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9F214F" w14:textId="77777777" w:rsidR="0037287B" w:rsidRPr="004A40F5" w:rsidRDefault="0067214C" w:rsidP="00ED60A2">
      <w:pPr>
        <w:pStyle w:val="Heading2"/>
        <w:spacing w:before="0" w:line="380" w:lineRule="exact"/>
        <w:ind w:left="547" w:hanging="547"/>
        <w:jc w:val="thaiDistribute"/>
        <w:rPr>
          <w:rFonts w:ascii="Arial" w:hAnsi="Arial" w:cs="Arial"/>
          <w:b/>
          <w:bCs/>
          <w:color w:val="000000"/>
          <w:sz w:val="22"/>
          <w:szCs w:val="22"/>
        </w:rPr>
      </w:pPr>
      <w:r w:rsidRPr="004A40F5">
        <w:rPr>
          <w:rFonts w:ascii="Arial" w:hAnsi="Arial" w:cs="Arial"/>
          <w:b/>
          <w:bCs/>
          <w:color w:val="000000"/>
          <w:sz w:val="22"/>
          <w:szCs w:val="22"/>
        </w:rPr>
        <w:t xml:space="preserve">Thanulux </w:t>
      </w:r>
      <w:r w:rsidR="0037287B" w:rsidRPr="004A40F5">
        <w:rPr>
          <w:rFonts w:ascii="Arial" w:hAnsi="Arial" w:cs="Arial"/>
          <w:b/>
          <w:bCs/>
          <w:color w:val="000000"/>
          <w:sz w:val="22"/>
          <w:szCs w:val="22"/>
        </w:rPr>
        <w:t>Public Company Limited and its subsidiaries</w:t>
      </w:r>
    </w:p>
    <w:p w14:paraId="37CD9590" w14:textId="61B132F4" w:rsidR="0037287B" w:rsidRPr="004A40F5" w:rsidRDefault="00C36887" w:rsidP="00ED60A2">
      <w:pPr>
        <w:pStyle w:val="Heading2"/>
        <w:spacing w:before="0" w:line="380" w:lineRule="exact"/>
        <w:ind w:left="547" w:hanging="547"/>
        <w:jc w:val="thaiDistribute"/>
        <w:rPr>
          <w:rFonts w:ascii="Arial" w:hAnsi="Arial" w:cs="Arial"/>
          <w:b/>
          <w:bCs/>
          <w:color w:val="000000"/>
          <w:sz w:val="22"/>
          <w:szCs w:val="22"/>
        </w:rPr>
      </w:pPr>
      <w:r w:rsidRPr="004A40F5">
        <w:rPr>
          <w:rFonts w:ascii="Arial" w:hAnsi="Arial" w:cs="Arial"/>
          <w:b/>
          <w:bCs/>
          <w:color w:val="000000"/>
          <w:sz w:val="22"/>
          <w:szCs w:val="22"/>
        </w:rPr>
        <w:t xml:space="preserve">Condensed notes </w:t>
      </w:r>
      <w:r w:rsidR="0037287B" w:rsidRPr="004A40F5">
        <w:rPr>
          <w:rFonts w:ascii="Arial" w:hAnsi="Arial" w:cs="Arial"/>
          <w:b/>
          <w:bCs/>
          <w:color w:val="000000"/>
          <w:sz w:val="22"/>
          <w:szCs w:val="22"/>
        </w:rPr>
        <w:t>to</w:t>
      </w:r>
      <w:r w:rsidR="00515991" w:rsidRPr="004A40F5">
        <w:rPr>
          <w:rFonts w:ascii="Arial" w:hAnsi="Arial" w:cs="Arial"/>
          <w:b/>
          <w:bCs/>
          <w:color w:val="000000"/>
          <w:sz w:val="22"/>
          <w:szCs w:val="22"/>
        </w:rPr>
        <w:t xml:space="preserve"> interim </w:t>
      </w:r>
      <w:r w:rsidR="0037287B" w:rsidRPr="004A40F5">
        <w:rPr>
          <w:rFonts w:ascii="Arial" w:hAnsi="Arial" w:cs="Arial"/>
          <w:b/>
          <w:bCs/>
          <w:color w:val="000000"/>
          <w:sz w:val="22"/>
          <w:szCs w:val="22"/>
        </w:rPr>
        <w:t>financial statements</w:t>
      </w:r>
    </w:p>
    <w:p w14:paraId="24150046" w14:textId="6D0A7BC0" w:rsidR="003837D9" w:rsidRPr="004A40F5" w:rsidRDefault="0037287B" w:rsidP="00ED60A2">
      <w:pPr>
        <w:pStyle w:val="Heading2"/>
        <w:spacing w:before="0" w:line="380" w:lineRule="exact"/>
        <w:ind w:left="547" w:hanging="547"/>
        <w:jc w:val="thaiDistribute"/>
        <w:rPr>
          <w:rFonts w:ascii="Arial" w:hAnsi="Arial" w:cs="Arial"/>
          <w:b/>
          <w:bCs/>
          <w:color w:val="000000"/>
          <w:sz w:val="22"/>
          <w:szCs w:val="22"/>
        </w:rPr>
      </w:pPr>
      <w:r w:rsidRPr="004A40F5">
        <w:rPr>
          <w:rFonts w:ascii="Arial" w:hAnsi="Arial" w:cs="Arial"/>
          <w:b/>
          <w:bCs/>
          <w:color w:val="000000"/>
          <w:sz w:val="22"/>
          <w:szCs w:val="22"/>
        </w:rPr>
        <w:t>For the</w:t>
      </w:r>
      <w:r w:rsidR="00A52D0B" w:rsidRPr="004A40F5">
        <w:rPr>
          <w:rFonts w:ascii="Arial" w:hAnsi="Arial" w:cs="Arial"/>
          <w:b/>
          <w:bCs/>
          <w:color w:val="000000"/>
          <w:sz w:val="22"/>
          <w:szCs w:val="22"/>
        </w:rPr>
        <w:t xml:space="preserve"> </w:t>
      </w:r>
      <w:r w:rsidR="00754033" w:rsidRPr="004A40F5">
        <w:rPr>
          <w:rFonts w:ascii="Arial" w:hAnsi="Arial" w:cs="Arial"/>
          <w:b/>
          <w:bCs/>
          <w:color w:val="000000"/>
          <w:sz w:val="22"/>
          <w:szCs w:val="22"/>
        </w:rPr>
        <w:t xml:space="preserve">three-month and </w:t>
      </w:r>
      <w:r w:rsidR="00655AA3" w:rsidRPr="004A40F5">
        <w:rPr>
          <w:rFonts w:ascii="Arial" w:hAnsi="Arial" w:cs="Arial"/>
          <w:b/>
          <w:bCs/>
          <w:color w:val="000000"/>
          <w:sz w:val="22"/>
          <w:szCs w:val="22"/>
        </w:rPr>
        <w:t>nine-month</w:t>
      </w:r>
      <w:r w:rsidR="00754033" w:rsidRPr="004A40F5">
        <w:rPr>
          <w:rFonts w:ascii="Arial" w:hAnsi="Arial" w:cs="Arial"/>
          <w:b/>
          <w:bCs/>
          <w:color w:val="000000"/>
          <w:sz w:val="22"/>
          <w:szCs w:val="22"/>
        </w:rPr>
        <w:t xml:space="preserve"> month periods </w:t>
      </w:r>
      <w:r w:rsidRPr="004A40F5">
        <w:rPr>
          <w:rFonts w:ascii="Arial" w:hAnsi="Arial" w:cs="Arial"/>
          <w:b/>
          <w:bCs/>
          <w:color w:val="000000"/>
          <w:sz w:val="22"/>
          <w:szCs w:val="22"/>
        </w:rPr>
        <w:t>ended</w:t>
      </w:r>
      <w:r w:rsidR="00E21BD5" w:rsidRPr="004A40F5">
        <w:rPr>
          <w:rFonts w:ascii="Arial" w:hAnsi="Arial" w:cs="Arial" w:hint="cs"/>
          <w:b/>
          <w:bCs/>
          <w:color w:val="000000"/>
          <w:sz w:val="22"/>
          <w:szCs w:val="22"/>
          <w:cs/>
        </w:rPr>
        <w:t xml:space="preserve"> </w:t>
      </w:r>
      <w:r w:rsidR="00655AA3" w:rsidRPr="004A40F5">
        <w:rPr>
          <w:rFonts w:ascii="Arial" w:hAnsi="Arial" w:cs="Arial"/>
          <w:b/>
          <w:bCs/>
          <w:color w:val="000000"/>
          <w:sz w:val="22"/>
          <w:szCs w:val="22"/>
        </w:rPr>
        <w:t>30 September</w:t>
      </w:r>
      <w:r w:rsidR="00754033" w:rsidRPr="004A40F5">
        <w:rPr>
          <w:rFonts w:ascii="Arial" w:hAnsi="Arial" w:cs="Arial"/>
          <w:b/>
          <w:bCs/>
          <w:color w:val="000000"/>
          <w:sz w:val="22"/>
          <w:szCs w:val="22"/>
        </w:rPr>
        <w:t xml:space="preserve"> 2024</w:t>
      </w:r>
    </w:p>
    <w:p w14:paraId="715FA284" w14:textId="77777777" w:rsidR="003837D9" w:rsidRPr="004A40F5" w:rsidRDefault="00134D5F" w:rsidP="00ED60A2">
      <w:pPr>
        <w:pStyle w:val="Heading2"/>
        <w:spacing w:before="360" w:after="120" w:line="380" w:lineRule="exact"/>
        <w:ind w:left="547" w:hanging="547"/>
        <w:jc w:val="thaiDistribute"/>
        <w:rPr>
          <w:rFonts w:ascii="Arial" w:hAnsi="Arial" w:cs="Arial"/>
          <w:b/>
          <w:bCs/>
          <w:color w:val="000000"/>
          <w:sz w:val="22"/>
          <w:szCs w:val="22"/>
        </w:rPr>
      </w:pPr>
      <w:r w:rsidRPr="004A40F5">
        <w:rPr>
          <w:rFonts w:ascii="Arial" w:hAnsi="Arial" w:cs="Arial"/>
          <w:b/>
          <w:bCs/>
          <w:color w:val="000000"/>
          <w:sz w:val="22"/>
          <w:szCs w:val="22"/>
        </w:rPr>
        <w:t>1.</w:t>
      </w:r>
      <w:r w:rsidRPr="004A40F5">
        <w:rPr>
          <w:rFonts w:ascii="Arial" w:hAnsi="Arial" w:cs="Arial"/>
          <w:b/>
          <w:bCs/>
          <w:color w:val="000000"/>
          <w:sz w:val="22"/>
          <w:szCs w:val="22"/>
        </w:rPr>
        <w:tab/>
      </w:r>
      <w:r w:rsidR="009E260D" w:rsidRPr="004A40F5">
        <w:rPr>
          <w:rFonts w:ascii="Arial" w:hAnsi="Arial" w:cs="Arial"/>
          <w:b/>
          <w:bCs/>
          <w:color w:val="000000"/>
          <w:sz w:val="22"/>
          <w:szCs w:val="22"/>
        </w:rPr>
        <w:t>General information</w:t>
      </w:r>
    </w:p>
    <w:p w14:paraId="7D91ED2E" w14:textId="2036CCE8" w:rsidR="003837D9" w:rsidRPr="004A40F5" w:rsidRDefault="009E260D" w:rsidP="00ED60A2">
      <w:pPr>
        <w:pStyle w:val="Heading2"/>
        <w:spacing w:before="120" w:after="120" w:line="380" w:lineRule="exact"/>
        <w:ind w:left="547" w:hanging="547"/>
        <w:jc w:val="thaiDistribute"/>
        <w:rPr>
          <w:rFonts w:ascii="Arial" w:hAnsi="Arial" w:cs="Arial"/>
          <w:b/>
          <w:bCs/>
          <w:color w:val="000000"/>
          <w:sz w:val="22"/>
          <w:szCs w:val="22"/>
          <w:cs/>
        </w:rPr>
      </w:pPr>
      <w:r w:rsidRPr="004A40F5">
        <w:rPr>
          <w:rFonts w:ascii="Arial" w:hAnsi="Arial" w:cs="Arial"/>
          <w:b/>
          <w:bCs/>
          <w:color w:val="000000"/>
          <w:sz w:val="22"/>
          <w:szCs w:val="22"/>
        </w:rPr>
        <w:t>1.1</w:t>
      </w:r>
      <w:r w:rsidRPr="004A40F5">
        <w:rPr>
          <w:rFonts w:ascii="Arial" w:hAnsi="Arial" w:cs="Arial"/>
          <w:b/>
          <w:bCs/>
          <w:color w:val="000000"/>
          <w:sz w:val="22"/>
          <w:szCs w:val="22"/>
        </w:rPr>
        <w:tab/>
        <w:t>Corporate information</w:t>
      </w:r>
    </w:p>
    <w:p w14:paraId="0D444C49" w14:textId="77E1E1CD" w:rsidR="00E21BD5" w:rsidRPr="004A40F5" w:rsidRDefault="003837D9" w:rsidP="00ED60A2">
      <w:pPr>
        <w:pStyle w:val="Heading2"/>
        <w:spacing w:before="120" w:after="120" w:line="380" w:lineRule="exact"/>
        <w:ind w:left="547" w:hanging="547"/>
        <w:jc w:val="thaiDistribute"/>
        <w:rPr>
          <w:rFonts w:ascii="Arial" w:hAnsi="Arial" w:cs="Arial"/>
          <w:color w:val="000000"/>
          <w:sz w:val="22"/>
          <w:szCs w:val="22"/>
        </w:rPr>
      </w:pPr>
      <w:r w:rsidRPr="004A40F5">
        <w:rPr>
          <w:rFonts w:ascii="Arial" w:hAnsi="Arial" w:cs="Arial"/>
          <w:b/>
          <w:bCs/>
          <w:color w:val="000000"/>
          <w:sz w:val="22"/>
          <w:szCs w:val="22"/>
        </w:rPr>
        <w:tab/>
      </w:r>
      <w:r w:rsidR="0067214C" w:rsidRPr="004A40F5">
        <w:rPr>
          <w:rFonts w:ascii="Arial" w:hAnsi="Arial" w:cs="Arial"/>
          <w:color w:val="000000"/>
          <w:spacing w:val="-8"/>
          <w:sz w:val="22"/>
          <w:szCs w:val="22"/>
        </w:rPr>
        <w:t xml:space="preserve">Thanulux </w:t>
      </w:r>
      <w:r w:rsidR="009E260D" w:rsidRPr="004A40F5">
        <w:rPr>
          <w:rFonts w:ascii="Arial" w:hAnsi="Arial" w:cs="Arial"/>
          <w:color w:val="000000"/>
          <w:spacing w:val="-8"/>
          <w:sz w:val="22"/>
          <w:szCs w:val="22"/>
        </w:rPr>
        <w:t>Public Company Limited (“the Company”) is a public company incorporated and domiciled</w:t>
      </w:r>
      <w:r w:rsidR="009E260D" w:rsidRPr="004A40F5">
        <w:rPr>
          <w:rFonts w:ascii="Arial" w:hAnsi="Arial" w:cs="Arial"/>
          <w:color w:val="000000"/>
          <w:sz w:val="22"/>
          <w:szCs w:val="22"/>
        </w:rPr>
        <w:t xml:space="preserve"> in Thailand. </w:t>
      </w:r>
      <w:r w:rsidR="00E21BD5" w:rsidRPr="004A40F5">
        <w:rPr>
          <w:rFonts w:ascii="Arial" w:hAnsi="Arial" w:cs="Arial"/>
          <w:color w:val="000000"/>
          <w:sz w:val="22"/>
          <w:szCs w:val="22"/>
        </w:rPr>
        <w:t>Its major shareholder</w:t>
      </w:r>
      <w:r w:rsidR="00B617E4" w:rsidRPr="004A40F5">
        <w:rPr>
          <w:rFonts w:ascii="Arial" w:hAnsi="Arial" w:cs="Arial"/>
          <w:color w:val="000000"/>
          <w:sz w:val="22"/>
          <w:szCs w:val="22"/>
        </w:rPr>
        <w:t>s</w:t>
      </w:r>
      <w:r w:rsidR="00E21BD5" w:rsidRPr="004A40F5">
        <w:rPr>
          <w:rFonts w:ascii="Arial" w:hAnsi="Arial" w:cs="Arial"/>
          <w:color w:val="000000"/>
          <w:sz w:val="22"/>
          <w:szCs w:val="22"/>
        </w:rPr>
        <w:t xml:space="preserve"> are </w:t>
      </w:r>
      <w:r w:rsidR="00330D2A" w:rsidRPr="004A40F5">
        <w:rPr>
          <w:rFonts w:ascii="Arial" w:hAnsi="Arial" w:cs="Arial"/>
          <w:color w:val="000000"/>
          <w:sz w:val="22"/>
          <w:szCs w:val="22"/>
        </w:rPr>
        <w:t xml:space="preserve">Saha Pathana Inter-Holding </w:t>
      </w:r>
      <w:r w:rsidR="00E21BD5" w:rsidRPr="004A40F5">
        <w:rPr>
          <w:rFonts w:ascii="Arial" w:hAnsi="Arial" w:cs="Arial"/>
          <w:color w:val="000000"/>
          <w:sz w:val="22"/>
          <w:szCs w:val="22"/>
        </w:rPr>
        <w:t>Public Company Limited and BTS Group Holdings Public Company Limited which are public compan</w:t>
      </w:r>
      <w:r w:rsidR="00B617E4" w:rsidRPr="004A40F5">
        <w:rPr>
          <w:rFonts w:ascii="Arial" w:hAnsi="Arial" w:cs="Arial"/>
          <w:color w:val="000000"/>
          <w:sz w:val="22"/>
          <w:szCs w:val="22"/>
        </w:rPr>
        <w:t>ies</w:t>
      </w:r>
      <w:r w:rsidR="00E21BD5" w:rsidRPr="004A40F5">
        <w:rPr>
          <w:rFonts w:ascii="Arial" w:hAnsi="Arial" w:cs="Arial"/>
          <w:color w:val="000000"/>
          <w:sz w:val="22"/>
          <w:szCs w:val="22"/>
        </w:rPr>
        <w:t xml:space="preserve"> incorporated </w:t>
      </w:r>
      <w:r w:rsidR="00E21BD5" w:rsidRPr="004A40F5">
        <w:rPr>
          <w:rFonts w:ascii="Arial" w:hAnsi="Arial" w:cs="Arial"/>
          <w:color w:val="000000"/>
          <w:spacing w:val="-6"/>
          <w:sz w:val="22"/>
          <w:szCs w:val="22"/>
        </w:rPr>
        <w:t xml:space="preserve">and domiciled in Thailand. </w:t>
      </w:r>
      <w:r w:rsidR="00642FC9" w:rsidRPr="004A40F5">
        <w:rPr>
          <w:rFonts w:ascii="Arial" w:hAnsi="Arial" w:cs="Arial"/>
          <w:color w:val="auto"/>
          <w:spacing w:val="-6"/>
          <w:sz w:val="22"/>
          <w:szCs w:val="22"/>
        </w:rPr>
        <w:t>The Company is principally engaged in a</w:t>
      </w:r>
      <w:r w:rsidR="008C47BC">
        <w:rPr>
          <w:rFonts w:ascii="Arial" w:hAnsi="Arial" w:cstheme="minorBidi" w:hint="cs"/>
          <w:color w:val="auto"/>
          <w:spacing w:val="-6"/>
          <w:sz w:val="22"/>
          <w:szCs w:val="22"/>
          <w:cs/>
        </w:rPr>
        <w:t xml:space="preserve"> </w:t>
      </w:r>
      <w:r w:rsidR="00642FC9" w:rsidRPr="004A40F5">
        <w:rPr>
          <w:rFonts w:ascii="Arial" w:hAnsi="Arial" w:cs="Arial"/>
          <w:color w:val="auto"/>
          <w:spacing w:val="-6"/>
          <w:sz w:val="22"/>
          <w:szCs w:val="22"/>
        </w:rPr>
        <w:t>holding company.</w:t>
      </w:r>
      <w:r w:rsidR="00642FC9" w:rsidRPr="004A40F5">
        <w:rPr>
          <w:rFonts w:ascii="Arial" w:hAnsi="Arial" w:cs="Arial"/>
          <w:color w:val="auto"/>
          <w:sz w:val="22"/>
          <w:szCs w:val="22"/>
        </w:rPr>
        <w:t xml:space="preserve"> The registered office and head office of the Company is at 129/1, Chongnonsi Road, </w:t>
      </w:r>
      <w:r w:rsidR="00642FC9" w:rsidRPr="004A40F5">
        <w:rPr>
          <w:rFonts w:ascii="Arial" w:hAnsi="Arial" w:cs="Arial"/>
          <w:color w:val="auto"/>
          <w:spacing w:val="-6"/>
          <w:sz w:val="22"/>
          <w:szCs w:val="22"/>
        </w:rPr>
        <w:t>Chongnonsi, Yannawa, Bangkok, Thailand.</w:t>
      </w:r>
    </w:p>
    <w:p w14:paraId="102F53C8" w14:textId="77777777" w:rsidR="00320896" w:rsidRPr="004A40F5" w:rsidRDefault="00320896" w:rsidP="00ED60A2">
      <w:pPr>
        <w:pStyle w:val="Heading2"/>
        <w:spacing w:before="120" w:after="120" w:line="380" w:lineRule="exact"/>
        <w:ind w:left="547" w:hanging="547"/>
        <w:jc w:val="thaiDistribute"/>
        <w:rPr>
          <w:rFonts w:ascii="Arial" w:hAnsi="Arial" w:cs="Arial"/>
          <w:b/>
          <w:bCs/>
          <w:color w:val="000000"/>
          <w:sz w:val="22"/>
          <w:szCs w:val="22"/>
        </w:rPr>
      </w:pPr>
      <w:r w:rsidRPr="004A40F5">
        <w:rPr>
          <w:rFonts w:ascii="Arial" w:hAnsi="Arial" w:cs="Arial"/>
          <w:b/>
          <w:bCs/>
          <w:color w:val="000000"/>
          <w:sz w:val="22"/>
          <w:szCs w:val="22"/>
        </w:rPr>
        <w:t>1.</w:t>
      </w:r>
      <w:r w:rsidR="00570945" w:rsidRPr="004A40F5">
        <w:rPr>
          <w:rFonts w:ascii="Arial" w:hAnsi="Arial" w:cs="Arial"/>
          <w:b/>
          <w:bCs/>
          <w:color w:val="000000"/>
          <w:sz w:val="22"/>
          <w:szCs w:val="22"/>
        </w:rPr>
        <w:t>2</w:t>
      </w:r>
      <w:r w:rsidRPr="004A40F5">
        <w:rPr>
          <w:rFonts w:ascii="Arial" w:hAnsi="Arial" w:cs="Arial"/>
          <w:b/>
          <w:bCs/>
          <w:color w:val="000000"/>
          <w:sz w:val="22"/>
          <w:szCs w:val="22"/>
        </w:rPr>
        <w:tab/>
        <w:t>Basis for the preparation of interim financial statements</w:t>
      </w:r>
    </w:p>
    <w:p w14:paraId="7D8BAA80" w14:textId="77777777" w:rsidR="00C36887" w:rsidRPr="004A40F5" w:rsidRDefault="00C36887" w:rsidP="00C36887">
      <w:pPr>
        <w:spacing w:before="120" w:after="120" w:line="380" w:lineRule="exact"/>
        <w:ind w:left="540"/>
        <w:jc w:val="thaiDistribute"/>
        <w:rPr>
          <w:rFonts w:ascii="Arial" w:hAnsi="Arial" w:cs="Arial"/>
          <w:sz w:val="22"/>
          <w:szCs w:val="20"/>
        </w:rPr>
      </w:pPr>
      <w:r w:rsidRPr="004A40F5">
        <w:rPr>
          <w:rFonts w:ascii="Arial" w:hAnsi="Arial" w:cs="Arial"/>
          <w:sz w:val="22"/>
          <w:szCs w:val="20"/>
        </w:rPr>
        <w:t xml:space="preserve">These interim financial statements are prepared in accordance with Thai Accounting Standard No. 34 </w:t>
      </w:r>
      <w:r w:rsidRPr="004A40F5">
        <w:rPr>
          <w:rFonts w:ascii="Arial" w:hAnsi="Arial" w:cs="Arial"/>
          <w:i/>
          <w:iCs/>
          <w:sz w:val="22"/>
          <w:szCs w:val="20"/>
        </w:rPr>
        <w:t>Interim Financial Reporting</w:t>
      </w:r>
      <w:r w:rsidRPr="004A40F5">
        <w:rPr>
          <w:rFonts w:ascii="Arial" w:hAnsi="Arial" w:cs="Arial"/>
          <w:sz w:val="22"/>
          <w:szCs w:val="20"/>
        </w:rPr>
        <w:t>,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7DDAC5F9" w14:textId="4CE9ECC0" w:rsidR="00C36887" w:rsidRPr="004A40F5" w:rsidRDefault="00320896" w:rsidP="00C36887">
      <w:pPr>
        <w:spacing w:before="120" w:after="120" w:line="380" w:lineRule="exact"/>
        <w:ind w:left="540"/>
        <w:jc w:val="thaiDistribute"/>
        <w:rPr>
          <w:rFonts w:ascii="Arial" w:hAnsi="Arial" w:cs="Arial"/>
          <w:color w:val="000000"/>
          <w:spacing w:val="-6"/>
          <w:sz w:val="22"/>
          <w:szCs w:val="22"/>
        </w:rPr>
      </w:pPr>
      <w:r w:rsidRPr="004A40F5">
        <w:rPr>
          <w:rFonts w:ascii="Arial" w:hAnsi="Arial" w:cs="Arial"/>
          <w:color w:val="000000"/>
          <w:sz w:val="22"/>
          <w:szCs w:val="22"/>
        </w:rPr>
        <w:t xml:space="preserve">The interim financial statements are intended to provide information additional to that included </w:t>
      </w:r>
      <w:r w:rsidRPr="004A40F5">
        <w:rPr>
          <w:rFonts w:ascii="Arial" w:hAnsi="Arial" w:cs="Arial"/>
          <w:color w:val="000000"/>
          <w:spacing w:val="-4"/>
          <w:sz w:val="22"/>
          <w:szCs w:val="22"/>
        </w:rPr>
        <w:t>in the latest annual financial statements. Accordingly, they focus on new activities, events and</w:t>
      </w:r>
      <w:r w:rsidRPr="004A40F5">
        <w:rPr>
          <w:rFonts w:ascii="Arial" w:hAnsi="Arial" w:cs="Arial"/>
          <w:color w:val="000000"/>
          <w:sz w:val="22"/>
          <w:szCs w:val="22"/>
        </w:rPr>
        <w:t xml:space="preserve"> circumstances so as not to duplicate information previously reported. These interim financial </w:t>
      </w:r>
      <w:r w:rsidRPr="004A40F5">
        <w:rPr>
          <w:rFonts w:ascii="Arial" w:hAnsi="Arial" w:cs="Arial"/>
          <w:color w:val="000000"/>
          <w:spacing w:val="-6"/>
          <w:sz w:val="22"/>
          <w:szCs w:val="22"/>
        </w:rPr>
        <w:t>statements should therefore be read in conjunction with the latest annual financial statements.</w:t>
      </w:r>
    </w:p>
    <w:p w14:paraId="2AF8691D" w14:textId="452C4F00" w:rsidR="00320896" w:rsidRPr="004A40F5" w:rsidRDefault="00320896" w:rsidP="00C36887">
      <w:pPr>
        <w:spacing w:before="120" w:after="120" w:line="380" w:lineRule="exact"/>
        <w:ind w:left="540"/>
        <w:jc w:val="thaiDistribute"/>
        <w:rPr>
          <w:rFonts w:ascii="Arial" w:hAnsi="Arial" w:cs="Arial"/>
          <w:color w:val="000000"/>
          <w:sz w:val="22"/>
          <w:szCs w:val="22"/>
        </w:rPr>
      </w:pPr>
      <w:r w:rsidRPr="004A40F5">
        <w:rPr>
          <w:rFonts w:ascii="Arial" w:hAnsi="Arial" w:cs="Arial"/>
          <w:color w:val="000000"/>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16E5574D" w14:textId="77777777" w:rsidR="00320896" w:rsidRPr="004A40F5" w:rsidRDefault="00320896" w:rsidP="00ED60A2">
      <w:pPr>
        <w:pStyle w:val="Heading2"/>
        <w:spacing w:before="120" w:after="120" w:line="380" w:lineRule="exact"/>
        <w:ind w:left="547" w:hanging="547"/>
        <w:jc w:val="thaiDistribute"/>
        <w:rPr>
          <w:rFonts w:ascii="Arial" w:hAnsi="Arial" w:cs="Arial"/>
          <w:b/>
          <w:bCs/>
          <w:color w:val="000000"/>
          <w:sz w:val="22"/>
          <w:szCs w:val="22"/>
        </w:rPr>
      </w:pPr>
      <w:r w:rsidRPr="004A40F5">
        <w:rPr>
          <w:rFonts w:ascii="Arial" w:hAnsi="Arial" w:cs="Arial"/>
          <w:b/>
          <w:bCs/>
          <w:color w:val="000000"/>
          <w:sz w:val="22"/>
          <w:szCs w:val="22"/>
        </w:rPr>
        <w:t>1.</w:t>
      </w:r>
      <w:r w:rsidR="00570945" w:rsidRPr="004A40F5">
        <w:rPr>
          <w:rFonts w:ascii="Arial" w:hAnsi="Arial" w:cs="Arial"/>
          <w:b/>
          <w:bCs/>
          <w:color w:val="000000"/>
          <w:sz w:val="22"/>
          <w:szCs w:val="22"/>
        </w:rPr>
        <w:t>3</w:t>
      </w:r>
      <w:r w:rsidRPr="004A40F5">
        <w:rPr>
          <w:rFonts w:ascii="Arial" w:hAnsi="Arial" w:cs="Arial"/>
          <w:b/>
          <w:bCs/>
          <w:color w:val="000000"/>
          <w:sz w:val="22"/>
          <w:szCs w:val="22"/>
        </w:rPr>
        <w:tab/>
        <w:t>Basis of consolidation</w:t>
      </w:r>
    </w:p>
    <w:p w14:paraId="7752EFAC" w14:textId="61A5F734" w:rsidR="0067214C" w:rsidRPr="004A40F5" w:rsidRDefault="003837D9" w:rsidP="00ED60A2">
      <w:pPr>
        <w:pStyle w:val="Heading2"/>
        <w:spacing w:before="120" w:after="120" w:line="380" w:lineRule="exact"/>
        <w:ind w:left="547" w:hanging="547"/>
        <w:jc w:val="thaiDistribute"/>
        <w:rPr>
          <w:rFonts w:ascii="Arial" w:hAnsi="Arial" w:cs="Arial"/>
          <w:color w:val="auto"/>
          <w:spacing w:val="-4"/>
          <w:sz w:val="22"/>
          <w:szCs w:val="22"/>
        </w:rPr>
      </w:pPr>
      <w:r w:rsidRPr="004A40F5">
        <w:rPr>
          <w:rFonts w:ascii="Arial" w:hAnsi="Arial" w:cs="Arial"/>
          <w:color w:val="000000"/>
          <w:sz w:val="22"/>
          <w:szCs w:val="22"/>
        </w:rPr>
        <w:tab/>
      </w:r>
      <w:r w:rsidR="00320896" w:rsidRPr="004A40F5">
        <w:rPr>
          <w:rFonts w:ascii="Arial" w:hAnsi="Arial" w:cs="Arial"/>
          <w:color w:val="000000"/>
          <w:sz w:val="22"/>
          <w:szCs w:val="22"/>
        </w:rPr>
        <w:t>The interim consolidated financial statements include the financial statements of</w:t>
      </w:r>
      <w:r w:rsidR="008364E7" w:rsidRPr="004A40F5">
        <w:rPr>
          <w:rFonts w:ascii="Arial" w:hAnsi="Arial" w:cs="Arial"/>
          <w:color w:val="000000"/>
          <w:sz w:val="22"/>
          <w:szCs w:val="22"/>
        </w:rPr>
        <w:t xml:space="preserve"> </w:t>
      </w:r>
      <w:r w:rsidR="0067214C" w:rsidRPr="004A40F5">
        <w:rPr>
          <w:rFonts w:ascii="Arial" w:hAnsi="Arial" w:cs="Arial"/>
          <w:color w:val="000000"/>
          <w:sz w:val="22"/>
          <w:szCs w:val="22"/>
        </w:rPr>
        <w:t xml:space="preserve">Thanulux </w:t>
      </w:r>
      <w:r w:rsidR="00320896" w:rsidRPr="004A40F5">
        <w:rPr>
          <w:rFonts w:ascii="Arial" w:hAnsi="Arial" w:cs="Arial"/>
          <w:color w:val="000000"/>
          <w:sz w:val="22"/>
          <w:szCs w:val="22"/>
        </w:rPr>
        <w:t>Public Company Limited (“the Company”) and its subsidiary companies (“the subsidiaries”) (collectively as “the Group”)</w:t>
      </w:r>
      <w:r w:rsidR="00320896" w:rsidRPr="004A40F5">
        <w:rPr>
          <w:rFonts w:ascii="Arial" w:hAnsi="Arial" w:cs="Arial" w:hint="cs"/>
          <w:color w:val="000000"/>
          <w:sz w:val="22"/>
          <w:szCs w:val="22"/>
          <w:cs/>
        </w:rPr>
        <w:t xml:space="preserve"> </w:t>
      </w:r>
      <w:r w:rsidR="00320896" w:rsidRPr="004A40F5">
        <w:rPr>
          <w:rFonts w:ascii="Arial" w:hAnsi="Arial" w:cs="Arial"/>
          <w:color w:val="000000"/>
          <w:sz w:val="22"/>
          <w:szCs w:val="22"/>
        </w:rPr>
        <w:t xml:space="preserve">and have been prepared on the same basis as </w:t>
      </w:r>
      <w:r w:rsidR="00320896" w:rsidRPr="004A40F5">
        <w:rPr>
          <w:rFonts w:ascii="Arial" w:hAnsi="Arial" w:cs="Arial"/>
          <w:color w:val="auto"/>
          <w:sz w:val="22"/>
          <w:szCs w:val="22"/>
        </w:rPr>
        <w:t xml:space="preserve">that applied for the consolidated financial statements for the year ended </w:t>
      </w:r>
      <w:r w:rsidR="00E12FCF" w:rsidRPr="004A40F5">
        <w:rPr>
          <w:rFonts w:ascii="Arial" w:hAnsi="Arial" w:cs="Arial"/>
          <w:color w:val="auto"/>
          <w:sz w:val="22"/>
          <w:szCs w:val="22"/>
        </w:rPr>
        <w:t>31 December 2023</w:t>
      </w:r>
      <w:r w:rsidR="006370FE" w:rsidRPr="004A40F5">
        <w:rPr>
          <w:rFonts w:ascii="Arial" w:hAnsi="Arial" w:cs="Arial"/>
          <w:color w:val="auto"/>
          <w:sz w:val="22"/>
          <w:szCs w:val="22"/>
        </w:rPr>
        <w:t xml:space="preserve">, </w:t>
      </w:r>
      <w:r w:rsidR="00FC7173" w:rsidRPr="004A40F5">
        <w:rPr>
          <w:rFonts w:ascii="Arial" w:hAnsi="Arial" w:cs="Arial"/>
          <w:color w:val="auto"/>
          <w:sz w:val="22"/>
          <w:szCs w:val="22"/>
        </w:rPr>
        <w:t>except the</w:t>
      </w:r>
      <w:r w:rsidR="006370FE" w:rsidRPr="004A40F5">
        <w:rPr>
          <w:rFonts w:ascii="Arial" w:hAnsi="Arial" w:cs="Arial"/>
          <w:color w:val="auto"/>
          <w:sz w:val="22"/>
          <w:szCs w:val="22"/>
        </w:rPr>
        <w:t xml:space="preserve"> change in</w:t>
      </w:r>
      <w:r w:rsidR="00FC7173" w:rsidRPr="004A40F5">
        <w:rPr>
          <w:rFonts w:ascii="Arial" w:hAnsi="Arial" w:cs="Arial"/>
          <w:color w:val="auto"/>
          <w:sz w:val="22"/>
          <w:szCs w:val="22"/>
        </w:rPr>
        <w:t xml:space="preserve"> the</w:t>
      </w:r>
      <w:r w:rsidR="006370FE" w:rsidRPr="004A40F5">
        <w:rPr>
          <w:rFonts w:ascii="Arial" w:hAnsi="Arial" w:cs="Arial"/>
          <w:color w:val="auto"/>
          <w:sz w:val="22"/>
          <w:szCs w:val="22"/>
        </w:rPr>
        <w:t xml:space="preserve"> shareholding </w:t>
      </w:r>
      <w:r w:rsidR="00FC7173" w:rsidRPr="004A40F5">
        <w:rPr>
          <w:rFonts w:ascii="Arial" w:hAnsi="Arial" w:cs="Arial"/>
          <w:color w:val="auto"/>
          <w:sz w:val="22"/>
          <w:szCs w:val="22"/>
        </w:rPr>
        <w:t xml:space="preserve">percentage </w:t>
      </w:r>
      <w:r w:rsidR="00344CAC" w:rsidRPr="004A40F5">
        <w:rPr>
          <w:rFonts w:ascii="Arial" w:hAnsi="Arial" w:cs="Arial"/>
          <w:color w:val="auto"/>
          <w:sz w:val="22"/>
          <w:szCs w:val="22"/>
        </w:rPr>
        <w:t>in a subsidiary as described in Note 6</w:t>
      </w:r>
      <w:r w:rsidR="00B5512A" w:rsidRPr="004A40F5">
        <w:rPr>
          <w:rFonts w:ascii="Arial" w:hAnsi="Arial" w:cs="Arial"/>
          <w:color w:val="auto"/>
          <w:spacing w:val="-4"/>
          <w:sz w:val="22"/>
          <w:szCs w:val="22"/>
        </w:rPr>
        <w:t>.</w:t>
      </w:r>
    </w:p>
    <w:p w14:paraId="1C978234" w14:textId="77777777" w:rsidR="006370FE" w:rsidRPr="004A40F5" w:rsidRDefault="006370FE" w:rsidP="006370FE">
      <w:pPr>
        <w:rPr>
          <w:rFonts w:ascii="Arial" w:hAnsi="Arial" w:cs="Arial"/>
        </w:rPr>
      </w:pPr>
    </w:p>
    <w:p w14:paraId="75BEA045" w14:textId="18D7B6D3" w:rsidR="009B0698" w:rsidRPr="004A40F5" w:rsidRDefault="009B0698" w:rsidP="00952AE6">
      <w:pPr>
        <w:pStyle w:val="Heading2"/>
        <w:spacing w:after="120" w:line="340" w:lineRule="exact"/>
        <w:ind w:left="547" w:hanging="547"/>
        <w:jc w:val="thaiDistribute"/>
        <w:rPr>
          <w:rFonts w:ascii="Arial" w:hAnsi="Arial" w:cs="Arial"/>
          <w:b/>
          <w:bCs/>
          <w:color w:val="000000"/>
          <w:sz w:val="22"/>
          <w:szCs w:val="22"/>
        </w:rPr>
      </w:pPr>
      <w:r w:rsidRPr="004A40F5">
        <w:rPr>
          <w:rFonts w:ascii="Arial" w:hAnsi="Arial" w:cs="Arial"/>
          <w:b/>
          <w:bCs/>
          <w:color w:val="000000"/>
          <w:sz w:val="22"/>
          <w:szCs w:val="22"/>
        </w:rPr>
        <w:lastRenderedPageBreak/>
        <w:t>1.</w:t>
      </w:r>
      <w:r w:rsidR="00570945" w:rsidRPr="004A40F5">
        <w:rPr>
          <w:rFonts w:ascii="Arial" w:hAnsi="Arial" w:cs="Arial"/>
          <w:b/>
          <w:bCs/>
          <w:color w:val="000000"/>
          <w:sz w:val="22"/>
          <w:szCs w:val="22"/>
        </w:rPr>
        <w:t>4</w:t>
      </w:r>
      <w:r w:rsidRPr="004A40F5">
        <w:rPr>
          <w:rFonts w:ascii="Arial" w:hAnsi="Arial" w:cs="Arial"/>
          <w:b/>
          <w:bCs/>
          <w:color w:val="000000"/>
          <w:sz w:val="22"/>
          <w:szCs w:val="22"/>
        </w:rPr>
        <w:tab/>
      </w:r>
      <w:r w:rsidR="006370FE" w:rsidRPr="004A40F5">
        <w:rPr>
          <w:rFonts w:ascii="Arial" w:hAnsi="Arial" w:cs="Arial"/>
          <w:b/>
          <w:bCs/>
          <w:color w:val="000000"/>
          <w:sz w:val="22"/>
          <w:szCs w:val="22"/>
        </w:rPr>
        <w:t>A</w:t>
      </w:r>
      <w:r w:rsidRPr="004A40F5">
        <w:rPr>
          <w:rFonts w:ascii="Arial" w:hAnsi="Arial" w:cs="Arial"/>
          <w:b/>
          <w:bCs/>
          <w:color w:val="000000"/>
          <w:sz w:val="22"/>
          <w:szCs w:val="22"/>
        </w:rPr>
        <w:t>ccounting policies</w:t>
      </w:r>
    </w:p>
    <w:p w14:paraId="160F3F3E" w14:textId="211340C0" w:rsidR="0028540D" w:rsidRPr="004A40F5" w:rsidRDefault="0028540D" w:rsidP="0028540D">
      <w:pPr>
        <w:pStyle w:val="Heading2"/>
        <w:spacing w:before="120" w:after="120" w:line="380" w:lineRule="exact"/>
        <w:ind w:left="547" w:hanging="547"/>
        <w:jc w:val="thaiDistribute"/>
        <w:rPr>
          <w:rFonts w:ascii="Arial" w:hAnsi="Arial" w:cs="Arial"/>
          <w:color w:val="000000"/>
          <w:spacing w:val="-4"/>
          <w:sz w:val="22"/>
          <w:szCs w:val="22"/>
        </w:rPr>
      </w:pPr>
      <w:r w:rsidRPr="004A40F5">
        <w:rPr>
          <w:rFonts w:ascii="Arial" w:hAnsi="Arial" w:cs="Arial"/>
          <w:color w:val="000000"/>
          <w:sz w:val="22"/>
          <w:szCs w:val="22"/>
        </w:rPr>
        <w:t xml:space="preserve">         </w:t>
      </w:r>
      <w:bookmarkStart w:id="0" w:name="_Hlk38907130"/>
      <w:r w:rsidRPr="004A40F5">
        <w:rPr>
          <w:rFonts w:ascii="Arial" w:hAnsi="Arial" w:cs="Arial"/>
          <w:color w:val="000000"/>
          <w:spacing w:val="-4"/>
          <w:sz w:val="22"/>
          <w:szCs w:val="22"/>
        </w:rPr>
        <w:t xml:space="preserve">The interim financial statements are prepared using the same accounting policies and methods of computation as were used for the financial statements for the year ended 31 December 2023, and has adopted the </w:t>
      </w:r>
      <w:r w:rsidR="000C497B" w:rsidRPr="004A40F5">
        <w:rPr>
          <w:rFonts w:ascii="Arial" w:hAnsi="Arial" w:cs="Arial"/>
          <w:color w:val="000000"/>
          <w:spacing w:val="-4"/>
          <w:sz w:val="22"/>
          <w:szCs w:val="28"/>
        </w:rPr>
        <w:t xml:space="preserve">new </w:t>
      </w:r>
      <w:r w:rsidR="009E6D5B" w:rsidRPr="004A40F5">
        <w:rPr>
          <w:rFonts w:ascii="Arial" w:hAnsi="Arial" w:cs="Arial"/>
          <w:color w:val="000000"/>
          <w:spacing w:val="-4"/>
          <w:sz w:val="22"/>
          <w:szCs w:val="22"/>
        </w:rPr>
        <w:t>f</w:t>
      </w:r>
      <w:r w:rsidRPr="004A40F5">
        <w:rPr>
          <w:rFonts w:ascii="Arial" w:hAnsi="Arial" w:cs="Arial"/>
          <w:color w:val="000000"/>
          <w:spacing w:val="-4"/>
          <w:sz w:val="22"/>
          <w:szCs w:val="22"/>
        </w:rPr>
        <w:t xml:space="preserve">inancial </w:t>
      </w:r>
      <w:r w:rsidR="009E6D5B" w:rsidRPr="004A40F5">
        <w:rPr>
          <w:rFonts w:ascii="Arial" w:hAnsi="Arial" w:cs="Arial"/>
          <w:color w:val="000000"/>
          <w:spacing w:val="-4"/>
          <w:sz w:val="22"/>
          <w:szCs w:val="22"/>
        </w:rPr>
        <w:t>r</w:t>
      </w:r>
      <w:r w:rsidRPr="004A40F5">
        <w:rPr>
          <w:rFonts w:ascii="Arial" w:hAnsi="Arial" w:cs="Arial"/>
          <w:color w:val="000000"/>
          <w:spacing w:val="-4"/>
          <w:sz w:val="22"/>
          <w:szCs w:val="22"/>
        </w:rPr>
        <w:t xml:space="preserve">eporting </w:t>
      </w:r>
      <w:r w:rsidR="009E6D5B" w:rsidRPr="004A40F5">
        <w:rPr>
          <w:rFonts w:ascii="Arial" w:hAnsi="Arial" w:cs="Arial"/>
          <w:color w:val="000000"/>
          <w:spacing w:val="-4"/>
          <w:sz w:val="22"/>
          <w:szCs w:val="22"/>
        </w:rPr>
        <w:t>s</w:t>
      </w:r>
      <w:r w:rsidRPr="004A40F5">
        <w:rPr>
          <w:rFonts w:ascii="Arial" w:hAnsi="Arial" w:cs="Arial"/>
          <w:color w:val="000000"/>
          <w:spacing w:val="-4"/>
          <w:sz w:val="22"/>
          <w:szCs w:val="22"/>
        </w:rPr>
        <w:t xml:space="preserve">tandard </w:t>
      </w:r>
      <w:r w:rsidR="0039430E" w:rsidRPr="004A40F5">
        <w:rPr>
          <w:rFonts w:ascii="Arial" w:hAnsi="Arial" w:cs="Arial"/>
          <w:color w:val="000000"/>
          <w:spacing w:val="-4"/>
          <w:sz w:val="22"/>
          <w:szCs w:val="22"/>
        </w:rPr>
        <w:t>which are summarised below:</w:t>
      </w:r>
    </w:p>
    <w:p w14:paraId="24B3E046" w14:textId="2620BBC1" w:rsidR="008466F7" w:rsidRPr="004A40F5" w:rsidRDefault="008466F7" w:rsidP="00FB7B95">
      <w:pPr>
        <w:pStyle w:val="Heading2"/>
        <w:spacing w:after="120" w:line="340" w:lineRule="exact"/>
        <w:ind w:left="1087" w:hanging="547"/>
        <w:jc w:val="thaiDistribute"/>
        <w:rPr>
          <w:rFonts w:ascii="Arial" w:hAnsi="Arial" w:cs="Arial"/>
          <w:color w:val="000000"/>
          <w:sz w:val="22"/>
          <w:szCs w:val="22"/>
        </w:rPr>
      </w:pPr>
      <w:r w:rsidRPr="004A40F5">
        <w:rPr>
          <w:rFonts w:ascii="Arial" w:hAnsi="Arial" w:cs="Arial"/>
          <w:color w:val="000000"/>
          <w:sz w:val="22"/>
          <w:szCs w:val="22"/>
        </w:rPr>
        <w:t xml:space="preserve">1.4.1 </w:t>
      </w:r>
      <w:r w:rsidR="00FB7B95" w:rsidRPr="004A40F5">
        <w:rPr>
          <w:rFonts w:ascii="Arial" w:hAnsi="Arial" w:cs="Arial"/>
          <w:color w:val="000000"/>
          <w:sz w:val="22"/>
          <w:szCs w:val="22"/>
        </w:rPr>
        <w:t>Non-current Assets Held for Sale and Discontinued Operations</w:t>
      </w:r>
    </w:p>
    <w:p w14:paraId="61F9DA7B" w14:textId="60F7FD0E" w:rsidR="0028540D" w:rsidRPr="004A40F5" w:rsidRDefault="0028540D" w:rsidP="00FB7B95">
      <w:pPr>
        <w:spacing w:before="120" w:after="120" w:line="380" w:lineRule="exact"/>
        <w:ind w:left="1080"/>
        <w:jc w:val="thaiDistribute"/>
        <w:rPr>
          <w:rFonts w:ascii="Arial" w:eastAsiaTheme="minorHAnsi" w:hAnsi="Arial" w:cs="Arial"/>
          <w:sz w:val="22"/>
          <w:szCs w:val="22"/>
        </w:rPr>
      </w:pPr>
      <w:r w:rsidRPr="004A40F5">
        <w:rPr>
          <w:rFonts w:ascii="Arial" w:hAnsi="Arial" w:cs="Arial"/>
          <w:sz w:val="22"/>
          <w:szCs w:val="22"/>
        </w:rPr>
        <w:t xml:space="preserve">The Group classifies non-current assets and disposal groups as held for sale if their carrying amounts will be recovered principally through a sale transaction rather than through continuing use. Non-current assets and disposal groups classified as held for sale are measured at the lower of their carrying amount and fair value less costs to sell. Costs to sell are the incremental costs directly attributable to the disposal of an asset (disposal group), excluding finance costs and income tax expense. </w:t>
      </w:r>
    </w:p>
    <w:p w14:paraId="493F856D" w14:textId="77777777" w:rsidR="0028540D" w:rsidRPr="004A40F5" w:rsidRDefault="0028540D" w:rsidP="00FB7B95">
      <w:pPr>
        <w:spacing w:before="120" w:after="120" w:line="380" w:lineRule="exact"/>
        <w:ind w:left="1080"/>
        <w:jc w:val="thaiDistribute"/>
        <w:rPr>
          <w:rFonts w:ascii="Arial" w:hAnsi="Arial" w:cs="Arial"/>
          <w:sz w:val="22"/>
          <w:szCs w:val="22"/>
        </w:rPr>
      </w:pPr>
      <w:r w:rsidRPr="004A40F5">
        <w:rPr>
          <w:rFonts w:ascii="Arial" w:hAnsi="Arial" w:cs="Arial"/>
          <w:sz w:val="22"/>
          <w:szCs w:val="22"/>
        </w:rPr>
        <w:t>The criteria for held for sale classification is regarded as met only when the sale is highly probable, and the asset or disposal group is available for immediate sale in its present condition.</w:t>
      </w:r>
      <w:r w:rsidRPr="004A40F5">
        <w:rPr>
          <w:rFonts w:ascii="Arial" w:hAnsi="Arial" w:cs="Arial"/>
          <w:sz w:val="22"/>
          <w:szCs w:val="22"/>
          <w:cs/>
        </w:rPr>
        <w:t xml:space="preserve"> </w:t>
      </w:r>
      <w:r w:rsidRPr="004A40F5">
        <w:rPr>
          <w:rFonts w:ascii="Arial" w:hAnsi="Arial" w:cs="Arial"/>
          <w:sz w:val="22"/>
          <w:szCs w:val="22"/>
        </w:rPr>
        <w:t>Actions required to complete the sale should indicate that it is unlikely that significant changes to the sale will be made or that the decision to sell will be withdrawn.</w:t>
      </w:r>
      <w:r w:rsidRPr="004A40F5">
        <w:rPr>
          <w:rFonts w:ascii="Arial" w:hAnsi="Arial" w:cs="Arial"/>
          <w:sz w:val="22"/>
          <w:szCs w:val="22"/>
          <w:cs/>
        </w:rPr>
        <w:t xml:space="preserve"> </w:t>
      </w:r>
      <w:r w:rsidRPr="004A40F5">
        <w:rPr>
          <w:rFonts w:ascii="Arial" w:hAnsi="Arial" w:cs="Arial"/>
          <w:sz w:val="22"/>
          <w:szCs w:val="22"/>
        </w:rPr>
        <w:t>Management must be committed to the plan to sell the asset and the sale expected to be completed within one year from the date of the classification.</w:t>
      </w:r>
    </w:p>
    <w:p w14:paraId="6B214D1C" w14:textId="77777777" w:rsidR="0028540D" w:rsidRPr="004A40F5" w:rsidRDefault="0028540D" w:rsidP="00FB7B95">
      <w:pPr>
        <w:spacing w:before="120" w:after="120" w:line="380" w:lineRule="exact"/>
        <w:ind w:left="1080"/>
        <w:jc w:val="thaiDistribute"/>
        <w:rPr>
          <w:rFonts w:ascii="Arial" w:hAnsi="Arial" w:cs="Arial"/>
          <w:sz w:val="22"/>
          <w:szCs w:val="22"/>
        </w:rPr>
      </w:pPr>
      <w:r w:rsidRPr="004A40F5">
        <w:rPr>
          <w:rFonts w:ascii="Arial" w:hAnsi="Arial" w:cs="Arial"/>
          <w:sz w:val="22"/>
          <w:szCs w:val="22"/>
        </w:rPr>
        <w:t>Assets and liabilities classified as held for sale are presented separately as current items in the statement of financial position.</w:t>
      </w:r>
    </w:p>
    <w:p w14:paraId="77981AA9" w14:textId="77777777" w:rsidR="0028540D" w:rsidRPr="004A40F5" w:rsidRDefault="0028540D" w:rsidP="00FB7B95">
      <w:pPr>
        <w:spacing w:before="120" w:after="120" w:line="380" w:lineRule="exact"/>
        <w:ind w:left="1080"/>
        <w:jc w:val="thaiDistribute"/>
        <w:rPr>
          <w:rFonts w:ascii="Arial" w:hAnsi="Arial" w:cs="Arial"/>
          <w:sz w:val="22"/>
          <w:szCs w:val="22"/>
        </w:rPr>
      </w:pPr>
      <w:r w:rsidRPr="004A40F5">
        <w:rPr>
          <w:rFonts w:ascii="Arial" w:hAnsi="Arial" w:cs="Arial"/>
          <w:sz w:val="22"/>
          <w:szCs w:val="22"/>
        </w:rPr>
        <w:t>A disposal group qualifies as discontinued operation if it is a component of an entity that either has been disposed of, or is classified as held for sale, and:</w:t>
      </w:r>
    </w:p>
    <w:p w14:paraId="2143D064" w14:textId="77777777" w:rsidR="0028540D" w:rsidRPr="004A40F5" w:rsidRDefault="0028540D" w:rsidP="00FB7B95">
      <w:pPr>
        <w:pStyle w:val="ListParagraph"/>
        <w:numPr>
          <w:ilvl w:val="1"/>
          <w:numId w:val="26"/>
        </w:numPr>
        <w:overflowPunct/>
        <w:autoSpaceDE/>
        <w:adjustRightInd/>
        <w:spacing w:before="120" w:after="120" w:line="380" w:lineRule="exact"/>
        <w:ind w:left="1620" w:hanging="540"/>
        <w:contextualSpacing w:val="0"/>
        <w:jc w:val="thaiDistribute"/>
        <w:textAlignment w:val="auto"/>
        <w:rPr>
          <w:rFonts w:ascii="Arial" w:hAnsi="Arial" w:cs="Arial"/>
          <w:sz w:val="22"/>
          <w:szCs w:val="22"/>
          <w:cs/>
        </w:rPr>
      </w:pPr>
      <w:r w:rsidRPr="004A40F5">
        <w:rPr>
          <w:rFonts w:ascii="Arial" w:hAnsi="Arial" w:cs="Arial"/>
          <w:sz w:val="22"/>
          <w:szCs w:val="22"/>
        </w:rPr>
        <w:t xml:space="preserve">Represents a separate major line of business or geographical area of operations; </w:t>
      </w:r>
    </w:p>
    <w:p w14:paraId="419E3DB5" w14:textId="77777777" w:rsidR="0028540D" w:rsidRPr="004A40F5" w:rsidRDefault="0028540D" w:rsidP="00FB7B95">
      <w:pPr>
        <w:pStyle w:val="ListParagraph"/>
        <w:numPr>
          <w:ilvl w:val="1"/>
          <w:numId w:val="26"/>
        </w:numPr>
        <w:overflowPunct/>
        <w:autoSpaceDE/>
        <w:adjustRightInd/>
        <w:spacing w:before="120" w:after="120" w:line="380" w:lineRule="exact"/>
        <w:ind w:left="1620" w:hanging="540"/>
        <w:contextualSpacing w:val="0"/>
        <w:jc w:val="thaiDistribute"/>
        <w:textAlignment w:val="auto"/>
        <w:rPr>
          <w:rFonts w:ascii="Arial" w:hAnsi="Arial" w:cs="Arial"/>
          <w:sz w:val="22"/>
          <w:szCs w:val="22"/>
        </w:rPr>
      </w:pPr>
      <w:r w:rsidRPr="004A40F5">
        <w:rPr>
          <w:rFonts w:ascii="Arial" w:hAnsi="Arial" w:cs="Arial"/>
          <w:sz w:val="22"/>
          <w:szCs w:val="22"/>
        </w:rPr>
        <w:t xml:space="preserve">Is part of a single coordinated plan to dispose of a separate major line of business or geographical area of operations; or </w:t>
      </w:r>
    </w:p>
    <w:p w14:paraId="6EB21720" w14:textId="77777777" w:rsidR="0028540D" w:rsidRPr="004A40F5" w:rsidRDefault="0028540D" w:rsidP="00FB7B95">
      <w:pPr>
        <w:pStyle w:val="ListParagraph"/>
        <w:numPr>
          <w:ilvl w:val="1"/>
          <w:numId w:val="26"/>
        </w:numPr>
        <w:overflowPunct/>
        <w:autoSpaceDE/>
        <w:adjustRightInd/>
        <w:spacing w:before="120" w:after="120" w:line="380" w:lineRule="exact"/>
        <w:ind w:left="1620" w:hanging="540"/>
        <w:contextualSpacing w:val="0"/>
        <w:jc w:val="thaiDistribute"/>
        <w:textAlignment w:val="auto"/>
        <w:rPr>
          <w:rFonts w:ascii="Arial" w:hAnsi="Arial" w:cs="Arial"/>
          <w:sz w:val="22"/>
          <w:szCs w:val="22"/>
        </w:rPr>
      </w:pPr>
      <w:r w:rsidRPr="004A40F5">
        <w:rPr>
          <w:rFonts w:ascii="Arial" w:hAnsi="Arial" w:cs="Arial"/>
          <w:sz w:val="22"/>
          <w:szCs w:val="22"/>
        </w:rPr>
        <w:t>Is a subsidiary acquired exclusively with a view to resale</w:t>
      </w:r>
    </w:p>
    <w:p w14:paraId="465B5F8F" w14:textId="019E4B10" w:rsidR="003646C8" w:rsidRPr="004A40F5" w:rsidRDefault="0028540D" w:rsidP="003B09DF">
      <w:pPr>
        <w:spacing w:before="120" w:after="120" w:line="380" w:lineRule="exact"/>
        <w:ind w:left="1080"/>
        <w:jc w:val="thaiDistribute"/>
        <w:rPr>
          <w:rFonts w:ascii="Arial" w:hAnsi="Arial" w:cs="Arial"/>
          <w:color w:val="000000"/>
          <w:sz w:val="22"/>
          <w:szCs w:val="22"/>
        </w:rPr>
      </w:pPr>
      <w:r w:rsidRPr="004A40F5">
        <w:rPr>
          <w:rFonts w:ascii="Arial" w:hAnsi="Arial" w:cs="Arial"/>
          <w:sz w:val="22"/>
          <w:szCs w:val="22"/>
        </w:rPr>
        <w:t>Discontinued operations are excluded from the results of continuing operations and are presented as a single amount as profit or loss after tax from discontinued operations in the statement of comprehensive income.</w:t>
      </w:r>
    </w:p>
    <w:p w14:paraId="32A6219C" w14:textId="77777777" w:rsidR="003932D1" w:rsidRPr="004A40F5" w:rsidRDefault="003932D1">
      <w:pPr>
        <w:overflowPunct/>
        <w:autoSpaceDE/>
        <w:autoSpaceDN/>
        <w:adjustRightInd/>
        <w:textAlignment w:val="auto"/>
        <w:rPr>
          <w:rFonts w:ascii="Arial" w:hAnsi="Arial" w:cs="Arial"/>
          <w:color w:val="000000"/>
          <w:sz w:val="22"/>
          <w:szCs w:val="22"/>
        </w:rPr>
      </w:pPr>
      <w:r w:rsidRPr="004A40F5">
        <w:rPr>
          <w:rFonts w:ascii="Arial" w:hAnsi="Arial" w:cs="Arial"/>
          <w:color w:val="000000"/>
          <w:sz w:val="22"/>
          <w:szCs w:val="22"/>
        </w:rPr>
        <w:br w:type="page"/>
      </w:r>
    </w:p>
    <w:p w14:paraId="401CEB7F" w14:textId="41213975" w:rsidR="007B1457" w:rsidRPr="004A40F5" w:rsidRDefault="007B1457" w:rsidP="004A40F5">
      <w:pPr>
        <w:pStyle w:val="Heading2"/>
        <w:tabs>
          <w:tab w:val="left" w:pos="540"/>
        </w:tabs>
        <w:spacing w:before="120" w:after="120" w:line="360" w:lineRule="exact"/>
        <w:ind w:left="540"/>
        <w:jc w:val="thaiDistribute"/>
        <w:rPr>
          <w:rFonts w:ascii="Arial" w:hAnsi="Arial" w:cs="Arial"/>
          <w:color w:val="000000"/>
          <w:sz w:val="22"/>
          <w:szCs w:val="22"/>
        </w:rPr>
      </w:pPr>
      <w:r w:rsidRPr="004A40F5">
        <w:rPr>
          <w:rFonts w:ascii="Arial" w:hAnsi="Arial" w:cs="Arial"/>
          <w:color w:val="000000"/>
          <w:sz w:val="22"/>
          <w:szCs w:val="22"/>
        </w:rPr>
        <w:lastRenderedPageBreak/>
        <w:t xml:space="preserve">1.4.2 Financial assets with modifications of terms/ Debt restructuring    </w:t>
      </w:r>
    </w:p>
    <w:p w14:paraId="0FBEBFC8" w14:textId="77777777" w:rsidR="00E109AA" w:rsidRPr="004A40F5" w:rsidRDefault="00E109AA" w:rsidP="004A40F5">
      <w:pPr>
        <w:spacing w:before="120" w:after="120" w:line="360" w:lineRule="exact"/>
        <w:ind w:left="1080"/>
        <w:jc w:val="thaiDistribute"/>
        <w:rPr>
          <w:rFonts w:ascii="Arial" w:hAnsi="Arial" w:cs="Arial"/>
          <w:sz w:val="22"/>
          <w:szCs w:val="22"/>
        </w:rPr>
      </w:pPr>
      <w:r w:rsidRPr="004A40F5">
        <w:rPr>
          <w:rFonts w:ascii="Arial" w:hAnsi="Arial" w:cs="Arial"/>
          <w:sz w:val="22"/>
          <w:szCs w:val="22"/>
        </w:rPr>
        <w:t>When a financial asset’s terms of repayment are renegotiated or modified, or debt is restructured, or existing financial asset is replaced with a new financial asset because the debtor is having financial problem, the</w:t>
      </w:r>
      <w:r w:rsidRPr="004A40F5">
        <w:rPr>
          <w:rFonts w:ascii="Arial" w:hAnsi="Arial" w:cs="Arial" w:hint="cs"/>
          <w:sz w:val="22"/>
          <w:szCs w:val="22"/>
          <w:cs/>
        </w:rPr>
        <w:t xml:space="preserve"> </w:t>
      </w:r>
      <w:r w:rsidRPr="004A40F5">
        <w:rPr>
          <w:rFonts w:ascii="Arial" w:hAnsi="Arial" w:cs="Arial"/>
          <w:sz w:val="22"/>
          <w:szCs w:val="22"/>
        </w:rPr>
        <w:t xml:space="preserve">company assesses whether to derecognise the financial asset as follows: </w:t>
      </w:r>
    </w:p>
    <w:p w14:paraId="23D0234A" w14:textId="4A6BCDAC" w:rsidR="00E109AA" w:rsidRPr="004A40F5" w:rsidRDefault="00E109AA" w:rsidP="004A40F5">
      <w:pPr>
        <w:tabs>
          <w:tab w:val="left" w:pos="5715"/>
        </w:tabs>
        <w:spacing w:before="120" w:after="120" w:line="360" w:lineRule="exact"/>
        <w:ind w:left="1620" w:hanging="540"/>
        <w:jc w:val="thaiDistribute"/>
        <w:rPr>
          <w:rFonts w:ascii="Arial" w:eastAsia="Cordia New" w:hAnsi="Arial" w:cs="Arial"/>
          <w:sz w:val="22"/>
          <w:szCs w:val="22"/>
        </w:rPr>
      </w:pPr>
      <w:r w:rsidRPr="004A40F5">
        <w:rPr>
          <w:rFonts w:ascii="Arial" w:eastAsia="Cordia New" w:hAnsi="Arial" w:cs="Arial"/>
          <w:sz w:val="22"/>
          <w:szCs w:val="22"/>
        </w:rPr>
        <w:t xml:space="preserve">- </w:t>
      </w:r>
      <w:r w:rsidRPr="004A40F5">
        <w:rPr>
          <w:rFonts w:ascii="Arial" w:eastAsia="Cordia New" w:hAnsi="Arial" w:cs="Arial"/>
          <w:sz w:val="22"/>
          <w:szCs w:val="22"/>
        </w:rPr>
        <w:tab/>
        <w:t>If the modification of terms does not result in derecognition of the financial asset,</w:t>
      </w:r>
      <w:r w:rsidRPr="004A40F5">
        <w:rPr>
          <w:rFonts w:ascii="Arial" w:eastAsia="Cordia New" w:hAnsi="Arial" w:cs="Arial"/>
          <w:sz w:val="22"/>
          <w:szCs w:val="22"/>
          <w:cs/>
        </w:rPr>
        <w:t xml:space="preserve"> </w:t>
      </w:r>
      <w:r w:rsidRPr="004A40F5">
        <w:rPr>
          <w:rFonts w:ascii="Arial" w:eastAsia="Cordia New" w:hAnsi="Arial" w:cs="Arial"/>
          <w:sz w:val="22"/>
          <w:szCs w:val="22"/>
        </w:rPr>
        <w:t>the</w:t>
      </w:r>
      <w:r w:rsidR="008C47BC">
        <w:rPr>
          <w:rFonts w:ascii="Arial" w:eastAsia="Cordia New" w:hAnsi="Arial" w:cs="Arial"/>
          <w:sz w:val="22"/>
          <w:szCs w:val="22"/>
        </w:rPr>
        <w:t xml:space="preserve"> subsidiary</w:t>
      </w:r>
      <w:r w:rsidRPr="004A40F5">
        <w:rPr>
          <w:rFonts w:ascii="Arial" w:eastAsia="Cordia New" w:hAnsi="Arial" w:cs="Arial"/>
          <w:sz w:val="22"/>
          <w:szCs w:val="22"/>
        </w:rPr>
        <w:t xml:space="preserve"> calculates the gross carrying value of the new financial asset based on the present value of the new or modified cash flows, discounted using the original effective interest rate of the financial asset, and recognises gain or loss on contract modification of terms in profit or loss.</w:t>
      </w:r>
    </w:p>
    <w:p w14:paraId="02E69A3D" w14:textId="77777777" w:rsidR="00E109AA" w:rsidRPr="004A40F5" w:rsidRDefault="00E109AA" w:rsidP="004A40F5">
      <w:pPr>
        <w:tabs>
          <w:tab w:val="left" w:pos="5715"/>
        </w:tabs>
        <w:spacing w:before="120" w:after="120" w:line="360" w:lineRule="exact"/>
        <w:ind w:left="1620" w:hanging="540"/>
        <w:jc w:val="thaiDistribute"/>
        <w:rPr>
          <w:rFonts w:ascii="Arial" w:eastAsia="Cordia New" w:hAnsi="Arial" w:cs="Arial"/>
          <w:sz w:val="22"/>
          <w:szCs w:val="22"/>
        </w:rPr>
      </w:pPr>
      <w:bookmarkStart w:id="1" w:name="_Hlk38923544"/>
      <w:bookmarkStart w:id="2" w:name="_Hlk38925595"/>
      <w:r w:rsidRPr="004A40F5">
        <w:rPr>
          <w:rFonts w:ascii="Arial" w:eastAsia="Cordia New" w:hAnsi="Arial" w:cs="Arial"/>
          <w:sz w:val="22"/>
          <w:szCs w:val="22"/>
        </w:rPr>
        <w:t xml:space="preserve">- </w:t>
      </w:r>
      <w:r w:rsidRPr="004A40F5">
        <w:rPr>
          <w:rFonts w:ascii="Arial" w:eastAsia="Cordia New" w:hAnsi="Arial" w:cs="Arial"/>
          <w:sz w:val="22"/>
          <w:szCs w:val="22"/>
        </w:rPr>
        <w:tab/>
      </w:r>
      <w:r w:rsidRPr="004A40F5">
        <w:rPr>
          <w:rFonts w:ascii="Arial" w:eastAsia="Cordia New" w:hAnsi="Arial" w:cs="Arial"/>
          <w:spacing w:val="-4"/>
          <w:sz w:val="22"/>
          <w:szCs w:val="22"/>
        </w:rPr>
        <w:t>If the modification of terms results in derecognition of the financial asset, the fair value</w:t>
      </w:r>
      <w:r w:rsidRPr="004A40F5">
        <w:rPr>
          <w:rFonts w:ascii="Arial" w:eastAsia="Cordia New" w:hAnsi="Arial" w:cs="Arial"/>
          <w:sz w:val="22"/>
          <w:szCs w:val="22"/>
        </w:rPr>
        <w:t xml:space="preserve"> of the new financial asset is the latest cash flows of the original financial asset on the date of derecognition. The difference between the carrying amount of the asset and the sum of the consideration received from the financial asset is recognised in profit or loss.</w:t>
      </w:r>
      <w:bookmarkEnd w:id="1"/>
      <w:bookmarkEnd w:id="2"/>
    </w:p>
    <w:p w14:paraId="1F0C0A4F" w14:textId="2A642AED" w:rsidR="008466F7" w:rsidRPr="004A40F5" w:rsidRDefault="008466F7" w:rsidP="004A40F5">
      <w:pPr>
        <w:pStyle w:val="Heading2"/>
        <w:spacing w:before="120" w:after="120" w:line="360" w:lineRule="exact"/>
        <w:ind w:left="540"/>
        <w:jc w:val="thaiDistribute"/>
        <w:rPr>
          <w:rFonts w:ascii="Arial" w:hAnsi="Arial" w:cs="Arial"/>
          <w:color w:val="000000"/>
          <w:sz w:val="22"/>
          <w:szCs w:val="22"/>
        </w:rPr>
      </w:pPr>
      <w:r w:rsidRPr="004A40F5">
        <w:rPr>
          <w:rFonts w:ascii="Arial" w:hAnsi="Arial" w:cs="Arial"/>
          <w:color w:val="000000"/>
          <w:sz w:val="22"/>
          <w:szCs w:val="22"/>
        </w:rPr>
        <w:t>1.4.</w:t>
      </w:r>
      <w:r w:rsidR="006E6E6B" w:rsidRPr="004A40F5">
        <w:rPr>
          <w:rFonts w:ascii="Arial" w:hAnsi="Arial" w:cs="Arial"/>
          <w:color w:val="000000"/>
          <w:sz w:val="22"/>
          <w:szCs w:val="22"/>
        </w:rPr>
        <w:t>3</w:t>
      </w:r>
      <w:r w:rsidRPr="004A40F5">
        <w:rPr>
          <w:rFonts w:ascii="Arial" w:hAnsi="Arial" w:cs="Arial"/>
          <w:color w:val="000000"/>
          <w:sz w:val="22"/>
          <w:szCs w:val="22"/>
        </w:rPr>
        <w:t xml:space="preserve"> Properties for sales</w:t>
      </w:r>
    </w:p>
    <w:p w14:paraId="574E8DBA" w14:textId="1AAC2553" w:rsidR="000E1994" w:rsidRPr="004A40F5" w:rsidRDefault="000E1994" w:rsidP="004A40F5">
      <w:pPr>
        <w:spacing w:before="120" w:after="120" w:line="360" w:lineRule="exact"/>
        <w:ind w:left="1080" w:right="-7"/>
        <w:jc w:val="thaiDistribute"/>
        <w:rPr>
          <w:rFonts w:ascii="Arial" w:hAnsi="Arial" w:cs="Arial"/>
          <w:sz w:val="22"/>
          <w:szCs w:val="22"/>
          <w:lang w:val="en-AU"/>
        </w:rPr>
      </w:pPr>
      <w:r w:rsidRPr="004A40F5">
        <w:rPr>
          <w:rFonts w:ascii="Arial" w:hAnsi="Arial" w:cs="Arial"/>
          <w:sz w:val="22"/>
          <w:szCs w:val="22"/>
          <w:lang w:val="en-AU"/>
        </w:rPr>
        <w:t>Properties for sale are measured at the lower of fair value at the acquisition date or the amount of the legal claim on the related debt, including interest receivables. The fair value is estimated by using the latest appraisal value after deduction of estimated disposal expenses. The assets bought from Legal Execution Department’s public auction are recognised at purchase price plus transfer costs.</w:t>
      </w:r>
    </w:p>
    <w:p w14:paraId="7BA00A88" w14:textId="77777777" w:rsidR="000E1994" w:rsidRPr="004A40F5" w:rsidRDefault="000E1994" w:rsidP="004A40F5">
      <w:pPr>
        <w:spacing w:before="120" w:after="120" w:line="360" w:lineRule="exact"/>
        <w:ind w:left="1080" w:right="-7"/>
        <w:jc w:val="thaiDistribute"/>
        <w:rPr>
          <w:rFonts w:ascii="Arial" w:hAnsi="Arial" w:cs="Arial"/>
          <w:sz w:val="22"/>
          <w:szCs w:val="22"/>
          <w:lang w:val="en-AU"/>
        </w:rPr>
      </w:pPr>
      <w:r w:rsidRPr="004A40F5">
        <w:rPr>
          <w:rFonts w:ascii="Arial" w:hAnsi="Arial" w:cs="Arial"/>
          <w:sz w:val="22"/>
          <w:szCs w:val="22"/>
          <w:lang w:val="en-AU"/>
        </w:rPr>
        <w:t>Loss on impairment is charged to profit or loss. Gain or loss on disposal of properties for sale are recognised as other operating income or expense upon disposal.</w:t>
      </w:r>
    </w:p>
    <w:p w14:paraId="6A666108" w14:textId="4E78903C" w:rsidR="0028540D" w:rsidRPr="004A40F5" w:rsidRDefault="0028540D" w:rsidP="004A40F5">
      <w:pPr>
        <w:spacing w:before="120" w:after="120" w:line="360" w:lineRule="exact"/>
        <w:ind w:left="540"/>
        <w:jc w:val="thaiDistribute"/>
        <w:rPr>
          <w:rFonts w:ascii="Arial" w:hAnsi="Arial" w:cs="Arial"/>
          <w:sz w:val="22"/>
          <w:szCs w:val="22"/>
        </w:rPr>
      </w:pPr>
      <w:r w:rsidRPr="004A40F5">
        <w:rPr>
          <w:rFonts w:ascii="Arial" w:hAnsi="Arial" w:cs="Arial"/>
          <w:sz w:val="22"/>
          <w:szCs w:val="22"/>
        </w:rPr>
        <w:t>The revised financial reporting standards which are effective for fiscal years beginning on or after 1 January 2024, do not have any significant impact on the Group’s financial statements.</w:t>
      </w:r>
    </w:p>
    <w:bookmarkEnd w:id="0"/>
    <w:p w14:paraId="7EA188BA" w14:textId="646F9FE8" w:rsidR="003B09DF" w:rsidRPr="004A40F5" w:rsidRDefault="003B09DF" w:rsidP="004A40F5">
      <w:pPr>
        <w:pStyle w:val="Heading2"/>
        <w:tabs>
          <w:tab w:val="left" w:pos="540"/>
        </w:tabs>
        <w:spacing w:before="120" w:after="120" w:line="360" w:lineRule="exact"/>
        <w:ind w:left="540" w:hanging="540"/>
        <w:jc w:val="thaiDistribute"/>
        <w:rPr>
          <w:rFonts w:ascii="Arial" w:hAnsi="Arial" w:cs="Arial"/>
          <w:b/>
          <w:bCs/>
          <w:color w:val="000000" w:themeColor="text1"/>
          <w:sz w:val="22"/>
          <w:szCs w:val="22"/>
        </w:rPr>
      </w:pPr>
      <w:r w:rsidRPr="004A40F5">
        <w:rPr>
          <w:rFonts w:ascii="Arial" w:hAnsi="Arial" w:cs="Arial"/>
          <w:b/>
          <w:bCs/>
          <w:color w:val="000000" w:themeColor="text1"/>
          <w:sz w:val="22"/>
          <w:szCs w:val="22"/>
        </w:rPr>
        <w:t>1.5</w:t>
      </w:r>
      <w:r w:rsidRPr="004A40F5">
        <w:rPr>
          <w:rFonts w:ascii="Arial" w:hAnsi="Arial" w:cs="Arial"/>
          <w:b/>
          <w:bCs/>
          <w:color w:val="000000" w:themeColor="text1"/>
          <w:sz w:val="22"/>
          <w:szCs w:val="22"/>
        </w:rPr>
        <w:tab/>
        <w:t>New financial reporting standards that will become effective for fiscal years beginning on or after 1 January 2025</w:t>
      </w:r>
    </w:p>
    <w:p w14:paraId="160735F1" w14:textId="77777777" w:rsidR="003B09DF" w:rsidRPr="004A40F5" w:rsidRDefault="003B09DF" w:rsidP="004A40F5">
      <w:pPr>
        <w:spacing w:before="120" w:after="120" w:line="360" w:lineRule="exact"/>
        <w:ind w:left="540"/>
        <w:jc w:val="thaiDistribute"/>
        <w:rPr>
          <w:rFonts w:ascii="Arial" w:hAnsi="Arial" w:cs="Arial"/>
          <w:sz w:val="22"/>
          <w:szCs w:val="22"/>
        </w:rPr>
      </w:pPr>
      <w:r w:rsidRPr="004A40F5">
        <w:rPr>
          <w:rFonts w:ascii="Arial" w:hAnsi="Arial" w:cs="Arial"/>
          <w:sz w:val="22"/>
          <w:szCs w:val="22"/>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4A40F5">
        <w:rPr>
          <w:rFonts w:ascii="Arial" w:hAnsi="Arial" w:cs="Arial" w:hint="cs"/>
          <w:sz w:val="22"/>
          <w:szCs w:val="22"/>
          <w:cs/>
        </w:rPr>
        <w:t xml:space="preserve"> </w:t>
      </w:r>
      <w:r w:rsidRPr="004A40F5">
        <w:rPr>
          <w:rFonts w:ascii="Arial" w:hAnsi="Arial" w:cs="Arial"/>
          <w:sz w:val="22"/>
          <w:szCs w:val="22"/>
        </w:rPr>
        <w:t>and providing accounting guidance for users.</w:t>
      </w:r>
    </w:p>
    <w:p w14:paraId="66CF833A" w14:textId="77777777" w:rsidR="003B09DF" w:rsidRPr="004A40F5" w:rsidRDefault="003B09DF" w:rsidP="004A40F5">
      <w:pPr>
        <w:spacing w:before="120" w:after="120" w:line="360" w:lineRule="exact"/>
        <w:ind w:left="540"/>
        <w:jc w:val="thaiDistribute"/>
        <w:rPr>
          <w:rFonts w:ascii="Arial" w:hAnsi="Arial" w:cs="Arial"/>
          <w:sz w:val="22"/>
          <w:szCs w:val="22"/>
          <w:cs/>
        </w:rPr>
      </w:pPr>
      <w:r w:rsidRPr="004A40F5">
        <w:rPr>
          <w:rFonts w:ascii="Arial" w:hAnsi="Arial" w:cs="Arial"/>
          <w:sz w:val="22"/>
          <w:szCs w:val="22"/>
        </w:rPr>
        <w:t>The management of the Group believes that adoption of these amendments will not have any significant impact on the Group’s financial statements.</w:t>
      </w:r>
    </w:p>
    <w:p w14:paraId="2B35A807" w14:textId="42F0206B" w:rsidR="002963EE" w:rsidRPr="004A40F5" w:rsidRDefault="00134D5F" w:rsidP="0028540D">
      <w:pPr>
        <w:pStyle w:val="Heading2"/>
        <w:spacing w:before="120" w:after="120" w:line="380" w:lineRule="exact"/>
        <w:ind w:left="547" w:hanging="547"/>
        <w:jc w:val="thaiDistribute"/>
        <w:rPr>
          <w:rFonts w:ascii="Arial" w:hAnsi="Arial" w:cs="Arial"/>
          <w:b/>
          <w:bCs/>
          <w:color w:val="000000"/>
          <w:sz w:val="22"/>
          <w:szCs w:val="22"/>
        </w:rPr>
      </w:pPr>
      <w:r w:rsidRPr="004A40F5">
        <w:rPr>
          <w:rFonts w:ascii="Arial" w:hAnsi="Arial" w:cs="Arial"/>
          <w:b/>
          <w:bCs/>
          <w:color w:val="000000"/>
          <w:sz w:val="22"/>
          <w:szCs w:val="22"/>
        </w:rPr>
        <w:lastRenderedPageBreak/>
        <w:t>2.</w:t>
      </w:r>
      <w:r w:rsidRPr="004A40F5">
        <w:rPr>
          <w:rFonts w:ascii="Arial" w:hAnsi="Arial" w:cs="Arial"/>
          <w:b/>
          <w:bCs/>
          <w:color w:val="000000"/>
          <w:sz w:val="22"/>
          <w:szCs w:val="22"/>
        </w:rPr>
        <w:tab/>
      </w:r>
      <w:r w:rsidR="002963EE" w:rsidRPr="004A40F5">
        <w:rPr>
          <w:rFonts w:ascii="Arial" w:hAnsi="Arial" w:cs="Arial"/>
          <w:b/>
          <w:bCs/>
          <w:color w:val="000000"/>
          <w:sz w:val="22"/>
          <w:szCs w:val="22"/>
        </w:rPr>
        <w:t>Related party transactions</w:t>
      </w:r>
    </w:p>
    <w:p w14:paraId="447BCFA9" w14:textId="1D181926" w:rsidR="002963EE" w:rsidRPr="004A40F5" w:rsidRDefault="003837D9" w:rsidP="0028540D">
      <w:pPr>
        <w:pStyle w:val="Heading2"/>
        <w:spacing w:before="120" w:after="120" w:line="380" w:lineRule="exact"/>
        <w:ind w:left="547" w:hanging="547"/>
        <w:jc w:val="thaiDistribute"/>
        <w:rPr>
          <w:rFonts w:ascii="Arial" w:hAnsi="Arial" w:cs="Arial"/>
          <w:color w:val="000000"/>
          <w:sz w:val="22"/>
          <w:szCs w:val="22"/>
        </w:rPr>
      </w:pPr>
      <w:r w:rsidRPr="004A40F5">
        <w:rPr>
          <w:rFonts w:ascii="Arial" w:hAnsi="Arial" w:cs="Arial"/>
          <w:color w:val="000000"/>
          <w:sz w:val="22"/>
          <w:szCs w:val="22"/>
        </w:rPr>
        <w:tab/>
      </w:r>
      <w:r w:rsidR="002963EE" w:rsidRPr="004A40F5">
        <w:rPr>
          <w:rFonts w:ascii="Arial" w:hAnsi="Arial" w:cs="Arial"/>
          <w:color w:val="000000"/>
          <w:sz w:val="22"/>
          <w:szCs w:val="22"/>
        </w:rPr>
        <w:t>During the period</w:t>
      </w:r>
      <w:r w:rsidR="00B60CF9" w:rsidRPr="004A40F5">
        <w:rPr>
          <w:rFonts w:ascii="Arial" w:hAnsi="Arial" w:cs="Arial"/>
          <w:color w:val="000000"/>
          <w:sz w:val="22"/>
          <w:szCs w:val="22"/>
        </w:rPr>
        <w:t>s</w:t>
      </w:r>
      <w:r w:rsidR="002963EE" w:rsidRPr="004A40F5">
        <w:rPr>
          <w:rFonts w:ascii="Arial" w:hAnsi="Arial" w:cs="Arial"/>
          <w:color w:val="000000"/>
          <w:sz w:val="22"/>
          <w:szCs w:val="22"/>
        </w:rPr>
        <w:t xml:space="preserve">, the Group had significant business transactions with related parties. </w:t>
      </w:r>
      <w:r w:rsidRPr="004A40F5">
        <w:rPr>
          <w:rFonts w:ascii="Arial" w:hAnsi="Arial" w:cs="Arial"/>
          <w:color w:val="000000"/>
          <w:sz w:val="22"/>
          <w:szCs w:val="22"/>
        </w:rPr>
        <w:br/>
      </w:r>
      <w:r w:rsidR="002963EE" w:rsidRPr="004A40F5">
        <w:rPr>
          <w:rFonts w:ascii="Arial" w:hAnsi="Arial" w:cs="Arial"/>
          <w:color w:val="000000"/>
          <w:sz w:val="22"/>
          <w:szCs w:val="22"/>
        </w:rPr>
        <w:t xml:space="preserve">Such transactions, which are summarised below, arose in the ordinary course of business. </w:t>
      </w:r>
      <w:r w:rsidR="00443D73" w:rsidRPr="004A40F5">
        <w:rPr>
          <w:rFonts w:ascii="Arial" w:hAnsi="Arial" w:cs="Arial"/>
          <w:color w:val="000000"/>
          <w:sz w:val="22"/>
          <w:szCs w:val="22"/>
        </w:rPr>
        <w:t xml:space="preserve">There were no significant changes in the transfer pricing policy of transactions with related parties during the current period. </w:t>
      </w:r>
      <w:r w:rsidR="002963EE" w:rsidRPr="004A40F5">
        <w:rPr>
          <w:rFonts w:ascii="Arial" w:hAnsi="Arial" w:cs="Arial"/>
          <w:color w:val="000000"/>
          <w:sz w:val="22"/>
          <w:szCs w:val="22"/>
        </w:rPr>
        <w:t xml:space="preserve"> </w:t>
      </w:r>
    </w:p>
    <w:p w14:paraId="4A43D661" w14:textId="37075C19" w:rsidR="00855CEF" w:rsidRPr="004A40F5" w:rsidRDefault="00855CEF" w:rsidP="003932D1">
      <w:pPr>
        <w:spacing w:before="120" w:after="240" w:line="380" w:lineRule="exact"/>
        <w:ind w:left="547"/>
        <w:jc w:val="thaiDistribute"/>
        <w:rPr>
          <w:rFonts w:ascii="Arial" w:hAnsi="Arial" w:cs="Arial"/>
          <w:sz w:val="22"/>
          <w:szCs w:val="22"/>
        </w:rPr>
      </w:pPr>
      <w:r w:rsidRPr="004A40F5">
        <w:rPr>
          <w:rFonts w:ascii="Arial" w:hAnsi="Arial" w:cs="Arial"/>
          <w:sz w:val="22"/>
          <w:szCs w:val="22"/>
        </w:rPr>
        <w:t>Summaries significant business transactions with related parties as follows.</w:t>
      </w:r>
    </w:p>
    <w:tbl>
      <w:tblPr>
        <w:tblW w:w="9090" w:type="dxa"/>
        <w:tblInd w:w="450" w:type="dxa"/>
        <w:tblLayout w:type="fixed"/>
        <w:tblLook w:val="0000" w:firstRow="0" w:lastRow="0" w:firstColumn="0" w:lastColumn="0" w:noHBand="0" w:noVBand="0"/>
      </w:tblPr>
      <w:tblGrid>
        <w:gridCol w:w="17"/>
        <w:gridCol w:w="4569"/>
        <w:gridCol w:w="1125"/>
        <w:gridCol w:w="1125"/>
        <w:gridCol w:w="1127"/>
        <w:gridCol w:w="1127"/>
      </w:tblGrid>
      <w:tr w:rsidR="00655AA3" w:rsidRPr="004A40F5" w14:paraId="535D203E" w14:textId="77777777" w:rsidTr="003932D1">
        <w:trPr>
          <w:gridBefore w:val="1"/>
          <w:wBefore w:w="17" w:type="dxa"/>
        </w:trPr>
        <w:tc>
          <w:tcPr>
            <w:tcW w:w="4569" w:type="dxa"/>
            <w:vAlign w:val="bottom"/>
          </w:tcPr>
          <w:p w14:paraId="6F1EE1F7" w14:textId="77777777" w:rsidR="00655AA3" w:rsidRPr="004A40F5" w:rsidRDefault="00655AA3" w:rsidP="003932D1">
            <w:pPr>
              <w:spacing w:line="380" w:lineRule="exact"/>
              <w:ind w:right="-108"/>
              <w:rPr>
                <w:rFonts w:ascii="Arial" w:hAnsi="Arial" w:cs="Arial"/>
                <w:color w:val="000000"/>
                <w:sz w:val="18"/>
                <w:szCs w:val="18"/>
              </w:rPr>
            </w:pPr>
            <w:r w:rsidRPr="004A40F5">
              <w:rPr>
                <w:rFonts w:ascii="Arial" w:hAnsi="Arial" w:cs="Arial"/>
                <w:color w:val="000000"/>
                <w:sz w:val="18"/>
                <w:szCs w:val="18"/>
              </w:rPr>
              <w:br w:type="page"/>
            </w:r>
          </w:p>
        </w:tc>
        <w:tc>
          <w:tcPr>
            <w:tcW w:w="4504" w:type="dxa"/>
            <w:gridSpan w:val="4"/>
            <w:vAlign w:val="bottom"/>
          </w:tcPr>
          <w:p w14:paraId="0ECFC249" w14:textId="77777777" w:rsidR="00655AA3" w:rsidRPr="004A40F5" w:rsidRDefault="00655AA3" w:rsidP="003932D1">
            <w:pPr>
              <w:tabs>
                <w:tab w:val="center" w:pos="8100"/>
              </w:tabs>
              <w:spacing w:line="380" w:lineRule="exact"/>
              <w:ind w:left="-29" w:right="-29"/>
              <w:jc w:val="right"/>
              <w:rPr>
                <w:rFonts w:ascii="Arial" w:hAnsi="Arial" w:cs="Arial"/>
                <w:color w:val="000000"/>
                <w:sz w:val="18"/>
                <w:szCs w:val="18"/>
                <w:u w:val="single"/>
              </w:rPr>
            </w:pPr>
            <w:r w:rsidRPr="004A40F5">
              <w:rPr>
                <w:rFonts w:ascii="Arial" w:hAnsi="Arial" w:cs="Arial"/>
                <w:color w:val="000000"/>
                <w:sz w:val="18"/>
                <w:szCs w:val="18"/>
              </w:rPr>
              <w:t>(Unit: Thousand Baht)</w:t>
            </w:r>
          </w:p>
        </w:tc>
      </w:tr>
      <w:tr w:rsidR="00655AA3" w:rsidRPr="004A40F5" w14:paraId="468C6FAA" w14:textId="77777777" w:rsidTr="003932D1">
        <w:trPr>
          <w:gridBefore w:val="1"/>
          <w:wBefore w:w="17" w:type="dxa"/>
        </w:trPr>
        <w:tc>
          <w:tcPr>
            <w:tcW w:w="4569" w:type="dxa"/>
            <w:vAlign w:val="bottom"/>
          </w:tcPr>
          <w:p w14:paraId="36AACD6E" w14:textId="77777777" w:rsidR="00655AA3" w:rsidRPr="004A40F5" w:rsidRDefault="00655AA3" w:rsidP="003932D1">
            <w:pPr>
              <w:spacing w:line="380" w:lineRule="exact"/>
              <w:ind w:right="-108"/>
              <w:rPr>
                <w:rFonts w:ascii="Arial" w:hAnsi="Arial" w:cs="Arial"/>
                <w:color w:val="000000"/>
                <w:sz w:val="18"/>
                <w:szCs w:val="18"/>
              </w:rPr>
            </w:pPr>
          </w:p>
        </w:tc>
        <w:tc>
          <w:tcPr>
            <w:tcW w:w="4504" w:type="dxa"/>
            <w:gridSpan w:val="4"/>
            <w:vAlign w:val="bottom"/>
          </w:tcPr>
          <w:p w14:paraId="5197C5CF" w14:textId="77777777" w:rsidR="00655AA3" w:rsidRPr="004A40F5" w:rsidRDefault="00655AA3" w:rsidP="003932D1">
            <w:pPr>
              <w:pBdr>
                <w:bottom w:val="single" w:sz="4" w:space="1" w:color="auto"/>
              </w:pBdr>
              <w:tabs>
                <w:tab w:val="center" w:pos="8100"/>
              </w:tabs>
              <w:spacing w:line="380" w:lineRule="exact"/>
              <w:ind w:left="-29" w:right="-29"/>
              <w:jc w:val="center"/>
              <w:rPr>
                <w:rFonts w:ascii="Arial" w:hAnsi="Arial" w:cs="Arial"/>
                <w:color w:val="000000"/>
                <w:sz w:val="18"/>
                <w:szCs w:val="18"/>
                <w:u w:val="single"/>
              </w:rPr>
            </w:pPr>
            <w:r w:rsidRPr="004A40F5">
              <w:rPr>
                <w:rFonts w:ascii="Arial" w:hAnsi="Arial" w:cs="Arial"/>
                <w:color w:val="000000"/>
                <w:sz w:val="18"/>
                <w:szCs w:val="18"/>
              </w:rPr>
              <w:t xml:space="preserve">For the three-month periods ended 30 September </w:t>
            </w:r>
          </w:p>
        </w:tc>
      </w:tr>
      <w:tr w:rsidR="00655AA3" w:rsidRPr="004A40F5" w14:paraId="705C5872" w14:textId="77777777" w:rsidTr="003932D1">
        <w:trPr>
          <w:gridBefore w:val="1"/>
          <w:wBefore w:w="17" w:type="dxa"/>
        </w:trPr>
        <w:tc>
          <w:tcPr>
            <w:tcW w:w="4569" w:type="dxa"/>
            <w:vAlign w:val="bottom"/>
          </w:tcPr>
          <w:p w14:paraId="14A4A1F4" w14:textId="77777777" w:rsidR="00655AA3" w:rsidRPr="004A40F5" w:rsidRDefault="00655AA3" w:rsidP="003932D1">
            <w:pPr>
              <w:spacing w:line="380" w:lineRule="exact"/>
              <w:ind w:right="-108"/>
              <w:rPr>
                <w:rFonts w:ascii="Arial" w:hAnsi="Arial" w:cs="Arial"/>
                <w:color w:val="000000"/>
                <w:sz w:val="18"/>
                <w:szCs w:val="18"/>
              </w:rPr>
            </w:pPr>
          </w:p>
        </w:tc>
        <w:tc>
          <w:tcPr>
            <w:tcW w:w="2250" w:type="dxa"/>
            <w:gridSpan w:val="2"/>
            <w:vAlign w:val="bottom"/>
          </w:tcPr>
          <w:p w14:paraId="0AE5D547" w14:textId="77777777" w:rsidR="00655AA3" w:rsidRPr="004A40F5" w:rsidRDefault="00655AA3" w:rsidP="003932D1">
            <w:pPr>
              <w:pBdr>
                <w:bottom w:val="single" w:sz="4" w:space="1" w:color="auto"/>
              </w:pBdr>
              <w:tabs>
                <w:tab w:val="center" w:pos="8100"/>
              </w:tabs>
              <w:spacing w:line="380" w:lineRule="exact"/>
              <w:ind w:left="-29" w:right="-29"/>
              <w:jc w:val="center"/>
              <w:rPr>
                <w:rFonts w:ascii="Arial" w:hAnsi="Arial" w:cs="Arial"/>
                <w:color w:val="000000"/>
                <w:sz w:val="18"/>
                <w:szCs w:val="18"/>
              </w:rPr>
            </w:pPr>
            <w:r w:rsidRPr="004A40F5">
              <w:rPr>
                <w:rFonts w:ascii="Arial" w:hAnsi="Arial" w:cs="Arial"/>
                <w:color w:val="000000"/>
                <w:sz w:val="18"/>
                <w:szCs w:val="18"/>
              </w:rPr>
              <w:t>Consolidated</w:t>
            </w:r>
          </w:p>
          <w:p w14:paraId="2E33AAC8" w14:textId="77777777" w:rsidR="00655AA3" w:rsidRPr="004A40F5" w:rsidRDefault="00655AA3" w:rsidP="003932D1">
            <w:pPr>
              <w:pBdr>
                <w:bottom w:val="single" w:sz="4" w:space="1" w:color="auto"/>
              </w:pBdr>
              <w:tabs>
                <w:tab w:val="center" w:pos="8100"/>
              </w:tabs>
              <w:spacing w:line="380" w:lineRule="exact"/>
              <w:ind w:left="-29" w:right="-29"/>
              <w:jc w:val="center"/>
              <w:rPr>
                <w:rFonts w:ascii="Arial" w:hAnsi="Arial" w:cs="Arial"/>
                <w:color w:val="000000"/>
                <w:sz w:val="18"/>
                <w:szCs w:val="18"/>
                <w:u w:val="single"/>
              </w:rPr>
            </w:pPr>
            <w:r w:rsidRPr="004A40F5">
              <w:rPr>
                <w:rFonts w:ascii="Arial" w:hAnsi="Arial" w:cs="Arial"/>
                <w:color w:val="000000"/>
                <w:sz w:val="18"/>
                <w:szCs w:val="18"/>
              </w:rPr>
              <w:t xml:space="preserve"> financial statements</w:t>
            </w:r>
          </w:p>
        </w:tc>
        <w:tc>
          <w:tcPr>
            <w:tcW w:w="2254" w:type="dxa"/>
            <w:gridSpan w:val="2"/>
            <w:vAlign w:val="bottom"/>
          </w:tcPr>
          <w:p w14:paraId="0F2B9805" w14:textId="77777777" w:rsidR="00655AA3" w:rsidRPr="004A40F5" w:rsidRDefault="00655AA3" w:rsidP="003932D1">
            <w:pPr>
              <w:pStyle w:val="Heading8"/>
              <w:pBdr>
                <w:bottom w:val="single" w:sz="4" w:space="1" w:color="auto"/>
              </w:pBdr>
              <w:spacing w:before="0" w:line="380" w:lineRule="exact"/>
              <w:ind w:left="-29" w:right="-29"/>
              <w:jc w:val="center"/>
              <w:rPr>
                <w:rFonts w:ascii="Arial" w:hAnsi="Arial" w:cs="Arial"/>
                <w:i/>
                <w:iCs/>
                <w:color w:val="000000"/>
                <w:sz w:val="18"/>
                <w:szCs w:val="18"/>
              </w:rPr>
            </w:pPr>
            <w:r w:rsidRPr="004A40F5">
              <w:rPr>
                <w:rFonts w:ascii="Arial" w:hAnsi="Arial" w:cs="Arial"/>
                <w:color w:val="000000"/>
                <w:sz w:val="18"/>
                <w:szCs w:val="18"/>
              </w:rPr>
              <w:t>Separate</w:t>
            </w:r>
          </w:p>
          <w:p w14:paraId="1673B7BC" w14:textId="77777777" w:rsidR="00655AA3" w:rsidRPr="004A40F5" w:rsidRDefault="00655AA3" w:rsidP="003932D1">
            <w:pPr>
              <w:pBdr>
                <w:bottom w:val="single" w:sz="4" w:space="1" w:color="auto"/>
              </w:pBdr>
              <w:tabs>
                <w:tab w:val="center" w:pos="8100"/>
              </w:tabs>
              <w:spacing w:line="380" w:lineRule="exact"/>
              <w:ind w:left="-29" w:right="-29"/>
              <w:jc w:val="center"/>
              <w:rPr>
                <w:rFonts w:ascii="Arial" w:hAnsi="Arial" w:cs="Arial"/>
                <w:color w:val="000000"/>
                <w:sz w:val="18"/>
                <w:szCs w:val="18"/>
                <w:u w:val="single"/>
              </w:rPr>
            </w:pPr>
            <w:r w:rsidRPr="004A40F5">
              <w:rPr>
                <w:rFonts w:ascii="Arial" w:hAnsi="Arial" w:cs="Arial"/>
                <w:color w:val="000000"/>
                <w:sz w:val="18"/>
                <w:szCs w:val="18"/>
              </w:rPr>
              <w:t>financial statements</w:t>
            </w:r>
          </w:p>
        </w:tc>
      </w:tr>
      <w:tr w:rsidR="00655AA3" w:rsidRPr="004A40F5" w14:paraId="1B212C19" w14:textId="77777777" w:rsidTr="003932D1">
        <w:trPr>
          <w:gridBefore w:val="1"/>
          <w:wBefore w:w="17" w:type="dxa"/>
        </w:trPr>
        <w:tc>
          <w:tcPr>
            <w:tcW w:w="4569" w:type="dxa"/>
            <w:vAlign w:val="bottom"/>
          </w:tcPr>
          <w:p w14:paraId="21BA139D" w14:textId="77777777" w:rsidR="00655AA3" w:rsidRPr="004A40F5" w:rsidRDefault="00655AA3" w:rsidP="003932D1">
            <w:pPr>
              <w:spacing w:line="380" w:lineRule="exact"/>
              <w:ind w:right="-108"/>
              <w:rPr>
                <w:rFonts w:ascii="Arial" w:hAnsi="Arial" w:cs="Arial"/>
                <w:color w:val="000000"/>
                <w:sz w:val="18"/>
                <w:szCs w:val="18"/>
              </w:rPr>
            </w:pPr>
          </w:p>
        </w:tc>
        <w:tc>
          <w:tcPr>
            <w:tcW w:w="1125" w:type="dxa"/>
            <w:vAlign w:val="bottom"/>
          </w:tcPr>
          <w:p w14:paraId="7A8F2DCC" w14:textId="45452B95" w:rsidR="00655AA3" w:rsidRPr="004A40F5" w:rsidRDefault="00655AA3" w:rsidP="003932D1">
            <w:pPr>
              <w:tabs>
                <w:tab w:val="center" w:pos="8100"/>
              </w:tabs>
              <w:spacing w:line="380" w:lineRule="exact"/>
              <w:ind w:left="-29" w:right="-29"/>
              <w:jc w:val="center"/>
              <w:rPr>
                <w:rFonts w:ascii="Arial" w:hAnsi="Arial" w:cs="Arial"/>
                <w:color w:val="000000"/>
                <w:sz w:val="18"/>
                <w:szCs w:val="18"/>
                <w:u w:val="single"/>
              </w:rPr>
            </w:pPr>
            <w:r w:rsidRPr="004A40F5">
              <w:rPr>
                <w:rFonts w:ascii="Arial" w:hAnsi="Arial" w:cs="Arial"/>
                <w:color w:val="000000"/>
                <w:sz w:val="18"/>
                <w:szCs w:val="18"/>
                <w:u w:val="single"/>
              </w:rPr>
              <w:t>2024</w:t>
            </w:r>
          </w:p>
        </w:tc>
        <w:tc>
          <w:tcPr>
            <w:tcW w:w="1125" w:type="dxa"/>
            <w:vAlign w:val="bottom"/>
          </w:tcPr>
          <w:p w14:paraId="61DCDB0D" w14:textId="3A336691" w:rsidR="00655AA3" w:rsidRPr="004A40F5" w:rsidRDefault="00655AA3" w:rsidP="003932D1">
            <w:pPr>
              <w:tabs>
                <w:tab w:val="center" w:pos="8100"/>
              </w:tabs>
              <w:spacing w:line="380" w:lineRule="exact"/>
              <w:ind w:left="-29" w:right="-29"/>
              <w:jc w:val="center"/>
              <w:rPr>
                <w:rFonts w:ascii="Arial" w:hAnsi="Arial" w:cs="Arial"/>
                <w:color w:val="000000"/>
                <w:sz w:val="18"/>
                <w:szCs w:val="18"/>
                <w:u w:val="single"/>
              </w:rPr>
            </w:pPr>
            <w:r w:rsidRPr="004A40F5">
              <w:rPr>
                <w:rFonts w:ascii="Arial" w:hAnsi="Arial" w:cs="Arial"/>
                <w:color w:val="000000"/>
                <w:sz w:val="18"/>
                <w:szCs w:val="18"/>
                <w:u w:val="single"/>
              </w:rPr>
              <w:t>2023</w:t>
            </w:r>
          </w:p>
        </w:tc>
        <w:tc>
          <w:tcPr>
            <w:tcW w:w="1127" w:type="dxa"/>
            <w:vAlign w:val="bottom"/>
          </w:tcPr>
          <w:p w14:paraId="70CC69F2" w14:textId="5599A769" w:rsidR="00655AA3" w:rsidRPr="004A40F5" w:rsidRDefault="00655AA3" w:rsidP="003932D1">
            <w:pPr>
              <w:tabs>
                <w:tab w:val="center" w:pos="8100"/>
              </w:tabs>
              <w:spacing w:line="380" w:lineRule="exact"/>
              <w:ind w:left="-29" w:right="-29"/>
              <w:jc w:val="center"/>
              <w:rPr>
                <w:rFonts w:ascii="Arial" w:hAnsi="Arial" w:cs="Arial"/>
                <w:color w:val="000000"/>
                <w:sz w:val="18"/>
                <w:szCs w:val="18"/>
                <w:u w:val="single"/>
              </w:rPr>
            </w:pPr>
            <w:r w:rsidRPr="004A40F5">
              <w:rPr>
                <w:rFonts w:ascii="Arial" w:hAnsi="Arial" w:cs="Arial"/>
                <w:color w:val="000000"/>
                <w:sz w:val="18"/>
                <w:szCs w:val="18"/>
                <w:u w:val="single"/>
              </w:rPr>
              <w:t>2024</w:t>
            </w:r>
          </w:p>
        </w:tc>
        <w:tc>
          <w:tcPr>
            <w:tcW w:w="1127" w:type="dxa"/>
            <w:vAlign w:val="bottom"/>
          </w:tcPr>
          <w:p w14:paraId="6D095C27" w14:textId="74119927" w:rsidR="00655AA3" w:rsidRPr="004A40F5" w:rsidRDefault="00655AA3" w:rsidP="003932D1">
            <w:pPr>
              <w:tabs>
                <w:tab w:val="center" w:pos="8100"/>
              </w:tabs>
              <w:spacing w:line="380" w:lineRule="exact"/>
              <w:ind w:left="-29" w:right="-29"/>
              <w:jc w:val="center"/>
              <w:rPr>
                <w:rFonts w:ascii="Arial" w:hAnsi="Arial" w:cs="Arial"/>
                <w:color w:val="000000"/>
                <w:sz w:val="18"/>
                <w:szCs w:val="18"/>
                <w:u w:val="single"/>
              </w:rPr>
            </w:pPr>
            <w:r w:rsidRPr="004A40F5">
              <w:rPr>
                <w:rFonts w:ascii="Arial" w:hAnsi="Arial" w:cs="Arial"/>
                <w:color w:val="000000"/>
                <w:sz w:val="18"/>
                <w:szCs w:val="18"/>
                <w:u w:val="single"/>
              </w:rPr>
              <w:t>2023</w:t>
            </w:r>
          </w:p>
        </w:tc>
      </w:tr>
      <w:tr w:rsidR="00655AA3" w:rsidRPr="004A40F5" w14:paraId="0367403A" w14:textId="77777777" w:rsidTr="003932D1">
        <w:trPr>
          <w:gridBefore w:val="1"/>
          <w:wBefore w:w="17" w:type="dxa"/>
        </w:trPr>
        <w:tc>
          <w:tcPr>
            <w:tcW w:w="4569" w:type="dxa"/>
            <w:shd w:val="clear" w:color="auto" w:fill="auto"/>
            <w:vAlign w:val="bottom"/>
          </w:tcPr>
          <w:p w14:paraId="62A56C29" w14:textId="77777777" w:rsidR="00655AA3" w:rsidRPr="004A40F5" w:rsidRDefault="00655AA3" w:rsidP="003932D1">
            <w:pPr>
              <w:spacing w:line="380" w:lineRule="exact"/>
              <w:ind w:right="-108"/>
              <w:rPr>
                <w:rFonts w:ascii="Arial" w:hAnsi="Arial" w:cs="Arial"/>
                <w:b/>
                <w:bCs/>
                <w:color w:val="000000"/>
                <w:sz w:val="18"/>
                <w:szCs w:val="18"/>
              </w:rPr>
            </w:pPr>
            <w:r w:rsidRPr="004A40F5">
              <w:rPr>
                <w:rFonts w:ascii="Arial" w:hAnsi="Arial" w:cs="Arial"/>
                <w:b/>
                <w:bCs/>
                <w:color w:val="000000"/>
                <w:sz w:val="18"/>
                <w:szCs w:val="18"/>
                <w:u w:val="single"/>
              </w:rPr>
              <w:t>Transactions with subsidiary companies</w:t>
            </w:r>
          </w:p>
        </w:tc>
        <w:tc>
          <w:tcPr>
            <w:tcW w:w="1125" w:type="dxa"/>
            <w:vAlign w:val="bottom"/>
          </w:tcPr>
          <w:p w14:paraId="7F3339C2" w14:textId="77777777" w:rsidR="00655AA3" w:rsidRPr="004A40F5" w:rsidRDefault="00655AA3" w:rsidP="003932D1">
            <w:pPr>
              <w:tabs>
                <w:tab w:val="decimal" w:pos="789"/>
              </w:tabs>
              <w:spacing w:line="380" w:lineRule="exact"/>
              <w:ind w:left="-29" w:right="-29"/>
              <w:rPr>
                <w:rFonts w:ascii="Arial" w:hAnsi="Arial" w:cs="Arial"/>
                <w:color w:val="000000"/>
                <w:sz w:val="18"/>
                <w:szCs w:val="18"/>
              </w:rPr>
            </w:pPr>
          </w:p>
        </w:tc>
        <w:tc>
          <w:tcPr>
            <w:tcW w:w="1125" w:type="dxa"/>
            <w:vAlign w:val="bottom"/>
          </w:tcPr>
          <w:p w14:paraId="6B3BB1A6" w14:textId="77777777" w:rsidR="00655AA3" w:rsidRPr="004A40F5" w:rsidRDefault="00655AA3" w:rsidP="003932D1">
            <w:pPr>
              <w:tabs>
                <w:tab w:val="decimal" w:pos="789"/>
              </w:tabs>
              <w:spacing w:line="380" w:lineRule="exact"/>
              <w:ind w:left="-29" w:right="-29"/>
              <w:rPr>
                <w:rFonts w:ascii="Arial" w:hAnsi="Arial" w:cs="Arial"/>
                <w:color w:val="000000"/>
                <w:sz w:val="18"/>
                <w:szCs w:val="18"/>
              </w:rPr>
            </w:pPr>
          </w:p>
        </w:tc>
        <w:tc>
          <w:tcPr>
            <w:tcW w:w="1127" w:type="dxa"/>
            <w:vAlign w:val="bottom"/>
          </w:tcPr>
          <w:p w14:paraId="6C1B15FA" w14:textId="77777777" w:rsidR="00655AA3" w:rsidRPr="004A40F5" w:rsidRDefault="00655AA3" w:rsidP="003932D1">
            <w:pPr>
              <w:tabs>
                <w:tab w:val="decimal" w:pos="789"/>
              </w:tabs>
              <w:spacing w:line="380" w:lineRule="exact"/>
              <w:ind w:left="-29" w:right="-29"/>
              <w:rPr>
                <w:rFonts w:ascii="Arial" w:hAnsi="Arial" w:cs="Arial"/>
                <w:color w:val="000000"/>
                <w:sz w:val="18"/>
                <w:szCs w:val="18"/>
              </w:rPr>
            </w:pPr>
          </w:p>
        </w:tc>
        <w:tc>
          <w:tcPr>
            <w:tcW w:w="1127" w:type="dxa"/>
            <w:vAlign w:val="bottom"/>
          </w:tcPr>
          <w:p w14:paraId="66270E94" w14:textId="77777777" w:rsidR="00655AA3" w:rsidRPr="004A40F5" w:rsidRDefault="00655AA3" w:rsidP="003932D1">
            <w:pPr>
              <w:tabs>
                <w:tab w:val="decimal" w:pos="789"/>
              </w:tabs>
              <w:spacing w:line="380" w:lineRule="exact"/>
              <w:ind w:left="-29" w:right="-29"/>
              <w:rPr>
                <w:rFonts w:ascii="Arial" w:hAnsi="Arial" w:cs="Arial"/>
                <w:color w:val="000000"/>
                <w:sz w:val="18"/>
                <w:szCs w:val="18"/>
              </w:rPr>
            </w:pPr>
          </w:p>
        </w:tc>
      </w:tr>
      <w:tr w:rsidR="00655AA3" w:rsidRPr="004A40F5" w14:paraId="4DECA3BE" w14:textId="77777777" w:rsidTr="003932D1">
        <w:trPr>
          <w:gridBefore w:val="1"/>
          <w:wBefore w:w="17" w:type="dxa"/>
        </w:trPr>
        <w:tc>
          <w:tcPr>
            <w:tcW w:w="4569" w:type="dxa"/>
            <w:shd w:val="clear" w:color="auto" w:fill="auto"/>
            <w:vAlign w:val="bottom"/>
          </w:tcPr>
          <w:p w14:paraId="2B17993C" w14:textId="77777777" w:rsidR="00655AA3" w:rsidRPr="004A40F5" w:rsidRDefault="00655AA3" w:rsidP="003932D1">
            <w:pPr>
              <w:spacing w:line="380" w:lineRule="exact"/>
              <w:ind w:left="59" w:right="-108"/>
              <w:rPr>
                <w:rFonts w:ascii="Arial" w:hAnsi="Arial" w:cs="Arial"/>
                <w:color w:val="000000"/>
                <w:sz w:val="18"/>
                <w:szCs w:val="18"/>
                <w:u w:val="single"/>
              </w:rPr>
            </w:pPr>
            <w:r w:rsidRPr="004A40F5">
              <w:rPr>
                <w:rFonts w:ascii="Arial" w:hAnsi="Arial" w:cs="Arial"/>
                <w:color w:val="000000"/>
                <w:sz w:val="18"/>
                <w:szCs w:val="18"/>
              </w:rPr>
              <w:t>(eliminated from the consolidated financial statements)</w:t>
            </w:r>
          </w:p>
        </w:tc>
        <w:tc>
          <w:tcPr>
            <w:tcW w:w="1125" w:type="dxa"/>
            <w:vAlign w:val="bottom"/>
          </w:tcPr>
          <w:p w14:paraId="435E540F" w14:textId="77777777" w:rsidR="00655AA3" w:rsidRPr="004A40F5" w:rsidRDefault="00655AA3" w:rsidP="003932D1">
            <w:pPr>
              <w:tabs>
                <w:tab w:val="decimal" w:pos="789"/>
              </w:tabs>
              <w:spacing w:line="380" w:lineRule="exact"/>
              <w:ind w:left="-29" w:right="-29"/>
              <w:rPr>
                <w:rFonts w:ascii="Arial" w:hAnsi="Arial" w:cs="Arial"/>
                <w:color w:val="000000"/>
                <w:sz w:val="18"/>
                <w:szCs w:val="18"/>
              </w:rPr>
            </w:pPr>
          </w:p>
        </w:tc>
        <w:tc>
          <w:tcPr>
            <w:tcW w:w="1125" w:type="dxa"/>
            <w:vAlign w:val="bottom"/>
          </w:tcPr>
          <w:p w14:paraId="14CBA54F" w14:textId="77777777" w:rsidR="00655AA3" w:rsidRPr="004A40F5" w:rsidRDefault="00655AA3" w:rsidP="003932D1">
            <w:pPr>
              <w:tabs>
                <w:tab w:val="decimal" w:pos="789"/>
              </w:tabs>
              <w:spacing w:line="380" w:lineRule="exact"/>
              <w:ind w:left="-29" w:right="-29"/>
              <w:rPr>
                <w:rFonts w:ascii="Arial" w:hAnsi="Arial" w:cs="Arial"/>
                <w:color w:val="000000"/>
                <w:sz w:val="18"/>
                <w:szCs w:val="18"/>
              </w:rPr>
            </w:pPr>
          </w:p>
        </w:tc>
        <w:tc>
          <w:tcPr>
            <w:tcW w:w="1127" w:type="dxa"/>
            <w:vAlign w:val="bottom"/>
          </w:tcPr>
          <w:p w14:paraId="639183B7" w14:textId="77777777" w:rsidR="00655AA3" w:rsidRPr="004A40F5" w:rsidRDefault="00655AA3" w:rsidP="003932D1">
            <w:pPr>
              <w:tabs>
                <w:tab w:val="decimal" w:pos="789"/>
              </w:tabs>
              <w:spacing w:line="380" w:lineRule="exact"/>
              <w:ind w:left="-29" w:right="-29"/>
              <w:rPr>
                <w:rFonts w:ascii="Arial" w:hAnsi="Arial" w:cs="Arial"/>
                <w:color w:val="000000"/>
                <w:sz w:val="18"/>
                <w:szCs w:val="18"/>
              </w:rPr>
            </w:pPr>
          </w:p>
        </w:tc>
        <w:tc>
          <w:tcPr>
            <w:tcW w:w="1127" w:type="dxa"/>
            <w:vAlign w:val="bottom"/>
          </w:tcPr>
          <w:p w14:paraId="6076F046" w14:textId="77777777" w:rsidR="00655AA3" w:rsidRPr="004A40F5" w:rsidRDefault="00655AA3" w:rsidP="003932D1">
            <w:pPr>
              <w:tabs>
                <w:tab w:val="decimal" w:pos="789"/>
              </w:tabs>
              <w:spacing w:line="380" w:lineRule="exact"/>
              <w:ind w:left="-29" w:right="-29"/>
              <w:rPr>
                <w:rFonts w:ascii="Arial" w:hAnsi="Arial" w:cs="Arial"/>
                <w:color w:val="000000"/>
                <w:sz w:val="18"/>
                <w:szCs w:val="18"/>
              </w:rPr>
            </w:pPr>
          </w:p>
        </w:tc>
      </w:tr>
      <w:tr w:rsidR="006B265C" w:rsidRPr="004A40F5" w14:paraId="6B7A88AD" w14:textId="77777777" w:rsidTr="003932D1">
        <w:trPr>
          <w:gridBefore w:val="1"/>
          <w:wBefore w:w="17" w:type="dxa"/>
        </w:trPr>
        <w:tc>
          <w:tcPr>
            <w:tcW w:w="4569" w:type="dxa"/>
            <w:shd w:val="clear" w:color="auto" w:fill="auto"/>
            <w:vAlign w:val="bottom"/>
          </w:tcPr>
          <w:p w14:paraId="0A528299" w14:textId="77777777" w:rsidR="006B265C" w:rsidRPr="004A40F5" w:rsidRDefault="006B265C" w:rsidP="003932D1">
            <w:pPr>
              <w:spacing w:line="380" w:lineRule="exact"/>
              <w:ind w:right="-108"/>
              <w:rPr>
                <w:rFonts w:ascii="Arial" w:hAnsi="Arial" w:cs="Arial"/>
                <w:color w:val="000000"/>
                <w:sz w:val="18"/>
                <w:szCs w:val="18"/>
              </w:rPr>
            </w:pPr>
            <w:r w:rsidRPr="004A40F5">
              <w:rPr>
                <w:rFonts w:ascii="Arial" w:hAnsi="Arial" w:cs="Arial"/>
                <w:color w:val="000000"/>
                <w:sz w:val="18"/>
                <w:szCs w:val="18"/>
              </w:rPr>
              <w:t>Interest income</w:t>
            </w:r>
          </w:p>
        </w:tc>
        <w:tc>
          <w:tcPr>
            <w:tcW w:w="1125" w:type="dxa"/>
            <w:vAlign w:val="bottom"/>
          </w:tcPr>
          <w:p w14:paraId="1A68E181" w14:textId="3D01099B" w:rsidR="006B265C" w:rsidRPr="004A40F5" w:rsidRDefault="006B265C" w:rsidP="003932D1">
            <w:pPr>
              <w:tabs>
                <w:tab w:val="decimal" w:pos="789"/>
              </w:tabs>
              <w:spacing w:line="380" w:lineRule="exact"/>
              <w:ind w:left="-29" w:right="-29"/>
              <w:rPr>
                <w:rFonts w:ascii="Arial" w:hAnsi="Arial" w:cs="Arial"/>
                <w:color w:val="000000"/>
                <w:sz w:val="18"/>
                <w:szCs w:val="18"/>
              </w:rPr>
            </w:pPr>
            <w:r w:rsidRPr="004A40F5">
              <w:rPr>
                <w:rFonts w:ascii="Arial" w:hAnsi="Arial" w:cs="Arial" w:hint="cs"/>
                <w:color w:val="000000"/>
                <w:sz w:val="18"/>
                <w:szCs w:val="18"/>
                <w:cs/>
              </w:rPr>
              <w:t>-</w:t>
            </w:r>
          </w:p>
        </w:tc>
        <w:tc>
          <w:tcPr>
            <w:tcW w:w="1125" w:type="dxa"/>
            <w:vAlign w:val="bottom"/>
          </w:tcPr>
          <w:p w14:paraId="449FD500" w14:textId="665AE7DE" w:rsidR="006B265C" w:rsidRPr="004A40F5" w:rsidRDefault="006B265C" w:rsidP="003932D1">
            <w:pPr>
              <w:tabs>
                <w:tab w:val="decimal" w:pos="789"/>
              </w:tabs>
              <w:spacing w:line="380" w:lineRule="exact"/>
              <w:ind w:left="-29" w:right="-29"/>
              <w:rPr>
                <w:rFonts w:ascii="Arial" w:hAnsi="Arial" w:cs="Arial"/>
                <w:color w:val="000000"/>
                <w:sz w:val="18"/>
                <w:szCs w:val="18"/>
              </w:rPr>
            </w:pPr>
            <w:r w:rsidRPr="004A40F5">
              <w:rPr>
                <w:rFonts w:ascii="Arial" w:hAnsi="Arial" w:cs="Arial" w:hint="cs"/>
                <w:color w:val="000000"/>
                <w:sz w:val="18"/>
                <w:szCs w:val="18"/>
                <w:cs/>
              </w:rPr>
              <w:t>-</w:t>
            </w:r>
          </w:p>
        </w:tc>
        <w:tc>
          <w:tcPr>
            <w:tcW w:w="1127" w:type="dxa"/>
            <w:vAlign w:val="bottom"/>
          </w:tcPr>
          <w:p w14:paraId="42BB3140" w14:textId="432CC1C2" w:rsidR="006B265C" w:rsidRPr="004A40F5" w:rsidRDefault="006B265C"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111,973</w:t>
            </w:r>
          </w:p>
        </w:tc>
        <w:tc>
          <w:tcPr>
            <w:tcW w:w="1127" w:type="dxa"/>
            <w:vAlign w:val="bottom"/>
          </w:tcPr>
          <w:p w14:paraId="225D2C55" w14:textId="723738AE" w:rsidR="006B265C" w:rsidRPr="004A40F5" w:rsidRDefault="006B265C"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84,065</w:t>
            </w:r>
          </w:p>
        </w:tc>
      </w:tr>
      <w:tr w:rsidR="006B265C" w:rsidRPr="004A40F5" w14:paraId="2EBC4785" w14:textId="77777777" w:rsidTr="003932D1">
        <w:trPr>
          <w:gridBefore w:val="1"/>
          <w:wBefore w:w="17" w:type="dxa"/>
        </w:trPr>
        <w:tc>
          <w:tcPr>
            <w:tcW w:w="4569" w:type="dxa"/>
            <w:shd w:val="clear" w:color="auto" w:fill="auto"/>
            <w:vAlign w:val="bottom"/>
          </w:tcPr>
          <w:p w14:paraId="56DA3FD8" w14:textId="77777777" w:rsidR="006B265C" w:rsidRPr="004A40F5" w:rsidRDefault="006B265C" w:rsidP="003932D1">
            <w:pPr>
              <w:spacing w:line="380" w:lineRule="exact"/>
              <w:ind w:right="-108"/>
              <w:rPr>
                <w:rFonts w:ascii="Arial" w:hAnsi="Arial" w:cs="Arial"/>
                <w:color w:val="000000"/>
                <w:sz w:val="18"/>
                <w:szCs w:val="18"/>
              </w:rPr>
            </w:pPr>
            <w:r w:rsidRPr="004A40F5">
              <w:rPr>
                <w:rFonts w:ascii="Arial" w:hAnsi="Arial" w:cs="Arial"/>
                <w:color w:val="000000"/>
                <w:sz w:val="18"/>
                <w:szCs w:val="18"/>
              </w:rPr>
              <w:t>Rental income</w:t>
            </w:r>
          </w:p>
        </w:tc>
        <w:tc>
          <w:tcPr>
            <w:tcW w:w="1125" w:type="dxa"/>
            <w:vAlign w:val="bottom"/>
          </w:tcPr>
          <w:p w14:paraId="0DD029FF" w14:textId="6BDA5254" w:rsidR="006B265C" w:rsidRPr="004A40F5" w:rsidRDefault="006B265C" w:rsidP="003932D1">
            <w:pPr>
              <w:tabs>
                <w:tab w:val="decimal" w:pos="789"/>
              </w:tabs>
              <w:spacing w:line="380" w:lineRule="exact"/>
              <w:ind w:left="-29" w:right="-29"/>
              <w:rPr>
                <w:rFonts w:ascii="Arial" w:hAnsi="Arial" w:cs="Arial"/>
                <w:color w:val="000000"/>
                <w:sz w:val="18"/>
                <w:szCs w:val="18"/>
                <w:cs/>
              </w:rPr>
            </w:pPr>
            <w:r w:rsidRPr="004A40F5">
              <w:rPr>
                <w:rFonts w:ascii="Arial" w:hAnsi="Arial" w:cs="Arial"/>
                <w:color w:val="000000"/>
                <w:sz w:val="18"/>
                <w:szCs w:val="18"/>
              </w:rPr>
              <w:t>-</w:t>
            </w:r>
          </w:p>
        </w:tc>
        <w:tc>
          <w:tcPr>
            <w:tcW w:w="1125" w:type="dxa"/>
            <w:vAlign w:val="bottom"/>
          </w:tcPr>
          <w:p w14:paraId="05E7DE07" w14:textId="4B8658C1" w:rsidR="006B265C" w:rsidRPr="004A40F5" w:rsidRDefault="006B265C"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7" w:type="dxa"/>
            <w:vAlign w:val="bottom"/>
          </w:tcPr>
          <w:p w14:paraId="2B3D6379" w14:textId="2712183A" w:rsidR="006B265C" w:rsidRPr="004A40F5" w:rsidRDefault="006B265C"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1,020</w:t>
            </w:r>
          </w:p>
        </w:tc>
        <w:tc>
          <w:tcPr>
            <w:tcW w:w="1127" w:type="dxa"/>
            <w:vAlign w:val="bottom"/>
          </w:tcPr>
          <w:p w14:paraId="6D1DE3E2" w14:textId="7B68F61C" w:rsidR="006B265C" w:rsidRPr="004A40F5" w:rsidRDefault="006B265C"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3,060</w:t>
            </w:r>
          </w:p>
        </w:tc>
      </w:tr>
      <w:tr w:rsidR="006B265C" w:rsidRPr="004A40F5" w14:paraId="7ACF4D3D" w14:textId="77777777" w:rsidTr="003932D1">
        <w:trPr>
          <w:gridBefore w:val="1"/>
          <w:wBefore w:w="17" w:type="dxa"/>
        </w:trPr>
        <w:tc>
          <w:tcPr>
            <w:tcW w:w="4569" w:type="dxa"/>
            <w:shd w:val="clear" w:color="auto" w:fill="auto"/>
            <w:vAlign w:val="bottom"/>
          </w:tcPr>
          <w:p w14:paraId="08107AE2" w14:textId="77777777" w:rsidR="006B265C" w:rsidRPr="004A40F5" w:rsidRDefault="006B265C" w:rsidP="003932D1">
            <w:pPr>
              <w:spacing w:line="380" w:lineRule="exact"/>
              <w:ind w:right="-108"/>
              <w:rPr>
                <w:rFonts w:ascii="Arial" w:hAnsi="Arial" w:cs="Arial"/>
                <w:color w:val="000000"/>
                <w:sz w:val="18"/>
                <w:szCs w:val="18"/>
              </w:rPr>
            </w:pPr>
            <w:r w:rsidRPr="004A40F5">
              <w:rPr>
                <w:rFonts w:ascii="Arial" w:hAnsi="Arial" w:cs="Arial"/>
                <w:color w:val="000000"/>
                <w:sz w:val="18"/>
                <w:szCs w:val="18"/>
              </w:rPr>
              <w:t>Revenue from management fee</w:t>
            </w:r>
          </w:p>
        </w:tc>
        <w:tc>
          <w:tcPr>
            <w:tcW w:w="1125" w:type="dxa"/>
            <w:vAlign w:val="bottom"/>
          </w:tcPr>
          <w:p w14:paraId="7B46E11A" w14:textId="3195443F" w:rsidR="006B265C" w:rsidRPr="004A40F5" w:rsidRDefault="006B265C" w:rsidP="003932D1">
            <w:pPr>
              <w:tabs>
                <w:tab w:val="decimal" w:pos="789"/>
              </w:tabs>
              <w:spacing w:line="380" w:lineRule="exact"/>
              <w:ind w:left="-29" w:right="-29"/>
              <w:rPr>
                <w:rFonts w:ascii="Arial" w:hAnsi="Arial" w:cs="Arial"/>
                <w:color w:val="000000"/>
                <w:sz w:val="18"/>
                <w:szCs w:val="18"/>
                <w:cs/>
              </w:rPr>
            </w:pPr>
            <w:r w:rsidRPr="004A40F5">
              <w:rPr>
                <w:rFonts w:ascii="Arial" w:hAnsi="Arial" w:cs="Arial"/>
                <w:color w:val="000000"/>
                <w:sz w:val="18"/>
                <w:szCs w:val="18"/>
              </w:rPr>
              <w:t>-</w:t>
            </w:r>
          </w:p>
        </w:tc>
        <w:tc>
          <w:tcPr>
            <w:tcW w:w="1125" w:type="dxa"/>
            <w:vAlign w:val="bottom"/>
          </w:tcPr>
          <w:p w14:paraId="69369AB4" w14:textId="04B68B82" w:rsidR="006B265C" w:rsidRPr="004A40F5" w:rsidRDefault="006B265C"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7" w:type="dxa"/>
            <w:vAlign w:val="bottom"/>
          </w:tcPr>
          <w:p w14:paraId="6ED9D9C2" w14:textId="7C38405C" w:rsidR="006B265C" w:rsidRPr="004A40F5" w:rsidRDefault="006B265C"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41,554</w:t>
            </w:r>
          </w:p>
        </w:tc>
        <w:tc>
          <w:tcPr>
            <w:tcW w:w="1127" w:type="dxa"/>
            <w:vAlign w:val="bottom"/>
          </w:tcPr>
          <w:p w14:paraId="3683D6AC" w14:textId="13D58414" w:rsidR="006B265C" w:rsidRPr="004A40F5" w:rsidRDefault="006B265C"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6,110</w:t>
            </w:r>
          </w:p>
        </w:tc>
      </w:tr>
      <w:tr w:rsidR="006B265C" w:rsidRPr="004A40F5" w14:paraId="3DEE49D1" w14:textId="77777777" w:rsidTr="003932D1">
        <w:trPr>
          <w:gridBefore w:val="1"/>
          <w:wBefore w:w="17" w:type="dxa"/>
        </w:trPr>
        <w:tc>
          <w:tcPr>
            <w:tcW w:w="4569" w:type="dxa"/>
            <w:shd w:val="clear" w:color="auto" w:fill="auto"/>
            <w:vAlign w:val="bottom"/>
          </w:tcPr>
          <w:p w14:paraId="7DD3054F" w14:textId="77777777" w:rsidR="006B265C" w:rsidRPr="004A40F5" w:rsidRDefault="006B265C" w:rsidP="003932D1">
            <w:pPr>
              <w:spacing w:line="380" w:lineRule="exact"/>
              <w:ind w:right="-108"/>
              <w:rPr>
                <w:rFonts w:ascii="Arial" w:hAnsi="Arial" w:cs="Arial"/>
                <w:color w:val="000000"/>
                <w:sz w:val="18"/>
                <w:szCs w:val="18"/>
              </w:rPr>
            </w:pPr>
            <w:r w:rsidRPr="004A40F5">
              <w:rPr>
                <w:rFonts w:ascii="Arial" w:hAnsi="Arial" w:cs="Arial"/>
                <w:color w:val="000000"/>
                <w:sz w:val="18"/>
                <w:szCs w:val="18"/>
              </w:rPr>
              <w:t>Revenue from partial business transfer</w:t>
            </w:r>
          </w:p>
        </w:tc>
        <w:tc>
          <w:tcPr>
            <w:tcW w:w="1125" w:type="dxa"/>
            <w:vAlign w:val="bottom"/>
          </w:tcPr>
          <w:p w14:paraId="237F941F" w14:textId="4667F5BC" w:rsidR="006B265C" w:rsidRPr="004A40F5" w:rsidRDefault="006B265C"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5" w:type="dxa"/>
            <w:vAlign w:val="bottom"/>
          </w:tcPr>
          <w:p w14:paraId="70623CCE" w14:textId="0138BE7F" w:rsidR="006B265C" w:rsidRPr="004A40F5" w:rsidRDefault="006B265C"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7" w:type="dxa"/>
            <w:vAlign w:val="bottom"/>
          </w:tcPr>
          <w:p w14:paraId="03C398FC" w14:textId="1509FAB7" w:rsidR="006B265C" w:rsidRPr="004A40F5" w:rsidRDefault="006B265C"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7" w:type="dxa"/>
            <w:vAlign w:val="bottom"/>
          </w:tcPr>
          <w:p w14:paraId="01D0AFA0" w14:textId="0AA64921" w:rsidR="006B265C" w:rsidRPr="004A40F5" w:rsidRDefault="006B265C"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344,152</w:t>
            </w:r>
          </w:p>
        </w:tc>
      </w:tr>
      <w:tr w:rsidR="007E666A" w:rsidRPr="004A40F5" w14:paraId="58E0B4EB" w14:textId="77777777" w:rsidTr="003932D1">
        <w:trPr>
          <w:gridBefore w:val="1"/>
          <w:wBefore w:w="17" w:type="dxa"/>
        </w:trPr>
        <w:tc>
          <w:tcPr>
            <w:tcW w:w="4569" w:type="dxa"/>
            <w:shd w:val="clear" w:color="auto" w:fill="auto"/>
            <w:vAlign w:val="bottom"/>
          </w:tcPr>
          <w:p w14:paraId="57F7AE4C" w14:textId="29626649" w:rsidR="007E666A" w:rsidRPr="004A40F5" w:rsidRDefault="007E666A" w:rsidP="003932D1">
            <w:pPr>
              <w:spacing w:line="380" w:lineRule="exact"/>
              <w:ind w:right="-108"/>
              <w:rPr>
                <w:rFonts w:ascii="Arial" w:hAnsi="Arial" w:cs="Arial"/>
                <w:color w:val="000000"/>
                <w:sz w:val="18"/>
                <w:szCs w:val="18"/>
              </w:rPr>
            </w:pPr>
            <w:r w:rsidRPr="004A40F5">
              <w:rPr>
                <w:rFonts w:ascii="Arial" w:hAnsi="Arial" w:cs="Arial"/>
                <w:color w:val="000000"/>
                <w:sz w:val="18"/>
                <w:szCs w:val="18"/>
              </w:rPr>
              <w:t>Distribution costs and administrative expenses</w:t>
            </w:r>
          </w:p>
        </w:tc>
        <w:tc>
          <w:tcPr>
            <w:tcW w:w="1125" w:type="dxa"/>
            <w:vAlign w:val="bottom"/>
          </w:tcPr>
          <w:p w14:paraId="53E6838F" w14:textId="79465E02" w:rsidR="007E666A" w:rsidRPr="004A40F5" w:rsidRDefault="007E666A"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5" w:type="dxa"/>
            <w:vAlign w:val="bottom"/>
          </w:tcPr>
          <w:p w14:paraId="4D51D8A5" w14:textId="1B9179D3" w:rsidR="007E666A" w:rsidRPr="004A40F5" w:rsidRDefault="007E666A"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7" w:type="dxa"/>
            <w:vAlign w:val="bottom"/>
          </w:tcPr>
          <w:p w14:paraId="57F107A9" w14:textId="0C7F6A4F" w:rsidR="007E666A" w:rsidRPr="004A40F5" w:rsidRDefault="007E666A"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50</w:t>
            </w:r>
          </w:p>
        </w:tc>
        <w:tc>
          <w:tcPr>
            <w:tcW w:w="1127" w:type="dxa"/>
            <w:vAlign w:val="bottom"/>
          </w:tcPr>
          <w:p w14:paraId="54BFB071" w14:textId="4A8F061B" w:rsidR="007E666A" w:rsidRPr="004A40F5" w:rsidRDefault="007E666A"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r>
      <w:tr w:rsidR="00655AA3" w:rsidRPr="004A40F5" w14:paraId="2DBD60C5" w14:textId="77777777" w:rsidTr="003932D1">
        <w:tc>
          <w:tcPr>
            <w:tcW w:w="4586" w:type="dxa"/>
            <w:gridSpan w:val="2"/>
            <w:shd w:val="clear" w:color="auto" w:fill="auto"/>
            <w:vAlign w:val="bottom"/>
          </w:tcPr>
          <w:p w14:paraId="7992B5B6" w14:textId="77777777" w:rsidR="00655AA3" w:rsidRPr="004A40F5" w:rsidRDefault="00655AA3" w:rsidP="003932D1">
            <w:pPr>
              <w:spacing w:line="380" w:lineRule="exact"/>
              <w:ind w:right="-108"/>
              <w:rPr>
                <w:rFonts w:ascii="Arial" w:hAnsi="Arial" w:cs="Arial"/>
                <w:b/>
                <w:bCs/>
                <w:color w:val="000000"/>
                <w:sz w:val="18"/>
                <w:szCs w:val="18"/>
              </w:rPr>
            </w:pPr>
            <w:r w:rsidRPr="004A40F5">
              <w:rPr>
                <w:rFonts w:ascii="Arial" w:hAnsi="Arial" w:cs="Arial"/>
                <w:b/>
                <w:bCs/>
                <w:color w:val="000000"/>
                <w:sz w:val="18"/>
                <w:szCs w:val="18"/>
                <w:u w:val="single"/>
              </w:rPr>
              <w:t>Transactions with joint ventures</w:t>
            </w:r>
          </w:p>
        </w:tc>
        <w:tc>
          <w:tcPr>
            <w:tcW w:w="1125" w:type="dxa"/>
            <w:vAlign w:val="bottom"/>
          </w:tcPr>
          <w:p w14:paraId="0C51EF59" w14:textId="77777777" w:rsidR="00655AA3" w:rsidRPr="004A40F5" w:rsidRDefault="00655AA3" w:rsidP="003932D1">
            <w:pPr>
              <w:tabs>
                <w:tab w:val="decimal" w:pos="789"/>
              </w:tabs>
              <w:spacing w:line="380" w:lineRule="exact"/>
              <w:ind w:left="-29" w:right="-29"/>
              <w:rPr>
                <w:rFonts w:ascii="Arial" w:hAnsi="Arial" w:cs="Arial"/>
                <w:color w:val="000000"/>
                <w:sz w:val="18"/>
                <w:szCs w:val="18"/>
              </w:rPr>
            </w:pPr>
          </w:p>
        </w:tc>
        <w:tc>
          <w:tcPr>
            <w:tcW w:w="1125" w:type="dxa"/>
            <w:vAlign w:val="bottom"/>
          </w:tcPr>
          <w:p w14:paraId="3E57CFEC" w14:textId="77777777" w:rsidR="00655AA3" w:rsidRPr="004A40F5" w:rsidRDefault="00655AA3" w:rsidP="003932D1">
            <w:pPr>
              <w:tabs>
                <w:tab w:val="decimal" w:pos="789"/>
              </w:tabs>
              <w:spacing w:line="380" w:lineRule="exact"/>
              <w:ind w:left="-29" w:right="-29"/>
              <w:rPr>
                <w:rFonts w:ascii="Arial" w:hAnsi="Arial" w:cs="Arial"/>
                <w:color w:val="000000"/>
                <w:sz w:val="18"/>
                <w:szCs w:val="18"/>
              </w:rPr>
            </w:pPr>
          </w:p>
        </w:tc>
        <w:tc>
          <w:tcPr>
            <w:tcW w:w="1127" w:type="dxa"/>
            <w:vAlign w:val="bottom"/>
          </w:tcPr>
          <w:p w14:paraId="49D0591D" w14:textId="77777777" w:rsidR="00655AA3" w:rsidRPr="004A40F5" w:rsidRDefault="00655AA3" w:rsidP="003932D1">
            <w:pPr>
              <w:tabs>
                <w:tab w:val="decimal" w:pos="789"/>
              </w:tabs>
              <w:spacing w:line="380" w:lineRule="exact"/>
              <w:ind w:left="-29" w:right="-29"/>
              <w:rPr>
                <w:rFonts w:ascii="Arial" w:hAnsi="Arial" w:cs="Arial"/>
                <w:color w:val="000000"/>
                <w:sz w:val="18"/>
                <w:szCs w:val="18"/>
              </w:rPr>
            </w:pPr>
          </w:p>
        </w:tc>
        <w:tc>
          <w:tcPr>
            <w:tcW w:w="1127" w:type="dxa"/>
            <w:vAlign w:val="bottom"/>
          </w:tcPr>
          <w:p w14:paraId="58F79935" w14:textId="77777777" w:rsidR="00655AA3" w:rsidRPr="004A40F5" w:rsidRDefault="00655AA3" w:rsidP="003932D1">
            <w:pPr>
              <w:tabs>
                <w:tab w:val="decimal" w:pos="789"/>
              </w:tabs>
              <w:spacing w:line="380" w:lineRule="exact"/>
              <w:ind w:left="-29" w:right="-29"/>
              <w:rPr>
                <w:rFonts w:ascii="Arial" w:hAnsi="Arial" w:cs="Arial"/>
                <w:color w:val="000000"/>
                <w:sz w:val="18"/>
                <w:szCs w:val="18"/>
              </w:rPr>
            </w:pPr>
          </w:p>
        </w:tc>
      </w:tr>
      <w:tr w:rsidR="00655AA3" w:rsidRPr="004A40F5" w14:paraId="6197ABFA" w14:textId="77777777" w:rsidTr="003932D1">
        <w:tc>
          <w:tcPr>
            <w:tcW w:w="4586" w:type="dxa"/>
            <w:gridSpan w:val="2"/>
            <w:vAlign w:val="bottom"/>
          </w:tcPr>
          <w:p w14:paraId="5536293A" w14:textId="77777777" w:rsidR="00655AA3" w:rsidRPr="004A40F5" w:rsidRDefault="00655AA3" w:rsidP="003932D1">
            <w:pPr>
              <w:spacing w:line="380" w:lineRule="exact"/>
              <w:ind w:right="-115"/>
              <w:rPr>
                <w:rFonts w:ascii="Arial" w:hAnsi="Arial" w:cs="Arial"/>
                <w:color w:val="000000"/>
                <w:sz w:val="18"/>
                <w:szCs w:val="18"/>
                <w:cs/>
              </w:rPr>
            </w:pPr>
            <w:r w:rsidRPr="004A40F5">
              <w:rPr>
                <w:rFonts w:ascii="Arial" w:hAnsi="Arial" w:cs="Arial"/>
                <w:color w:val="000000"/>
                <w:sz w:val="18"/>
                <w:szCs w:val="18"/>
              </w:rPr>
              <w:t>Monitoring and consulting service revenue</w:t>
            </w:r>
          </w:p>
        </w:tc>
        <w:tc>
          <w:tcPr>
            <w:tcW w:w="1125" w:type="dxa"/>
            <w:vAlign w:val="bottom"/>
          </w:tcPr>
          <w:p w14:paraId="19D870BC" w14:textId="7F53B00F" w:rsidR="00655AA3" w:rsidRPr="004A40F5" w:rsidRDefault="006B265C"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43,254</w:t>
            </w:r>
          </w:p>
        </w:tc>
        <w:tc>
          <w:tcPr>
            <w:tcW w:w="1125" w:type="dxa"/>
            <w:vAlign w:val="bottom"/>
          </w:tcPr>
          <w:p w14:paraId="1F69ADE5" w14:textId="28503DDF" w:rsidR="00655AA3" w:rsidRPr="004A40F5" w:rsidRDefault="00655AA3"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48,680</w:t>
            </w:r>
          </w:p>
        </w:tc>
        <w:tc>
          <w:tcPr>
            <w:tcW w:w="1127" w:type="dxa"/>
            <w:vAlign w:val="bottom"/>
          </w:tcPr>
          <w:p w14:paraId="3440FC9D" w14:textId="0B3D348D" w:rsidR="00655AA3" w:rsidRPr="004A40F5" w:rsidRDefault="006B265C"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7" w:type="dxa"/>
            <w:vAlign w:val="bottom"/>
          </w:tcPr>
          <w:p w14:paraId="3C27E562" w14:textId="2B352C71" w:rsidR="00655AA3" w:rsidRPr="004A40F5" w:rsidRDefault="00655AA3"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r>
      <w:tr w:rsidR="00655AA3" w:rsidRPr="004A40F5" w14:paraId="19302F8C" w14:textId="77777777" w:rsidTr="003932D1">
        <w:tc>
          <w:tcPr>
            <w:tcW w:w="4586" w:type="dxa"/>
            <w:gridSpan w:val="2"/>
            <w:vAlign w:val="bottom"/>
          </w:tcPr>
          <w:p w14:paraId="12AD8BB0" w14:textId="77777777" w:rsidR="00655AA3" w:rsidRPr="004A40F5" w:rsidRDefault="00655AA3" w:rsidP="003932D1">
            <w:pPr>
              <w:spacing w:line="380" w:lineRule="exact"/>
              <w:ind w:right="-108"/>
              <w:rPr>
                <w:rFonts w:ascii="Arial" w:hAnsi="Arial" w:cs="Arial"/>
                <w:color w:val="000000"/>
                <w:sz w:val="18"/>
                <w:szCs w:val="18"/>
              </w:rPr>
            </w:pPr>
            <w:r w:rsidRPr="004A40F5">
              <w:rPr>
                <w:rFonts w:ascii="Arial" w:hAnsi="Arial" w:cs="Arial"/>
                <w:color w:val="000000"/>
                <w:sz w:val="18"/>
                <w:szCs w:val="18"/>
              </w:rPr>
              <w:t>Interest income</w:t>
            </w:r>
          </w:p>
        </w:tc>
        <w:tc>
          <w:tcPr>
            <w:tcW w:w="1125" w:type="dxa"/>
            <w:vAlign w:val="bottom"/>
          </w:tcPr>
          <w:p w14:paraId="26D487B3" w14:textId="1D0FD805" w:rsidR="00655AA3" w:rsidRPr="004A40F5" w:rsidRDefault="00C25E2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33,127</w:t>
            </w:r>
          </w:p>
        </w:tc>
        <w:tc>
          <w:tcPr>
            <w:tcW w:w="1125" w:type="dxa"/>
            <w:vAlign w:val="bottom"/>
          </w:tcPr>
          <w:p w14:paraId="4266B0AC" w14:textId="31F6BF6C" w:rsidR="00655AA3" w:rsidRPr="004A40F5" w:rsidRDefault="00655AA3"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26,969</w:t>
            </w:r>
          </w:p>
        </w:tc>
        <w:tc>
          <w:tcPr>
            <w:tcW w:w="1127" w:type="dxa"/>
            <w:vAlign w:val="bottom"/>
          </w:tcPr>
          <w:p w14:paraId="78949DBC" w14:textId="4615CF2D" w:rsidR="00655AA3" w:rsidRPr="004A40F5" w:rsidRDefault="006B265C"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7" w:type="dxa"/>
            <w:vAlign w:val="bottom"/>
          </w:tcPr>
          <w:p w14:paraId="78741AAC" w14:textId="20FA5541" w:rsidR="00655AA3" w:rsidRPr="004A40F5" w:rsidRDefault="00655AA3"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r>
      <w:tr w:rsidR="00655AA3" w:rsidRPr="004A40F5" w14:paraId="70F49578" w14:textId="77777777" w:rsidTr="003932D1">
        <w:tc>
          <w:tcPr>
            <w:tcW w:w="4586" w:type="dxa"/>
            <w:gridSpan w:val="2"/>
            <w:shd w:val="clear" w:color="auto" w:fill="auto"/>
            <w:vAlign w:val="bottom"/>
          </w:tcPr>
          <w:p w14:paraId="3847FF12" w14:textId="7D9B3164" w:rsidR="00655AA3" w:rsidRPr="004A40F5" w:rsidRDefault="00655AA3" w:rsidP="003932D1">
            <w:pPr>
              <w:spacing w:line="380" w:lineRule="exact"/>
              <w:ind w:right="-108"/>
              <w:rPr>
                <w:rFonts w:ascii="Arial" w:hAnsi="Arial" w:cs="Arial"/>
                <w:b/>
                <w:bCs/>
                <w:color w:val="000000"/>
                <w:sz w:val="18"/>
                <w:szCs w:val="18"/>
              </w:rPr>
            </w:pPr>
            <w:r w:rsidRPr="004A40F5">
              <w:rPr>
                <w:rFonts w:ascii="Arial" w:hAnsi="Arial" w:cs="Arial"/>
                <w:b/>
                <w:bCs/>
                <w:color w:val="000000"/>
                <w:sz w:val="18"/>
                <w:szCs w:val="18"/>
                <w:u w:val="single"/>
              </w:rPr>
              <w:t>Transactions with related parties</w:t>
            </w:r>
          </w:p>
        </w:tc>
        <w:tc>
          <w:tcPr>
            <w:tcW w:w="1125" w:type="dxa"/>
            <w:vAlign w:val="bottom"/>
          </w:tcPr>
          <w:p w14:paraId="3D1121E4" w14:textId="77777777" w:rsidR="00655AA3" w:rsidRPr="004A40F5" w:rsidRDefault="00655AA3" w:rsidP="003932D1">
            <w:pPr>
              <w:tabs>
                <w:tab w:val="decimal" w:pos="789"/>
              </w:tabs>
              <w:spacing w:line="380" w:lineRule="exact"/>
              <w:ind w:left="-29" w:right="-29"/>
              <w:rPr>
                <w:rFonts w:ascii="Arial" w:hAnsi="Arial" w:cs="Arial"/>
                <w:color w:val="000000"/>
                <w:sz w:val="18"/>
                <w:szCs w:val="18"/>
              </w:rPr>
            </w:pPr>
          </w:p>
        </w:tc>
        <w:tc>
          <w:tcPr>
            <w:tcW w:w="1125" w:type="dxa"/>
            <w:vAlign w:val="bottom"/>
          </w:tcPr>
          <w:p w14:paraId="554E0530" w14:textId="77777777" w:rsidR="00655AA3" w:rsidRPr="004A40F5" w:rsidRDefault="00655AA3" w:rsidP="003932D1">
            <w:pPr>
              <w:tabs>
                <w:tab w:val="decimal" w:pos="789"/>
              </w:tabs>
              <w:spacing w:line="380" w:lineRule="exact"/>
              <w:ind w:left="-29" w:right="-29"/>
              <w:rPr>
                <w:rFonts w:ascii="Arial" w:hAnsi="Arial" w:cs="Arial"/>
                <w:color w:val="000000"/>
                <w:sz w:val="18"/>
                <w:szCs w:val="18"/>
              </w:rPr>
            </w:pPr>
          </w:p>
        </w:tc>
        <w:tc>
          <w:tcPr>
            <w:tcW w:w="1127" w:type="dxa"/>
            <w:vAlign w:val="bottom"/>
          </w:tcPr>
          <w:p w14:paraId="2D29E8B7" w14:textId="77777777" w:rsidR="00655AA3" w:rsidRPr="004A40F5" w:rsidRDefault="00655AA3" w:rsidP="003932D1">
            <w:pPr>
              <w:tabs>
                <w:tab w:val="decimal" w:pos="789"/>
              </w:tabs>
              <w:spacing w:line="380" w:lineRule="exact"/>
              <w:ind w:left="-29" w:right="-29"/>
              <w:rPr>
                <w:rFonts w:ascii="Arial" w:hAnsi="Arial" w:cs="Arial"/>
                <w:color w:val="000000"/>
                <w:sz w:val="18"/>
                <w:szCs w:val="18"/>
              </w:rPr>
            </w:pPr>
          </w:p>
        </w:tc>
        <w:tc>
          <w:tcPr>
            <w:tcW w:w="1127" w:type="dxa"/>
            <w:vAlign w:val="bottom"/>
          </w:tcPr>
          <w:p w14:paraId="3BD18BFF" w14:textId="77777777" w:rsidR="00655AA3" w:rsidRPr="004A40F5" w:rsidRDefault="00655AA3" w:rsidP="003932D1">
            <w:pPr>
              <w:tabs>
                <w:tab w:val="decimal" w:pos="789"/>
              </w:tabs>
              <w:spacing w:line="380" w:lineRule="exact"/>
              <w:ind w:left="-29" w:right="-29"/>
              <w:rPr>
                <w:rFonts w:ascii="Arial" w:hAnsi="Arial" w:cs="Arial"/>
                <w:color w:val="000000"/>
                <w:sz w:val="18"/>
                <w:szCs w:val="18"/>
              </w:rPr>
            </w:pPr>
          </w:p>
        </w:tc>
      </w:tr>
      <w:tr w:rsidR="00CA1C40" w:rsidRPr="004A40F5" w14:paraId="1FFAA05A" w14:textId="77777777" w:rsidTr="003932D1">
        <w:tc>
          <w:tcPr>
            <w:tcW w:w="4586" w:type="dxa"/>
            <w:gridSpan w:val="2"/>
            <w:shd w:val="clear" w:color="auto" w:fill="auto"/>
            <w:vAlign w:val="bottom"/>
          </w:tcPr>
          <w:p w14:paraId="721702A5" w14:textId="77777777" w:rsidR="00CA1C40" w:rsidRPr="004A40F5" w:rsidRDefault="00CA1C40" w:rsidP="003932D1">
            <w:pPr>
              <w:spacing w:line="380" w:lineRule="exact"/>
              <w:ind w:right="-108"/>
              <w:rPr>
                <w:rFonts w:ascii="Arial" w:hAnsi="Arial" w:cs="Arial"/>
                <w:color w:val="000000"/>
                <w:sz w:val="18"/>
                <w:szCs w:val="18"/>
                <w:cs/>
              </w:rPr>
            </w:pPr>
            <w:r w:rsidRPr="004A40F5">
              <w:rPr>
                <w:rFonts w:ascii="Arial" w:hAnsi="Arial" w:cs="Arial"/>
                <w:color w:val="000000"/>
                <w:sz w:val="18"/>
                <w:szCs w:val="18"/>
              </w:rPr>
              <w:t xml:space="preserve">Revenue from sales </w:t>
            </w:r>
          </w:p>
        </w:tc>
        <w:tc>
          <w:tcPr>
            <w:tcW w:w="1125" w:type="dxa"/>
          </w:tcPr>
          <w:p w14:paraId="77CD5D10" w14:textId="0C64891F" w:rsidR="00CA1C40" w:rsidRPr="004A40F5" w:rsidRDefault="00CA1C4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81,780</w:t>
            </w:r>
          </w:p>
        </w:tc>
        <w:tc>
          <w:tcPr>
            <w:tcW w:w="1125" w:type="dxa"/>
          </w:tcPr>
          <w:p w14:paraId="1C782906" w14:textId="3EA55EE7" w:rsidR="00CA1C40" w:rsidRPr="004A40F5" w:rsidRDefault="00CA1C4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 xml:space="preserve"> 237,169 </w:t>
            </w:r>
          </w:p>
        </w:tc>
        <w:tc>
          <w:tcPr>
            <w:tcW w:w="1127" w:type="dxa"/>
            <w:vAlign w:val="bottom"/>
          </w:tcPr>
          <w:p w14:paraId="48CA888C" w14:textId="7BED66B7" w:rsidR="00CA1C40" w:rsidRPr="004A40F5" w:rsidRDefault="00CA1C4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7" w:type="dxa"/>
          </w:tcPr>
          <w:p w14:paraId="1CE533A2" w14:textId="287860B9" w:rsidR="00CA1C40" w:rsidRPr="004A40F5" w:rsidRDefault="00CA1C4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 xml:space="preserve"> 90 </w:t>
            </w:r>
          </w:p>
        </w:tc>
      </w:tr>
      <w:tr w:rsidR="00CA1C40" w:rsidRPr="004A40F5" w14:paraId="03DCF9AD" w14:textId="77777777" w:rsidTr="003932D1">
        <w:tc>
          <w:tcPr>
            <w:tcW w:w="4586" w:type="dxa"/>
            <w:gridSpan w:val="2"/>
            <w:vAlign w:val="bottom"/>
          </w:tcPr>
          <w:p w14:paraId="6CE64FA5" w14:textId="77777777" w:rsidR="00CA1C40" w:rsidRPr="004A40F5" w:rsidRDefault="00CA1C40" w:rsidP="003932D1">
            <w:pPr>
              <w:spacing w:line="380" w:lineRule="exact"/>
              <w:ind w:right="-108"/>
              <w:rPr>
                <w:rFonts w:ascii="Arial" w:hAnsi="Arial" w:cs="Arial"/>
                <w:color w:val="000000"/>
                <w:sz w:val="18"/>
                <w:szCs w:val="18"/>
                <w:cs/>
              </w:rPr>
            </w:pPr>
            <w:r w:rsidRPr="004A40F5">
              <w:rPr>
                <w:rFonts w:ascii="Arial" w:hAnsi="Arial" w:cs="Arial"/>
                <w:color w:val="000000"/>
                <w:sz w:val="18"/>
                <w:szCs w:val="18"/>
              </w:rPr>
              <w:t>Revenue from rendering of services</w:t>
            </w:r>
          </w:p>
        </w:tc>
        <w:tc>
          <w:tcPr>
            <w:tcW w:w="1125" w:type="dxa"/>
          </w:tcPr>
          <w:p w14:paraId="5A8A5A8F" w14:textId="07ED1C3E" w:rsidR="00CA1C40" w:rsidRPr="004A40F5" w:rsidRDefault="00CA1C4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474</w:t>
            </w:r>
          </w:p>
        </w:tc>
        <w:tc>
          <w:tcPr>
            <w:tcW w:w="1125" w:type="dxa"/>
          </w:tcPr>
          <w:p w14:paraId="08C11644" w14:textId="2D2370A6" w:rsidR="00CA1C40" w:rsidRPr="004A40F5" w:rsidRDefault="00CA1C4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 xml:space="preserve"> 1,298 </w:t>
            </w:r>
          </w:p>
        </w:tc>
        <w:tc>
          <w:tcPr>
            <w:tcW w:w="1127" w:type="dxa"/>
            <w:vAlign w:val="bottom"/>
          </w:tcPr>
          <w:p w14:paraId="727FDAE8" w14:textId="5D8A6E8B" w:rsidR="00CA1C40" w:rsidRPr="004A40F5" w:rsidRDefault="00CA1C4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7" w:type="dxa"/>
          </w:tcPr>
          <w:p w14:paraId="2DFDFCEE" w14:textId="6319D458" w:rsidR="00CA1C40" w:rsidRPr="004A40F5" w:rsidRDefault="00CA1C4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 xml:space="preserve"> -   </w:t>
            </w:r>
          </w:p>
        </w:tc>
      </w:tr>
      <w:tr w:rsidR="00CA1C40" w:rsidRPr="004A40F5" w14:paraId="4B2E811E" w14:textId="77777777" w:rsidTr="003932D1">
        <w:tc>
          <w:tcPr>
            <w:tcW w:w="4586" w:type="dxa"/>
            <w:gridSpan w:val="2"/>
            <w:vAlign w:val="bottom"/>
          </w:tcPr>
          <w:p w14:paraId="4F6312B3" w14:textId="77777777" w:rsidR="00CA1C40" w:rsidRPr="004A40F5" w:rsidRDefault="00CA1C40" w:rsidP="003932D1">
            <w:pPr>
              <w:spacing w:line="380" w:lineRule="exact"/>
              <w:ind w:right="-108"/>
              <w:rPr>
                <w:rFonts w:ascii="Arial" w:hAnsi="Arial" w:cs="Arial"/>
                <w:color w:val="000000"/>
                <w:sz w:val="18"/>
                <w:szCs w:val="18"/>
              </w:rPr>
            </w:pPr>
            <w:r w:rsidRPr="004A40F5">
              <w:rPr>
                <w:rFonts w:ascii="Arial" w:hAnsi="Arial" w:cs="Arial"/>
                <w:color w:val="000000"/>
                <w:sz w:val="18"/>
                <w:szCs w:val="18"/>
              </w:rPr>
              <w:t>Dividend income</w:t>
            </w:r>
          </w:p>
        </w:tc>
        <w:tc>
          <w:tcPr>
            <w:tcW w:w="1125" w:type="dxa"/>
          </w:tcPr>
          <w:p w14:paraId="26D1475A" w14:textId="2E612FEB" w:rsidR="00CA1C40" w:rsidRPr="004A40F5" w:rsidRDefault="00CA1C4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3,115</w:t>
            </w:r>
          </w:p>
        </w:tc>
        <w:tc>
          <w:tcPr>
            <w:tcW w:w="1125" w:type="dxa"/>
          </w:tcPr>
          <w:p w14:paraId="45AB17DE" w14:textId="70F423AF" w:rsidR="00CA1C40" w:rsidRPr="004A40F5" w:rsidRDefault="00CA1C4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 xml:space="preserve"> 3,162 </w:t>
            </w:r>
          </w:p>
        </w:tc>
        <w:tc>
          <w:tcPr>
            <w:tcW w:w="1127" w:type="dxa"/>
            <w:vAlign w:val="bottom"/>
          </w:tcPr>
          <w:p w14:paraId="4FBF8720" w14:textId="22BFB246" w:rsidR="00CA1C40" w:rsidRPr="004A40F5" w:rsidRDefault="00CA1C4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3,115</w:t>
            </w:r>
          </w:p>
        </w:tc>
        <w:tc>
          <w:tcPr>
            <w:tcW w:w="1127" w:type="dxa"/>
          </w:tcPr>
          <w:p w14:paraId="01AFAA8C" w14:textId="0E697398" w:rsidR="00CA1C40" w:rsidRPr="004A40F5" w:rsidRDefault="00CA1C4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 xml:space="preserve"> 3,162 </w:t>
            </w:r>
          </w:p>
        </w:tc>
      </w:tr>
      <w:tr w:rsidR="00CA1C40" w:rsidRPr="004A40F5" w14:paraId="485A4986" w14:textId="77777777" w:rsidTr="003932D1">
        <w:tc>
          <w:tcPr>
            <w:tcW w:w="4586" w:type="dxa"/>
            <w:gridSpan w:val="2"/>
            <w:vAlign w:val="bottom"/>
          </w:tcPr>
          <w:p w14:paraId="521C47F2" w14:textId="77777777" w:rsidR="00CA1C40" w:rsidRPr="004A40F5" w:rsidRDefault="00CA1C40" w:rsidP="003932D1">
            <w:pPr>
              <w:spacing w:line="380" w:lineRule="exact"/>
              <w:ind w:right="-108"/>
              <w:rPr>
                <w:rFonts w:ascii="Arial" w:hAnsi="Arial" w:cs="Arial"/>
                <w:color w:val="000000"/>
                <w:sz w:val="18"/>
                <w:szCs w:val="18"/>
              </w:rPr>
            </w:pPr>
            <w:r w:rsidRPr="004A40F5">
              <w:rPr>
                <w:rFonts w:ascii="Arial" w:hAnsi="Arial" w:cs="Arial"/>
                <w:color w:val="000000"/>
                <w:sz w:val="18"/>
                <w:szCs w:val="18"/>
              </w:rPr>
              <w:t>Interest income</w:t>
            </w:r>
          </w:p>
        </w:tc>
        <w:tc>
          <w:tcPr>
            <w:tcW w:w="1125" w:type="dxa"/>
          </w:tcPr>
          <w:p w14:paraId="2200FCE9" w14:textId="61782974" w:rsidR="00CA1C40" w:rsidRPr="004A40F5" w:rsidRDefault="00CA1C4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343</w:t>
            </w:r>
          </w:p>
        </w:tc>
        <w:tc>
          <w:tcPr>
            <w:tcW w:w="1125" w:type="dxa"/>
          </w:tcPr>
          <w:p w14:paraId="1AF34300" w14:textId="7E845938" w:rsidR="00CA1C40" w:rsidRPr="004A40F5" w:rsidRDefault="00CA1C4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 xml:space="preserve"> 1,087 </w:t>
            </w:r>
          </w:p>
        </w:tc>
        <w:tc>
          <w:tcPr>
            <w:tcW w:w="1127" w:type="dxa"/>
            <w:vAlign w:val="bottom"/>
          </w:tcPr>
          <w:p w14:paraId="015E0E00" w14:textId="2F26F0DC" w:rsidR="00CA1C40" w:rsidRPr="004A40F5" w:rsidRDefault="00CA1C4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343</w:t>
            </w:r>
          </w:p>
        </w:tc>
        <w:tc>
          <w:tcPr>
            <w:tcW w:w="1127" w:type="dxa"/>
          </w:tcPr>
          <w:p w14:paraId="104BD5EB" w14:textId="2B65F3BF" w:rsidR="00CA1C40" w:rsidRPr="004A40F5" w:rsidRDefault="00CA1C4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 xml:space="preserve"> 1,087 </w:t>
            </w:r>
          </w:p>
        </w:tc>
      </w:tr>
      <w:tr w:rsidR="00E471DC" w:rsidRPr="004A40F5" w14:paraId="3F87D87F" w14:textId="77777777" w:rsidTr="003932D1">
        <w:tc>
          <w:tcPr>
            <w:tcW w:w="4586" w:type="dxa"/>
            <w:gridSpan w:val="2"/>
            <w:vAlign w:val="bottom"/>
          </w:tcPr>
          <w:p w14:paraId="798A6686" w14:textId="1E5EF1D4" w:rsidR="00E471DC" w:rsidRPr="004A40F5" w:rsidRDefault="00E471DC" w:rsidP="003932D1">
            <w:pPr>
              <w:spacing w:line="380" w:lineRule="exact"/>
              <w:ind w:right="-108"/>
              <w:rPr>
                <w:rFonts w:ascii="Arial" w:hAnsi="Arial" w:cs="Arial"/>
                <w:color w:val="000000"/>
                <w:sz w:val="18"/>
                <w:szCs w:val="18"/>
              </w:rPr>
            </w:pPr>
            <w:r w:rsidRPr="004A40F5">
              <w:rPr>
                <w:rFonts w:ascii="Arial" w:hAnsi="Arial" w:cs="Arial"/>
                <w:color w:val="000000"/>
                <w:sz w:val="18"/>
                <w:szCs w:val="18"/>
              </w:rPr>
              <w:t>Rental income</w:t>
            </w:r>
          </w:p>
        </w:tc>
        <w:tc>
          <w:tcPr>
            <w:tcW w:w="1125" w:type="dxa"/>
          </w:tcPr>
          <w:p w14:paraId="4D8C0CED" w14:textId="41AD4973" w:rsidR="00E471DC" w:rsidRPr="004A40F5" w:rsidRDefault="00E471DC"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2,040</w:t>
            </w:r>
          </w:p>
        </w:tc>
        <w:tc>
          <w:tcPr>
            <w:tcW w:w="1125" w:type="dxa"/>
          </w:tcPr>
          <w:p w14:paraId="10D8CFD2" w14:textId="0F850538" w:rsidR="00E471DC" w:rsidRPr="004A40F5" w:rsidRDefault="00E471DC"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7" w:type="dxa"/>
            <w:vAlign w:val="bottom"/>
          </w:tcPr>
          <w:p w14:paraId="68A95818" w14:textId="023D5674" w:rsidR="00E471DC" w:rsidRPr="004A40F5" w:rsidRDefault="00E471DC"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2,040</w:t>
            </w:r>
          </w:p>
        </w:tc>
        <w:tc>
          <w:tcPr>
            <w:tcW w:w="1127" w:type="dxa"/>
          </w:tcPr>
          <w:p w14:paraId="43A58263" w14:textId="062A4C34" w:rsidR="00E471DC" w:rsidRPr="004A40F5" w:rsidRDefault="00E471DC"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r>
      <w:tr w:rsidR="00CA1C40" w:rsidRPr="004A40F5" w14:paraId="73200578" w14:textId="77777777" w:rsidTr="003932D1">
        <w:tc>
          <w:tcPr>
            <w:tcW w:w="4586" w:type="dxa"/>
            <w:gridSpan w:val="2"/>
            <w:vAlign w:val="bottom"/>
          </w:tcPr>
          <w:p w14:paraId="4AC38504" w14:textId="77777777" w:rsidR="00CA1C40" w:rsidRPr="004A40F5" w:rsidRDefault="00CA1C40" w:rsidP="003932D1">
            <w:pPr>
              <w:spacing w:line="380" w:lineRule="exact"/>
              <w:ind w:right="-108"/>
              <w:rPr>
                <w:rFonts w:ascii="Arial" w:hAnsi="Arial" w:cs="Arial"/>
                <w:color w:val="000000"/>
                <w:sz w:val="18"/>
                <w:szCs w:val="18"/>
                <w:cs/>
              </w:rPr>
            </w:pPr>
            <w:r w:rsidRPr="004A40F5">
              <w:rPr>
                <w:rFonts w:ascii="Arial" w:hAnsi="Arial" w:cs="Arial"/>
                <w:color w:val="000000"/>
                <w:sz w:val="18"/>
                <w:szCs w:val="18"/>
              </w:rPr>
              <w:t>Other income</w:t>
            </w:r>
          </w:p>
        </w:tc>
        <w:tc>
          <w:tcPr>
            <w:tcW w:w="1125" w:type="dxa"/>
          </w:tcPr>
          <w:p w14:paraId="49D2B8D4" w14:textId="59DB343C" w:rsidR="00CA1C40" w:rsidRPr="004A40F5" w:rsidRDefault="00CA1C4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968</w:t>
            </w:r>
          </w:p>
        </w:tc>
        <w:tc>
          <w:tcPr>
            <w:tcW w:w="1125" w:type="dxa"/>
          </w:tcPr>
          <w:p w14:paraId="340976B5" w14:textId="0144B8E3" w:rsidR="00CA1C40" w:rsidRPr="004A40F5" w:rsidRDefault="00CA1C4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 xml:space="preserve"> 1,913 </w:t>
            </w:r>
          </w:p>
        </w:tc>
        <w:tc>
          <w:tcPr>
            <w:tcW w:w="1127" w:type="dxa"/>
            <w:vAlign w:val="bottom"/>
          </w:tcPr>
          <w:p w14:paraId="6A1BC17D" w14:textId="03F30211" w:rsidR="00CA1C40" w:rsidRPr="004A40F5" w:rsidRDefault="00CA1C4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359</w:t>
            </w:r>
          </w:p>
        </w:tc>
        <w:tc>
          <w:tcPr>
            <w:tcW w:w="1127" w:type="dxa"/>
          </w:tcPr>
          <w:p w14:paraId="45DABA0B" w14:textId="7749A453" w:rsidR="00CA1C40" w:rsidRPr="004A40F5" w:rsidRDefault="00CA1C4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 xml:space="preserve"> 304 </w:t>
            </w:r>
          </w:p>
        </w:tc>
      </w:tr>
      <w:tr w:rsidR="00CA1C40" w:rsidRPr="004A40F5" w14:paraId="76E1A406" w14:textId="77777777" w:rsidTr="003932D1">
        <w:tc>
          <w:tcPr>
            <w:tcW w:w="4586" w:type="dxa"/>
            <w:gridSpan w:val="2"/>
            <w:vAlign w:val="bottom"/>
          </w:tcPr>
          <w:p w14:paraId="2E7EC5C1" w14:textId="77777777" w:rsidR="00CA1C40" w:rsidRPr="004A40F5" w:rsidRDefault="00CA1C40" w:rsidP="003932D1">
            <w:pPr>
              <w:spacing w:line="380" w:lineRule="exact"/>
              <w:ind w:right="-108"/>
              <w:rPr>
                <w:rFonts w:ascii="Arial" w:hAnsi="Arial" w:cs="Arial"/>
                <w:color w:val="000000"/>
                <w:sz w:val="18"/>
                <w:szCs w:val="18"/>
                <w:cs/>
              </w:rPr>
            </w:pPr>
            <w:r w:rsidRPr="004A40F5">
              <w:rPr>
                <w:rFonts w:ascii="Arial" w:hAnsi="Arial" w:cs="Arial"/>
                <w:color w:val="000000"/>
                <w:sz w:val="18"/>
                <w:szCs w:val="18"/>
              </w:rPr>
              <w:t xml:space="preserve">Purchase of goods and raw materials </w:t>
            </w:r>
          </w:p>
        </w:tc>
        <w:tc>
          <w:tcPr>
            <w:tcW w:w="1125" w:type="dxa"/>
          </w:tcPr>
          <w:p w14:paraId="50754C03" w14:textId="496FCD9E" w:rsidR="00CA1C40" w:rsidRPr="004A40F5" w:rsidRDefault="00CA1C4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5,474</w:t>
            </w:r>
          </w:p>
        </w:tc>
        <w:tc>
          <w:tcPr>
            <w:tcW w:w="1125" w:type="dxa"/>
          </w:tcPr>
          <w:p w14:paraId="3EF1F332" w14:textId="5F31EE2D" w:rsidR="00CA1C40" w:rsidRPr="004A40F5" w:rsidRDefault="00CA1C4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 xml:space="preserve"> 7,705 </w:t>
            </w:r>
          </w:p>
        </w:tc>
        <w:tc>
          <w:tcPr>
            <w:tcW w:w="1127" w:type="dxa"/>
            <w:vAlign w:val="bottom"/>
          </w:tcPr>
          <w:p w14:paraId="630B926A" w14:textId="1CA2E6FF" w:rsidR="00CA1C40" w:rsidRPr="004A40F5" w:rsidRDefault="00CA1C4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7" w:type="dxa"/>
          </w:tcPr>
          <w:p w14:paraId="4DFCD0C3" w14:textId="3E991740" w:rsidR="00CA1C40" w:rsidRPr="004A40F5" w:rsidRDefault="00CA1C4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 xml:space="preserve"> -   </w:t>
            </w:r>
          </w:p>
        </w:tc>
      </w:tr>
      <w:tr w:rsidR="00CA1C40" w:rsidRPr="004A40F5" w14:paraId="6FE4CE04" w14:textId="77777777" w:rsidTr="003932D1">
        <w:tc>
          <w:tcPr>
            <w:tcW w:w="4586" w:type="dxa"/>
            <w:gridSpan w:val="2"/>
            <w:vAlign w:val="bottom"/>
          </w:tcPr>
          <w:p w14:paraId="495E7C8E" w14:textId="77777777" w:rsidR="00CA1C40" w:rsidRPr="004A40F5" w:rsidRDefault="00CA1C40" w:rsidP="003932D1">
            <w:pPr>
              <w:spacing w:line="380" w:lineRule="exact"/>
              <w:ind w:right="-108"/>
              <w:rPr>
                <w:rFonts w:ascii="Arial" w:hAnsi="Arial" w:cs="Arial"/>
                <w:color w:val="000000"/>
                <w:sz w:val="18"/>
                <w:szCs w:val="18"/>
                <w:cs/>
              </w:rPr>
            </w:pPr>
            <w:r w:rsidRPr="004A40F5">
              <w:rPr>
                <w:rFonts w:ascii="Arial" w:hAnsi="Arial" w:cs="Arial"/>
                <w:color w:val="000000"/>
                <w:sz w:val="18"/>
                <w:szCs w:val="18"/>
              </w:rPr>
              <w:t>Rendering of service</w:t>
            </w:r>
          </w:p>
        </w:tc>
        <w:tc>
          <w:tcPr>
            <w:tcW w:w="1125" w:type="dxa"/>
          </w:tcPr>
          <w:p w14:paraId="48DD2F86" w14:textId="61300ED9" w:rsidR="00CA1C40" w:rsidRPr="004A40F5" w:rsidRDefault="00CA1C4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856</w:t>
            </w:r>
          </w:p>
        </w:tc>
        <w:tc>
          <w:tcPr>
            <w:tcW w:w="1125" w:type="dxa"/>
          </w:tcPr>
          <w:p w14:paraId="6874FCA5" w14:textId="121DC4F9" w:rsidR="00CA1C40" w:rsidRPr="004A40F5" w:rsidRDefault="00CA1C4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 xml:space="preserve"> 2,518 </w:t>
            </w:r>
          </w:p>
        </w:tc>
        <w:tc>
          <w:tcPr>
            <w:tcW w:w="1127" w:type="dxa"/>
            <w:vAlign w:val="bottom"/>
          </w:tcPr>
          <w:p w14:paraId="6B0D4564" w14:textId="30848D8B" w:rsidR="00CA1C40" w:rsidRPr="004A40F5" w:rsidRDefault="00CA1C4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7" w:type="dxa"/>
          </w:tcPr>
          <w:p w14:paraId="772C0C67" w14:textId="09D76CCA" w:rsidR="00CA1C40" w:rsidRPr="004A40F5" w:rsidRDefault="00CA1C4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 xml:space="preserve"> -   </w:t>
            </w:r>
          </w:p>
        </w:tc>
      </w:tr>
      <w:tr w:rsidR="00CA1C40" w:rsidRPr="004A40F5" w14:paraId="2DD639FE" w14:textId="77777777" w:rsidTr="003932D1">
        <w:tc>
          <w:tcPr>
            <w:tcW w:w="4586" w:type="dxa"/>
            <w:gridSpan w:val="2"/>
            <w:vAlign w:val="bottom"/>
          </w:tcPr>
          <w:p w14:paraId="37C0605F" w14:textId="77777777" w:rsidR="00CA1C40" w:rsidRPr="004A40F5" w:rsidRDefault="00CA1C40" w:rsidP="003932D1">
            <w:pPr>
              <w:spacing w:line="380" w:lineRule="exact"/>
              <w:ind w:right="-108"/>
              <w:rPr>
                <w:rFonts w:ascii="Arial" w:hAnsi="Arial" w:cs="Arial"/>
                <w:color w:val="000000"/>
                <w:sz w:val="18"/>
                <w:szCs w:val="18"/>
                <w:cs/>
              </w:rPr>
            </w:pPr>
            <w:r w:rsidRPr="004A40F5">
              <w:rPr>
                <w:rFonts w:ascii="Arial" w:hAnsi="Arial" w:cs="Arial"/>
                <w:color w:val="000000"/>
                <w:sz w:val="18"/>
                <w:szCs w:val="18"/>
              </w:rPr>
              <w:t>Distribution costs and administrative expenses</w:t>
            </w:r>
          </w:p>
        </w:tc>
        <w:tc>
          <w:tcPr>
            <w:tcW w:w="1125" w:type="dxa"/>
          </w:tcPr>
          <w:p w14:paraId="6A3DEC29" w14:textId="0BB67C9E" w:rsidR="00CA1C40" w:rsidRPr="004A40F5" w:rsidRDefault="00CA1C4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8,274</w:t>
            </w:r>
          </w:p>
        </w:tc>
        <w:tc>
          <w:tcPr>
            <w:tcW w:w="1125" w:type="dxa"/>
          </w:tcPr>
          <w:p w14:paraId="6499BDF4" w14:textId="2875426C" w:rsidR="00CA1C40" w:rsidRPr="004A40F5" w:rsidRDefault="00CA1C4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 xml:space="preserve"> 16,010 </w:t>
            </w:r>
          </w:p>
        </w:tc>
        <w:tc>
          <w:tcPr>
            <w:tcW w:w="1127" w:type="dxa"/>
            <w:vAlign w:val="bottom"/>
          </w:tcPr>
          <w:p w14:paraId="79192A68" w14:textId="6836DD38" w:rsidR="00CA1C40" w:rsidRPr="004A40F5" w:rsidRDefault="00CA1C4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3,441</w:t>
            </w:r>
          </w:p>
        </w:tc>
        <w:tc>
          <w:tcPr>
            <w:tcW w:w="1127" w:type="dxa"/>
          </w:tcPr>
          <w:p w14:paraId="557CBFC8" w14:textId="680BD898" w:rsidR="00CA1C40" w:rsidRPr="004A40F5" w:rsidRDefault="00CA1C4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 xml:space="preserve"> 4,103 </w:t>
            </w:r>
          </w:p>
        </w:tc>
      </w:tr>
      <w:tr w:rsidR="00CA1C40" w:rsidRPr="004A40F5" w14:paraId="0CB4B429" w14:textId="77777777" w:rsidTr="003932D1">
        <w:tc>
          <w:tcPr>
            <w:tcW w:w="4586" w:type="dxa"/>
            <w:gridSpan w:val="2"/>
            <w:vAlign w:val="bottom"/>
          </w:tcPr>
          <w:p w14:paraId="31CAE82A" w14:textId="105EF677" w:rsidR="00CA1C40" w:rsidRPr="004A40F5" w:rsidRDefault="00CA1C40" w:rsidP="003932D1">
            <w:pPr>
              <w:spacing w:line="380" w:lineRule="exact"/>
              <w:ind w:right="-108"/>
              <w:rPr>
                <w:rFonts w:ascii="Arial" w:hAnsi="Arial" w:cs="Arial"/>
                <w:color w:val="000000"/>
                <w:sz w:val="18"/>
                <w:szCs w:val="18"/>
              </w:rPr>
            </w:pPr>
            <w:r w:rsidRPr="004A40F5">
              <w:rPr>
                <w:rFonts w:ascii="Arial" w:hAnsi="Arial" w:cs="Arial"/>
                <w:color w:val="000000"/>
                <w:sz w:val="18"/>
                <w:szCs w:val="18"/>
              </w:rPr>
              <w:t>Interest expenses</w:t>
            </w:r>
          </w:p>
        </w:tc>
        <w:tc>
          <w:tcPr>
            <w:tcW w:w="1125" w:type="dxa"/>
          </w:tcPr>
          <w:p w14:paraId="50396C7F" w14:textId="72D76E72" w:rsidR="00CA1C40" w:rsidRPr="004A40F5" w:rsidRDefault="00CA1C4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16,515</w:t>
            </w:r>
          </w:p>
        </w:tc>
        <w:tc>
          <w:tcPr>
            <w:tcW w:w="1125" w:type="dxa"/>
          </w:tcPr>
          <w:p w14:paraId="46042ACA" w14:textId="5DEF352F" w:rsidR="00CA1C40" w:rsidRPr="004A40F5" w:rsidRDefault="00CA1C4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7" w:type="dxa"/>
            <w:vAlign w:val="bottom"/>
          </w:tcPr>
          <w:p w14:paraId="28EA5B61" w14:textId="1BD19160" w:rsidR="00CA1C40" w:rsidRPr="004A40F5" w:rsidRDefault="00CA1C4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16,515</w:t>
            </w:r>
          </w:p>
        </w:tc>
        <w:tc>
          <w:tcPr>
            <w:tcW w:w="1127" w:type="dxa"/>
          </w:tcPr>
          <w:p w14:paraId="41C06377" w14:textId="3CD82E15" w:rsidR="00CA1C40" w:rsidRPr="004A40F5" w:rsidRDefault="00CA1C40"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r>
    </w:tbl>
    <w:p w14:paraId="57F1506D" w14:textId="77777777" w:rsidR="003932D1" w:rsidRPr="004A40F5" w:rsidRDefault="003932D1" w:rsidP="003932D1">
      <w:pPr>
        <w:spacing w:line="380" w:lineRule="exact"/>
        <w:rPr>
          <w:rFonts w:ascii="Arial" w:hAnsi="Arial" w:cs="Arial"/>
        </w:rPr>
      </w:pPr>
      <w:r w:rsidRPr="004A40F5">
        <w:rPr>
          <w:rFonts w:ascii="Arial" w:hAnsi="Arial" w:cs="Arial"/>
        </w:rPr>
        <w:br w:type="page"/>
      </w:r>
    </w:p>
    <w:tbl>
      <w:tblPr>
        <w:tblW w:w="9072" w:type="dxa"/>
        <w:tblInd w:w="540" w:type="dxa"/>
        <w:tblLayout w:type="fixed"/>
        <w:tblLook w:val="0000" w:firstRow="0" w:lastRow="0" w:firstColumn="0" w:lastColumn="0" w:noHBand="0" w:noVBand="0"/>
      </w:tblPr>
      <w:tblGrid>
        <w:gridCol w:w="4572"/>
        <w:gridCol w:w="1125"/>
        <w:gridCol w:w="1125"/>
        <w:gridCol w:w="1125"/>
        <w:gridCol w:w="1125"/>
      </w:tblGrid>
      <w:tr w:rsidR="00655AA3" w:rsidRPr="004A40F5" w14:paraId="20CE8E86" w14:textId="77777777" w:rsidTr="003932D1">
        <w:tc>
          <w:tcPr>
            <w:tcW w:w="4572" w:type="dxa"/>
            <w:vAlign w:val="bottom"/>
          </w:tcPr>
          <w:p w14:paraId="35C52208" w14:textId="17B36333" w:rsidR="00655AA3" w:rsidRPr="004A40F5" w:rsidRDefault="00655AA3" w:rsidP="003932D1">
            <w:pPr>
              <w:spacing w:line="380" w:lineRule="exact"/>
              <w:ind w:right="-108"/>
              <w:rPr>
                <w:rFonts w:ascii="Arial" w:hAnsi="Arial" w:cs="Arial"/>
                <w:color w:val="000000"/>
                <w:sz w:val="18"/>
                <w:szCs w:val="18"/>
              </w:rPr>
            </w:pPr>
          </w:p>
        </w:tc>
        <w:tc>
          <w:tcPr>
            <w:tcW w:w="4500" w:type="dxa"/>
            <w:gridSpan w:val="4"/>
            <w:vAlign w:val="bottom"/>
          </w:tcPr>
          <w:p w14:paraId="66B74B3F" w14:textId="77777777" w:rsidR="00655AA3" w:rsidRPr="004A40F5" w:rsidRDefault="00655AA3" w:rsidP="003932D1">
            <w:pPr>
              <w:tabs>
                <w:tab w:val="center" w:pos="8100"/>
              </w:tabs>
              <w:spacing w:line="380" w:lineRule="exact"/>
              <w:ind w:left="-29" w:right="-29"/>
              <w:jc w:val="right"/>
              <w:rPr>
                <w:rFonts w:ascii="Arial" w:hAnsi="Arial" w:cs="Arial"/>
                <w:color w:val="000000"/>
                <w:sz w:val="18"/>
                <w:szCs w:val="18"/>
                <w:u w:val="single"/>
              </w:rPr>
            </w:pPr>
            <w:r w:rsidRPr="004A40F5">
              <w:rPr>
                <w:rFonts w:ascii="Arial" w:hAnsi="Arial" w:cs="Arial"/>
                <w:color w:val="000000"/>
                <w:sz w:val="18"/>
                <w:szCs w:val="18"/>
              </w:rPr>
              <w:t>(Unit: Thousand Baht)</w:t>
            </w:r>
          </w:p>
        </w:tc>
      </w:tr>
      <w:tr w:rsidR="00655AA3" w:rsidRPr="004A40F5" w14:paraId="65314935" w14:textId="77777777" w:rsidTr="003932D1">
        <w:tc>
          <w:tcPr>
            <w:tcW w:w="4572" w:type="dxa"/>
            <w:vAlign w:val="bottom"/>
          </w:tcPr>
          <w:p w14:paraId="2F3E6DF7" w14:textId="77777777" w:rsidR="00655AA3" w:rsidRPr="004A40F5" w:rsidRDefault="00655AA3" w:rsidP="003932D1">
            <w:pPr>
              <w:spacing w:line="380" w:lineRule="exact"/>
              <w:ind w:right="-108"/>
              <w:rPr>
                <w:rFonts w:ascii="Arial" w:hAnsi="Arial" w:cs="Arial"/>
                <w:color w:val="000000"/>
                <w:sz w:val="18"/>
                <w:szCs w:val="18"/>
              </w:rPr>
            </w:pPr>
          </w:p>
        </w:tc>
        <w:tc>
          <w:tcPr>
            <w:tcW w:w="4500" w:type="dxa"/>
            <w:gridSpan w:val="4"/>
            <w:vAlign w:val="bottom"/>
          </w:tcPr>
          <w:p w14:paraId="090D7AEB" w14:textId="77777777" w:rsidR="00655AA3" w:rsidRPr="004A40F5" w:rsidRDefault="00655AA3" w:rsidP="003932D1">
            <w:pPr>
              <w:pBdr>
                <w:bottom w:val="single" w:sz="4" w:space="1" w:color="auto"/>
              </w:pBdr>
              <w:tabs>
                <w:tab w:val="center" w:pos="8100"/>
              </w:tabs>
              <w:spacing w:line="380" w:lineRule="exact"/>
              <w:ind w:left="-29" w:right="-29"/>
              <w:jc w:val="center"/>
              <w:rPr>
                <w:rFonts w:ascii="Arial" w:hAnsi="Arial" w:cs="Arial"/>
                <w:color w:val="000000"/>
                <w:sz w:val="18"/>
                <w:szCs w:val="18"/>
                <w:u w:val="single"/>
              </w:rPr>
            </w:pPr>
            <w:r w:rsidRPr="004A40F5">
              <w:rPr>
                <w:rFonts w:ascii="Arial" w:hAnsi="Arial" w:cs="Arial"/>
                <w:color w:val="000000"/>
                <w:sz w:val="18"/>
                <w:szCs w:val="18"/>
              </w:rPr>
              <w:t>For the nine-month periods ended 30 September</w:t>
            </w:r>
          </w:p>
        </w:tc>
      </w:tr>
      <w:tr w:rsidR="00655AA3" w:rsidRPr="004A40F5" w14:paraId="6C2F22EC" w14:textId="77777777" w:rsidTr="003932D1">
        <w:tc>
          <w:tcPr>
            <w:tcW w:w="4572" w:type="dxa"/>
            <w:vAlign w:val="bottom"/>
          </w:tcPr>
          <w:p w14:paraId="2ED26D2B" w14:textId="77777777" w:rsidR="00655AA3" w:rsidRPr="004A40F5" w:rsidRDefault="00655AA3" w:rsidP="003932D1">
            <w:pPr>
              <w:spacing w:line="380" w:lineRule="exact"/>
              <w:ind w:right="-108"/>
              <w:rPr>
                <w:rFonts w:ascii="Arial" w:hAnsi="Arial" w:cs="Arial"/>
                <w:color w:val="000000"/>
                <w:sz w:val="18"/>
                <w:szCs w:val="18"/>
              </w:rPr>
            </w:pPr>
          </w:p>
        </w:tc>
        <w:tc>
          <w:tcPr>
            <w:tcW w:w="2250" w:type="dxa"/>
            <w:gridSpan w:val="2"/>
            <w:vAlign w:val="bottom"/>
          </w:tcPr>
          <w:p w14:paraId="59B2C836" w14:textId="77777777" w:rsidR="00655AA3" w:rsidRPr="004A40F5" w:rsidRDefault="00655AA3" w:rsidP="003932D1">
            <w:pPr>
              <w:pBdr>
                <w:bottom w:val="single" w:sz="4" w:space="1" w:color="auto"/>
              </w:pBdr>
              <w:tabs>
                <w:tab w:val="center" w:pos="8100"/>
              </w:tabs>
              <w:spacing w:line="380" w:lineRule="exact"/>
              <w:ind w:left="-29" w:right="-29"/>
              <w:jc w:val="center"/>
              <w:rPr>
                <w:rFonts w:ascii="Arial" w:hAnsi="Arial" w:cs="Arial"/>
                <w:color w:val="000000"/>
                <w:sz w:val="18"/>
                <w:szCs w:val="18"/>
              </w:rPr>
            </w:pPr>
            <w:r w:rsidRPr="004A40F5">
              <w:rPr>
                <w:rFonts w:ascii="Arial" w:hAnsi="Arial" w:cs="Arial"/>
                <w:color w:val="000000"/>
                <w:sz w:val="18"/>
                <w:szCs w:val="18"/>
              </w:rPr>
              <w:t>Consolidated</w:t>
            </w:r>
          </w:p>
          <w:p w14:paraId="3AB7A54C" w14:textId="77777777" w:rsidR="00655AA3" w:rsidRPr="004A40F5" w:rsidRDefault="00655AA3" w:rsidP="003932D1">
            <w:pPr>
              <w:pBdr>
                <w:bottom w:val="single" w:sz="4" w:space="1" w:color="auto"/>
              </w:pBdr>
              <w:tabs>
                <w:tab w:val="center" w:pos="8100"/>
              </w:tabs>
              <w:spacing w:line="380" w:lineRule="exact"/>
              <w:ind w:left="-29" w:right="-29"/>
              <w:jc w:val="center"/>
              <w:rPr>
                <w:rFonts w:ascii="Arial" w:hAnsi="Arial" w:cs="Arial"/>
                <w:color w:val="000000"/>
                <w:sz w:val="18"/>
                <w:szCs w:val="18"/>
                <w:u w:val="single"/>
              </w:rPr>
            </w:pPr>
            <w:r w:rsidRPr="004A40F5">
              <w:rPr>
                <w:rFonts w:ascii="Arial" w:hAnsi="Arial" w:cs="Arial"/>
                <w:color w:val="000000"/>
                <w:sz w:val="18"/>
                <w:szCs w:val="18"/>
              </w:rPr>
              <w:t xml:space="preserve"> financial statements</w:t>
            </w:r>
          </w:p>
        </w:tc>
        <w:tc>
          <w:tcPr>
            <w:tcW w:w="2250" w:type="dxa"/>
            <w:gridSpan w:val="2"/>
            <w:vAlign w:val="bottom"/>
          </w:tcPr>
          <w:p w14:paraId="324D1ABE" w14:textId="77777777" w:rsidR="00655AA3" w:rsidRPr="004A40F5" w:rsidRDefault="00655AA3" w:rsidP="003932D1">
            <w:pPr>
              <w:pStyle w:val="Heading8"/>
              <w:pBdr>
                <w:bottom w:val="single" w:sz="4" w:space="1" w:color="auto"/>
              </w:pBdr>
              <w:spacing w:before="0" w:line="380" w:lineRule="exact"/>
              <w:ind w:left="-29" w:right="-29"/>
              <w:jc w:val="center"/>
              <w:rPr>
                <w:rFonts w:ascii="Arial" w:hAnsi="Arial" w:cs="Arial"/>
                <w:i/>
                <w:iCs/>
                <w:color w:val="000000"/>
                <w:sz w:val="18"/>
                <w:szCs w:val="18"/>
              </w:rPr>
            </w:pPr>
            <w:r w:rsidRPr="004A40F5">
              <w:rPr>
                <w:rFonts w:ascii="Arial" w:hAnsi="Arial" w:cs="Arial"/>
                <w:color w:val="000000"/>
                <w:sz w:val="18"/>
                <w:szCs w:val="18"/>
              </w:rPr>
              <w:t>Separate</w:t>
            </w:r>
          </w:p>
          <w:p w14:paraId="5307C576" w14:textId="77777777" w:rsidR="00655AA3" w:rsidRPr="004A40F5" w:rsidRDefault="00655AA3" w:rsidP="003932D1">
            <w:pPr>
              <w:pBdr>
                <w:bottom w:val="single" w:sz="4" w:space="1" w:color="auto"/>
              </w:pBdr>
              <w:tabs>
                <w:tab w:val="center" w:pos="8100"/>
              </w:tabs>
              <w:spacing w:line="380" w:lineRule="exact"/>
              <w:ind w:left="-29" w:right="-29"/>
              <w:jc w:val="center"/>
              <w:rPr>
                <w:rFonts w:ascii="Arial" w:hAnsi="Arial" w:cs="Arial"/>
                <w:color w:val="000000"/>
                <w:sz w:val="18"/>
                <w:szCs w:val="18"/>
                <w:u w:val="single"/>
              </w:rPr>
            </w:pPr>
            <w:r w:rsidRPr="004A40F5">
              <w:rPr>
                <w:rFonts w:ascii="Arial" w:hAnsi="Arial" w:cs="Arial"/>
                <w:color w:val="000000"/>
                <w:sz w:val="18"/>
                <w:szCs w:val="18"/>
              </w:rPr>
              <w:t>financial statements</w:t>
            </w:r>
          </w:p>
        </w:tc>
      </w:tr>
      <w:tr w:rsidR="00655AA3" w:rsidRPr="004A40F5" w14:paraId="41F1D0CA" w14:textId="77777777" w:rsidTr="003932D1">
        <w:tc>
          <w:tcPr>
            <w:tcW w:w="4572" w:type="dxa"/>
            <w:vAlign w:val="bottom"/>
          </w:tcPr>
          <w:p w14:paraId="675B9684" w14:textId="77777777" w:rsidR="00655AA3" w:rsidRPr="004A40F5" w:rsidRDefault="00655AA3" w:rsidP="003932D1">
            <w:pPr>
              <w:spacing w:line="380" w:lineRule="exact"/>
              <w:ind w:right="-108"/>
              <w:rPr>
                <w:rFonts w:ascii="Arial" w:hAnsi="Arial" w:cs="Arial"/>
                <w:color w:val="000000"/>
                <w:sz w:val="18"/>
                <w:szCs w:val="18"/>
              </w:rPr>
            </w:pPr>
          </w:p>
        </w:tc>
        <w:tc>
          <w:tcPr>
            <w:tcW w:w="1125" w:type="dxa"/>
            <w:vAlign w:val="bottom"/>
          </w:tcPr>
          <w:p w14:paraId="3FAA3D9D" w14:textId="62B3856F" w:rsidR="00655AA3" w:rsidRPr="004A40F5" w:rsidRDefault="00655AA3" w:rsidP="003932D1">
            <w:pPr>
              <w:tabs>
                <w:tab w:val="center" w:pos="8100"/>
              </w:tabs>
              <w:spacing w:line="380" w:lineRule="exact"/>
              <w:ind w:left="-29" w:right="-29"/>
              <w:jc w:val="center"/>
              <w:rPr>
                <w:rFonts w:ascii="Arial" w:hAnsi="Arial" w:cs="Arial"/>
                <w:color w:val="000000"/>
                <w:sz w:val="18"/>
                <w:szCs w:val="18"/>
                <w:u w:val="single"/>
              </w:rPr>
            </w:pPr>
            <w:r w:rsidRPr="004A40F5">
              <w:rPr>
                <w:rFonts w:ascii="Arial" w:hAnsi="Arial" w:cs="Arial"/>
                <w:color w:val="000000"/>
                <w:sz w:val="18"/>
                <w:szCs w:val="18"/>
                <w:u w:val="single"/>
              </w:rPr>
              <w:t>2024</w:t>
            </w:r>
          </w:p>
        </w:tc>
        <w:tc>
          <w:tcPr>
            <w:tcW w:w="1125" w:type="dxa"/>
            <w:vAlign w:val="bottom"/>
          </w:tcPr>
          <w:p w14:paraId="010A8CF3" w14:textId="1A4136D2" w:rsidR="00655AA3" w:rsidRPr="004A40F5" w:rsidRDefault="00655AA3" w:rsidP="003932D1">
            <w:pPr>
              <w:tabs>
                <w:tab w:val="center" w:pos="8100"/>
              </w:tabs>
              <w:spacing w:line="380" w:lineRule="exact"/>
              <w:ind w:left="-29" w:right="-29"/>
              <w:jc w:val="center"/>
              <w:rPr>
                <w:rFonts w:ascii="Arial" w:hAnsi="Arial" w:cs="Arial"/>
                <w:color w:val="000000"/>
                <w:sz w:val="18"/>
                <w:szCs w:val="18"/>
                <w:u w:val="single"/>
              </w:rPr>
            </w:pPr>
            <w:r w:rsidRPr="004A40F5">
              <w:rPr>
                <w:rFonts w:ascii="Arial" w:hAnsi="Arial" w:cs="Arial"/>
                <w:color w:val="000000"/>
                <w:sz w:val="18"/>
                <w:szCs w:val="18"/>
                <w:u w:val="single"/>
              </w:rPr>
              <w:t>2023</w:t>
            </w:r>
          </w:p>
        </w:tc>
        <w:tc>
          <w:tcPr>
            <w:tcW w:w="1125" w:type="dxa"/>
            <w:vAlign w:val="bottom"/>
          </w:tcPr>
          <w:p w14:paraId="0CCE02BF" w14:textId="16DC9C88" w:rsidR="00655AA3" w:rsidRPr="004A40F5" w:rsidRDefault="00655AA3" w:rsidP="003932D1">
            <w:pPr>
              <w:tabs>
                <w:tab w:val="center" w:pos="8100"/>
              </w:tabs>
              <w:spacing w:line="380" w:lineRule="exact"/>
              <w:ind w:left="-29" w:right="-29"/>
              <w:jc w:val="center"/>
              <w:rPr>
                <w:rFonts w:ascii="Arial" w:hAnsi="Arial" w:cs="Arial"/>
                <w:color w:val="000000"/>
                <w:sz w:val="18"/>
                <w:szCs w:val="18"/>
                <w:u w:val="single"/>
              </w:rPr>
            </w:pPr>
            <w:r w:rsidRPr="004A40F5">
              <w:rPr>
                <w:rFonts w:ascii="Arial" w:hAnsi="Arial" w:cs="Arial"/>
                <w:color w:val="000000"/>
                <w:sz w:val="18"/>
                <w:szCs w:val="18"/>
                <w:u w:val="single"/>
              </w:rPr>
              <w:t>2024</w:t>
            </w:r>
          </w:p>
        </w:tc>
        <w:tc>
          <w:tcPr>
            <w:tcW w:w="1125" w:type="dxa"/>
            <w:vAlign w:val="bottom"/>
          </w:tcPr>
          <w:p w14:paraId="564C2344" w14:textId="152BB42C" w:rsidR="00655AA3" w:rsidRPr="004A40F5" w:rsidRDefault="00655AA3" w:rsidP="003932D1">
            <w:pPr>
              <w:tabs>
                <w:tab w:val="center" w:pos="8100"/>
              </w:tabs>
              <w:spacing w:line="380" w:lineRule="exact"/>
              <w:ind w:left="-29" w:right="-29"/>
              <w:jc w:val="center"/>
              <w:rPr>
                <w:rFonts w:ascii="Arial" w:hAnsi="Arial" w:cs="Arial"/>
                <w:color w:val="000000"/>
                <w:sz w:val="18"/>
                <w:szCs w:val="18"/>
                <w:u w:val="single"/>
              </w:rPr>
            </w:pPr>
            <w:r w:rsidRPr="004A40F5">
              <w:rPr>
                <w:rFonts w:ascii="Arial" w:hAnsi="Arial" w:cs="Arial"/>
                <w:color w:val="000000"/>
                <w:sz w:val="18"/>
                <w:szCs w:val="18"/>
                <w:u w:val="single"/>
              </w:rPr>
              <w:t>2023</w:t>
            </w:r>
          </w:p>
        </w:tc>
      </w:tr>
      <w:tr w:rsidR="00655AA3" w:rsidRPr="004A40F5" w14:paraId="59650FE8" w14:textId="77777777" w:rsidTr="003932D1">
        <w:tc>
          <w:tcPr>
            <w:tcW w:w="4572" w:type="dxa"/>
            <w:shd w:val="clear" w:color="auto" w:fill="auto"/>
            <w:vAlign w:val="bottom"/>
          </w:tcPr>
          <w:p w14:paraId="74E3B8E2" w14:textId="77777777" w:rsidR="00655AA3" w:rsidRPr="004A40F5" w:rsidRDefault="00655AA3" w:rsidP="003932D1">
            <w:pPr>
              <w:spacing w:line="380" w:lineRule="exact"/>
              <w:ind w:right="-108"/>
              <w:rPr>
                <w:rFonts w:ascii="Arial" w:hAnsi="Arial" w:cs="Arial"/>
                <w:b/>
                <w:bCs/>
                <w:color w:val="000000"/>
                <w:sz w:val="18"/>
                <w:szCs w:val="18"/>
              </w:rPr>
            </w:pPr>
            <w:r w:rsidRPr="004A40F5">
              <w:rPr>
                <w:rFonts w:ascii="Arial" w:hAnsi="Arial" w:cs="Arial"/>
                <w:b/>
                <w:bCs/>
                <w:color w:val="000000"/>
                <w:sz w:val="18"/>
                <w:szCs w:val="18"/>
                <w:u w:val="single"/>
              </w:rPr>
              <w:t>Transactions with subsidiary companies</w:t>
            </w:r>
          </w:p>
        </w:tc>
        <w:tc>
          <w:tcPr>
            <w:tcW w:w="1125" w:type="dxa"/>
            <w:vAlign w:val="bottom"/>
          </w:tcPr>
          <w:p w14:paraId="5F38BEB2" w14:textId="77777777" w:rsidR="00655AA3" w:rsidRPr="004A40F5" w:rsidRDefault="00655AA3" w:rsidP="003932D1">
            <w:pPr>
              <w:tabs>
                <w:tab w:val="decimal" w:pos="789"/>
              </w:tabs>
              <w:spacing w:line="380" w:lineRule="exact"/>
              <w:ind w:left="-29" w:right="-29"/>
              <w:rPr>
                <w:rFonts w:ascii="Arial" w:hAnsi="Arial" w:cs="Arial"/>
                <w:color w:val="000000"/>
                <w:sz w:val="18"/>
                <w:szCs w:val="18"/>
              </w:rPr>
            </w:pPr>
          </w:p>
        </w:tc>
        <w:tc>
          <w:tcPr>
            <w:tcW w:w="1125" w:type="dxa"/>
            <w:vAlign w:val="bottom"/>
          </w:tcPr>
          <w:p w14:paraId="1EF8919A" w14:textId="77777777" w:rsidR="00655AA3" w:rsidRPr="004A40F5" w:rsidRDefault="00655AA3" w:rsidP="003932D1">
            <w:pPr>
              <w:tabs>
                <w:tab w:val="decimal" w:pos="789"/>
              </w:tabs>
              <w:spacing w:line="380" w:lineRule="exact"/>
              <w:ind w:left="-29" w:right="-29"/>
              <w:rPr>
                <w:rFonts w:ascii="Arial" w:hAnsi="Arial" w:cs="Arial"/>
                <w:color w:val="000000"/>
                <w:sz w:val="18"/>
                <w:szCs w:val="18"/>
              </w:rPr>
            </w:pPr>
          </w:p>
        </w:tc>
        <w:tc>
          <w:tcPr>
            <w:tcW w:w="1125" w:type="dxa"/>
            <w:vAlign w:val="bottom"/>
          </w:tcPr>
          <w:p w14:paraId="40F679BE" w14:textId="77777777" w:rsidR="00655AA3" w:rsidRPr="004A40F5" w:rsidRDefault="00655AA3" w:rsidP="003932D1">
            <w:pPr>
              <w:tabs>
                <w:tab w:val="decimal" w:pos="789"/>
              </w:tabs>
              <w:spacing w:line="380" w:lineRule="exact"/>
              <w:ind w:left="-29" w:right="-29"/>
              <w:rPr>
                <w:rFonts w:ascii="Arial" w:hAnsi="Arial" w:cs="Arial"/>
                <w:color w:val="000000"/>
                <w:sz w:val="18"/>
                <w:szCs w:val="18"/>
              </w:rPr>
            </w:pPr>
          </w:p>
        </w:tc>
        <w:tc>
          <w:tcPr>
            <w:tcW w:w="1125" w:type="dxa"/>
            <w:vAlign w:val="bottom"/>
          </w:tcPr>
          <w:p w14:paraId="4AA93BB9" w14:textId="77777777" w:rsidR="00655AA3" w:rsidRPr="004A40F5" w:rsidRDefault="00655AA3" w:rsidP="003932D1">
            <w:pPr>
              <w:tabs>
                <w:tab w:val="decimal" w:pos="789"/>
              </w:tabs>
              <w:spacing w:line="380" w:lineRule="exact"/>
              <w:ind w:left="-29" w:right="-29"/>
              <w:rPr>
                <w:rFonts w:ascii="Arial" w:hAnsi="Arial" w:cs="Arial"/>
                <w:color w:val="000000"/>
                <w:sz w:val="18"/>
                <w:szCs w:val="18"/>
              </w:rPr>
            </w:pPr>
          </w:p>
        </w:tc>
      </w:tr>
      <w:tr w:rsidR="00655AA3" w:rsidRPr="004A40F5" w14:paraId="0A94D812" w14:textId="77777777" w:rsidTr="003932D1">
        <w:tc>
          <w:tcPr>
            <w:tcW w:w="4572" w:type="dxa"/>
            <w:shd w:val="clear" w:color="auto" w:fill="auto"/>
            <w:vAlign w:val="bottom"/>
          </w:tcPr>
          <w:p w14:paraId="1520201C" w14:textId="77777777" w:rsidR="00655AA3" w:rsidRPr="004A40F5" w:rsidRDefault="00655AA3" w:rsidP="003932D1">
            <w:pPr>
              <w:spacing w:line="380" w:lineRule="exact"/>
              <w:ind w:left="59" w:right="-108"/>
              <w:rPr>
                <w:rFonts w:ascii="Arial" w:hAnsi="Arial" w:cs="Arial"/>
                <w:color w:val="000000"/>
                <w:sz w:val="18"/>
                <w:szCs w:val="18"/>
                <w:u w:val="single"/>
              </w:rPr>
            </w:pPr>
            <w:r w:rsidRPr="004A40F5">
              <w:rPr>
                <w:rFonts w:ascii="Arial" w:hAnsi="Arial" w:cs="Arial"/>
                <w:color w:val="000000"/>
                <w:sz w:val="18"/>
                <w:szCs w:val="18"/>
              </w:rPr>
              <w:t>(eliminated from the consolidated financial statements)</w:t>
            </w:r>
          </w:p>
        </w:tc>
        <w:tc>
          <w:tcPr>
            <w:tcW w:w="1125" w:type="dxa"/>
            <w:vAlign w:val="bottom"/>
          </w:tcPr>
          <w:p w14:paraId="0C7C8A12" w14:textId="77777777" w:rsidR="00655AA3" w:rsidRPr="004A40F5" w:rsidRDefault="00655AA3" w:rsidP="003932D1">
            <w:pPr>
              <w:tabs>
                <w:tab w:val="decimal" w:pos="789"/>
              </w:tabs>
              <w:spacing w:line="380" w:lineRule="exact"/>
              <w:ind w:left="-29" w:right="-29"/>
              <w:rPr>
                <w:rFonts w:ascii="Arial" w:hAnsi="Arial" w:cs="Arial"/>
                <w:color w:val="000000"/>
                <w:sz w:val="18"/>
                <w:szCs w:val="18"/>
              </w:rPr>
            </w:pPr>
          </w:p>
        </w:tc>
        <w:tc>
          <w:tcPr>
            <w:tcW w:w="1125" w:type="dxa"/>
            <w:vAlign w:val="bottom"/>
          </w:tcPr>
          <w:p w14:paraId="20C99B59" w14:textId="77777777" w:rsidR="00655AA3" w:rsidRPr="004A40F5" w:rsidRDefault="00655AA3" w:rsidP="003932D1">
            <w:pPr>
              <w:tabs>
                <w:tab w:val="decimal" w:pos="789"/>
              </w:tabs>
              <w:spacing w:line="380" w:lineRule="exact"/>
              <w:ind w:left="-29" w:right="-29"/>
              <w:rPr>
                <w:rFonts w:ascii="Arial" w:hAnsi="Arial" w:cs="Arial"/>
                <w:color w:val="000000"/>
                <w:sz w:val="18"/>
                <w:szCs w:val="18"/>
              </w:rPr>
            </w:pPr>
          </w:p>
        </w:tc>
        <w:tc>
          <w:tcPr>
            <w:tcW w:w="1125" w:type="dxa"/>
            <w:vAlign w:val="bottom"/>
          </w:tcPr>
          <w:p w14:paraId="715971C2" w14:textId="77777777" w:rsidR="00655AA3" w:rsidRPr="004A40F5" w:rsidRDefault="00655AA3" w:rsidP="003932D1">
            <w:pPr>
              <w:tabs>
                <w:tab w:val="decimal" w:pos="789"/>
              </w:tabs>
              <w:spacing w:line="380" w:lineRule="exact"/>
              <w:ind w:left="-29" w:right="-29"/>
              <w:rPr>
                <w:rFonts w:ascii="Arial" w:hAnsi="Arial" w:cs="Arial"/>
                <w:color w:val="000000"/>
                <w:sz w:val="18"/>
                <w:szCs w:val="18"/>
              </w:rPr>
            </w:pPr>
          </w:p>
        </w:tc>
        <w:tc>
          <w:tcPr>
            <w:tcW w:w="1125" w:type="dxa"/>
            <w:vAlign w:val="bottom"/>
          </w:tcPr>
          <w:p w14:paraId="0F6E03CF" w14:textId="77777777" w:rsidR="00655AA3" w:rsidRPr="004A40F5" w:rsidRDefault="00655AA3" w:rsidP="003932D1">
            <w:pPr>
              <w:tabs>
                <w:tab w:val="decimal" w:pos="789"/>
              </w:tabs>
              <w:spacing w:line="380" w:lineRule="exact"/>
              <w:ind w:left="-29" w:right="-29"/>
              <w:rPr>
                <w:rFonts w:ascii="Arial" w:hAnsi="Arial" w:cs="Arial"/>
                <w:color w:val="000000"/>
                <w:sz w:val="18"/>
                <w:szCs w:val="18"/>
              </w:rPr>
            </w:pPr>
          </w:p>
        </w:tc>
      </w:tr>
      <w:tr w:rsidR="00D23CE2" w:rsidRPr="004A40F5" w14:paraId="370CF171" w14:textId="77777777" w:rsidTr="003932D1">
        <w:tc>
          <w:tcPr>
            <w:tcW w:w="4572" w:type="dxa"/>
            <w:shd w:val="clear" w:color="auto" w:fill="auto"/>
            <w:vAlign w:val="bottom"/>
          </w:tcPr>
          <w:p w14:paraId="0B31E30A" w14:textId="77777777" w:rsidR="00D23CE2" w:rsidRPr="004A40F5" w:rsidRDefault="00D23CE2" w:rsidP="003932D1">
            <w:pPr>
              <w:spacing w:line="380" w:lineRule="exact"/>
              <w:ind w:right="-108"/>
              <w:rPr>
                <w:rFonts w:ascii="Arial" w:hAnsi="Arial" w:cs="Arial"/>
                <w:color w:val="000000"/>
                <w:sz w:val="18"/>
                <w:szCs w:val="18"/>
                <w:cs/>
              </w:rPr>
            </w:pPr>
            <w:r w:rsidRPr="004A40F5">
              <w:rPr>
                <w:rFonts w:ascii="Arial" w:hAnsi="Arial" w:cs="Arial"/>
                <w:color w:val="000000"/>
                <w:sz w:val="18"/>
                <w:szCs w:val="18"/>
              </w:rPr>
              <w:t xml:space="preserve">Revenue from sales </w:t>
            </w:r>
          </w:p>
        </w:tc>
        <w:tc>
          <w:tcPr>
            <w:tcW w:w="1125" w:type="dxa"/>
            <w:vAlign w:val="bottom"/>
          </w:tcPr>
          <w:p w14:paraId="13DFA877" w14:textId="7231A809" w:rsidR="00D23CE2" w:rsidRPr="004A40F5" w:rsidRDefault="00D23CE2"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5" w:type="dxa"/>
            <w:vAlign w:val="bottom"/>
          </w:tcPr>
          <w:p w14:paraId="064E88B1" w14:textId="1BAE486F" w:rsidR="00D23CE2" w:rsidRPr="004A40F5" w:rsidRDefault="00D23CE2"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5" w:type="dxa"/>
            <w:vAlign w:val="bottom"/>
          </w:tcPr>
          <w:p w14:paraId="0DDEAF44" w14:textId="38494E74" w:rsidR="00D23CE2" w:rsidRPr="004A40F5" w:rsidRDefault="00D23CE2"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5" w:type="dxa"/>
            <w:vAlign w:val="bottom"/>
          </w:tcPr>
          <w:p w14:paraId="32F689B0" w14:textId="62DBACE4" w:rsidR="00D23CE2" w:rsidRPr="004A40F5" w:rsidRDefault="00D23CE2"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2,647</w:t>
            </w:r>
          </w:p>
        </w:tc>
      </w:tr>
      <w:tr w:rsidR="00D23CE2" w:rsidRPr="004A40F5" w14:paraId="549BD1F7" w14:textId="77777777" w:rsidTr="003932D1">
        <w:tc>
          <w:tcPr>
            <w:tcW w:w="4572" w:type="dxa"/>
            <w:shd w:val="clear" w:color="auto" w:fill="auto"/>
            <w:vAlign w:val="bottom"/>
          </w:tcPr>
          <w:p w14:paraId="069740FD" w14:textId="77777777" w:rsidR="00D23CE2" w:rsidRPr="004A40F5" w:rsidRDefault="00D23CE2" w:rsidP="003932D1">
            <w:pPr>
              <w:spacing w:line="380" w:lineRule="exact"/>
              <w:ind w:right="-108"/>
              <w:rPr>
                <w:rFonts w:ascii="Arial" w:hAnsi="Arial" w:cs="Arial"/>
                <w:color w:val="000000"/>
                <w:sz w:val="18"/>
                <w:szCs w:val="18"/>
              </w:rPr>
            </w:pPr>
            <w:r w:rsidRPr="004A40F5">
              <w:rPr>
                <w:rFonts w:ascii="Arial" w:hAnsi="Arial" w:cs="Arial"/>
                <w:color w:val="000000"/>
                <w:sz w:val="18"/>
                <w:szCs w:val="18"/>
              </w:rPr>
              <w:t>Interest income</w:t>
            </w:r>
          </w:p>
        </w:tc>
        <w:tc>
          <w:tcPr>
            <w:tcW w:w="1125" w:type="dxa"/>
            <w:vAlign w:val="bottom"/>
          </w:tcPr>
          <w:p w14:paraId="73A4E194" w14:textId="760862E4" w:rsidR="00D23CE2" w:rsidRPr="004A40F5" w:rsidRDefault="00D23CE2"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5" w:type="dxa"/>
            <w:vAlign w:val="bottom"/>
          </w:tcPr>
          <w:p w14:paraId="176EE966" w14:textId="20849BF1" w:rsidR="00D23CE2" w:rsidRPr="004A40F5" w:rsidRDefault="00D23CE2"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5" w:type="dxa"/>
            <w:vAlign w:val="bottom"/>
          </w:tcPr>
          <w:p w14:paraId="14FCA0A2" w14:textId="6F537EB8" w:rsidR="00D23CE2" w:rsidRPr="004A40F5" w:rsidRDefault="00D23CE2"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317,699</w:t>
            </w:r>
          </w:p>
        </w:tc>
        <w:tc>
          <w:tcPr>
            <w:tcW w:w="1125" w:type="dxa"/>
            <w:vAlign w:val="bottom"/>
          </w:tcPr>
          <w:p w14:paraId="3AAB31A1" w14:textId="3EBC60BF" w:rsidR="00D23CE2" w:rsidRPr="004A40F5" w:rsidRDefault="00D23CE2"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183,709</w:t>
            </w:r>
          </w:p>
        </w:tc>
      </w:tr>
      <w:tr w:rsidR="00D23CE2" w:rsidRPr="004A40F5" w14:paraId="4870A596" w14:textId="77777777" w:rsidTr="003932D1">
        <w:tc>
          <w:tcPr>
            <w:tcW w:w="4572" w:type="dxa"/>
            <w:shd w:val="clear" w:color="auto" w:fill="auto"/>
            <w:vAlign w:val="bottom"/>
          </w:tcPr>
          <w:p w14:paraId="78D2E0D2" w14:textId="77777777" w:rsidR="00D23CE2" w:rsidRPr="004A40F5" w:rsidRDefault="00D23CE2" w:rsidP="003932D1">
            <w:pPr>
              <w:spacing w:line="380" w:lineRule="exact"/>
              <w:ind w:right="-108"/>
              <w:rPr>
                <w:rFonts w:ascii="Arial" w:hAnsi="Arial" w:cs="Arial"/>
                <w:color w:val="000000"/>
                <w:sz w:val="18"/>
                <w:szCs w:val="18"/>
              </w:rPr>
            </w:pPr>
            <w:r w:rsidRPr="004A40F5">
              <w:rPr>
                <w:rFonts w:ascii="Arial" w:hAnsi="Arial" w:cs="Arial"/>
                <w:color w:val="000000"/>
                <w:sz w:val="18"/>
                <w:szCs w:val="18"/>
              </w:rPr>
              <w:t>Rental income</w:t>
            </w:r>
          </w:p>
        </w:tc>
        <w:tc>
          <w:tcPr>
            <w:tcW w:w="1125" w:type="dxa"/>
            <w:vAlign w:val="bottom"/>
          </w:tcPr>
          <w:p w14:paraId="4D07CE4D" w14:textId="3AC6CE52" w:rsidR="00D23CE2" w:rsidRPr="004A40F5" w:rsidRDefault="00D23CE2"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5" w:type="dxa"/>
            <w:vAlign w:val="bottom"/>
          </w:tcPr>
          <w:p w14:paraId="3F823D1C" w14:textId="5BD8619E" w:rsidR="00D23CE2" w:rsidRPr="004A40F5" w:rsidRDefault="00D23CE2"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5" w:type="dxa"/>
            <w:vAlign w:val="bottom"/>
          </w:tcPr>
          <w:p w14:paraId="026F2C8C" w14:textId="71315D17" w:rsidR="00D23CE2" w:rsidRPr="004A40F5" w:rsidRDefault="00D23CE2"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7,140</w:t>
            </w:r>
          </w:p>
        </w:tc>
        <w:tc>
          <w:tcPr>
            <w:tcW w:w="1125" w:type="dxa"/>
            <w:vAlign w:val="bottom"/>
          </w:tcPr>
          <w:p w14:paraId="7E0CB45F" w14:textId="5B4D6071" w:rsidR="00D23CE2" w:rsidRPr="004A40F5" w:rsidRDefault="00D23CE2"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3,060</w:t>
            </w:r>
          </w:p>
        </w:tc>
      </w:tr>
      <w:tr w:rsidR="00D23CE2" w:rsidRPr="004A40F5" w14:paraId="6FC7B356" w14:textId="77777777" w:rsidTr="003932D1">
        <w:tc>
          <w:tcPr>
            <w:tcW w:w="4572" w:type="dxa"/>
            <w:shd w:val="clear" w:color="auto" w:fill="auto"/>
            <w:vAlign w:val="bottom"/>
          </w:tcPr>
          <w:p w14:paraId="248D4CD3" w14:textId="77777777" w:rsidR="00D23CE2" w:rsidRPr="004A40F5" w:rsidRDefault="00D23CE2" w:rsidP="003932D1">
            <w:pPr>
              <w:spacing w:line="380" w:lineRule="exact"/>
              <w:ind w:right="-108"/>
              <w:rPr>
                <w:rFonts w:ascii="Arial" w:hAnsi="Arial" w:cs="Arial"/>
                <w:color w:val="000000"/>
                <w:sz w:val="18"/>
                <w:szCs w:val="18"/>
              </w:rPr>
            </w:pPr>
            <w:r w:rsidRPr="004A40F5">
              <w:rPr>
                <w:rFonts w:ascii="Arial" w:hAnsi="Arial" w:cs="Arial"/>
                <w:color w:val="000000"/>
                <w:sz w:val="18"/>
                <w:szCs w:val="18"/>
              </w:rPr>
              <w:t>Revenue from management fee</w:t>
            </w:r>
          </w:p>
        </w:tc>
        <w:tc>
          <w:tcPr>
            <w:tcW w:w="1125" w:type="dxa"/>
            <w:vAlign w:val="bottom"/>
          </w:tcPr>
          <w:p w14:paraId="5BC9129E" w14:textId="77E6059D" w:rsidR="00D23CE2" w:rsidRPr="004A40F5" w:rsidRDefault="00D23CE2"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5" w:type="dxa"/>
            <w:vAlign w:val="bottom"/>
          </w:tcPr>
          <w:p w14:paraId="4BDC1AAE" w14:textId="4279B661" w:rsidR="00D23CE2" w:rsidRPr="004A40F5" w:rsidRDefault="00D23CE2"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5" w:type="dxa"/>
            <w:vAlign w:val="bottom"/>
          </w:tcPr>
          <w:p w14:paraId="55F85289" w14:textId="0DCD2C20" w:rsidR="00D23CE2" w:rsidRPr="004A40F5" w:rsidRDefault="00D23CE2"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50,981</w:t>
            </w:r>
          </w:p>
        </w:tc>
        <w:tc>
          <w:tcPr>
            <w:tcW w:w="1125" w:type="dxa"/>
            <w:vAlign w:val="bottom"/>
          </w:tcPr>
          <w:p w14:paraId="32833CFE" w14:textId="64140C8D" w:rsidR="00D23CE2" w:rsidRPr="004A40F5" w:rsidRDefault="00D23CE2"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6,110</w:t>
            </w:r>
          </w:p>
        </w:tc>
      </w:tr>
      <w:tr w:rsidR="00D23CE2" w:rsidRPr="004A40F5" w14:paraId="4FFD72BB" w14:textId="77777777" w:rsidTr="003932D1">
        <w:tc>
          <w:tcPr>
            <w:tcW w:w="4572" w:type="dxa"/>
            <w:shd w:val="clear" w:color="auto" w:fill="auto"/>
            <w:vAlign w:val="bottom"/>
          </w:tcPr>
          <w:p w14:paraId="5B37ECFE" w14:textId="77777777" w:rsidR="00D23CE2" w:rsidRPr="004A40F5" w:rsidRDefault="00D23CE2" w:rsidP="003932D1">
            <w:pPr>
              <w:spacing w:line="380" w:lineRule="exact"/>
              <w:ind w:right="-108"/>
              <w:rPr>
                <w:rFonts w:ascii="Arial" w:hAnsi="Arial" w:cs="Arial"/>
                <w:color w:val="000000"/>
                <w:sz w:val="18"/>
                <w:szCs w:val="18"/>
              </w:rPr>
            </w:pPr>
            <w:r w:rsidRPr="004A40F5">
              <w:rPr>
                <w:rFonts w:ascii="Arial" w:hAnsi="Arial" w:cs="Arial"/>
                <w:color w:val="000000"/>
                <w:sz w:val="18"/>
                <w:szCs w:val="18"/>
              </w:rPr>
              <w:t>Revenue from partial business transfer</w:t>
            </w:r>
          </w:p>
        </w:tc>
        <w:tc>
          <w:tcPr>
            <w:tcW w:w="1125" w:type="dxa"/>
            <w:vAlign w:val="bottom"/>
          </w:tcPr>
          <w:p w14:paraId="0B8BA4C4" w14:textId="4E725278" w:rsidR="00D23CE2" w:rsidRPr="004A40F5" w:rsidRDefault="00D23CE2"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5" w:type="dxa"/>
            <w:vAlign w:val="bottom"/>
          </w:tcPr>
          <w:p w14:paraId="073CBA8A" w14:textId="70325B41" w:rsidR="00D23CE2" w:rsidRPr="004A40F5" w:rsidRDefault="00D23CE2"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5" w:type="dxa"/>
            <w:vAlign w:val="bottom"/>
          </w:tcPr>
          <w:p w14:paraId="3FCCF09D" w14:textId="13228957" w:rsidR="00D23CE2" w:rsidRPr="004A40F5" w:rsidRDefault="00D23CE2"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5" w:type="dxa"/>
            <w:vAlign w:val="bottom"/>
          </w:tcPr>
          <w:p w14:paraId="34377E85" w14:textId="1614BA03" w:rsidR="00D23CE2" w:rsidRPr="004A40F5" w:rsidRDefault="00D23CE2"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344,152</w:t>
            </w:r>
          </w:p>
        </w:tc>
      </w:tr>
      <w:tr w:rsidR="00D23CE2" w:rsidRPr="004A40F5" w14:paraId="4233B19F" w14:textId="77777777" w:rsidTr="003932D1">
        <w:tc>
          <w:tcPr>
            <w:tcW w:w="4572" w:type="dxa"/>
            <w:shd w:val="clear" w:color="auto" w:fill="auto"/>
            <w:vAlign w:val="bottom"/>
          </w:tcPr>
          <w:p w14:paraId="49275589" w14:textId="77777777" w:rsidR="00D23CE2" w:rsidRPr="004A40F5" w:rsidRDefault="00D23CE2" w:rsidP="003932D1">
            <w:pPr>
              <w:spacing w:line="380" w:lineRule="exact"/>
              <w:ind w:right="-108"/>
              <w:rPr>
                <w:rFonts w:ascii="Arial" w:hAnsi="Arial" w:cs="Arial"/>
                <w:color w:val="000000"/>
                <w:sz w:val="18"/>
                <w:szCs w:val="18"/>
              </w:rPr>
            </w:pPr>
            <w:r w:rsidRPr="004A40F5">
              <w:rPr>
                <w:rFonts w:ascii="Arial" w:hAnsi="Arial" w:cs="Arial"/>
                <w:color w:val="000000"/>
                <w:sz w:val="18"/>
                <w:szCs w:val="18"/>
              </w:rPr>
              <w:t>Purchase of investment in subsidiary</w:t>
            </w:r>
          </w:p>
        </w:tc>
        <w:tc>
          <w:tcPr>
            <w:tcW w:w="1125" w:type="dxa"/>
            <w:vAlign w:val="bottom"/>
          </w:tcPr>
          <w:p w14:paraId="05094E4D" w14:textId="12D297F1" w:rsidR="00D23CE2" w:rsidRPr="004A40F5" w:rsidRDefault="00D23CE2"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5" w:type="dxa"/>
            <w:vAlign w:val="bottom"/>
          </w:tcPr>
          <w:p w14:paraId="510D982B" w14:textId="3430C35B" w:rsidR="00D23CE2" w:rsidRPr="004A40F5" w:rsidRDefault="00D23CE2"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5" w:type="dxa"/>
            <w:vAlign w:val="bottom"/>
          </w:tcPr>
          <w:p w14:paraId="11938C4E" w14:textId="2EFB8D8C" w:rsidR="00D23CE2" w:rsidRPr="004A40F5" w:rsidRDefault="00D23CE2"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5" w:type="dxa"/>
            <w:vAlign w:val="bottom"/>
          </w:tcPr>
          <w:p w14:paraId="647A4847" w14:textId="31C23BA2" w:rsidR="00D23CE2" w:rsidRPr="004A40F5" w:rsidRDefault="00D23CE2"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23,753</w:t>
            </w:r>
          </w:p>
        </w:tc>
      </w:tr>
      <w:tr w:rsidR="00D23CE2" w:rsidRPr="004A40F5" w14:paraId="3DDFCF53" w14:textId="77777777" w:rsidTr="003932D1">
        <w:tc>
          <w:tcPr>
            <w:tcW w:w="4572" w:type="dxa"/>
            <w:shd w:val="clear" w:color="auto" w:fill="auto"/>
            <w:vAlign w:val="bottom"/>
          </w:tcPr>
          <w:p w14:paraId="3D4A9758" w14:textId="20E84935" w:rsidR="00D23CE2" w:rsidRPr="004A40F5" w:rsidRDefault="00B66201" w:rsidP="003932D1">
            <w:pPr>
              <w:spacing w:line="380" w:lineRule="exact"/>
              <w:ind w:right="-108"/>
              <w:rPr>
                <w:rFonts w:ascii="Arial" w:hAnsi="Arial" w:cs="Arial"/>
                <w:color w:val="000000"/>
                <w:sz w:val="18"/>
                <w:szCs w:val="18"/>
              </w:rPr>
            </w:pPr>
            <w:r w:rsidRPr="004A40F5">
              <w:rPr>
                <w:rFonts w:ascii="Arial" w:hAnsi="Arial" w:cs="Arial"/>
                <w:color w:val="000000"/>
                <w:sz w:val="18"/>
                <w:szCs w:val="18"/>
              </w:rPr>
              <w:t xml:space="preserve">Other </w:t>
            </w:r>
            <w:r w:rsidR="00D23CE2" w:rsidRPr="004A40F5">
              <w:rPr>
                <w:rFonts w:ascii="Arial" w:hAnsi="Arial" w:cs="Arial"/>
                <w:color w:val="000000"/>
                <w:sz w:val="18"/>
                <w:szCs w:val="18"/>
              </w:rPr>
              <w:t>expenses</w:t>
            </w:r>
          </w:p>
        </w:tc>
        <w:tc>
          <w:tcPr>
            <w:tcW w:w="1125" w:type="dxa"/>
            <w:vAlign w:val="bottom"/>
          </w:tcPr>
          <w:p w14:paraId="719CF2F7" w14:textId="341BC3EE" w:rsidR="00D23CE2" w:rsidRPr="004A40F5" w:rsidRDefault="00D23CE2"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5" w:type="dxa"/>
            <w:vAlign w:val="bottom"/>
          </w:tcPr>
          <w:p w14:paraId="2D21F26E" w14:textId="56E7E75F" w:rsidR="00D23CE2" w:rsidRPr="004A40F5" w:rsidRDefault="00D23CE2"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5" w:type="dxa"/>
            <w:vAlign w:val="bottom"/>
          </w:tcPr>
          <w:p w14:paraId="0A5E33D1" w14:textId="0371FD85" w:rsidR="00D23CE2" w:rsidRPr="004A40F5" w:rsidRDefault="00D23CE2"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383</w:t>
            </w:r>
          </w:p>
        </w:tc>
        <w:tc>
          <w:tcPr>
            <w:tcW w:w="1125" w:type="dxa"/>
            <w:vAlign w:val="bottom"/>
          </w:tcPr>
          <w:p w14:paraId="5AF681D6" w14:textId="462D677C" w:rsidR="00D23CE2" w:rsidRPr="004A40F5" w:rsidRDefault="00D23CE2"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r>
      <w:tr w:rsidR="00655AA3" w:rsidRPr="004A40F5" w14:paraId="2B93EDC8" w14:textId="77777777" w:rsidTr="003932D1">
        <w:tc>
          <w:tcPr>
            <w:tcW w:w="4572" w:type="dxa"/>
            <w:shd w:val="clear" w:color="auto" w:fill="auto"/>
            <w:vAlign w:val="bottom"/>
          </w:tcPr>
          <w:p w14:paraId="5431F4D5" w14:textId="77777777" w:rsidR="00655AA3" w:rsidRPr="004A40F5" w:rsidRDefault="00655AA3" w:rsidP="003932D1">
            <w:pPr>
              <w:spacing w:line="380" w:lineRule="exact"/>
              <w:ind w:right="-108"/>
              <w:rPr>
                <w:rFonts w:ascii="Arial" w:hAnsi="Arial" w:cs="Arial"/>
                <w:b/>
                <w:bCs/>
                <w:color w:val="000000"/>
                <w:sz w:val="18"/>
                <w:szCs w:val="18"/>
              </w:rPr>
            </w:pPr>
            <w:r w:rsidRPr="004A40F5">
              <w:rPr>
                <w:rFonts w:ascii="Arial" w:hAnsi="Arial" w:cs="Arial"/>
                <w:b/>
                <w:bCs/>
                <w:color w:val="000000"/>
                <w:sz w:val="18"/>
                <w:szCs w:val="18"/>
                <w:u w:val="single"/>
              </w:rPr>
              <w:t>Transactions with joint ventures</w:t>
            </w:r>
          </w:p>
        </w:tc>
        <w:tc>
          <w:tcPr>
            <w:tcW w:w="1125" w:type="dxa"/>
            <w:vAlign w:val="bottom"/>
          </w:tcPr>
          <w:p w14:paraId="1B8A6194" w14:textId="77777777" w:rsidR="00655AA3" w:rsidRPr="004A40F5" w:rsidRDefault="00655AA3" w:rsidP="003932D1">
            <w:pPr>
              <w:tabs>
                <w:tab w:val="decimal" w:pos="789"/>
              </w:tabs>
              <w:spacing w:line="380" w:lineRule="exact"/>
              <w:ind w:left="-29" w:right="-29"/>
              <w:rPr>
                <w:rFonts w:ascii="Arial" w:hAnsi="Arial" w:cs="Arial"/>
                <w:color w:val="000000"/>
                <w:sz w:val="18"/>
                <w:szCs w:val="18"/>
              </w:rPr>
            </w:pPr>
          </w:p>
        </w:tc>
        <w:tc>
          <w:tcPr>
            <w:tcW w:w="1125" w:type="dxa"/>
            <w:vAlign w:val="bottom"/>
          </w:tcPr>
          <w:p w14:paraId="26CE2835" w14:textId="77777777" w:rsidR="00655AA3" w:rsidRPr="004A40F5" w:rsidRDefault="00655AA3" w:rsidP="003932D1">
            <w:pPr>
              <w:tabs>
                <w:tab w:val="decimal" w:pos="789"/>
              </w:tabs>
              <w:spacing w:line="380" w:lineRule="exact"/>
              <w:ind w:left="-29" w:right="-29"/>
              <w:rPr>
                <w:rFonts w:ascii="Arial" w:hAnsi="Arial" w:cs="Arial"/>
                <w:color w:val="000000"/>
                <w:sz w:val="18"/>
                <w:szCs w:val="18"/>
              </w:rPr>
            </w:pPr>
          </w:p>
        </w:tc>
        <w:tc>
          <w:tcPr>
            <w:tcW w:w="1125" w:type="dxa"/>
            <w:vAlign w:val="bottom"/>
          </w:tcPr>
          <w:p w14:paraId="4DE950FF" w14:textId="77777777" w:rsidR="00655AA3" w:rsidRPr="004A40F5" w:rsidRDefault="00655AA3" w:rsidP="003932D1">
            <w:pPr>
              <w:tabs>
                <w:tab w:val="decimal" w:pos="789"/>
              </w:tabs>
              <w:spacing w:line="380" w:lineRule="exact"/>
              <w:ind w:left="-29" w:right="-29"/>
              <w:rPr>
                <w:rFonts w:ascii="Arial" w:hAnsi="Arial" w:cs="Arial"/>
                <w:color w:val="000000"/>
                <w:sz w:val="18"/>
                <w:szCs w:val="18"/>
              </w:rPr>
            </w:pPr>
          </w:p>
        </w:tc>
        <w:tc>
          <w:tcPr>
            <w:tcW w:w="1125" w:type="dxa"/>
            <w:vAlign w:val="bottom"/>
          </w:tcPr>
          <w:p w14:paraId="0AD51504" w14:textId="77777777" w:rsidR="00655AA3" w:rsidRPr="004A40F5" w:rsidRDefault="00655AA3" w:rsidP="003932D1">
            <w:pPr>
              <w:tabs>
                <w:tab w:val="decimal" w:pos="789"/>
              </w:tabs>
              <w:spacing w:line="380" w:lineRule="exact"/>
              <w:ind w:left="-29" w:right="-29"/>
              <w:rPr>
                <w:rFonts w:ascii="Arial" w:hAnsi="Arial" w:cs="Arial"/>
                <w:color w:val="000000"/>
                <w:sz w:val="18"/>
                <w:szCs w:val="18"/>
              </w:rPr>
            </w:pPr>
          </w:p>
        </w:tc>
      </w:tr>
      <w:tr w:rsidR="00F068EA" w:rsidRPr="004A40F5" w14:paraId="6D16040C" w14:textId="77777777" w:rsidTr="003932D1">
        <w:tc>
          <w:tcPr>
            <w:tcW w:w="4572" w:type="dxa"/>
            <w:vAlign w:val="bottom"/>
          </w:tcPr>
          <w:p w14:paraId="6515D564" w14:textId="77777777" w:rsidR="00F068EA" w:rsidRPr="004A40F5" w:rsidRDefault="00F068EA" w:rsidP="003932D1">
            <w:pPr>
              <w:spacing w:line="380" w:lineRule="exact"/>
              <w:ind w:right="-108"/>
              <w:rPr>
                <w:rFonts w:ascii="Arial" w:hAnsi="Arial" w:cs="Arial"/>
                <w:color w:val="000000"/>
                <w:sz w:val="18"/>
                <w:szCs w:val="18"/>
                <w:cs/>
              </w:rPr>
            </w:pPr>
            <w:r w:rsidRPr="004A40F5">
              <w:rPr>
                <w:rFonts w:ascii="Arial" w:hAnsi="Arial" w:cs="Arial"/>
                <w:color w:val="000000"/>
                <w:sz w:val="18"/>
                <w:szCs w:val="18"/>
              </w:rPr>
              <w:t>Monitoring and consulting service revenue</w:t>
            </w:r>
          </w:p>
        </w:tc>
        <w:tc>
          <w:tcPr>
            <w:tcW w:w="1125" w:type="dxa"/>
            <w:vAlign w:val="bottom"/>
          </w:tcPr>
          <w:p w14:paraId="11A83EF6" w14:textId="090A53EB" w:rsidR="00F068EA" w:rsidRPr="004A40F5" w:rsidRDefault="00F068EA"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127,806</w:t>
            </w:r>
          </w:p>
        </w:tc>
        <w:tc>
          <w:tcPr>
            <w:tcW w:w="1125" w:type="dxa"/>
            <w:vAlign w:val="bottom"/>
          </w:tcPr>
          <w:p w14:paraId="7E8430D7" w14:textId="03767937" w:rsidR="00F068EA" w:rsidRPr="004A40F5" w:rsidRDefault="00F068EA"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162,086</w:t>
            </w:r>
          </w:p>
        </w:tc>
        <w:tc>
          <w:tcPr>
            <w:tcW w:w="1125" w:type="dxa"/>
            <w:vAlign w:val="bottom"/>
          </w:tcPr>
          <w:p w14:paraId="3052A144" w14:textId="01EDC3CD" w:rsidR="00F068EA" w:rsidRPr="004A40F5" w:rsidRDefault="00F068EA"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5" w:type="dxa"/>
            <w:vAlign w:val="bottom"/>
          </w:tcPr>
          <w:p w14:paraId="6D017C9A" w14:textId="6535554D" w:rsidR="00F068EA" w:rsidRPr="004A40F5" w:rsidRDefault="00F068EA"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r>
      <w:tr w:rsidR="00F068EA" w:rsidRPr="004A40F5" w14:paraId="1FDA6F70" w14:textId="77777777" w:rsidTr="003932D1">
        <w:tc>
          <w:tcPr>
            <w:tcW w:w="4572" w:type="dxa"/>
            <w:vAlign w:val="bottom"/>
          </w:tcPr>
          <w:p w14:paraId="00A633FA" w14:textId="77777777" w:rsidR="00F068EA" w:rsidRPr="004A40F5" w:rsidRDefault="00F068EA" w:rsidP="003932D1">
            <w:pPr>
              <w:spacing w:line="380" w:lineRule="exact"/>
              <w:ind w:right="-108"/>
              <w:rPr>
                <w:rFonts w:ascii="Arial" w:hAnsi="Arial" w:cs="Arial"/>
                <w:color w:val="000000"/>
                <w:sz w:val="18"/>
                <w:szCs w:val="18"/>
              </w:rPr>
            </w:pPr>
            <w:r w:rsidRPr="004A40F5">
              <w:rPr>
                <w:rFonts w:ascii="Arial" w:hAnsi="Arial" w:cs="Arial"/>
                <w:color w:val="000000"/>
                <w:sz w:val="18"/>
                <w:szCs w:val="18"/>
              </w:rPr>
              <w:t>Interest income</w:t>
            </w:r>
          </w:p>
        </w:tc>
        <w:tc>
          <w:tcPr>
            <w:tcW w:w="1125" w:type="dxa"/>
            <w:vAlign w:val="bottom"/>
          </w:tcPr>
          <w:p w14:paraId="0324BBCA" w14:textId="6C4207A7" w:rsidR="00F068EA" w:rsidRPr="004A40F5" w:rsidRDefault="00F068EA"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96,852</w:t>
            </w:r>
          </w:p>
        </w:tc>
        <w:tc>
          <w:tcPr>
            <w:tcW w:w="1125" w:type="dxa"/>
            <w:vAlign w:val="bottom"/>
          </w:tcPr>
          <w:p w14:paraId="3344F02E" w14:textId="4A165260" w:rsidR="00F068EA" w:rsidRPr="004A40F5" w:rsidRDefault="00F068EA"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52,279</w:t>
            </w:r>
          </w:p>
        </w:tc>
        <w:tc>
          <w:tcPr>
            <w:tcW w:w="1125" w:type="dxa"/>
            <w:vAlign w:val="bottom"/>
          </w:tcPr>
          <w:p w14:paraId="76BED1BC" w14:textId="197D5250" w:rsidR="00F068EA" w:rsidRPr="004A40F5" w:rsidRDefault="00F068EA"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5" w:type="dxa"/>
            <w:vAlign w:val="bottom"/>
          </w:tcPr>
          <w:p w14:paraId="1181139F" w14:textId="7AC3C85C" w:rsidR="00F068EA" w:rsidRPr="004A40F5" w:rsidRDefault="00F068EA"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r>
      <w:tr w:rsidR="00655AA3" w:rsidRPr="004A40F5" w14:paraId="54B65EAC" w14:textId="77777777" w:rsidTr="003932D1">
        <w:tc>
          <w:tcPr>
            <w:tcW w:w="4572" w:type="dxa"/>
            <w:shd w:val="clear" w:color="auto" w:fill="auto"/>
            <w:vAlign w:val="bottom"/>
          </w:tcPr>
          <w:p w14:paraId="19F1E9C4" w14:textId="77777777" w:rsidR="00655AA3" w:rsidRPr="004A40F5" w:rsidRDefault="00655AA3" w:rsidP="003932D1">
            <w:pPr>
              <w:spacing w:line="380" w:lineRule="exact"/>
              <w:ind w:right="-108"/>
              <w:rPr>
                <w:rFonts w:ascii="Arial" w:hAnsi="Arial" w:cs="Arial"/>
                <w:b/>
                <w:bCs/>
                <w:color w:val="000000"/>
                <w:sz w:val="18"/>
                <w:szCs w:val="18"/>
              </w:rPr>
            </w:pPr>
            <w:r w:rsidRPr="004A40F5">
              <w:rPr>
                <w:rFonts w:ascii="Arial" w:hAnsi="Arial" w:cs="Arial"/>
                <w:b/>
                <w:bCs/>
                <w:color w:val="000000"/>
                <w:sz w:val="18"/>
                <w:szCs w:val="18"/>
                <w:u w:val="single"/>
              </w:rPr>
              <w:t>Transactions with related parties</w:t>
            </w:r>
          </w:p>
        </w:tc>
        <w:tc>
          <w:tcPr>
            <w:tcW w:w="1125" w:type="dxa"/>
            <w:vAlign w:val="bottom"/>
          </w:tcPr>
          <w:p w14:paraId="70A1C204" w14:textId="77777777" w:rsidR="00655AA3" w:rsidRPr="004A40F5" w:rsidRDefault="00655AA3" w:rsidP="003932D1">
            <w:pPr>
              <w:tabs>
                <w:tab w:val="decimal" w:pos="789"/>
              </w:tabs>
              <w:spacing w:line="380" w:lineRule="exact"/>
              <w:ind w:left="-29" w:right="-29"/>
              <w:rPr>
                <w:rFonts w:ascii="Arial" w:hAnsi="Arial" w:cs="Arial"/>
                <w:color w:val="000000"/>
                <w:sz w:val="18"/>
                <w:szCs w:val="18"/>
              </w:rPr>
            </w:pPr>
          </w:p>
        </w:tc>
        <w:tc>
          <w:tcPr>
            <w:tcW w:w="1125" w:type="dxa"/>
            <w:vAlign w:val="bottom"/>
          </w:tcPr>
          <w:p w14:paraId="089D0E0A" w14:textId="77777777" w:rsidR="00655AA3" w:rsidRPr="004A40F5" w:rsidRDefault="00655AA3" w:rsidP="003932D1">
            <w:pPr>
              <w:tabs>
                <w:tab w:val="decimal" w:pos="789"/>
              </w:tabs>
              <w:spacing w:line="380" w:lineRule="exact"/>
              <w:ind w:left="-29" w:right="-29"/>
              <w:rPr>
                <w:rFonts w:ascii="Arial" w:hAnsi="Arial" w:cs="Arial"/>
                <w:color w:val="000000"/>
                <w:sz w:val="18"/>
                <w:szCs w:val="18"/>
              </w:rPr>
            </w:pPr>
          </w:p>
        </w:tc>
        <w:tc>
          <w:tcPr>
            <w:tcW w:w="1125" w:type="dxa"/>
            <w:vAlign w:val="bottom"/>
          </w:tcPr>
          <w:p w14:paraId="0C304F68" w14:textId="77777777" w:rsidR="00655AA3" w:rsidRPr="004A40F5" w:rsidRDefault="00655AA3" w:rsidP="003932D1">
            <w:pPr>
              <w:tabs>
                <w:tab w:val="decimal" w:pos="789"/>
              </w:tabs>
              <w:spacing w:line="380" w:lineRule="exact"/>
              <w:ind w:left="-29" w:right="-29"/>
              <w:rPr>
                <w:rFonts w:ascii="Arial" w:hAnsi="Arial" w:cs="Arial"/>
                <w:color w:val="000000"/>
                <w:sz w:val="18"/>
                <w:szCs w:val="18"/>
              </w:rPr>
            </w:pPr>
          </w:p>
        </w:tc>
        <w:tc>
          <w:tcPr>
            <w:tcW w:w="1125" w:type="dxa"/>
            <w:vAlign w:val="bottom"/>
          </w:tcPr>
          <w:p w14:paraId="3462FDFB" w14:textId="77777777" w:rsidR="00655AA3" w:rsidRPr="004A40F5" w:rsidRDefault="00655AA3" w:rsidP="003932D1">
            <w:pPr>
              <w:tabs>
                <w:tab w:val="decimal" w:pos="789"/>
              </w:tabs>
              <w:spacing w:line="380" w:lineRule="exact"/>
              <w:ind w:left="-29" w:right="-29"/>
              <w:rPr>
                <w:rFonts w:ascii="Arial" w:hAnsi="Arial" w:cs="Arial"/>
                <w:color w:val="000000"/>
                <w:sz w:val="18"/>
                <w:szCs w:val="18"/>
              </w:rPr>
            </w:pPr>
          </w:p>
        </w:tc>
      </w:tr>
      <w:tr w:rsidR="00FD771E" w:rsidRPr="004A40F5" w14:paraId="14E28026" w14:textId="77777777" w:rsidTr="003932D1">
        <w:tc>
          <w:tcPr>
            <w:tcW w:w="4572" w:type="dxa"/>
            <w:shd w:val="clear" w:color="auto" w:fill="auto"/>
            <w:vAlign w:val="bottom"/>
          </w:tcPr>
          <w:p w14:paraId="735ADA2D" w14:textId="77777777" w:rsidR="00FD771E" w:rsidRPr="004A40F5" w:rsidRDefault="00FD771E" w:rsidP="003932D1">
            <w:pPr>
              <w:spacing w:line="380" w:lineRule="exact"/>
              <w:ind w:right="-108"/>
              <w:rPr>
                <w:rFonts w:ascii="Arial" w:hAnsi="Arial" w:cs="Arial"/>
                <w:color w:val="000000"/>
                <w:sz w:val="18"/>
                <w:szCs w:val="18"/>
                <w:cs/>
              </w:rPr>
            </w:pPr>
            <w:r w:rsidRPr="004A40F5">
              <w:rPr>
                <w:rFonts w:ascii="Arial" w:hAnsi="Arial" w:cs="Arial"/>
                <w:color w:val="000000"/>
                <w:sz w:val="18"/>
                <w:szCs w:val="18"/>
              </w:rPr>
              <w:t xml:space="preserve">Revenue from sales </w:t>
            </w:r>
          </w:p>
        </w:tc>
        <w:tc>
          <w:tcPr>
            <w:tcW w:w="1125" w:type="dxa"/>
          </w:tcPr>
          <w:p w14:paraId="7F70ED8D" w14:textId="7CFB7DE1" w:rsidR="00FD771E" w:rsidRPr="004A40F5" w:rsidRDefault="00FD771E"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467,295</w:t>
            </w:r>
          </w:p>
        </w:tc>
        <w:tc>
          <w:tcPr>
            <w:tcW w:w="1125" w:type="dxa"/>
            <w:vAlign w:val="bottom"/>
          </w:tcPr>
          <w:p w14:paraId="2A562825" w14:textId="43EA724C" w:rsidR="00FD771E" w:rsidRPr="004A40F5" w:rsidRDefault="00FD771E"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 xml:space="preserve"> 641,247 </w:t>
            </w:r>
          </w:p>
        </w:tc>
        <w:tc>
          <w:tcPr>
            <w:tcW w:w="1125" w:type="dxa"/>
            <w:vAlign w:val="bottom"/>
          </w:tcPr>
          <w:p w14:paraId="464ED8E6" w14:textId="1547AD8F" w:rsidR="00FD771E" w:rsidRPr="004A40F5" w:rsidRDefault="00FD771E"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5" w:type="dxa"/>
            <w:vAlign w:val="bottom"/>
          </w:tcPr>
          <w:p w14:paraId="59E3D801" w14:textId="1715458E" w:rsidR="00FD771E" w:rsidRPr="004A40F5" w:rsidRDefault="00FD771E"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 xml:space="preserve"> 404,168 </w:t>
            </w:r>
          </w:p>
        </w:tc>
      </w:tr>
      <w:tr w:rsidR="00FD771E" w:rsidRPr="004A40F5" w14:paraId="113695B3" w14:textId="77777777" w:rsidTr="003932D1">
        <w:tc>
          <w:tcPr>
            <w:tcW w:w="4572" w:type="dxa"/>
            <w:vAlign w:val="bottom"/>
          </w:tcPr>
          <w:p w14:paraId="505AE6DA" w14:textId="77777777" w:rsidR="00FD771E" w:rsidRPr="004A40F5" w:rsidRDefault="00FD771E" w:rsidP="003932D1">
            <w:pPr>
              <w:spacing w:line="380" w:lineRule="exact"/>
              <w:ind w:right="-108"/>
              <w:rPr>
                <w:rFonts w:ascii="Arial" w:hAnsi="Arial" w:cs="Arial"/>
                <w:color w:val="000000"/>
                <w:sz w:val="18"/>
                <w:szCs w:val="18"/>
                <w:cs/>
              </w:rPr>
            </w:pPr>
            <w:r w:rsidRPr="004A40F5">
              <w:rPr>
                <w:rFonts w:ascii="Arial" w:hAnsi="Arial" w:cs="Arial"/>
                <w:color w:val="000000"/>
                <w:sz w:val="18"/>
                <w:szCs w:val="18"/>
              </w:rPr>
              <w:t>Revenue from rendering of services</w:t>
            </w:r>
          </w:p>
        </w:tc>
        <w:tc>
          <w:tcPr>
            <w:tcW w:w="1125" w:type="dxa"/>
          </w:tcPr>
          <w:p w14:paraId="4A572A1D" w14:textId="571920DD" w:rsidR="00FD771E" w:rsidRPr="004A40F5" w:rsidRDefault="00FD771E"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2,680</w:t>
            </w:r>
          </w:p>
        </w:tc>
        <w:tc>
          <w:tcPr>
            <w:tcW w:w="1125" w:type="dxa"/>
            <w:vAlign w:val="bottom"/>
          </w:tcPr>
          <w:p w14:paraId="0CF76A1D" w14:textId="261A04A5" w:rsidR="00FD771E" w:rsidRPr="004A40F5" w:rsidRDefault="00FD771E"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 xml:space="preserve"> 4,866 </w:t>
            </w:r>
          </w:p>
        </w:tc>
        <w:tc>
          <w:tcPr>
            <w:tcW w:w="1125" w:type="dxa"/>
            <w:vAlign w:val="bottom"/>
          </w:tcPr>
          <w:p w14:paraId="0AAE8A45" w14:textId="79DA01C4" w:rsidR="00FD771E" w:rsidRPr="004A40F5" w:rsidRDefault="00FD771E"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5" w:type="dxa"/>
            <w:vAlign w:val="bottom"/>
          </w:tcPr>
          <w:p w14:paraId="64FB213A" w14:textId="58C8F3D6" w:rsidR="00FD771E" w:rsidRPr="004A40F5" w:rsidRDefault="00FD771E"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 xml:space="preserve"> 3,568 </w:t>
            </w:r>
          </w:p>
        </w:tc>
      </w:tr>
      <w:tr w:rsidR="00FD771E" w:rsidRPr="004A40F5" w14:paraId="6AD70A9F" w14:textId="77777777" w:rsidTr="003932D1">
        <w:tc>
          <w:tcPr>
            <w:tcW w:w="4572" w:type="dxa"/>
            <w:vAlign w:val="bottom"/>
          </w:tcPr>
          <w:p w14:paraId="7619AF84" w14:textId="77777777" w:rsidR="00FD771E" w:rsidRPr="004A40F5" w:rsidRDefault="00FD771E" w:rsidP="003932D1">
            <w:pPr>
              <w:spacing w:line="380" w:lineRule="exact"/>
              <w:ind w:right="-108"/>
              <w:rPr>
                <w:rFonts w:ascii="Arial" w:hAnsi="Arial" w:cs="Arial"/>
                <w:color w:val="000000"/>
                <w:sz w:val="18"/>
                <w:szCs w:val="18"/>
              </w:rPr>
            </w:pPr>
            <w:r w:rsidRPr="004A40F5">
              <w:rPr>
                <w:rFonts w:ascii="Arial" w:hAnsi="Arial" w:cs="Arial"/>
                <w:color w:val="000000"/>
                <w:sz w:val="18"/>
                <w:szCs w:val="18"/>
              </w:rPr>
              <w:t>Dividend income</w:t>
            </w:r>
          </w:p>
        </w:tc>
        <w:tc>
          <w:tcPr>
            <w:tcW w:w="1125" w:type="dxa"/>
          </w:tcPr>
          <w:p w14:paraId="526F63B2" w14:textId="7A0EAF80" w:rsidR="00FD771E" w:rsidRPr="004A40F5" w:rsidRDefault="00FD771E"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30,717</w:t>
            </w:r>
          </w:p>
        </w:tc>
        <w:tc>
          <w:tcPr>
            <w:tcW w:w="1125" w:type="dxa"/>
            <w:vAlign w:val="bottom"/>
          </w:tcPr>
          <w:p w14:paraId="1650908A" w14:textId="303F4E3B" w:rsidR="00FD771E" w:rsidRPr="004A40F5" w:rsidRDefault="00FD771E"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 xml:space="preserve"> 26,214 </w:t>
            </w:r>
          </w:p>
        </w:tc>
        <w:tc>
          <w:tcPr>
            <w:tcW w:w="1125" w:type="dxa"/>
            <w:vAlign w:val="bottom"/>
          </w:tcPr>
          <w:p w14:paraId="2BC5AEB0" w14:textId="3B82AC99" w:rsidR="00FD771E" w:rsidRPr="004A40F5" w:rsidRDefault="00FD771E"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30,717</w:t>
            </w:r>
          </w:p>
        </w:tc>
        <w:tc>
          <w:tcPr>
            <w:tcW w:w="1125" w:type="dxa"/>
            <w:vAlign w:val="bottom"/>
          </w:tcPr>
          <w:p w14:paraId="59CB6463" w14:textId="14BC3B56" w:rsidR="00FD771E" w:rsidRPr="004A40F5" w:rsidRDefault="00FD771E"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 xml:space="preserve"> 26,214 </w:t>
            </w:r>
          </w:p>
        </w:tc>
      </w:tr>
      <w:tr w:rsidR="00FD771E" w:rsidRPr="004A40F5" w14:paraId="36F0ECCA" w14:textId="77777777" w:rsidTr="003932D1">
        <w:tc>
          <w:tcPr>
            <w:tcW w:w="4572" w:type="dxa"/>
            <w:vAlign w:val="bottom"/>
          </w:tcPr>
          <w:p w14:paraId="56BF5BBD" w14:textId="77777777" w:rsidR="00FD771E" w:rsidRPr="004A40F5" w:rsidRDefault="00FD771E" w:rsidP="003932D1">
            <w:pPr>
              <w:spacing w:line="380" w:lineRule="exact"/>
              <w:ind w:right="-108"/>
              <w:rPr>
                <w:rFonts w:ascii="Arial" w:hAnsi="Arial" w:cs="Arial"/>
                <w:color w:val="000000"/>
                <w:sz w:val="18"/>
                <w:szCs w:val="18"/>
              </w:rPr>
            </w:pPr>
            <w:r w:rsidRPr="004A40F5">
              <w:rPr>
                <w:rFonts w:ascii="Arial" w:hAnsi="Arial" w:cs="Arial"/>
                <w:color w:val="000000"/>
                <w:sz w:val="18"/>
                <w:szCs w:val="18"/>
              </w:rPr>
              <w:t>Interest income</w:t>
            </w:r>
          </w:p>
        </w:tc>
        <w:tc>
          <w:tcPr>
            <w:tcW w:w="1125" w:type="dxa"/>
          </w:tcPr>
          <w:p w14:paraId="062F43BF" w14:textId="206FACF3" w:rsidR="00FD771E" w:rsidRPr="004A40F5" w:rsidRDefault="00FD771E"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2,565</w:t>
            </w:r>
          </w:p>
        </w:tc>
        <w:tc>
          <w:tcPr>
            <w:tcW w:w="1125" w:type="dxa"/>
            <w:vAlign w:val="bottom"/>
          </w:tcPr>
          <w:p w14:paraId="5E46A0F2" w14:textId="143CFC94" w:rsidR="00FD771E" w:rsidRPr="004A40F5" w:rsidRDefault="00FD771E"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 xml:space="preserve"> 3,305 </w:t>
            </w:r>
          </w:p>
        </w:tc>
        <w:tc>
          <w:tcPr>
            <w:tcW w:w="1125" w:type="dxa"/>
            <w:vAlign w:val="bottom"/>
          </w:tcPr>
          <w:p w14:paraId="56994459" w14:textId="1F242EBE" w:rsidR="00FD771E" w:rsidRPr="004A40F5" w:rsidRDefault="00FD771E"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2,565</w:t>
            </w:r>
          </w:p>
        </w:tc>
        <w:tc>
          <w:tcPr>
            <w:tcW w:w="1125" w:type="dxa"/>
            <w:vAlign w:val="bottom"/>
          </w:tcPr>
          <w:p w14:paraId="50DFDB67" w14:textId="2C1FDF76" w:rsidR="00FD771E" w:rsidRPr="004A40F5" w:rsidRDefault="00FD771E"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 xml:space="preserve"> 3,305 </w:t>
            </w:r>
          </w:p>
        </w:tc>
      </w:tr>
      <w:tr w:rsidR="002F66EF" w:rsidRPr="004A40F5" w14:paraId="11C9DF5E" w14:textId="77777777" w:rsidTr="003932D1">
        <w:tc>
          <w:tcPr>
            <w:tcW w:w="4572" w:type="dxa"/>
            <w:vAlign w:val="bottom"/>
          </w:tcPr>
          <w:p w14:paraId="1C0C620C" w14:textId="40335618" w:rsidR="002F66EF" w:rsidRPr="004A40F5" w:rsidRDefault="002F66EF" w:rsidP="003932D1">
            <w:pPr>
              <w:spacing w:line="380" w:lineRule="exact"/>
              <w:ind w:right="-108"/>
              <w:rPr>
                <w:rFonts w:ascii="Arial" w:hAnsi="Arial" w:cs="Arial"/>
                <w:color w:val="000000"/>
                <w:sz w:val="18"/>
                <w:szCs w:val="18"/>
              </w:rPr>
            </w:pPr>
            <w:r w:rsidRPr="004A40F5">
              <w:rPr>
                <w:rFonts w:ascii="Arial" w:hAnsi="Arial" w:cs="Arial"/>
                <w:color w:val="000000"/>
                <w:sz w:val="18"/>
                <w:szCs w:val="18"/>
              </w:rPr>
              <w:t>Rental income</w:t>
            </w:r>
          </w:p>
        </w:tc>
        <w:tc>
          <w:tcPr>
            <w:tcW w:w="1125" w:type="dxa"/>
          </w:tcPr>
          <w:p w14:paraId="221A3676" w14:textId="1A5C4563" w:rsidR="002F66EF" w:rsidRPr="004A40F5" w:rsidRDefault="002F66EF"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2,040</w:t>
            </w:r>
          </w:p>
        </w:tc>
        <w:tc>
          <w:tcPr>
            <w:tcW w:w="1125" w:type="dxa"/>
            <w:vAlign w:val="bottom"/>
          </w:tcPr>
          <w:p w14:paraId="62A80702" w14:textId="60DEA7A0" w:rsidR="002F66EF" w:rsidRPr="004A40F5" w:rsidRDefault="002F66EF"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5" w:type="dxa"/>
            <w:vAlign w:val="bottom"/>
          </w:tcPr>
          <w:p w14:paraId="6321D621" w14:textId="74F7EB39" w:rsidR="002F66EF" w:rsidRPr="004A40F5" w:rsidRDefault="002F66EF"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2,040</w:t>
            </w:r>
          </w:p>
        </w:tc>
        <w:tc>
          <w:tcPr>
            <w:tcW w:w="1125" w:type="dxa"/>
            <w:vAlign w:val="bottom"/>
          </w:tcPr>
          <w:p w14:paraId="24209A3D" w14:textId="6607E869" w:rsidR="002F66EF" w:rsidRPr="004A40F5" w:rsidRDefault="002F66EF"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r>
      <w:tr w:rsidR="00FD771E" w:rsidRPr="004A40F5" w14:paraId="441D24AA" w14:textId="77777777" w:rsidTr="003932D1">
        <w:tc>
          <w:tcPr>
            <w:tcW w:w="4572" w:type="dxa"/>
            <w:vAlign w:val="bottom"/>
          </w:tcPr>
          <w:p w14:paraId="53B8CA36" w14:textId="77777777" w:rsidR="00FD771E" w:rsidRPr="004A40F5" w:rsidRDefault="00FD771E" w:rsidP="003932D1">
            <w:pPr>
              <w:spacing w:line="380" w:lineRule="exact"/>
              <w:ind w:right="-108"/>
              <w:rPr>
                <w:rFonts w:ascii="Arial" w:hAnsi="Arial" w:cs="Arial"/>
                <w:color w:val="000000"/>
                <w:sz w:val="18"/>
                <w:szCs w:val="18"/>
                <w:cs/>
              </w:rPr>
            </w:pPr>
            <w:r w:rsidRPr="004A40F5">
              <w:rPr>
                <w:rFonts w:ascii="Arial" w:hAnsi="Arial" w:cs="Arial"/>
                <w:color w:val="000000"/>
                <w:sz w:val="18"/>
                <w:szCs w:val="18"/>
              </w:rPr>
              <w:t>Other income</w:t>
            </w:r>
          </w:p>
        </w:tc>
        <w:tc>
          <w:tcPr>
            <w:tcW w:w="1125" w:type="dxa"/>
          </w:tcPr>
          <w:p w14:paraId="733268BC" w14:textId="774AAC08" w:rsidR="00FD771E" w:rsidRPr="004A40F5" w:rsidRDefault="00FD771E"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5,590</w:t>
            </w:r>
          </w:p>
        </w:tc>
        <w:tc>
          <w:tcPr>
            <w:tcW w:w="1125" w:type="dxa"/>
            <w:vAlign w:val="bottom"/>
          </w:tcPr>
          <w:p w14:paraId="6FE8DC72" w14:textId="5DCC75E7" w:rsidR="00FD771E" w:rsidRPr="004A40F5" w:rsidRDefault="00FD771E"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 xml:space="preserve"> 8,391 </w:t>
            </w:r>
          </w:p>
        </w:tc>
        <w:tc>
          <w:tcPr>
            <w:tcW w:w="1125" w:type="dxa"/>
            <w:vAlign w:val="bottom"/>
          </w:tcPr>
          <w:p w14:paraId="535DEDD6" w14:textId="4A21FB9A" w:rsidR="00FD771E" w:rsidRPr="004A40F5" w:rsidRDefault="00FD771E"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1,011</w:t>
            </w:r>
          </w:p>
        </w:tc>
        <w:tc>
          <w:tcPr>
            <w:tcW w:w="1125" w:type="dxa"/>
            <w:vAlign w:val="bottom"/>
          </w:tcPr>
          <w:p w14:paraId="5579FE49" w14:textId="5AC13321" w:rsidR="00FD771E" w:rsidRPr="004A40F5" w:rsidRDefault="00FD771E"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 xml:space="preserve"> 6,782 </w:t>
            </w:r>
          </w:p>
        </w:tc>
      </w:tr>
      <w:tr w:rsidR="00FD771E" w:rsidRPr="004A40F5" w14:paraId="0E2A4363" w14:textId="77777777" w:rsidTr="003932D1">
        <w:tc>
          <w:tcPr>
            <w:tcW w:w="4572" w:type="dxa"/>
            <w:vAlign w:val="bottom"/>
          </w:tcPr>
          <w:p w14:paraId="2D14680C" w14:textId="77777777" w:rsidR="00FD771E" w:rsidRPr="004A40F5" w:rsidRDefault="00FD771E" w:rsidP="003932D1">
            <w:pPr>
              <w:spacing w:line="380" w:lineRule="exact"/>
              <w:ind w:right="-108"/>
              <w:rPr>
                <w:rFonts w:ascii="Arial" w:hAnsi="Arial" w:cs="Arial"/>
                <w:color w:val="000000"/>
                <w:sz w:val="18"/>
                <w:szCs w:val="18"/>
                <w:cs/>
              </w:rPr>
            </w:pPr>
            <w:r w:rsidRPr="004A40F5">
              <w:rPr>
                <w:rFonts w:ascii="Arial" w:hAnsi="Arial" w:cs="Arial"/>
                <w:color w:val="000000"/>
                <w:sz w:val="18"/>
                <w:szCs w:val="18"/>
              </w:rPr>
              <w:t xml:space="preserve">Purchase of goods and raw materials </w:t>
            </w:r>
          </w:p>
        </w:tc>
        <w:tc>
          <w:tcPr>
            <w:tcW w:w="1125" w:type="dxa"/>
          </w:tcPr>
          <w:p w14:paraId="02E8697B" w14:textId="06B6B33C" w:rsidR="00FD771E" w:rsidRPr="004A40F5" w:rsidRDefault="00FD771E"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25,354</w:t>
            </w:r>
          </w:p>
        </w:tc>
        <w:tc>
          <w:tcPr>
            <w:tcW w:w="1125" w:type="dxa"/>
            <w:vAlign w:val="bottom"/>
          </w:tcPr>
          <w:p w14:paraId="29235459" w14:textId="40D36017" w:rsidR="00FD771E" w:rsidRPr="004A40F5" w:rsidRDefault="00FD771E"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 xml:space="preserve"> 26,894 </w:t>
            </w:r>
          </w:p>
        </w:tc>
        <w:tc>
          <w:tcPr>
            <w:tcW w:w="1125" w:type="dxa"/>
            <w:vAlign w:val="bottom"/>
          </w:tcPr>
          <w:p w14:paraId="4B67AACF" w14:textId="14BE0EDA" w:rsidR="00FD771E" w:rsidRPr="004A40F5" w:rsidRDefault="00FD771E"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5" w:type="dxa"/>
            <w:vAlign w:val="bottom"/>
          </w:tcPr>
          <w:p w14:paraId="631094D3" w14:textId="2F82EDA2" w:rsidR="00FD771E" w:rsidRPr="004A40F5" w:rsidRDefault="00FD771E"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 xml:space="preserve"> 19,189 </w:t>
            </w:r>
          </w:p>
        </w:tc>
      </w:tr>
      <w:tr w:rsidR="00FD771E" w:rsidRPr="004A40F5" w14:paraId="70045EC2" w14:textId="77777777" w:rsidTr="003932D1">
        <w:tc>
          <w:tcPr>
            <w:tcW w:w="4572" w:type="dxa"/>
            <w:vAlign w:val="bottom"/>
          </w:tcPr>
          <w:p w14:paraId="0667F38D" w14:textId="77777777" w:rsidR="00FD771E" w:rsidRPr="004A40F5" w:rsidRDefault="00FD771E" w:rsidP="003932D1">
            <w:pPr>
              <w:spacing w:line="380" w:lineRule="exact"/>
              <w:ind w:right="-108"/>
              <w:rPr>
                <w:rFonts w:ascii="Arial" w:hAnsi="Arial" w:cs="Arial"/>
                <w:color w:val="000000"/>
                <w:sz w:val="18"/>
                <w:szCs w:val="18"/>
                <w:cs/>
              </w:rPr>
            </w:pPr>
            <w:r w:rsidRPr="004A40F5">
              <w:rPr>
                <w:rFonts w:ascii="Arial" w:hAnsi="Arial" w:cs="Arial"/>
                <w:color w:val="000000"/>
                <w:sz w:val="18"/>
                <w:szCs w:val="18"/>
              </w:rPr>
              <w:t>Rendering of service</w:t>
            </w:r>
          </w:p>
        </w:tc>
        <w:tc>
          <w:tcPr>
            <w:tcW w:w="1125" w:type="dxa"/>
          </w:tcPr>
          <w:p w14:paraId="5CF71FBE" w14:textId="2A06AFE2" w:rsidR="00FD771E" w:rsidRPr="004A40F5" w:rsidRDefault="00FD771E"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5,835</w:t>
            </w:r>
          </w:p>
        </w:tc>
        <w:tc>
          <w:tcPr>
            <w:tcW w:w="1125" w:type="dxa"/>
            <w:vAlign w:val="bottom"/>
          </w:tcPr>
          <w:p w14:paraId="0F89ACB8" w14:textId="4CE3222A" w:rsidR="00FD771E" w:rsidRPr="004A40F5" w:rsidRDefault="00FD771E"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 xml:space="preserve"> 5,022 </w:t>
            </w:r>
          </w:p>
        </w:tc>
        <w:tc>
          <w:tcPr>
            <w:tcW w:w="1125" w:type="dxa"/>
            <w:vAlign w:val="bottom"/>
          </w:tcPr>
          <w:p w14:paraId="2FB3C984" w14:textId="5A4C74BF" w:rsidR="00FD771E" w:rsidRPr="004A40F5" w:rsidRDefault="00FD771E"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5" w:type="dxa"/>
            <w:vAlign w:val="bottom"/>
          </w:tcPr>
          <w:p w14:paraId="1F46890C" w14:textId="28F84464" w:rsidR="00FD771E" w:rsidRPr="004A40F5" w:rsidRDefault="00FD771E" w:rsidP="003932D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 xml:space="preserve"> 2,504 </w:t>
            </w:r>
          </w:p>
        </w:tc>
      </w:tr>
      <w:tr w:rsidR="00B66201" w:rsidRPr="004A40F5" w14:paraId="3CB1A6CA" w14:textId="77777777" w:rsidTr="003932D1">
        <w:trPr>
          <w:trHeight w:val="279"/>
        </w:trPr>
        <w:tc>
          <w:tcPr>
            <w:tcW w:w="4572" w:type="dxa"/>
            <w:vAlign w:val="bottom"/>
          </w:tcPr>
          <w:p w14:paraId="72B42AAA" w14:textId="69B4F221" w:rsidR="00B66201" w:rsidRPr="004A40F5" w:rsidRDefault="00B66201" w:rsidP="00B66201">
            <w:pPr>
              <w:spacing w:line="380" w:lineRule="exact"/>
              <w:ind w:right="-108"/>
              <w:rPr>
                <w:rFonts w:ascii="Arial" w:hAnsi="Arial" w:cs="Arial"/>
                <w:color w:val="000000"/>
                <w:sz w:val="18"/>
                <w:szCs w:val="18"/>
                <w:cs/>
              </w:rPr>
            </w:pPr>
            <w:r w:rsidRPr="004A40F5">
              <w:rPr>
                <w:rFonts w:ascii="Arial" w:hAnsi="Arial" w:cs="Arial"/>
                <w:color w:val="000000"/>
                <w:sz w:val="18"/>
                <w:szCs w:val="18"/>
              </w:rPr>
              <w:t>Other expenses</w:t>
            </w:r>
          </w:p>
        </w:tc>
        <w:tc>
          <w:tcPr>
            <w:tcW w:w="1125" w:type="dxa"/>
          </w:tcPr>
          <w:p w14:paraId="04D5B512" w14:textId="5D963596" w:rsidR="00B66201" w:rsidRPr="004A40F5" w:rsidRDefault="00B66201" w:rsidP="00B6620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39,812</w:t>
            </w:r>
          </w:p>
        </w:tc>
        <w:tc>
          <w:tcPr>
            <w:tcW w:w="1125" w:type="dxa"/>
            <w:vAlign w:val="bottom"/>
          </w:tcPr>
          <w:p w14:paraId="15902A04" w14:textId="57647556" w:rsidR="00B66201" w:rsidRPr="004A40F5" w:rsidRDefault="00B66201" w:rsidP="00B6620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 xml:space="preserve"> 44,017 </w:t>
            </w:r>
          </w:p>
        </w:tc>
        <w:tc>
          <w:tcPr>
            <w:tcW w:w="1125" w:type="dxa"/>
            <w:vAlign w:val="bottom"/>
          </w:tcPr>
          <w:p w14:paraId="56A890F3" w14:textId="42279C07" w:rsidR="00B66201" w:rsidRPr="004A40F5" w:rsidRDefault="00B66201" w:rsidP="00B6620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10,297</w:t>
            </w:r>
          </w:p>
        </w:tc>
        <w:tc>
          <w:tcPr>
            <w:tcW w:w="1125" w:type="dxa"/>
            <w:vAlign w:val="bottom"/>
          </w:tcPr>
          <w:p w14:paraId="1BCDAEA5" w14:textId="67A76E12" w:rsidR="00B66201" w:rsidRPr="004A40F5" w:rsidRDefault="00B66201" w:rsidP="00B6620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 xml:space="preserve"> 32,110 </w:t>
            </w:r>
          </w:p>
        </w:tc>
      </w:tr>
      <w:tr w:rsidR="00B66201" w:rsidRPr="004A40F5" w14:paraId="14EE0E2D" w14:textId="77777777" w:rsidTr="003932D1">
        <w:trPr>
          <w:trHeight w:val="279"/>
        </w:trPr>
        <w:tc>
          <w:tcPr>
            <w:tcW w:w="4572" w:type="dxa"/>
            <w:vAlign w:val="bottom"/>
          </w:tcPr>
          <w:p w14:paraId="7BE61E21" w14:textId="76B44AA3" w:rsidR="00B66201" w:rsidRPr="004A40F5" w:rsidRDefault="00B66201" w:rsidP="00B66201">
            <w:pPr>
              <w:spacing w:line="380" w:lineRule="exact"/>
              <w:ind w:right="-108"/>
              <w:rPr>
                <w:rFonts w:ascii="Arial" w:hAnsi="Arial" w:cs="Arial"/>
                <w:color w:val="000000"/>
                <w:sz w:val="18"/>
                <w:szCs w:val="18"/>
              </w:rPr>
            </w:pPr>
            <w:r w:rsidRPr="004A40F5">
              <w:rPr>
                <w:rFonts w:ascii="Arial" w:hAnsi="Arial" w:cs="Arial"/>
                <w:color w:val="000000"/>
                <w:sz w:val="18"/>
                <w:szCs w:val="18"/>
              </w:rPr>
              <w:t>Interest expenses</w:t>
            </w:r>
          </w:p>
        </w:tc>
        <w:tc>
          <w:tcPr>
            <w:tcW w:w="1125" w:type="dxa"/>
          </w:tcPr>
          <w:p w14:paraId="461ED711" w14:textId="761357BA" w:rsidR="00B66201" w:rsidRPr="004A40F5" w:rsidRDefault="00B66201" w:rsidP="00B6620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60,889</w:t>
            </w:r>
          </w:p>
        </w:tc>
        <w:tc>
          <w:tcPr>
            <w:tcW w:w="1125" w:type="dxa"/>
            <w:vAlign w:val="bottom"/>
          </w:tcPr>
          <w:p w14:paraId="282D91CD" w14:textId="4B62E194" w:rsidR="00B66201" w:rsidRPr="004A40F5" w:rsidRDefault="00B66201" w:rsidP="00B6620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125" w:type="dxa"/>
            <w:vAlign w:val="bottom"/>
          </w:tcPr>
          <w:p w14:paraId="773F2B27" w14:textId="04998DD1" w:rsidR="00B66201" w:rsidRPr="004A40F5" w:rsidRDefault="00B66201" w:rsidP="00B6620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49,185</w:t>
            </w:r>
          </w:p>
        </w:tc>
        <w:tc>
          <w:tcPr>
            <w:tcW w:w="1125" w:type="dxa"/>
            <w:vAlign w:val="bottom"/>
          </w:tcPr>
          <w:p w14:paraId="4D677486" w14:textId="2B74B7CB" w:rsidR="00B66201" w:rsidRPr="004A40F5" w:rsidRDefault="00B66201" w:rsidP="00B66201">
            <w:pPr>
              <w:tabs>
                <w:tab w:val="decimal" w:pos="789"/>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r>
    </w:tbl>
    <w:p w14:paraId="2F982D95" w14:textId="77777777" w:rsidR="003932D1" w:rsidRPr="004A40F5" w:rsidRDefault="003932D1" w:rsidP="003932D1">
      <w:pPr>
        <w:pStyle w:val="Heading2"/>
        <w:spacing w:before="240" w:after="80" w:line="380" w:lineRule="exact"/>
        <w:ind w:left="720"/>
        <w:jc w:val="thaiDistribute"/>
        <w:rPr>
          <w:rFonts w:ascii="Arial" w:hAnsi="Arial" w:cs="Arial"/>
          <w:color w:val="000000"/>
          <w:sz w:val="22"/>
          <w:szCs w:val="22"/>
        </w:rPr>
      </w:pPr>
    </w:p>
    <w:p w14:paraId="79AF3186" w14:textId="77777777" w:rsidR="003932D1" w:rsidRPr="004A40F5" w:rsidRDefault="003932D1" w:rsidP="003932D1">
      <w:pPr>
        <w:overflowPunct/>
        <w:autoSpaceDE/>
        <w:autoSpaceDN/>
        <w:adjustRightInd/>
        <w:spacing w:line="380" w:lineRule="exact"/>
        <w:textAlignment w:val="auto"/>
        <w:rPr>
          <w:rFonts w:ascii="Arial" w:hAnsi="Arial" w:cs="Arial"/>
          <w:color w:val="000000"/>
          <w:sz w:val="22"/>
          <w:szCs w:val="22"/>
        </w:rPr>
      </w:pPr>
      <w:r w:rsidRPr="004A40F5">
        <w:rPr>
          <w:rFonts w:ascii="Arial" w:hAnsi="Arial" w:cs="Arial"/>
          <w:color w:val="000000"/>
          <w:sz w:val="22"/>
          <w:szCs w:val="22"/>
        </w:rPr>
        <w:br w:type="page"/>
      </w:r>
    </w:p>
    <w:p w14:paraId="125A4C29" w14:textId="7C198278" w:rsidR="009E260D" w:rsidRPr="004A40F5" w:rsidRDefault="00E57614" w:rsidP="00CA44FE">
      <w:pPr>
        <w:pStyle w:val="Heading2"/>
        <w:spacing w:before="240" w:after="80" w:line="340" w:lineRule="exact"/>
        <w:ind w:left="720"/>
        <w:jc w:val="thaiDistribute"/>
        <w:rPr>
          <w:rFonts w:ascii="Arial" w:hAnsi="Arial" w:cs="Arial"/>
          <w:color w:val="000000"/>
          <w:sz w:val="22"/>
          <w:szCs w:val="22"/>
        </w:rPr>
      </w:pPr>
      <w:r w:rsidRPr="004A40F5">
        <w:rPr>
          <w:rFonts w:ascii="Arial" w:hAnsi="Arial" w:cs="Arial"/>
          <w:color w:val="000000"/>
          <w:sz w:val="22"/>
          <w:szCs w:val="22"/>
        </w:rPr>
        <w:lastRenderedPageBreak/>
        <w:t>The balances of the accounts between the Group and those related companies are as follows:</w:t>
      </w:r>
    </w:p>
    <w:tbl>
      <w:tblPr>
        <w:tblW w:w="9093" w:type="dxa"/>
        <w:tblInd w:w="630" w:type="dxa"/>
        <w:tblLayout w:type="fixed"/>
        <w:tblLook w:val="04A0" w:firstRow="1" w:lastRow="0" w:firstColumn="1" w:lastColumn="0" w:noHBand="0" w:noVBand="1"/>
      </w:tblPr>
      <w:tblGrid>
        <w:gridCol w:w="3422"/>
        <w:gridCol w:w="538"/>
        <w:gridCol w:w="880"/>
        <w:gridCol w:w="1418"/>
        <w:gridCol w:w="1417"/>
        <w:gridCol w:w="1418"/>
      </w:tblGrid>
      <w:tr w:rsidR="00E12FCF" w:rsidRPr="004A40F5" w14:paraId="69030810" w14:textId="77777777" w:rsidTr="003932D1">
        <w:trPr>
          <w:tblHeader/>
        </w:trPr>
        <w:tc>
          <w:tcPr>
            <w:tcW w:w="3422" w:type="dxa"/>
            <w:vAlign w:val="bottom"/>
          </w:tcPr>
          <w:p w14:paraId="0A3C6D75" w14:textId="77777777" w:rsidR="00E12FCF" w:rsidRPr="004A40F5" w:rsidRDefault="00E12FCF" w:rsidP="00CA44FE">
            <w:pPr>
              <w:spacing w:line="300" w:lineRule="exact"/>
              <w:ind w:right="-43"/>
              <w:rPr>
                <w:rFonts w:ascii="Arial" w:hAnsi="Arial" w:cs="Arial"/>
                <w:sz w:val="18"/>
                <w:szCs w:val="18"/>
              </w:rPr>
            </w:pPr>
            <w:bookmarkStart w:id="3" w:name="_Hlk159626113"/>
          </w:p>
        </w:tc>
        <w:tc>
          <w:tcPr>
            <w:tcW w:w="5671" w:type="dxa"/>
            <w:gridSpan w:val="5"/>
            <w:vAlign w:val="bottom"/>
            <w:hideMark/>
          </w:tcPr>
          <w:p w14:paraId="4B3FC8B1" w14:textId="3770D573" w:rsidR="00E12FCF" w:rsidRPr="004A40F5" w:rsidRDefault="00E12FCF" w:rsidP="00CA44FE">
            <w:pPr>
              <w:spacing w:line="300" w:lineRule="exact"/>
              <w:ind w:right="-43"/>
              <w:jc w:val="right"/>
              <w:rPr>
                <w:rFonts w:ascii="Arial" w:hAnsi="Arial" w:cs="Arial"/>
                <w:sz w:val="18"/>
                <w:szCs w:val="18"/>
              </w:rPr>
            </w:pPr>
            <w:r w:rsidRPr="004A40F5">
              <w:rPr>
                <w:rFonts w:ascii="Arial" w:hAnsi="Arial" w:cs="Arial"/>
                <w:sz w:val="18"/>
                <w:szCs w:val="18"/>
              </w:rPr>
              <w:t xml:space="preserve">(Unit: </w:t>
            </w:r>
            <w:r w:rsidRPr="004A40F5">
              <w:rPr>
                <w:rFonts w:ascii="Arial" w:hAnsi="Arial" w:cs="Arial"/>
                <w:color w:val="000000"/>
                <w:sz w:val="18"/>
                <w:szCs w:val="18"/>
              </w:rPr>
              <w:t xml:space="preserve">Thousand </w:t>
            </w:r>
            <w:r w:rsidRPr="004A40F5">
              <w:rPr>
                <w:rFonts w:ascii="Arial" w:hAnsi="Arial" w:cs="Arial"/>
                <w:sz w:val="18"/>
                <w:szCs w:val="18"/>
              </w:rPr>
              <w:t>Baht)</w:t>
            </w:r>
          </w:p>
        </w:tc>
      </w:tr>
      <w:tr w:rsidR="00E12FCF" w:rsidRPr="004A40F5" w14:paraId="03F398B9" w14:textId="77777777" w:rsidTr="003932D1">
        <w:trPr>
          <w:trHeight w:val="20"/>
          <w:tblHeader/>
        </w:trPr>
        <w:tc>
          <w:tcPr>
            <w:tcW w:w="3422" w:type="dxa"/>
            <w:vAlign w:val="bottom"/>
          </w:tcPr>
          <w:p w14:paraId="34593EE1" w14:textId="77777777" w:rsidR="00E12FCF" w:rsidRPr="004A40F5" w:rsidRDefault="00E12FCF" w:rsidP="00CA44FE">
            <w:pPr>
              <w:tabs>
                <w:tab w:val="decimal" w:pos="972"/>
              </w:tabs>
              <w:spacing w:line="300" w:lineRule="exact"/>
              <w:ind w:right="-45"/>
              <w:rPr>
                <w:rFonts w:ascii="Arial" w:hAnsi="Arial" w:cs="Arial"/>
                <w:sz w:val="18"/>
                <w:szCs w:val="18"/>
              </w:rPr>
            </w:pPr>
          </w:p>
        </w:tc>
        <w:tc>
          <w:tcPr>
            <w:tcW w:w="2836" w:type="dxa"/>
            <w:gridSpan w:val="3"/>
            <w:vAlign w:val="bottom"/>
            <w:hideMark/>
          </w:tcPr>
          <w:p w14:paraId="5ECE1B3F" w14:textId="77777777" w:rsidR="00E12FCF" w:rsidRPr="004A40F5" w:rsidRDefault="00E12FCF" w:rsidP="00CA44FE">
            <w:pPr>
              <w:pBdr>
                <w:bottom w:val="single" w:sz="4" w:space="1" w:color="auto"/>
              </w:pBdr>
              <w:spacing w:line="300" w:lineRule="exact"/>
              <w:ind w:left="-21" w:right="-41"/>
              <w:jc w:val="center"/>
              <w:rPr>
                <w:rFonts w:ascii="Arial" w:hAnsi="Arial" w:cs="Arial"/>
                <w:sz w:val="18"/>
                <w:szCs w:val="18"/>
              </w:rPr>
            </w:pPr>
            <w:r w:rsidRPr="004A40F5">
              <w:rPr>
                <w:rFonts w:ascii="Arial" w:hAnsi="Arial" w:cs="Arial"/>
                <w:sz w:val="18"/>
                <w:szCs w:val="18"/>
              </w:rPr>
              <w:t xml:space="preserve">Consolidated </w:t>
            </w:r>
            <w:r w:rsidRPr="004A40F5">
              <w:rPr>
                <w:rFonts w:ascii="Arial" w:hAnsi="Arial" w:cs="Arial"/>
                <w:sz w:val="18"/>
                <w:szCs w:val="18"/>
              </w:rPr>
              <w:br/>
              <w:t>financial statements</w:t>
            </w:r>
          </w:p>
        </w:tc>
        <w:tc>
          <w:tcPr>
            <w:tcW w:w="2835" w:type="dxa"/>
            <w:gridSpan w:val="2"/>
            <w:vAlign w:val="bottom"/>
            <w:hideMark/>
          </w:tcPr>
          <w:p w14:paraId="23F8341A" w14:textId="77777777" w:rsidR="00E12FCF" w:rsidRPr="004A40F5" w:rsidRDefault="00E12FCF" w:rsidP="00CA44FE">
            <w:pPr>
              <w:pBdr>
                <w:bottom w:val="single" w:sz="4" w:space="1" w:color="auto"/>
              </w:pBdr>
              <w:spacing w:line="300" w:lineRule="exact"/>
              <w:ind w:left="-21" w:right="-41"/>
              <w:jc w:val="center"/>
              <w:rPr>
                <w:rFonts w:ascii="Arial" w:hAnsi="Arial" w:cs="Arial"/>
                <w:sz w:val="18"/>
                <w:szCs w:val="18"/>
              </w:rPr>
            </w:pPr>
            <w:r w:rsidRPr="004A40F5">
              <w:rPr>
                <w:rFonts w:ascii="Arial" w:hAnsi="Arial" w:cs="Arial"/>
                <w:sz w:val="18"/>
                <w:szCs w:val="18"/>
              </w:rPr>
              <w:t xml:space="preserve">Separate </w:t>
            </w:r>
            <w:r w:rsidRPr="004A40F5">
              <w:rPr>
                <w:rFonts w:ascii="Arial" w:hAnsi="Arial" w:cs="Arial"/>
                <w:sz w:val="18"/>
                <w:szCs w:val="18"/>
              </w:rPr>
              <w:br/>
              <w:t>financial statements</w:t>
            </w:r>
          </w:p>
        </w:tc>
      </w:tr>
      <w:bookmarkEnd w:id="3"/>
      <w:tr w:rsidR="00754033" w:rsidRPr="004A40F5" w14:paraId="39CE3457" w14:textId="77777777" w:rsidTr="003932D1">
        <w:trPr>
          <w:trHeight w:val="20"/>
          <w:tblHeader/>
        </w:trPr>
        <w:tc>
          <w:tcPr>
            <w:tcW w:w="3422" w:type="dxa"/>
            <w:vAlign w:val="bottom"/>
          </w:tcPr>
          <w:p w14:paraId="3336AB6D" w14:textId="77777777" w:rsidR="00754033" w:rsidRPr="004A40F5" w:rsidRDefault="00754033" w:rsidP="00CA44FE">
            <w:pPr>
              <w:spacing w:line="300" w:lineRule="exact"/>
              <w:ind w:right="-183"/>
              <w:rPr>
                <w:rFonts w:ascii="Arial" w:hAnsi="Arial" w:cs="Arial"/>
                <w:sz w:val="18"/>
                <w:szCs w:val="18"/>
              </w:rPr>
            </w:pPr>
          </w:p>
        </w:tc>
        <w:tc>
          <w:tcPr>
            <w:tcW w:w="1418" w:type="dxa"/>
            <w:gridSpan w:val="2"/>
            <w:vAlign w:val="bottom"/>
            <w:hideMark/>
          </w:tcPr>
          <w:p w14:paraId="535B539B" w14:textId="2FFDD50E" w:rsidR="00754033" w:rsidRPr="004A40F5" w:rsidRDefault="00655AA3" w:rsidP="00CA44FE">
            <w:pPr>
              <w:pBdr>
                <w:bottom w:val="single" w:sz="4" w:space="1" w:color="auto"/>
              </w:pBdr>
              <w:spacing w:line="300" w:lineRule="exact"/>
              <w:ind w:left="-21" w:right="-41"/>
              <w:jc w:val="center"/>
              <w:rPr>
                <w:rFonts w:ascii="Arial" w:hAnsi="Arial" w:cs="Arial"/>
                <w:sz w:val="18"/>
                <w:szCs w:val="18"/>
                <w:u w:val="single"/>
                <w:cs/>
              </w:rPr>
            </w:pPr>
            <w:r w:rsidRPr="004A40F5">
              <w:rPr>
                <w:rFonts w:ascii="Arial" w:hAnsi="Arial" w:cs="Arial"/>
                <w:color w:val="000000"/>
                <w:sz w:val="18"/>
                <w:szCs w:val="18"/>
              </w:rPr>
              <w:t>30 September</w:t>
            </w:r>
            <w:r w:rsidR="00754033" w:rsidRPr="004A40F5">
              <w:rPr>
                <w:rFonts w:ascii="Arial" w:hAnsi="Arial" w:cs="Arial" w:hint="cs"/>
                <w:color w:val="000000"/>
                <w:sz w:val="18"/>
                <w:szCs w:val="18"/>
                <w:cs/>
              </w:rPr>
              <w:t xml:space="preserve"> </w:t>
            </w:r>
            <w:r w:rsidR="00754033" w:rsidRPr="004A40F5">
              <w:rPr>
                <w:rFonts w:ascii="Arial" w:hAnsi="Arial" w:cs="Arial"/>
                <w:color w:val="000000"/>
                <w:spacing w:val="-8"/>
                <w:sz w:val="18"/>
                <w:szCs w:val="18"/>
              </w:rPr>
              <w:t xml:space="preserve">      2024</w:t>
            </w:r>
          </w:p>
        </w:tc>
        <w:tc>
          <w:tcPr>
            <w:tcW w:w="1418" w:type="dxa"/>
            <w:vAlign w:val="bottom"/>
            <w:hideMark/>
          </w:tcPr>
          <w:p w14:paraId="71A3476F" w14:textId="4D4D8E96" w:rsidR="00754033" w:rsidRPr="004A40F5" w:rsidRDefault="00754033" w:rsidP="00CA44FE">
            <w:pPr>
              <w:pBdr>
                <w:bottom w:val="single" w:sz="4" w:space="1" w:color="auto"/>
              </w:pBdr>
              <w:spacing w:line="300" w:lineRule="exact"/>
              <w:ind w:left="-21" w:right="-41"/>
              <w:jc w:val="center"/>
              <w:rPr>
                <w:rFonts w:ascii="Arial" w:hAnsi="Arial" w:cs="Arial"/>
                <w:sz w:val="18"/>
                <w:szCs w:val="18"/>
                <w:u w:val="single"/>
              </w:rPr>
            </w:pPr>
            <w:r w:rsidRPr="004A40F5">
              <w:rPr>
                <w:rFonts w:ascii="Arial" w:hAnsi="Arial" w:cs="Arial"/>
                <w:color w:val="000000"/>
                <w:sz w:val="18"/>
                <w:szCs w:val="18"/>
              </w:rPr>
              <w:t>31 December 2023</w:t>
            </w:r>
          </w:p>
        </w:tc>
        <w:tc>
          <w:tcPr>
            <w:tcW w:w="1417" w:type="dxa"/>
            <w:vAlign w:val="bottom"/>
            <w:hideMark/>
          </w:tcPr>
          <w:p w14:paraId="1FF85D45" w14:textId="262047E5" w:rsidR="00754033" w:rsidRPr="004A40F5" w:rsidRDefault="00655AA3" w:rsidP="00CA44FE">
            <w:pPr>
              <w:pBdr>
                <w:bottom w:val="single" w:sz="4" w:space="1" w:color="auto"/>
              </w:pBdr>
              <w:spacing w:line="300" w:lineRule="exact"/>
              <w:ind w:left="-21" w:right="-41"/>
              <w:jc w:val="center"/>
              <w:rPr>
                <w:rFonts w:ascii="Arial" w:hAnsi="Arial" w:cs="Arial"/>
                <w:sz w:val="18"/>
                <w:szCs w:val="18"/>
                <w:u w:val="single"/>
              </w:rPr>
            </w:pPr>
            <w:r w:rsidRPr="004A40F5">
              <w:rPr>
                <w:rFonts w:ascii="Arial" w:hAnsi="Arial" w:cs="Arial"/>
                <w:color w:val="000000"/>
                <w:sz w:val="18"/>
                <w:szCs w:val="18"/>
              </w:rPr>
              <w:t>30 September</w:t>
            </w:r>
            <w:r w:rsidR="00754033" w:rsidRPr="004A40F5">
              <w:rPr>
                <w:rFonts w:ascii="Arial" w:hAnsi="Arial" w:cs="Arial" w:hint="cs"/>
                <w:color w:val="000000"/>
                <w:sz w:val="18"/>
                <w:szCs w:val="18"/>
                <w:cs/>
              </w:rPr>
              <w:t xml:space="preserve"> </w:t>
            </w:r>
            <w:r w:rsidR="00754033" w:rsidRPr="004A40F5">
              <w:rPr>
                <w:rFonts w:ascii="Arial" w:hAnsi="Arial" w:cs="Arial"/>
                <w:color w:val="000000"/>
                <w:spacing w:val="-8"/>
                <w:sz w:val="18"/>
                <w:szCs w:val="18"/>
              </w:rPr>
              <w:t xml:space="preserve">      2024</w:t>
            </w:r>
          </w:p>
        </w:tc>
        <w:tc>
          <w:tcPr>
            <w:tcW w:w="1418" w:type="dxa"/>
            <w:vAlign w:val="bottom"/>
            <w:hideMark/>
          </w:tcPr>
          <w:p w14:paraId="161EE1EE" w14:textId="4C9ACC3B" w:rsidR="00754033" w:rsidRPr="004A40F5" w:rsidRDefault="00754033" w:rsidP="00CA44FE">
            <w:pPr>
              <w:pBdr>
                <w:bottom w:val="single" w:sz="4" w:space="1" w:color="auto"/>
              </w:pBdr>
              <w:spacing w:line="300" w:lineRule="exact"/>
              <w:ind w:left="-21" w:right="-41"/>
              <w:jc w:val="center"/>
              <w:rPr>
                <w:rFonts w:ascii="Arial" w:hAnsi="Arial" w:cs="Arial"/>
                <w:sz w:val="18"/>
                <w:szCs w:val="18"/>
                <w:u w:val="single"/>
              </w:rPr>
            </w:pPr>
            <w:r w:rsidRPr="004A40F5">
              <w:rPr>
                <w:rFonts w:ascii="Arial" w:hAnsi="Arial" w:cs="Arial"/>
                <w:color w:val="000000"/>
                <w:sz w:val="18"/>
                <w:szCs w:val="18"/>
              </w:rPr>
              <w:t>31 December 2023</w:t>
            </w:r>
          </w:p>
        </w:tc>
      </w:tr>
      <w:tr w:rsidR="00754033" w:rsidRPr="004A40F5" w14:paraId="02011E0C" w14:textId="77777777" w:rsidTr="003932D1">
        <w:trPr>
          <w:trHeight w:val="20"/>
        </w:trPr>
        <w:tc>
          <w:tcPr>
            <w:tcW w:w="3422" w:type="dxa"/>
            <w:vAlign w:val="bottom"/>
            <w:hideMark/>
          </w:tcPr>
          <w:p w14:paraId="36BAAF05" w14:textId="5D03D219" w:rsidR="00754033" w:rsidRPr="004A40F5" w:rsidRDefault="00754033" w:rsidP="00CA44FE">
            <w:pPr>
              <w:spacing w:line="300" w:lineRule="exact"/>
              <w:ind w:right="-108"/>
              <w:rPr>
                <w:rFonts w:ascii="Arial" w:hAnsi="Arial" w:cs="Arial"/>
                <w:b/>
                <w:bCs/>
                <w:spacing w:val="-6"/>
                <w:sz w:val="18"/>
                <w:szCs w:val="18"/>
                <w:u w:val="single"/>
              </w:rPr>
            </w:pPr>
            <w:r w:rsidRPr="004A40F5">
              <w:rPr>
                <w:rFonts w:ascii="Arial" w:hAnsi="Arial" w:cs="Arial"/>
                <w:b/>
                <w:bCs/>
                <w:spacing w:val="-6"/>
                <w:sz w:val="18"/>
                <w:szCs w:val="18"/>
                <w:u w:val="single"/>
              </w:rPr>
              <w:t>Trade and other receivables</w:t>
            </w:r>
            <w:r w:rsidR="00B219A6" w:rsidRPr="004A40F5">
              <w:rPr>
                <w:rFonts w:ascii="Arial" w:hAnsi="Arial" w:cs="Arial"/>
                <w:b/>
                <w:bCs/>
                <w:spacing w:val="-6"/>
                <w:sz w:val="18"/>
                <w:szCs w:val="18"/>
              </w:rPr>
              <w:t xml:space="preserve"> (Note 3)</w:t>
            </w:r>
          </w:p>
        </w:tc>
        <w:tc>
          <w:tcPr>
            <w:tcW w:w="1418" w:type="dxa"/>
            <w:gridSpan w:val="2"/>
            <w:vAlign w:val="bottom"/>
          </w:tcPr>
          <w:p w14:paraId="32D91C3F" w14:textId="77777777" w:rsidR="00754033" w:rsidRPr="004A40F5" w:rsidRDefault="00754033" w:rsidP="00CA44FE">
            <w:pPr>
              <w:tabs>
                <w:tab w:val="decimal" w:pos="1170"/>
              </w:tabs>
              <w:spacing w:line="300" w:lineRule="exact"/>
              <w:ind w:left="-29" w:right="-29"/>
              <w:rPr>
                <w:rFonts w:ascii="Arial" w:hAnsi="Arial" w:cs="Arial"/>
                <w:sz w:val="18"/>
                <w:szCs w:val="18"/>
                <w:cs/>
              </w:rPr>
            </w:pPr>
          </w:p>
        </w:tc>
        <w:tc>
          <w:tcPr>
            <w:tcW w:w="1418" w:type="dxa"/>
            <w:vAlign w:val="bottom"/>
          </w:tcPr>
          <w:p w14:paraId="4E1D7706" w14:textId="77777777" w:rsidR="00754033" w:rsidRPr="004A40F5" w:rsidRDefault="00754033" w:rsidP="00CA44FE">
            <w:pPr>
              <w:tabs>
                <w:tab w:val="decimal" w:pos="879"/>
              </w:tabs>
              <w:spacing w:line="300" w:lineRule="exact"/>
              <w:ind w:left="-29" w:right="-29"/>
              <w:rPr>
                <w:rFonts w:ascii="Arial" w:hAnsi="Arial" w:cs="Arial"/>
                <w:sz w:val="18"/>
                <w:szCs w:val="18"/>
              </w:rPr>
            </w:pPr>
          </w:p>
        </w:tc>
        <w:tc>
          <w:tcPr>
            <w:tcW w:w="1417" w:type="dxa"/>
            <w:vAlign w:val="bottom"/>
          </w:tcPr>
          <w:p w14:paraId="5B6C0EB9" w14:textId="77777777" w:rsidR="00754033" w:rsidRPr="004A40F5" w:rsidRDefault="00754033" w:rsidP="00CA44FE">
            <w:pPr>
              <w:tabs>
                <w:tab w:val="decimal" w:pos="879"/>
              </w:tabs>
              <w:spacing w:line="300" w:lineRule="exact"/>
              <w:ind w:left="-29" w:right="-29"/>
              <w:rPr>
                <w:rFonts w:ascii="Arial" w:hAnsi="Arial" w:cs="Arial"/>
                <w:sz w:val="18"/>
                <w:szCs w:val="18"/>
              </w:rPr>
            </w:pPr>
          </w:p>
        </w:tc>
        <w:tc>
          <w:tcPr>
            <w:tcW w:w="1418" w:type="dxa"/>
            <w:vAlign w:val="bottom"/>
          </w:tcPr>
          <w:p w14:paraId="5B7DBE79" w14:textId="77777777" w:rsidR="00754033" w:rsidRPr="004A40F5" w:rsidRDefault="00754033" w:rsidP="00CA44FE">
            <w:pPr>
              <w:tabs>
                <w:tab w:val="decimal" w:pos="879"/>
              </w:tabs>
              <w:spacing w:line="300" w:lineRule="exact"/>
              <w:ind w:left="-29" w:right="-29"/>
              <w:rPr>
                <w:rFonts w:ascii="Arial" w:hAnsi="Arial" w:cs="Arial"/>
                <w:sz w:val="18"/>
                <w:szCs w:val="18"/>
              </w:rPr>
            </w:pPr>
          </w:p>
        </w:tc>
      </w:tr>
      <w:tr w:rsidR="00F53087" w:rsidRPr="004A40F5" w14:paraId="67BD6DD9" w14:textId="77777777" w:rsidTr="003932D1">
        <w:trPr>
          <w:trHeight w:val="20"/>
        </w:trPr>
        <w:tc>
          <w:tcPr>
            <w:tcW w:w="3422" w:type="dxa"/>
            <w:vAlign w:val="bottom"/>
            <w:hideMark/>
          </w:tcPr>
          <w:p w14:paraId="7FEA7006" w14:textId="77777777" w:rsidR="00F53087" w:rsidRPr="004A40F5" w:rsidRDefault="00F53087" w:rsidP="00F53087">
            <w:pPr>
              <w:spacing w:line="300" w:lineRule="exact"/>
              <w:ind w:right="-108"/>
              <w:rPr>
                <w:rFonts w:ascii="Arial" w:hAnsi="Arial" w:cs="Arial"/>
                <w:b/>
                <w:bCs/>
                <w:spacing w:val="-6"/>
                <w:sz w:val="18"/>
                <w:szCs w:val="18"/>
                <w:u w:val="single"/>
              </w:rPr>
            </w:pPr>
            <w:r w:rsidRPr="004A40F5">
              <w:rPr>
                <w:rFonts w:ascii="Arial" w:hAnsi="Arial" w:cs="Arial"/>
                <w:sz w:val="18"/>
                <w:szCs w:val="18"/>
              </w:rPr>
              <w:t>Subsidiaries</w:t>
            </w:r>
          </w:p>
        </w:tc>
        <w:tc>
          <w:tcPr>
            <w:tcW w:w="1418" w:type="dxa"/>
            <w:gridSpan w:val="2"/>
            <w:vAlign w:val="bottom"/>
          </w:tcPr>
          <w:p w14:paraId="5FD882D4" w14:textId="3BEB2350" w:rsidR="00F53087" w:rsidRPr="004A40F5" w:rsidRDefault="00F53087" w:rsidP="00F53087">
            <w:pPr>
              <w:tabs>
                <w:tab w:val="decimal" w:pos="1170"/>
              </w:tabs>
              <w:spacing w:line="300" w:lineRule="exact"/>
              <w:ind w:left="-29" w:right="-29"/>
              <w:rPr>
                <w:rFonts w:ascii="Arial" w:hAnsi="Arial" w:cs="Arial"/>
                <w:sz w:val="18"/>
                <w:szCs w:val="18"/>
              </w:rPr>
            </w:pPr>
            <w:r w:rsidRPr="004A40F5">
              <w:rPr>
                <w:rFonts w:ascii="Arial" w:hAnsi="Arial" w:cs="Arial"/>
                <w:sz w:val="18"/>
                <w:szCs w:val="18"/>
              </w:rPr>
              <w:t>-</w:t>
            </w:r>
          </w:p>
        </w:tc>
        <w:tc>
          <w:tcPr>
            <w:tcW w:w="1418" w:type="dxa"/>
            <w:vAlign w:val="bottom"/>
          </w:tcPr>
          <w:p w14:paraId="101FD81C" w14:textId="4A93ED89" w:rsidR="00F53087" w:rsidRPr="004A40F5" w:rsidRDefault="00F53087" w:rsidP="00F53087">
            <w:pPr>
              <w:tabs>
                <w:tab w:val="decimal" w:pos="1170"/>
              </w:tabs>
              <w:spacing w:line="300" w:lineRule="exact"/>
              <w:ind w:left="-29" w:right="-29"/>
              <w:rPr>
                <w:rFonts w:ascii="Arial" w:hAnsi="Arial" w:cs="Arial"/>
                <w:sz w:val="18"/>
                <w:szCs w:val="18"/>
              </w:rPr>
            </w:pPr>
            <w:r w:rsidRPr="004A40F5">
              <w:rPr>
                <w:rFonts w:ascii="Arial" w:hAnsi="Arial" w:cs="Arial"/>
                <w:sz w:val="18"/>
                <w:szCs w:val="18"/>
              </w:rPr>
              <w:t>-</w:t>
            </w:r>
          </w:p>
        </w:tc>
        <w:tc>
          <w:tcPr>
            <w:tcW w:w="1417" w:type="dxa"/>
          </w:tcPr>
          <w:p w14:paraId="30B25C86" w14:textId="09DB58AC" w:rsidR="00F53087" w:rsidRPr="004A40F5" w:rsidRDefault="00590423" w:rsidP="00F53087">
            <w:pPr>
              <w:tabs>
                <w:tab w:val="decimal" w:pos="1170"/>
              </w:tabs>
              <w:spacing w:line="300" w:lineRule="exact"/>
              <w:ind w:left="-29" w:right="-29"/>
              <w:rPr>
                <w:rFonts w:ascii="Arial" w:hAnsi="Arial" w:cs="Arial"/>
                <w:sz w:val="18"/>
                <w:szCs w:val="18"/>
              </w:rPr>
            </w:pPr>
            <w:r w:rsidRPr="004A40F5">
              <w:rPr>
                <w:rFonts w:ascii="Arial" w:hAnsi="Arial" w:cs="Arial"/>
                <w:sz w:val="18"/>
                <w:szCs w:val="18"/>
              </w:rPr>
              <w:t>5</w:t>
            </w:r>
            <w:r w:rsidR="00207BB9" w:rsidRPr="004A40F5">
              <w:rPr>
                <w:rFonts w:ascii="Arial" w:hAnsi="Arial" w:cs="Arial"/>
                <w:sz w:val="18"/>
                <w:szCs w:val="18"/>
              </w:rPr>
              <w:t>0</w:t>
            </w:r>
            <w:r w:rsidRPr="004A40F5">
              <w:rPr>
                <w:rFonts w:ascii="Arial" w:hAnsi="Arial" w:cs="Arial"/>
                <w:sz w:val="18"/>
                <w:szCs w:val="18"/>
              </w:rPr>
              <w:t>,</w:t>
            </w:r>
            <w:r w:rsidR="00207BB9" w:rsidRPr="004A40F5">
              <w:rPr>
                <w:rFonts w:ascii="Arial" w:hAnsi="Arial" w:cs="Arial"/>
                <w:sz w:val="18"/>
                <w:szCs w:val="18"/>
              </w:rPr>
              <w:t>981</w:t>
            </w:r>
          </w:p>
        </w:tc>
        <w:tc>
          <w:tcPr>
            <w:tcW w:w="1418" w:type="dxa"/>
          </w:tcPr>
          <w:p w14:paraId="45945CEB" w14:textId="318D8D2C" w:rsidR="00F53087" w:rsidRPr="004A40F5" w:rsidRDefault="00F53087" w:rsidP="00F53087">
            <w:pPr>
              <w:tabs>
                <w:tab w:val="decimal" w:pos="1170"/>
              </w:tabs>
              <w:spacing w:line="300" w:lineRule="exact"/>
              <w:ind w:left="-29" w:right="-29"/>
              <w:rPr>
                <w:rFonts w:ascii="Arial" w:hAnsi="Arial" w:cs="Arial"/>
                <w:sz w:val="18"/>
                <w:szCs w:val="18"/>
              </w:rPr>
            </w:pPr>
            <w:r w:rsidRPr="004A40F5">
              <w:rPr>
                <w:rFonts w:ascii="Arial" w:hAnsi="Arial" w:cs="Arial"/>
                <w:sz w:val="18"/>
                <w:szCs w:val="18"/>
              </w:rPr>
              <w:t>21,313</w:t>
            </w:r>
          </w:p>
        </w:tc>
      </w:tr>
      <w:tr w:rsidR="00F53087" w:rsidRPr="004A40F5" w14:paraId="48860299" w14:textId="77777777" w:rsidTr="003932D1">
        <w:trPr>
          <w:trHeight w:val="20"/>
        </w:trPr>
        <w:tc>
          <w:tcPr>
            <w:tcW w:w="3422" w:type="dxa"/>
            <w:vAlign w:val="bottom"/>
            <w:hideMark/>
          </w:tcPr>
          <w:p w14:paraId="692C0CCC" w14:textId="77777777" w:rsidR="00F53087" w:rsidRPr="004A40F5" w:rsidRDefault="00F53087" w:rsidP="00F53087">
            <w:pPr>
              <w:spacing w:line="300" w:lineRule="exact"/>
              <w:ind w:right="-108"/>
              <w:rPr>
                <w:rFonts w:ascii="Arial" w:hAnsi="Arial" w:cs="Arial"/>
                <w:spacing w:val="-6"/>
                <w:sz w:val="18"/>
                <w:szCs w:val="18"/>
              </w:rPr>
            </w:pPr>
            <w:r w:rsidRPr="004A40F5">
              <w:rPr>
                <w:rFonts w:ascii="Arial" w:hAnsi="Arial" w:cs="Arial"/>
                <w:spacing w:val="-6"/>
                <w:sz w:val="18"/>
                <w:szCs w:val="18"/>
              </w:rPr>
              <w:t>Other related companies</w:t>
            </w:r>
          </w:p>
        </w:tc>
        <w:tc>
          <w:tcPr>
            <w:tcW w:w="1418" w:type="dxa"/>
            <w:gridSpan w:val="2"/>
            <w:vAlign w:val="bottom"/>
          </w:tcPr>
          <w:p w14:paraId="59F3EEAF" w14:textId="77777777" w:rsidR="00F53087" w:rsidRPr="004A40F5" w:rsidRDefault="00F53087" w:rsidP="00F53087">
            <w:pPr>
              <w:tabs>
                <w:tab w:val="decimal" w:pos="1170"/>
              </w:tabs>
              <w:spacing w:line="300" w:lineRule="exact"/>
              <w:ind w:left="-29" w:right="-29"/>
              <w:rPr>
                <w:rFonts w:ascii="Arial" w:hAnsi="Arial" w:cs="Arial"/>
                <w:sz w:val="18"/>
                <w:szCs w:val="18"/>
                <w:cs/>
              </w:rPr>
            </w:pPr>
          </w:p>
        </w:tc>
        <w:tc>
          <w:tcPr>
            <w:tcW w:w="1418" w:type="dxa"/>
            <w:vAlign w:val="bottom"/>
          </w:tcPr>
          <w:p w14:paraId="7E18A416" w14:textId="77777777" w:rsidR="00F53087" w:rsidRPr="004A40F5" w:rsidRDefault="00F53087" w:rsidP="00F53087">
            <w:pPr>
              <w:tabs>
                <w:tab w:val="decimal" w:pos="1170"/>
              </w:tabs>
              <w:spacing w:line="300" w:lineRule="exact"/>
              <w:ind w:left="-29" w:right="-29"/>
              <w:rPr>
                <w:rFonts w:ascii="Arial" w:hAnsi="Arial" w:cs="Arial"/>
                <w:sz w:val="18"/>
                <w:szCs w:val="18"/>
              </w:rPr>
            </w:pPr>
          </w:p>
        </w:tc>
        <w:tc>
          <w:tcPr>
            <w:tcW w:w="1417" w:type="dxa"/>
          </w:tcPr>
          <w:p w14:paraId="125BCB25" w14:textId="77777777" w:rsidR="00F53087" w:rsidRPr="004A40F5" w:rsidRDefault="00F53087" w:rsidP="00F53087">
            <w:pPr>
              <w:tabs>
                <w:tab w:val="decimal" w:pos="1170"/>
              </w:tabs>
              <w:spacing w:line="300" w:lineRule="exact"/>
              <w:ind w:left="-29" w:right="-29"/>
              <w:rPr>
                <w:rFonts w:ascii="Arial" w:hAnsi="Arial" w:cs="Arial"/>
                <w:sz w:val="18"/>
                <w:szCs w:val="18"/>
              </w:rPr>
            </w:pPr>
          </w:p>
        </w:tc>
        <w:tc>
          <w:tcPr>
            <w:tcW w:w="1418" w:type="dxa"/>
          </w:tcPr>
          <w:p w14:paraId="668CF453" w14:textId="77777777" w:rsidR="00F53087" w:rsidRPr="004A40F5" w:rsidRDefault="00F53087" w:rsidP="00F53087">
            <w:pPr>
              <w:tabs>
                <w:tab w:val="decimal" w:pos="1170"/>
              </w:tabs>
              <w:spacing w:line="300" w:lineRule="exact"/>
              <w:ind w:left="-29" w:right="-29"/>
              <w:rPr>
                <w:rFonts w:ascii="Arial" w:hAnsi="Arial" w:cs="Arial"/>
                <w:sz w:val="18"/>
                <w:szCs w:val="18"/>
              </w:rPr>
            </w:pPr>
          </w:p>
        </w:tc>
      </w:tr>
      <w:tr w:rsidR="00F53087" w:rsidRPr="004A40F5" w14:paraId="568BD044" w14:textId="77777777" w:rsidTr="003932D1">
        <w:trPr>
          <w:trHeight w:val="20"/>
        </w:trPr>
        <w:tc>
          <w:tcPr>
            <w:tcW w:w="3422" w:type="dxa"/>
            <w:vAlign w:val="bottom"/>
            <w:hideMark/>
          </w:tcPr>
          <w:p w14:paraId="581E7761" w14:textId="77777777" w:rsidR="00F53087" w:rsidRPr="004A40F5" w:rsidRDefault="00F53087" w:rsidP="00F53087">
            <w:pPr>
              <w:spacing w:line="300" w:lineRule="exact"/>
              <w:ind w:right="-108"/>
              <w:rPr>
                <w:rFonts w:ascii="Arial" w:hAnsi="Arial" w:cs="Arial"/>
                <w:spacing w:val="-6"/>
                <w:sz w:val="18"/>
                <w:szCs w:val="18"/>
              </w:rPr>
            </w:pPr>
            <w:r w:rsidRPr="004A40F5">
              <w:rPr>
                <w:rFonts w:ascii="Arial" w:hAnsi="Arial" w:cs="Arial"/>
                <w:spacing w:val="-6"/>
                <w:sz w:val="18"/>
                <w:szCs w:val="18"/>
                <w:cs/>
              </w:rPr>
              <w:t xml:space="preserve">   </w:t>
            </w:r>
            <w:r w:rsidRPr="004A40F5">
              <w:rPr>
                <w:rFonts w:ascii="Arial" w:hAnsi="Arial" w:cs="Arial"/>
                <w:spacing w:val="-6"/>
                <w:sz w:val="18"/>
                <w:szCs w:val="18"/>
              </w:rPr>
              <w:t>I.C.C. International Plc.</w:t>
            </w:r>
          </w:p>
        </w:tc>
        <w:tc>
          <w:tcPr>
            <w:tcW w:w="1418" w:type="dxa"/>
            <w:gridSpan w:val="2"/>
          </w:tcPr>
          <w:p w14:paraId="23D6AF3D" w14:textId="46B67A32" w:rsidR="00F53087" w:rsidRPr="004A40F5" w:rsidRDefault="00F53087" w:rsidP="00F53087">
            <w:pPr>
              <w:tabs>
                <w:tab w:val="decimal" w:pos="1170"/>
              </w:tabs>
              <w:spacing w:line="300" w:lineRule="exact"/>
              <w:ind w:left="-29" w:right="-29"/>
              <w:rPr>
                <w:rFonts w:ascii="Arial" w:hAnsi="Arial" w:cs="Arial"/>
                <w:sz w:val="18"/>
                <w:szCs w:val="18"/>
                <w:cs/>
              </w:rPr>
            </w:pPr>
            <w:r w:rsidRPr="004A40F5">
              <w:rPr>
                <w:rFonts w:ascii="Arial" w:hAnsi="Arial" w:cs="Arial"/>
                <w:sz w:val="18"/>
                <w:szCs w:val="18"/>
              </w:rPr>
              <w:t>-</w:t>
            </w:r>
          </w:p>
        </w:tc>
        <w:tc>
          <w:tcPr>
            <w:tcW w:w="1418" w:type="dxa"/>
          </w:tcPr>
          <w:p w14:paraId="7E0D7952" w14:textId="4779E1D4" w:rsidR="00F53087" w:rsidRPr="004A40F5" w:rsidRDefault="00F53087" w:rsidP="00F53087">
            <w:pPr>
              <w:tabs>
                <w:tab w:val="decimal" w:pos="1170"/>
              </w:tabs>
              <w:spacing w:line="300" w:lineRule="exact"/>
              <w:ind w:left="-29" w:right="-29"/>
              <w:rPr>
                <w:rFonts w:ascii="Arial" w:hAnsi="Arial" w:cs="Arial"/>
                <w:sz w:val="18"/>
                <w:szCs w:val="18"/>
              </w:rPr>
            </w:pPr>
            <w:r w:rsidRPr="004A40F5">
              <w:rPr>
                <w:rFonts w:ascii="Arial" w:hAnsi="Arial" w:cs="Arial"/>
                <w:sz w:val="18"/>
                <w:szCs w:val="18"/>
              </w:rPr>
              <w:t>58,003</w:t>
            </w:r>
          </w:p>
        </w:tc>
        <w:tc>
          <w:tcPr>
            <w:tcW w:w="1417" w:type="dxa"/>
          </w:tcPr>
          <w:p w14:paraId="65F42789" w14:textId="0E390339" w:rsidR="00F53087" w:rsidRPr="004A40F5" w:rsidRDefault="00F53087" w:rsidP="00F53087">
            <w:pPr>
              <w:tabs>
                <w:tab w:val="decimal" w:pos="1170"/>
              </w:tabs>
              <w:spacing w:line="300" w:lineRule="exact"/>
              <w:ind w:left="-29" w:right="-29"/>
              <w:rPr>
                <w:rFonts w:ascii="Arial" w:hAnsi="Arial" w:cs="Arial"/>
                <w:sz w:val="18"/>
                <w:szCs w:val="18"/>
              </w:rPr>
            </w:pPr>
            <w:r w:rsidRPr="004A40F5">
              <w:rPr>
                <w:rFonts w:ascii="Arial" w:hAnsi="Arial" w:cs="Arial"/>
                <w:sz w:val="18"/>
                <w:szCs w:val="18"/>
              </w:rPr>
              <w:t>-</w:t>
            </w:r>
          </w:p>
        </w:tc>
        <w:tc>
          <w:tcPr>
            <w:tcW w:w="1418" w:type="dxa"/>
          </w:tcPr>
          <w:p w14:paraId="629DB093" w14:textId="28050F12" w:rsidR="00F53087" w:rsidRPr="004A40F5" w:rsidRDefault="00F53087" w:rsidP="00F53087">
            <w:pPr>
              <w:tabs>
                <w:tab w:val="decimal" w:pos="1170"/>
              </w:tabs>
              <w:spacing w:line="300" w:lineRule="exact"/>
              <w:ind w:left="-29" w:right="-29"/>
              <w:rPr>
                <w:rFonts w:ascii="Arial" w:hAnsi="Arial" w:cs="Arial"/>
                <w:sz w:val="18"/>
                <w:szCs w:val="18"/>
              </w:rPr>
            </w:pPr>
            <w:r w:rsidRPr="004A40F5">
              <w:rPr>
                <w:rFonts w:ascii="Arial" w:hAnsi="Arial" w:cs="Arial"/>
                <w:sz w:val="18"/>
                <w:szCs w:val="18"/>
              </w:rPr>
              <w:t>-</w:t>
            </w:r>
          </w:p>
        </w:tc>
      </w:tr>
      <w:tr w:rsidR="00F53087" w:rsidRPr="004A40F5" w14:paraId="16AAD509" w14:textId="77777777" w:rsidTr="003932D1">
        <w:trPr>
          <w:trHeight w:val="20"/>
        </w:trPr>
        <w:tc>
          <w:tcPr>
            <w:tcW w:w="3422" w:type="dxa"/>
            <w:vAlign w:val="bottom"/>
            <w:hideMark/>
          </w:tcPr>
          <w:p w14:paraId="4CC1AAE0" w14:textId="77777777" w:rsidR="00F53087" w:rsidRPr="004A40F5" w:rsidRDefault="00F53087" w:rsidP="00F53087">
            <w:pPr>
              <w:spacing w:line="300" w:lineRule="exact"/>
              <w:ind w:right="-108"/>
              <w:rPr>
                <w:rFonts w:ascii="Arial" w:hAnsi="Arial" w:cs="Arial"/>
                <w:spacing w:val="-6"/>
                <w:sz w:val="18"/>
                <w:szCs w:val="18"/>
              </w:rPr>
            </w:pPr>
            <w:r w:rsidRPr="004A40F5">
              <w:rPr>
                <w:rFonts w:ascii="Arial" w:hAnsi="Arial" w:cs="Arial"/>
                <w:spacing w:val="-6"/>
                <w:sz w:val="18"/>
                <w:szCs w:val="18"/>
                <w:cs/>
              </w:rPr>
              <w:t xml:space="preserve">   </w:t>
            </w:r>
            <w:r w:rsidRPr="004A40F5">
              <w:rPr>
                <w:rFonts w:ascii="Arial" w:hAnsi="Arial" w:cs="Arial"/>
                <w:spacing w:val="-6"/>
                <w:sz w:val="18"/>
                <w:szCs w:val="18"/>
              </w:rPr>
              <w:t xml:space="preserve">Others </w:t>
            </w:r>
          </w:p>
        </w:tc>
        <w:tc>
          <w:tcPr>
            <w:tcW w:w="1418" w:type="dxa"/>
            <w:gridSpan w:val="2"/>
          </w:tcPr>
          <w:p w14:paraId="3CC53BFA" w14:textId="128F630A" w:rsidR="00F53087" w:rsidRPr="004A40F5" w:rsidRDefault="00F53087" w:rsidP="00F53087">
            <w:pPr>
              <w:pBdr>
                <w:bottom w:val="single" w:sz="4" w:space="1" w:color="auto"/>
              </w:pBdr>
              <w:tabs>
                <w:tab w:val="decimal" w:pos="1170"/>
              </w:tabs>
              <w:spacing w:line="300" w:lineRule="exact"/>
              <w:ind w:left="-29" w:right="-29"/>
              <w:rPr>
                <w:rFonts w:ascii="Arial" w:hAnsi="Arial" w:cs="Arial"/>
                <w:sz w:val="18"/>
                <w:szCs w:val="18"/>
              </w:rPr>
            </w:pPr>
            <w:r w:rsidRPr="004A40F5">
              <w:rPr>
                <w:rFonts w:ascii="Arial" w:hAnsi="Arial" w:cs="Arial"/>
                <w:sz w:val="18"/>
                <w:szCs w:val="18"/>
              </w:rPr>
              <w:t>90,0</w:t>
            </w:r>
            <w:r w:rsidR="00207BB9" w:rsidRPr="004A40F5">
              <w:rPr>
                <w:rFonts w:ascii="Arial" w:hAnsi="Arial" w:cs="Arial"/>
                <w:sz w:val="18"/>
                <w:szCs w:val="18"/>
              </w:rPr>
              <w:t>79</w:t>
            </w:r>
          </w:p>
        </w:tc>
        <w:tc>
          <w:tcPr>
            <w:tcW w:w="1418" w:type="dxa"/>
          </w:tcPr>
          <w:p w14:paraId="759AAF2C" w14:textId="13003260" w:rsidR="00F53087" w:rsidRPr="004A40F5" w:rsidRDefault="00F53087" w:rsidP="00F53087">
            <w:pPr>
              <w:pBdr>
                <w:bottom w:val="single" w:sz="4" w:space="1" w:color="auto"/>
              </w:pBdr>
              <w:tabs>
                <w:tab w:val="decimal" w:pos="1170"/>
              </w:tabs>
              <w:spacing w:line="300" w:lineRule="exact"/>
              <w:ind w:left="-29" w:right="-29"/>
              <w:rPr>
                <w:rFonts w:ascii="Arial" w:hAnsi="Arial" w:cs="Arial"/>
                <w:sz w:val="18"/>
                <w:szCs w:val="18"/>
              </w:rPr>
            </w:pPr>
            <w:r w:rsidRPr="004A40F5">
              <w:rPr>
                <w:rFonts w:ascii="Arial" w:hAnsi="Arial" w:cs="Arial"/>
                <w:sz w:val="18"/>
                <w:szCs w:val="18"/>
              </w:rPr>
              <w:t>62,141</w:t>
            </w:r>
          </w:p>
        </w:tc>
        <w:tc>
          <w:tcPr>
            <w:tcW w:w="1417" w:type="dxa"/>
          </w:tcPr>
          <w:p w14:paraId="4A3F2485" w14:textId="18AA5F28" w:rsidR="00F53087" w:rsidRPr="004A40F5" w:rsidRDefault="00207BB9" w:rsidP="00F53087">
            <w:pPr>
              <w:pBdr>
                <w:bottom w:val="single" w:sz="4" w:space="1" w:color="auto"/>
              </w:pBdr>
              <w:tabs>
                <w:tab w:val="decimal" w:pos="1170"/>
              </w:tabs>
              <w:spacing w:line="300" w:lineRule="exact"/>
              <w:ind w:left="-29" w:right="-29"/>
              <w:rPr>
                <w:rFonts w:ascii="Arial" w:hAnsi="Arial" w:cs="Arial"/>
                <w:sz w:val="18"/>
                <w:szCs w:val="18"/>
              </w:rPr>
            </w:pPr>
            <w:r w:rsidRPr="004A40F5">
              <w:rPr>
                <w:rFonts w:ascii="Arial" w:hAnsi="Arial" w:cs="Arial"/>
                <w:sz w:val="18"/>
                <w:szCs w:val="18"/>
              </w:rPr>
              <w:t>42</w:t>
            </w:r>
            <w:r w:rsidR="00590423" w:rsidRPr="004A40F5">
              <w:rPr>
                <w:rFonts w:ascii="Arial" w:hAnsi="Arial" w:cs="Arial"/>
                <w:sz w:val="18"/>
                <w:szCs w:val="18"/>
              </w:rPr>
              <w:t>6</w:t>
            </w:r>
          </w:p>
        </w:tc>
        <w:tc>
          <w:tcPr>
            <w:tcW w:w="1418" w:type="dxa"/>
          </w:tcPr>
          <w:p w14:paraId="7368CDC4" w14:textId="6B4C3D99" w:rsidR="00F53087" w:rsidRPr="004A40F5" w:rsidRDefault="00F53087" w:rsidP="00F53087">
            <w:pPr>
              <w:pBdr>
                <w:bottom w:val="single" w:sz="4" w:space="1" w:color="auto"/>
              </w:pBdr>
              <w:tabs>
                <w:tab w:val="decimal" w:pos="1170"/>
              </w:tabs>
              <w:spacing w:line="300" w:lineRule="exact"/>
              <w:ind w:left="-29" w:right="-29"/>
              <w:rPr>
                <w:rFonts w:ascii="Arial" w:hAnsi="Arial" w:cs="Arial"/>
                <w:sz w:val="18"/>
                <w:szCs w:val="18"/>
              </w:rPr>
            </w:pPr>
            <w:r w:rsidRPr="004A40F5">
              <w:rPr>
                <w:rFonts w:ascii="Arial" w:hAnsi="Arial" w:cs="Arial"/>
                <w:sz w:val="18"/>
                <w:szCs w:val="18"/>
              </w:rPr>
              <w:t>1,805</w:t>
            </w:r>
          </w:p>
        </w:tc>
      </w:tr>
      <w:tr w:rsidR="00F53087" w:rsidRPr="004A40F5" w14:paraId="6E856943" w14:textId="77777777" w:rsidTr="003932D1">
        <w:trPr>
          <w:trHeight w:val="20"/>
        </w:trPr>
        <w:tc>
          <w:tcPr>
            <w:tcW w:w="3422" w:type="dxa"/>
            <w:vAlign w:val="bottom"/>
            <w:hideMark/>
          </w:tcPr>
          <w:p w14:paraId="32BB856C" w14:textId="77777777" w:rsidR="00F53087" w:rsidRPr="004A40F5" w:rsidRDefault="00F53087" w:rsidP="00F53087">
            <w:pPr>
              <w:spacing w:line="300" w:lineRule="exact"/>
              <w:ind w:right="-108"/>
              <w:rPr>
                <w:rFonts w:ascii="Arial" w:hAnsi="Arial" w:cs="Arial"/>
                <w:spacing w:val="-6"/>
                <w:sz w:val="18"/>
                <w:szCs w:val="18"/>
              </w:rPr>
            </w:pPr>
            <w:r w:rsidRPr="004A40F5">
              <w:rPr>
                <w:rFonts w:ascii="Arial" w:hAnsi="Arial" w:cs="Arial"/>
                <w:spacing w:val="-6"/>
                <w:sz w:val="18"/>
                <w:szCs w:val="18"/>
              </w:rPr>
              <w:t>Total</w:t>
            </w:r>
          </w:p>
        </w:tc>
        <w:tc>
          <w:tcPr>
            <w:tcW w:w="1418" w:type="dxa"/>
            <w:gridSpan w:val="2"/>
          </w:tcPr>
          <w:p w14:paraId="5EFA6131" w14:textId="181913F7" w:rsidR="00F53087" w:rsidRPr="004A40F5" w:rsidRDefault="00F53087" w:rsidP="00F53087">
            <w:pPr>
              <w:pBdr>
                <w:bottom w:val="double" w:sz="4" w:space="1" w:color="auto"/>
              </w:pBdr>
              <w:tabs>
                <w:tab w:val="decimal" w:pos="1170"/>
              </w:tabs>
              <w:spacing w:line="300" w:lineRule="exact"/>
              <w:ind w:left="-29" w:right="-29"/>
              <w:rPr>
                <w:rFonts w:ascii="Arial" w:hAnsi="Arial" w:cs="Arial"/>
                <w:sz w:val="18"/>
                <w:szCs w:val="18"/>
                <w:cs/>
              </w:rPr>
            </w:pPr>
            <w:r w:rsidRPr="004A40F5">
              <w:rPr>
                <w:rFonts w:ascii="Arial" w:hAnsi="Arial" w:cs="Arial"/>
                <w:sz w:val="18"/>
                <w:szCs w:val="18"/>
              </w:rPr>
              <w:t>90,0</w:t>
            </w:r>
            <w:r w:rsidR="00207BB9" w:rsidRPr="004A40F5">
              <w:rPr>
                <w:rFonts w:ascii="Arial" w:hAnsi="Arial" w:cs="Arial"/>
                <w:sz w:val="18"/>
                <w:szCs w:val="18"/>
              </w:rPr>
              <w:t>79</w:t>
            </w:r>
          </w:p>
        </w:tc>
        <w:tc>
          <w:tcPr>
            <w:tcW w:w="1418" w:type="dxa"/>
          </w:tcPr>
          <w:p w14:paraId="466F704A" w14:textId="64C5C2DE" w:rsidR="00F53087" w:rsidRPr="004A40F5" w:rsidRDefault="00F53087" w:rsidP="00F53087">
            <w:pPr>
              <w:pBdr>
                <w:bottom w:val="double" w:sz="4" w:space="1" w:color="auto"/>
              </w:pBdr>
              <w:tabs>
                <w:tab w:val="decimal" w:pos="1170"/>
              </w:tabs>
              <w:spacing w:line="300" w:lineRule="exact"/>
              <w:ind w:left="-29" w:right="-29"/>
              <w:rPr>
                <w:rFonts w:ascii="Arial" w:hAnsi="Arial" w:cs="Arial"/>
                <w:sz w:val="18"/>
                <w:szCs w:val="18"/>
              </w:rPr>
            </w:pPr>
            <w:r w:rsidRPr="004A40F5">
              <w:rPr>
                <w:rFonts w:ascii="Arial" w:hAnsi="Arial" w:cs="Arial"/>
                <w:sz w:val="18"/>
                <w:szCs w:val="18"/>
              </w:rPr>
              <w:t>120,144</w:t>
            </w:r>
          </w:p>
        </w:tc>
        <w:tc>
          <w:tcPr>
            <w:tcW w:w="1417" w:type="dxa"/>
          </w:tcPr>
          <w:p w14:paraId="3C339868" w14:textId="16A0CD45" w:rsidR="00F53087" w:rsidRPr="004A40F5" w:rsidRDefault="00F53087" w:rsidP="00F53087">
            <w:pPr>
              <w:pBdr>
                <w:bottom w:val="double" w:sz="4" w:space="1" w:color="auto"/>
              </w:pBdr>
              <w:tabs>
                <w:tab w:val="decimal" w:pos="1170"/>
              </w:tabs>
              <w:spacing w:line="300" w:lineRule="exact"/>
              <w:ind w:left="-29" w:right="-29"/>
              <w:rPr>
                <w:rFonts w:ascii="Arial" w:hAnsi="Arial" w:cs="Arial"/>
                <w:sz w:val="18"/>
                <w:szCs w:val="18"/>
              </w:rPr>
            </w:pPr>
            <w:r w:rsidRPr="004A40F5">
              <w:rPr>
                <w:rFonts w:ascii="Arial" w:hAnsi="Arial" w:cs="Arial"/>
                <w:sz w:val="18"/>
                <w:szCs w:val="18"/>
              </w:rPr>
              <w:t>51,407</w:t>
            </w:r>
          </w:p>
        </w:tc>
        <w:tc>
          <w:tcPr>
            <w:tcW w:w="1418" w:type="dxa"/>
          </w:tcPr>
          <w:p w14:paraId="226A993C" w14:textId="4740F9DE" w:rsidR="00F53087" w:rsidRPr="004A40F5" w:rsidRDefault="00F53087" w:rsidP="00F53087">
            <w:pPr>
              <w:pBdr>
                <w:bottom w:val="double" w:sz="4" w:space="1" w:color="auto"/>
              </w:pBdr>
              <w:tabs>
                <w:tab w:val="decimal" w:pos="1170"/>
              </w:tabs>
              <w:spacing w:line="300" w:lineRule="exact"/>
              <w:ind w:left="-29" w:right="-29"/>
              <w:rPr>
                <w:rFonts w:ascii="Arial" w:hAnsi="Arial" w:cs="Arial"/>
                <w:sz w:val="18"/>
                <w:szCs w:val="18"/>
              </w:rPr>
            </w:pPr>
            <w:r w:rsidRPr="004A40F5">
              <w:rPr>
                <w:rFonts w:ascii="Arial" w:hAnsi="Arial" w:cs="Arial"/>
                <w:sz w:val="18"/>
                <w:szCs w:val="18"/>
              </w:rPr>
              <w:t>23,118</w:t>
            </w:r>
          </w:p>
        </w:tc>
      </w:tr>
      <w:tr w:rsidR="00754033" w:rsidRPr="004A40F5" w14:paraId="17C924BC" w14:textId="77777777" w:rsidTr="003932D1">
        <w:trPr>
          <w:trHeight w:val="20"/>
        </w:trPr>
        <w:tc>
          <w:tcPr>
            <w:tcW w:w="3422" w:type="dxa"/>
            <w:vAlign w:val="bottom"/>
            <w:hideMark/>
          </w:tcPr>
          <w:p w14:paraId="0F2420B6" w14:textId="06679CF2" w:rsidR="00754033" w:rsidRPr="004A40F5" w:rsidRDefault="00754033" w:rsidP="00CA44FE">
            <w:pPr>
              <w:spacing w:line="300" w:lineRule="exact"/>
              <w:ind w:right="-108"/>
              <w:rPr>
                <w:rFonts w:ascii="Arial" w:hAnsi="Arial" w:cs="Arial"/>
                <w:b/>
                <w:bCs/>
                <w:spacing w:val="-6"/>
                <w:sz w:val="20"/>
                <w:szCs w:val="20"/>
                <w:u w:val="single"/>
              </w:rPr>
            </w:pPr>
            <w:r w:rsidRPr="004A40F5">
              <w:rPr>
                <w:rFonts w:ascii="Arial" w:hAnsi="Arial" w:cs="Arial"/>
                <w:b/>
                <w:bCs/>
                <w:spacing w:val="-6"/>
                <w:sz w:val="20"/>
                <w:szCs w:val="20"/>
                <w:u w:val="single"/>
              </w:rPr>
              <w:t>Short-term loans to</w:t>
            </w:r>
          </w:p>
        </w:tc>
        <w:tc>
          <w:tcPr>
            <w:tcW w:w="1418" w:type="dxa"/>
            <w:gridSpan w:val="2"/>
            <w:vAlign w:val="bottom"/>
          </w:tcPr>
          <w:p w14:paraId="780792D9" w14:textId="77777777" w:rsidR="00754033" w:rsidRPr="004A40F5" w:rsidRDefault="00754033" w:rsidP="00CA44FE">
            <w:pPr>
              <w:tabs>
                <w:tab w:val="decimal" w:pos="1170"/>
              </w:tabs>
              <w:spacing w:line="300" w:lineRule="exact"/>
              <w:ind w:left="-29" w:right="-29"/>
              <w:rPr>
                <w:rFonts w:ascii="Arial" w:hAnsi="Arial" w:cs="Arial"/>
                <w:sz w:val="20"/>
                <w:szCs w:val="20"/>
                <w:cs/>
              </w:rPr>
            </w:pPr>
          </w:p>
        </w:tc>
        <w:tc>
          <w:tcPr>
            <w:tcW w:w="1418" w:type="dxa"/>
            <w:vAlign w:val="bottom"/>
          </w:tcPr>
          <w:p w14:paraId="55997987" w14:textId="77777777" w:rsidR="00754033" w:rsidRPr="004A40F5" w:rsidRDefault="00754033" w:rsidP="00CA44FE">
            <w:pPr>
              <w:tabs>
                <w:tab w:val="decimal" w:pos="1170"/>
              </w:tabs>
              <w:spacing w:line="300" w:lineRule="exact"/>
              <w:ind w:left="-29" w:right="-29"/>
              <w:rPr>
                <w:rFonts w:ascii="Arial" w:hAnsi="Arial" w:cs="Arial"/>
                <w:sz w:val="20"/>
                <w:szCs w:val="20"/>
              </w:rPr>
            </w:pPr>
          </w:p>
        </w:tc>
        <w:tc>
          <w:tcPr>
            <w:tcW w:w="1417" w:type="dxa"/>
            <w:vAlign w:val="bottom"/>
          </w:tcPr>
          <w:p w14:paraId="7BD8230E" w14:textId="77777777" w:rsidR="00754033" w:rsidRPr="004A40F5" w:rsidRDefault="00754033" w:rsidP="00CA44FE">
            <w:pPr>
              <w:tabs>
                <w:tab w:val="decimal" w:pos="1170"/>
              </w:tabs>
              <w:spacing w:line="300" w:lineRule="exact"/>
              <w:ind w:left="-29" w:right="-29"/>
              <w:rPr>
                <w:rFonts w:ascii="Arial" w:hAnsi="Arial" w:cs="Arial"/>
                <w:sz w:val="20"/>
                <w:szCs w:val="20"/>
              </w:rPr>
            </w:pPr>
          </w:p>
        </w:tc>
        <w:tc>
          <w:tcPr>
            <w:tcW w:w="1418" w:type="dxa"/>
            <w:vAlign w:val="bottom"/>
          </w:tcPr>
          <w:p w14:paraId="2DC5C952" w14:textId="77777777" w:rsidR="00754033" w:rsidRPr="004A40F5" w:rsidRDefault="00754033" w:rsidP="00CA44FE">
            <w:pPr>
              <w:tabs>
                <w:tab w:val="decimal" w:pos="1170"/>
              </w:tabs>
              <w:spacing w:line="300" w:lineRule="exact"/>
              <w:ind w:left="-29" w:right="-29"/>
              <w:rPr>
                <w:rFonts w:ascii="Arial" w:hAnsi="Arial" w:cs="Arial"/>
                <w:sz w:val="20"/>
                <w:szCs w:val="20"/>
              </w:rPr>
            </w:pPr>
          </w:p>
        </w:tc>
      </w:tr>
      <w:tr w:rsidR="004F3178" w:rsidRPr="004A40F5" w14:paraId="56E8C7EF" w14:textId="77777777" w:rsidTr="003932D1">
        <w:trPr>
          <w:trHeight w:val="20"/>
        </w:trPr>
        <w:tc>
          <w:tcPr>
            <w:tcW w:w="3422" w:type="dxa"/>
            <w:vAlign w:val="bottom"/>
            <w:hideMark/>
          </w:tcPr>
          <w:p w14:paraId="1A9300E3" w14:textId="77777777" w:rsidR="004F3178" w:rsidRPr="004A40F5" w:rsidRDefault="004F3178" w:rsidP="004F3178">
            <w:pPr>
              <w:spacing w:line="300" w:lineRule="exact"/>
              <w:ind w:right="-108"/>
              <w:rPr>
                <w:rFonts w:ascii="Arial" w:hAnsi="Arial" w:cs="Arial"/>
                <w:b/>
                <w:bCs/>
                <w:spacing w:val="-6"/>
                <w:sz w:val="18"/>
                <w:szCs w:val="18"/>
                <w:u w:val="single"/>
              </w:rPr>
            </w:pPr>
            <w:r w:rsidRPr="004A40F5">
              <w:rPr>
                <w:rFonts w:ascii="Arial" w:hAnsi="Arial" w:cs="Arial"/>
                <w:sz w:val="18"/>
                <w:szCs w:val="18"/>
              </w:rPr>
              <w:t>Subsidiaries</w:t>
            </w:r>
          </w:p>
        </w:tc>
        <w:tc>
          <w:tcPr>
            <w:tcW w:w="1418" w:type="dxa"/>
            <w:gridSpan w:val="2"/>
            <w:vAlign w:val="bottom"/>
          </w:tcPr>
          <w:p w14:paraId="1495CDF9" w14:textId="0C5AC956" w:rsidR="004F3178" w:rsidRPr="004A40F5" w:rsidRDefault="004F3178" w:rsidP="004F3178">
            <w:pPr>
              <w:tabs>
                <w:tab w:val="decimal" w:pos="1170"/>
              </w:tabs>
              <w:spacing w:line="300" w:lineRule="exact"/>
              <w:ind w:left="-29" w:right="-29"/>
              <w:rPr>
                <w:rFonts w:ascii="Arial" w:hAnsi="Arial" w:cs="Arial"/>
                <w:sz w:val="18"/>
                <w:szCs w:val="18"/>
                <w:cs/>
              </w:rPr>
            </w:pPr>
            <w:r w:rsidRPr="004A40F5">
              <w:rPr>
                <w:rFonts w:ascii="Arial" w:hAnsi="Arial" w:cs="Arial"/>
                <w:sz w:val="18"/>
                <w:szCs w:val="18"/>
              </w:rPr>
              <w:t>-</w:t>
            </w:r>
          </w:p>
        </w:tc>
        <w:tc>
          <w:tcPr>
            <w:tcW w:w="1418" w:type="dxa"/>
            <w:vAlign w:val="bottom"/>
          </w:tcPr>
          <w:p w14:paraId="520B8433" w14:textId="7A58BC1B" w:rsidR="004F3178" w:rsidRPr="004A40F5" w:rsidRDefault="004F3178" w:rsidP="004F3178">
            <w:pPr>
              <w:tabs>
                <w:tab w:val="decimal" w:pos="1170"/>
              </w:tabs>
              <w:spacing w:line="300" w:lineRule="exact"/>
              <w:ind w:left="-29" w:right="-29"/>
              <w:rPr>
                <w:rFonts w:ascii="Arial" w:hAnsi="Arial" w:cs="Arial"/>
                <w:sz w:val="18"/>
                <w:szCs w:val="18"/>
              </w:rPr>
            </w:pPr>
            <w:r w:rsidRPr="004A40F5">
              <w:rPr>
                <w:rFonts w:ascii="Arial" w:hAnsi="Arial" w:cs="Arial"/>
                <w:sz w:val="18"/>
                <w:szCs w:val="18"/>
              </w:rPr>
              <w:t>-</w:t>
            </w:r>
          </w:p>
        </w:tc>
        <w:tc>
          <w:tcPr>
            <w:tcW w:w="1417" w:type="dxa"/>
            <w:vAlign w:val="bottom"/>
          </w:tcPr>
          <w:p w14:paraId="1EDB81F4" w14:textId="03CDEC96" w:rsidR="004F3178" w:rsidRPr="004A40F5" w:rsidRDefault="004F3178" w:rsidP="004F3178">
            <w:pPr>
              <w:tabs>
                <w:tab w:val="decimal" w:pos="1170"/>
              </w:tabs>
              <w:spacing w:line="300" w:lineRule="exact"/>
              <w:ind w:left="-29" w:right="-29"/>
              <w:rPr>
                <w:rFonts w:ascii="Arial" w:hAnsi="Arial" w:cs="Arial"/>
                <w:sz w:val="18"/>
                <w:szCs w:val="18"/>
              </w:rPr>
            </w:pPr>
            <w:r w:rsidRPr="004A40F5">
              <w:rPr>
                <w:rFonts w:ascii="Arial" w:hAnsi="Arial" w:cs="Arial"/>
                <w:sz w:val="18"/>
                <w:szCs w:val="18"/>
              </w:rPr>
              <w:t>6,829,350</w:t>
            </w:r>
          </w:p>
        </w:tc>
        <w:tc>
          <w:tcPr>
            <w:tcW w:w="1418" w:type="dxa"/>
            <w:vAlign w:val="bottom"/>
          </w:tcPr>
          <w:p w14:paraId="661536EB" w14:textId="0C22D4BD" w:rsidR="004F3178" w:rsidRPr="004A40F5" w:rsidRDefault="004F3178" w:rsidP="004F3178">
            <w:pPr>
              <w:tabs>
                <w:tab w:val="decimal" w:pos="1170"/>
              </w:tabs>
              <w:spacing w:line="300" w:lineRule="exact"/>
              <w:ind w:left="-29" w:right="-29"/>
              <w:rPr>
                <w:rFonts w:ascii="Arial" w:hAnsi="Arial" w:cs="Arial"/>
                <w:sz w:val="18"/>
                <w:szCs w:val="18"/>
              </w:rPr>
            </w:pPr>
            <w:r w:rsidRPr="004A40F5">
              <w:rPr>
                <w:rFonts w:ascii="Arial" w:hAnsi="Arial" w:cs="Arial"/>
                <w:sz w:val="18"/>
                <w:szCs w:val="18"/>
              </w:rPr>
              <w:t>5,882,130</w:t>
            </w:r>
          </w:p>
        </w:tc>
      </w:tr>
      <w:tr w:rsidR="004F3178" w:rsidRPr="004A40F5" w14:paraId="6EB5B77D" w14:textId="77777777" w:rsidTr="003932D1">
        <w:trPr>
          <w:trHeight w:val="20"/>
        </w:trPr>
        <w:tc>
          <w:tcPr>
            <w:tcW w:w="3422" w:type="dxa"/>
            <w:vAlign w:val="bottom"/>
            <w:hideMark/>
          </w:tcPr>
          <w:p w14:paraId="3B4B119D" w14:textId="77777777" w:rsidR="004F3178" w:rsidRPr="004A40F5" w:rsidRDefault="004F3178" w:rsidP="004F3178">
            <w:pPr>
              <w:spacing w:line="300" w:lineRule="exact"/>
              <w:ind w:right="-108"/>
              <w:rPr>
                <w:rFonts w:ascii="Arial" w:hAnsi="Arial" w:cs="Arial"/>
                <w:sz w:val="18"/>
                <w:szCs w:val="18"/>
              </w:rPr>
            </w:pPr>
            <w:r w:rsidRPr="004A40F5">
              <w:rPr>
                <w:rFonts w:ascii="Arial" w:hAnsi="Arial" w:cs="Arial"/>
                <w:sz w:val="18"/>
                <w:szCs w:val="18"/>
              </w:rPr>
              <w:t>Associated</w:t>
            </w:r>
          </w:p>
        </w:tc>
        <w:tc>
          <w:tcPr>
            <w:tcW w:w="1418" w:type="dxa"/>
            <w:gridSpan w:val="2"/>
            <w:vAlign w:val="bottom"/>
          </w:tcPr>
          <w:p w14:paraId="49EF7C31" w14:textId="11EAA769" w:rsidR="004F3178" w:rsidRPr="004A40F5" w:rsidRDefault="004F3178" w:rsidP="004F3178">
            <w:pPr>
              <w:tabs>
                <w:tab w:val="decimal" w:pos="1170"/>
              </w:tabs>
              <w:spacing w:line="300" w:lineRule="exact"/>
              <w:ind w:left="-29" w:right="-29"/>
              <w:rPr>
                <w:rFonts w:ascii="Arial" w:hAnsi="Arial" w:cs="Arial"/>
                <w:sz w:val="18"/>
                <w:szCs w:val="18"/>
              </w:rPr>
            </w:pPr>
            <w:r w:rsidRPr="004A40F5">
              <w:rPr>
                <w:rFonts w:ascii="Arial" w:hAnsi="Arial" w:cs="Arial"/>
                <w:sz w:val="18"/>
                <w:szCs w:val="18"/>
              </w:rPr>
              <w:t>11,821</w:t>
            </w:r>
          </w:p>
        </w:tc>
        <w:tc>
          <w:tcPr>
            <w:tcW w:w="1418" w:type="dxa"/>
            <w:vAlign w:val="bottom"/>
          </w:tcPr>
          <w:p w14:paraId="037C3A92" w14:textId="25C402EA" w:rsidR="004F3178" w:rsidRPr="004A40F5" w:rsidRDefault="004F3178" w:rsidP="004F3178">
            <w:pPr>
              <w:tabs>
                <w:tab w:val="decimal" w:pos="1170"/>
              </w:tabs>
              <w:spacing w:line="300" w:lineRule="exact"/>
              <w:ind w:left="-29" w:right="-29"/>
              <w:rPr>
                <w:rFonts w:ascii="Arial" w:hAnsi="Arial" w:cs="Arial"/>
                <w:sz w:val="18"/>
                <w:szCs w:val="18"/>
              </w:rPr>
            </w:pPr>
            <w:r w:rsidRPr="004A40F5">
              <w:rPr>
                <w:rFonts w:ascii="Arial" w:hAnsi="Arial" w:cs="Arial"/>
                <w:sz w:val="18"/>
                <w:szCs w:val="18"/>
              </w:rPr>
              <w:t>7,821</w:t>
            </w:r>
          </w:p>
        </w:tc>
        <w:tc>
          <w:tcPr>
            <w:tcW w:w="1417" w:type="dxa"/>
            <w:vAlign w:val="bottom"/>
          </w:tcPr>
          <w:p w14:paraId="4FDFB38D" w14:textId="0DF9EBEB" w:rsidR="004F3178" w:rsidRPr="004A40F5" w:rsidRDefault="004F3178" w:rsidP="004F3178">
            <w:pPr>
              <w:tabs>
                <w:tab w:val="decimal" w:pos="1170"/>
              </w:tabs>
              <w:spacing w:line="300" w:lineRule="exact"/>
              <w:ind w:left="-29" w:right="-29"/>
              <w:rPr>
                <w:rFonts w:ascii="Arial" w:hAnsi="Arial" w:cs="Arial"/>
                <w:sz w:val="18"/>
                <w:szCs w:val="18"/>
              </w:rPr>
            </w:pPr>
            <w:r w:rsidRPr="004A40F5">
              <w:rPr>
                <w:rFonts w:ascii="Arial" w:hAnsi="Arial" w:cs="Arial"/>
                <w:sz w:val="18"/>
                <w:szCs w:val="18"/>
              </w:rPr>
              <w:t>14,000</w:t>
            </w:r>
          </w:p>
        </w:tc>
        <w:tc>
          <w:tcPr>
            <w:tcW w:w="1418" w:type="dxa"/>
            <w:vAlign w:val="bottom"/>
          </w:tcPr>
          <w:p w14:paraId="53F8111F" w14:textId="12E99A4B" w:rsidR="004F3178" w:rsidRPr="004A40F5" w:rsidRDefault="004F3178" w:rsidP="004F3178">
            <w:pPr>
              <w:tabs>
                <w:tab w:val="decimal" w:pos="1170"/>
              </w:tabs>
              <w:spacing w:line="300" w:lineRule="exact"/>
              <w:ind w:left="-29" w:right="-29"/>
              <w:rPr>
                <w:rFonts w:ascii="Arial" w:hAnsi="Arial" w:cs="Arial"/>
                <w:sz w:val="18"/>
                <w:szCs w:val="18"/>
              </w:rPr>
            </w:pPr>
            <w:r w:rsidRPr="004A40F5">
              <w:rPr>
                <w:rFonts w:ascii="Arial" w:hAnsi="Arial" w:cs="Arial"/>
                <w:sz w:val="18"/>
                <w:szCs w:val="18"/>
              </w:rPr>
              <w:t>10,000</w:t>
            </w:r>
          </w:p>
        </w:tc>
      </w:tr>
      <w:tr w:rsidR="004F3178" w:rsidRPr="004A40F5" w14:paraId="5A7E9CDF" w14:textId="77777777" w:rsidTr="003932D1">
        <w:trPr>
          <w:trHeight w:val="20"/>
        </w:trPr>
        <w:tc>
          <w:tcPr>
            <w:tcW w:w="3422" w:type="dxa"/>
            <w:vAlign w:val="bottom"/>
            <w:hideMark/>
          </w:tcPr>
          <w:p w14:paraId="4C4D1F76" w14:textId="77777777" w:rsidR="004F3178" w:rsidRPr="004A40F5" w:rsidRDefault="004F3178" w:rsidP="004F3178">
            <w:pPr>
              <w:spacing w:line="300" w:lineRule="exact"/>
              <w:ind w:right="-108"/>
              <w:rPr>
                <w:rFonts w:ascii="Arial" w:hAnsi="Arial" w:cs="Arial"/>
                <w:spacing w:val="-6"/>
                <w:sz w:val="18"/>
                <w:szCs w:val="18"/>
              </w:rPr>
            </w:pPr>
            <w:r w:rsidRPr="004A40F5">
              <w:rPr>
                <w:rFonts w:ascii="Arial" w:hAnsi="Arial" w:cs="Arial"/>
                <w:spacing w:val="-6"/>
                <w:sz w:val="18"/>
                <w:szCs w:val="18"/>
              </w:rPr>
              <w:t xml:space="preserve">Other </w:t>
            </w:r>
            <w:r w:rsidRPr="004A40F5">
              <w:rPr>
                <w:rFonts w:ascii="Arial" w:hAnsi="Arial" w:cs="Arial"/>
                <w:sz w:val="18"/>
                <w:szCs w:val="18"/>
              </w:rPr>
              <w:t>related companies</w:t>
            </w:r>
          </w:p>
        </w:tc>
        <w:tc>
          <w:tcPr>
            <w:tcW w:w="1418" w:type="dxa"/>
            <w:gridSpan w:val="2"/>
            <w:vAlign w:val="bottom"/>
          </w:tcPr>
          <w:p w14:paraId="45BCBED2" w14:textId="72251F57" w:rsidR="004F3178" w:rsidRPr="004A40F5" w:rsidRDefault="004F3178" w:rsidP="004F3178">
            <w:pPr>
              <w:pBdr>
                <w:bottom w:val="single" w:sz="4" w:space="1" w:color="auto"/>
              </w:pBdr>
              <w:tabs>
                <w:tab w:val="decimal" w:pos="1170"/>
              </w:tabs>
              <w:spacing w:line="300" w:lineRule="exact"/>
              <w:ind w:left="-29" w:right="-29"/>
              <w:rPr>
                <w:rFonts w:ascii="Arial" w:hAnsi="Arial" w:cs="Arial"/>
                <w:sz w:val="18"/>
                <w:szCs w:val="18"/>
                <w:cs/>
              </w:rPr>
            </w:pPr>
            <w:r w:rsidRPr="004A40F5">
              <w:rPr>
                <w:rFonts w:ascii="Arial" w:hAnsi="Arial" w:cs="Arial"/>
                <w:sz w:val="18"/>
                <w:szCs w:val="18"/>
              </w:rPr>
              <w:t>20,000</w:t>
            </w:r>
          </w:p>
        </w:tc>
        <w:tc>
          <w:tcPr>
            <w:tcW w:w="1418" w:type="dxa"/>
            <w:vAlign w:val="bottom"/>
          </w:tcPr>
          <w:p w14:paraId="74F146AB" w14:textId="71243C59" w:rsidR="004F3178" w:rsidRPr="004A40F5" w:rsidRDefault="004F3178" w:rsidP="004F3178">
            <w:pPr>
              <w:pBdr>
                <w:bottom w:val="single" w:sz="4" w:space="1" w:color="auto"/>
              </w:pBdr>
              <w:tabs>
                <w:tab w:val="decimal" w:pos="1170"/>
              </w:tabs>
              <w:spacing w:line="300" w:lineRule="exact"/>
              <w:ind w:left="-29" w:right="-29"/>
              <w:rPr>
                <w:rFonts w:ascii="Arial" w:hAnsi="Arial" w:cs="Arial"/>
                <w:sz w:val="18"/>
                <w:szCs w:val="18"/>
              </w:rPr>
            </w:pPr>
            <w:r w:rsidRPr="004A40F5">
              <w:rPr>
                <w:rFonts w:ascii="Arial" w:hAnsi="Arial" w:cs="Arial"/>
                <w:sz w:val="18"/>
                <w:szCs w:val="18"/>
              </w:rPr>
              <w:t>20,000</w:t>
            </w:r>
          </w:p>
        </w:tc>
        <w:tc>
          <w:tcPr>
            <w:tcW w:w="1417" w:type="dxa"/>
            <w:vAlign w:val="bottom"/>
          </w:tcPr>
          <w:p w14:paraId="6730F9CA" w14:textId="47DC5D67" w:rsidR="004F3178" w:rsidRPr="004A40F5" w:rsidRDefault="004F3178" w:rsidP="004F3178">
            <w:pPr>
              <w:pBdr>
                <w:bottom w:val="single" w:sz="4" w:space="1" w:color="auto"/>
              </w:pBdr>
              <w:tabs>
                <w:tab w:val="decimal" w:pos="1170"/>
              </w:tabs>
              <w:spacing w:line="300" w:lineRule="exact"/>
              <w:ind w:left="-29" w:right="-29"/>
              <w:rPr>
                <w:rFonts w:ascii="Arial" w:hAnsi="Arial" w:cs="Arial"/>
                <w:sz w:val="18"/>
                <w:szCs w:val="18"/>
              </w:rPr>
            </w:pPr>
            <w:r w:rsidRPr="004A40F5">
              <w:rPr>
                <w:rFonts w:ascii="Arial" w:hAnsi="Arial" w:cs="Arial"/>
                <w:sz w:val="18"/>
                <w:szCs w:val="18"/>
              </w:rPr>
              <w:t>20,000</w:t>
            </w:r>
          </w:p>
        </w:tc>
        <w:tc>
          <w:tcPr>
            <w:tcW w:w="1418" w:type="dxa"/>
            <w:vAlign w:val="bottom"/>
          </w:tcPr>
          <w:p w14:paraId="5CEBBB55" w14:textId="3BD6033E" w:rsidR="004F3178" w:rsidRPr="004A40F5" w:rsidRDefault="004F3178" w:rsidP="004F3178">
            <w:pPr>
              <w:pBdr>
                <w:bottom w:val="single" w:sz="4" w:space="1" w:color="auto"/>
              </w:pBdr>
              <w:tabs>
                <w:tab w:val="decimal" w:pos="1170"/>
              </w:tabs>
              <w:spacing w:line="300" w:lineRule="exact"/>
              <w:ind w:left="-29" w:right="-29"/>
              <w:rPr>
                <w:rFonts w:ascii="Arial" w:hAnsi="Arial" w:cs="Arial"/>
                <w:sz w:val="18"/>
                <w:szCs w:val="18"/>
              </w:rPr>
            </w:pPr>
            <w:r w:rsidRPr="004A40F5">
              <w:rPr>
                <w:rFonts w:ascii="Arial" w:hAnsi="Arial" w:cs="Arial"/>
                <w:sz w:val="18"/>
                <w:szCs w:val="18"/>
              </w:rPr>
              <w:t>20,000</w:t>
            </w:r>
          </w:p>
        </w:tc>
      </w:tr>
      <w:tr w:rsidR="004F3178" w:rsidRPr="004A40F5" w14:paraId="777786F0" w14:textId="77777777" w:rsidTr="003932D1">
        <w:trPr>
          <w:trHeight w:val="20"/>
        </w:trPr>
        <w:tc>
          <w:tcPr>
            <w:tcW w:w="3422" w:type="dxa"/>
            <w:vAlign w:val="bottom"/>
            <w:hideMark/>
          </w:tcPr>
          <w:p w14:paraId="4654ED8E" w14:textId="77777777" w:rsidR="004F3178" w:rsidRPr="004A40F5" w:rsidRDefault="004F3178" w:rsidP="004F3178">
            <w:pPr>
              <w:spacing w:line="300" w:lineRule="exact"/>
              <w:ind w:right="-108"/>
              <w:rPr>
                <w:rFonts w:ascii="Arial" w:hAnsi="Arial" w:cs="Arial"/>
                <w:spacing w:val="-6"/>
                <w:sz w:val="18"/>
                <w:szCs w:val="18"/>
              </w:rPr>
            </w:pPr>
            <w:r w:rsidRPr="004A40F5">
              <w:rPr>
                <w:rFonts w:ascii="Arial" w:hAnsi="Arial" w:cs="Arial"/>
                <w:spacing w:val="-6"/>
                <w:sz w:val="18"/>
                <w:szCs w:val="18"/>
              </w:rPr>
              <w:t>Total</w:t>
            </w:r>
          </w:p>
        </w:tc>
        <w:tc>
          <w:tcPr>
            <w:tcW w:w="1418" w:type="dxa"/>
            <w:gridSpan w:val="2"/>
            <w:vAlign w:val="bottom"/>
          </w:tcPr>
          <w:p w14:paraId="432A328F" w14:textId="15302F4A" w:rsidR="004F3178" w:rsidRPr="004A40F5" w:rsidRDefault="004F3178" w:rsidP="004F3178">
            <w:pPr>
              <w:pBdr>
                <w:bottom w:val="double" w:sz="4" w:space="1" w:color="auto"/>
              </w:pBdr>
              <w:tabs>
                <w:tab w:val="decimal" w:pos="1170"/>
              </w:tabs>
              <w:spacing w:line="300" w:lineRule="exact"/>
              <w:ind w:left="-29" w:right="-29"/>
              <w:rPr>
                <w:rFonts w:ascii="Arial" w:hAnsi="Arial" w:cs="Arial"/>
                <w:sz w:val="18"/>
                <w:szCs w:val="18"/>
                <w:cs/>
              </w:rPr>
            </w:pPr>
            <w:r w:rsidRPr="004A40F5">
              <w:rPr>
                <w:rFonts w:ascii="Arial" w:hAnsi="Arial" w:cs="Arial"/>
                <w:sz w:val="18"/>
                <w:szCs w:val="18"/>
              </w:rPr>
              <w:t>31,821</w:t>
            </w:r>
          </w:p>
        </w:tc>
        <w:tc>
          <w:tcPr>
            <w:tcW w:w="1418" w:type="dxa"/>
            <w:vAlign w:val="bottom"/>
          </w:tcPr>
          <w:p w14:paraId="44E266D9" w14:textId="6C564C3F" w:rsidR="004F3178" w:rsidRPr="004A40F5" w:rsidRDefault="004F3178" w:rsidP="004F3178">
            <w:pPr>
              <w:pBdr>
                <w:bottom w:val="double" w:sz="4" w:space="1" w:color="auto"/>
              </w:pBdr>
              <w:tabs>
                <w:tab w:val="decimal" w:pos="1170"/>
              </w:tabs>
              <w:spacing w:line="300" w:lineRule="exact"/>
              <w:ind w:left="-29" w:right="-29"/>
              <w:rPr>
                <w:rFonts w:ascii="Arial" w:hAnsi="Arial" w:cs="Arial"/>
                <w:sz w:val="18"/>
                <w:szCs w:val="18"/>
              </w:rPr>
            </w:pPr>
            <w:r w:rsidRPr="004A40F5">
              <w:rPr>
                <w:rFonts w:ascii="Arial" w:hAnsi="Arial" w:cs="Arial"/>
                <w:sz w:val="18"/>
                <w:szCs w:val="18"/>
              </w:rPr>
              <w:t>27,821</w:t>
            </w:r>
          </w:p>
        </w:tc>
        <w:tc>
          <w:tcPr>
            <w:tcW w:w="1417" w:type="dxa"/>
            <w:vAlign w:val="bottom"/>
          </w:tcPr>
          <w:p w14:paraId="3C9076F0" w14:textId="6BF819BF" w:rsidR="004F3178" w:rsidRPr="004A40F5" w:rsidRDefault="004F3178" w:rsidP="004F3178">
            <w:pPr>
              <w:pBdr>
                <w:bottom w:val="double" w:sz="4" w:space="1" w:color="auto"/>
              </w:pBdr>
              <w:tabs>
                <w:tab w:val="decimal" w:pos="1170"/>
              </w:tabs>
              <w:spacing w:line="300" w:lineRule="exact"/>
              <w:ind w:left="-29" w:right="-29"/>
              <w:rPr>
                <w:rFonts w:ascii="Arial" w:hAnsi="Arial" w:cs="Arial"/>
                <w:sz w:val="18"/>
                <w:szCs w:val="18"/>
              </w:rPr>
            </w:pPr>
            <w:r w:rsidRPr="004A40F5">
              <w:rPr>
                <w:rFonts w:ascii="Arial" w:hAnsi="Arial" w:cs="Arial"/>
                <w:sz w:val="18"/>
                <w:szCs w:val="18"/>
              </w:rPr>
              <w:t>6,863,350</w:t>
            </w:r>
          </w:p>
        </w:tc>
        <w:tc>
          <w:tcPr>
            <w:tcW w:w="1418" w:type="dxa"/>
            <w:vAlign w:val="bottom"/>
          </w:tcPr>
          <w:p w14:paraId="0D2FA271" w14:textId="4F6EE7C9" w:rsidR="004F3178" w:rsidRPr="004A40F5" w:rsidRDefault="004F3178" w:rsidP="004F3178">
            <w:pPr>
              <w:pBdr>
                <w:bottom w:val="double" w:sz="4" w:space="1" w:color="auto"/>
              </w:pBdr>
              <w:tabs>
                <w:tab w:val="decimal" w:pos="1170"/>
              </w:tabs>
              <w:spacing w:line="300" w:lineRule="exact"/>
              <w:ind w:left="-29" w:right="-29"/>
              <w:rPr>
                <w:rFonts w:ascii="Arial" w:hAnsi="Arial" w:cs="Arial"/>
                <w:sz w:val="18"/>
                <w:szCs w:val="18"/>
              </w:rPr>
            </w:pPr>
            <w:r w:rsidRPr="004A40F5">
              <w:rPr>
                <w:rFonts w:ascii="Arial" w:hAnsi="Arial" w:cs="Arial"/>
                <w:sz w:val="18"/>
                <w:szCs w:val="18"/>
              </w:rPr>
              <w:t>5,912,130</w:t>
            </w:r>
          </w:p>
        </w:tc>
      </w:tr>
      <w:tr w:rsidR="00754033" w:rsidRPr="004A40F5" w14:paraId="0CB40E45" w14:textId="77777777" w:rsidTr="003932D1">
        <w:trPr>
          <w:trHeight w:val="20"/>
        </w:trPr>
        <w:tc>
          <w:tcPr>
            <w:tcW w:w="3422" w:type="dxa"/>
            <w:vAlign w:val="bottom"/>
            <w:hideMark/>
          </w:tcPr>
          <w:p w14:paraId="3F80A6BD" w14:textId="45605985" w:rsidR="00754033" w:rsidRPr="004A40F5" w:rsidRDefault="00754033" w:rsidP="00754033">
            <w:pPr>
              <w:spacing w:line="340" w:lineRule="exact"/>
              <w:ind w:right="-108"/>
              <w:rPr>
                <w:rFonts w:ascii="Arial" w:hAnsi="Arial" w:cs="Arial"/>
                <w:b/>
                <w:bCs/>
                <w:spacing w:val="-6"/>
                <w:sz w:val="18"/>
                <w:szCs w:val="18"/>
                <w:u w:val="single"/>
              </w:rPr>
            </w:pPr>
            <w:r w:rsidRPr="004A40F5">
              <w:rPr>
                <w:rFonts w:ascii="Arial" w:hAnsi="Arial" w:cs="Arial"/>
                <w:b/>
                <w:bCs/>
                <w:spacing w:val="-6"/>
                <w:sz w:val="18"/>
                <w:szCs w:val="18"/>
                <w:u w:val="single"/>
              </w:rPr>
              <w:t xml:space="preserve">Current portion of </w:t>
            </w:r>
            <w:r w:rsidR="00972905" w:rsidRPr="004A40F5">
              <w:rPr>
                <w:rFonts w:ascii="Arial" w:hAnsi="Arial" w:cs="Arial"/>
                <w:b/>
                <w:bCs/>
                <w:spacing w:val="-6"/>
                <w:sz w:val="18"/>
                <w:szCs w:val="18"/>
                <w:u w:val="single"/>
              </w:rPr>
              <w:t>l</w:t>
            </w:r>
            <w:r w:rsidRPr="004A40F5">
              <w:rPr>
                <w:rFonts w:ascii="Arial" w:hAnsi="Arial" w:cs="Arial"/>
                <w:b/>
                <w:bCs/>
                <w:spacing w:val="-6"/>
                <w:sz w:val="18"/>
                <w:szCs w:val="18"/>
                <w:u w:val="single"/>
              </w:rPr>
              <w:t xml:space="preserve">ong-term loan </w:t>
            </w:r>
          </w:p>
        </w:tc>
        <w:tc>
          <w:tcPr>
            <w:tcW w:w="1418" w:type="dxa"/>
            <w:gridSpan w:val="2"/>
            <w:vAlign w:val="bottom"/>
          </w:tcPr>
          <w:p w14:paraId="45897CBF" w14:textId="77777777" w:rsidR="00754033" w:rsidRPr="004A40F5" w:rsidRDefault="00754033" w:rsidP="00754033">
            <w:pPr>
              <w:tabs>
                <w:tab w:val="decimal" w:pos="1170"/>
              </w:tabs>
              <w:spacing w:line="340" w:lineRule="exact"/>
              <w:ind w:left="-29" w:right="-29"/>
              <w:rPr>
                <w:rFonts w:ascii="Arial" w:hAnsi="Arial" w:cs="Arial"/>
                <w:sz w:val="18"/>
                <w:szCs w:val="18"/>
                <w:cs/>
              </w:rPr>
            </w:pPr>
          </w:p>
        </w:tc>
        <w:tc>
          <w:tcPr>
            <w:tcW w:w="1418" w:type="dxa"/>
            <w:vAlign w:val="bottom"/>
          </w:tcPr>
          <w:p w14:paraId="46838E4B" w14:textId="77777777" w:rsidR="00754033" w:rsidRPr="004A40F5" w:rsidRDefault="00754033" w:rsidP="00754033">
            <w:pPr>
              <w:tabs>
                <w:tab w:val="decimal" w:pos="1170"/>
              </w:tabs>
              <w:spacing w:line="340" w:lineRule="exact"/>
              <w:ind w:left="-29" w:right="-29"/>
              <w:rPr>
                <w:rFonts w:ascii="Arial" w:hAnsi="Arial" w:cs="Arial"/>
                <w:sz w:val="18"/>
                <w:szCs w:val="18"/>
              </w:rPr>
            </w:pPr>
          </w:p>
        </w:tc>
        <w:tc>
          <w:tcPr>
            <w:tcW w:w="1417" w:type="dxa"/>
            <w:vAlign w:val="bottom"/>
          </w:tcPr>
          <w:p w14:paraId="3FF6A418" w14:textId="77777777" w:rsidR="00754033" w:rsidRPr="004A40F5" w:rsidRDefault="00754033" w:rsidP="00754033">
            <w:pPr>
              <w:tabs>
                <w:tab w:val="decimal" w:pos="1170"/>
              </w:tabs>
              <w:spacing w:line="340" w:lineRule="exact"/>
              <w:ind w:left="-29" w:right="-29"/>
              <w:rPr>
                <w:rFonts w:ascii="Arial" w:hAnsi="Arial" w:cs="Arial"/>
                <w:sz w:val="18"/>
                <w:szCs w:val="18"/>
              </w:rPr>
            </w:pPr>
          </w:p>
        </w:tc>
        <w:tc>
          <w:tcPr>
            <w:tcW w:w="1418" w:type="dxa"/>
            <w:vAlign w:val="bottom"/>
          </w:tcPr>
          <w:p w14:paraId="7402062E" w14:textId="77777777" w:rsidR="00754033" w:rsidRPr="004A40F5" w:rsidRDefault="00754033" w:rsidP="00754033">
            <w:pPr>
              <w:tabs>
                <w:tab w:val="decimal" w:pos="1170"/>
              </w:tabs>
              <w:spacing w:line="340" w:lineRule="exact"/>
              <w:ind w:left="-29" w:right="-29"/>
              <w:rPr>
                <w:rFonts w:ascii="Arial" w:hAnsi="Arial" w:cs="Arial"/>
                <w:sz w:val="18"/>
                <w:szCs w:val="18"/>
              </w:rPr>
            </w:pPr>
          </w:p>
        </w:tc>
      </w:tr>
      <w:tr w:rsidR="00754033" w:rsidRPr="004A40F5" w14:paraId="7DBE7A2A" w14:textId="77777777" w:rsidTr="003932D1">
        <w:trPr>
          <w:trHeight w:val="20"/>
        </w:trPr>
        <w:tc>
          <w:tcPr>
            <w:tcW w:w="3422" w:type="dxa"/>
            <w:vAlign w:val="bottom"/>
            <w:hideMark/>
          </w:tcPr>
          <w:p w14:paraId="729434C5" w14:textId="77777777" w:rsidR="00754033" w:rsidRPr="004A40F5" w:rsidRDefault="00754033" w:rsidP="00754033">
            <w:pPr>
              <w:tabs>
                <w:tab w:val="left" w:pos="1026"/>
              </w:tabs>
              <w:spacing w:line="340" w:lineRule="exact"/>
              <w:ind w:right="-108"/>
              <w:rPr>
                <w:rFonts w:ascii="Arial" w:hAnsi="Arial" w:cs="Arial"/>
                <w:spacing w:val="-6"/>
                <w:sz w:val="18"/>
                <w:szCs w:val="18"/>
              </w:rPr>
            </w:pPr>
            <w:r w:rsidRPr="004A40F5">
              <w:rPr>
                <w:rFonts w:ascii="Arial" w:hAnsi="Arial" w:cs="Arial"/>
                <w:sz w:val="18"/>
                <w:szCs w:val="18"/>
              </w:rPr>
              <w:t>Other related company</w:t>
            </w:r>
            <w:r w:rsidRPr="004A40F5">
              <w:rPr>
                <w:rFonts w:ascii="Arial" w:hAnsi="Arial" w:cs="Arial"/>
                <w:spacing w:val="-6"/>
                <w:sz w:val="18"/>
                <w:szCs w:val="18"/>
              </w:rPr>
              <w:t xml:space="preserve">  </w:t>
            </w:r>
          </w:p>
        </w:tc>
        <w:tc>
          <w:tcPr>
            <w:tcW w:w="1418" w:type="dxa"/>
            <w:gridSpan w:val="2"/>
            <w:vAlign w:val="bottom"/>
          </w:tcPr>
          <w:p w14:paraId="3AB96340" w14:textId="31F722F3" w:rsidR="00754033" w:rsidRPr="004A40F5" w:rsidRDefault="004F3178" w:rsidP="00754033">
            <w:pPr>
              <w:pBdr>
                <w:bottom w:val="single" w:sz="4" w:space="1" w:color="auto"/>
              </w:pBdr>
              <w:tabs>
                <w:tab w:val="decimal" w:pos="1170"/>
              </w:tabs>
              <w:spacing w:line="340" w:lineRule="exact"/>
              <w:ind w:left="-29" w:right="-29"/>
              <w:rPr>
                <w:rFonts w:ascii="Arial" w:hAnsi="Arial" w:cs="Arial"/>
                <w:sz w:val="18"/>
                <w:szCs w:val="18"/>
                <w:cs/>
              </w:rPr>
            </w:pPr>
            <w:r w:rsidRPr="004A40F5">
              <w:rPr>
                <w:rFonts w:ascii="Arial" w:hAnsi="Arial" w:cs="Arial"/>
                <w:sz w:val="18"/>
                <w:szCs w:val="18"/>
              </w:rPr>
              <w:t>-</w:t>
            </w:r>
          </w:p>
        </w:tc>
        <w:tc>
          <w:tcPr>
            <w:tcW w:w="1418" w:type="dxa"/>
            <w:vAlign w:val="bottom"/>
          </w:tcPr>
          <w:p w14:paraId="7521677D" w14:textId="74EC62B1" w:rsidR="00754033" w:rsidRPr="004A40F5" w:rsidRDefault="00754033" w:rsidP="00754033">
            <w:pPr>
              <w:pBdr>
                <w:bottom w:val="single" w:sz="4" w:space="1" w:color="auto"/>
              </w:pBdr>
              <w:tabs>
                <w:tab w:val="decimal" w:pos="1170"/>
              </w:tabs>
              <w:spacing w:line="340" w:lineRule="exact"/>
              <w:ind w:left="-29" w:right="-29"/>
              <w:rPr>
                <w:rFonts w:ascii="Arial" w:hAnsi="Arial" w:cs="Arial"/>
                <w:sz w:val="18"/>
                <w:szCs w:val="18"/>
              </w:rPr>
            </w:pPr>
            <w:r w:rsidRPr="004A40F5">
              <w:rPr>
                <w:rFonts w:ascii="Arial" w:hAnsi="Arial" w:cs="Arial"/>
                <w:sz w:val="18"/>
                <w:szCs w:val="18"/>
              </w:rPr>
              <w:t>40,000</w:t>
            </w:r>
          </w:p>
        </w:tc>
        <w:tc>
          <w:tcPr>
            <w:tcW w:w="1417" w:type="dxa"/>
            <w:vAlign w:val="bottom"/>
          </w:tcPr>
          <w:p w14:paraId="1D8C0D10" w14:textId="233C9367" w:rsidR="00754033" w:rsidRPr="004A40F5" w:rsidRDefault="004F3178" w:rsidP="00754033">
            <w:pPr>
              <w:pBdr>
                <w:bottom w:val="single" w:sz="4" w:space="1" w:color="auto"/>
              </w:pBdr>
              <w:tabs>
                <w:tab w:val="decimal" w:pos="1170"/>
              </w:tabs>
              <w:spacing w:line="340" w:lineRule="exact"/>
              <w:ind w:left="-29" w:right="-29"/>
              <w:rPr>
                <w:rFonts w:ascii="Arial" w:hAnsi="Arial" w:cs="Arial"/>
                <w:sz w:val="18"/>
                <w:szCs w:val="18"/>
              </w:rPr>
            </w:pPr>
            <w:r w:rsidRPr="004A40F5">
              <w:rPr>
                <w:rFonts w:ascii="Arial" w:hAnsi="Arial" w:cs="Arial"/>
                <w:sz w:val="18"/>
                <w:szCs w:val="18"/>
              </w:rPr>
              <w:t>-</w:t>
            </w:r>
          </w:p>
        </w:tc>
        <w:tc>
          <w:tcPr>
            <w:tcW w:w="1418" w:type="dxa"/>
            <w:vAlign w:val="bottom"/>
          </w:tcPr>
          <w:p w14:paraId="20DDF2F6" w14:textId="391AB245" w:rsidR="00754033" w:rsidRPr="004A40F5" w:rsidRDefault="00754033" w:rsidP="00754033">
            <w:pPr>
              <w:pBdr>
                <w:bottom w:val="single" w:sz="4" w:space="1" w:color="auto"/>
              </w:pBdr>
              <w:tabs>
                <w:tab w:val="decimal" w:pos="1170"/>
              </w:tabs>
              <w:spacing w:line="340" w:lineRule="exact"/>
              <w:ind w:left="-29" w:right="-29"/>
              <w:rPr>
                <w:rFonts w:ascii="Arial" w:hAnsi="Arial" w:cs="Arial"/>
                <w:sz w:val="18"/>
                <w:szCs w:val="18"/>
              </w:rPr>
            </w:pPr>
            <w:r w:rsidRPr="004A40F5">
              <w:rPr>
                <w:rFonts w:ascii="Arial" w:hAnsi="Arial" w:cs="Arial"/>
                <w:sz w:val="18"/>
                <w:szCs w:val="18"/>
              </w:rPr>
              <w:t>40,000</w:t>
            </w:r>
          </w:p>
        </w:tc>
      </w:tr>
      <w:tr w:rsidR="00754033" w:rsidRPr="004A40F5" w14:paraId="5C5A9D51" w14:textId="77777777" w:rsidTr="003932D1">
        <w:trPr>
          <w:trHeight w:val="20"/>
        </w:trPr>
        <w:tc>
          <w:tcPr>
            <w:tcW w:w="3422" w:type="dxa"/>
            <w:vAlign w:val="bottom"/>
            <w:hideMark/>
          </w:tcPr>
          <w:p w14:paraId="0F61A34F" w14:textId="77777777" w:rsidR="00754033" w:rsidRPr="004A40F5" w:rsidRDefault="00754033" w:rsidP="00754033">
            <w:pPr>
              <w:tabs>
                <w:tab w:val="left" w:pos="1026"/>
              </w:tabs>
              <w:spacing w:line="340" w:lineRule="exact"/>
              <w:ind w:right="-108"/>
              <w:rPr>
                <w:rFonts w:ascii="Arial" w:hAnsi="Arial" w:cs="Arial"/>
                <w:spacing w:val="-6"/>
                <w:sz w:val="18"/>
                <w:szCs w:val="18"/>
              </w:rPr>
            </w:pPr>
            <w:r w:rsidRPr="004A40F5">
              <w:rPr>
                <w:rFonts w:ascii="Arial" w:hAnsi="Arial" w:cs="Arial"/>
                <w:spacing w:val="-6"/>
                <w:sz w:val="18"/>
                <w:szCs w:val="18"/>
              </w:rPr>
              <w:t>Total</w:t>
            </w:r>
          </w:p>
        </w:tc>
        <w:tc>
          <w:tcPr>
            <w:tcW w:w="1418" w:type="dxa"/>
            <w:gridSpan w:val="2"/>
            <w:vAlign w:val="bottom"/>
          </w:tcPr>
          <w:p w14:paraId="2FC2BF87" w14:textId="71049A84" w:rsidR="00754033" w:rsidRPr="004A40F5" w:rsidRDefault="004F3178" w:rsidP="00754033">
            <w:pPr>
              <w:pBdr>
                <w:bottom w:val="double" w:sz="4" w:space="1" w:color="auto"/>
              </w:pBdr>
              <w:tabs>
                <w:tab w:val="decimal" w:pos="1170"/>
              </w:tabs>
              <w:spacing w:line="340" w:lineRule="exact"/>
              <w:ind w:left="-29" w:right="-29"/>
              <w:rPr>
                <w:rFonts w:ascii="Arial" w:hAnsi="Arial" w:cs="Arial"/>
                <w:sz w:val="18"/>
                <w:szCs w:val="18"/>
                <w:cs/>
              </w:rPr>
            </w:pPr>
            <w:r w:rsidRPr="004A40F5">
              <w:rPr>
                <w:rFonts w:ascii="Arial" w:hAnsi="Arial" w:cs="Arial"/>
                <w:sz w:val="18"/>
                <w:szCs w:val="18"/>
              </w:rPr>
              <w:t>-</w:t>
            </w:r>
          </w:p>
        </w:tc>
        <w:tc>
          <w:tcPr>
            <w:tcW w:w="1418" w:type="dxa"/>
            <w:vAlign w:val="bottom"/>
          </w:tcPr>
          <w:p w14:paraId="5D3A6FDD" w14:textId="2B5FD173" w:rsidR="00754033" w:rsidRPr="004A40F5" w:rsidRDefault="00754033" w:rsidP="00754033">
            <w:pPr>
              <w:pBdr>
                <w:bottom w:val="double" w:sz="4" w:space="1" w:color="auto"/>
              </w:pBdr>
              <w:tabs>
                <w:tab w:val="decimal" w:pos="1170"/>
              </w:tabs>
              <w:spacing w:line="340" w:lineRule="exact"/>
              <w:ind w:left="-29" w:right="-29"/>
              <w:rPr>
                <w:rFonts w:ascii="Arial" w:hAnsi="Arial" w:cs="Arial"/>
                <w:sz w:val="18"/>
                <w:szCs w:val="18"/>
                <w:cs/>
              </w:rPr>
            </w:pPr>
            <w:r w:rsidRPr="004A40F5">
              <w:rPr>
                <w:rFonts w:ascii="Arial" w:hAnsi="Arial" w:cs="Arial"/>
                <w:sz w:val="18"/>
                <w:szCs w:val="18"/>
              </w:rPr>
              <w:t>40,000</w:t>
            </w:r>
          </w:p>
        </w:tc>
        <w:tc>
          <w:tcPr>
            <w:tcW w:w="1417" w:type="dxa"/>
            <w:vAlign w:val="bottom"/>
          </w:tcPr>
          <w:p w14:paraId="25E2589D" w14:textId="65EF8CBD" w:rsidR="00754033" w:rsidRPr="004A40F5" w:rsidRDefault="004F3178" w:rsidP="00754033">
            <w:pPr>
              <w:pBdr>
                <w:bottom w:val="double" w:sz="4" w:space="1" w:color="auto"/>
              </w:pBdr>
              <w:tabs>
                <w:tab w:val="decimal" w:pos="1170"/>
              </w:tabs>
              <w:spacing w:line="340" w:lineRule="exact"/>
              <w:ind w:left="-29" w:right="-29"/>
              <w:rPr>
                <w:rFonts w:ascii="Arial" w:hAnsi="Arial" w:cs="Arial"/>
                <w:sz w:val="18"/>
                <w:szCs w:val="18"/>
                <w:cs/>
              </w:rPr>
            </w:pPr>
            <w:r w:rsidRPr="004A40F5">
              <w:rPr>
                <w:rFonts w:ascii="Arial" w:hAnsi="Arial" w:cs="Arial"/>
                <w:sz w:val="18"/>
                <w:szCs w:val="18"/>
              </w:rPr>
              <w:t>-</w:t>
            </w:r>
          </w:p>
        </w:tc>
        <w:tc>
          <w:tcPr>
            <w:tcW w:w="1418" w:type="dxa"/>
            <w:vAlign w:val="bottom"/>
          </w:tcPr>
          <w:p w14:paraId="776E4504" w14:textId="20603FF8" w:rsidR="00754033" w:rsidRPr="004A40F5" w:rsidRDefault="00754033" w:rsidP="00754033">
            <w:pPr>
              <w:pBdr>
                <w:bottom w:val="double" w:sz="4" w:space="1" w:color="auto"/>
              </w:pBdr>
              <w:tabs>
                <w:tab w:val="decimal" w:pos="1170"/>
              </w:tabs>
              <w:spacing w:line="340" w:lineRule="exact"/>
              <w:ind w:left="-29" w:right="-29"/>
              <w:rPr>
                <w:rFonts w:ascii="Arial" w:hAnsi="Arial" w:cs="Arial"/>
                <w:sz w:val="18"/>
                <w:szCs w:val="18"/>
                <w:cs/>
              </w:rPr>
            </w:pPr>
            <w:r w:rsidRPr="004A40F5">
              <w:rPr>
                <w:rFonts w:ascii="Arial" w:hAnsi="Arial" w:cs="Arial"/>
                <w:sz w:val="18"/>
                <w:szCs w:val="18"/>
              </w:rPr>
              <w:t>40,000</w:t>
            </w:r>
          </w:p>
        </w:tc>
      </w:tr>
      <w:tr w:rsidR="00754033" w:rsidRPr="004A40F5" w14:paraId="1896DA11" w14:textId="77777777" w:rsidTr="003932D1">
        <w:trPr>
          <w:trHeight w:val="20"/>
        </w:trPr>
        <w:tc>
          <w:tcPr>
            <w:tcW w:w="3960" w:type="dxa"/>
            <w:gridSpan w:val="2"/>
            <w:vAlign w:val="bottom"/>
            <w:hideMark/>
          </w:tcPr>
          <w:p w14:paraId="1B5217CD" w14:textId="77777777" w:rsidR="00754033" w:rsidRPr="004A40F5" w:rsidRDefault="00754033" w:rsidP="00754033">
            <w:pPr>
              <w:spacing w:line="340" w:lineRule="exact"/>
              <w:ind w:right="-108"/>
              <w:rPr>
                <w:rFonts w:ascii="Arial" w:hAnsi="Arial" w:cs="Arial"/>
                <w:b/>
                <w:bCs/>
                <w:spacing w:val="-6"/>
                <w:sz w:val="18"/>
                <w:szCs w:val="18"/>
                <w:u w:val="single"/>
                <w:cs/>
              </w:rPr>
            </w:pPr>
            <w:r w:rsidRPr="004A40F5">
              <w:rPr>
                <w:rFonts w:ascii="Arial" w:hAnsi="Arial" w:cs="Arial"/>
                <w:b/>
                <w:bCs/>
                <w:spacing w:val="-6"/>
                <w:sz w:val="18"/>
                <w:szCs w:val="18"/>
                <w:u w:val="single"/>
              </w:rPr>
              <w:t>Long-term loans - net of current portion</w:t>
            </w:r>
          </w:p>
        </w:tc>
        <w:tc>
          <w:tcPr>
            <w:tcW w:w="880" w:type="dxa"/>
            <w:vAlign w:val="bottom"/>
          </w:tcPr>
          <w:p w14:paraId="3767D21D" w14:textId="77777777" w:rsidR="00754033" w:rsidRPr="004A40F5" w:rsidRDefault="00754033" w:rsidP="00754033">
            <w:pPr>
              <w:tabs>
                <w:tab w:val="decimal" w:pos="1170"/>
              </w:tabs>
              <w:spacing w:line="340" w:lineRule="exact"/>
              <w:ind w:left="-29" w:right="-29"/>
              <w:rPr>
                <w:rFonts w:ascii="Arial" w:hAnsi="Arial" w:cs="Arial"/>
                <w:sz w:val="18"/>
                <w:szCs w:val="18"/>
                <w:cs/>
              </w:rPr>
            </w:pPr>
          </w:p>
        </w:tc>
        <w:tc>
          <w:tcPr>
            <w:tcW w:w="1418" w:type="dxa"/>
            <w:vAlign w:val="bottom"/>
          </w:tcPr>
          <w:p w14:paraId="24F476AE" w14:textId="77777777" w:rsidR="00754033" w:rsidRPr="004A40F5" w:rsidRDefault="00754033" w:rsidP="00754033">
            <w:pPr>
              <w:tabs>
                <w:tab w:val="decimal" w:pos="1170"/>
              </w:tabs>
              <w:spacing w:line="340" w:lineRule="exact"/>
              <w:ind w:left="-29" w:right="-29"/>
              <w:rPr>
                <w:rFonts w:ascii="Arial" w:hAnsi="Arial" w:cs="Arial"/>
                <w:sz w:val="18"/>
                <w:szCs w:val="18"/>
              </w:rPr>
            </w:pPr>
          </w:p>
        </w:tc>
        <w:tc>
          <w:tcPr>
            <w:tcW w:w="1417" w:type="dxa"/>
            <w:vAlign w:val="bottom"/>
          </w:tcPr>
          <w:p w14:paraId="5179CA60" w14:textId="77777777" w:rsidR="00754033" w:rsidRPr="004A40F5" w:rsidRDefault="00754033" w:rsidP="00754033">
            <w:pPr>
              <w:tabs>
                <w:tab w:val="decimal" w:pos="1170"/>
              </w:tabs>
              <w:spacing w:line="340" w:lineRule="exact"/>
              <w:ind w:left="-29" w:right="-29"/>
              <w:rPr>
                <w:rFonts w:ascii="Arial" w:hAnsi="Arial" w:cs="Arial"/>
                <w:sz w:val="18"/>
                <w:szCs w:val="18"/>
              </w:rPr>
            </w:pPr>
          </w:p>
        </w:tc>
        <w:tc>
          <w:tcPr>
            <w:tcW w:w="1418" w:type="dxa"/>
            <w:vAlign w:val="bottom"/>
          </w:tcPr>
          <w:p w14:paraId="4855A48F" w14:textId="77777777" w:rsidR="00754033" w:rsidRPr="004A40F5" w:rsidRDefault="00754033" w:rsidP="00754033">
            <w:pPr>
              <w:tabs>
                <w:tab w:val="decimal" w:pos="1170"/>
              </w:tabs>
              <w:spacing w:line="340" w:lineRule="exact"/>
              <w:ind w:left="-29" w:right="-29"/>
              <w:rPr>
                <w:rFonts w:ascii="Arial" w:hAnsi="Arial" w:cs="Arial"/>
                <w:sz w:val="18"/>
                <w:szCs w:val="18"/>
              </w:rPr>
            </w:pPr>
          </w:p>
        </w:tc>
      </w:tr>
      <w:tr w:rsidR="001F21B1" w:rsidRPr="004A40F5" w14:paraId="44D00754" w14:textId="77777777" w:rsidTr="003932D1">
        <w:trPr>
          <w:trHeight w:val="20"/>
        </w:trPr>
        <w:tc>
          <w:tcPr>
            <w:tcW w:w="3422" w:type="dxa"/>
            <w:vAlign w:val="bottom"/>
            <w:hideMark/>
          </w:tcPr>
          <w:p w14:paraId="6E388907" w14:textId="77777777" w:rsidR="001F21B1" w:rsidRPr="004A40F5" w:rsidRDefault="001F21B1" w:rsidP="001F21B1">
            <w:pPr>
              <w:spacing w:line="340" w:lineRule="exact"/>
              <w:ind w:right="-108"/>
              <w:rPr>
                <w:rFonts w:ascii="Arial" w:hAnsi="Arial" w:cs="Arial"/>
                <w:b/>
                <w:bCs/>
                <w:spacing w:val="-6"/>
                <w:sz w:val="18"/>
                <w:szCs w:val="18"/>
                <w:u w:val="single"/>
              </w:rPr>
            </w:pPr>
            <w:r w:rsidRPr="004A40F5">
              <w:rPr>
                <w:rFonts w:ascii="Arial" w:hAnsi="Arial" w:cs="Arial"/>
                <w:sz w:val="18"/>
                <w:szCs w:val="18"/>
              </w:rPr>
              <w:t>Subsidiaries</w:t>
            </w:r>
          </w:p>
        </w:tc>
        <w:tc>
          <w:tcPr>
            <w:tcW w:w="1418" w:type="dxa"/>
            <w:gridSpan w:val="2"/>
            <w:vAlign w:val="bottom"/>
          </w:tcPr>
          <w:p w14:paraId="09EDBCFE" w14:textId="6C84D353" w:rsidR="001F21B1" w:rsidRPr="004A40F5" w:rsidRDefault="000D1335" w:rsidP="001F21B1">
            <w:pPr>
              <w:tabs>
                <w:tab w:val="decimal" w:pos="1170"/>
              </w:tabs>
              <w:spacing w:line="340" w:lineRule="exact"/>
              <w:ind w:left="-29" w:right="-29"/>
              <w:rPr>
                <w:rFonts w:ascii="Arial" w:hAnsi="Arial" w:cs="Arial"/>
                <w:sz w:val="18"/>
                <w:szCs w:val="18"/>
              </w:rPr>
            </w:pPr>
            <w:r w:rsidRPr="004A40F5">
              <w:rPr>
                <w:rFonts w:ascii="Arial" w:hAnsi="Arial" w:cs="Arial"/>
                <w:sz w:val="18"/>
                <w:szCs w:val="18"/>
              </w:rPr>
              <w:t>-</w:t>
            </w:r>
          </w:p>
        </w:tc>
        <w:tc>
          <w:tcPr>
            <w:tcW w:w="1418" w:type="dxa"/>
            <w:vAlign w:val="bottom"/>
          </w:tcPr>
          <w:p w14:paraId="00782209" w14:textId="43B76D9B" w:rsidR="001F21B1" w:rsidRPr="004A40F5" w:rsidRDefault="001F21B1" w:rsidP="001F21B1">
            <w:pPr>
              <w:tabs>
                <w:tab w:val="decimal" w:pos="1170"/>
              </w:tabs>
              <w:spacing w:line="340" w:lineRule="exact"/>
              <w:ind w:left="-29" w:right="-29"/>
              <w:rPr>
                <w:rFonts w:ascii="Arial" w:hAnsi="Arial" w:cs="Arial"/>
                <w:sz w:val="18"/>
                <w:szCs w:val="18"/>
              </w:rPr>
            </w:pPr>
            <w:r w:rsidRPr="004A40F5">
              <w:rPr>
                <w:rFonts w:ascii="Arial" w:hAnsi="Arial" w:cs="Arial"/>
                <w:sz w:val="18"/>
                <w:szCs w:val="18"/>
              </w:rPr>
              <w:t>-</w:t>
            </w:r>
          </w:p>
        </w:tc>
        <w:tc>
          <w:tcPr>
            <w:tcW w:w="1417" w:type="dxa"/>
            <w:vAlign w:val="bottom"/>
          </w:tcPr>
          <w:p w14:paraId="1BBE6ADE" w14:textId="4B8EC297" w:rsidR="001F21B1" w:rsidRPr="004A40F5" w:rsidRDefault="001F21B1" w:rsidP="001F21B1">
            <w:pPr>
              <w:tabs>
                <w:tab w:val="decimal" w:pos="1170"/>
              </w:tabs>
              <w:spacing w:line="340" w:lineRule="exact"/>
              <w:ind w:left="-29" w:right="-29"/>
              <w:rPr>
                <w:rFonts w:ascii="Arial" w:hAnsi="Arial" w:cs="Arial"/>
                <w:sz w:val="18"/>
                <w:szCs w:val="18"/>
              </w:rPr>
            </w:pPr>
            <w:r w:rsidRPr="004A40F5">
              <w:rPr>
                <w:rFonts w:ascii="Arial" w:hAnsi="Arial" w:cs="Arial"/>
                <w:sz w:val="18"/>
                <w:szCs w:val="18"/>
              </w:rPr>
              <w:t>2,331,000</w:t>
            </w:r>
          </w:p>
        </w:tc>
        <w:tc>
          <w:tcPr>
            <w:tcW w:w="1418" w:type="dxa"/>
            <w:vAlign w:val="bottom"/>
          </w:tcPr>
          <w:p w14:paraId="731697F2" w14:textId="7C565277" w:rsidR="001F21B1" w:rsidRPr="004A40F5" w:rsidRDefault="001F21B1" w:rsidP="001F21B1">
            <w:pPr>
              <w:tabs>
                <w:tab w:val="decimal" w:pos="1170"/>
              </w:tabs>
              <w:spacing w:line="340" w:lineRule="exact"/>
              <w:ind w:left="-29" w:right="-29"/>
              <w:rPr>
                <w:rFonts w:ascii="Arial" w:hAnsi="Arial" w:cs="Arial"/>
                <w:sz w:val="18"/>
                <w:szCs w:val="18"/>
              </w:rPr>
            </w:pPr>
            <w:r w:rsidRPr="004A40F5">
              <w:rPr>
                <w:rFonts w:ascii="Arial" w:hAnsi="Arial" w:cs="Arial"/>
                <w:sz w:val="18"/>
                <w:szCs w:val="18"/>
              </w:rPr>
              <w:t>1,973,000</w:t>
            </w:r>
          </w:p>
        </w:tc>
      </w:tr>
      <w:tr w:rsidR="001F21B1" w:rsidRPr="004A40F5" w14:paraId="1493E2FF" w14:textId="77777777" w:rsidTr="003932D1">
        <w:trPr>
          <w:trHeight w:val="20"/>
        </w:trPr>
        <w:tc>
          <w:tcPr>
            <w:tcW w:w="3422" w:type="dxa"/>
            <w:vAlign w:val="bottom"/>
            <w:hideMark/>
          </w:tcPr>
          <w:p w14:paraId="7BB5ECAA" w14:textId="77777777" w:rsidR="001F21B1" w:rsidRPr="004A40F5" w:rsidRDefault="001F21B1" w:rsidP="001F21B1">
            <w:pPr>
              <w:spacing w:line="340" w:lineRule="exact"/>
              <w:ind w:right="-108"/>
              <w:rPr>
                <w:rFonts w:ascii="Arial" w:hAnsi="Arial" w:cs="Arial"/>
                <w:sz w:val="18"/>
                <w:szCs w:val="18"/>
              </w:rPr>
            </w:pPr>
            <w:r w:rsidRPr="004A40F5">
              <w:rPr>
                <w:rFonts w:ascii="Arial" w:hAnsi="Arial" w:cs="Arial"/>
                <w:sz w:val="18"/>
                <w:szCs w:val="18"/>
              </w:rPr>
              <w:t xml:space="preserve">Joint ventures </w:t>
            </w:r>
          </w:p>
        </w:tc>
        <w:tc>
          <w:tcPr>
            <w:tcW w:w="1418" w:type="dxa"/>
            <w:gridSpan w:val="2"/>
            <w:vAlign w:val="bottom"/>
          </w:tcPr>
          <w:p w14:paraId="0D453D15" w14:textId="7A0F8981" w:rsidR="001F21B1" w:rsidRPr="004A40F5" w:rsidRDefault="001F21B1" w:rsidP="001F21B1">
            <w:pPr>
              <w:pBdr>
                <w:bottom w:val="single" w:sz="4" w:space="1" w:color="auto"/>
              </w:pBdr>
              <w:tabs>
                <w:tab w:val="decimal" w:pos="1170"/>
              </w:tabs>
              <w:spacing w:line="340" w:lineRule="exact"/>
              <w:ind w:left="-29" w:right="-29"/>
              <w:rPr>
                <w:rFonts w:ascii="Arial" w:hAnsi="Arial" w:cs="Arial"/>
                <w:sz w:val="18"/>
                <w:szCs w:val="18"/>
              </w:rPr>
            </w:pPr>
            <w:r w:rsidRPr="004A40F5">
              <w:rPr>
                <w:rFonts w:ascii="Arial" w:hAnsi="Arial" w:cs="Arial"/>
                <w:sz w:val="18"/>
                <w:szCs w:val="18"/>
              </w:rPr>
              <w:t>1,9</w:t>
            </w:r>
            <w:r w:rsidR="00E51116" w:rsidRPr="004A40F5">
              <w:rPr>
                <w:rFonts w:ascii="Arial" w:hAnsi="Arial" w:cs="Arial"/>
                <w:sz w:val="18"/>
                <w:szCs w:val="18"/>
              </w:rPr>
              <w:t>94</w:t>
            </w:r>
            <w:r w:rsidRPr="004A40F5">
              <w:rPr>
                <w:rFonts w:ascii="Arial" w:hAnsi="Arial" w:cs="Arial"/>
                <w:sz w:val="18"/>
                <w:szCs w:val="18"/>
              </w:rPr>
              <w:t>,</w:t>
            </w:r>
            <w:r w:rsidR="00E51116" w:rsidRPr="004A40F5">
              <w:rPr>
                <w:rFonts w:ascii="Arial" w:hAnsi="Arial" w:cs="Arial"/>
                <w:sz w:val="18"/>
                <w:szCs w:val="18"/>
              </w:rPr>
              <w:t>24</w:t>
            </w:r>
            <w:r w:rsidRPr="004A40F5">
              <w:rPr>
                <w:rFonts w:ascii="Arial" w:hAnsi="Arial" w:cs="Arial"/>
                <w:sz w:val="18"/>
                <w:szCs w:val="18"/>
              </w:rPr>
              <w:t>3</w:t>
            </w:r>
          </w:p>
        </w:tc>
        <w:tc>
          <w:tcPr>
            <w:tcW w:w="1418" w:type="dxa"/>
            <w:vAlign w:val="bottom"/>
          </w:tcPr>
          <w:p w14:paraId="344503E7" w14:textId="7061615C" w:rsidR="001F21B1" w:rsidRPr="004A40F5" w:rsidRDefault="001F21B1" w:rsidP="001F21B1">
            <w:pPr>
              <w:pBdr>
                <w:bottom w:val="single" w:sz="4" w:space="1" w:color="auto"/>
              </w:pBdr>
              <w:tabs>
                <w:tab w:val="decimal" w:pos="1170"/>
              </w:tabs>
              <w:spacing w:line="340" w:lineRule="exact"/>
              <w:ind w:left="-29" w:right="-29"/>
              <w:rPr>
                <w:rFonts w:ascii="Arial" w:hAnsi="Arial" w:cs="Arial"/>
                <w:sz w:val="18"/>
                <w:szCs w:val="18"/>
              </w:rPr>
            </w:pPr>
            <w:r w:rsidRPr="004A40F5">
              <w:rPr>
                <w:rFonts w:ascii="Arial" w:hAnsi="Arial" w:cs="Arial"/>
                <w:sz w:val="18"/>
                <w:szCs w:val="18"/>
              </w:rPr>
              <w:t>1,649,267</w:t>
            </w:r>
          </w:p>
        </w:tc>
        <w:tc>
          <w:tcPr>
            <w:tcW w:w="1417" w:type="dxa"/>
            <w:vAlign w:val="bottom"/>
          </w:tcPr>
          <w:p w14:paraId="56B39460" w14:textId="3ECBF1FF" w:rsidR="001F21B1" w:rsidRPr="004A40F5" w:rsidRDefault="001F21B1" w:rsidP="001F21B1">
            <w:pPr>
              <w:pBdr>
                <w:bottom w:val="single" w:sz="4" w:space="1" w:color="auto"/>
              </w:pBdr>
              <w:tabs>
                <w:tab w:val="decimal" w:pos="1170"/>
              </w:tabs>
              <w:spacing w:line="340" w:lineRule="exact"/>
              <w:ind w:left="-29" w:right="-29"/>
              <w:rPr>
                <w:rFonts w:ascii="Arial" w:hAnsi="Arial" w:cs="Arial"/>
                <w:sz w:val="18"/>
                <w:szCs w:val="18"/>
              </w:rPr>
            </w:pPr>
            <w:r w:rsidRPr="004A40F5">
              <w:rPr>
                <w:rFonts w:ascii="Arial" w:hAnsi="Arial" w:cs="Arial"/>
                <w:sz w:val="18"/>
                <w:szCs w:val="18"/>
              </w:rPr>
              <w:t>-</w:t>
            </w:r>
          </w:p>
        </w:tc>
        <w:tc>
          <w:tcPr>
            <w:tcW w:w="1418" w:type="dxa"/>
            <w:vAlign w:val="bottom"/>
          </w:tcPr>
          <w:p w14:paraId="42501073" w14:textId="49E85639" w:rsidR="001F21B1" w:rsidRPr="004A40F5" w:rsidRDefault="001F21B1" w:rsidP="001F21B1">
            <w:pPr>
              <w:pBdr>
                <w:bottom w:val="single" w:sz="4" w:space="1" w:color="auto"/>
              </w:pBdr>
              <w:tabs>
                <w:tab w:val="decimal" w:pos="1170"/>
              </w:tabs>
              <w:spacing w:line="340" w:lineRule="exact"/>
              <w:ind w:left="-29" w:right="-29"/>
              <w:rPr>
                <w:rFonts w:ascii="Arial" w:hAnsi="Arial" w:cs="Arial"/>
                <w:sz w:val="18"/>
                <w:szCs w:val="18"/>
              </w:rPr>
            </w:pPr>
            <w:r w:rsidRPr="004A40F5">
              <w:rPr>
                <w:rFonts w:ascii="Arial" w:hAnsi="Arial" w:cs="Arial"/>
                <w:sz w:val="18"/>
                <w:szCs w:val="18"/>
              </w:rPr>
              <w:t>-</w:t>
            </w:r>
          </w:p>
        </w:tc>
      </w:tr>
      <w:tr w:rsidR="001F21B1" w:rsidRPr="004A40F5" w14:paraId="284EB0A9" w14:textId="77777777" w:rsidTr="003932D1">
        <w:trPr>
          <w:trHeight w:val="20"/>
        </w:trPr>
        <w:tc>
          <w:tcPr>
            <w:tcW w:w="3422" w:type="dxa"/>
            <w:vAlign w:val="bottom"/>
            <w:hideMark/>
          </w:tcPr>
          <w:p w14:paraId="34808762" w14:textId="77777777" w:rsidR="001F21B1" w:rsidRPr="004A40F5" w:rsidRDefault="001F21B1" w:rsidP="001F21B1">
            <w:pPr>
              <w:tabs>
                <w:tab w:val="left" w:pos="1026"/>
              </w:tabs>
              <w:spacing w:line="340" w:lineRule="exact"/>
              <w:ind w:right="-108"/>
              <w:rPr>
                <w:rFonts w:ascii="Arial" w:hAnsi="Arial" w:cs="Arial"/>
                <w:spacing w:val="-6"/>
                <w:sz w:val="18"/>
                <w:szCs w:val="18"/>
              </w:rPr>
            </w:pPr>
            <w:r w:rsidRPr="004A40F5">
              <w:rPr>
                <w:rFonts w:ascii="Arial" w:hAnsi="Arial" w:cs="Arial"/>
                <w:spacing w:val="-6"/>
                <w:sz w:val="18"/>
                <w:szCs w:val="18"/>
              </w:rPr>
              <w:t>Total</w:t>
            </w:r>
          </w:p>
        </w:tc>
        <w:tc>
          <w:tcPr>
            <w:tcW w:w="1418" w:type="dxa"/>
            <w:gridSpan w:val="2"/>
            <w:vAlign w:val="bottom"/>
          </w:tcPr>
          <w:p w14:paraId="41D69052" w14:textId="30BF24A7" w:rsidR="001F21B1" w:rsidRPr="004A40F5" w:rsidRDefault="001F21B1" w:rsidP="001F21B1">
            <w:pPr>
              <w:pBdr>
                <w:bottom w:val="double" w:sz="4" w:space="1" w:color="auto"/>
              </w:pBdr>
              <w:tabs>
                <w:tab w:val="decimal" w:pos="1170"/>
              </w:tabs>
              <w:spacing w:line="340" w:lineRule="exact"/>
              <w:ind w:left="-29" w:right="-29"/>
              <w:rPr>
                <w:rFonts w:ascii="Arial" w:hAnsi="Arial" w:cs="Arial"/>
                <w:sz w:val="18"/>
                <w:szCs w:val="18"/>
                <w:cs/>
              </w:rPr>
            </w:pPr>
            <w:r w:rsidRPr="004A40F5">
              <w:rPr>
                <w:rFonts w:ascii="Arial" w:hAnsi="Arial" w:cs="Arial"/>
                <w:sz w:val="18"/>
                <w:szCs w:val="18"/>
              </w:rPr>
              <w:t>1,9</w:t>
            </w:r>
            <w:r w:rsidR="00E51116" w:rsidRPr="004A40F5">
              <w:rPr>
                <w:rFonts w:ascii="Arial" w:hAnsi="Arial" w:cs="Arial"/>
                <w:sz w:val="18"/>
                <w:szCs w:val="18"/>
              </w:rPr>
              <w:t>94</w:t>
            </w:r>
            <w:r w:rsidRPr="004A40F5">
              <w:rPr>
                <w:rFonts w:ascii="Arial" w:hAnsi="Arial" w:cs="Arial"/>
                <w:sz w:val="18"/>
                <w:szCs w:val="18"/>
              </w:rPr>
              <w:t>,</w:t>
            </w:r>
            <w:r w:rsidR="00E51116" w:rsidRPr="004A40F5">
              <w:rPr>
                <w:rFonts w:ascii="Arial" w:hAnsi="Arial" w:cs="Arial"/>
                <w:sz w:val="18"/>
                <w:szCs w:val="18"/>
              </w:rPr>
              <w:t>24</w:t>
            </w:r>
            <w:r w:rsidRPr="004A40F5">
              <w:rPr>
                <w:rFonts w:ascii="Arial" w:hAnsi="Arial" w:cs="Arial"/>
                <w:sz w:val="18"/>
                <w:szCs w:val="18"/>
              </w:rPr>
              <w:t>3</w:t>
            </w:r>
          </w:p>
        </w:tc>
        <w:tc>
          <w:tcPr>
            <w:tcW w:w="1418" w:type="dxa"/>
            <w:vAlign w:val="bottom"/>
          </w:tcPr>
          <w:p w14:paraId="5F6B6BD5" w14:textId="6FA39789" w:rsidR="001F21B1" w:rsidRPr="004A40F5" w:rsidRDefault="001F21B1" w:rsidP="001F21B1">
            <w:pPr>
              <w:pBdr>
                <w:bottom w:val="double" w:sz="4" w:space="1" w:color="auto"/>
              </w:pBdr>
              <w:tabs>
                <w:tab w:val="decimal" w:pos="1170"/>
              </w:tabs>
              <w:spacing w:line="340" w:lineRule="exact"/>
              <w:ind w:left="-29" w:right="-29"/>
              <w:rPr>
                <w:rFonts w:ascii="Arial" w:hAnsi="Arial" w:cs="Arial"/>
                <w:sz w:val="18"/>
                <w:szCs w:val="18"/>
              </w:rPr>
            </w:pPr>
            <w:r w:rsidRPr="004A40F5">
              <w:rPr>
                <w:rFonts w:ascii="Arial" w:hAnsi="Arial" w:cs="Arial"/>
                <w:sz w:val="18"/>
                <w:szCs w:val="18"/>
              </w:rPr>
              <w:t>1,649,267</w:t>
            </w:r>
          </w:p>
        </w:tc>
        <w:tc>
          <w:tcPr>
            <w:tcW w:w="1417" w:type="dxa"/>
            <w:vAlign w:val="bottom"/>
          </w:tcPr>
          <w:p w14:paraId="3714C69C" w14:textId="310FA6FE" w:rsidR="001F21B1" w:rsidRPr="004A40F5" w:rsidRDefault="001F21B1" w:rsidP="001F21B1">
            <w:pPr>
              <w:pBdr>
                <w:bottom w:val="double" w:sz="4" w:space="1" w:color="auto"/>
              </w:pBdr>
              <w:tabs>
                <w:tab w:val="decimal" w:pos="1170"/>
              </w:tabs>
              <w:spacing w:line="340" w:lineRule="exact"/>
              <w:ind w:left="-29" w:right="-29"/>
              <w:rPr>
                <w:rFonts w:ascii="Arial" w:hAnsi="Arial" w:cs="Arial"/>
                <w:sz w:val="18"/>
                <w:szCs w:val="18"/>
              </w:rPr>
            </w:pPr>
            <w:r w:rsidRPr="004A40F5">
              <w:rPr>
                <w:rFonts w:ascii="Arial" w:hAnsi="Arial" w:cs="Arial"/>
                <w:sz w:val="18"/>
                <w:szCs w:val="18"/>
              </w:rPr>
              <w:t>2,331,000</w:t>
            </w:r>
          </w:p>
        </w:tc>
        <w:tc>
          <w:tcPr>
            <w:tcW w:w="1418" w:type="dxa"/>
            <w:vAlign w:val="bottom"/>
          </w:tcPr>
          <w:p w14:paraId="33142EA8" w14:textId="2BE981F9" w:rsidR="001F21B1" w:rsidRPr="004A40F5" w:rsidRDefault="001F21B1" w:rsidP="001F21B1">
            <w:pPr>
              <w:pBdr>
                <w:bottom w:val="double" w:sz="4" w:space="1" w:color="auto"/>
              </w:pBdr>
              <w:tabs>
                <w:tab w:val="decimal" w:pos="1170"/>
              </w:tabs>
              <w:spacing w:line="340" w:lineRule="exact"/>
              <w:ind w:left="-29" w:right="-29"/>
              <w:rPr>
                <w:rFonts w:ascii="Arial" w:hAnsi="Arial" w:cs="Arial"/>
                <w:sz w:val="18"/>
                <w:szCs w:val="18"/>
              </w:rPr>
            </w:pPr>
            <w:r w:rsidRPr="004A40F5">
              <w:rPr>
                <w:rFonts w:ascii="Arial" w:hAnsi="Arial" w:cs="Arial"/>
                <w:sz w:val="18"/>
                <w:szCs w:val="18"/>
              </w:rPr>
              <w:t>1,973,000</w:t>
            </w:r>
          </w:p>
        </w:tc>
      </w:tr>
      <w:tr w:rsidR="00754033" w:rsidRPr="004A40F5" w14:paraId="3B52CF3B" w14:textId="77777777" w:rsidTr="003932D1">
        <w:trPr>
          <w:trHeight w:val="20"/>
        </w:trPr>
        <w:tc>
          <w:tcPr>
            <w:tcW w:w="3422" w:type="dxa"/>
            <w:vAlign w:val="bottom"/>
            <w:hideMark/>
          </w:tcPr>
          <w:p w14:paraId="294EFA6B" w14:textId="73C76EB8" w:rsidR="00754033" w:rsidRPr="004A40F5" w:rsidRDefault="00754033" w:rsidP="00754033">
            <w:pPr>
              <w:spacing w:line="340" w:lineRule="exact"/>
              <w:ind w:right="-108"/>
              <w:rPr>
                <w:rFonts w:ascii="Arial" w:hAnsi="Arial" w:cs="Arial"/>
                <w:b/>
                <w:bCs/>
                <w:spacing w:val="-6"/>
                <w:sz w:val="18"/>
                <w:szCs w:val="18"/>
                <w:u w:val="single"/>
              </w:rPr>
            </w:pPr>
            <w:r w:rsidRPr="004A40F5">
              <w:rPr>
                <w:rFonts w:ascii="Arial" w:hAnsi="Arial" w:cs="Arial"/>
                <w:b/>
                <w:bCs/>
                <w:spacing w:val="-6"/>
                <w:sz w:val="18"/>
                <w:szCs w:val="18"/>
                <w:u w:val="single"/>
              </w:rPr>
              <w:t>Trade and other payables</w:t>
            </w:r>
            <w:r w:rsidR="008E4505" w:rsidRPr="004A40F5">
              <w:rPr>
                <w:rFonts w:ascii="Arial" w:hAnsi="Arial" w:cs="Arial"/>
                <w:b/>
                <w:bCs/>
                <w:spacing w:val="-6"/>
                <w:sz w:val="18"/>
                <w:szCs w:val="18"/>
              </w:rPr>
              <w:t xml:space="preserve"> (Note 1</w:t>
            </w:r>
            <w:r w:rsidR="00B61E53" w:rsidRPr="004A40F5">
              <w:rPr>
                <w:rFonts w:ascii="Arial" w:hAnsi="Arial" w:cs="Arial"/>
                <w:b/>
                <w:bCs/>
                <w:spacing w:val="-6"/>
                <w:sz w:val="18"/>
                <w:szCs w:val="18"/>
              </w:rPr>
              <w:t>1</w:t>
            </w:r>
            <w:r w:rsidR="008E4505" w:rsidRPr="004A40F5">
              <w:rPr>
                <w:rFonts w:ascii="Arial" w:hAnsi="Arial" w:cs="Arial"/>
                <w:b/>
                <w:bCs/>
                <w:spacing w:val="-6"/>
                <w:sz w:val="18"/>
                <w:szCs w:val="18"/>
              </w:rPr>
              <w:t>)</w:t>
            </w:r>
          </w:p>
        </w:tc>
        <w:tc>
          <w:tcPr>
            <w:tcW w:w="1418" w:type="dxa"/>
            <w:gridSpan w:val="2"/>
            <w:vAlign w:val="bottom"/>
          </w:tcPr>
          <w:p w14:paraId="55E9AEB7" w14:textId="77777777" w:rsidR="00754033" w:rsidRPr="004A40F5" w:rsidRDefault="00754033" w:rsidP="00754033">
            <w:pPr>
              <w:tabs>
                <w:tab w:val="decimal" w:pos="1170"/>
              </w:tabs>
              <w:spacing w:line="340" w:lineRule="exact"/>
              <w:ind w:left="-29" w:right="-29"/>
              <w:rPr>
                <w:rFonts w:ascii="Arial" w:hAnsi="Arial" w:cs="Arial"/>
                <w:sz w:val="18"/>
                <w:szCs w:val="18"/>
                <w:cs/>
              </w:rPr>
            </w:pPr>
          </w:p>
        </w:tc>
        <w:tc>
          <w:tcPr>
            <w:tcW w:w="1418" w:type="dxa"/>
            <w:vAlign w:val="bottom"/>
          </w:tcPr>
          <w:p w14:paraId="00E08624" w14:textId="77777777" w:rsidR="00754033" w:rsidRPr="004A40F5" w:rsidRDefault="00754033" w:rsidP="00754033">
            <w:pPr>
              <w:tabs>
                <w:tab w:val="decimal" w:pos="1170"/>
              </w:tabs>
              <w:spacing w:line="340" w:lineRule="exact"/>
              <w:ind w:left="-29" w:right="-29"/>
              <w:rPr>
                <w:rFonts w:ascii="Arial" w:hAnsi="Arial" w:cs="Arial"/>
                <w:sz w:val="18"/>
                <w:szCs w:val="18"/>
              </w:rPr>
            </w:pPr>
          </w:p>
        </w:tc>
        <w:tc>
          <w:tcPr>
            <w:tcW w:w="1417" w:type="dxa"/>
            <w:vAlign w:val="bottom"/>
          </w:tcPr>
          <w:p w14:paraId="4086B685" w14:textId="77777777" w:rsidR="00754033" w:rsidRPr="004A40F5" w:rsidRDefault="00754033" w:rsidP="00754033">
            <w:pPr>
              <w:tabs>
                <w:tab w:val="decimal" w:pos="1170"/>
              </w:tabs>
              <w:spacing w:line="340" w:lineRule="exact"/>
              <w:ind w:left="-29" w:right="-29"/>
              <w:rPr>
                <w:rFonts w:ascii="Arial" w:hAnsi="Arial" w:cs="Arial"/>
                <w:sz w:val="18"/>
                <w:szCs w:val="18"/>
              </w:rPr>
            </w:pPr>
          </w:p>
        </w:tc>
        <w:tc>
          <w:tcPr>
            <w:tcW w:w="1418" w:type="dxa"/>
            <w:vAlign w:val="bottom"/>
          </w:tcPr>
          <w:p w14:paraId="0B14E2F0" w14:textId="77777777" w:rsidR="00754033" w:rsidRPr="004A40F5" w:rsidRDefault="00754033" w:rsidP="00754033">
            <w:pPr>
              <w:tabs>
                <w:tab w:val="decimal" w:pos="1170"/>
              </w:tabs>
              <w:spacing w:line="340" w:lineRule="exact"/>
              <w:ind w:left="-29" w:right="-29"/>
              <w:rPr>
                <w:rFonts w:ascii="Arial" w:hAnsi="Arial" w:cs="Arial"/>
                <w:sz w:val="18"/>
                <w:szCs w:val="18"/>
              </w:rPr>
            </w:pPr>
          </w:p>
        </w:tc>
      </w:tr>
      <w:tr w:rsidR="00D01141" w:rsidRPr="004A40F5" w14:paraId="2C0AD308" w14:textId="77777777" w:rsidTr="003932D1">
        <w:trPr>
          <w:trHeight w:val="20"/>
        </w:trPr>
        <w:tc>
          <w:tcPr>
            <w:tcW w:w="3422" w:type="dxa"/>
            <w:vAlign w:val="bottom"/>
            <w:hideMark/>
          </w:tcPr>
          <w:p w14:paraId="72E4CD31" w14:textId="77777777" w:rsidR="00D01141" w:rsidRPr="004A40F5" w:rsidRDefault="00D01141" w:rsidP="00D01141">
            <w:pPr>
              <w:spacing w:line="340" w:lineRule="exact"/>
              <w:ind w:right="-108"/>
              <w:rPr>
                <w:rFonts w:ascii="Arial" w:hAnsi="Arial" w:cs="Arial"/>
                <w:b/>
                <w:bCs/>
                <w:spacing w:val="-6"/>
                <w:sz w:val="18"/>
                <w:szCs w:val="18"/>
                <w:u w:val="single"/>
              </w:rPr>
            </w:pPr>
            <w:r w:rsidRPr="004A40F5">
              <w:rPr>
                <w:rFonts w:ascii="Arial" w:hAnsi="Arial" w:cs="Arial"/>
                <w:sz w:val="18"/>
                <w:szCs w:val="18"/>
              </w:rPr>
              <w:t>Subsidiaries</w:t>
            </w:r>
          </w:p>
        </w:tc>
        <w:tc>
          <w:tcPr>
            <w:tcW w:w="1418" w:type="dxa"/>
            <w:gridSpan w:val="2"/>
            <w:vAlign w:val="bottom"/>
          </w:tcPr>
          <w:p w14:paraId="4EA0CAEF" w14:textId="038DF615" w:rsidR="00D01141" w:rsidRPr="004A40F5" w:rsidRDefault="00D01141" w:rsidP="00D01141">
            <w:pPr>
              <w:tabs>
                <w:tab w:val="decimal" w:pos="1170"/>
              </w:tabs>
              <w:spacing w:line="340" w:lineRule="exact"/>
              <w:ind w:left="-29" w:right="-29"/>
              <w:rPr>
                <w:rFonts w:ascii="Arial" w:hAnsi="Arial" w:cs="Arial"/>
                <w:sz w:val="18"/>
                <w:szCs w:val="18"/>
              </w:rPr>
            </w:pPr>
            <w:r w:rsidRPr="004A40F5">
              <w:rPr>
                <w:rFonts w:ascii="Arial" w:hAnsi="Arial" w:cs="Arial"/>
                <w:sz w:val="18"/>
                <w:szCs w:val="18"/>
              </w:rPr>
              <w:t>-</w:t>
            </w:r>
          </w:p>
        </w:tc>
        <w:tc>
          <w:tcPr>
            <w:tcW w:w="1418" w:type="dxa"/>
            <w:vAlign w:val="bottom"/>
          </w:tcPr>
          <w:p w14:paraId="09960FAA" w14:textId="1D2FE8E6" w:rsidR="00D01141" w:rsidRPr="004A40F5" w:rsidRDefault="00D01141" w:rsidP="00D01141">
            <w:pPr>
              <w:tabs>
                <w:tab w:val="decimal" w:pos="1170"/>
              </w:tabs>
              <w:spacing w:line="340" w:lineRule="exact"/>
              <w:ind w:left="-29" w:right="-29"/>
              <w:rPr>
                <w:rFonts w:ascii="Arial" w:hAnsi="Arial" w:cs="Arial"/>
                <w:sz w:val="18"/>
                <w:szCs w:val="18"/>
              </w:rPr>
            </w:pPr>
            <w:r w:rsidRPr="004A40F5">
              <w:rPr>
                <w:rFonts w:ascii="Arial" w:hAnsi="Arial" w:cs="Arial"/>
                <w:sz w:val="18"/>
                <w:szCs w:val="18"/>
              </w:rPr>
              <w:t>-</w:t>
            </w:r>
          </w:p>
        </w:tc>
        <w:tc>
          <w:tcPr>
            <w:tcW w:w="1417" w:type="dxa"/>
          </w:tcPr>
          <w:p w14:paraId="5CE3A241" w14:textId="70AEF6DE" w:rsidR="00D01141" w:rsidRPr="004A40F5" w:rsidRDefault="00D01141" w:rsidP="00D01141">
            <w:pPr>
              <w:tabs>
                <w:tab w:val="decimal" w:pos="1170"/>
              </w:tabs>
              <w:spacing w:line="340" w:lineRule="exact"/>
              <w:ind w:left="-29" w:right="-29"/>
              <w:rPr>
                <w:rFonts w:ascii="Arial" w:hAnsi="Arial" w:cs="Arial"/>
                <w:sz w:val="18"/>
                <w:szCs w:val="18"/>
              </w:rPr>
            </w:pPr>
            <w:r w:rsidRPr="004A40F5">
              <w:rPr>
                <w:rFonts w:ascii="Arial" w:hAnsi="Arial" w:cs="Arial"/>
                <w:sz w:val="18"/>
                <w:szCs w:val="18"/>
              </w:rPr>
              <w:t>-</w:t>
            </w:r>
          </w:p>
        </w:tc>
        <w:tc>
          <w:tcPr>
            <w:tcW w:w="1418" w:type="dxa"/>
          </w:tcPr>
          <w:p w14:paraId="23D48BFB" w14:textId="3555EF46" w:rsidR="00D01141" w:rsidRPr="004A40F5" w:rsidRDefault="00D01141" w:rsidP="00D01141">
            <w:pPr>
              <w:tabs>
                <w:tab w:val="decimal" w:pos="1170"/>
              </w:tabs>
              <w:spacing w:line="340" w:lineRule="exact"/>
              <w:ind w:left="-29" w:right="-29"/>
              <w:rPr>
                <w:rFonts w:ascii="Arial" w:hAnsi="Arial" w:cs="Arial"/>
                <w:sz w:val="18"/>
                <w:szCs w:val="18"/>
              </w:rPr>
            </w:pPr>
            <w:r w:rsidRPr="004A40F5">
              <w:rPr>
                <w:rFonts w:ascii="Arial" w:hAnsi="Arial" w:cs="Arial"/>
                <w:sz w:val="18"/>
                <w:szCs w:val="18"/>
              </w:rPr>
              <w:t>3,172</w:t>
            </w:r>
          </w:p>
        </w:tc>
      </w:tr>
      <w:tr w:rsidR="00D01141" w:rsidRPr="004A40F5" w14:paraId="730D66B2" w14:textId="77777777" w:rsidTr="003932D1">
        <w:trPr>
          <w:trHeight w:val="20"/>
        </w:trPr>
        <w:tc>
          <w:tcPr>
            <w:tcW w:w="3422" w:type="dxa"/>
            <w:vAlign w:val="bottom"/>
            <w:hideMark/>
          </w:tcPr>
          <w:p w14:paraId="364EB23F" w14:textId="77777777" w:rsidR="00D01141" w:rsidRPr="004A40F5" w:rsidRDefault="00D01141" w:rsidP="00D01141">
            <w:pPr>
              <w:tabs>
                <w:tab w:val="left" w:pos="1026"/>
              </w:tabs>
              <w:spacing w:line="340" w:lineRule="exact"/>
              <w:ind w:right="-108"/>
              <w:rPr>
                <w:rFonts w:ascii="Arial" w:hAnsi="Arial" w:cs="Arial"/>
                <w:spacing w:val="-6"/>
                <w:sz w:val="18"/>
                <w:szCs w:val="18"/>
              </w:rPr>
            </w:pPr>
            <w:r w:rsidRPr="004A40F5">
              <w:rPr>
                <w:rFonts w:ascii="Arial" w:hAnsi="Arial" w:cs="Arial"/>
                <w:spacing w:val="-6"/>
                <w:sz w:val="18"/>
                <w:szCs w:val="18"/>
              </w:rPr>
              <w:t xml:space="preserve">Other </w:t>
            </w:r>
            <w:r w:rsidRPr="004A40F5">
              <w:rPr>
                <w:rFonts w:ascii="Arial" w:hAnsi="Arial" w:cs="Arial"/>
                <w:sz w:val="18"/>
                <w:szCs w:val="18"/>
              </w:rPr>
              <w:t>related companies</w:t>
            </w:r>
          </w:p>
        </w:tc>
        <w:tc>
          <w:tcPr>
            <w:tcW w:w="1418" w:type="dxa"/>
            <w:gridSpan w:val="2"/>
          </w:tcPr>
          <w:p w14:paraId="0418FAA6" w14:textId="7826366D" w:rsidR="00D01141" w:rsidRPr="004A40F5" w:rsidRDefault="00D01141" w:rsidP="00D01141">
            <w:pPr>
              <w:pBdr>
                <w:bottom w:val="single" w:sz="4" w:space="1" w:color="auto"/>
              </w:pBdr>
              <w:tabs>
                <w:tab w:val="decimal" w:pos="1170"/>
              </w:tabs>
              <w:spacing w:line="340" w:lineRule="exact"/>
              <w:ind w:left="-29" w:right="-29"/>
              <w:rPr>
                <w:rFonts w:ascii="Arial" w:hAnsi="Arial" w:cs="Arial"/>
                <w:sz w:val="18"/>
                <w:szCs w:val="18"/>
                <w:cs/>
              </w:rPr>
            </w:pPr>
            <w:r w:rsidRPr="004A40F5">
              <w:rPr>
                <w:rFonts w:ascii="Arial" w:hAnsi="Arial" w:cs="Arial"/>
                <w:sz w:val="18"/>
                <w:szCs w:val="18"/>
              </w:rPr>
              <w:t>1,154</w:t>
            </w:r>
          </w:p>
        </w:tc>
        <w:tc>
          <w:tcPr>
            <w:tcW w:w="1418" w:type="dxa"/>
          </w:tcPr>
          <w:p w14:paraId="4D546B06" w14:textId="7FF8DF45" w:rsidR="00D01141" w:rsidRPr="004A40F5" w:rsidRDefault="00D01141" w:rsidP="00D01141">
            <w:pPr>
              <w:pBdr>
                <w:bottom w:val="single" w:sz="4" w:space="1" w:color="auto"/>
              </w:pBdr>
              <w:tabs>
                <w:tab w:val="decimal" w:pos="1170"/>
              </w:tabs>
              <w:spacing w:line="340" w:lineRule="exact"/>
              <w:ind w:left="-29" w:right="-29"/>
              <w:rPr>
                <w:rFonts w:ascii="Arial" w:hAnsi="Arial" w:cs="Arial"/>
                <w:sz w:val="18"/>
                <w:szCs w:val="18"/>
              </w:rPr>
            </w:pPr>
            <w:r w:rsidRPr="004A40F5">
              <w:rPr>
                <w:rFonts w:ascii="Arial" w:hAnsi="Arial" w:cs="Arial"/>
                <w:sz w:val="18"/>
                <w:szCs w:val="18"/>
              </w:rPr>
              <w:t>11,314</w:t>
            </w:r>
          </w:p>
        </w:tc>
        <w:tc>
          <w:tcPr>
            <w:tcW w:w="1417" w:type="dxa"/>
          </w:tcPr>
          <w:p w14:paraId="3A9AB247" w14:textId="03418928" w:rsidR="00D01141" w:rsidRPr="004A40F5" w:rsidRDefault="00D01141" w:rsidP="00D01141">
            <w:pPr>
              <w:pBdr>
                <w:bottom w:val="single" w:sz="4" w:space="1" w:color="auto"/>
              </w:pBdr>
              <w:tabs>
                <w:tab w:val="decimal" w:pos="1170"/>
              </w:tabs>
              <w:spacing w:line="340" w:lineRule="exact"/>
              <w:ind w:left="-29" w:right="-29"/>
              <w:rPr>
                <w:rFonts w:ascii="Arial" w:hAnsi="Arial" w:cs="Arial"/>
                <w:sz w:val="18"/>
                <w:szCs w:val="18"/>
              </w:rPr>
            </w:pPr>
            <w:r w:rsidRPr="004A40F5">
              <w:rPr>
                <w:rFonts w:ascii="Arial" w:hAnsi="Arial" w:cs="Arial"/>
                <w:sz w:val="18"/>
                <w:szCs w:val="18"/>
              </w:rPr>
              <w:t>935</w:t>
            </w:r>
          </w:p>
        </w:tc>
        <w:tc>
          <w:tcPr>
            <w:tcW w:w="1418" w:type="dxa"/>
          </w:tcPr>
          <w:p w14:paraId="5BB61340" w14:textId="53503367" w:rsidR="00D01141" w:rsidRPr="004A40F5" w:rsidRDefault="00D01141" w:rsidP="00D01141">
            <w:pPr>
              <w:pBdr>
                <w:bottom w:val="single" w:sz="4" w:space="1" w:color="auto"/>
              </w:pBdr>
              <w:tabs>
                <w:tab w:val="decimal" w:pos="1170"/>
              </w:tabs>
              <w:spacing w:line="340" w:lineRule="exact"/>
              <w:ind w:left="-29" w:right="-29"/>
              <w:rPr>
                <w:rFonts w:ascii="Arial" w:hAnsi="Arial" w:cs="Arial"/>
                <w:sz w:val="18"/>
                <w:szCs w:val="18"/>
              </w:rPr>
            </w:pPr>
            <w:r w:rsidRPr="004A40F5">
              <w:rPr>
                <w:rFonts w:ascii="Arial" w:hAnsi="Arial" w:cs="Arial"/>
                <w:sz w:val="18"/>
                <w:szCs w:val="18"/>
              </w:rPr>
              <w:t>229</w:t>
            </w:r>
          </w:p>
        </w:tc>
      </w:tr>
      <w:tr w:rsidR="00D01141" w:rsidRPr="004A40F5" w14:paraId="1F1587FB" w14:textId="77777777" w:rsidTr="003932D1">
        <w:trPr>
          <w:trHeight w:val="20"/>
        </w:trPr>
        <w:tc>
          <w:tcPr>
            <w:tcW w:w="3422" w:type="dxa"/>
            <w:vAlign w:val="bottom"/>
            <w:hideMark/>
          </w:tcPr>
          <w:p w14:paraId="6429C2CF" w14:textId="77777777" w:rsidR="00D01141" w:rsidRPr="004A40F5" w:rsidRDefault="00D01141" w:rsidP="00D01141">
            <w:pPr>
              <w:tabs>
                <w:tab w:val="left" w:pos="1026"/>
              </w:tabs>
              <w:spacing w:line="340" w:lineRule="exact"/>
              <w:ind w:right="-108"/>
              <w:rPr>
                <w:rFonts w:ascii="Arial" w:hAnsi="Arial" w:cs="Arial"/>
                <w:spacing w:val="-6"/>
                <w:sz w:val="18"/>
                <w:szCs w:val="18"/>
              </w:rPr>
            </w:pPr>
            <w:r w:rsidRPr="004A40F5">
              <w:rPr>
                <w:rFonts w:ascii="Arial" w:hAnsi="Arial" w:cs="Arial"/>
                <w:spacing w:val="-6"/>
                <w:sz w:val="18"/>
                <w:szCs w:val="18"/>
              </w:rPr>
              <w:t>Total</w:t>
            </w:r>
          </w:p>
        </w:tc>
        <w:tc>
          <w:tcPr>
            <w:tcW w:w="1418" w:type="dxa"/>
            <w:gridSpan w:val="2"/>
          </w:tcPr>
          <w:p w14:paraId="31235AB0" w14:textId="6D02F9A4" w:rsidR="00D01141" w:rsidRPr="004A40F5" w:rsidRDefault="00D01141" w:rsidP="00D01141">
            <w:pPr>
              <w:pBdr>
                <w:bottom w:val="double" w:sz="4" w:space="1" w:color="auto"/>
              </w:pBdr>
              <w:tabs>
                <w:tab w:val="decimal" w:pos="1170"/>
              </w:tabs>
              <w:spacing w:line="340" w:lineRule="exact"/>
              <w:ind w:left="-29" w:right="-29"/>
              <w:rPr>
                <w:rFonts w:ascii="Arial" w:hAnsi="Arial" w:cs="Arial"/>
                <w:sz w:val="18"/>
                <w:szCs w:val="18"/>
              </w:rPr>
            </w:pPr>
            <w:r w:rsidRPr="004A40F5">
              <w:rPr>
                <w:rFonts w:ascii="Arial" w:hAnsi="Arial" w:cs="Arial"/>
                <w:sz w:val="18"/>
                <w:szCs w:val="18"/>
              </w:rPr>
              <w:t>1,154</w:t>
            </w:r>
          </w:p>
        </w:tc>
        <w:tc>
          <w:tcPr>
            <w:tcW w:w="1418" w:type="dxa"/>
          </w:tcPr>
          <w:p w14:paraId="345AE376" w14:textId="2B5FDBEE" w:rsidR="00D01141" w:rsidRPr="004A40F5" w:rsidRDefault="00D01141" w:rsidP="00D01141">
            <w:pPr>
              <w:pBdr>
                <w:bottom w:val="double" w:sz="4" w:space="1" w:color="auto"/>
              </w:pBdr>
              <w:tabs>
                <w:tab w:val="decimal" w:pos="1170"/>
              </w:tabs>
              <w:spacing w:line="340" w:lineRule="exact"/>
              <w:ind w:left="-29" w:right="-29"/>
              <w:rPr>
                <w:rFonts w:ascii="Arial" w:hAnsi="Arial" w:cs="Arial"/>
                <w:sz w:val="18"/>
                <w:szCs w:val="18"/>
              </w:rPr>
            </w:pPr>
            <w:r w:rsidRPr="004A40F5">
              <w:rPr>
                <w:rFonts w:ascii="Arial" w:hAnsi="Arial" w:cs="Arial"/>
                <w:sz w:val="18"/>
                <w:szCs w:val="18"/>
              </w:rPr>
              <w:t>11,314</w:t>
            </w:r>
          </w:p>
        </w:tc>
        <w:tc>
          <w:tcPr>
            <w:tcW w:w="1417" w:type="dxa"/>
          </w:tcPr>
          <w:p w14:paraId="1DD4F153" w14:textId="0437633B" w:rsidR="00D01141" w:rsidRPr="004A40F5" w:rsidRDefault="00D01141" w:rsidP="00D01141">
            <w:pPr>
              <w:pBdr>
                <w:bottom w:val="double" w:sz="4" w:space="1" w:color="auto"/>
              </w:pBdr>
              <w:tabs>
                <w:tab w:val="decimal" w:pos="1170"/>
              </w:tabs>
              <w:spacing w:line="340" w:lineRule="exact"/>
              <w:ind w:left="-29" w:right="-29"/>
              <w:rPr>
                <w:rFonts w:ascii="Arial" w:hAnsi="Arial" w:cs="Arial"/>
                <w:sz w:val="18"/>
                <w:szCs w:val="18"/>
              </w:rPr>
            </w:pPr>
            <w:r w:rsidRPr="004A40F5">
              <w:rPr>
                <w:rFonts w:ascii="Arial" w:hAnsi="Arial" w:cs="Arial"/>
                <w:sz w:val="18"/>
                <w:szCs w:val="18"/>
              </w:rPr>
              <w:t>935</w:t>
            </w:r>
          </w:p>
        </w:tc>
        <w:tc>
          <w:tcPr>
            <w:tcW w:w="1418" w:type="dxa"/>
          </w:tcPr>
          <w:p w14:paraId="0D3AAD42" w14:textId="100E58F6" w:rsidR="00D01141" w:rsidRPr="004A40F5" w:rsidRDefault="00D01141" w:rsidP="00D01141">
            <w:pPr>
              <w:pBdr>
                <w:bottom w:val="double" w:sz="4" w:space="1" w:color="auto"/>
              </w:pBdr>
              <w:tabs>
                <w:tab w:val="decimal" w:pos="1170"/>
              </w:tabs>
              <w:spacing w:line="340" w:lineRule="exact"/>
              <w:ind w:left="-29" w:right="-29"/>
              <w:rPr>
                <w:rFonts w:ascii="Arial" w:hAnsi="Arial" w:cs="Arial"/>
                <w:sz w:val="18"/>
                <w:szCs w:val="18"/>
              </w:rPr>
            </w:pPr>
            <w:r w:rsidRPr="004A40F5">
              <w:rPr>
                <w:rFonts w:ascii="Arial" w:hAnsi="Arial" w:cs="Arial"/>
                <w:sz w:val="18"/>
                <w:szCs w:val="18"/>
              </w:rPr>
              <w:t>3,401</w:t>
            </w:r>
          </w:p>
        </w:tc>
      </w:tr>
      <w:tr w:rsidR="00754033" w:rsidRPr="004A40F5" w14:paraId="508DC801" w14:textId="77777777" w:rsidTr="003932D1">
        <w:trPr>
          <w:trHeight w:val="20"/>
        </w:trPr>
        <w:tc>
          <w:tcPr>
            <w:tcW w:w="3422" w:type="dxa"/>
            <w:vAlign w:val="bottom"/>
            <w:hideMark/>
          </w:tcPr>
          <w:p w14:paraId="180E7B35" w14:textId="77777777" w:rsidR="00754033" w:rsidRPr="004A40F5" w:rsidRDefault="00754033" w:rsidP="00754033">
            <w:pPr>
              <w:spacing w:line="340" w:lineRule="exact"/>
              <w:ind w:right="-108"/>
              <w:rPr>
                <w:rFonts w:ascii="Arial" w:hAnsi="Arial" w:cs="Arial"/>
                <w:b/>
                <w:bCs/>
                <w:spacing w:val="-6"/>
                <w:sz w:val="18"/>
                <w:szCs w:val="18"/>
                <w:u w:val="single"/>
              </w:rPr>
            </w:pPr>
            <w:r w:rsidRPr="004A40F5">
              <w:rPr>
                <w:rFonts w:ascii="Arial" w:hAnsi="Arial" w:cs="Arial"/>
                <w:b/>
                <w:bCs/>
                <w:spacing w:val="-6"/>
                <w:sz w:val="18"/>
                <w:szCs w:val="18"/>
                <w:u w:val="single"/>
              </w:rPr>
              <w:t>Short-term loans from</w:t>
            </w:r>
          </w:p>
        </w:tc>
        <w:tc>
          <w:tcPr>
            <w:tcW w:w="1418" w:type="dxa"/>
            <w:gridSpan w:val="2"/>
            <w:vAlign w:val="bottom"/>
          </w:tcPr>
          <w:p w14:paraId="7E995D9E" w14:textId="77777777" w:rsidR="00754033" w:rsidRPr="004A40F5" w:rsidRDefault="00754033" w:rsidP="00754033">
            <w:pPr>
              <w:tabs>
                <w:tab w:val="decimal" w:pos="1170"/>
              </w:tabs>
              <w:spacing w:line="340" w:lineRule="exact"/>
              <w:ind w:left="-29" w:right="-29"/>
              <w:rPr>
                <w:rFonts w:ascii="Arial" w:hAnsi="Arial" w:cs="Arial"/>
                <w:sz w:val="18"/>
                <w:szCs w:val="18"/>
                <w:cs/>
              </w:rPr>
            </w:pPr>
          </w:p>
        </w:tc>
        <w:tc>
          <w:tcPr>
            <w:tcW w:w="1418" w:type="dxa"/>
            <w:vAlign w:val="bottom"/>
          </w:tcPr>
          <w:p w14:paraId="5CA96D88" w14:textId="77777777" w:rsidR="00754033" w:rsidRPr="004A40F5" w:rsidRDefault="00754033" w:rsidP="00754033">
            <w:pPr>
              <w:tabs>
                <w:tab w:val="decimal" w:pos="1170"/>
              </w:tabs>
              <w:spacing w:line="340" w:lineRule="exact"/>
              <w:ind w:left="-29" w:right="-29"/>
              <w:rPr>
                <w:rFonts w:ascii="Arial" w:hAnsi="Arial" w:cs="Arial"/>
                <w:sz w:val="18"/>
                <w:szCs w:val="18"/>
              </w:rPr>
            </w:pPr>
          </w:p>
        </w:tc>
        <w:tc>
          <w:tcPr>
            <w:tcW w:w="1417" w:type="dxa"/>
            <w:vAlign w:val="bottom"/>
          </w:tcPr>
          <w:p w14:paraId="6ADBF36A" w14:textId="77777777" w:rsidR="00754033" w:rsidRPr="004A40F5" w:rsidRDefault="00754033" w:rsidP="00754033">
            <w:pPr>
              <w:tabs>
                <w:tab w:val="decimal" w:pos="1170"/>
              </w:tabs>
              <w:spacing w:line="340" w:lineRule="exact"/>
              <w:ind w:left="-29" w:right="-29"/>
              <w:rPr>
                <w:rFonts w:ascii="Arial" w:hAnsi="Arial" w:cs="Arial"/>
                <w:sz w:val="18"/>
                <w:szCs w:val="18"/>
              </w:rPr>
            </w:pPr>
          </w:p>
        </w:tc>
        <w:tc>
          <w:tcPr>
            <w:tcW w:w="1418" w:type="dxa"/>
            <w:vAlign w:val="bottom"/>
          </w:tcPr>
          <w:p w14:paraId="131610C3" w14:textId="77777777" w:rsidR="00754033" w:rsidRPr="004A40F5" w:rsidRDefault="00754033" w:rsidP="00754033">
            <w:pPr>
              <w:tabs>
                <w:tab w:val="decimal" w:pos="1170"/>
              </w:tabs>
              <w:spacing w:line="340" w:lineRule="exact"/>
              <w:ind w:left="-29" w:right="-29"/>
              <w:rPr>
                <w:rFonts w:ascii="Arial" w:hAnsi="Arial" w:cs="Arial"/>
                <w:sz w:val="18"/>
                <w:szCs w:val="18"/>
              </w:rPr>
            </w:pPr>
          </w:p>
        </w:tc>
      </w:tr>
      <w:tr w:rsidR="00754033" w:rsidRPr="004A40F5" w14:paraId="171F905D" w14:textId="77777777" w:rsidTr="003932D1">
        <w:trPr>
          <w:trHeight w:val="20"/>
        </w:trPr>
        <w:tc>
          <w:tcPr>
            <w:tcW w:w="3422" w:type="dxa"/>
            <w:vAlign w:val="bottom"/>
            <w:hideMark/>
          </w:tcPr>
          <w:p w14:paraId="6A3EACEC" w14:textId="77777777" w:rsidR="00754033" w:rsidRPr="004A40F5" w:rsidRDefault="00754033" w:rsidP="00754033">
            <w:pPr>
              <w:tabs>
                <w:tab w:val="left" w:pos="1026"/>
              </w:tabs>
              <w:spacing w:line="340" w:lineRule="exact"/>
              <w:ind w:right="-108"/>
              <w:rPr>
                <w:rFonts w:ascii="Arial" w:hAnsi="Arial" w:cs="Arial"/>
                <w:spacing w:val="-6"/>
                <w:sz w:val="18"/>
                <w:szCs w:val="18"/>
              </w:rPr>
            </w:pPr>
            <w:r w:rsidRPr="004A40F5">
              <w:rPr>
                <w:rFonts w:ascii="Arial" w:hAnsi="Arial" w:cs="Arial"/>
                <w:sz w:val="18"/>
                <w:szCs w:val="18"/>
              </w:rPr>
              <w:t>Other related companies</w:t>
            </w:r>
            <w:r w:rsidRPr="004A40F5">
              <w:rPr>
                <w:rFonts w:ascii="Arial" w:hAnsi="Arial" w:cs="Arial"/>
                <w:spacing w:val="-6"/>
                <w:sz w:val="18"/>
                <w:szCs w:val="18"/>
              </w:rPr>
              <w:t xml:space="preserve">  </w:t>
            </w:r>
          </w:p>
        </w:tc>
        <w:tc>
          <w:tcPr>
            <w:tcW w:w="1418" w:type="dxa"/>
            <w:gridSpan w:val="2"/>
            <w:vAlign w:val="bottom"/>
          </w:tcPr>
          <w:p w14:paraId="017CBC6B" w14:textId="7DF840AB" w:rsidR="00754033" w:rsidRPr="004A40F5" w:rsidRDefault="00D01141" w:rsidP="00754033">
            <w:pPr>
              <w:pBdr>
                <w:bottom w:val="single" w:sz="4" w:space="1" w:color="auto"/>
              </w:pBdr>
              <w:tabs>
                <w:tab w:val="decimal" w:pos="1170"/>
              </w:tabs>
              <w:spacing w:line="340" w:lineRule="exact"/>
              <w:ind w:left="-29" w:right="-29"/>
              <w:rPr>
                <w:rFonts w:ascii="Arial" w:hAnsi="Arial" w:cs="Arial"/>
                <w:sz w:val="18"/>
                <w:szCs w:val="18"/>
                <w:cs/>
              </w:rPr>
            </w:pPr>
            <w:r w:rsidRPr="004A40F5">
              <w:rPr>
                <w:rFonts w:ascii="Arial" w:hAnsi="Arial" w:cs="Arial"/>
                <w:sz w:val="18"/>
                <w:szCs w:val="18"/>
              </w:rPr>
              <w:t>-</w:t>
            </w:r>
          </w:p>
        </w:tc>
        <w:tc>
          <w:tcPr>
            <w:tcW w:w="1418" w:type="dxa"/>
            <w:vAlign w:val="bottom"/>
          </w:tcPr>
          <w:p w14:paraId="295510D1" w14:textId="53919621" w:rsidR="00754033" w:rsidRPr="004A40F5" w:rsidRDefault="00754033" w:rsidP="00754033">
            <w:pPr>
              <w:pBdr>
                <w:bottom w:val="single" w:sz="4" w:space="1" w:color="auto"/>
              </w:pBdr>
              <w:tabs>
                <w:tab w:val="decimal" w:pos="1170"/>
              </w:tabs>
              <w:spacing w:line="340" w:lineRule="exact"/>
              <w:ind w:left="-29" w:right="-29"/>
              <w:rPr>
                <w:rFonts w:ascii="Arial" w:hAnsi="Arial" w:cs="Arial"/>
                <w:sz w:val="18"/>
                <w:szCs w:val="18"/>
              </w:rPr>
            </w:pPr>
            <w:r w:rsidRPr="004A40F5">
              <w:rPr>
                <w:rFonts w:ascii="Arial" w:hAnsi="Arial" w:cs="Arial"/>
                <w:sz w:val="18"/>
                <w:szCs w:val="18"/>
              </w:rPr>
              <w:t>573,200</w:t>
            </w:r>
          </w:p>
        </w:tc>
        <w:tc>
          <w:tcPr>
            <w:tcW w:w="1417" w:type="dxa"/>
            <w:vAlign w:val="bottom"/>
          </w:tcPr>
          <w:p w14:paraId="3F72E164" w14:textId="233F5F93" w:rsidR="00754033" w:rsidRPr="004A40F5" w:rsidRDefault="00D01141" w:rsidP="00754033">
            <w:pPr>
              <w:pBdr>
                <w:bottom w:val="single" w:sz="4" w:space="1" w:color="auto"/>
              </w:pBdr>
              <w:tabs>
                <w:tab w:val="decimal" w:pos="1170"/>
              </w:tabs>
              <w:spacing w:line="340" w:lineRule="exact"/>
              <w:ind w:left="-29" w:right="-29"/>
              <w:rPr>
                <w:rFonts w:ascii="Arial" w:hAnsi="Arial" w:cs="Arial"/>
                <w:sz w:val="18"/>
                <w:szCs w:val="18"/>
              </w:rPr>
            </w:pPr>
            <w:r w:rsidRPr="004A40F5">
              <w:rPr>
                <w:rFonts w:ascii="Arial" w:hAnsi="Arial" w:cs="Arial"/>
                <w:sz w:val="18"/>
                <w:szCs w:val="18"/>
              </w:rPr>
              <w:t>-</w:t>
            </w:r>
          </w:p>
        </w:tc>
        <w:tc>
          <w:tcPr>
            <w:tcW w:w="1418" w:type="dxa"/>
            <w:vAlign w:val="bottom"/>
          </w:tcPr>
          <w:p w14:paraId="353D98E6" w14:textId="650615BC" w:rsidR="00754033" w:rsidRPr="004A40F5" w:rsidRDefault="00754033" w:rsidP="00754033">
            <w:pPr>
              <w:pBdr>
                <w:bottom w:val="single" w:sz="4" w:space="1" w:color="auto"/>
              </w:pBdr>
              <w:tabs>
                <w:tab w:val="decimal" w:pos="1170"/>
              </w:tabs>
              <w:spacing w:line="340" w:lineRule="exact"/>
              <w:ind w:left="-29" w:right="-29"/>
              <w:rPr>
                <w:rFonts w:ascii="Arial" w:hAnsi="Arial" w:cs="Arial"/>
                <w:sz w:val="18"/>
                <w:szCs w:val="18"/>
              </w:rPr>
            </w:pPr>
            <w:r w:rsidRPr="004A40F5">
              <w:rPr>
                <w:rFonts w:ascii="Arial" w:hAnsi="Arial" w:cs="Arial"/>
                <w:sz w:val="18"/>
                <w:szCs w:val="18"/>
              </w:rPr>
              <w:t>-</w:t>
            </w:r>
          </w:p>
        </w:tc>
      </w:tr>
      <w:tr w:rsidR="00754033" w:rsidRPr="004A40F5" w14:paraId="218C518D" w14:textId="77777777" w:rsidTr="003932D1">
        <w:trPr>
          <w:trHeight w:val="20"/>
        </w:trPr>
        <w:tc>
          <w:tcPr>
            <w:tcW w:w="3422" w:type="dxa"/>
            <w:vAlign w:val="bottom"/>
            <w:hideMark/>
          </w:tcPr>
          <w:p w14:paraId="30F20D56" w14:textId="77777777" w:rsidR="00754033" w:rsidRPr="004A40F5" w:rsidRDefault="00754033" w:rsidP="00754033">
            <w:pPr>
              <w:tabs>
                <w:tab w:val="left" w:pos="1026"/>
              </w:tabs>
              <w:spacing w:line="340" w:lineRule="exact"/>
              <w:ind w:right="-108"/>
              <w:rPr>
                <w:rFonts w:ascii="Arial" w:hAnsi="Arial" w:cs="Arial"/>
                <w:spacing w:val="-6"/>
                <w:sz w:val="18"/>
                <w:szCs w:val="18"/>
              </w:rPr>
            </w:pPr>
            <w:r w:rsidRPr="004A40F5">
              <w:rPr>
                <w:rFonts w:ascii="Arial" w:hAnsi="Arial" w:cs="Arial"/>
                <w:spacing w:val="-6"/>
                <w:sz w:val="18"/>
                <w:szCs w:val="18"/>
              </w:rPr>
              <w:t>Total</w:t>
            </w:r>
          </w:p>
        </w:tc>
        <w:tc>
          <w:tcPr>
            <w:tcW w:w="1418" w:type="dxa"/>
            <w:gridSpan w:val="2"/>
            <w:vAlign w:val="bottom"/>
          </w:tcPr>
          <w:p w14:paraId="50F67601" w14:textId="37D5E1AC" w:rsidR="00754033" w:rsidRPr="004A40F5" w:rsidRDefault="00D01141" w:rsidP="00754033">
            <w:pPr>
              <w:pBdr>
                <w:bottom w:val="double" w:sz="4" w:space="1" w:color="auto"/>
              </w:pBdr>
              <w:tabs>
                <w:tab w:val="decimal" w:pos="1170"/>
              </w:tabs>
              <w:spacing w:line="340" w:lineRule="exact"/>
              <w:ind w:left="-29" w:right="-29"/>
              <w:rPr>
                <w:rFonts w:ascii="Arial" w:hAnsi="Arial" w:cs="Arial"/>
                <w:sz w:val="18"/>
                <w:szCs w:val="18"/>
                <w:cs/>
              </w:rPr>
            </w:pPr>
            <w:r w:rsidRPr="004A40F5">
              <w:rPr>
                <w:rFonts w:ascii="Arial" w:hAnsi="Arial" w:cs="Arial"/>
                <w:sz w:val="18"/>
                <w:szCs w:val="18"/>
              </w:rPr>
              <w:t>-</w:t>
            </w:r>
          </w:p>
        </w:tc>
        <w:tc>
          <w:tcPr>
            <w:tcW w:w="1418" w:type="dxa"/>
            <w:vAlign w:val="bottom"/>
          </w:tcPr>
          <w:p w14:paraId="1A19F56F" w14:textId="0776D41E" w:rsidR="00754033" w:rsidRPr="004A40F5" w:rsidRDefault="00754033" w:rsidP="00754033">
            <w:pPr>
              <w:pBdr>
                <w:bottom w:val="double" w:sz="4" w:space="1" w:color="auto"/>
              </w:pBdr>
              <w:tabs>
                <w:tab w:val="decimal" w:pos="1170"/>
              </w:tabs>
              <w:spacing w:line="340" w:lineRule="exact"/>
              <w:ind w:left="-29" w:right="-29"/>
              <w:rPr>
                <w:rFonts w:ascii="Arial" w:hAnsi="Arial" w:cs="Arial"/>
                <w:sz w:val="18"/>
                <w:szCs w:val="18"/>
                <w:cs/>
              </w:rPr>
            </w:pPr>
            <w:r w:rsidRPr="004A40F5">
              <w:rPr>
                <w:rFonts w:ascii="Arial" w:hAnsi="Arial" w:cs="Arial"/>
                <w:sz w:val="18"/>
                <w:szCs w:val="18"/>
              </w:rPr>
              <w:t>573,200</w:t>
            </w:r>
          </w:p>
        </w:tc>
        <w:tc>
          <w:tcPr>
            <w:tcW w:w="1417" w:type="dxa"/>
            <w:vAlign w:val="bottom"/>
          </w:tcPr>
          <w:p w14:paraId="70E95A78" w14:textId="514246F2" w:rsidR="00754033" w:rsidRPr="004A40F5" w:rsidRDefault="00D01141" w:rsidP="00754033">
            <w:pPr>
              <w:pBdr>
                <w:bottom w:val="double" w:sz="4" w:space="1" w:color="auto"/>
              </w:pBdr>
              <w:tabs>
                <w:tab w:val="decimal" w:pos="1170"/>
              </w:tabs>
              <w:spacing w:line="340" w:lineRule="exact"/>
              <w:ind w:left="-29" w:right="-29"/>
              <w:rPr>
                <w:rFonts w:ascii="Arial" w:hAnsi="Arial" w:cs="Arial"/>
                <w:sz w:val="18"/>
                <w:szCs w:val="18"/>
                <w:cs/>
              </w:rPr>
            </w:pPr>
            <w:r w:rsidRPr="004A40F5">
              <w:rPr>
                <w:rFonts w:ascii="Arial" w:hAnsi="Arial" w:cs="Arial"/>
                <w:sz w:val="18"/>
                <w:szCs w:val="18"/>
              </w:rPr>
              <w:t>-</w:t>
            </w:r>
          </w:p>
        </w:tc>
        <w:tc>
          <w:tcPr>
            <w:tcW w:w="1418" w:type="dxa"/>
            <w:vAlign w:val="bottom"/>
          </w:tcPr>
          <w:p w14:paraId="4340A1CF" w14:textId="57A214F3" w:rsidR="00754033" w:rsidRPr="004A40F5" w:rsidRDefault="00754033" w:rsidP="00754033">
            <w:pPr>
              <w:pBdr>
                <w:bottom w:val="double" w:sz="4" w:space="1" w:color="auto"/>
              </w:pBdr>
              <w:tabs>
                <w:tab w:val="decimal" w:pos="1170"/>
              </w:tabs>
              <w:spacing w:line="340" w:lineRule="exact"/>
              <w:ind w:left="-29" w:right="-29"/>
              <w:rPr>
                <w:rFonts w:ascii="Arial" w:hAnsi="Arial" w:cs="Arial"/>
                <w:sz w:val="18"/>
                <w:szCs w:val="18"/>
                <w:cs/>
              </w:rPr>
            </w:pPr>
            <w:r w:rsidRPr="004A40F5">
              <w:rPr>
                <w:rFonts w:ascii="Arial" w:hAnsi="Arial" w:cs="Arial"/>
                <w:sz w:val="18"/>
                <w:szCs w:val="18"/>
              </w:rPr>
              <w:t>-</w:t>
            </w:r>
          </w:p>
        </w:tc>
      </w:tr>
      <w:tr w:rsidR="00094CBE" w:rsidRPr="004A40F5" w14:paraId="6443AD77" w14:textId="77777777" w:rsidTr="003932D1">
        <w:trPr>
          <w:trHeight w:val="20"/>
        </w:trPr>
        <w:tc>
          <w:tcPr>
            <w:tcW w:w="3422" w:type="dxa"/>
            <w:vAlign w:val="bottom"/>
          </w:tcPr>
          <w:p w14:paraId="24062B05" w14:textId="720E2A67" w:rsidR="00094CBE" w:rsidRPr="004A40F5" w:rsidRDefault="005D1B80" w:rsidP="00094CBE">
            <w:pPr>
              <w:spacing w:line="340" w:lineRule="exact"/>
              <w:ind w:right="-108"/>
              <w:rPr>
                <w:rFonts w:ascii="Arial" w:hAnsi="Arial" w:cs="Arial"/>
                <w:b/>
                <w:bCs/>
                <w:spacing w:val="-6"/>
                <w:sz w:val="18"/>
                <w:szCs w:val="18"/>
                <w:u w:val="single"/>
              </w:rPr>
            </w:pPr>
            <w:r w:rsidRPr="004A40F5">
              <w:rPr>
                <w:rFonts w:ascii="Arial" w:hAnsi="Arial" w:cs="Arial"/>
                <w:b/>
                <w:bCs/>
                <w:spacing w:val="-6"/>
                <w:sz w:val="18"/>
                <w:szCs w:val="18"/>
                <w:u w:val="single"/>
              </w:rPr>
              <w:t xml:space="preserve">Current portion of </w:t>
            </w:r>
            <w:r w:rsidR="00972905" w:rsidRPr="004A40F5">
              <w:rPr>
                <w:rFonts w:ascii="Arial" w:hAnsi="Arial" w:cs="Arial"/>
                <w:b/>
                <w:bCs/>
                <w:spacing w:val="-6"/>
                <w:sz w:val="18"/>
                <w:szCs w:val="18"/>
                <w:u w:val="single"/>
              </w:rPr>
              <w:t>l</w:t>
            </w:r>
            <w:r w:rsidRPr="004A40F5">
              <w:rPr>
                <w:rFonts w:ascii="Arial" w:hAnsi="Arial" w:cs="Arial"/>
                <w:b/>
                <w:bCs/>
                <w:spacing w:val="-6"/>
                <w:sz w:val="18"/>
                <w:szCs w:val="18"/>
                <w:u w:val="single"/>
              </w:rPr>
              <w:t>ong-term loan</w:t>
            </w:r>
            <w:r w:rsidR="00972905" w:rsidRPr="004A40F5">
              <w:rPr>
                <w:rFonts w:ascii="Arial" w:hAnsi="Arial" w:cs="Arial"/>
                <w:b/>
                <w:bCs/>
                <w:spacing w:val="-6"/>
                <w:sz w:val="18"/>
                <w:szCs w:val="18"/>
                <w:u w:val="single"/>
              </w:rPr>
              <w:t>s</w:t>
            </w:r>
            <w:r w:rsidR="00EB1C7E" w:rsidRPr="004A40F5">
              <w:rPr>
                <w:rFonts w:ascii="Arial" w:hAnsi="Arial" w:cs="Arial"/>
                <w:b/>
                <w:bCs/>
                <w:spacing w:val="-6"/>
                <w:sz w:val="18"/>
                <w:szCs w:val="18"/>
                <w:u w:val="single"/>
              </w:rPr>
              <w:t xml:space="preserve"> from</w:t>
            </w:r>
          </w:p>
        </w:tc>
        <w:tc>
          <w:tcPr>
            <w:tcW w:w="1418" w:type="dxa"/>
            <w:gridSpan w:val="2"/>
            <w:vAlign w:val="bottom"/>
          </w:tcPr>
          <w:p w14:paraId="1BAD2F71" w14:textId="77777777" w:rsidR="00094CBE" w:rsidRPr="004A40F5" w:rsidRDefault="00094CBE" w:rsidP="00094CBE">
            <w:pPr>
              <w:tabs>
                <w:tab w:val="decimal" w:pos="1170"/>
              </w:tabs>
              <w:spacing w:line="340" w:lineRule="exact"/>
              <w:ind w:left="-29" w:right="-29"/>
              <w:rPr>
                <w:rFonts w:ascii="Arial" w:hAnsi="Arial" w:cs="Arial"/>
                <w:sz w:val="18"/>
                <w:szCs w:val="18"/>
                <w:cs/>
              </w:rPr>
            </w:pPr>
          </w:p>
        </w:tc>
        <w:tc>
          <w:tcPr>
            <w:tcW w:w="1418" w:type="dxa"/>
            <w:vAlign w:val="bottom"/>
          </w:tcPr>
          <w:p w14:paraId="5E01C69C" w14:textId="77777777" w:rsidR="00094CBE" w:rsidRPr="004A40F5" w:rsidRDefault="00094CBE" w:rsidP="00094CBE">
            <w:pPr>
              <w:tabs>
                <w:tab w:val="decimal" w:pos="1170"/>
              </w:tabs>
              <w:spacing w:line="340" w:lineRule="exact"/>
              <w:ind w:left="-29" w:right="-29"/>
              <w:rPr>
                <w:rFonts w:ascii="Arial" w:hAnsi="Arial" w:cs="Arial"/>
                <w:sz w:val="18"/>
                <w:szCs w:val="18"/>
              </w:rPr>
            </w:pPr>
          </w:p>
        </w:tc>
        <w:tc>
          <w:tcPr>
            <w:tcW w:w="1417" w:type="dxa"/>
            <w:vAlign w:val="bottom"/>
          </w:tcPr>
          <w:p w14:paraId="052D303C" w14:textId="77777777" w:rsidR="00094CBE" w:rsidRPr="004A40F5" w:rsidRDefault="00094CBE" w:rsidP="00094CBE">
            <w:pPr>
              <w:tabs>
                <w:tab w:val="decimal" w:pos="1170"/>
              </w:tabs>
              <w:spacing w:line="340" w:lineRule="exact"/>
              <w:ind w:left="-29" w:right="-29"/>
              <w:rPr>
                <w:rFonts w:ascii="Arial" w:hAnsi="Arial" w:cs="Arial"/>
                <w:sz w:val="18"/>
                <w:szCs w:val="18"/>
              </w:rPr>
            </w:pPr>
          </w:p>
        </w:tc>
        <w:tc>
          <w:tcPr>
            <w:tcW w:w="1418" w:type="dxa"/>
            <w:vAlign w:val="bottom"/>
          </w:tcPr>
          <w:p w14:paraId="31A00DF1" w14:textId="77777777" w:rsidR="00094CBE" w:rsidRPr="004A40F5" w:rsidRDefault="00094CBE" w:rsidP="00094CBE">
            <w:pPr>
              <w:tabs>
                <w:tab w:val="decimal" w:pos="1170"/>
              </w:tabs>
              <w:spacing w:line="340" w:lineRule="exact"/>
              <w:ind w:left="-29" w:right="-29"/>
              <w:rPr>
                <w:rFonts w:ascii="Arial" w:hAnsi="Arial" w:cs="Arial"/>
                <w:sz w:val="18"/>
                <w:szCs w:val="18"/>
              </w:rPr>
            </w:pPr>
          </w:p>
        </w:tc>
      </w:tr>
      <w:tr w:rsidR="00D01141" w:rsidRPr="004A40F5" w14:paraId="7EB2B28A" w14:textId="77777777" w:rsidTr="003932D1">
        <w:trPr>
          <w:trHeight w:val="20"/>
        </w:trPr>
        <w:tc>
          <w:tcPr>
            <w:tcW w:w="3422" w:type="dxa"/>
            <w:vAlign w:val="bottom"/>
          </w:tcPr>
          <w:p w14:paraId="1473B9F7" w14:textId="3B3316D0" w:rsidR="00D01141" w:rsidRPr="004A40F5" w:rsidRDefault="00D01141" w:rsidP="00D01141">
            <w:pPr>
              <w:spacing w:line="340" w:lineRule="exact"/>
              <w:ind w:right="-108"/>
              <w:rPr>
                <w:rFonts w:ascii="Arial" w:hAnsi="Arial" w:cs="Arial"/>
                <w:b/>
                <w:bCs/>
                <w:spacing w:val="-6"/>
                <w:sz w:val="18"/>
                <w:szCs w:val="18"/>
                <w:u w:val="single"/>
              </w:rPr>
            </w:pPr>
            <w:r w:rsidRPr="004A40F5">
              <w:rPr>
                <w:rFonts w:ascii="Arial" w:hAnsi="Arial" w:cs="Arial"/>
                <w:sz w:val="18"/>
                <w:szCs w:val="18"/>
              </w:rPr>
              <w:t>Other related companies</w:t>
            </w:r>
          </w:p>
        </w:tc>
        <w:tc>
          <w:tcPr>
            <w:tcW w:w="1418" w:type="dxa"/>
            <w:gridSpan w:val="2"/>
            <w:vAlign w:val="bottom"/>
          </w:tcPr>
          <w:p w14:paraId="36B1F952" w14:textId="0AF83D0C" w:rsidR="00D01141" w:rsidRPr="004A40F5" w:rsidRDefault="00D01141" w:rsidP="00D01141">
            <w:pPr>
              <w:pBdr>
                <w:bottom w:val="single" w:sz="4" w:space="1" w:color="auto"/>
              </w:pBdr>
              <w:tabs>
                <w:tab w:val="decimal" w:pos="1170"/>
              </w:tabs>
              <w:spacing w:line="340" w:lineRule="exact"/>
              <w:ind w:left="-29" w:right="-29"/>
              <w:rPr>
                <w:rFonts w:ascii="Arial" w:hAnsi="Arial" w:cs="Arial"/>
                <w:sz w:val="18"/>
                <w:szCs w:val="18"/>
                <w:cs/>
              </w:rPr>
            </w:pPr>
            <w:r w:rsidRPr="004A40F5">
              <w:rPr>
                <w:rFonts w:ascii="Arial" w:hAnsi="Arial" w:cs="Arial"/>
                <w:sz w:val="18"/>
                <w:szCs w:val="18"/>
              </w:rPr>
              <w:t>1,080,000</w:t>
            </w:r>
          </w:p>
        </w:tc>
        <w:tc>
          <w:tcPr>
            <w:tcW w:w="1418" w:type="dxa"/>
            <w:vAlign w:val="bottom"/>
          </w:tcPr>
          <w:p w14:paraId="64B6884B" w14:textId="6D1A51E3" w:rsidR="00D01141" w:rsidRPr="004A40F5" w:rsidRDefault="00D01141" w:rsidP="00D01141">
            <w:pPr>
              <w:pBdr>
                <w:bottom w:val="single" w:sz="4" w:space="1" w:color="auto"/>
              </w:pBdr>
              <w:tabs>
                <w:tab w:val="decimal" w:pos="1170"/>
              </w:tabs>
              <w:spacing w:line="340" w:lineRule="exact"/>
              <w:ind w:left="-29" w:right="-29"/>
              <w:rPr>
                <w:rFonts w:ascii="Arial" w:hAnsi="Arial" w:cs="Arial"/>
                <w:sz w:val="18"/>
                <w:szCs w:val="18"/>
              </w:rPr>
            </w:pPr>
            <w:r w:rsidRPr="004A40F5">
              <w:rPr>
                <w:rFonts w:ascii="Arial" w:hAnsi="Arial" w:cs="Arial"/>
                <w:sz w:val="18"/>
                <w:szCs w:val="18"/>
              </w:rPr>
              <w:t>-</w:t>
            </w:r>
          </w:p>
        </w:tc>
        <w:tc>
          <w:tcPr>
            <w:tcW w:w="1417" w:type="dxa"/>
            <w:vAlign w:val="bottom"/>
          </w:tcPr>
          <w:p w14:paraId="4997865A" w14:textId="67B65A9C" w:rsidR="00D01141" w:rsidRPr="004A40F5" w:rsidRDefault="00D01141" w:rsidP="00D01141">
            <w:pPr>
              <w:pBdr>
                <w:bottom w:val="single" w:sz="4" w:space="1" w:color="auto"/>
              </w:pBdr>
              <w:tabs>
                <w:tab w:val="decimal" w:pos="1170"/>
              </w:tabs>
              <w:spacing w:line="340" w:lineRule="exact"/>
              <w:ind w:left="-29" w:right="-29"/>
              <w:rPr>
                <w:rFonts w:ascii="Arial" w:hAnsi="Arial" w:cs="Arial"/>
                <w:sz w:val="18"/>
                <w:szCs w:val="18"/>
              </w:rPr>
            </w:pPr>
            <w:r w:rsidRPr="004A40F5">
              <w:rPr>
                <w:rFonts w:ascii="Arial" w:hAnsi="Arial" w:cs="Arial"/>
                <w:sz w:val="18"/>
                <w:szCs w:val="18"/>
              </w:rPr>
              <w:t>1,080,000</w:t>
            </w:r>
          </w:p>
        </w:tc>
        <w:tc>
          <w:tcPr>
            <w:tcW w:w="1418" w:type="dxa"/>
            <w:vAlign w:val="bottom"/>
          </w:tcPr>
          <w:p w14:paraId="550A141E" w14:textId="41FD8FDC" w:rsidR="00D01141" w:rsidRPr="004A40F5" w:rsidRDefault="00D01141" w:rsidP="00D01141">
            <w:pPr>
              <w:pBdr>
                <w:bottom w:val="single" w:sz="4" w:space="1" w:color="auto"/>
              </w:pBdr>
              <w:tabs>
                <w:tab w:val="decimal" w:pos="1170"/>
              </w:tabs>
              <w:spacing w:line="340" w:lineRule="exact"/>
              <w:ind w:left="-29" w:right="-29"/>
              <w:rPr>
                <w:rFonts w:ascii="Arial" w:hAnsi="Arial" w:cs="Arial"/>
                <w:sz w:val="18"/>
                <w:szCs w:val="18"/>
              </w:rPr>
            </w:pPr>
            <w:r w:rsidRPr="004A40F5">
              <w:rPr>
                <w:rFonts w:ascii="Arial" w:hAnsi="Arial" w:cs="Arial"/>
                <w:sz w:val="18"/>
                <w:szCs w:val="18"/>
              </w:rPr>
              <w:t>-</w:t>
            </w:r>
          </w:p>
        </w:tc>
      </w:tr>
      <w:tr w:rsidR="00D01141" w:rsidRPr="004A40F5" w14:paraId="33BDD9A7" w14:textId="77777777" w:rsidTr="003932D1">
        <w:trPr>
          <w:trHeight w:val="20"/>
        </w:trPr>
        <w:tc>
          <w:tcPr>
            <w:tcW w:w="3422" w:type="dxa"/>
            <w:vAlign w:val="bottom"/>
          </w:tcPr>
          <w:p w14:paraId="579EB5E8" w14:textId="270D1064" w:rsidR="00D01141" w:rsidRPr="004A40F5" w:rsidRDefault="00D01141" w:rsidP="00D01141">
            <w:pPr>
              <w:spacing w:line="340" w:lineRule="exact"/>
              <w:ind w:right="-108"/>
              <w:rPr>
                <w:rFonts w:ascii="Arial" w:hAnsi="Arial" w:cs="Arial"/>
                <w:b/>
                <w:bCs/>
                <w:spacing w:val="-6"/>
                <w:sz w:val="18"/>
                <w:szCs w:val="18"/>
                <w:u w:val="single"/>
              </w:rPr>
            </w:pPr>
            <w:r w:rsidRPr="004A40F5">
              <w:rPr>
                <w:rFonts w:ascii="Arial" w:hAnsi="Arial" w:cs="Arial"/>
                <w:spacing w:val="-6"/>
                <w:sz w:val="18"/>
                <w:szCs w:val="18"/>
              </w:rPr>
              <w:t>Total</w:t>
            </w:r>
          </w:p>
        </w:tc>
        <w:tc>
          <w:tcPr>
            <w:tcW w:w="1418" w:type="dxa"/>
            <w:gridSpan w:val="2"/>
            <w:vAlign w:val="bottom"/>
          </w:tcPr>
          <w:p w14:paraId="7EB55A65" w14:textId="704A9DD1" w:rsidR="00D01141" w:rsidRPr="004A40F5" w:rsidRDefault="00D01141" w:rsidP="00D01141">
            <w:pPr>
              <w:pBdr>
                <w:bottom w:val="double" w:sz="4" w:space="1" w:color="auto"/>
              </w:pBdr>
              <w:tabs>
                <w:tab w:val="decimal" w:pos="1170"/>
              </w:tabs>
              <w:spacing w:line="340" w:lineRule="exact"/>
              <w:ind w:left="-29" w:right="-29"/>
              <w:rPr>
                <w:rFonts w:ascii="Arial" w:hAnsi="Arial" w:cs="Arial"/>
                <w:sz w:val="18"/>
                <w:szCs w:val="18"/>
                <w:cs/>
              </w:rPr>
            </w:pPr>
            <w:r w:rsidRPr="004A40F5">
              <w:rPr>
                <w:rFonts w:ascii="Arial" w:hAnsi="Arial" w:cs="Arial"/>
                <w:sz w:val="18"/>
                <w:szCs w:val="18"/>
              </w:rPr>
              <w:t>1,080,000</w:t>
            </w:r>
          </w:p>
        </w:tc>
        <w:tc>
          <w:tcPr>
            <w:tcW w:w="1418" w:type="dxa"/>
            <w:vAlign w:val="bottom"/>
          </w:tcPr>
          <w:p w14:paraId="0E59E216" w14:textId="7A2D172E" w:rsidR="00D01141" w:rsidRPr="004A40F5" w:rsidRDefault="00D01141" w:rsidP="00D01141">
            <w:pPr>
              <w:pBdr>
                <w:bottom w:val="double" w:sz="4" w:space="1" w:color="auto"/>
              </w:pBdr>
              <w:tabs>
                <w:tab w:val="decimal" w:pos="1170"/>
              </w:tabs>
              <w:spacing w:line="340" w:lineRule="exact"/>
              <w:ind w:left="-29" w:right="-29"/>
              <w:rPr>
                <w:rFonts w:ascii="Arial" w:hAnsi="Arial" w:cs="Arial"/>
                <w:sz w:val="18"/>
                <w:szCs w:val="18"/>
              </w:rPr>
            </w:pPr>
            <w:r w:rsidRPr="004A40F5">
              <w:rPr>
                <w:rFonts w:ascii="Arial" w:hAnsi="Arial" w:cs="Arial"/>
                <w:sz w:val="18"/>
                <w:szCs w:val="18"/>
              </w:rPr>
              <w:t>-</w:t>
            </w:r>
          </w:p>
        </w:tc>
        <w:tc>
          <w:tcPr>
            <w:tcW w:w="1417" w:type="dxa"/>
            <w:vAlign w:val="bottom"/>
          </w:tcPr>
          <w:p w14:paraId="2943102E" w14:textId="59BEF893" w:rsidR="00D01141" w:rsidRPr="004A40F5" w:rsidRDefault="00D01141" w:rsidP="00D01141">
            <w:pPr>
              <w:pBdr>
                <w:bottom w:val="double" w:sz="4" w:space="1" w:color="auto"/>
              </w:pBdr>
              <w:tabs>
                <w:tab w:val="decimal" w:pos="1170"/>
              </w:tabs>
              <w:spacing w:line="340" w:lineRule="exact"/>
              <w:ind w:left="-29" w:right="-29"/>
              <w:rPr>
                <w:rFonts w:ascii="Arial" w:hAnsi="Arial" w:cs="Arial"/>
                <w:sz w:val="18"/>
                <w:szCs w:val="18"/>
              </w:rPr>
            </w:pPr>
            <w:r w:rsidRPr="004A40F5">
              <w:rPr>
                <w:rFonts w:ascii="Arial" w:hAnsi="Arial" w:cs="Arial"/>
                <w:sz w:val="18"/>
                <w:szCs w:val="18"/>
              </w:rPr>
              <w:t>1,080,000</w:t>
            </w:r>
          </w:p>
        </w:tc>
        <w:tc>
          <w:tcPr>
            <w:tcW w:w="1418" w:type="dxa"/>
            <w:vAlign w:val="bottom"/>
          </w:tcPr>
          <w:p w14:paraId="0CD0724E" w14:textId="7D014D0D" w:rsidR="00D01141" w:rsidRPr="004A40F5" w:rsidRDefault="00D01141" w:rsidP="00D01141">
            <w:pPr>
              <w:pBdr>
                <w:bottom w:val="double" w:sz="4" w:space="1" w:color="auto"/>
              </w:pBdr>
              <w:tabs>
                <w:tab w:val="decimal" w:pos="1170"/>
              </w:tabs>
              <w:spacing w:line="340" w:lineRule="exact"/>
              <w:ind w:left="-29" w:right="-29"/>
              <w:rPr>
                <w:rFonts w:ascii="Arial" w:hAnsi="Arial" w:cs="Arial"/>
                <w:sz w:val="18"/>
                <w:szCs w:val="18"/>
              </w:rPr>
            </w:pPr>
            <w:r w:rsidRPr="004A40F5">
              <w:rPr>
                <w:rFonts w:ascii="Arial" w:hAnsi="Arial" w:cs="Arial"/>
                <w:sz w:val="18"/>
                <w:szCs w:val="18"/>
              </w:rPr>
              <w:t>-</w:t>
            </w:r>
          </w:p>
        </w:tc>
      </w:tr>
      <w:tr w:rsidR="00754033" w:rsidRPr="004A40F5" w14:paraId="77290F98" w14:textId="77777777" w:rsidTr="003932D1">
        <w:trPr>
          <w:trHeight w:val="20"/>
        </w:trPr>
        <w:tc>
          <w:tcPr>
            <w:tcW w:w="3960" w:type="dxa"/>
            <w:gridSpan w:val="2"/>
            <w:vAlign w:val="bottom"/>
            <w:hideMark/>
          </w:tcPr>
          <w:p w14:paraId="1F214F6A" w14:textId="1692422C" w:rsidR="00754033" w:rsidRPr="004A40F5" w:rsidRDefault="005D1B80" w:rsidP="00EB1C7E">
            <w:pPr>
              <w:spacing w:line="340" w:lineRule="exact"/>
              <w:ind w:left="258" w:right="-108" w:hanging="258"/>
              <w:rPr>
                <w:rFonts w:ascii="Arial" w:hAnsi="Arial" w:cs="Arial"/>
                <w:b/>
                <w:bCs/>
                <w:spacing w:val="-6"/>
                <w:sz w:val="18"/>
                <w:szCs w:val="18"/>
                <w:u w:val="single"/>
                <w:cs/>
              </w:rPr>
            </w:pPr>
            <w:r w:rsidRPr="004A40F5">
              <w:rPr>
                <w:rFonts w:ascii="Arial" w:hAnsi="Arial" w:cs="Arial"/>
                <w:b/>
                <w:bCs/>
                <w:spacing w:val="-6"/>
                <w:sz w:val="18"/>
                <w:szCs w:val="18"/>
                <w:u w:val="single"/>
              </w:rPr>
              <w:t>Long-term loans</w:t>
            </w:r>
            <w:r w:rsidR="00EB1C7E" w:rsidRPr="004A40F5">
              <w:rPr>
                <w:rFonts w:ascii="Arial" w:hAnsi="Arial" w:cs="Arial"/>
                <w:b/>
                <w:bCs/>
                <w:spacing w:val="-6"/>
                <w:sz w:val="18"/>
                <w:szCs w:val="18"/>
                <w:u w:val="single"/>
              </w:rPr>
              <w:t xml:space="preserve"> from</w:t>
            </w:r>
            <w:r w:rsidRPr="004A40F5">
              <w:rPr>
                <w:rFonts w:ascii="Arial" w:hAnsi="Arial" w:cs="Arial"/>
                <w:b/>
                <w:bCs/>
                <w:spacing w:val="-6"/>
                <w:sz w:val="18"/>
                <w:szCs w:val="18"/>
                <w:u w:val="single"/>
              </w:rPr>
              <w:t xml:space="preserve"> - net of current portion</w:t>
            </w:r>
          </w:p>
        </w:tc>
        <w:tc>
          <w:tcPr>
            <w:tcW w:w="880" w:type="dxa"/>
            <w:vAlign w:val="bottom"/>
          </w:tcPr>
          <w:p w14:paraId="5BF04A08" w14:textId="77777777" w:rsidR="00754033" w:rsidRPr="004A40F5" w:rsidRDefault="00754033" w:rsidP="00754033">
            <w:pPr>
              <w:tabs>
                <w:tab w:val="decimal" w:pos="1170"/>
              </w:tabs>
              <w:spacing w:line="340" w:lineRule="exact"/>
              <w:ind w:left="-29" w:right="-29"/>
              <w:rPr>
                <w:rFonts w:ascii="Arial" w:hAnsi="Arial" w:cs="Arial"/>
                <w:sz w:val="18"/>
                <w:szCs w:val="18"/>
                <w:cs/>
              </w:rPr>
            </w:pPr>
          </w:p>
        </w:tc>
        <w:tc>
          <w:tcPr>
            <w:tcW w:w="1418" w:type="dxa"/>
            <w:vAlign w:val="bottom"/>
          </w:tcPr>
          <w:p w14:paraId="2C54FB69" w14:textId="77777777" w:rsidR="00754033" w:rsidRPr="004A40F5" w:rsidRDefault="00754033" w:rsidP="00754033">
            <w:pPr>
              <w:tabs>
                <w:tab w:val="decimal" w:pos="1170"/>
              </w:tabs>
              <w:spacing w:line="340" w:lineRule="exact"/>
              <w:ind w:left="-29" w:right="-29"/>
              <w:rPr>
                <w:rFonts w:ascii="Arial" w:hAnsi="Arial" w:cs="Arial"/>
                <w:sz w:val="18"/>
                <w:szCs w:val="18"/>
              </w:rPr>
            </w:pPr>
          </w:p>
        </w:tc>
        <w:tc>
          <w:tcPr>
            <w:tcW w:w="1417" w:type="dxa"/>
            <w:vAlign w:val="bottom"/>
          </w:tcPr>
          <w:p w14:paraId="533DB134" w14:textId="77777777" w:rsidR="00754033" w:rsidRPr="004A40F5" w:rsidRDefault="00754033" w:rsidP="00754033">
            <w:pPr>
              <w:tabs>
                <w:tab w:val="decimal" w:pos="1170"/>
              </w:tabs>
              <w:spacing w:line="340" w:lineRule="exact"/>
              <w:ind w:left="-29" w:right="-29"/>
              <w:rPr>
                <w:rFonts w:ascii="Arial" w:hAnsi="Arial" w:cs="Arial"/>
                <w:sz w:val="18"/>
                <w:szCs w:val="18"/>
              </w:rPr>
            </w:pPr>
          </w:p>
        </w:tc>
        <w:tc>
          <w:tcPr>
            <w:tcW w:w="1418" w:type="dxa"/>
            <w:vAlign w:val="bottom"/>
          </w:tcPr>
          <w:p w14:paraId="00C3EB5D" w14:textId="77777777" w:rsidR="00754033" w:rsidRPr="004A40F5" w:rsidRDefault="00754033" w:rsidP="00754033">
            <w:pPr>
              <w:tabs>
                <w:tab w:val="decimal" w:pos="1170"/>
              </w:tabs>
              <w:spacing w:line="340" w:lineRule="exact"/>
              <w:ind w:left="-29" w:right="-29"/>
              <w:rPr>
                <w:rFonts w:ascii="Arial" w:hAnsi="Arial" w:cs="Arial"/>
                <w:sz w:val="18"/>
                <w:szCs w:val="18"/>
              </w:rPr>
            </w:pPr>
          </w:p>
        </w:tc>
      </w:tr>
      <w:tr w:rsidR="005D1B80" w:rsidRPr="004A40F5" w14:paraId="45F5424E" w14:textId="77777777" w:rsidTr="003932D1">
        <w:trPr>
          <w:trHeight w:val="20"/>
        </w:trPr>
        <w:tc>
          <w:tcPr>
            <w:tcW w:w="3422" w:type="dxa"/>
            <w:vAlign w:val="bottom"/>
            <w:hideMark/>
          </w:tcPr>
          <w:p w14:paraId="7D483EFD" w14:textId="77777777" w:rsidR="005D1B80" w:rsidRPr="004A40F5" w:rsidRDefault="005D1B80" w:rsidP="005D1B80">
            <w:pPr>
              <w:tabs>
                <w:tab w:val="left" w:pos="1026"/>
              </w:tabs>
              <w:spacing w:line="340" w:lineRule="exact"/>
              <w:ind w:right="-108"/>
              <w:rPr>
                <w:rFonts w:ascii="Arial" w:hAnsi="Arial" w:cs="Arial"/>
                <w:spacing w:val="-6"/>
                <w:sz w:val="18"/>
                <w:szCs w:val="18"/>
              </w:rPr>
            </w:pPr>
            <w:r w:rsidRPr="004A40F5">
              <w:rPr>
                <w:rFonts w:ascii="Arial" w:hAnsi="Arial" w:cs="Arial"/>
                <w:sz w:val="18"/>
                <w:szCs w:val="18"/>
              </w:rPr>
              <w:t>Other related companies</w:t>
            </w:r>
          </w:p>
        </w:tc>
        <w:tc>
          <w:tcPr>
            <w:tcW w:w="1418" w:type="dxa"/>
            <w:gridSpan w:val="2"/>
            <w:vAlign w:val="bottom"/>
          </w:tcPr>
          <w:p w14:paraId="57A5768E" w14:textId="26102BF1" w:rsidR="005D1B80" w:rsidRPr="004A40F5" w:rsidRDefault="00D01141" w:rsidP="005D1B80">
            <w:pPr>
              <w:pBdr>
                <w:bottom w:val="single" w:sz="4" w:space="1" w:color="auto"/>
              </w:pBdr>
              <w:tabs>
                <w:tab w:val="decimal" w:pos="1170"/>
              </w:tabs>
              <w:spacing w:line="340" w:lineRule="exact"/>
              <w:ind w:left="-29" w:right="-29"/>
              <w:rPr>
                <w:rFonts w:ascii="Arial" w:hAnsi="Arial" w:cs="Arial"/>
                <w:sz w:val="18"/>
                <w:szCs w:val="18"/>
                <w:cs/>
              </w:rPr>
            </w:pPr>
            <w:r w:rsidRPr="004A40F5">
              <w:rPr>
                <w:rFonts w:ascii="Arial" w:hAnsi="Arial" w:cs="Arial"/>
                <w:sz w:val="18"/>
                <w:szCs w:val="18"/>
              </w:rPr>
              <w:t>-</w:t>
            </w:r>
          </w:p>
        </w:tc>
        <w:tc>
          <w:tcPr>
            <w:tcW w:w="1418" w:type="dxa"/>
            <w:vAlign w:val="bottom"/>
          </w:tcPr>
          <w:p w14:paraId="01C20F2A" w14:textId="3D3D430A" w:rsidR="005D1B80" w:rsidRPr="004A40F5" w:rsidRDefault="005D1B80" w:rsidP="005D1B80">
            <w:pPr>
              <w:pBdr>
                <w:bottom w:val="single" w:sz="4" w:space="1" w:color="auto"/>
              </w:pBdr>
              <w:tabs>
                <w:tab w:val="decimal" w:pos="1170"/>
              </w:tabs>
              <w:spacing w:line="340" w:lineRule="exact"/>
              <w:ind w:left="-29" w:right="-29"/>
              <w:rPr>
                <w:rFonts w:ascii="Arial" w:hAnsi="Arial" w:cs="Arial"/>
                <w:sz w:val="18"/>
                <w:szCs w:val="18"/>
              </w:rPr>
            </w:pPr>
            <w:r w:rsidRPr="004A40F5">
              <w:rPr>
                <w:rFonts w:ascii="Arial" w:hAnsi="Arial" w:cs="Arial"/>
                <w:sz w:val="18"/>
                <w:szCs w:val="18"/>
              </w:rPr>
              <w:t>1,080,000</w:t>
            </w:r>
          </w:p>
        </w:tc>
        <w:tc>
          <w:tcPr>
            <w:tcW w:w="1417" w:type="dxa"/>
          </w:tcPr>
          <w:p w14:paraId="0CCC6F1D" w14:textId="27D24E12" w:rsidR="005D1B80" w:rsidRPr="004A40F5" w:rsidRDefault="00D01141" w:rsidP="005D1B80">
            <w:pPr>
              <w:pBdr>
                <w:bottom w:val="single" w:sz="4" w:space="1" w:color="auto"/>
              </w:pBdr>
              <w:tabs>
                <w:tab w:val="decimal" w:pos="1170"/>
              </w:tabs>
              <w:spacing w:line="340" w:lineRule="exact"/>
              <w:ind w:left="-29" w:right="-29"/>
              <w:rPr>
                <w:rFonts w:ascii="Arial" w:hAnsi="Arial" w:cs="Arial"/>
                <w:sz w:val="18"/>
                <w:szCs w:val="18"/>
              </w:rPr>
            </w:pPr>
            <w:r w:rsidRPr="004A40F5">
              <w:rPr>
                <w:rFonts w:ascii="Arial" w:hAnsi="Arial" w:cs="Arial"/>
                <w:sz w:val="18"/>
                <w:szCs w:val="18"/>
              </w:rPr>
              <w:t>-</w:t>
            </w:r>
          </w:p>
        </w:tc>
        <w:tc>
          <w:tcPr>
            <w:tcW w:w="1418" w:type="dxa"/>
            <w:vAlign w:val="bottom"/>
          </w:tcPr>
          <w:p w14:paraId="19CF6F80" w14:textId="708B844D" w:rsidR="005D1B80" w:rsidRPr="004A40F5" w:rsidRDefault="005D1B80" w:rsidP="005D1B80">
            <w:pPr>
              <w:pBdr>
                <w:bottom w:val="single" w:sz="4" w:space="1" w:color="auto"/>
              </w:pBdr>
              <w:tabs>
                <w:tab w:val="decimal" w:pos="1170"/>
              </w:tabs>
              <w:spacing w:line="340" w:lineRule="exact"/>
              <w:ind w:left="-29" w:right="-29"/>
              <w:rPr>
                <w:rFonts w:ascii="Arial" w:hAnsi="Arial" w:cs="Arial"/>
                <w:sz w:val="18"/>
                <w:szCs w:val="18"/>
              </w:rPr>
            </w:pPr>
            <w:r w:rsidRPr="004A40F5">
              <w:rPr>
                <w:rFonts w:ascii="Arial" w:hAnsi="Arial" w:cs="Arial"/>
                <w:sz w:val="18"/>
                <w:szCs w:val="18"/>
              </w:rPr>
              <w:t>1,080,000</w:t>
            </w:r>
          </w:p>
        </w:tc>
      </w:tr>
      <w:tr w:rsidR="005D1B80" w:rsidRPr="004A40F5" w14:paraId="71B32C96" w14:textId="77777777" w:rsidTr="003932D1">
        <w:trPr>
          <w:trHeight w:val="20"/>
        </w:trPr>
        <w:tc>
          <w:tcPr>
            <w:tcW w:w="3422" w:type="dxa"/>
            <w:vAlign w:val="bottom"/>
            <w:hideMark/>
          </w:tcPr>
          <w:p w14:paraId="6CFD797F" w14:textId="77777777" w:rsidR="005D1B80" w:rsidRPr="004A40F5" w:rsidRDefault="005D1B80" w:rsidP="005D1B80">
            <w:pPr>
              <w:tabs>
                <w:tab w:val="left" w:pos="1026"/>
              </w:tabs>
              <w:spacing w:line="340" w:lineRule="exact"/>
              <w:ind w:right="-108"/>
              <w:rPr>
                <w:rFonts w:ascii="Arial" w:hAnsi="Arial" w:cs="Arial"/>
                <w:spacing w:val="-6"/>
                <w:sz w:val="18"/>
                <w:szCs w:val="18"/>
              </w:rPr>
            </w:pPr>
            <w:r w:rsidRPr="004A40F5">
              <w:rPr>
                <w:rFonts w:ascii="Arial" w:hAnsi="Arial" w:cs="Arial"/>
                <w:spacing w:val="-6"/>
                <w:sz w:val="18"/>
                <w:szCs w:val="18"/>
              </w:rPr>
              <w:t>Total</w:t>
            </w:r>
          </w:p>
        </w:tc>
        <w:tc>
          <w:tcPr>
            <w:tcW w:w="1418" w:type="dxa"/>
            <w:gridSpan w:val="2"/>
            <w:vAlign w:val="bottom"/>
          </w:tcPr>
          <w:p w14:paraId="532AE67C" w14:textId="55729531" w:rsidR="005D1B80" w:rsidRPr="004A40F5" w:rsidRDefault="00D01141" w:rsidP="005D1B80">
            <w:pPr>
              <w:pBdr>
                <w:bottom w:val="double" w:sz="4" w:space="1" w:color="auto"/>
              </w:pBdr>
              <w:tabs>
                <w:tab w:val="decimal" w:pos="1170"/>
              </w:tabs>
              <w:spacing w:line="340" w:lineRule="exact"/>
              <w:ind w:left="-29" w:right="-29"/>
              <w:rPr>
                <w:rFonts w:ascii="Arial" w:hAnsi="Arial" w:cs="Arial"/>
                <w:sz w:val="18"/>
                <w:szCs w:val="18"/>
                <w:cs/>
              </w:rPr>
            </w:pPr>
            <w:r w:rsidRPr="004A40F5">
              <w:rPr>
                <w:rFonts w:ascii="Arial" w:hAnsi="Arial" w:cs="Arial"/>
                <w:sz w:val="18"/>
                <w:szCs w:val="18"/>
              </w:rPr>
              <w:t>-</w:t>
            </w:r>
          </w:p>
        </w:tc>
        <w:tc>
          <w:tcPr>
            <w:tcW w:w="1418" w:type="dxa"/>
            <w:vAlign w:val="bottom"/>
          </w:tcPr>
          <w:p w14:paraId="2FD90BDF" w14:textId="37C49080" w:rsidR="005D1B80" w:rsidRPr="004A40F5" w:rsidRDefault="005D1B80" w:rsidP="005D1B80">
            <w:pPr>
              <w:pBdr>
                <w:bottom w:val="double" w:sz="4" w:space="1" w:color="auto"/>
              </w:pBdr>
              <w:tabs>
                <w:tab w:val="decimal" w:pos="1170"/>
              </w:tabs>
              <w:spacing w:line="340" w:lineRule="exact"/>
              <w:ind w:left="-29" w:right="-29"/>
              <w:rPr>
                <w:rFonts w:ascii="Arial" w:hAnsi="Arial" w:cs="Arial"/>
                <w:sz w:val="18"/>
                <w:szCs w:val="18"/>
                <w:cs/>
              </w:rPr>
            </w:pPr>
            <w:r w:rsidRPr="004A40F5">
              <w:rPr>
                <w:rFonts w:ascii="Arial" w:hAnsi="Arial" w:cs="Arial"/>
                <w:sz w:val="18"/>
                <w:szCs w:val="18"/>
              </w:rPr>
              <w:t>1,080,000</w:t>
            </w:r>
          </w:p>
        </w:tc>
        <w:tc>
          <w:tcPr>
            <w:tcW w:w="1417" w:type="dxa"/>
          </w:tcPr>
          <w:p w14:paraId="34A94846" w14:textId="4A09D723" w:rsidR="005D1B80" w:rsidRPr="004A40F5" w:rsidRDefault="00D01141" w:rsidP="005D1B80">
            <w:pPr>
              <w:pBdr>
                <w:bottom w:val="double" w:sz="4" w:space="1" w:color="auto"/>
              </w:pBdr>
              <w:tabs>
                <w:tab w:val="decimal" w:pos="1170"/>
              </w:tabs>
              <w:spacing w:line="340" w:lineRule="exact"/>
              <w:ind w:left="-29" w:right="-29"/>
              <w:rPr>
                <w:rFonts w:ascii="Arial" w:hAnsi="Arial" w:cs="Arial"/>
                <w:sz w:val="18"/>
                <w:szCs w:val="18"/>
                <w:cs/>
              </w:rPr>
            </w:pPr>
            <w:r w:rsidRPr="004A40F5">
              <w:rPr>
                <w:rFonts w:ascii="Arial" w:hAnsi="Arial" w:cs="Arial"/>
                <w:sz w:val="18"/>
                <w:szCs w:val="18"/>
              </w:rPr>
              <w:t>-</w:t>
            </w:r>
          </w:p>
        </w:tc>
        <w:tc>
          <w:tcPr>
            <w:tcW w:w="1418" w:type="dxa"/>
            <w:vAlign w:val="bottom"/>
          </w:tcPr>
          <w:p w14:paraId="5D466C3C" w14:textId="169647FE" w:rsidR="005D1B80" w:rsidRPr="004A40F5" w:rsidRDefault="005D1B80" w:rsidP="005D1B80">
            <w:pPr>
              <w:pBdr>
                <w:bottom w:val="double" w:sz="4" w:space="1" w:color="auto"/>
              </w:pBdr>
              <w:tabs>
                <w:tab w:val="decimal" w:pos="1170"/>
              </w:tabs>
              <w:spacing w:line="340" w:lineRule="exact"/>
              <w:ind w:left="-29" w:right="-29"/>
              <w:rPr>
                <w:rFonts w:ascii="Arial" w:hAnsi="Arial" w:cs="Arial"/>
                <w:sz w:val="18"/>
                <w:szCs w:val="18"/>
                <w:cs/>
              </w:rPr>
            </w:pPr>
            <w:r w:rsidRPr="004A40F5">
              <w:rPr>
                <w:rFonts w:ascii="Arial" w:hAnsi="Arial" w:cs="Arial"/>
                <w:sz w:val="18"/>
                <w:szCs w:val="18"/>
              </w:rPr>
              <w:t>1,080,000</w:t>
            </w:r>
          </w:p>
        </w:tc>
      </w:tr>
    </w:tbl>
    <w:p w14:paraId="1294219A" w14:textId="77777777" w:rsidR="00D01141" w:rsidRPr="004A40F5" w:rsidRDefault="00D01141" w:rsidP="00CA44FE">
      <w:pPr>
        <w:pStyle w:val="Heading2"/>
        <w:spacing w:before="240" w:after="120" w:line="380" w:lineRule="exact"/>
        <w:ind w:left="547" w:hanging="547"/>
        <w:jc w:val="thaiDistribute"/>
        <w:rPr>
          <w:rFonts w:ascii="Arial" w:hAnsi="Arial" w:cs="Arial"/>
          <w:b/>
          <w:bCs/>
          <w:color w:val="000000"/>
          <w:sz w:val="22"/>
          <w:szCs w:val="22"/>
        </w:rPr>
      </w:pPr>
    </w:p>
    <w:p w14:paraId="59E9628A" w14:textId="77777777" w:rsidR="00D01141" w:rsidRPr="004A40F5" w:rsidRDefault="00D01141">
      <w:pPr>
        <w:overflowPunct/>
        <w:autoSpaceDE/>
        <w:autoSpaceDN/>
        <w:adjustRightInd/>
        <w:textAlignment w:val="auto"/>
        <w:rPr>
          <w:rFonts w:ascii="Arial" w:hAnsi="Arial" w:cs="Arial"/>
          <w:b/>
          <w:bCs/>
          <w:color w:val="000000"/>
          <w:sz w:val="22"/>
          <w:szCs w:val="22"/>
        </w:rPr>
      </w:pPr>
      <w:r w:rsidRPr="004A40F5">
        <w:rPr>
          <w:rFonts w:ascii="Arial" w:hAnsi="Arial" w:cs="Arial"/>
          <w:b/>
          <w:bCs/>
          <w:color w:val="000000"/>
          <w:sz w:val="22"/>
          <w:szCs w:val="22"/>
        </w:rPr>
        <w:br w:type="page"/>
      </w:r>
    </w:p>
    <w:p w14:paraId="58754197" w14:textId="57D9CF0F" w:rsidR="00000BB5" w:rsidRPr="004A40F5" w:rsidRDefault="00B51C27" w:rsidP="003932D1">
      <w:pPr>
        <w:pStyle w:val="Heading2"/>
        <w:spacing w:before="240" w:after="120" w:line="380" w:lineRule="exact"/>
        <w:ind w:left="547" w:hanging="547"/>
        <w:jc w:val="thaiDistribute"/>
        <w:rPr>
          <w:rFonts w:ascii="Arial" w:hAnsi="Arial" w:cs="Arial"/>
          <w:b/>
          <w:bCs/>
          <w:color w:val="000000"/>
          <w:sz w:val="22"/>
          <w:szCs w:val="22"/>
        </w:rPr>
      </w:pPr>
      <w:r w:rsidRPr="004A40F5">
        <w:rPr>
          <w:rFonts w:ascii="Arial" w:hAnsi="Arial" w:cs="Arial"/>
          <w:b/>
          <w:bCs/>
          <w:color w:val="000000"/>
          <w:sz w:val="22"/>
          <w:szCs w:val="22"/>
        </w:rPr>
        <w:lastRenderedPageBreak/>
        <w:t xml:space="preserve">2.1 </w:t>
      </w:r>
      <w:r w:rsidRPr="004A40F5">
        <w:rPr>
          <w:rFonts w:ascii="Arial" w:hAnsi="Arial" w:cs="Arial"/>
          <w:b/>
          <w:bCs/>
          <w:color w:val="000000"/>
          <w:sz w:val="22"/>
          <w:szCs w:val="22"/>
        </w:rPr>
        <w:tab/>
      </w:r>
      <w:r w:rsidR="00000BB5" w:rsidRPr="004A40F5">
        <w:rPr>
          <w:rFonts w:ascii="Arial" w:hAnsi="Arial" w:cs="Arial"/>
          <w:b/>
          <w:bCs/>
          <w:color w:val="000000"/>
          <w:sz w:val="22"/>
          <w:szCs w:val="22"/>
        </w:rPr>
        <w:t xml:space="preserve">Short-term loans to related companies </w:t>
      </w:r>
    </w:p>
    <w:tbl>
      <w:tblPr>
        <w:tblW w:w="9090" w:type="dxa"/>
        <w:tblInd w:w="450" w:type="dxa"/>
        <w:tblLayout w:type="fixed"/>
        <w:tblLook w:val="0000" w:firstRow="0" w:lastRow="0" w:firstColumn="0" w:lastColumn="0" w:noHBand="0" w:noVBand="0"/>
      </w:tblPr>
      <w:tblGrid>
        <w:gridCol w:w="2970"/>
        <w:gridCol w:w="1530"/>
        <w:gridCol w:w="1530"/>
        <w:gridCol w:w="1530"/>
        <w:gridCol w:w="1530"/>
      </w:tblGrid>
      <w:tr w:rsidR="00E12FCF" w:rsidRPr="004A40F5" w14:paraId="32F5360F" w14:textId="77777777">
        <w:trPr>
          <w:trHeight w:val="20"/>
        </w:trPr>
        <w:tc>
          <w:tcPr>
            <w:tcW w:w="2970" w:type="dxa"/>
            <w:vAlign w:val="bottom"/>
          </w:tcPr>
          <w:p w14:paraId="32586EC8" w14:textId="4ACF0B1C" w:rsidR="00E12FCF" w:rsidRPr="004A40F5" w:rsidRDefault="00E71464" w:rsidP="003932D1">
            <w:pPr>
              <w:spacing w:line="380" w:lineRule="exact"/>
              <w:ind w:left="343" w:hanging="343"/>
              <w:rPr>
                <w:rFonts w:ascii="Arial" w:hAnsi="Arial" w:cs="Arial"/>
                <w:color w:val="000000"/>
                <w:kern w:val="2"/>
                <w:sz w:val="18"/>
                <w:szCs w:val="18"/>
              </w:rPr>
            </w:pPr>
            <w:r w:rsidRPr="004A40F5">
              <w:rPr>
                <w:rFonts w:ascii="Arial" w:hAnsi="Arial" w:cs="Arial"/>
                <w:color w:val="000000"/>
                <w:sz w:val="22"/>
                <w:szCs w:val="22"/>
              </w:rPr>
              <w:tab/>
            </w:r>
          </w:p>
        </w:tc>
        <w:tc>
          <w:tcPr>
            <w:tcW w:w="6120" w:type="dxa"/>
            <w:gridSpan w:val="4"/>
            <w:vAlign w:val="bottom"/>
          </w:tcPr>
          <w:p w14:paraId="059EAA3A" w14:textId="77777777" w:rsidR="00E12FCF" w:rsidRPr="004A40F5" w:rsidRDefault="00E12FCF" w:rsidP="003932D1">
            <w:pPr>
              <w:spacing w:line="380" w:lineRule="exact"/>
              <w:jc w:val="right"/>
              <w:rPr>
                <w:rFonts w:ascii="Arial" w:hAnsi="Arial" w:cs="Arial"/>
                <w:color w:val="000000"/>
                <w:kern w:val="2"/>
                <w:sz w:val="18"/>
                <w:szCs w:val="18"/>
              </w:rPr>
            </w:pPr>
            <w:r w:rsidRPr="004A40F5">
              <w:rPr>
                <w:rFonts w:ascii="Arial" w:hAnsi="Arial" w:cs="Arial"/>
                <w:color w:val="000000"/>
                <w:kern w:val="2"/>
                <w:sz w:val="18"/>
                <w:szCs w:val="18"/>
              </w:rPr>
              <w:t>(Unit: Thousand Baht)</w:t>
            </w:r>
          </w:p>
        </w:tc>
      </w:tr>
      <w:tr w:rsidR="00E12FCF" w:rsidRPr="004A40F5" w14:paraId="5B2D364E" w14:textId="77777777">
        <w:trPr>
          <w:trHeight w:val="20"/>
        </w:trPr>
        <w:tc>
          <w:tcPr>
            <w:tcW w:w="2970" w:type="dxa"/>
            <w:vAlign w:val="bottom"/>
          </w:tcPr>
          <w:p w14:paraId="04279FC4" w14:textId="77777777" w:rsidR="00E12FCF" w:rsidRPr="004A40F5" w:rsidRDefault="00E12FCF" w:rsidP="003932D1">
            <w:pPr>
              <w:spacing w:line="380" w:lineRule="exact"/>
              <w:ind w:left="343" w:hanging="343"/>
              <w:rPr>
                <w:rFonts w:ascii="Arial" w:hAnsi="Arial" w:cs="Arial"/>
                <w:b/>
                <w:bCs/>
                <w:color w:val="000000"/>
                <w:kern w:val="2"/>
                <w:sz w:val="18"/>
                <w:szCs w:val="18"/>
                <w:u w:val="single"/>
              </w:rPr>
            </w:pPr>
          </w:p>
        </w:tc>
        <w:tc>
          <w:tcPr>
            <w:tcW w:w="6120" w:type="dxa"/>
            <w:gridSpan w:val="4"/>
            <w:vAlign w:val="bottom"/>
          </w:tcPr>
          <w:p w14:paraId="7F28CC29" w14:textId="77777777" w:rsidR="00E12FCF" w:rsidRPr="004A40F5" w:rsidRDefault="00E12FCF" w:rsidP="003932D1">
            <w:pPr>
              <w:pBdr>
                <w:bottom w:val="single" w:sz="4" w:space="1" w:color="auto"/>
              </w:pBdr>
              <w:spacing w:line="380" w:lineRule="exact"/>
              <w:ind w:left="-38" w:right="-112"/>
              <w:jc w:val="center"/>
              <w:rPr>
                <w:rFonts w:ascii="Arial" w:hAnsi="Arial" w:cs="Arial"/>
                <w:color w:val="000000"/>
                <w:kern w:val="2"/>
                <w:sz w:val="18"/>
                <w:szCs w:val="18"/>
              </w:rPr>
            </w:pPr>
            <w:r w:rsidRPr="004A40F5">
              <w:rPr>
                <w:rFonts w:ascii="Arial" w:hAnsi="Arial" w:cs="Arial"/>
                <w:kern w:val="2"/>
                <w:sz w:val="18"/>
                <w:szCs w:val="18"/>
              </w:rPr>
              <w:t>Consolidated</w:t>
            </w:r>
            <w:r w:rsidRPr="004A40F5">
              <w:rPr>
                <w:rFonts w:ascii="Arial" w:hAnsi="Arial" w:cs="Arial"/>
                <w:color w:val="000000"/>
                <w:kern w:val="2"/>
                <w:sz w:val="18"/>
                <w:szCs w:val="18"/>
              </w:rPr>
              <w:t xml:space="preserve"> financial statements</w:t>
            </w:r>
          </w:p>
        </w:tc>
      </w:tr>
      <w:tr w:rsidR="00E12FCF" w:rsidRPr="004A40F5" w14:paraId="297280C2" w14:textId="77777777">
        <w:trPr>
          <w:trHeight w:val="75"/>
        </w:trPr>
        <w:tc>
          <w:tcPr>
            <w:tcW w:w="2970" w:type="dxa"/>
            <w:vAlign w:val="bottom"/>
          </w:tcPr>
          <w:p w14:paraId="70894073" w14:textId="77777777" w:rsidR="00E12FCF" w:rsidRPr="004A40F5" w:rsidRDefault="00E12FCF" w:rsidP="003932D1">
            <w:pPr>
              <w:spacing w:line="380" w:lineRule="exact"/>
              <w:ind w:left="343" w:hanging="343"/>
              <w:rPr>
                <w:rFonts w:ascii="Arial" w:hAnsi="Arial" w:cs="Arial"/>
                <w:color w:val="000000"/>
                <w:kern w:val="2"/>
                <w:sz w:val="18"/>
                <w:szCs w:val="18"/>
              </w:rPr>
            </w:pPr>
          </w:p>
        </w:tc>
        <w:tc>
          <w:tcPr>
            <w:tcW w:w="1530" w:type="dxa"/>
            <w:vAlign w:val="bottom"/>
          </w:tcPr>
          <w:p w14:paraId="5C7A6E1E" w14:textId="27073C63" w:rsidR="00E12FCF" w:rsidRPr="004A40F5" w:rsidRDefault="00E12FCF" w:rsidP="003932D1">
            <w:pPr>
              <w:pBdr>
                <w:bottom w:val="single" w:sz="4" w:space="1" w:color="auto"/>
              </w:pBdr>
              <w:spacing w:line="380" w:lineRule="exact"/>
              <w:ind w:left="-38" w:right="-112"/>
              <w:jc w:val="center"/>
              <w:rPr>
                <w:rFonts w:ascii="Arial" w:hAnsi="Arial" w:cs="Arial"/>
                <w:kern w:val="2"/>
                <w:sz w:val="18"/>
                <w:szCs w:val="18"/>
              </w:rPr>
            </w:pPr>
            <w:r w:rsidRPr="004A40F5">
              <w:rPr>
                <w:rFonts w:ascii="Arial" w:hAnsi="Arial" w:cs="Arial"/>
                <w:kern w:val="2"/>
                <w:sz w:val="18"/>
                <w:szCs w:val="18"/>
              </w:rPr>
              <w:t xml:space="preserve">Balance                as at                     </w:t>
            </w:r>
            <w:r w:rsidR="003179A7" w:rsidRPr="004A40F5">
              <w:rPr>
                <w:rFonts w:ascii="Arial" w:hAnsi="Arial" w:cs="Arial"/>
                <w:kern w:val="2"/>
                <w:sz w:val="18"/>
                <w:szCs w:val="18"/>
              </w:rPr>
              <w:t>1 January 2024</w:t>
            </w:r>
          </w:p>
        </w:tc>
        <w:tc>
          <w:tcPr>
            <w:tcW w:w="1530" w:type="dxa"/>
            <w:vAlign w:val="bottom"/>
          </w:tcPr>
          <w:p w14:paraId="5FDF55EE" w14:textId="77777777" w:rsidR="00E12FCF" w:rsidRPr="004A40F5" w:rsidRDefault="00E12FCF" w:rsidP="003932D1">
            <w:pPr>
              <w:pBdr>
                <w:bottom w:val="single" w:sz="4" w:space="1" w:color="auto"/>
              </w:pBdr>
              <w:spacing w:line="380" w:lineRule="exact"/>
              <w:ind w:left="-38" w:right="-112"/>
              <w:jc w:val="center"/>
              <w:rPr>
                <w:rFonts w:ascii="Arial" w:hAnsi="Arial" w:cs="Arial"/>
                <w:kern w:val="2"/>
                <w:sz w:val="18"/>
                <w:szCs w:val="18"/>
              </w:rPr>
            </w:pPr>
            <w:r w:rsidRPr="004A40F5">
              <w:rPr>
                <w:rFonts w:ascii="Arial" w:hAnsi="Arial" w:cs="Arial"/>
                <w:kern w:val="2"/>
                <w:sz w:val="18"/>
                <w:szCs w:val="18"/>
              </w:rPr>
              <w:t xml:space="preserve">Increase </w:t>
            </w:r>
          </w:p>
        </w:tc>
        <w:tc>
          <w:tcPr>
            <w:tcW w:w="1530" w:type="dxa"/>
            <w:vAlign w:val="bottom"/>
          </w:tcPr>
          <w:p w14:paraId="15F06DEB" w14:textId="77777777" w:rsidR="00E12FCF" w:rsidRPr="004A40F5" w:rsidRDefault="00E12FCF" w:rsidP="003932D1">
            <w:pPr>
              <w:pBdr>
                <w:bottom w:val="single" w:sz="4" w:space="1" w:color="auto"/>
              </w:pBdr>
              <w:spacing w:line="380" w:lineRule="exact"/>
              <w:ind w:left="-38" w:right="-112"/>
              <w:jc w:val="center"/>
              <w:rPr>
                <w:rFonts w:ascii="Arial" w:hAnsi="Arial" w:cs="Arial"/>
                <w:kern w:val="2"/>
                <w:sz w:val="18"/>
                <w:szCs w:val="18"/>
              </w:rPr>
            </w:pPr>
            <w:r w:rsidRPr="004A40F5">
              <w:rPr>
                <w:rFonts w:ascii="Arial" w:hAnsi="Arial" w:cs="Arial"/>
                <w:kern w:val="2"/>
                <w:sz w:val="18"/>
                <w:szCs w:val="18"/>
              </w:rPr>
              <w:t>Decrease</w:t>
            </w:r>
          </w:p>
        </w:tc>
        <w:tc>
          <w:tcPr>
            <w:tcW w:w="1530" w:type="dxa"/>
            <w:tcBorders>
              <w:left w:val="nil"/>
            </w:tcBorders>
            <w:vAlign w:val="bottom"/>
          </w:tcPr>
          <w:p w14:paraId="43B59DC6" w14:textId="4AB81B89" w:rsidR="00E12FCF" w:rsidRPr="004A40F5" w:rsidRDefault="00E12FCF" w:rsidP="003932D1">
            <w:pPr>
              <w:pBdr>
                <w:bottom w:val="single" w:sz="4" w:space="1" w:color="auto"/>
              </w:pBdr>
              <w:spacing w:line="380" w:lineRule="exact"/>
              <w:ind w:left="-38" w:right="-112"/>
              <w:jc w:val="center"/>
              <w:rPr>
                <w:rFonts w:ascii="Arial" w:hAnsi="Arial" w:cs="Arial"/>
                <w:kern w:val="2"/>
                <w:sz w:val="18"/>
                <w:szCs w:val="18"/>
              </w:rPr>
            </w:pPr>
            <w:r w:rsidRPr="004A40F5">
              <w:rPr>
                <w:rFonts w:ascii="Arial" w:hAnsi="Arial" w:cs="Arial"/>
                <w:kern w:val="2"/>
                <w:sz w:val="18"/>
                <w:szCs w:val="18"/>
              </w:rPr>
              <w:t xml:space="preserve">Balance                    as at                     </w:t>
            </w:r>
            <w:r w:rsidR="00655AA3" w:rsidRPr="004A40F5">
              <w:rPr>
                <w:rFonts w:ascii="Arial" w:hAnsi="Arial" w:cs="Arial"/>
                <w:spacing w:val="-10"/>
                <w:sz w:val="18"/>
                <w:szCs w:val="18"/>
              </w:rPr>
              <w:t>30 September</w:t>
            </w:r>
            <w:r w:rsidR="00754033" w:rsidRPr="004A40F5">
              <w:rPr>
                <w:rFonts w:ascii="Arial" w:hAnsi="Arial" w:cs="Arial"/>
                <w:spacing w:val="-10"/>
                <w:sz w:val="18"/>
                <w:szCs w:val="18"/>
              </w:rPr>
              <w:t xml:space="preserve"> 2024</w:t>
            </w:r>
          </w:p>
        </w:tc>
      </w:tr>
      <w:tr w:rsidR="007E41CD" w:rsidRPr="004A40F5" w14:paraId="0C33AC9B" w14:textId="77777777">
        <w:trPr>
          <w:trHeight w:val="87"/>
        </w:trPr>
        <w:tc>
          <w:tcPr>
            <w:tcW w:w="2970" w:type="dxa"/>
            <w:vAlign w:val="bottom"/>
          </w:tcPr>
          <w:p w14:paraId="28C2656D" w14:textId="77777777" w:rsidR="007E41CD" w:rsidRPr="004A40F5" w:rsidRDefault="007E41CD" w:rsidP="003932D1">
            <w:pPr>
              <w:spacing w:line="380" w:lineRule="exact"/>
              <w:ind w:left="343" w:right="-36" w:hanging="343"/>
              <w:rPr>
                <w:rFonts w:ascii="Arial" w:hAnsi="Arial" w:cs="Arial"/>
                <w:color w:val="000000"/>
                <w:kern w:val="2"/>
                <w:sz w:val="18"/>
                <w:szCs w:val="18"/>
              </w:rPr>
            </w:pPr>
            <w:r w:rsidRPr="004A40F5">
              <w:rPr>
                <w:rFonts w:ascii="Arial" w:hAnsi="Arial" w:cs="Arial"/>
                <w:color w:val="000000"/>
                <w:kern w:val="2"/>
                <w:sz w:val="18"/>
                <w:szCs w:val="18"/>
              </w:rPr>
              <w:t>Associate</w:t>
            </w:r>
          </w:p>
        </w:tc>
        <w:tc>
          <w:tcPr>
            <w:tcW w:w="1530" w:type="dxa"/>
            <w:shd w:val="clear" w:color="auto" w:fill="auto"/>
            <w:vAlign w:val="bottom"/>
          </w:tcPr>
          <w:p w14:paraId="44B9BCFF" w14:textId="77777777" w:rsidR="007E41CD" w:rsidRPr="004A40F5" w:rsidRDefault="007E41CD" w:rsidP="003932D1">
            <w:pP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rPr>
              <w:t xml:space="preserve"> 10,000 </w:t>
            </w:r>
          </w:p>
        </w:tc>
        <w:tc>
          <w:tcPr>
            <w:tcW w:w="1530" w:type="dxa"/>
            <w:shd w:val="clear" w:color="auto" w:fill="auto"/>
            <w:vAlign w:val="bottom"/>
          </w:tcPr>
          <w:p w14:paraId="24945788" w14:textId="0AF0632A" w:rsidR="007E41CD" w:rsidRPr="004A40F5" w:rsidRDefault="007E41CD" w:rsidP="003932D1">
            <w:pP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rPr>
              <w:t>4,000</w:t>
            </w:r>
          </w:p>
        </w:tc>
        <w:tc>
          <w:tcPr>
            <w:tcW w:w="1530" w:type="dxa"/>
            <w:vAlign w:val="bottom"/>
          </w:tcPr>
          <w:p w14:paraId="69EECE87" w14:textId="4318E5D9" w:rsidR="007E41CD" w:rsidRPr="004A40F5" w:rsidRDefault="007E41CD" w:rsidP="003932D1">
            <w:pP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530" w:type="dxa"/>
            <w:shd w:val="clear" w:color="auto" w:fill="auto"/>
            <w:vAlign w:val="bottom"/>
          </w:tcPr>
          <w:p w14:paraId="0975EDE2" w14:textId="2D369A63" w:rsidR="007E41CD" w:rsidRPr="004A40F5" w:rsidRDefault="007E41CD" w:rsidP="003932D1">
            <w:pP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rPr>
              <w:t>14,000</w:t>
            </w:r>
          </w:p>
        </w:tc>
      </w:tr>
      <w:tr w:rsidR="007E41CD" w:rsidRPr="004A40F5" w14:paraId="618B34DE" w14:textId="77777777">
        <w:trPr>
          <w:trHeight w:val="87"/>
        </w:trPr>
        <w:tc>
          <w:tcPr>
            <w:tcW w:w="2970" w:type="dxa"/>
            <w:vAlign w:val="bottom"/>
          </w:tcPr>
          <w:p w14:paraId="35715DF2" w14:textId="77777777" w:rsidR="007E41CD" w:rsidRPr="004A40F5" w:rsidRDefault="007E41CD" w:rsidP="003932D1">
            <w:pPr>
              <w:spacing w:line="380" w:lineRule="exact"/>
              <w:ind w:left="343" w:right="-36" w:hanging="343"/>
              <w:rPr>
                <w:rFonts w:ascii="Arial" w:hAnsi="Arial" w:cs="Arial"/>
                <w:color w:val="000000"/>
                <w:kern w:val="2"/>
                <w:sz w:val="18"/>
                <w:szCs w:val="18"/>
              </w:rPr>
            </w:pPr>
            <w:r w:rsidRPr="004A40F5">
              <w:rPr>
                <w:rFonts w:ascii="Arial" w:hAnsi="Arial" w:cs="Arial"/>
                <w:color w:val="000000"/>
                <w:kern w:val="2"/>
                <w:sz w:val="18"/>
                <w:szCs w:val="18"/>
              </w:rPr>
              <w:t>Related companies</w:t>
            </w:r>
          </w:p>
        </w:tc>
        <w:tc>
          <w:tcPr>
            <w:tcW w:w="1530" w:type="dxa"/>
            <w:shd w:val="clear" w:color="auto" w:fill="auto"/>
            <w:vAlign w:val="bottom"/>
          </w:tcPr>
          <w:p w14:paraId="592DEA20" w14:textId="77777777" w:rsidR="007E41CD" w:rsidRPr="004A40F5" w:rsidRDefault="007E41CD" w:rsidP="003932D1">
            <w:pPr>
              <w:pBdr>
                <w:bottom w:val="single" w:sz="4" w:space="1" w:color="auto"/>
              </w:pBdr>
              <w:tabs>
                <w:tab w:val="decimal" w:pos="1066"/>
              </w:tabs>
              <w:spacing w:line="380" w:lineRule="exact"/>
              <w:ind w:left="-29" w:right="-29"/>
              <w:rPr>
                <w:rFonts w:ascii="Arial" w:hAnsi="Arial" w:cs="Arial"/>
                <w:color w:val="000000"/>
                <w:sz w:val="18"/>
                <w:szCs w:val="18"/>
                <w:cs/>
              </w:rPr>
            </w:pPr>
            <w:r w:rsidRPr="004A40F5">
              <w:rPr>
                <w:rFonts w:ascii="Arial" w:hAnsi="Arial" w:cs="Arial"/>
                <w:color w:val="000000"/>
                <w:sz w:val="18"/>
                <w:szCs w:val="18"/>
              </w:rPr>
              <w:t xml:space="preserve"> 26,000 </w:t>
            </w:r>
          </w:p>
        </w:tc>
        <w:tc>
          <w:tcPr>
            <w:tcW w:w="1530" w:type="dxa"/>
            <w:shd w:val="clear" w:color="auto" w:fill="auto"/>
            <w:vAlign w:val="bottom"/>
          </w:tcPr>
          <w:p w14:paraId="517BA5F7" w14:textId="22CD98AA" w:rsidR="007E41CD" w:rsidRPr="004A40F5" w:rsidRDefault="007E41CD" w:rsidP="003932D1">
            <w:pPr>
              <w:pBdr>
                <w:bottom w:val="single" w:sz="4" w:space="1" w:color="auto"/>
              </w:pBd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530" w:type="dxa"/>
            <w:vAlign w:val="bottom"/>
          </w:tcPr>
          <w:p w14:paraId="0F9AD47E" w14:textId="44667D49" w:rsidR="007E41CD" w:rsidRPr="004A40F5" w:rsidRDefault="007E41CD" w:rsidP="003932D1">
            <w:pPr>
              <w:pBdr>
                <w:bottom w:val="single" w:sz="4" w:space="1" w:color="auto"/>
              </w:pBd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530" w:type="dxa"/>
            <w:shd w:val="clear" w:color="auto" w:fill="auto"/>
            <w:vAlign w:val="bottom"/>
          </w:tcPr>
          <w:p w14:paraId="41D69E7F" w14:textId="2AE136F5" w:rsidR="007E41CD" w:rsidRPr="004A40F5" w:rsidRDefault="007E41CD" w:rsidP="003932D1">
            <w:pPr>
              <w:pBdr>
                <w:bottom w:val="single" w:sz="4" w:space="1" w:color="auto"/>
              </w:pBd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rPr>
              <w:t>26,000</w:t>
            </w:r>
          </w:p>
        </w:tc>
      </w:tr>
      <w:tr w:rsidR="007E41CD" w:rsidRPr="004A40F5" w14:paraId="4E65322A" w14:textId="77777777">
        <w:trPr>
          <w:trHeight w:val="87"/>
        </w:trPr>
        <w:tc>
          <w:tcPr>
            <w:tcW w:w="2970" w:type="dxa"/>
            <w:vAlign w:val="bottom"/>
          </w:tcPr>
          <w:p w14:paraId="34781479" w14:textId="77777777" w:rsidR="007E41CD" w:rsidRPr="004A40F5" w:rsidRDefault="007E41CD" w:rsidP="003932D1">
            <w:pPr>
              <w:spacing w:line="380" w:lineRule="exact"/>
              <w:ind w:left="343" w:right="-36" w:hanging="343"/>
              <w:rPr>
                <w:rFonts w:ascii="Arial" w:hAnsi="Arial" w:cs="Arial"/>
                <w:color w:val="000000"/>
                <w:kern w:val="2"/>
                <w:sz w:val="18"/>
                <w:szCs w:val="18"/>
              </w:rPr>
            </w:pPr>
            <w:r w:rsidRPr="004A40F5">
              <w:rPr>
                <w:rFonts w:ascii="Arial" w:hAnsi="Arial" w:cs="Arial"/>
                <w:color w:val="000000"/>
                <w:kern w:val="2"/>
                <w:sz w:val="18"/>
                <w:szCs w:val="18"/>
              </w:rPr>
              <w:t>Total</w:t>
            </w:r>
          </w:p>
        </w:tc>
        <w:tc>
          <w:tcPr>
            <w:tcW w:w="1530" w:type="dxa"/>
            <w:shd w:val="clear" w:color="auto" w:fill="auto"/>
            <w:vAlign w:val="bottom"/>
          </w:tcPr>
          <w:p w14:paraId="7DB6280A" w14:textId="77777777" w:rsidR="007E41CD" w:rsidRPr="004A40F5" w:rsidRDefault="007E41CD" w:rsidP="003932D1">
            <w:pPr>
              <w:tabs>
                <w:tab w:val="decimal" w:pos="1066"/>
              </w:tabs>
              <w:spacing w:line="380" w:lineRule="exact"/>
              <w:ind w:left="-29" w:right="-29"/>
              <w:rPr>
                <w:rFonts w:ascii="Arial" w:hAnsi="Arial" w:cs="Arial"/>
                <w:color w:val="000000"/>
                <w:sz w:val="18"/>
                <w:szCs w:val="18"/>
                <w:cs/>
              </w:rPr>
            </w:pPr>
            <w:r w:rsidRPr="004A40F5">
              <w:rPr>
                <w:rFonts w:ascii="Arial" w:hAnsi="Arial" w:cs="Arial"/>
                <w:color w:val="000000"/>
                <w:sz w:val="18"/>
                <w:szCs w:val="18"/>
              </w:rPr>
              <w:t xml:space="preserve"> 36,000 </w:t>
            </w:r>
          </w:p>
        </w:tc>
        <w:tc>
          <w:tcPr>
            <w:tcW w:w="1530" w:type="dxa"/>
            <w:shd w:val="clear" w:color="auto" w:fill="auto"/>
            <w:vAlign w:val="bottom"/>
          </w:tcPr>
          <w:p w14:paraId="502B0FC7" w14:textId="1D061BE3" w:rsidR="007E41CD" w:rsidRPr="004A40F5" w:rsidRDefault="007E41CD" w:rsidP="003932D1">
            <w:pP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rPr>
              <w:t>4,000</w:t>
            </w:r>
          </w:p>
        </w:tc>
        <w:tc>
          <w:tcPr>
            <w:tcW w:w="1530" w:type="dxa"/>
            <w:vAlign w:val="bottom"/>
          </w:tcPr>
          <w:p w14:paraId="1F0920C8" w14:textId="0E68A6DD" w:rsidR="007E41CD" w:rsidRPr="004A40F5" w:rsidRDefault="007E41CD" w:rsidP="003932D1">
            <w:pP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530" w:type="dxa"/>
            <w:shd w:val="clear" w:color="auto" w:fill="auto"/>
            <w:vAlign w:val="bottom"/>
          </w:tcPr>
          <w:p w14:paraId="3C3B6A2E" w14:textId="5FD62621" w:rsidR="007E41CD" w:rsidRPr="004A40F5" w:rsidRDefault="007E41CD" w:rsidP="003932D1">
            <w:pP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rPr>
              <w:t>40,000</w:t>
            </w:r>
          </w:p>
        </w:tc>
      </w:tr>
      <w:tr w:rsidR="007E41CD" w:rsidRPr="004A40F5" w14:paraId="2DD9C883" w14:textId="77777777">
        <w:trPr>
          <w:trHeight w:val="87"/>
        </w:trPr>
        <w:tc>
          <w:tcPr>
            <w:tcW w:w="2970" w:type="dxa"/>
            <w:vAlign w:val="bottom"/>
          </w:tcPr>
          <w:p w14:paraId="1B424BBA" w14:textId="77777777" w:rsidR="007E41CD" w:rsidRPr="004A40F5" w:rsidRDefault="007E41CD" w:rsidP="003932D1">
            <w:pPr>
              <w:spacing w:line="380" w:lineRule="exact"/>
              <w:ind w:left="523" w:right="-111" w:hanging="523"/>
              <w:rPr>
                <w:rFonts w:ascii="Arial" w:hAnsi="Arial" w:cs="Arial"/>
                <w:color w:val="000000"/>
                <w:kern w:val="2"/>
                <w:sz w:val="18"/>
                <w:szCs w:val="18"/>
              </w:rPr>
            </w:pPr>
            <w:r w:rsidRPr="004A40F5">
              <w:rPr>
                <w:rFonts w:ascii="Arial" w:hAnsi="Arial" w:cs="Arial"/>
                <w:color w:val="000000"/>
                <w:kern w:val="2"/>
                <w:sz w:val="18"/>
                <w:szCs w:val="18"/>
              </w:rPr>
              <w:t xml:space="preserve">Less: Allowance for expected </w:t>
            </w:r>
            <w:r w:rsidRPr="004A40F5">
              <w:rPr>
                <w:rFonts w:ascii="Arial" w:hAnsi="Arial" w:cs="Arial"/>
                <w:color w:val="000000"/>
                <w:kern w:val="2"/>
                <w:sz w:val="18"/>
                <w:szCs w:val="18"/>
              </w:rPr>
              <w:br/>
              <w:t>credit losses</w:t>
            </w:r>
          </w:p>
        </w:tc>
        <w:tc>
          <w:tcPr>
            <w:tcW w:w="1530" w:type="dxa"/>
            <w:shd w:val="clear" w:color="auto" w:fill="auto"/>
            <w:vAlign w:val="bottom"/>
          </w:tcPr>
          <w:p w14:paraId="595FE993" w14:textId="77777777" w:rsidR="007E41CD" w:rsidRPr="004A40F5" w:rsidRDefault="007E41CD" w:rsidP="003932D1">
            <w:pPr>
              <w:pBdr>
                <w:bottom w:val="single" w:sz="4" w:space="1" w:color="auto"/>
              </w:pBd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rPr>
              <w:t xml:space="preserve"> (8,179)</w:t>
            </w:r>
          </w:p>
        </w:tc>
        <w:tc>
          <w:tcPr>
            <w:tcW w:w="1530" w:type="dxa"/>
            <w:shd w:val="clear" w:color="auto" w:fill="auto"/>
            <w:vAlign w:val="bottom"/>
          </w:tcPr>
          <w:p w14:paraId="4F907F6C" w14:textId="3581A285" w:rsidR="007E41CD" w:rsidRPr="004A40F5" w:rsidRDefault="007E41CD" w:rsidP="003932D1">
            <w:pPr>
              <w:pBdr>
                <w:bottom w:val="single" w:sz="4" w:space="1" w:color="auto"/>
              </w:pBd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cs/>
              </w:rPr>
              <w:t>-</w:t>
            </w:r>
          </w:p>
        </w:tc>
        <w:tc>
          <w:tcPr>
            <w:tcW w:w="1530" w:type="dxa"/>
            <w:vAlign w:val="bottom"/>
          </w:tcPr>
          <w:p w14:paraId="757535F6" w14:textId="49449CAF" w:rsidR="007E41CD" w:rsidRPr="004A40F5" w:rsidRDefault="007E41CD" w:rsidP="003932D1">
            <w:pPr>
              <w:pBdr>
                <w:bottom w:val="single" w:sz="4" w:space="1" w:color="auto"/>
              </w:pBd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cs/>
              </w:rPr>
              <w:t>-</w:t>
            </w:r>
          </w:p>
        </w:tc>
        <w:tc>
          <w:tcPr>
            <w:tcW w:w="1530" w:type="dxa"/>
            <w:shd w:val="clear" w:color="auto" w:fill="auto"/>
            <w:vAlign w:val="bottom"/>
          </w:tcPr>
          <w:p w14:paraId="2CA41581" w14:textId="683BD3A4" w:rsidR="007E41CD" w:rsidRPr="004A40F5" w:rsidRDefault="007E41CD" w:rsidP="003932D1">
            <w:pPr>
              <w:pBdr>
                <w:bottom w:val="single" w:sz="4" w:space="1" w:color="auto"/>
              </w:pBd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cs/>
              </w:rPr>
              <w:t>(8</w:t>
            </w:r>
            <w:r w:rsidRPr="004A40F5">
              <w:rPr>
                <w:rFonts w:ascii="Arial" w:hAnsi="Arial" w:cs="Arial"/>
                <w:color w:val="000000"/>
                <w:sz w:val="18"/>
                <w:szCs w:val="18"/>
              </w:rPr>
              <w:t>,</w:t>
            </w:r>
            <w:r w:rsidRPr="004A40F5">
              <w:rPr>
                <w:rFonts w:ascii="Arial" w:hAnsi="Arial" w:cs="Arial" w:hint="cs"/>
                <w:color w:val="000000"/>
                <w:sz w:val="18"/>
                <w:szCs w:val="18"/>
                <w:cs/>
              </w:rPr>
              <w:t>179)</w:t>
            </w:r>
          </w:p>
        </w:tc>
      </w:tr>
      <w:tr w:rsidR="007E41CD" w:rsidRPr="004A40F5" w14:paraId="4F9681FF" w14:textId="77777777">
        <w:trPr>
          <w:trHeight w:val="20"/>
        </w:trPr>
        <w:tc>
          <w:tcPr>
            <w:tcW w:w="2970" w:type="dxa"/>
            <w:vAlign w:val="bottom"/>
          </w:tcPr>
          <w:p w14:paraId="16EE0A7B" w14:textId="77777777" w:rsidR="007E41CD" w:rsidRPr="004A40F5" w:rsidRDefault="007E41CD" w:rsidP="003932D1">
            <w:pPr>
              <w:spacing w:line="380" w:lineRule="exact"/>
              <w:ind w:left="343" w:right="-36" w:hanging="343"/>
              <w:rPr>
                <w:rFonts w:ascii="Arial" w:hAnsi="Arial" w:cs="Arial"/>
                <w:color w:val="000000"/>
                <w:kern w:val="2"/>
                <w:sz w:val="18"/>
                <w:szCs w:val="18"/>
              </w:rPr>
            </w:pPr>
            <w:r w:rsidRPr="004A40F5">
              <w:rPr>
                <w:rFonts w:ascii="Arial" w:hAnsi="Arial" w:cs="Arial"/>
                <w:color w:val="000000"/>
                <w:kern w:val="2"/>
                <w:sz w:val="18"/>
                <w:szCs w:val="18"/>
              </w:rPr>
              <w:t>Net</w:t>
            </w:r>
          </w:p>
        </w:tc>
        <w:tc>
          <w:tcPr>
            <w:tcW w:w="1530" w:type="dxa"/>
            <w:shd w:val="clear" w:color="auto" w:fill="auto"/>
            <w:vAlign w:val="bottom"/>
          </w:tcPr>
          <w:p w14:paraId="4514CFB3" w14:textId="77777777" w:rsidR="007E41CD" w:rsidRPr="004A40F5" w:rsidRDefault="007E41CD" w:rsidP="003932D1">
            <w:pPr>
              <w:pBdr>
                <w:bottom w:val="double" w:sz="4" w:space="1" w:color="auto"/>
              </w:pBd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rPr>
              <w:t xml:space="preserve"> 27,821 </w:t>
            </w:r>
          </w:p>
        </w:tc>
        <w:tc>
          <w:tcPr>
            <w:tcW w:w="1530" w:type="dxa"/>
            <w:shd w:val="clear" w:color="auto" w:fill="auto"/>
            <w:vAlign w:val="bottom"/>
          </w:tcPr>
          <w:p w14:paraId="4A70D6A6" w14:textId="5A333443" w:rsidR="007E41CD" w:rsidRPr="004A40F5" w:rsidRDefault="007E41CD" w:rsidP="003932D1">
            <w:pPr>
              <w:pBdr>
                <w:bottom w:val="double" w:sz="4" w:space="1" w:color="auto"/>
              </w:pBd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rPr>
              <w:t>4,000</w:t>
            </w:r>
          </w:p>
        </w:tc>
        <w:tc>
          <w:tcPr>
            <w:tcW w:w="1530" w:type="dxa"/>
            <w:vAlign w:val="bottom"/>
          </w:tcPr>
          <w:p w14:paraId="65E7893A" w14:textId="7968C794" w:rsidR="007E41CD" w:rsidRPr="004A40F5" w:rsidRDefault="007E41CD" w:rsidP="003932D1">
            <w:pPr>
              <w:pBdr>
                <w:bottom w:val="double" w:sz="4" w:space="1" w:color="auto"/>
              </w:pBd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530" w:type="dxa"/>
            <w:shd w:val="clear" w:color="auto" w:fill="auto"/>
            <w:vAlign w:val="bottom"/>
          </w:tcPr>
          <w:p w14:paraId="7E8857A0" w14:textId="43BD5F6B" w:rsidR="007E41CD" w:rsidRPr="004A40F5" w:rsidRDefault="007E41CD" w:rsidP="003932D1">
            <w:pPr>
              <w:pBdr>
                <w:bottom w:val="double" w:sz="4" w:space="1" w:color="auto"/>
              </w:pBd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cs/>
              </w:rPr>
              <w:t>31</w:t>
            </w:r>
            <w:r w:rsidRPr="004A40F5">
              <w:rPr>
                <w:rFonts w:ascii="Arial" w:hAnsi="Arial" w:cs="Arial"/>
                <w:color w:val="000000"/>
                <w:sz w:val="18"/>
                <w:szCs w:val="18"/>
              </w:rPr>
              <w:t>,821</w:t>
            </w:r>
          </w:p>
        </w:tc>
      </w:tr>
    </w:tbl>
    <w:p w14:paraId="5EF8F1AD" w14:textId="69763E25" w:rsidR="00CA44FE" w:rsidRPr="004A40F5" w:rsidRDefault="00CA44FE" w:rsidP="003932D1">
      <w:pPr>
        <w:spacing w:line="380" w:lineRule="exact"/>
        <w:rPr>
          <w:rFonts w:ascii="Arial" w:hAnsi="Arial" w:cs="Arial"/>
        </w:rPr>
      </w:pPr>
    </w:p>
    <w:tbl>
      <w:tblPr>
        <w:tblW w:w="9090" w:type="dxa"/>
        <w:tblInd w:w="450" w:type="dxa"/>
        <w:tblLayout w:type="fixed"/>
        <w:tblLook w:val="0000" w:firstRow="0" w:lastRow="0" w:firstColumn="0" w:lastColumn="0" w:noHBand="0" w:noVBand="0"/>
      </w:tblPr>
      <w:tblGrid>
        <w:gridCol w:w="2970"/>
        <w:gridCol w:w="1530"/>
        <w:gridCol w:w="1530"/>
        <w:gridCol w:w="1530"/>
        <w:gridCol w:w="1530"/>
      </w:tblGrid>
      <w:tr w:rsidR="00E12FCF" w:rsidRPr="004A40F5" w14:paraId="0CFC7882" w14:textId="77777777">
        <w:trPr>
          <w:trHeight w:val="20"/>
        </w:trPr>
        <w:tc>
          <w:tcPr>
            <w:tcW w:w="2970" w:type="dxa"/>
            <w:vAlign w:val="bottom"/>
          </w:tcPr>
          <w:p w14:paraId="3A0C4747" w14:textId="31BA9BD4" w:rsidR="00E12FCF" w:rsidRPr="004A40F5" w:rsidRDefault="00E12FCF" w:rsidP="003932D1">
            <w:pPr>
              <w:spacing w:line="380" w:lineRule="exact"/>
              <w:ind w:left="343" w:hanging="343"/>
              <w:rPr>
                <w:rFonts w:ascii="Arial" w:hAnsi="Arial" w:cs="Arial"/>
                <w:color w:val="000000"/>
                <w:kern w:val="2"/>
                <w:sz w:val="18"/>
                <w:szCs w:val="18"/>
              </w:rPr>
            </w:pPr>
          </w:p>
        </w:tc>
        <w:tc>
          <w:tcPr>
            <w:tcW w:w="6120" w:type="dxa"/>
            <w:gridSpan w:val="4"/>
            <w:vAlign w:val="bottom"/>
          </w:tcPr>
          <w:p w14:paraId="04174D48" w14:textId="145AD125" w:rsidR="00E12FCF" w:rsidRPr="004A40F5" w:rsidRDefault="00E12FCF" w:rsidP="003932D1">
            <w:pPr>
              <w:spacing w:line="380" w:lineRule="exact"/>
              <w:jc w:val="right"/>
              <w:rPr>
                <w:rFonts w:ascii="Arial" w:hAnsi="Arial" w:cs="Arial"/>
                <w:color w:val="000000"/>
                <w:kern w:val="2"/>
                <w:sz w:val="18"/>
                <w:szCs w:val="18"/>
              </w:rPr>
            </w:pPr>
            <w:r w:rsidRPr="004A40F5">
              <w:rPr>
                <w:rFonts w:ascii="Arial" w:hAnsi="Arial" w:cs="Arial"/>
                <w:color w:val="000000"/>
                <w:kern w:val="2"/>
                <w:sz w:val="18"/>
                <w:szCs w:val="18"/>
              </w:rPr>
              <w:t>(Unit: Thousand Baht)</w:t>
            </w:r>
          </w:p>
        </w:tc>
      </w:tr>
      <w:tr w:rsidR="00E12FCF" w:rsidRPr="004A40F5" w14:paraId="05C3F1D6" w14:textId="77777777">
        <w:trPr>
          <w:trHeight w:val="20"/>
        </w:trPr>
        <w:tc>
          <w:tcPr>
            <w:tcW w:w="2970" w:type="dxa"/>
            <w:vAlign w:val="bottom"/>
          </w:tcPr>
          <w:p w14:paraId="4CA7D34A" w14:textId="77777777" w:rsidR="00E12FCF" w:rsidRPr="004A40F5" w:rsidRDefault="00E12FCF" w:rsidP="003932D1">
            <w:pPr>
              <w:spacing w:line="380" w:lineRule="exact"/>
              <w:ind w:left="343" w:hanging="343"/>
              <w:rPr>
                <w:rFonts w:ascii="Arial" w:hAnsi="Arial" w:cs="Arial"/>
                <w:b/>
                <w:bCs/>
                <w:color w:val="000000"/>
                <w:kern w:val="2"/>
                <w:sz w:val="18"/>
                <w:szCs w:val="18"/>
                <w:u w:val="single"/>
              </w:rPr>
            </w:pPr>
          </w:p>
        </w:tc>
        <w:tc>
          <w:tcPr>
            <w:tcW w:w="6120" w:type="dxa"/>
            <w:gridSpan w:val="4"/>
            <w:vAlign w:val="bottom"/>
          </w:tcPr>
          <w:p w14:paraId="5D61A356" w14:textId="77777777" w:rsidR="00E12FCF" w:rsidRPr="004A40F5" w:rsidRDefault="00E12FCF" w:rsidP="003932D1">
            <w:pPr>
              <w:pBdr>
                <w:bottom w:val="single" w:sz="4" w:space="1" w:color="auto"/>
              </w:pBdr>
              <w:spacing w:line="380" w:lineRule="exact"/>
              <w:ind w:left="-38" w:right="-112"/>
              <w:jc w:val="center"/>
              <w:rPr>
                <w:rFonts w:ascii="Arial" w:hAnsi="Arial" w:cs="Arial"/>
                <w:kern w:val="2"/>
                <w:sz w:val="18"/>
                <w:szCs w:val="18"/>
              </w:rPr>
            </w:pPr>
            <w:r w:rsidRPr="004A40F5">
              <w:rPr>
                <w:rFonts w:ascii="Arial" w:hAnsi="Arial" w:cs="Arial"/>
                <w:kern w:val="2"/>
                <w:sz w:val="18"/>
                <w:szCs w:val="18"/>
              </w:rPr>
              <w:t>Separate financial statements</w:t>
            </w:r>
          </w:p>
        </w:tc>
      </w:tr>
      <w:tr w:rsidR="00E12FCF" w:rsidRPr="004A40F5" w14:paraId="10C169AA" w14:textId="77777777">
        <w:trPr>
          <w:trHeight w:val="75"/>
        </w:trPr>
        <w:tc>
          <w:tcPr>
            <w:tcW w:w="2970" w:type="dxa"/>
            <w:vAlign w:val="bottom"/>
          </w:tcPr>
          <w:p w14:paraId="49215F2E" w14:textId="77777777" w:rsidR="00E12FCF" w:rsidRPr="004A40F5" w:rsidRDefault="00E12FCF" w:rsidP="003932D1">
            <w:pPr>
              <w:spacing w:line="380" w:lineRule="exact"/>
              <w:ind w:left="343" w:hanging="343"/>
              <w:rPr>
                <w:rFonts w:ascii="Arial" w:hAnsi="Arial" w:cs="Arial"/>
                <w:color w:val="000000"/>
                <w:kern w:val="2"/>
                <w:sz w:val="18"/>
                <w:szCs w:val="18"/>
              </w:rPr>
            </w:pPr>
          </w:p>
        </w:tc>
        <w:tc>
          <w:tcPr>
            <w:tcW w:w="1530" w:type="dxa"/>
            <w:vAlign w:val="bottom"/>
          </w:tcPr>
          <w:p w14:paraId="204D49A5" w14:textId="4BCD51F2" w:rsidR="00E12FCF" w:rsidRPr="004A40F5" w:rsidRDefault="00E12FCF" w:rsidP="003932D1">
            <w:pPr>
              <w:pBdr>
                <w:bottom w:val="single" w:sz="4" w:space="1" w:color="auto"/>
              </w:pBdr>
              <w:spacing w:line="380" w:lineRule="exact"/>
              <w:ind w:left="-38" w:right="-112"/>
              <w:jc w:val="center"/>
              <w:rPr>
                <w:rFonts w:ascii="Arial" w:hAnsi="Arial" w:cs="Arial"/>
                <w:kern w:val="2"/>
                <w:sz w:val="18"/>
                <w:szCs w:val="18"/>
              </w:rPr>
            </w:pPr>
            <w:r w:rsidRPr="004A40F5">
              <w:rPr>
                <w:rFonts w:ascii="Arial" w:hAnsi="Arial" w:cs="Arial"/>
                <w:kern w:val="2"/>
                <w:sz w:val="18"/>
                <w:szCs w:val="18"/>
              </w:rPr>
              <w:t xml:space="preserve">Balance                as at                     </w:t>
            </w:r>
            <w:r w:rsidR="003179A7" w:rsidRPr="004A40F5">
              <w:rPr>
                <w:rFonts w:ascii="Arial" w:hAnsi="Arial" w:cs="Arial"/>
                <w:kern w:val="2"/>
                <w:sz w:val="18"/>
                <w:szCs w:val="18"/>
              </w:rPr>
              <w:t>1 January 2024</w:t>
            </w:r>
          </w:p>
        </w:tc>
        <w:tc>
          <w:tcPr>
            <w:tcW w:w="1530" w:type="dxa"/>
            <w:vAlign w:val="bottom"/>
          </w:tcPr>
          <w:p w14:paraId="500F01ED" w14:textId="77777777" w:rsidR="00E12FCF" w:rsidRPr="004A40F5" w:rsidRDefault="00E12FCF" w:rsidP="003932D1">
            <w:pPr>
              <w:pBdr>
                <w:bottom w:val="single" w:sz="4" w:space="1" w:color="auto"/>
              </w:pBdr>
              <w:spacing w:line="380" w:lineRule="exact"/>
              <w:ind w:left="-38" w:right="-112"/>
              <w:jc w:val="center"/>
              <w:rPr>
                <w:rFonts w:ascii="Arial" w:hAnsi="Arial" w:cs="Arial"/>
                <w:kern w:val="2"/>
                <w:sz w:val="18"/>
                <w:szCs w:val="18"/>
              </w:rPr>
            </w:pPr>
            <w:r w:rsidRPr="004A40F5">
              <w:rPr>
                <w:rFonts w:ascii="Arial" w:hAnsi="Arial" w:cs="Arial"/>
                <w:kern w:val="2"/>
                <w:sz w:val="18"/>
                <w:szCs w:val="18"/>
              </w:rPr>
              <w:t xml:space="preserve">Increase </w:t>
            </w:r>
          </w:p>
        </w:tc>
        <w:tc>
          <w:tcPr>
            <w:tcW w:w="1530" w:type="dxa"/>
            <w:vAlign w:val="bottom"/>
          </w:tcPr>
          <w:p w14:paraId="6AC9C9C5" w14:textId="77777777" w:rsidR="00E12FCF" w:rsidRPr="004A40F5" w:rsidRDefault="00E12FCF" w:rsidP="003932D1">
            <w:pPr>
              <w:pBdr>
                <w:bottom w:val="single" w:sz="4" w:space="1" w:color="auto"/>
              </w:pBdr>
              <w:spacing w:line="380" w:lineRule="exact"/>
              <w:ind w:left="-38" w:right="-112"/>
              <w:jc w:val="center"/>
              <w:rPr>
                <w:rFonts w:ascii="Arial" w:hAnsi="Arial" w:cs="Arial"/>
                <w:kern w:val="2"/>
                <w:sz w:val="18"/>
                <w:szCs w:val="18"/>
              </w:rPr>
            </w:pPr>
            <w:r w:rsidRPr="004A40F5">
              <w:rPr>
                <w:rFonts w:ascii="Arial" w:hAnsi="Arial" w:cs="Arial"/>
                <w:kern w:val="2"/>
                <w:sz w:val="18"/>
                <w:szCs w:val="18"/>
              </w:rPr>
              <w:t>Decrease</w:t>
            </w:r>
          </w:p>
        </w:tc>
        <w:tc>
          <w:tcPr>
            <w:tcW w:w="1530" w:type="dxa"/>
            <w:tcBorders>
              <w:left w:val="nil"/>
            </w:tcBorders>
            <w:vAlign w:val="bottom"/>
          </w:tcPr>
          <w:p w14:paraId="5A4E8140" w14:textId="2654A047" w:rsidR="00E12FCF" w:rsidRPr="004A40F5" w:rsidRDefault="00E12FCF" w:rsidP="003932D1">
            <w:pPr>
              <w:pBdr>
                <w:bottom w:val="single" w:sz="4" w:space="1" w:color="auto"/>
              </w:pBdr>
              <w:spacing w:line="380" w:lineRule="exact"/>
              <w:ind w:left="-38" w:right="-112"/>
              <w:jc w:val="center"/>
              <w:rPr>
                <w:rFonts w:ascii="Arial" w:hAnsi="Arial" w:cs="Arial"/>
                <w:kern w:val="2"/>
                <w:sz w:val="18"/>
                <w:szCs w:val="18"/>
              </w:rPr>
            </w:pPr>
            <w:r w:rsidRPr="004A40F5">
              <w:rPr>
                <w:rFonts w:ascii="Arial" w:hAnsi="Arial" w:cs="Arial"/>
                <w:kern w:val="2"/>
                <w:sz w:val="18"/>
                <w:szCs w:val="18"/>
              </w:rPr>
              <w:t xml:space="preserve">Balance                    as at                     </w:t>
            </w:r>
            <w:r w:rsidR="00655AA3" w:rsidRPr="004A40F5">
              <w:rPr>
                <w:rFonts w:ascii="Arial" w:hAnsi="Arial" w:cs="Arial"/>
                <w:spacing w:val="-10"/>
                <w:sz w:val="18"/>
                <w:szCs w:val="18"/>
              </w:rPr>
              <w:t>30 September</w:t>
            </w:r>
            <w:r w:rsidR="00754033" w:rsidRPr="004A40F5">
              <w:rPr>
                <w:rFonts w:ascii="Arial" w:hAnsi="Arial" w:cs="Arial"/>
                <w:spacing w:val="-10"/>
                <w:sz w:val="18"/>
                <w:szCs w:val="18"/>
              </w:rPr>
              <w:t xml:space="preserve"> 2024</w:t>
            </w:r>
          </w:p>
        </w:tc>
      </w:tr>
      <w:tr w:rsidR="00E40931" w:rsidRPr="004A40F5" w14:paraId="31ED9155" w14:textId="77777777">
        <w:trPr>
          <w:trHeight w:val="87"/>
        </w:trPr>
        <w:tc>
          <w:tcPr>
            <w:tcW w:w="2970" w:type="dxa"/>
            <w:vAlign w:val="bottom"/>
          </w:tcPr>
          <w:p w14:paraId="66FF6A6F" w14:textId="77777777" w:rsidR="00E40931" w:rsidRPr="004A40F5" w:rsidRDefault="00E40931" w:rsidP="003932D1">
            <w:pPr>
              <w:spacing w:line="380" w:lineRule="exact"/>
              <w:ind w:left="343" w:right="-36" w:hanging="343"/>
              <w:rPr>
                <w:rFonts w:ascii="Arial" w:hAnsi="Arial" w:cs="Arial"/>
                <w:color w:val="000000"/>
                <w:kern w:val="2"/>
                <w:sz w:val="18"/>
                <w:szCs w:val="18"/>
              </w:rPr>
            </w:pPr>
            <w:r w:rsidRPr="004A40F5">
              <w:rPr>
                <w:rFonts w:ascii="Arial" w:hAnsi="Arial" w:cs="Arial"/>
                <w:color w:val="000000"/>
                <w:kern w:val="2"/>
                <w:sz w:val="18"/>
                <w:szCs w:val="18"/>
              </w:rPr>
              <w:t xml:space="preserve">Subsidiaries </w:t>
            </w:r>
          </w:p>
        </w:tc>
        <w:tc>
          <w:tcPr>
            <w:tcW w:w="1530" w:type="dxa"/>
            <w:shd w:val="clear" w:color="auto" w:fill="auto"/>
            <w:vAlign w:val="bottom"/>
          </w:tcPr>
          <w:p w14:paraId="6FA30FB2" w14:textId="77777777" w:rsidR="00E40931" w:rsidRPr="004A40F5" w:rsidRDefault="00E40931" w:rsidP="003932D1">
            <w:pP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rPr>
              <w:t>5,882,130</w:t>
            </w:r>
          </w:p>
        </w:tc>
        <w:tc>
          <w:tcPr>
            <w:tcW w:w="1530" w:type="dxa"/>
            <w:shd w:val="clear" w:color="auto" w:fill="auto"/>
            <w:vAlign w:val="bottom"/>
          </w:tcPr>
          <w:p w14:paraId="5D9E04AA" w14:textId="36D43DEF" w:rsidR="00E40931" w:rsidRPr="004A40F5" w:rsidRDefault="00E40931" w:rsidP="003932D1">
            <w:pP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rPr>
              <w:t>1,678,120</w:t>
            </w:r>
          </w:p>
        </w:tc>
        <w:tc>
          <w:tcPr>
            <w:tcW w:w="1530" w:type="dxa"/>
            <w:vAlign w:val="bottom"/>
          </w:tcPr>
          <w:p w14:paraId="1225E845" w14:textId="0758BB04" w:rsidR="00E40931" w:rsidRPr="004A40F5" w:rsidRDefault="00E40931" w:rsidP="003932D1">
            <w:pP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rPr>
              <w:t>(730,900)</w:t>
            </w:r>
          </w:p>
        </w:tc>
        <w:tc>
          <w:tcPr>
            <w:tcW w:w="1530" w:type="dxa"/>
            <w:shd w:val="clear" w:color="auto" w:fill="auto"/>
            <w:vAlign w:val="bottom"/>
          </w:tcPr>
          <w:p w14:paraId="534C51DE" w14:textId="720B3CFA" w:rsidR="00E40931" w:rsidRPr="004A40F5" w:rsidRDefault="00E40931" w:rsidP="003932D1">
            <w:pP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rPr>
              <w:t>6,829,350</w:t>
            </w:r>
          </w:p>
        </w:tc>
      </w:tr>
      <w:tr w:rsidR="00E40931" w:rsidRPr="004A40F5" w14:paraId="5245DEBF" w14:textId="77777777">
        <w:trPr>
          <w:trHeight w:val="87"/>
        </w:trPr>
        <w:tc>
          <w:tcPr>
            <w:tcW w:w="2970" w:type="dxa"/>
            <w:vAlign w:val="bottom"/>
          </w:tcPr>
          <w:p w14:paraId="01ED4200" w14:textId="77777777" w:rsidR="00E40931" w:rsidRPr="004A40F5" w:rsidRDefault="00E40931" w:rsidP="003932D1">
            <w:pPr>
              <w:spacing w:line="380" w:lineRule="exact"/>
              <w:ind w:left="343" w:right="-36" w:hanging="343"/>
              <w:rPr>
                <w:rFonts w:ascii="Arial" w:hAnsi="Arial" w:cs="Arial"/>
                <w:color w:val="000000"/>
                <w:kern w:val="2"/>
                <w:sz w:val="18"/>
                <w:szCs w:val="18"/>
              </w:rPr>
            </w:pPr>
            <w:r w:rsidRPr="004A40F5">
              <w:rPr>
                <w:rFonts w:ascii="Arial" w:hAnsi="Arial" w:cs="Arial"/>
                <w:color w:val="000000"/>
                <w:kern w:val="2"/>
                <w:sz w:val="18"/>
                <w:szCs w:val="18"/>
              </w:rPr>
              <w:t>Associate</w:t>
            </w:r>
          </w:p>
        </w:tc>
        <w:tc>
          <w:tcPr>
            <w:tcW w:w="1530" w:type="dxa"/>
            <w:shd w:val="clear" w:color="auto" w:fill="auto"/>
            <w:vAlign w:val="bottom"/>
          </w:tcPr>
          <w:p w14:paraId="06099E7E" w14:textId="77777777" w:rsidR="00E40931" w:rsidRPr="004A40F5" w:rsidRDefault="00E40931" w:rsidP="003932D1">
            <w:pP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rPr>
              <w:t>10,000</w:t>
            </w:r>
          </w:p>
        </w:tc>
        <w:tc>
          <w:tcPr>
            <w:tcW w:w="1530" w:type="dxa"/>
            <w:shd w:val="clear" w:color="auto" w:fill="auto"/>
            <w:vAlign w:val="bottom"/>
          </w:tcPr>
          <w:p w14:paraId="3A120CDC" w14:textId="342F2953" w:rsidR="00E40931" w:rsidRPr="004A40F5" w:rsidRDefault="00E40931" w:rsidP="003932D1">
            <w:pP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rPr>
              <w:t>4,000</w:t>
            </w:r>
          </w:p>
        </w:tc>
        <w:tc>
          <w:tcPr>
            <w:tcW w:w="1530" w:type="dxa"/>
            <w:vAlign w:val="bottom"/>
          </w:tcPr>
          <w:p w14:paraId="61843086" w14:textId="10511B37" w:rsidR="00E40931" w:rsidRPr="004A40F5" w:rsidRDefault="00E40931" w:rsidP="003932D1">
            <w:pP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530" w:type="dxa"/>
            <w:shd w:val="clear" w:color="auto" w:fill="auto"/>
            <w:vAlign w:val="bottom"/>
          </w:tcPr>
          <w:p w14:paraId="274662B7" w14:textId="128DBA17" w:rsidR="00E40931" w:rsidRPr="004A40F5" w:rsidRDefault="00E40931" w:rsidP="003932D1">
            <w:pP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rPr>
              <w:t>14,000</w:t>
            </w:r>
          </w:p>
        </w:tc>
      </w:tr>
      <w:tr w:rsidR="00E40931" w:rsidRPr="004A40F5" w14:paraId="331816C6" w14:textId="77777777">
        <w:trPr>
          <w:trHeight w:val="87"/>
        </w:trPr>
        <w:tc>
          <w:tcPr>
            <w:tcW w:w="2970" w:type="dxa"/>
            <w:vAlign w:val="bottom"/>
          </w:tcPr>
          <w:p w14:paraId="5D7F1E2D" w14:textId="77777777" w:rsidR="00E40931" w:rsidRPr="004A40F5" w:rsidRDefault="00E40931" w:rsidP="003932D1">
            <w:pPr>
              <w:spacing w:line="380" w:lineRule="exact"/>
              <w:ind w:left="343" w:right="-36" w:hanging="343"/>
              <w:rPr>
                <w:rFonts w:ascii="Arial" w:hAnsi="Arial" w:cs="Arial"/>
                <w:color w:val="000000"/>
                <w:kern w:val="2"/>
                <w:sz w:val="18"/>
                <w:szCs w:val="18"/>
              </w:rPr>
            </w:pPr>
            <w:r w:rsidRPr="004A40F5">
              <w:rPr>
                <w:rFonts w:ascii="Arial" w:hAnsi="Arial" w:cs="Arial"/>
                <w:color w:val="000000"/>
                <w:kern w:val="2"/>
                <w:sz w:val="18"/>
                <w:szCs w:val="18"/>
              </w:rPr>
              <w:t>Related companies</w:t>
            </w:r>
          </w:p>
        </w:tc>
        <w:tc>
          <w:tcPr>
            <w:tcW w:w="1530" w:type="dxa"/>
            <w:shd w:val="clear" w:color="auto" w:fill="auto"/>
            <w:vAlign w:val="bottom"/>
          </w:tcPr>
          <w:p w14:paraId="70B5878D" w14:textId="77777777" w:rsidR="00E40931" w:rsidRPr="004A40F5" w:rsidRDefault="00E40931" w:rsidP="003932D1">
            <w:pPr>
              <w:pBdr>
                <w:bottom w:val="single" w:sz="4" w:space="1" w:color="auto"/>
              </w:pBdr>
              <w:tabs>
                <w:tab w:val="decimal" w:pos="1066"/>
              </w:tabs>
              <w:spacing w:line="380" w:lineRule="exact"/>
              <w:ind w:left="-29" w:right="-29"/>
              <w:rPr>
                <w:rFonts w:ascii="Arial" w:hAnsi="Arial" w:cs="Arial"/>
                <w:color w:val="000000"/>
                <w:sz w:val="18"/>
                <w:szCs w:val="18"/>
                <w:cs/>
              </w:rPr>
            </w:pPr>
            <w:r w:rsidRPr="004A40F5">
              <w:rPr>
                <w:rFonts w:ascii="Arial" w:hAnsi="Arial" w:cs="Arial"/>
                <w:color w:val="000000"/>
                <w:sz w:val="18"/>
                <w:szCs w:val="18"/>
              </w:rPr>
              <w:t>26,000</w:t>
            </w:r>
          </w:p>
        </w:tc>
        <w:tc>
          <w:tcPr>
            <w:tcW w:w="1530" w:type="dxa"/>
            <w:shd w:val="clear" w:color="auto" w:fill="auto"/>
            <w:vAlign w:val="bottom"/>
          </w:tcPr>
          <w:p w14:paraId="7F1E18F1" w14:textId="6228C52B" w:rsidR="00E40931" w:rsidRPr="004A40F5" w:rsidRDefault="00E40931" w:rsidP="003932D1">
            <w:pPr>
              <w:pBdr>
                <w:bottom w:val="single" w:sz="4" w:space="1" w:color="auto"/>
              </w:pBd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530" w:type="dxa"/>
            <w:vAlign w:val="bottom"/>
          </w:tcPr>
          <w:p w14:paraId="40AFC4F8" w14:textId="5120E108" w:rsidR="00E40931" w:rsidRPr="004A40F5" w:rsidRDefault="00E40931" w:rsidP="003932D1">
            <w:pPr>
              <w:pBdr>
                <w:bottom w:val="single" w:sz="4" w:space="1" w:color="auto"/>
              </w:pBd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rPr>
              <w:t>-</w:t>
            </w:r>
          </w:p>
        </w:tc>
        <w:tc>
          <w:tcPr>
            <w:tcW w:w="1530" w:type="dxa"/>
            <w:shd w:val="clear" w:color="auto" w:fill="auto"/>
            <w:vAlign w:val="bottom"/>
          </w:tcPr>
          <w:p w14:paraId="32243BD5" w14:textId="7565C4A6" w:rsidR="00E40931" w:rsidRPr="004A40F5" w:rsidRDefault="00E40931" w:rsidP="003932D1">
            <w:pPr>
              <w:pBdr>
                <w:bottom w:val="single" w:sz="4" w:space="1" w:color="auto"/>
              </w:pBd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rPr>
              <w:t>26,000</w:t>
            </w:r>
          </w:p>
        </w:tc>
      </w:tr>
      <w:tr w:rsidR="00E40931" w:rsidRPr="004A40F5" w14:paraId="21DAA504" w14:textId="77777777">
        <w:trPr>
          <w:trHeight w:val="87"/>
        </w:trPr>
        <w:tc>
          <w:tcPr>
            <w:tcW w:w="2970" w:type="dxa"/>
            <w:vAlign w:val="bottom"/>
          </w:tcPr>
          <w:p w14:paraId="3E2E6CD7" w14:textId="77777777" w:rsidR="00E40931" w:rsidRPr="004A40F5" w:rsidRDefault="00E40931" w:rsidP="003932D1">
            <w:pPr>
              <w:spacing w:line="380" w:lineRule="exact"/>
              <w:ind w:left="343" w:right="-36" w:hanging="343"/>
              <w:rPr>
                <w:rFonts w:ascii="Arial" w:hAnsi="Arial" w:cs="Arial"/>
                <w:color w:val="000000"/>
                <w:kern w:val="2"/>
                <w:sz w:val="18"/>
                <w:szCs w:val="18"/>
              </w:rPr>
            </w:pPr>
            <w:r w:rsidRPr="004A40F5">
              <w:rPr>
                <w:rFonts w:ascii="Arial" w:hAnsi="Arial" w:cs="Arial"/>
                <w:color w:val="000000"/>
                <w:kern w:val="2"/>
                <w:sz w:val="18"/>
                <w:szCs w:val="18"/>
              </w:rPr>
              <w:t>Total</w:t>
            </w:r>
          </w:p>
        </w:tc>
        <w:tc>
          <w:tcPr>
            <w:tcW w:w="1530" w:type="dxa"/>
            <w:shd w:val="clear" w:color="auto" w:fill="auto"/>
            <w:vAlign w:val="bottom"/>
          </w:tcPr>
          <w:p w14:paraId="161255D1" w14:textId="77777777" w:rsidR="00E40931" w:rsidRPr="004A40F5" w:rsidRDefault="00E40931" w:rsidP="003932D1">
            <w:pPr>
              <w:tabs>
                <w:tab w:val="decimal" w:pos="1066"/>
              </w:tabs>
              <w:spacing w:line="380" w:lineRule="exact"/>
              <w:ind w:left="-29" w:right="-29"/>
              <w:rPr>
                <w:rFonts w:ascii="Arial" w:hAnsi="Arial" w:cs="Arial"/>
                <w:color w:val="000000"/>
                <w:sz w:val="18"/>
                <w:szCs w:val="18"/>
                <w:cs/>
              </w:rPr>
            </w:pPr>
            <w:r w:rsidRPr="004A40F5">
              <w:rPr>
                <w:rFonts w:ascii="Arial" w:hAnsi="Arial" w:cs="Arial"/>
                <w:color w:val="000000"/>
                <w:sz w:val="18"/>
                <w:szCs w:val="18"/>
              </w:rPr>
              <w:t>5,918,130</w:t>
            </w:r>
          </w:p>
        </w:tc>
        <w:tc>
          <w:tcPr>
            <w:tcW w:w="1530" w:type="dxa"/>
            <w:shd w:val="clear" w:color="auto" w:fill="auto"/>
            <w:vAlign w:val="bottom"/>
          </w:tcPr>
          <w:p w14:paraId="5872E101" w14:textId="5C35FEDA" w:rsidR="00E40931" w:rsidRPr="004A40F5" w:rsidRDefault="00E40931" w:rsidP="003932D1">
            <w:pP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rPr>
              <w:t>1,682,120</w:t>
            </w:r>
          </w:p>
        </w:tc>
        <w:tc>
          <w:tcPr>
            <w:tcW w:w="1530" w:type="dxa"/>
            <w:vAlign w:val="bottom"/>
          </w:tcPr>
          <w:p w14:paraId="4A2ED867" w14:textId="1E7ED66D" w:rsidR="00E40931" w:rsidRPr="004A40F5" w:rsidRDefault="00E40931" w:rsidP="003932D1">
            <w:pP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rPr>
              <w:t>(730,900)</w:t>
            </w:r>
          </w:p>
        </w:tc>
        <w:tc>
          <w:tcPr>
            <w:tcW w:w="1530" w:type="dxa"/>
            <w:shd w:val="clear" w:color="auto" w:fill="auto"/>
            <w:vAlign w:val="bottom"/>
          </w:tcPr>
          <w:p w14:paraId="0230B69F" w14:textId="02F4D64A" w:rsidR="00E40931" w:rsidRPr="004A40F5" w:rsidRDefault="00E40931" w:rsidP="003932D1">
            <w:pP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rPr>
              <w:t>6,869,350</w:t>
            </w:r>
          </w:p>
        </w:tc>
      </w:tr>
      <w:tr w:rsidR="00E40931" w:rsidRPr="004A40F5" w14:paraId="6ED0C3EA" w14:textId="77777777">
        <w:trPr>
          <w:trHeight w:val="87"/>
        </w:trPr>
        <w:tc>
          <w:tcPr>
            <w:tcW w:w="2970" w:type="dxa"/>
            <w:vAlign w:val="bottom"/>
          </w:tcPr>
          <w:p w14:paraId="5BF94739" w14:textId="77777777" w:rsidR="00E40931" w:rsidRPr="004A40F5" w:rsidRDefault="00E40931" w:rsidP="003932D1">
            <w:pPr>
              <w:spacing w:line="380" w:lineRule="exact"/>
              <w:ind w:left="343" w:right="-111" w:hanging="343"/>
              <w:rPr>
                <w:rFonts w:ascii="Arial" w:hAnsi="Arial" w:cs="Arial"/>
                <w:color w:val="000000"/>
                <w:kern w:val="2"/>
                <w:sz w:val="18"/>
                <w:szCs w:val="18"/>
              </w:rPr>
            </w:pPr>
            <w:r w:rsidRPr="004A40F5">
              <w:rPr>
                <w:rFonts w:ascii="Arial" w:hAnsi="Arial" w:cs="Arial"/>
                <w:color w:val="000000"/>
                <w:kern w:val="2"/>
                <w:sz w:val="18"/>
                <w:szCs w:val="18"/>
              </w:rPr>
              <w:t xml:space="preserve">Less: Allowance for expected </w:t>
            </w:r>
          </w:p>
          <w:p w14:paraId="052E2C1A" w14:textId="77777777" w:rsidR="00E40931" w:rsidRPr="004A40F5" w:rsidRDefault="00E40931" w:rsidP="003932D1">
            <w:pPr>
              <w:spacing w:line="380" w:lineRule="exact"/>
              <w:ind w:left="523" w:right="-111" w:hanging="523"/>
              <w:rPr>
                <w:rFonts w:ascii="Arial" w:hAnsi="Arial" w:cs="Arial"/>
                <w:color w:val="000000"/>
                <w:kern w:val="2"/>
                <w:sz w:val="18"/>
                <w:szCs w:val="18"/>
              </w:rPr>
            </w:pPr>
            <w:r w:rsidRPr="004A40F5">
              <w:rPr>
                <w:rFonts w:ascii="Arial" w:hAnsi="Arial" w:cs="Arial"/>
                <w:color w:val="000000"/>
                <w:kern w:val="2"/>
                <w:sz w:val="18"/>
                <w:szCs w:val="18"/>
                <w:cs/>
              </w:rPr>
              <w:tab/>
            </w:r>
            <w:r w:rsidRPr="004A40F5">
              <w:rPr>
                <w:rFonts w:ascii="Arial" w:hAnsi="Arial" w:cs="Arial"/>
                <w:color w:val="000000"/>
                <w:kern w:val="2"/>
                <w:sz w:val="18"/>
                <w:szCs w:val="18"/>
              </w:rPr>
              <w:t>credit losses</w:t>
            </w:r>
          </w:p>
        </w:tc>
        <w:tc>
          <w:tcPr>
            <w:tcW w:w="1530" w:type="dxa"/>
            <w:shd w:val="clear" w:color="auto" w:fill="auto"/>
            <w:vAlign w:val="bottom"/>
          </w:tcPr>
          <w:p w14:paraId="575EA57B" w14:textId="77777777" w:rsidR="00E40931" w:rsidRPr="004A40F5" w:rsidRDefault="00E40931" w:rsidP="003932D1">
            <w:pPr>
              <w:pBdr>
                <w:bottom w:val="single" w:sz="4" w:space="1" w:color="auto"/>
              </w:pBdr>
              <w:tabs>
                <w:tab w:val="decimal" w:pos="1066"/>
              </w:tabs>
              <w:spacing w:line="380" w:lineRule="exact"/>
              <w:ind w:left="-29" w:right="-29"/>
              <w:rPr>
                <w:rFonts w:ascii="Arial" w:hAnsi="Arial" w:cs="Arial"/>
                <w:color w:val="000000"/>
                <w:sz w:val="18"/>
                <w:szCs w:val="18"/>
              </w:rPr>
            </w:pPr>
            <w:r w:rsidRPr="004A40F5">
              <w:rPr>
                <w:rFonts w:ascii="Arial" w:hAnsi="Arial" w:cs="Arial" w:hint="cs"/>
                <w:color w:val="000000"/>
                <w:sz w:val="18"/>
                <w:szCs w:val="18"/>
              </w:rPr>
              <w:t>(6</w:t>
            </w:r>
            <w:r w:rsidRPr="004A40F5">
              <w:rPr>
                <w:rFonts w:ascii="Arial" w:hAnsi="Arial" w:cs="Arial"/>
                <w:color w:val="000000"/>
                <w:sz w:val="18"/>
                <w:szCs w:val="18"/>
              </w:rPr>
              <w:t>,000</w:t>
            </w:r>
            <w:r w:rsidRPr="004A40F5">
              <w:rPr>
                <w:rFonts w:ascii="Arial" w:hAnsi="Arial" w:cs="Arial" w:hint="cs"/>
                <w:color w:val="000000"/>
                <w:sz w:val="18"/>
                <w:szCs w:val="18"/>
              </w:rPr>
              <w:t>)</w:t>
            </w:r>
          </w:p>
        </w:tc>
        <w:tc>
          <w:tcPr>
            <w:tcW w:w="1530" w:type="dxa"/>
            <w:shd w:val="clear" w:color="auto" w:fill="auto"/>
            <w:vAlign w:val="bottom"/>
          </w:tcPr>
          <w:p w14:paraId="64FF36D3" w14:textId="05CD7B53" w:rsidR="00E40931" w:rsidRPr="004A40F5" w:rsidRDefault="00E40931" w:rsidP="003932D1">
            <w:pPr>
              <w:pBdr>
                <w:bottom w:val="single" w:sz="4" w:space="1" w:color="auto"/>
              </w:pBd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cs/>
              </w:rPr>
              <w:t>-</w:t>
            </w:r>
          </w:p>
        </w:tc>
        <w:tc>
          <w:tcPr>
            <w:tcW w:w="1530" w:type="dxa"/>
            <w:vAlign w:val="bottom"/>
          </w:tcPr>
          <w:p w14:paraId="2DE72002" w14:textId="3700D99A" w:rsidR="00E40931" w:rsidRPr="004A40F5" w:rsidRDefault="00E40931" w:rsidP="003932D1">
            <w:pPr>
              <w:pBdr>
                <w:bottom w:val="single" w:sz="4" w:space="1" w:color="auto"/>
              </w:pBd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cs/>
              </w:rPr>
              <w:t>-</w:t>
            </w:r>
          </w:p>
        </w:tc>
        <w:tc>
          <w:tcPr>
            <w:tcW w:w="1530" w:type="dxa"/>
            <w:shd w:val="clear" w:color="auto" w:fill="auto"/>
            <w:vAlign w:val="bottom"/>
          </w:tcPr>
          <w:p w14:paraId="16C3C106" w14:textId="36A8A721" w:rsidR="00E40931" w:rsidRPr="004A40F5" w:rsidRDefault="00E40931" w:rsidP="003932D1">
            <w:pPr>
              <w:pBdr>
                <w:bottom w:val="single" w:sz="4" w:space="1" w:color="auto"/>
              </w:pBd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cs/>
              </w:rPr>
              <w:t>(6</w:t>
            </w:r>
            <w:r w:rsidRPr="004A40F5">
              <w:rPr>
                <w:rFonts w:ascii="Arial" w:hAnsi="Arial" w:cs="Arial"/>
                <w:color w:val="000000"/>
                <w:sz w:val="18"/>
                <w:szCs w:val="18"/>
              </w:rPr>
              <w:t>,000</w:t>
            </w:r>
            <w:r w:rsidRPr="004A40F5">
              <w:rPr>
                <w:rFonts w:ascii="Arial" w:hAnsi="Arial" w:cs="Arial" w:hint="cs"/>
                <w:color w:val="000000"/>
                <w:sz w:val="18"/>
                <w:szCs w:val="18"/>
                <w:cs/>
              </w:rPr>
              <w:t>)</w:t>
            </w:r>
          </w:p>
        </w:tc>
      </w:tr>
      <w:tr w:rsidR="00E40931" w:rsidRPr="004A40F5" w14:paraId="77DF115B" w14:textId="77777777">
        <w:trPr>
          <w:trHeight w:val="20"/>
        </w:trPr>
        <w:tc>
          <w:tcPr>
            <w:tcW w:w="2970" w:type="dxa"/>
            <w:vAlign w:val="bottom"/>
          </w:tcPr>
          <w:p w14:paraId="59F8E5D0" w14:textId="77777777" w:rsidR="00E40931" w:rsidRPr="004A40F5" w:rsidRDefault="00E40931" w:rsidP="003932D1">
            <w:pPr>
              <w:spacing w:line="380" w:lineRule="exact"/>
              <w:ind w:left="343" w:right="-36" w:hanging="343"/>
              <w:rPr>
                <w:rFonts w:ascii="Arial" w:hAnsi="Arial" w:cs="Arial"/>
                <w:color w:val="000000"/>
                <w:kern w:val="2"/>
                <w:sz w:val="18"/>
                <w:szCs w:val="18"/>
              </w:rPr>
            </w:pPr>
            <w:r w:rsidRPr="004A40F5">
              <w:rPr>
                <w:rFonts w:ascii="Arial" w:hAnsi="Arial" w:cs="Arial"/>
                <w:color w:val="000000"/>
                <w:kern w:val="2"/>
                <w:sz w:val="18"/>
                <w:szCs w:val="18"/>
              </w:rPr>
              <w:t>Net</w:t>
            </w:r>
          </w:p>
        </w:tc>
        <w:tc>
          <w:tcPr>
            <w:tcW w:w="1530" w:type="dxa"/>
            <w:shd w:val="clear" w:color="auto" w:fill="auto"/>
            <w:vAlign w:val="bottom"/>
          </w:tcPr>
          <w:p w14:paraId="3C953581" w14:textId="77777777" w:rsidR="00E40931" w:rsidRPr="004A40F5" w:rsidRDefault="00E40931" w:rsidP="003932D1">
            <w:pPr>
              <w:pBdr>
                <w:bottom w:val="double" w:sz="4" w:space="1" w:color="auto"/>
              </w:pBd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rPr>
              <w:t>5,912,130</w:t>
            </w:r>
          </w:p>
        </w:tc>
        <w:tc>
          <w:tcPr>
            <w:tcW w:w="1530" w:type="dxa"/>
            <w:shd w:val="clear" w:color="auto" w:fill="auto"/>
            <w:vAlign w:val="bottom"/>
          </w:tcPr>
          <w:p w14:paraId="433260A4" w14:textId="7F205E66" w:rsidR="00E40931" w:rsidRPr="004A40F5" w:rsidRDefault="00E40931" w:rsidP="003932D1">
            <w:pPr>
              <w:pBdr>
                <w:bottom w:val="double" w:sz="4" w:space="1" w:color="auto"/>
              </w:pBd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rPr>
              <w:t>1,682,120</w:t>
            </w:r>
          </w:p>
        </w:tc>
        <w:tc>
          <w:tcPr>
            <w:tcW w:w="1530" w:type="dxa"/>
            <w:vAlign w:val="bottom"/>
          </w:tcPr>
          <w:p w14:paraId="7EB2580E" w14:textId="17D25EDA" w:rsidR="00E40931" w:rsidRPr="004A40F5" w:rsidRDefault="00E40931" w:rsidP="003932D1">
            <w:pPr>
              <w:pBdr>
                <w:bottom w:val="double" w:sz="4" w:space="1" w:color="auto"/>
              </w:pBd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rPr>
              <w:t>(730,900)</w:t>
            </w:r>
          </w:p>
        </w:tc>
        <w:tc>
          <w:tcPr>
            <w:tcW w:w="1530" w:type="dxa"/>
            <w:shd w:val="clear" w:color="auto" w:fill="auto"/>
            <w:vAlign w:val="bottom"/>
          </w:tcPr>
          <w:p w14:paraId="1AE9012E" w14:textId="7C8D84F8" w:rsidR="00E40931" w:rsidRPr="004A40F5" w:rsidRDefault="00E40931" w:rsidP="003932D1">
            <w:pPr>
              <w:pBdr>
                <w:bottom w:val="double" w:sz="4" w:space="1" w:color="auto"/>
              </w:pBdr>
              <w:tabs>
                <w:tab w:val="decimal" w:pos="1066"/>
              </w:tabs>
              <w:spacing w:line="380" w:lineRule="exact"/>
              <w:ind w:left="-29" w:right="-29"/>
              <w:rPr>
                <w:rFonts w:ascii="Arial" w:hAnsi="Arial" w:cs="Arial"/>
                <w:color w:val="000000"/>
                <w:sz w:val="18"/>
                <w:szCs w:val="18"/>
              </w:rPr>
            </w:pPr>
            <w:r w:rsidRPr="004A40F5">
              <w:rPr>
                <w:rFonts w:ascii="Arial" w:hAnsi="Arial" w:cs="Arial"/>
                <w:color w:val="000000"/>
                <w:sz w:val="18"/>
                <w:szCs w:val="18"/>
              </w:rPr>
              <w:t>6,863,350</w:t>
            </w:r>
          </w:p>
        </w:tc>
      </w:tr>
    </w:tbl>
    <w:p w14:paraId="224D60F6" w14:textId="6350A3EA" w:rsidR="00E12FCF" w:rsidRPr="004A40F5" w:rsidRDefault="00E12FCF" w:rsidP="003932D1">
      <w:pPr>
        <w:pStyle w:val="Heading2"/>
        <w:spacing w:before="240" w:after="120" w:line="380" w:lineRule="exact"/>
        <w:ind w:left="547"/>
        <w:jc w:val="thaiDistribute"/>
        <w:rPr>
          <w:rFonts w:ascii="Arial" w:hAnsi="Arial" w:cs="Arial"/>
          <w:color w:val="auto"/>
          <w:sz w:val="22"/>
          <w:szCs w:val="22"/>
        </w:rPr>
      </w:pPr>
      <w:r w:rsidRPr="004A40F5">
        <w:rPr>
          <w:rFonts w:ascii="Arial" w:hAnsi="Arial" w:cs="Arial"/>
          <w:color w:val="auto"/>
          <w:sz w:val="22"/>
          <w:szCs w:val="22"/>
        </w:rPr>
        <w:t xml:space="preserve">As at </w:t>
      </w:r>
      <w:r w:rsidR="00655AA3" w:rsidRPr="004A40F5">
        <w:rPr>
          <w:rFonts w:ascii="Arial" w:hAnsi="Arial" w:cs="Arial"/>
          <w:color w:val="000000"/>
          <w:sz w:val="22"/>
          <w:szCs w:val="22"/>
        </w:rPr>
        <w:t>30 September</w:t>
      </w:r>
      <w:r w:rsidR="00754033" w:rsidRPr="004A40F5">
        <w:rPr>
          <w:rFonts w:ascii="Arial" w:hAnsi="Arial" w:cs="Arial"/>
          <w:color w:val="000000"/>
          <w:sz w:val="22"/>
          <w:szCs w:val="22"/>
        </w:rPr>
        <w:t xml:space="preserve"> 2024</w:t>
      </w:r>
      <w:r w:rsidR="00240AEF" w:rsidRPr="004A40F5">
        <w:rPr>
          <w:rFonts w:ascii="Arial" w:hAnsi="Arial" w:cs="Arial"/>
          <w:color w:val="000000"/>
          <w:sz w:val="22"/>
          <w:szCs w:val="22"/>
        </w:rPr>
        <w:t xml:space="preserve"> and 31 December 2023</w:t>
      </w:r>
      <w:r w:rsidRPr="004A40F5">
        <w:rPr>
          <w:rFonts w:ascii="Arial" w:hAnsi="Arial" w:cs="Arial"/>
          <w:color w:val="auto"/>
          <w:sz w:val="22"/>
          <w:szCs w:val="22"/>
        </w:rPr>
        <w:t>, the short-term loans to an associate are guaranteed by the borrower’s parent company at 60 percent of the loan balance.</w:t>
      </w:r>
      <w:r w:rsidRPr="004A40F5">
        <w:rPr>
          <w:rFonts w:ascii="Arial" w:hAnsi="Arial" w:cs="Arial" w:hint="cs"/>
          <w:color w:val="auto"/>
          <w:sz w:val="22"/>
          <w:szCs w:val="22"/>
          <w:cs/>
        </w:rPr>
        <w:t xml:space="preserve"> </w:t>
      </w:r>
    </w:p>
    <w:p w14:paraId="0D8D7531" w14:textId="5AF65BAC" w:rsidR="00E12FCF" w:rsidRPr="004A40F5" w:rsidRDefault="00E12FCF" w:rsidP="003932D1">
      <w:pPr>
        <w:pStyle w:val="Heading2"/>
        <w:spacing w:before="120" w:after="120" w:line="380" w:lineRule="exact"/>
        <w:ind w:left="547"/>
        <w:jc w:val="thaiDistribute"/>
        <w:rPr>
          <w:rFonts w:ascii="Arial" w:hAnsi="Arial" w:cs="Arial"/>
          <w:color w:val="auto"/>
          <w:sz w:val="22"/>
          <w:szCs w:val="22"/>
        </w:rPr>
      </w:pPr>
      <w:r w:rsidRPr="004A40F5">
        <w:rPr>
          <w:rFonts w:ascii="Arial" w:hAnsi="Arial" w:cs="Arial"/>
          <w:color w:val="auto"/>
          <w:sz w:val="22"/>
          <w:szCs w:val="22"/>
        </w:rPr>
        <w:t xml:space="preserve">As at </w:t>
      </w:r>
      <w:r w:rsidR="00655AA3" w:rsidRPr="004A40F5">
        <w:rPr>
          <w:rFonts w:ascii="Arial" w:hAnsi="Arial" w:cs="Arial"/>
          <w:color w:val="000000"/>
          <w:sz w:val="22"/>
          <w:szCs w:val="22"/>
        </w:rPr>
        <w:t>30 September</w:t>
      </w:r>
      <w:r w:rsidR="00754033" w:rsidRPr="004A40F5">
        <w:rPr>
          <w:rFonts w:ascii="Arial" w:hAnsi="Arial" w:cs="Arial"/>
          <w:color w:val="000000"/>
          <w:sz w:val="22"/>
          <w:szCs w:val="22"/>
        </w:rPr>
        <w:t xml:space="preserve"> 2024</w:t>
      </w:r>
      <w:r w:rsidR="00240AEF" w:rsidRPr="004A40F5">
        <w:rPr>
          <w:rFonts w:ascii="Arial" w:hAnsi="Arial" w:cs="Arial"/>
          <w:color w:val="000000"/>
          <w:sz w:val="22"/>
          <w:szCs w:val="22"/>
        </w:rPr>
        <w:t xml:space="preserve"> and 31 December 2023</w:t>
      </w:r>
      <w:r w:rsidRPr="004A40F5">
        <w:rPr>
          <w:rFonts w:ascii="Arial" w:hAnsi="Arial" w:cs="Arial"/>
          <w:color w:val="auto"/>
          <w:sz w:val="22"/>
          <w:szCs w:val="22"/>
        </w:rPr>
        <w:t xml:space="preserve">, </w:t>
      </w:r>
      <w:r w:rsidR="00C36887" w:rsidRPr="004A40F5">
        <w:rPr>
          <w:rFonts w:ascii="Arial" w:hAnsi="Arial" w:cs="Arial"/>
          <w:color w:val="auto"/>
          <w:sz w:val="22"/>
          <w:szCs w:val="22"/>
        </w:rPr>
        <w:t>t</w:t>
      </w:r>
      <w:r w:rsidRPr="004A40F5">
        <w:rPr>
          <w:rFonts w:ascii="Arial" w:hAnsi="Arial" w:cs="Arial"/>
          <w:color w:val="auto"/>
          <w:sz w:val="22"/>
          <w:szCs w:val="22"/>
        </w:rPr>
        <w:t>he interest rate o</w:t>
      </w:r>
      <w:r w:rsidR="00C36887" w:rsidRPr="004A40F5">
        <w:rPr>
          <w:rFonts w:ascii="Arial" w:hAnsi="Arial" w:cs="Arial"/>
          <w:color w:val="auto"/>
          <w:sz w:val="22"/>
          <w:szCs w:val="22"/>
        </w:rPr>
        <w:t>n</w:t>
      </w:r>
      <w:r w:rsidRPr="004A40F5">
        <w:rPr>
          <w:rFonts w:ascii="Arial" w:hAnsi="Arial" w:cs="Arial"/>
          <w:color w:val="auto"/>
          <w:sz w:val="22"/>
          <w:szCs w:val="22"/>
        </w:rPr>
        <w:t xml:space="preserve"> such short-term loans </w:t>
      </w:r>
      <w:r w:rsidR="00C36887" w:rsidRPr="004A40F5">
        <w:rPr>
          <w:rFonts w:ascii="Arial" w:hAnsi="Arial" w:cs="Arial"/>
          <w:color w:val="auto"/>
          <w:sz w:val="22"/>
          <w:szCs w:val="22"/>
        </w:rPr>
        <w:t>is</w:t>
      </w:r>
      <w:r w:rsidRPr="004A40F5">
        <w:rPr>
          <w:rFonts w:ascii="Arial" w:hAnsi="Arial" w:cs="Arial"/>
          <w:color w:val="auto"/>
          <w:sz w:val="22"/>
          <w:szCs w:val="22"/>
        </w:rPr>
        <w:t xml:space="preserve"> 3.00 - 5.00 percent per annum. The repayment term is within one year or at call.</w:t>
      </w:r>
    </w:p>
    <w:p w14:paraId="65193959" w14:textId="77777777" w:rsidR="00240AEF" w:rsidRPr="004A40F5" w:rsidRDefault="00240AEF" w:rsidP="003932D1">
      <w:pPr>
        <w:overflowPunct/>
        <w:autoSpaceDE/>
        <w:autoSpaceDN/>
        <w:adjustRightInd/>
        <w:spacing w:line="380" w:lineRule="exact"/>
        <w:textAlignment w:val="auto"/>
        <w:rPr>
          <w:rFonts w:ascii="Arial" w:hAnsi="Arial" w:cs="Arial"/>
          <w:b/>
          <w:bCs/>
          <w:color w:val="000000"/>
          <w:sz w:val="22"/>
          <w:szCs w:val="22"/>
        </w:rPr>
      </w:pPr>
      <w:r w:rsidRPr="004A40F5">
        <w:rPr>
          <w:rFonts w:ascii="Arial" w:hAnsi="Arial" w:cs="Arial"/>
          <w:b/>
          <w:bCs/>
          <w:color w:val="000000"/>
          <w:sz w:val="22"/>
          <w:szCs w:val="22"/>
        </w:rPr>
        <w:br w:type="page"/>
      </w:r>
    </w:p>
    <w:p w14:paraId="2ADB9A29" w14:textId="3827ACB4" w:rsidR="0062767D" w:rsidRPr="004A40F5" w:rsidRDefault="00B51C27" w:rsidP="00A552CC">
      <w:pPr>
        <w:pStyle w:val="Heading2"/>
        <w:spacing w:before="120" w:after="120" w:line="380" w:lineRule="exact"/>
        <w:ind w:left="547" w:hanging="547"/>
        <w:jc w:val="thaiDistribute"/>
        <w:rPr>
          <w:rFonts w:ascii="Arial" w:hAnsi="Arial" w:cs="Arial"/>
          <w:b/>
          <w:bCs/>
          <w:color w:val="000000"/>
          <w:sz w:val="22"/>
          <w:szCs w:val="22"/>
        </w:rPr>
      </w:pPr>
      <w:r w:rsidRPr="004A40F5">
        <w:rPr>
          <w:rFonts w:ascii="Arial" w:hAnsi="Arial" w:cs="Arial"/>
          <w:b/>
          <w:bCs/>
          <w:color w:val="000000"/>
          <w:sz w:val="22"/>
          <w:szCs w:val="22"/>
        </w:rPr>
        <w:lastRenderedPageBreak/>
        <w:t xml:space="preserve">2.2 </w:t>
      </w:r>
      <w:r w:rsidRPr="004A40F5">
        <w:rPr>
          <w:rFonts w:ascii="Arial" w:hAnsi="Arial" w:cs="Arial"/>
          <w:b/>
          <w:bCs/>
          <w:color w:val="000000"/>
          <w:sz w:val="22"/>
          <w:szCs w:val="22"/>
        </w:rPr>
        <w:tab/>
      </w:r>
      <w:r w:rsidR="0062767D" w:rsidRPr="004A40F5">
        <w:rPr>
          <w:rFonts w:ascii="Arial" w:hAnsi="Arial" w:cs="Arial"/>
          <w:b/>
          <w:bCs/>
          <w:color w:val="000000"/>
          <w:sz w:val="22"/>
          <w:szCs w:val="22"/>
        </w:rPr>
        <w:t>Long-term loan to related compan</w:t>
      </w:r>
      <w:r w:rsidR="00986971" w:rsidRPr="004A40F5">
        <w:rPr>
          <w:rFonts w:ascii="Arial" w:hAnsi="Arial" w:cs="Arial"/>
          <w:b/>
          <w:bCs/>
          <w:color w:val="000000"/>
          <w:sz w:val="22"/>
          <w:szCs w:val="22"/>
        </w:rPr>
        <w:t>ies</w:t>
      </w:r>
      <w:r w:rsidR="0062767D" w:rsidRPr="004A40F5">
        <w:rPr>
          <w:rFonts w:ascii="Arial" w:hAnsi="Arial" w:cs="Arial"/>
          <w:b/>
          <w:bCs/>
          <w:color w:val="000000"/>
          <w:sz w:val="22"/>
          <w:szCs w:val="22"/>
        </w:rPr>
        <w:t xml:space="preserve"> </w:t>
      </w:r>
    </w:p>
    <w:tbl>
      <w:tblPr>
        <w:tblW w:w="9468" w:type="dxa"/>
        <w:tblInd w:w="450" w:type="dxa"/>
        <w:tblLayout w:type="fixed"/>
        <w:tblLook w:val="0000" w:firstRow="0" w:lastRow="0" w:firstColumn="0" w:lastColumn="0" w:noHBand="0" w:noVBand="0"/>
      </w:tblPr>
      <w:tblGrid>
        <w:gridCol w:w="3330"/>
        <w:gridCol w:w="1534"/>
        <w:gridCol w:w="1535"/>
        <w:gridCol w:w="1534"/>
        <w:gridCol w:w="1535"/>
      </w:tblGrid>
      <w:tr w:rsidR="00E12FCF" w:rsidRPr="004A40F5" w14:paraId="16FF2DEC" w14:textId="77777777" w:rsidTr="003932D1">
        <w:trPr>
          <w:trHeight w:val="20"/>
        </w:trPr>
        <w:tc>
          <w:tcPr>
            <w:tcW w:w="3330" w:type="dxa"/>
            <w:vAlign w:val="bottom"/>
          </w:tcPr>
          <w:p w14:paraId="2EC79638" w14:textId="5FE0D09D" w:rsidR="00E12FCF" w:rsidRPr="004A40F5" w:rsidRDefault="00E71464" w:rsidP="003932D1">
            <w:pPr>
              <w:spacing w:line="340" w:lineRule="exact"/>
              <w:ind w:left="343" w:hanging="343"/>
              <w:rPr>
                <w:rFonts w:ascii="Arial" w:hAnsi="Arial" w:cs="Arial"/>
                <w:kern w:val="2"/>
                <w:sz w:val="18"/>
                <w:szCs w:val="18"/>
              </w:rPr>
            </w:pPr>
            <w:r w:rsidRPr="004A40F5">
              <w:rPr>
                <w:rFonts w:ascii="Arial" w:hAnsi="Arial" w:cs="Arial"/>
                <w:color w:val="000000"/>
                <w:sz w:val="22"/>
                <w:szCs w:val="22"/>
              </w:rPr>
              <w:tab/>
            </w:r>
            <w:r w:rsidR="0062767D" w:rsidRPr="004A40F5">
              <w:rPr>
                <w:rFonts w:ascii="Arial" w:hAnsi="Arial" w:cs="Arial" w:hint="cs"/>
                <w:color w:val="000000"/>
                <w:sz w:val="22"/>
                <w:szCs w:val="22"/>
                <w:cs/>
              </w:rPr>
              <w:t xml:space="preserve"> </w:t>
            </w:r>
            <w:r w:rsidR="00E12FCF" w:rsidRPr="004A40F5">
              <w:rPr>
                <w:rFonts w:ascii="Arial" w:hAnsi="Arial" w:cs="Arial"/>
                <w:sz w:val="22"/>
                <w:szCs w:val="22"/>
              </w:rPr>
              <w:tab/>
            </w:r>
            <w:r w:rsidR="00E12FCF" w:rsidRPr="004A40F5">
              <w:rPr>
                <w:rFonts w:ascii="Arial" w:hAnsi="Arial" w:cs="Arial"/>
                <w:sz w:val="22"/>
                <w:szCs w:val="22"/>
              </w:rPr>
              <w:tab/>
            </w:r>
          </w:p>
        </w:tc>
        <w:tc>
          <w:tcPr>
            <w:tcW w:w="6138" w:type="dxa"/>
            <w:gridSpan w:val="4"/>
            <w:vAlign w:val="bottom"/>
          </w:tcPr>
          <w:p w14:paraId="39DAB930" w14:textId="75747F00" w:rsidR="00E12FCF" w:rsidRPr="004A40F5" w:rsidRDefault="00E12FCF" w:rsidP="003932D1">
            <w:pPr>
              <w:spacing w:line="340" w:lineRule="exact"/>
              <w:jc w:val="right"/>
              <w:rPr>
                <w:rFonts w:ascii="Arial" w:hAnsi="Arial" w:cs="Arial"/>
                <w:kern w:val="2"/>
                <w:sz w:val="18"/>
                <w:szCs w:val="18"/>
              </w:rPr>
            </w:pPr>
            <w:r w:rsidRPr="004A40F5">
              <w:rPr>
                <w:rFonts w:ascii="Arial" w:hAnsi="Arial" w:cs="Arial"/>
                <w:kern w:val="2"/>
                <w:sz w:val="18"/>
                <w:szCs w:val="18"/>
              </w:rPr>
              <w:t xml:space="preserve">(Unit: </w:t>
            </w:r>
            <w:r w:rsidRPr="004A40F5">
              <w:rPr>
                <w:rFonts w:ascii="Arial" w:hAnsi="Arial" w:cs="Arial"/>
                <w:color w:val="000000"/>
                <w:sz w:val="18"/>
                <w:szCs w:val="18"/>
              </w:rPr>
              <w:t xml:space="preserve">Thousand </w:t>
            </w:r>
            <w:r w:rsidRPr="004A40F5">
              <w:rPr>
                <w:rFonts w:ascii="Arial" w:hAnsi="Arial" w:cs="Arial"/>
                <w:kern w:val="2"/>
                <w:sz w:val="18"/>
                <w:szCs w:val="18"/>
              </w:rPr>
              <w:t>Baht)</w:t>
            </w:r>
          </w:p>
        </w:tc>
      </w:tr>
      <w:tr w:rsidR="00E12FCF" w:rsidRPr="004A40F5" w14:paraId="59DD334F" w14:textId="77777777" w:rsidTr="003932D1">
        <w:trPr>
          <w:trHeight w:val="20"/>
        </w:trPr>
        <w:tc>
          <w:tcPr>
            <w:tcW w:w="3330" w:type="dxa"/>
            <w:vAlign w:val="bottom"/>
          </w:tcPr>
          <w:p w14:paraId="56917526" w14:textId="77777777" w:rsidR="00E12FCF" w:rsidRPr="004A40F5" w:rsidRDefault="00E12FCF" w:rsidP="003932D1">
            <w:pPr>
              <w:spacing w:line="340" w:lineRule="exact"/>
              <w:ind w:left="343" w:hanging="343"/>
              <w:rPr>
                <w:rFonts w:ascii="Arial" w:hAnsi="Arial" w:cs="Arial"/>
                <w:b/>
                <w:bCs/>
                <w:kern w:val="2"/>
                <w:sz w:val="18"/>
                <w:szCs w:val="18"/>
                <w:u w:val="single"/>
              </w:rPr>
            </w:pPr>
          </w:p>
        </w:tc>
        <w:tc>
          <w:tcPr>
            <w:tcW w:w="6138" w:type="dxa"/>
            <w:gridSpan w:val="4"/>
            <w:vAlign w:val="bottom"/>
          </w:tcPr>
          <w:p w14:paraId="25481869" w14:textId="77777777" w:rsidR="00E12FCF" w:rsidRPr="004A40F5" w:rsidRDefault="00E12FCF" w:rsidP="003932D1">
            <w:pPr>
              <w:pBdr>
                <w:bottom w:val="single" w:sz="4" w:space="1" w:color="auto"/>
              </w:pBdr>
              <w:spacing w:line="340" w:lineRule="exact"/>
              <w:ind w:left="-38"/>
              <w:jc w:val="center"/>
              <w:rPr>
                <w:rFonts w:ascii="Arial" w:hAnsi="Arial" w:cs="Arial"/>
                <w:kern w:val="2"/>
                <w:sz w:val="18"/>
                <w:szCs w:val="18"/>
              </w:rPr>
            </w:pPr>
            <w:r w:rsidRPr="004A40F5">
              <w:rPr>
                <w:rFonts w:ascii="Arial" w:hAnsi="Arial" w:cs="Arial"/>
                <w:kern w:val="2"/>
                <w:sz w:val="18"/>
                <w:szCs w:val="18"/>
              </w:rPr>
              <w:t>Consolidated financial statements</w:t>
            </w:r>
            <w:r w:rsidRPr="004A40F5">
              <w:rPr>
                <w:rFonts w:ascii="Arial" w:hAnsi="Arial" w:cs="Arial" w:hint="cs"/>
                <w:kern w:val="2"/>
                <w:sz w:val="18"/>
                <w:szCs w:val="18"/>
                <w:cs/>
              </w:rPr>
              <w:t xml:space="preserve"> </w:t>
            </w:r>
          </w:p>
        </w:tc>
      </w:tr>
      <w:tr w:rsidR="00E12FCF" w:rsidRPr="004A40F5" w14:paraId="6CE00EBD" w14:textId="77777777" w:rsidTr="003932D1">
        <w:trPr>
          <w:trHeight w:val="75"/>
        </w:trPr>
        <w:tc>
          <w:tcPr>
            <w:tcW w:w="3330" w:type="dxa"/>
            <w:vAlign w:val="bottom"/>
          </w:tcPr>
          <w:p w14:paraId="16063C43" w14:textId="77777777" w:rsidR="00E12FCF" w:rsidRPr="004A40F5" w:rsidRDefault="00E12FCF" w:rsidP="003932D1">
            <w:pPr>
              <w:spacing w:line="340" w:lineRule="exact"/>
              <w:ind w:left="343" w:hanging="343"/>
              <w:rPr>
                <w:rFonts w:ascii="Arial" w:hAnsi="Arial" w:cs="Arial"/>
                <w:kern w:val="2"/>
                <w:sz w:val="18"/>
                <w:szCs w:val="18"/>
              </w:rPr>
            </w:pPr>
          </w:p>
        </w:tc>
        <w:tc>
          <w:tcPr>
            <w:tcW w:w="1534" w:type="dxa"/>
            <w:vAlign w:val="bottom"/>
          </w:tcPr>
          <w:p w14:paraId="084292A9" w14:textId="3432F7C2" w:rsidR="00E12FCF" w:rsidRPr="004A40F5" w:rsidRDefault="00E12FCF" w:rsidP="003932D1">
            <w:pPr>
              <w:pBdr>
                <w:bottom w:val="single" w:sz="4" w:space="1" w:color="auto"/>
              </w:pBdr>
              <w:spacing w:line="340" w:lineRule="exact"/>
              <w:ind w:left="-38" w:right="-112"/>
              <w:jc w:val="center"/>
              <w:rPr>
                <w:rFonts w:ascii="Arial" w:hAnsi="Arial" w:cs="Arial"/>
                <w:kern w:val="2"/>
                <w:sz w:val="18"/>
                <w:szCs w:val="18"/>
              </w:rPr>
            </w:pPr>
            <w:r w:rsidRPr="004A40F5">
              <w:rPr>
                <w:rFonts w:ascii="Arial" w:hAnsi="Arial" w:cs="Arial"/>
                <w:kern w:val="2"/>
                <w:sz w:val="18"/>
                <w:szCs w:val="18"/>
              </w:rPr>
              <w:t xml:space="preserve">Balance as at                     </w:t>
            </w:r>
            <w:r w:rsidR="003179A7" w:rsidRPr="004A40F5">
              <w:rPr>
                <w:rFonts w:ascii="Arial" w:hAnsi="Arial" w:cs="Arial"/>
                <w:kern w:val="2"/>
                <w:sz w:val="18"/>
                <w:szCs w:val="18"/>
              </w:rPr>
              <w:t xml:space="preserve">1 January </w:t>
            </w:r>
            <w:r w:rsidR="003932D1" w:rsidRPr="004A40F5">
              <w:rPr>
                <w:rFonts w:ascii="Arial" w:hAnsi="Arial" w:cs="Arial" w:hint="cs"/>
                <w:kern w:val="2"/>
                <w:sz w:val="18"/>
                <w:szCs w:val="18"/>
                <w:cs/>
              </w:rPr>
              <w:t xml:space="preserve">            </w:t>
            </w:r>
            <w:r w:rsidR="003179A7" w:rsidRPr="004A40F5">
              <w:rPr>
                <w:rFonts w:ascii="Arial" w:hAnsi="Arial" w:cs="Arial"/>
                <w:kern w:val="2"/>
                <w:sz w:val="18"/>
                <w:szCs w:val="18"/>
              </w:rPr>
              <w:t>2024</w:t>
            </w:r>
          </w:p>
        </w:tc>
        <w:tc>
          <w:tcPr>
            <w:tcW w:w="1535" w:type="dxa"/>
            <w:vAlign w:val="bottom"/>
          </w:tcPr>
          <w:p w14:paraId="7D011955" w14:textId="77777777" w:rsidR="00E12FCF" w:rsidRPr="004A40F5" w:rsidRDefault="00E12FCF" w:rsidP="003932D1">
            <w:pPr>
              <w:pBdr>
                <w:bottom w:val="single" w:sz="4" w:space="1" w:color="auto"/>
              </w:pBdr>
              <w:spacing w:line="340" w:lineRule="exact"/>
              <w:ind w:left="-38" w:right="-112"/>
              <w:jc w:val="center"/>
              <w:rPr>
                <w:rFonts w:ascii="Arial" w:hAnsi="Arial" w:cs="Arial"/>
                <w:kern w:val="2"/>
                <w:sz w:val="18"/>
                <w:szCs w:val="18"/>
              </w:rPr>
            </w:pPr>
            <w:r w:rsidRPr="004A40F5">
              <w:rPr>
                <w:rFonts w:ascii="Arial" w:hAnsi="Arial" w:cs="Arial"/>
                <w:kern w:val="2"/>
                <w:sz w:val="18"/>
                <w:szCs w:val="18"/>
              </w:rPr>
              <w:t xml:space="preserve">Increase </w:t>
            </w:r>
          </w:p>
        </w:tc>
        <w:tc>
          <w:tcPr>
            <w:tcW w:w="1534" w:type="dxa"/>
            <w:vAlign w:val="bottom"/>
          </w:tcPr>
          <w:p w14:paraId="2E35DE12" w14:textId="77777777" w:rsidR="00E12FCF" w:rsidRPr="004A40F5" w:rsidRDefault="00E12FCF" w:rsidP="003932D1">
            <w:pPr>
              <w:pBdr>
                <w:bottom w:val="single" w:sz="4" w:space="1" w:color="auto"/>
              </w:pBdr>
              <w:spacing w:line="340" w:lineRule="exact"/>
              <w:ind w:left="-38" w:right="-112"/>
              <w:jc w:val="center"/>
              <w:rPr>
                <w:rFonts w:ascii="Arial" w:hAnsi="Arial" w:cs="Arial"/>
                <w:kern w:val="2"/>
                <w:sz w:val="18"/>
                <w:szCs w:val="18"/>
              </w:rPr>
            </w:pPr>
            <w:r w:rsidRPr="004A40F5">
              <w:rPr>
                <w:rFonts w:ascii="Arial" w:hAnsi="Arial" w:cs="Arial"/>
                <w:kern w:val="2"/>
                <w:sz w:val="18"/>
                <w:szCs w:val="18"/>
              </w:rPr>
              <w:t>Decrease</w:t>
            </w:r>
          </w:p>
        </w:tc>
        <w:tc>
          <w:tcPr>
            <w:tcW w:w="1535" w:type="dxa"/>
            <w:tcBorders>
              <w:left w:val="nil"/>
            </w:tcBorders>
            <w:vAlign w:val="bottom"/>
          </w:tcPr>
          <w:p w14:paraId="63952CAF" w14:textId="135DDCB7" w:rsidR="00E12FCF" w:rsidRPr="004A40F5" w:rsidRDefault="00E12FCF" w:rsidP="003932D1">
            <w:pPr>
              <w:pBdr>
                <w:bottom w:val="single" w:sz="4" w:space="1" w:color="auto"/>
              </w:pBdr>
              <w:spacing w:line="340" w:lineRule="exact"/>
              <w:ind w:left="-38"/>
              <w:jc w:val="center"/>
              <w:rPr>
                <w:rFonts w:ascii="Arial" w:hAnsi="Arial" w:cs="Arial"/>
                <w:kern w:val="2"/>
                <w:sz w:val="18"/>
                <w:szCs w:val="18"/>
              </w:rPr>
            </w:pPr>
            <w:r w:rsidRPr="004A40F5">
              <w:rPr>
                <w:rFonts w:ascii="Arial" w:hAnsi="Arial" w:cs="Arial"/>
                <w:kern w:val="2"/>
                <w:sz w:val="18"/>
                <w:szCs w:val="18"/>
              </w:rPr>
              <w:t xml:space="preserve">Balance as at                     </w:t>
            </w:r>
            <w:r w:rsidR="00655AA3" w:rsidRPr="004A40F5">
              <w:rPr>
                <w:rFonts w:ascii="Arial" w:hAnsi="Arial" w:cs="Arial"/>
                <w:kern w:val="2"/>
                <w:sz w:val="18"/>
                <w:szCs w:val="18"/>
              </w:rPr>
              <w:t>30 September</w:t>
            </w:r>
            <w:r w:rsidR="00754033" w:rsidRPr="004A40F5">
              <w:rPr>
                <w:rFonts w:ascii="Arial" w:hAnsi="Arial" w:cs="Arial"/>
                <w:kern w:val="2"/>
                <w:sz w:val="18"/>
                <w:szCs w:val="18"/>
              </w:rPr>
              <w:t xml:space="preserve"> 2024</w:t>
            </w:r>
          </w:p>
        </w:tc>
      </w:tr>
      <w:tr w:rsidR="003047AA" w:rsidRPr="004A40F5" w14:paraId="0732BFBB" w14:textId="77777777" w:rsidTr="003932D1">
        <w:trPr>
          <w:trHeight w:val="75"/>
        </w:trPr>
        <w:tc>
          <w:tcPr>
            <w:tcW w:w="3330" w:type="dxa"/>
            <w:vAlign w:val="bottom"/>
          </w:tcPr>
          <w:p w14:paraId="6AA24857" w14:textId="77777777" w:rsidR="003047AA" w:rsidRPr="004A40F5" w:rsidRDefault="003047AA" w:rsidP="003932D1">
            <w:pPr>
              <w:spacing w:line="340" w:lineRule="exact"/>
              <w:ind w:left="343" w:hanging="343"/>
              <w:rPr>
                <w:rFonts w:ascii="Arial" w:hAnsi="Arial" w:cs="Arial"/>
                <w:kern w:val="2"/>
                <w:sz w:val="18"/>
                <w:szCs w:val="18"/>
              </w:rPr>
            </w:pPr>
            <w:r w:rsidRPr="004A40F5">
              <w:rPr>
                <w:rFonts w:ascii="Arial" w:hAnsi="Arial" w:cs="Arial"/>
                <w:kern w:val="2"/>
                <w:sz w:val="18"/>
                <w:szCs w:val="18"/>
              </w:rPr>
              <w:t>Joint ventures</w:t>
            </w:r>
          </w:p>
        </w:tc>
        <w:tc>
          <w:tcPr>
            <w:tcW w:w="1534" w:type="dxa"/>
            <w:vAlign w:val="bottom"/>
          </w:tcPr>
          <w:p w14:paraId="6EBE3028" w14:textId="6B53C16C" w:rsidR="003047AA" w:rsidRPr="004A40F5" w:rsidRDefault="003047AA" w:rsidP="003932D1">
            <w:pPr>
              <w:tabs>
                <w:tab w:val="decimal" w:pos="1244"/>
              </w:tabs>
              <w:spacing w:line="340" w:lineRule="exact"/>
              <w:ind w:left="-29" w:right="-29"/>
              <w:rPr>
                <w:rFonts w:ascii="Arial" w:hAnsi="Arial" w:cs="Arial"/>
                <w:sz w:val="18"/>
                <w:szCs w:val="18"/>
              </w:rPr>
            </w:pPr>
            <w:r w:rsidRPr="004A40F5">
              <w:rPr>
                <w:rFonts w:ascii="Arial" w:hAnsi="Arial" w:cs="Arial"/>
                <w:sz w:val="18"/>
                <w:szCs w:val="18"/>
              </w:rPr>
              <w:t xml:space="preserve"> 1,722,203 </w:t>
            </w:r>
          </w:p>
        </w:tc>
        <w:tc>
          <w:tcPr>
            <w:tcW w:w="1535" w:type="dxa"/>
            <w:vAlign w:val="bottom"/>
          </w:tcPr>
          <w:p w14:paraId="114A66B8" w14:textId="2FFCF426" w:rsidR="003047AA" w:rsidRPr="004A40F5" w:rsidRDefault="003047AA" w:rsidP="003932D1">
            <w:pPr>
              <w:tabs>
                <w:tab w:val="decimal" w:pos="1244"/>
              </w:tabs>
              <w:spacing w:line="340" w:lineRule="exact"/>
              <w:ind w:left="-29" w:right="-29"/>
              <w:rPr>
                <w:rFonts w:ascii="Arial" w:hAnsi="Arial" w:cs="Arial"/>
                <w:sz w:val="18"/>
                <w:szCs w:val="18"/>
              </w:rPr>
            </w:pPr>
            <w:r w:rsidRPr="004A40F5">
              <w:rPr>
                <w:rFonts w:ascii="Arial" w:hAnsi="Arial" w:cs="Arial"/>
                <w:sz w:val="18"/>
                <w:szCs w:val="18"/>
              </w:rPr>
              <w:t>586,916</w:t>
            </w:r>
          </w:p>
        </w:tc>
        <w:tc>
          <w:tcPr>
            <w:tcW w:w="1534" w:type="dxa"/>
            <w:vAlign w:val="bottom"/>
          </w:tcPr>
          <w:p w14:paraId="6E5361CE" w14:textId="162F1905" w:rsidR="003047AA" w:rsidRPr="004A40F5" w:rsidRDefault="003047AA" w:rsidP="003932D1">
            <w:pPr>
              <w:tabs>
                <w:tab w:val="decimal" w:pos="1244"/>
              </w:tabs>
              <w:spacing w:line="340" w:lineRule="exact"/>
              <w:ind w:left="-29" w:right="-29"/>
              <w:rPr>
                <w:rFonts w:ascii="Arial" w:hAnsi="Arial" w:cs="Arial"/>
                <w:sz w:val="18"/>
                <w:szCs w:val="18"/>
              </w:rPr>
            </w:pPr>
            <w:r w:rsidRPr="004A40F5">
              <w:rPr>
                <w:rFonts w:ascii="Arial" w:hAnsi="Arial" w:cs="Arial"/>
                <w:sz w:val="18"/>
                <w:szCs w:val="18"/>
              </w:rPr>
              <w:t>(212,068)</w:t>
            </w:r>
          </w:p>
        </w:tc>
        <w:tc>
          <w:tcPr>
            <w:tcW w:w="1535" w:type="dxa"/>
            <w:tcBorders>
              <w:left w:val="nil"/>
            </w:tcBorders>
            <w:vAlign w:val="bottom"/>
          </w:tcPr>
          <w:p w14:paraId="0FDC082F" w14:textId="27DF85AC" w:rsidR="003047AA" w:rsidRPr="004A40F5" w:rsidRDefault="003047AA" w:rsidP="003932D1">
            <w:pPr>
              <w:tabs>
                <w:tab w:val="decimal" w:pos="1244"/>
              </w:tabs>
              <w:spacing w:line="340" w:lineRule="exact"/>
              <w:ind w:left="-29" w:right="-29"/>
              <w:rPr>
                <w:rFonts w:ascii="Arial" w:hAnsi="Arial" w:cs="Arial"/>
                <w:sz w:val="18"/>
                <w:szCs w:val="18"/>
              </w:rPr>
            </w:pPr>
            <w:r w:rsidRPr="004A40F5">
              <w:rPr>
                <w:rFonts w:ascii="Arial" w:hAnsi="Arial" w:cs="Arial"/>
                <w:sz w:val="18"/>
                <w:szCs w:val="18"/>
              </w:rPr>
              <w:t>2,097,051</w:t>
            </w:r>
          </w:p>
        </w:tc>
      </w:tr>
      <w:tr w:rsidR="003047AA" w:rsidRPr="004A40F5" w14:paraId="75950FE9" w14:textId="77777777" w:rsidTr="003932D1">
        <w:trPr>
          <w:trHeight w:val="87"/>
        </w:trPr>
        <w:tc>
          <w:tcPr>
            <w:tcW w:w="3330" w:type="dxa"/>
            <w:vAlign w:val="bottom"/>
          </w:tcPr>
          <w:p w14:paraId="40F21571" w14:textId="77777777" w:rsidR="003047AA" w:rsidRPr="004A40F5" w:rsidRDefault="003047AA" w:rsidP="003932D1">
            <w:pPr>
              <w:spacing w:line="340" w:lineRule="exact"/>
              <w:ind w:left="343" w:right="-36" w:hanging="343"/>
              <w:rPr>
                <w:rFonts w:ascii="Arial" w:hAnsi="Arial" w:cs="Arial"/>
                <w:kern w:val="2"/>
                <w:sz w:val="18"/>
                <w:szCs w:val="18"/>
              </w:rPr>
            </w:pPr>
            <w:r w:rsidRPr="004A40F5">
              <w:rPr>
                <w:rFonts w:ascii="Arial" w:hAnsi="Arial" w:cs="Arial"/>
                <w:kern w:val="2"/>
                <w:sz w:val="18"/>
                <w:szCs w:val="18"/>
              </w:rPr>
              <w:t>Related companies</w:t>
            </w:r>
          </w:p>
        </w:tc>
        <w:tc>
          <w:tcPr>
            <w:tcW w:w="1534" w:type="dxa"/>
            <w:shd w:val="clear" w:color="auto" w:fill="auto"/>
            <w:vAlign w:val="bottom"/>
          </w:tcPr>
          <w:p w14:paraId="222D65D9" w14:textId="07302F38" w:rsidR="003047AA" w:rsidRPr="004A40F5" w:rsidRDefault="003047AA" w:rsidP="003932D1">
            <w:pPr>
              <w:pBdr>
                <w:bottom w:val="single" w:sz="4" w:space="1" w:color="auto"/>
              </w:pBdr>
              <w:tabs>
                <w:tab w:val="decimal" w:pos="1244"/>
              </w:tabs>
              <w:spacing w:line="340" w:lineRule="exact"/>
              <w:ind w:left="-29" w:right="-29"/>
              <w:rPr>
                <w:rFonts w:ascii="Arial" w:hAnsi="Arial" w:cs="Arial"/>
                <w:sz w:val="18"/>
                <w:szCs w:val="18"/>
                <w:cs/>
              </w:rPr>
            </w:pPr>
            <w:r w:rsidRPr="004A40F5">
              <w:rPr>
                <w:rFonts w:ascii="Arial" w:hAnsi="Arial" w:cs="Arial"/>
                <w:sz w:val="18"/>
                <w:szCs w:val="18"/>
              </w:rPr>
              <w:t xml:space="preserve"> 40,000 </w:t>
            </w:r>
          </w:p>
        </w:tc>
        <w:tc>
          <w:tcPr>
            <w:tcW w:w="1535" w:type="dxa"/>
            <w:shd w:val="clear" w:color="auto" w:fill="auto"/>
            <w:vAlign w:val="bottom"/>
          </w:tcPr>
          <w:p w14:paraId="42A8E87C" w14:textId="4517DB72" w:rsidR="003047AA" w:rsidRPr="004A40F5" w:rsidRDefault="003047AA" w:rsidP="003932D1">
            <w:pPr>
              <w:pBdr>
                <w:bottom w:val="single" w:sz="4" w:space="1" w:color="auto"/>
              </w:pBdr>
              <w:tabs>
                <w:tab w:val="decimal" w:pos="1244"/>
              </w:tabs>
              <w:spacing w:line="340" w:lineRule="exact"/>
              <w:ind w:left="-29" w:right="-29"/>
              <w:rPr>
                <w:rFonts w:ascii="Arial" w:hAnsi="Arial" w:cs="Arial"/>
                <w:sz w:val="18"/>
                <w:szCs w:val="18"/>
              </w:rPr>
            </w:pPr>
            <w:r w:rsidRPr="004A40F5">
              <w:rPr>
                <w:rFonts w:ascii="Arial" w:hAnsi="Arial" w:cs="Arial"/>
                <w:sz w:val="18"/>
                <w:szCs w:val="18"/>
              </w:rPr>
              <w:t>-</w:t>
            </w:r>
          </w:p>
        </w:tc>
        <w:tc>
          <w:tcPr>
            <w:tcW w:w="1534" w:type="dxa"/>
            <w:vAlign w:val="bottom"/>
          </w:tcPr>
          <w:p w14:paraId="64EBAECB" w14:textId="3F4A7496" w:rsidR="003047AA" w:rsidRPr="004A40F5" w:rsidRDefault="003047AA" w:rsidP="003932D1">
            <w:pPr>
              <w:pBdr>
                <w:bottom w:val="single" w:sz="4" w:space="1" w:color="auto"/>
              </w:pBdr>
              <w:tabs>
                <w:tab w:val="decimal" w:pos="1244"/>
              </w:tabs>
              <w:spacing w:line="340" w:lineRule="exact"/>
              <w:ind w:left="-29" w:right="-29"/>
              <w:rPr>
                <w:rFonts w:ascii="Arial" w:hAnsi="Arial" w:cs="Arial"/>
                <w:sz w:val="18"/>
                <w:szCs w:val="18"/>
              </w:rPr>
            </w:pPr>
            <w:r w:rsidRPr="004A40F5">
              <w:rPr>
                <w:rFonts w:ascii="Arial" w:hAnsi="Arial" w:cs="Arial"/>
                <w:sz w:val="18"/>
                <w:szCs w:val="18"/>
              </w:rPr>
              <w:t>(40,000)</w:t>
            </w:r>
          </w:p>
        </w:tc>
        <w:tc>
          <w:tcPr>
            <w:tcW w:w="1535" w:type="dxa"/>
            <w:shd w:val="clear" w:color="auto" w:fill="auto"/>
            <w:vAlign w:val="bottom"/>
          </w:tcPr>
          <w:p w14:paraId="409D821B" w14:textId="266785F8" w:rsidR="003047AA" w:rsidRPr="004A40F5" w:rsidRDefault="003047AA" w:rsidP="003932D1">
            <w:pPr>
              <w:pBdr>
                <w:bottom w:val="single" w:sz="4" w:space="1" w:color="auto"/>
              </w:pBdr>
              <w:tabs>
                <w:tab w:val="decimal" w:pos="1244"/>
              </w:tabs>
              <w:spacing w:line="340" w:lineRule="exact"/>
              <w:ind w:left="-29" w:right="-29"/>
              <w:rPr>
                <w:rFonts w:ascii="Arial" w:hAnsi="Arial" w:cs="Arial"/>
                <w:sz w:val="18"/>
                <w:szCs w:val="18"/>
              </w:rPr>
            </w:pPr>
            <w:r w:rsidRPr="004A40F5">
              <w:rPr>
                <w:rFonts w:ascii="Arial" w:hAnsi="Arial" w:cs="Arial"/>
                <w:sz w:val="18"/>
                <w:szCs w:val="18"/>
              </w:rPr>
              <w:t>-</w:t>
            </w:r>
          </w:p>
        </w:tc>
      </w:tr>
      <w:tr w:rsidR="003047AA" w:rsidRPr="004A40F5" w14:paraId="169EAF3A" w14:textId="77777777" w:rsidTr="003932D1">
        <w:trPr>
          <w:trHeight w:val="87"/>
        </w:trPr>
        <w:tc>
          <w:tcPr>
            <w:tcW w:w="3330" w:type="dxa"/>
            <w:vAlign w:val="bottom"/>
          </w:tcPr>
          <w:p w14:paraId="72905022" w14:textId="77777777" w:rsidR="003047AA" w:rsidRPr="004A40F5" w:rsidRDefault="003047AA" w:rsidP="003932D1">
            <w:pPr>
              <w:spacing w:line="340" w:lineRule="exact"/>
              <w:ind w:left="343" w:right="-36" w:hanging="343"/>
              <w:rPr>
                <w:rFonts w:ascii="Arial" w:hAnsi="Arial" w:cs="Arial"/>
                <w:kern w:val="2"/>
                <w:sz w:val="18"/>
                <w:szCs w:val="18"/>
              </w:rPr>
            </w:pPr>
            <w:r w:rsidRPr="004A40F5">
              <w:rPr>
                <w:rFonts w:ascii="Arial" w:hAnsi="Arial" w:cs="Arial"/>
                <w:kern w:val="2"/>
                <w:sz w:val="18"/>
                <w:szCs w:val="18"/>
              </w:rPr>
              <w:t>Total</w:t>
            </w:r>
          </w:p>
        </w:tc>
        <w:tc>
          <w:tcPr>
            <w:tcW w:w="1534" w:type="dxa"/>
            <w:shd w:val="clear" w:color="auto" w:fill="auto"/>
            <w:vAlign w:val="bottom"/>
          </w:tcPr>
          <w:p w14:paraId="255F172C" w14:textId="5E9028DF" w:rsidR="003047AA" w:rsidRPr="004A40F5" w:rsidRDefault="003047AA" w:rsidP="003932D1">
            <w:pPr>
              <w:tabs>
                <w:tab w:val="decimal" w:pos="1244"/>
              </w:tabs>
              <w:spacing w:line="340" w:lineRule="exact"/>
              <w:ind w:left="-29" w:right="-29"/>
              <w:rPr>
                <w:rFonts w:ascii="Arial" w:hAnsi="Arial" w:cs="Arial"/>
                <w:sz w:val="18"/>
                <w:szCs w:val="18"/>
                <w:cs/>
              </w:rPr>
            </w:pPr>
            <w:r w:rsidRPr="004A40F5">
              <w:rPr>
                <w:rFonts w:ascii="Arial" w:hAnsi="Arial" w:cs="Arial"/>
                <w:sz w:val="18"/>
                <w:szCs w:val="18"/>
              </w:rPr>
              <w:t xml:space="preserve"> 1,762,203 </w:t>
            </w:r>
          </w:p>
        </w:tc>
        <w:tc>
          <w:tcPr>
            <w:tcW w:w="1535" w:type="dxa"/>
            <w:shd w:val="clear" w:color="auto" w:fill="auto"/>
            <w:vAlign w:val="bottom"/>
          </w:tcPr>
          <w:p w14:paraId="4C08BF56" w14:textId="6C8B4F03" w:rsidR="003047AA" w:rsidRPr="004A40F5" w:rsidRDefault="003047AA" w:rsidP="003932D1">
            <w:pPr>
              <w:tabs>
                <w:tab w:val="decimal" w:pos="1244"/>
              </w:tabs>
              <w:spacing w:line="340" w:lineRule="exact"/>
              <w:ind w:left="-29" w:right="-29"/>
              <w:rPr>
                <w:rFonts w:ascii="Arial" w:hAnsi="Arial" w:cs="Arial"/>
                <w:sz w:val="18"/>
                <w:szCs w:val="18"/>
              </w:rPr>
            </w:pPr>
            <w:r w:rsidRPr="004A40F5">
              <w:rPr>
                <w:rFonts w:ascii="Arial" w:hAnsi="Arial" w:cs="Arial"/>
                <w:sz w:val="18"/>
                <w:szCs w:val="18"/>
              </w:rPr>
              <w:t>586,916</w:t>
            </w:r>
          </w:p>
        </w:tc>
        <w:tc>
          <w:tcPr>
            <w:tcW w:w="1534" w:type="dxa"/>
            <w:vAlign w:val="bottom"/>
          </w:tcPr>
          <w:p w14:paraId="06A1239B" w14:textId="376310B7" w:rsidR="003047AA" w:rsidRPr="004A40F5" w:rsidRDefault="003047AA" w:rsidP="003932D1">
            <w:pPr>
              <w:tabs>
                <w:tab w:val="decimal" w:pos="1244"/>
              </w:tabs>
              <w:spacing w:line="340" w:lineRule="exact"/>
              <w:ind w:left="-29" w:right="-29"/>
              <w:rPr>
                <w:rFonts w:ascii="Arial" w:hAnsi="Arial" w:cs="Arial"/>
                <w:sz w:val="18"/>
                <w:szCs w:val="18"/>
              </w:rPr>
            </w:pPr>
            <w:r w:rsidRPr="004A40F5">
              <w:rPr>
                <w:rFonts w:ascii="Arial" w:hAnsi="Arial" w:cs="Arial"/>
                <w:sz w:val="18"/>
                <w:szCs w:val="18"/>
              </w:rPr>
              <w:t>(252,068)</w:t>
            </w:r>
          </w:p>
        </w:tc>
        <w:tc>
          <w:tcPr>
            <w:tcW w:w="1535" w:type="dxa"/>
            <w:shd w:val="clear" w:color="auto" w:fill="auto"/>
            <w:vAlign w:val="bottom"/>
          </w:tcPr>
          <w:p w14:paraId="6EDFB138" w14:textId="6E85023C" w:rsidR="003047AA" w:rsidRPr="004A40F5" w:rsidRDefault="003047AA" w:rsidP="003932D1">
            <w:pPr>
              <w:tabs>
                <w:tab w:val="decimal" w:pos="1244"/>
              </w:tabs>
              <w:spacing w:line="340" w:lineRule="exact"/>
              <w:ind w:left="-29" w:right="-29"/>
              <w:rPr>
                <w:rFonts w:ascii="Arial" w:hAnsi="Arial" w:cs="Arial"/>
                <w:sz w:val="18"/>
                <w:szCs w:val="18"/>
              </w:rPr>
            </w:pPr>
            <w:r w:rsidRPr="004A40F5">
              <w:rPr>
                <w:rFonts w:ascii="Arial" w:hAnsi="Arial" w:cs="Arial"/>
                <w:sz w:val="18"/>
                <w:szCs w:val="18"/>
              </w:rPr>
              <w:t>2,097,051</w:t>
            </w:r>
          </w:p>
        </w:tc>
      </w:tr>
      <w:tr w:rsidR="003047AA" w:rsidRPr="004A40F5" w14:paraId="37CCDA21" w14:textId="77777777" w:rsidTr="003932D1">
        <w:trPr>
          <w:trHeight w:val="87"/>
        </w:trPr>
        <w:tc>
          <w:tcPr>
            <w:tcW w:w="3330" w:type="dxa"/>
            <w:vAlign w:val="bottom"/>
          </w:tcPr>
          <w:p w14:paraId="60B4FD8A" w14:textId="24480C94" w:rsidR="003047AA" w:rsidRPr="004A40F5" w:rsidRDefault="003047AA" w:rsidP="003932D1">
            <w:pPr>
              <w:spacing w:line="340" w:lineRule="exact"/>
              <w:ind w:left="628" w:right="-36" w:hanging="628"/>
              <w:rPr>
                <w:rFonts w:ascii="Arial" w:hAnsi="Arial" w:cs="Arial"/>
                <w:kern w:val="2"/>
                <w:sz w:val="18"/>
                <w:szCs w:val="18"/>
              </w:rPr>
            </w:pPr>
            <w:r w:rsidRPr="004A40F5">
              <w:rPr>
                <w:rFonts w:ascii="Arial" w:hAnsi="Arial" w:cs="Arial"/>
                <w:kern w:val="2"/>
                <w:sz w:val="18"/>
                <w:szCs w:val="18"/>
              </w:rPr>
              <w:t>Less: Share loss from investment in joint ventures</w:t>
            </w:r>
          </w:p>
        </w:tc>
        <w:tc>
          <w:tcPr>
            <w:tcW w:w="1534" w:type="dxa"/>
            <w:shd w:val="clear" w:color="auto" w:fill="auto"/>
            <w:vAlign w:val="bottom"/>
          </w:tcPr>
          <w:p w14:paraId="1A6F7D30" w14:textId="5B7CCF52" w:rsidR="003047AA" w:rsidRPr="004A40F5" w:rsidRDefault="003047AA" w:rsidP="003932D1">
            <w:pPr>
              <w:pBdr>
                <w:bottom w:val="single" w:sz="4" w:space="1" w:color="auto"/>
              </w:pBdr>
              <w:tabs>
                <w:tab w:val="decimal" w:pos="1244"/>
              </w:tabs>
              <w:spacing w:line="340" w:lineRule="exact"/>
              <w:ind w:left="-29" w:right="-29"/>
              <w:rPr>
                <w:rFonts w:ascii="Arial" w:hAnsi="Arial" w:cs="Arial"/>
                <w:sz w:val="18"/>
                <w:szCs w:val="18"/>
                <w:cs/>
              </w:rPr>
            </w:pPr>
            <w:r w:rsidRPr="004A40F5">
              <w:rPr>
                <w:rFonts w:ascii="Arial" w:hAnsi="Arial" w:cs="Arial"/>
                <w:sz w:val="18"/>
                <w:szCs w:val="18"/>
              </w:rPr>
              <w:t xml:space="preserve"> (72,936)</w:t>
            </w:r>
          </w:p>
        </w:tc>
        <w:tc>
          <w:tcPr>
            <w:tcW w:w="1535" w:type="dxa"/>
            <w:shd w:val="clear" w:color="auto" w:fill="auto"/>
            <w:vAlign w:val="bottom"/>
          </w:tcPr>
          <w:p w14:paraId="42225D0D" w14:textId="7FB3BC1E" w:rsidR="003047AA" w:rsidRPr="004A40F5" w:rsidRDefault="003047AA" w:rsidP="003932D1">
            <w:pPr>
              <w:pBdr>
                <w:bottom w:val="single" w:sz="4" w:space="1" w:color="auto"/>
              </w:pBdr>
              <w:tabs>
                <w:tab w:val="decimal" w:pos="1244"/>
              </w:tabs>
              <w:spacing w:line="340" w:lineRule="exact"/>
              <w:ind w:left="-29" w:right="-29"/>
              <w:rPr>
                <w:rFonts w:ascii="Arial" w:hAnsi="Arial" w:cs="Arial"/>
                <w:sz w:val="18"/>
                <w:szCs w:val="18"/>
              </w:rPr>
            </w:pPr>
            <w:r w:rsidRPr="004A40F5">
              <w:rPr>
                <w:rFonts w:ascii="Arial" w:hAnsi="Arial" w:cs="Arial"/>
                <w:sz w:val="18"/>
                <w:szCs w:val="18"/>
                <w:cs/>
              </w:rPr>
              <w:t>(</w:t>
            </w:r>
            <w:r w:rsidRPr="004A40F5">
              <w:rPr>
                <w:rFonts w:ascii="Arial" w:hAnsi="Arial" w:cs="Arial"/>
                <w:sz w:val="18"/>
                <w:szCs w:val="18"/>
              </w:rPr>
              <w:t>29,872</w:t>
            </w:r>
            <w:r w:rsidRPr="004A40F5">
              <w:rPr>
                <w:rFonts w:ascii="Arial" w:hAnsi="Arial" w:cs="Arial" w:hint="cs"/>
                <w:sz w:val="18"/>
                <w:szCs w:val="18"/>
                <w:cs/>
              </w:rPr>
              <w:t>)</w:t>
            </w:r>
          </w:p>
        </w:tc>
        <w:tc>
          <w:tcPr>
            <w:tcW w:w="1534" w:type="dxa"/>
            <w:vAlign w:val="bottom"/>
          </w:tcPr>
          <w:p w14:paraId="3B58818E" w14:textId="2D44C2B6" w:rsidR="003047AA" w:rsidRPr="004A40F5" w:rsidRDefault="003047AA" w:rsidP="003932D1">
            <w:pPr>
              <w:pBdr>
                <w:bottom w:val="single" w:sz="4" w:space="1" w:color="auto"/>
              </w:pBdr>
              <w:tabs>
                <w:tab w:val="decimal" w:pos="1244"/>
              </w:tabs>
              <w:spacing w:line="340" w:lineRule="exact"/>
              <w:ind w:left="-29" w:right="-29"/>
              <w:rPr>
                <w:rFonts w:ascii="Arial" w:hAnsi="Arial" w:cs="Arial"/>
                <w:sz w:val="18"/>
                <w:szCs w:val="18"/>
              </w:rPr>
            </w:pPr>
            <w:r w:rsidRPr="004A40F5">
              <w:rPr>
                <w:rFonts w:ascii="Arial" w:hAnsi="Arial" w:cs="Arial"/>
                <w:sz w:val="18"/>
                <w:szCs w:val="18"/>
              </w:rPr>
              <w:t>-</w:t>
            </w:r>
          </w:p>
        </w:tc>
        <w:tc>
          <w:tcPr>
            <w:tcW w:w="1535" w:type="dxa"/>
            <w:shd w:val="clear" w:color="auto" w:fill="auto"/>
            <w:vAlign w:val="bottom"/>
          </w:tcPr>
          <w:p w14:paraId="4D6F0984" w14:textId="41EE84AD" w:rsidR="003047AA" w:rsidRPr="004A40F5" w:rsidRDefault="003047AA" w:rsidP="003932D1">
            <w:pPr>
              <w:pBdr>
                <w:bottom w:val="single" w:sz="4" w:space="1" w:color="auto"/>
              </w:pBdr>
              <w:tabs>
                <w:tab w:val="decimal" w:pos="1244"/>
              </w:tabs>
              <w:spacing w:line="340" w:lineRule="exact"/>
              <w:ind w:left="-29" w:right="-29"/>
              <w:rPr>
                <w:rFonts w:ascii="Arial" w:hAnsi="Arial" w:cs="Arial"/>
                <w:sz w:val="18"/>
                <w:szCs w:val="18"/>
              </w:rPr>
            </w:pPr>
            <w:r w:rsidRPr="004A40F5">
              <w:rPr>
                <w:rFonts w:ascii="Arial" w:hAnsi="Arial" w:cs="Arial"/>
                <w:sz w:val="18"/>
                <w:szCs w:val="18"/>
                <w:cs/>
              </w:rPr>
              <w:t>(</w:t>
            </w:r>
            <w:r w:rsidRPr="004A40F5">
              <w:rPr>
                <w:rFonts w:ascii="Arial" w:hAnsi="Arial" w:cs="Arial"/>
                <w:sz w:val="18"/>
                <w:szCs w:val="18"/>
              </w:rPr>
              <w:t>102,808</w:t>
            </w:r>
            <w:r w:rsidRPr="004A40F5">
              <w:rPr>
                <w:rFonts w:ascii="Arial" w:hAnsi="Arial" w:cs="Arial" w:hint="cs"/>
                <w:sz w:val="18"/>
                <w:szCs w:val="18"/>
                <w:cs/>
              </w:rPr>
              <w:t>)</w:t>
            </w:r>
          </w:p>
        </w:tc>
      </w:tr>
      <w:tr w:rsidR="003047AA" w:rsidRPr="004A40F5" w14:paraId="051EA7F8" w14:textId="77777777" w:rsidTr="003932D1">
        <w:trPr>
          <w:trHeight w:val="20"/>
        </w:trPr>
        <w:tc>
          <w:tcPr>
            <w:tcW w:w="3330" w:type="dxa"/>
            <w:vAlign w:val="bottom"/>
          </w:tcPr>
          <w:p w14:paraId="48D90146" w14:textId="77777777" w:rsidR="003047AA" w:rsidRPr="004A40F5" w:rsidRDefault="003047AA" w:rsidP="003932D1">
            <w:pPr>
              <w:spacing w:line="340" w:lineRule="exact"/>
              <w:ind w:left="343" w:right="-36" w:hanging="343"/>
              <w:rPr>
                <w:rFonts w:ascii="Arial" w:hAnsi="Arial" w:cs="Arial"/>
                <w:kern w:val="2"/>
                <w:sz w:val="18"/>
                <w:szCs w:val="18"/>
              </w:rPr>
            </w:pPr>
            <w:r w:rsidRPr="004A40F5">
              <w:rPr>
                <w:rFonts w:ascii="Arial" w:hAnsi="Arial" w:cs="Arial"/>
                <w:kern w:val="2"/>
                <w:sz w:val="18"/>
                <w:szCs w:val="18"/>
              </w:rPr>
              <w:t>Total</w:t>
            </w:r>
          </w:p>
        </w:tc>
        <w:tc>
          <w:tcPr>
            <w:tcW w:w="1534" w:type="dxa"/>
            <w:shd w:val="clear" w:color="auto" w:fill="auto"/>
            <w:vAlign w:val="bottom"/>
          </w:tcPr>
          <w:p w14:paraId="4812B9BD" w14:textId="5E2A7499" w:rsidR="003047AA" w:rsidRPr="004A40F5" w:rsidRDefault="003047AA" w:rsidP="003932D1">
            <w:pPr>
              <w:tabs>
                <w:tab w:val="decimal" w:pos="1244"/>
              </w:tabs>
              <w:spacing w:line="340" w:lineRule="exact"/>
              <w:ind w:left="-29" w:right="-29"/>
              <w:rPr>
                <w:rFonts w:ascii="Arial" w:hAnsi="Arial" w:cs="Arial"/>
                <w:sz w:val="18"/>
                <w:szCs w:val="18"/>
              </w:rPr>
            </w:pPr>
            <w:r w:rsidRPr="004A40F5">
              <w:rPr>
                <w:rFonts w:ascii="Arial" w:hAnsi="Arial" w:cs="Arial"/>
                <w:sz w:val="18"/>
                <w:szCs w:val="18"/>
              </w:rPr>
              <w:t xml:space="preserve"> 1,689,267 </w:t>
            </w:r>
          </w:p>
        </w:tc>
        <w:tc>
          <w:tcPr>
            <w:tcW w:w="1535" w:type="dxa"/>
            <w:shd w:val="clear" w:color="auto" w:fill="auto"/>
            <w:vAlign w:val="bottom"/>
          </w:tcPr>
          <w:p w14:paraId="116C634D" w14:textId="7664C267" w:rsidR="003047AA" w:rsidRPr="004A40F5" w:rsidRDefault="003047AA" w:rsidP="003932D1">
            <w:pPr>
              <w:tabs>
                <w:tab w:val="decimal" w:pos="1244"/>
              </w:tabs>
              <w:spacing w:line="340" w:lineRule="exact"/>
              <w:ind w:left="-29" w:right="-29"/>
              <w:rPr>
                <w:rFonts w:ascii="Arial" w:hAnsi="Arial" w:cs="Arial"/>
                <w:sz w:val="18"/>
                <w:szCs w:val="18"/>
              </w:rPr>
            </w:pPr>
            <w:r w:rsidRPr="004A40F5">
              <w:rPr>
                <w:rFonts w:ascii="Arial" w:hAnsi="Arial" w:cs="Arial"/>
                <w:sz w:val="18"/>
                <w:szCs w:val="18"/>
              </w:rPr>
              <w:t>557,044</w:t>
            </w:r>
          </w:p>
        </w:tc>
        <w:tc>
          <w:tcPr>
            <w:tcW w:w="1534" w:type="dxa"/>
            <w:vAlign w:val="bottom"/>
          </w:tcPr>
          <w:p w14:paraId="062A3A12" w14:textId="1282D64B" w:rsidR="003047AA" w:rsidRPr="004A40F5" w:rsidRDefault="003047AA" w:rsidP="003932D1">
            <w:pPr>
              <w:tabs>
                <w:tab w:val="decimal" w:pos="1244"/>
              </w:tabs>
              <w:spacing w:line="340" w:lineRule="exact"/>
              <w:ind w:left="-29" w:right="-29"/>
              <w:rPr>
                <w:rFonts w:ascii="Arial" w:hAnsi="Arial" w:cs="Arial"/>
                <w:sz w:val="18"/>
                <w:szCs w:val="18"/>
              </w:rPr>
            </w:pPr>
            <w:r w:rsidRPr="004A40F5">
              <w:rPr>
                <w:rFonts w:ascii="Arial" w:hAnsi="Arial" w:cs="Arial"/>
                <w:sz w:val="18"/>
                <w:szCs w:val="18"/>
              </w:rPr>
              <w:t>(252,068)</w:t>
            </w:r>
          </w:p>
        </w:tc>
        <w:tc>
          <w:tcPr>
            <w:tcW w:w="1535" w:type="dxa"/>
            <w:shd w:val="clear" w:color="auto" w:fill="auto"/>
            <w:vAlign w:val="bottom"/>
          </w:tcPr>
          <w:p w14:paraId="1D0287C1" w14:textId="4063ABE0" w:rsidR="003047AA" w:rsidRPr="004A40F5" w:rsidRDefault="003047AA" w:rsidP="003932D1">
            <w:pPr>
              <w:tabs>
                <w:tab w:val="decimal" w:pos="1244"/>
              </w:tabs>
              <w:spacing w:line="340" w:lineRule="exact"/>
              <w:ind w:left="-29" w:right="-29"/>
              <w:rPr>
                <w:rFonts w:ascii="Arial" w:hAnsi="Arial" w:cs="Arial"/>
                <w:sz w:val="18"/>
                <w:szCs w:val="18"/>
              </w:rPr>
            </w:pPr>
            <w:r w:rsidRPr="004A40F5">
              <w:rPr>
                <w:rFonts w:ascii="Arial" w:hAnsi="Arial" w:cs="Arial"/>
                <w:sz w:val="18"/>
                <w:szCs w:val="18"/>
              </w:rPr>
              <w:t>1,994,243</w:t>
            </w:r>
          </w:p>
        </w:tc>
      </w:tr>
      <w:tr w:rsidR="003047AA" w:rsidRPr="004A40F5" w14:paraId="37091B96" w14:textId="77777777" w:rsidTr="003932D1">
        <w:trPr>
          <w:trHeight w:val="20"/>
        </w:trPr>
        <w:tc>
          <w:tcPr>
            <w:tcW w:w="3330" w:type="dxa"/>
            <w:vAlign w:val="bottom"/>
          </w:tcPr>
          <w:p w14:paraId="041E990F" w14:textId="77777777" w:rsidR="003047AA" w:rsidRPr="004A40F5" w:rsidRDefault="003047AA" w:rsidP="003932D1">
            <w:pPr>
              <w:spacing w:line="340" w:lineRule="exact"/>
              <w:ind w:left="343" w:right="-36" w:hanging="343"/>
              <w:rPr>
                <w:rFonts w:ascii="Arial" w:hAnsi="Arial" w:cs="Arial"/>
                <w:kern w:val="2"/>
                <w:sz w:val="18"/>
                <w:szCs w:val="18"/>
              </w:rPr>
            </w:pPr>
            <w:r w:rsidRPr="004A40F5">
              <w:rPr>
                <w:rFonts w:ascii="Arial" w:hAnsi="Arial" w:cs="Arial"/>
                <w:kern w:val="2"/>
                <w:sz w:val="18"/>
                <w:szCs w:val="18"/>
              </w:rPr>
              <w:t>Less: Current portion</w:t>
            </w:r>
          </w:p>
        </w:tc>
        <w:tc>
          <w:tcPr>
            <w:tcW w:w="1534" w:type="dxa"/>
            <w:shd w:val="clear" w:color="auto" w:fill="auto"/>
            <w:vAlign w:val="bottom"/>
          </w:tcPr>
          <w:p w14:paraId="24E27E43" w14:textId="1DC7FC6F" w:rsidR="003047AA" w:rsidRPr="004A40F5" w:rsidRDefault="003047AA" w:rsidP="003932D1">
            <w:pPr>
              <w:pBdr>
                <w:bottom w:val="single" w:sz="4" w:space="1" w:color="auto"/>
              </w:pBdr>
              <w:tabs>
                <w:tab w:val="decimal" w:pos="1244"/>
              </w:tabs>
              <w:spacing w:line="340" w:lineRule="exact"/>
              <w:ind w:left="-29" w:right="-29"/>
              <w:rPr>
                <w:rFonts w:ascii="Arial" w:hAnsi="Arial" w:cs="Arial"/>
                <w:sz w:val="18"/>
                <w:szCs w:val="18"/>
              </w:rPr>
            </w:pPr>
            <w:r w:rsidRPr="004A40F5">
              <w:rPr>
                <w:rFonts w:ascii="Arial" w:hAnsi="Arial" w:cs="Arial"/>
                <w:sz w:val="18"/>
                <w:szCs w:val="18"/>
              </w:rPr>
              <w:t>(40,000)</w:t>
            </w:r>
          </w:p>
        </w:tc>
        <w:tc>
          <w:tcPr>
            <w:tcW w:w="1535" w:type="dxa"/>
            <w:shd w:val="clear" w:color="auto" w:fill="auto"/>
            <w:vAlign w:val="bottom"/>
          </w:tcPr>
          <w:p w14:paraId="20129174" w14:textId="4AC585CB" w:rsidR="003047AA" w:rsidRPr="004A40F5" w:rsidRDefault="003047AA" w:rsidP="003932D1">
            <w:pPr>
              <w:pBdr>
                <w:bottom w:val="single" w:sz="4" w:space="1" w:color="auto"/>
              </w:pBdr>
              <w:tabs>
                <w:tab w:val="decimal" w:pos="1244"/>
              </w:tabs>
              <w:spacing w:line="340" w:lineRule="exact"/>
              <w:ind w:left="-29" w:right="-29"/>
              <w:rPr>
                <w:rFonts w:ascii="Arial" w:hAnsi="Arial" w:cs="Arial"/>
                <w:sz w:val="18"/>
                <w:szCs w:val="18"/>
              </w:rPr>
            </w:pPr>
            <w:r w:rsidRPr="004A40F5">
              <w:rPr>
                <w:rFonts w:ascii="Arial" w:hAnsi="Arial" w:cs="Arial"/>
                <w:sz w:val="18"/>
                <w:szCs w:val="18"/>
              </w:rPr>
              <w:t>-</w:t>
            </w:r>
          </w:p>
        </w:tc>
        <w:tc>
          <w:tcPr>
            <w:tcW w:w="1534" w:type="dxa"/>
            <w:vAlign w:val="bottom"/>
          </w:tcPr>
          <w:p w14:paraId="0362E310" w14:textId="16AA9949" w:rsidR="003047AA" w:rsidRPr="004A40F5" w:rsidRDefault="003047AA" w:rsidP="003932D1">
            <w:pPr>
              <w:pBdr>
                <w:bottom w:val="single" w:sz="4" w:space="1" w:color="auto"/>
              </w:pBdr>
              <w:tabs>
                <w:tab w:val="decimal" w:pos="1244"/>
              </w:tabs>
              <w:spacing w:line="340" w:lineRule="exact"/>
              <w:ind w:left="-29" w:right="-29"/>
              <w:rPr>
                <w:rFonts w:ascii="Arial" w:hAnsi="Arial" w:cs="Arial"/>
                <w:sz w:val="18"/>
                <w:szCs w:val="18"/>
              </w:rPr>
            </w:pPr>
            <w:r w:rsidRPr="004A40F5">
              <w:rPr>
                <w:rFonts w:ascii="Arial" w:hAnsi="Arial" w:cs="Arial"/>
                <w:sz w:val="18"/>
                <w:szCs w:val="18"/>
                <w:cs/>
              </w:rPr>
              <w:t>40</w:t>
            </w:r>
            <w:r w:rsidRPr="004A40F5">
              <w:rPr>
                <w:rFonts w:ascii="Arial" w:hAnsi="Arial" w:cs="Arial"/>
                <w:sz w:val="18"/>
                <w:szCs w:val="18"/>
              </w:rPr>
              <w:t>,000</w:t>
            </w:r>
          </w:p>
        </w:tc>
        <w:tc>
          <w:tcPr>
            <w:tcW w:w="1535" w:type="dxa"/>
            <w:shd w:val="clear" w:color="auto" w:fill="auto"/>
            <w:vAlign w:val="bottom"/>
          </w:tcPr>
          <w:p w14:paraId="03ADA114" w14:textId="29C74583" w:rsidR="003047AA" w:rsidRPr="004A40F5" w:rsidRDefault="003047AA" w:rsidP="003932D1">
            <w:pPr>
              <w:pBdr>
                <w:bottom w:val="single" w:sz="4" w:space="1" w:color="auto"/>
              </w:pBdr>
              <w:tabs>
                <w:tab w:val="decimal" w:pos="1244"/>
              </w:tabs>
              <w:spacing w:line="340" w:lineRule="exact"/>
              <w:ind w:left="-29" w:right="-29"/>
              <w:rPr>
                <w:rFonts w:ascii="Arial" w:hAnsi="Arial" w:cs="Arial"/>
                <w:sz w:val="18"/>
                <w:szCs w:val="18"/>
              </w:rPr>
            </w:pPr>
            <w:r w:rsidRPr="004A40F5">
              <w:rPr>
                <w:rFonts w:ascii="Arial" w:hAnsi="Arial" w:cs="Arial"/>
                <w:sz w:val="18"/>
                <w:szCs w:val="18"/>
              </w:rPr>
              <w:t>-</w:t>
            </w:r>
          </w:p>
        </w:tc>
      </w:tr>
      <w:tr w:rsidR="003047AA" w:rsidRPr="004A40F5" w14:paraId="636B2853" w14:textId="77777777" w:rsidTr="003932D1">
        <w:trPr>
          <w:trHeight w:val="20"/>
        </w:trPr>
        <w:tc>
          <w:tcPr>
            <w:tcW w:w="3330" w:type="dxa"/>
            <w:vAlign w:val="bottom"/>
          </w:tcPr>
          <w:p w14:paraId="7374207B" w14:textId="77777777" w:rsidR="003047AA" w:rsidRPr="004A40F5" w:rsidRDefault="003047AA" w:rsidP="003932D1">
            <w:pPr>
              <w:spacing w:line="340" w:lineRule="exact"/>
              <w:ind w:left="343" w:right="-196" w:hanging="343"/>
              <w:rPr>
                <w:rFonts w:ascii="Arial" w:hAnsi="Arial" w:cs="Arial"/>
                <w:kern w:val="2"/>
                <w:sz w:val="18"/>
                <w:szCs w:val="18"/>
              </w:rPr>
            </w:pPr>
            <w:r w:rsidRPr="004A40F5">
              <w:rPr>
                <w:rFonts w:ascii="Arial" w:hAnsi="Arial" w:cs="Arial"/>
                <w:kern w:val="2"/>
                <w:sz w:val="18"/>
                <w:szCs w:val="18"/>
              </w:rPr>
              <w:t>Long-term loan - net of current portion</w:t>
            </w:r>
          </w:p>
        </w:tc>
        <w:tc>
          <w:tcPr>
            <w:tcW w:w="1534" w:type="dxa"/>
            <w:shd w:val="clear" w:color="auto" w:fill="auto"/>
            <w:vAlign w:val="bottom"/>
          </w:tcPr>
          <w:p w14:paraId="490F0A77" w14:textId="1C2BE28D" w:rsidR="003047AA" w:rsidRPr="004A40F5" w:rsidRDefault="003047AA" w:rsidP="003932D1">
            <w:pPr>
              <w:pBdr>
                <w:bottom w:val="double" w:sz="4" w:space="1" w:color="auto"/>
              </w:pBdr>
              <w:tabs>
                <w:tab w:val="decimal" w:pos="1244"/>
              </w:tabs>
              <w:spacing w:line="340" w:lineRule="exact"/>
              <w:ind w:left="-29" w:right="-29"/>
              <w:rPr>
                <w:rFonts w:ascii="Arial" w:hAnsi="Arial" w:cs="Arial"/>
                <w:sz w:val="18"/>
                <w:szCs w:val="18"/>
              </w:rPr>
            </w:pPr>
            <w:r w:rsidRPr="004A40F5">
              <w:rPr>
                <w:rFonts w:ascii="Arial" w:hAnsi="Arial" w:cs="Arial"/>
                <w:sz w:val="18"/>
                <w:szCs w:val="18"/>
              </w:rPr>
              <w:t>1,649,267</w:t>
            </w:r>
          </w:p>
        </w:tc>
        <w:tc>
          <w:tcPr>
            <w:tcW w:w="1535" w:type="dxa"/>
            <w:shd w:val="clear" w:color="auto" w:fill="auto"/>
            <w:vAlign w:val="bottom"/>
          </w:tcPr>
          <w:p w14:paraId="611153C4" w14:textId="5CC26AB6" w:rsidR="003047AA" w:rsidRPr="004A40F5" w:rsidRDefault="003047AA" w:rsidP="003932D1">
            <w:pPr>
              <w:pBdr>
                <w:bottom w:val="double" w:sz="4" w:space="1" w:color="auto"/>
              </w:pBdr>
              <w:tabs>
                <w:tab w:val="decimal" w:pos="1244"/>
              </w:tabs>
              <w:spacing w:line="340" w:lineRule="exact"/>
              <w:ind w:left="-29" w:right="-29"/>
              <w:rPr>
                <w:rFonts w:ascii="Arial" w:hAnsi="Arial" w:cs="Arial"/>
                <w:sz w:val="18"/>
                <w:szCs w:val="18"/>
              </w:rPr>
            </w:pPr>
            <w:r w:rsidRPr="004A40F5">
              <w:rPr>
                <w:rFonts w:ascii="Arial" w:hAnsi="Arial" w:cs="Arial"/>
                <w:sz w:val="18"/>
                <w:szCs w:val="18"/>
              </w:rPr>
              <w:t>557,044</w:t>
            </w:r>
          </w:p>
        </w:tc>
        <w:tc>
          <w:tcPr>
            <w:tcW w:w="1534" w:type="dxa"/>
            <w:vAlign w:val="bottom"/>
          </w:tcPr>
          <w:p w14:paraId="70C76C8D" w14:textId="2984A3D5" w:rsidR="003047AA" w:rsidRPr="004A40F5" w:rsidRDefault="003047AA" w:rsidP="003932D1">
            <w:pPr>
              <w:pBdr>
                <w:bottom w:val="double" w:sz="4" w:space="1" w:color="auto"/>
              </w:pBdr>
              <w:tabs>
                <w:tab w:val="decimal" w:pos="1244"/>
              </w:tabs>
              <w:spacing w:line="340" w:lineRule="exact"/>
              <w:ind w:left="-29" w:right="-29"/>
              <w:rPr>
                <w:rFonts w:ascii="Arial" w:hAnsi="Arial" w:cs="Arial"/>
                <w:sz w:val="18"/>
                <w:szCs w:val="18"/>
              </w:rPr>
            </w:pPr>
            <w:r w:rsidRPr="004A40F5">
              <w:rPr>
                <w:rFonts w:ascii="Arial" w:hAnsi="Arial" w:cs="Arial"/>
                <w:sz w:val="18"/>
                <w:szCs w:val="18"/>
              </w:rPr>
              <w:t>(212,068)</w:t>
            </w:r>
          </w:p>
        </w:tc>
        <w:tc>
          <w:tcPr>
            <w:tcW w:w="1535" w:type="dxa"/>
            <w:shd w:val="clear" w:color="auto" w:fill="auto"/>
            <w:vAlign w:val="bottom"/>
          </w:tcPr>
          <w:p w14:paraId="2D9C6212" w14:textId="608DE271" w:rsidR="003047AA" w:rsidRPr="004A40F5" w:rsidRDefault="003047AA" w:rsidP="003932D1">
            <w:pPr>
              <w:pBdr>
                <w:bottom w:val="double" w:sz="4" w:space="1" w:color="auto"/>
              </w:pBdr>
              <w:tabs>
                <w:tab w:val="decimal" w:pos="1244"/>
              </w:tabs>
              <w:spacing w:line="340" w:lineRule="exact"/>
              <w:ind w:left="-29" w:right="-29"/>
              <w:rPr>
                <w:rFonts w:ascii="Arial" w:hAnsi="Arial" w:cs="Arial"/>
                <w:sz w:val="18"/>
                <w:szCs w:val="18"/>
              </w:rPr>
            </w:pPr>
            <w:r w:rsidRPr="004A40F5">
              <w:rPr>
                <w:rFonts w:ascii="Arial" w:hAnsi="Arial" w:cs="Arial"/>
                <w:sz w:val="18"/>
                <w:szCs w:val="18"/>
              </w:rPr>
              <w:t>1,994,243</w:t>
            </w:r>
          </w:p>
        </w:tc>
      </w:tr>
      <w:tr w:rsidR="008F58CE" w:rsidRPr="004A40F5" w14:paraId="00F3E8C5" w14:textId="77777777" w:rsidTr="003932D1">
        <w:trPr>
          <w:trHeight w:val="20"/>
        </w:trPr>
        <w:tc>
          <w:tcPr>
            <w:tcW w:w="3330" w:type="dxa"/>
            <w:vAlign w:val="bottom"/>
          </w:tcPr>
          <w:p w14:paraId="20F6E58D" w14:textId="77777777" w:rsidR="008F58CE" w:rsidRPr="004A40F5" w:rsidRDefault="008F58CE" w:rsidP="003932D1">
            <w:pPr>
              <w:spacing w:line="340" w:lineRule="exact"/>
              <w:ind w:left="343" w:hanging="343"/>
              <w:rPr>
                <w:rFonts w:ascii="Arial" w:hAnsi="Arial" w:cs="Arial"/>
                <w:kern w:val="2"/>
                <w:sz w:val="18"/>
                <w:szCs w:val="18"/>
              </w:rPr>
            </w:pPr>
          </w:p>
        </w:tc>
        <w:tc>
          <w:tcPr>
            <w:tcW w:w="6138" w:type="dxa"/>
            <w:gridSpan w:val="4"/>
            <w:vAlign w:val="bottom"/>
          </w:tcPr>
          <w:p w14:paraId="3AD10D31" w14:textId="77777777" w:rsidR="008F58CE" w:rsidRPr="004A40F5" w:rsidRDefault="008F58CE" w:rsidP="003932D1">
            <w:pPr>
              <w:spacing w:line="340" w:lineRule="exact"/>
              <w:jc w:val="right"/>
              <w:rPr>
                <w:rFonts w:ascii="Arial" w:hAnsi="Arial" w:cs="Arial"/>
                <w:kern w:val="2"/>
                <w:sz w:val="18"/>
                <w:szCs w:val="18"/>
              </w:rPr>
            </w:pPr>
          </w:p>
        </w:tc>
      </w:tr>
      <w:tr w:rsidR="008F58CE" w:rsidRPr="004A40F5" w14:paraId="2CF9273D" w14:textId="77777777" w:rsidTr="003932D1">
        <w:trPr>
          <w:trHeight w:val="20"/>
        </w:trPr>
        <w:tc>
          <w:tcPr>
            <w:tcW w:w="3330" w:type="dxa"/>
            <w:vAlign w:val="bottom"/>
          </w:tcPr>
          <w:p w14:paraId="28358A7C" w14:textId="6F101DB0" w:rsidR="008F58CE" w:rsidRPr="004A40F5" w:rsidRDefault="008F58CE" w:rsidP="003932D1">
            <w:pPr>
              <w:spacing w:line="340" w:lineRule="exact"/>
              <w:ind w:left="343" w:hanging="343"/>
              <w:rPr>
                <w:rFonts w:ascii="Arial" w:hAnsi="Arial" w:cs="Arial"/>
                <w:kern w:val="2"/>
                <w:sz w:val="18"/>
                <w:szCs w:val="18"/>
              </w:rPr>
            </w:pPr>
          </w:p>
        </w:tc>
        <w:tc>
          <w:tcPr>
            <w:tcW w:w="6138" w:type="dxa"/>
            <w:gridSpan w:val="4"/>
            <w:vAlign w:val="bottom"/>
          </w:tcPr>
          <w:p w14:paraId="290E8460" w14:textId="5AEEB1F1" w:rsidR="008F58CE" w:rsidRPr="004A40F5" w:rsidRDefault="008F58CE" w:rsidP="003932D1">
            <w:pPr>
              <w:spacing w:line="340" w:lineRule="exact"/>
              <w:jc w:val="right"/>
              <w:rPr>
                <w:rFonts w:ascii="Arial" w:hAnsi="Arial" w:cs="Arial"/>
                <w:kern w:val="2"/>
                <w:sz w:val="18"/>
                <w:szCs w:val="18"/>
              </w:rPr>
            </w:pPr>
            <w:r w:rsidRPr="004A40F5">
              <w:rPr>
                <w:rFonts w:ascii="Arial" w:hAnsi="Arial" w:cs="Arial"/>
                <w:kern w:val="2"/>
                <w:sz w:val="18"/>
                <w:szCs w:val="18"/>
              </w:rPr>
              <w:t>(Unit:</w:t>
            </w:r>
            <w:r w:rsidRPr="004A40F5">
              <w:rPr>
                <w:rFonts w:ascii="Arial" w:hAnsi="Arial" w:cs="Arial" w:hint="cs"/>
                <w:kern w:val="2"/>
                <w:sz w:val="18"/>
                <w:szCs w:val="18"/>
                <w:cs/>
              </w:rPr>
              <w:t xml:space="preserve"> </w:t>
            </w:r>
            <w:r w:rsidRPr="004A40F5">
              <w:rPr>
                <w:rFonts w:ascii="Arial" w:hAnsi="Arial" w:cs="Arial"/>
                <w:kern w:val="2"/>
                <w:sz w:val="18"/>
                <w:szCs w:val="18"/>
              </w:rPr>
              <w:t>Thousand Baht)</w:t>
            </w:r>
          </w:p>
        </w:tc>
      </w:tr>
      <w:tr w:rsidR="008F58CE" w:rsidRPr="004A40F5" w14:paraId="3EB985A3" w14:textId="77777777" w:rsidTr="003932D1">
        <w:trPr>
          <w:trHeight w:val="20"/>
        </w:trPr>
        <w:tc>
          <w:tcPr>
            <w:tcW w:w="3330" w:type="dxa"/>
            <w:vAlign w:val="bottom"/>
          </w:tcPr>
          <w:p w14:paraId="6D630E82" w14:textId="77777777" w:rsidR="008F58CE" w:rsidRPr="004A40F5" w:rsidRDefault="008F58CE" w:rsidP="003932D1">
            <w:pPr>
              <w:spacing w:line="340" w:lineRule="exact"/>
              <w:ind w:left="343" w:hanging="343"/>
              <w:rPr>
                <w:rFonts w:ascii="Arial" w:hAnsi="Arial" w:cs="Arial"/>
                <w:b/>
                <w:bCs/>
                <w:kern w:val="2"/>
                <w:sz w:val="18"/>
                <w:szCs w:val="18"/>
                <w:u w:val="single"/>
              </w:rPr>
            </w:pPr>
          </w:p>
        </w:tc>
        <w:tc>
          <w:tcPr>
            <w:tcW w:w="6138" w:type="dxa"/>
            <w:gridSpan w:val="4"/>
            <w:vAlign w:val="bottom"/>
          </w:tcPr>
          <w:p w14:paraId="0C309464" w14:textId="77777777" w:rsidR="008F58CE" w:rsidRPr="004A40F5" w:rsidRDefault="008F58CE" w:rsidP="003932D1">
            <w:pPr>
              <w:pBdr>
                <w:bottom w:val="single" w:sz="4" w:space="1" w:color="auto"/>
              </w:pBdr>
              <w:spacing w:line="340" w:lineRule="exact"/>
              <w:ind w:left="-38"/>
              <w:jc w:val="center"/>
              <w:rPr>
                <w:rFonts w:ascii="Arial" w:hAnsi="Arial" w:cs="Arial"/>
                <w:kern w:val="2"/>
                <w:sz w:val="18"/>
                <w:szCs w:val="18"/>
              </w:rPr>
            </w:pPr>
            <w:r w:rsidRPr="004A40F5">
              <w:rPr>
                <w:rFonts w:ascii="Arial" w:hAnsi="Arial" w:cs="Arial"/>
                <w:kern w:val="2"/>
                <w:sz w:val="18"/>
                <w:szCs w:val="18"/>
              </w:rPr>
              <w:t>Separate financial statements</w:t>
            </w:r>
          </w:p>
        </w:tc>
      </w:tr>
      <w:tr w:rsidR="008F58CE" w:rsidRPr="004A40F5" w14:paraId="2AEA1638" w14:textId="77777777" w:rsidTr="003932D1">
        <w:trPr>
          <w:trHeight w:val="75"/>
        </w:trPr>
        <w:tc>
          <w:tcPr>
            <w:tcW w:w="3330" w:type="dxa"/>
            <w:vAlign w:val="bottom"/>
          </w:tcPr>
          <w:p w14:paraId="6E4898BA" w14:textId="77777777" w:rsidR="008F58CE" w:rsidRPr="004A40F5" w:rsidRDefault="008F58CE" w:rsidP="003932D1">
            <w:pPr>
              <w:spacing w:line="340" w:lineRule="exact"/>
              <w:ind w:left="343" w:hanging="343"/>
              <w:rPr>
                <w:rFonts w:ascii="Arial" w:hAnsi="Arial" w:cs="Arial"/>
                <w:kern w:val="2"/>
                <w:sz w:val="18"/>
                <w:szCs w:val="18"/>
              </w:rPr>
            </w:pPr>
          </w:p>
        </w:tc>
        <w:tc>
          <w:tcPr>
            <w:tcW w:w="1534" w:type="dxa"/>
            <w:vAlign w:val="bottom"/>
          </w:tcPr>
          <w:p w14:paraId="72180197" w14:textId="1BA0D035" w:rsidR="008F58CE" w:rsidRPr="004A40F5" w:rsidRDefault="008F58CE" w:rsidP="003932D1">
            <w:pPr>
              <w:pBdr>
                <w:bottom w:val="single" w:sz="4" w:space="1" w:color="auto"/>
              </w:pBdr>
              <w:spacing w:line="340" w:lineRule="exact"/>
              <w:ind w:left="-38" w:right="-112"/>
              <w:jc w:val="center"/>
              <w:rPr>
                <w:rFonts w:ascii="Arial" w:hAnsi="Arial" w:cs="Arial"/>
                <w:kern w:val="2"/>
                <w:sz w:val="18"/>
                <w:szCs w:val="18"/>
              </w:rPr>
            </w:pPr>
            <w:r w:rsidRPr="004A40F5">
              <w:rPr>
                <w:rFonts w:ascii="Arial" w:hAnsi="Arial" w:cs="Arial"/>
                <w:kern w:val="2"/>
                <w:sz w:val="18"/>
                <w:szCs w:val="18"/>
              </w:rPr>
              <w:t xml:space="preserve">Balance as at                     1 January </w:t>
            </w:r>
            <w:r w:rsidR="003932D1" w:rsidRPr="004A40F5">
              <w:rPr>
                <w:rFonts w:ascii="Arial" w:hAnsi="Arial" w:cs="Arial" w:hint="cs"/>
                <w:kern w:val="2"/>
                <w:sz w:val="18"/>
                <w:szCs w:val="18"/>
                <w:cs/>
              </w:rPr>
              <w:t xml:space="preserve">            </w:t>
            </w:r>
            <w:r w:rsidRPr="004A40F5">
              <w:rPr>
                <w:rFonts w:ascii="Arial" w:hAnsi="Arial" w:cs="Arial"/>
                <w:kern w:val="2"/>
                <w:sz w:val="18"/>
                <w:szCs w:val="18"/>
              </w:rPr>
              <w:t>2024</w:t>
            </w:r>
          </w:p>
        </w:tc>
        <w:tc>
          <w:tcPr>
            <w:tcW w:w="1535" w:type="dxa"/>
            <w:vAlign w:val="bottom"/>
          </w:tcPr>
          <w:p w14:paraId="1E01FEF6" w14:textId="77777777" w:rsidR="008F58CE" w:rsidRPr="004A40F5" w:rsidRDefault="008F58CE" w:rsidP="003932D1">
            <w:pPr>
              <w:pBdr>
                <w:bottom w:val="single" w:sz="4" w:space="1" w:color="auto"/>
              </w:pBdr>
              <w:spacing w:line="340" w:lineRule="exact"/>
              <w:ind w:left="-38" w:right="-112"/>
              <w:jc w:val="center"/>
              <w:rPr>
                <w:rFonts w:ascii="Arial" w:hAnsi="Arial" w:cs="Arial"/>
                <w:kern w:val="2"/>
                <w:sz w:val="18"/>
                <w:szCs w:val="18"/>
              </w:rPr>
            </w:pPr>
            <w:r w:rsidRPr="004A40F5">
              <w:rPr>
                <w:rFonts w:ascii="Arial" w:hAnsi="Arial" w:cs="Arial"/>
                <w:kern w:val="2"/>
                <w:sz w:val="18"/>
                <w:szCs w:val="18"/>
              </w:rPr>
              <w:t xml:space="preserve">Increase </w:t>
            </w:r>
          </w:p>
        </w:tc>
        <w:tc>
          <w:tcPr>
            <w:tcW w:w="1534" w:type="dxa"/>
            <w:vAlign w:val="bottom"/>
          </w:tcPr>
          <w:p w14:paraId="4D9ED5A5" w14:textId="77777777" w:rsidR="008F58CE" w:rsidRPr="004A40F5" w:rsidRDefault="008F58CE" w:rsidP="003932D1">
            <w:pPr>
              <w:pBdr>
                <w:bottom w:val="single" w:sz="4" w:space="1" w:color="auto"/>
              </w:pBdr>
              <w:tabs>
                <w:tab w:val="decimal" w:pos="1260"/>
              </w:tabs>
              <w:spacing w:line="340" w:lineRule="exact"/>
              <w:ind w:left="-29" w:right="-29"/>
              <w:rPr>
                <w:rFonts w:ascii="Arial" w:hAnsi="Arial" w:cs="Arial"/>
                <w:kern w:val="2"/>
                <w:sz w:val="18"/>
                <w:szCs w:val="18"/>
              </w:rPr>
            </w:pPr>
            <w:r w:rsidRPr="004A40F5">
              <w:rPr>
                <w:rFonts w:ascii="Arial" w:hAnsi="Arial" w:cs="Arial"/>
                <w:kern w:val="2"/>
                <w:sz w:val="18"/>
                <w:szCs w:val="18"/>
              </w:rPr>
              <w:t>Decrease</w:t>
            </w:r>
          </w:p>
        </w:tc>
        <w:tc>
          <w:tcPr>
            <w:tcW w:w="1535" w:type="dxa"/>
            <w:tcBorders>
              <w:left w:val="nil"/>
            </w:tcBorders>
            <w:vAlign w:val="bottom"/>
          </w:tcPr>
          <w:p w14:paraId="6176F035" w14:textId="158D18DD" w:rsidR="008F58CE" w:rsidRPr="004A40F5" w:rsidRDefault="008F58CE" w:rsidP="003932D1">
            <w:pPr>
              <w:pBdr>
                <w:bottom w:val="single" w:sz="4" w:space="1" w:color="auto"/>
              </w:pBdr>
              <w:spacing w:line="340" w:lineRule="exact"/>
              <w:ind w:left="-38"/>
              <w:jc w:val="center"/>
              <w:rPr>
                <w:rFonts w:ascii="Arial" w:hAnsi="Arial" w:cs="Arial"/>
                <w:kern w:val="2"/>
                <w:sz w:val="18"/>
                <w:szCs w:val="18"/>
              </w:rPr>
            </w:pPr>
            <w:r w:rsidRPr="004A40F5">
              <w:rPr>
                <w:rFonts w:ascii="Arial" w:hAnsi="Arial" w:cs="Arial"/>
                <w:kern w:val="2"/>
                <w:sz w:val="18"/>
                <w:szCs w:val="18"/>
              </w:rPr>
              <w:t xml:space="preserve">Balance as at                     </w:t>
            </w:r>
            <w:r w:rsidR="00655AA3" w:rsidRPr="004A40F5">
              <w:rPr>
                <w:rFonts w:ascii="Arial" w:hAnsi="Arial" w:cs="Arial"/>
                <w:kern w:val="2"/>
                <w:sz w:val="18"/>
                <w:szCs w:val="18"/>
              </w:rPr>
              <w:t>30 September</w:t>
            </w:r>
            <w:r w:rsidR="00754033" w:rsidRPr="004A40F5">
              <w:rPr>
                <w:rFonts w:ascii="Arial" w:hAnsi="Arial" w:cs="Arial"/>
                <w:kern w:val="2"/>
                <w:sz w:val="18"/>
                <w:szCs w:val="18"/>
              </w:rPr>
              <w:t xml:space="preserve"> 2024</w:t>
            </w:r>
          </w:p>
        </w:tc>
      </w:tr>
      <w:tr w:rsidR="007E6232" w:rsidRPr="004A40F5" w14:paraId="1ACC15B5" w14:textId="77777777" w:rsidTr="003932D1">
        <w:trPr>
          <w:trHeight w:val="75"/>
        </w:trPr>
        <w:tc>
          <w:tcPr>
            <w:tcW w:w="3330" w:type="dxa"/>
            <w:vAlign w:val="bottom"/>
          </w:tcPr>
          <w:p w14:paraId="71632A92" w14:textId="77777777" w:rsidR="007E6232" w:rsidRPr="004A40F5" w:rsidRDefault="007E6232" w:rsidP="003932D1">
            <w:pPr>
              <w:spacing w:line="340" w:lineRule="exact"/>
              <w:ind w:left="343" w:hanging="343"/>
              <w:rPr>
                <w:rFonts w:ascii="Arial" w:hAnsi="Arial" w:cs="Arial"/>
                <w:kern w:val="2"/>
                <w:sz w:val="18"/>
                <w:szCs w:val="18"/>
              </w:rPr>
            </w:pPr>
            <w:r w:rsidRPr="004A40F5">
              <w:rPr>
                <w:rFonts w:ascii="Arial" w:hAnsi="Arial" w:cs="Arial"/>
                <w:kern w:val="2"/>
                <w:sz w:val="18"/>
                <w:szCs w:val="18"/>
              </w:rPr>
              <w:t xml:space="preserve">Subsidiaries </w:t>
            </w:r>
          </w:p>
        </w:tc>
        <w:tc>
          <w:tcPr>
            <w:tcW w:w="1534" w:type="dxa"/>
            <w:vAlign w:val="bottom"/>
          </w:tcPr>
          <w:p w14:paraId="04652724" w14:textId="5A780CE6" w:rsidR="007E6232" w:rsidRPr="004A40F5" w:rsidRDefault="007E6232" w:rsidP="003932D1">
            <w:pPr>
              <w:tabs>
                <w:tab w:val="decimal" w:pos="1260"/>
              </w:tabs>
              <w:spacing w:line="340" w:lineRule="exact"/>
              <w:ind w:left="-29" w:right="-29"/>
              <w:rPr>
                <w:rFonts w:ascii="Arial" w:hAnsi="Arial" w:cs="Arial"/>
                <w:sz w:val="18"/>
                <w:szCs w:val="18"/>
              </w:rPr>
            </w:pPr>
            <w:r w:rsidRPr="004A40F5">
              <w:rPr>
                <w:rFonts w:ascii="Arial" w:hAnsi="Arial" w:cs="Arial"/>
                <w:sz w:val="18"/>
                <w:szCs w:val="18"/>
              </w:rPr>
              <w:t>1,973,000</w:t>
            </w:r>
          </w:p>
        </w:tc>
        <w:tc>
          <w:tcPr>
            <w:tcW w:w="1535" w:type="dxa"/>
            <w:vAlign w:val="bottom"/>
          </w:tcPr>
          <w:p w14:paraId="379B4C8C" w14:textId="6074E426" w:rsidR="007E6232" w:rsidRPr="004A40F5" w:rsidRDefault="007E6232" w:rsidP="003932D1">
            <w:pPr>
              <w:tabs>
                <w:tab w:val="decimal" w:pos="1260"/>
              </w:tabs>
              <w:spacing w:line="340" w:lineRule="exact"/>
              <w:ind w:left="-29" w:right="-29"/>
              <w:rPr>
                <w:rFonts w:ascii="Arial" w:hAnsi="Arial" w:cs="Arial"/>
                <w:sz w:val="18"/>
                <w:szCs w:val="18"/>
              </w:rPr>
            </w:pPr>
            <w:r w:rsidRPr="004A40F5">
              <w:rPr>
                <w:rFonts w:ascii="Arial" w:hAnsi="Arial" w:cs="Arial"/>
                <w:sz w:val="18"/>
                <w:szCs w:val="18"/>
                <w:cs/>
              </w:rPr>
              <w:t>491</w:t>
            </w:r>
            <w:r w:rsidRPr="004A40F5">
              <w:rPr>
                <w:rFonts w:ascii="Arial" w:hAnsi="Arial" w:cs="Arial"/>
                <w:sz w:val="18"/>
                <w:szCs w:val="18"/>
              </w:rPr>
              <w:t>,000</w:t>
            </w:r>
          </w:p>
        </w:tc>
        <w:tc>
          <w:tcPr>
            <w:tcW w:w="1534" w:type="dxa"/>
            <w:vAlign w:val="bottom"/>
          </w:tcPr>
          <w:p w14:paraId="5BD460BD" w14:textId="7F6172D2" w:rsidR="007E6232" w:rsidRPr="004A40F5" w:rsidRDefault="007E6232" w:rsidP="003932D1">
            <w:pPr>
              <w:tabs>
                <w:tab w:val="decimal" w:pos="1260"/>
              </w:tabs>
              <w:spacing w:line="340" w:lineRule="exact"/>
              <w:ind w:left="-29" w:right="-29"/>
              <w:rPr>
                <w:rFonts w:ascii="Arial" w:hAnsi="Arial" w:cs="Arial"/>
                <w:sz w:val="18"/>
                <w:szCs w:val="18"/>
              </w:rPr>
            </w:pPr>
            <w:r w:rsidRPr="004A40F5">
              <w:rPr>
                <w:rFonts w:ascii="Arial" w:hAnsi="Arial" w:cs="Arial"/>
                <w:sz w:val="18"/>
                <w:szCs w:val="18"/>
              </w:rPr>
              <w:t>(133,000)</w:t>
            </w:r>
          </w:p>
        </w:tc>
        <w:tc>
          <w:tcPr>
            <w:tcW w:w="1535" w:type="dxa"/>
            <w:tcBorders>
              <w:left w:val="nil"/>
            </w:tcBorders>
            <w:vAlign w:val="bottom"/>
          </w:tcPr>
          <w:p w14:paraId="7D90103E" w14:textId="587EED81" w:rsidR="007E6232" w:rsidRPr="004A40F5" w:rsidRDefault="007E6232" w:rsidP="003932D1">
            <w:pPr>
              <w:tabs>
                <w:tab w:val="decimal" w:pos="1260"/>
              </w:tabs>
              <w:spacing w:line="340" w:lineRule="exact"/>
              <w:ind w:left="-29" w:right="-29"/>
              <w:rPr>
                <w:rFonts w:ascii="Arial" w:hAnsi="Arial" w:cs="Arial"/>
                <w:sz w:val="18"/>
                <w:szCs w:val="18"/>
              </w:rPr>
            </w:pPr>
            <w:r w:rsidRPr="004A40F5">
              <w:rPr>
                <w:rFonts w:ascii="Arial" w:hAnsi="Arial" w:cs="Arial"/>
                <w:sz w:val="18"/>
                <w:szCs w:val="18"/>
              </w:rPr>
              <w:t>2,331,000</w:t>
            </w:r>
          </w:p>
        </w:tc>
      </w:tr>
      <w:tr w:rsidR="007E6232" w:rsidRPr="004A40F5" w14:paraId="03AC7A11" w14:textId="77777777" w:rsidTr="003932D1">
        <w:trPr>
          <w:trHeight w:val="87"/>
        </w:trPr>
        <w:tc>
          <w:tcPr>
            <w:tcW w:w="3330" w:type="dxa"/>
            <w:vAlign w:val="bottom"/>
          </w:tcPr>
          <w:p w14:paraId="22698BE9" w14:textId="77777777" w:rsidR="007E6232" w:rsidRPr="004A40F5" w:rsidRDefault="007E6232" w:rsidP="003932D1">
            <w:pPr>
              <w:spacing w:line="340" w:lineRule="exact"/>
              <w:ind w:left="343" w:right="-36" w:hanging="343"/>
              <w:rPr>
                <w:rFonts w:ascii="Arial" w:hAnsi="Arial" w:cs="Arial"/>
                <w:kern w:val="2"/>
                <w:sz w:val="18"/>
                <w:szCs w:val="18"/>
              </w:rPr>
            </w:pPr>
            <w:r w:rsidRPr="004A40F5">
              <w:rPr>
                <w:rFonts w:ascii="Arial" w:hAnsi="Arial" w:cs="Arial"/>
                <w:kern w:val="2"/>
                <w:sz w:val="18"/>
                <w:szCs w:val="18"/>
              </w:rPr>
              <w:t>Related company</w:t>
            </w:r>
          </w:p>
        </w:tc>
        <w:tc>
          <w:tcPr>
            <w:tcW w:w="1534" w:type="dxa"/>
            <w:shd w:val="clear" w:color="auto" w:fill="auto"/>
            <w:vAlign w:val="bottom"/>
          </w:tcPr>
          <w:p w14:paraId="4629243D" w14:textId="4A93AB98" w:rsidR="007E6232" w:rsidRPr="004A40F5" w:rsidRDefault="007E6232" w:rsidP="003932D1">
            <w:pPr>
              <w:pBdr>
                <w:bottom w:val="single" w:sz="4" w:space="1" w:color="auto"/>
              </w:pBdr>
              <w:tabs>
                <w:tab w:val="decimal" w:pos="1260"/>
              </w:tabs>
              <w:spacing w:line="340" w:lineRule="exact"/>
              <w:ind w:left="-29" w:right="-29"/>
              <w:rPr>
                <w:rFonts w:ascii="Arial" w:hAnsi="Arial" w:cs="Arial"/>
                <w:sz w:val="18"/>
                <w:szCs w:val="18"/>
                <w:cs/>
              </w:rPr>
            </w:pPr>
            <w:r w:rsidRPr="004A40F5">
              <w:rPr>
                <w:rFonts w:ascii="Arial" w:hAnsi="Arial" w:cs="Arial"/>
                <w:sz w:val="18"/>
                <w:szCs w:val="18"/>
              </w:rPr>
              <w:t>40,000</w:t>
            </w:r>
          </w:p>
        </w:tc>
        <w:tc>
          <w:tcPr>
            <w:tcW w:w="1535" w:type="dxa"/>
            <w:shd w:val="clear" w:color="auto" w:fill="auto"/>
            <w:vAlign w:val="bottom"/>
          </w:tcPr>
          <w:p w14:paraId="336013A6" w14:textId="186A5A96" w:rsidR="007E6232" w:rsidRPr="004A40F5" w:rsidRDefault="007E6232" w:rsidP="003932D1">
            <w:pPr>
              <w:pBdr>
                <w:bottom w:val="single" w:sz="4" w:space="1" w:color="auto"/>
              </w:pBdr>
              <w:tabs>
                <w:tab w:val="decimal" w:pos="1260"/>
              </w:tabs>
              <w:spacing w:line="340" w:lineRule="exact"/>
              <w:ind w:left="-29" w:right="-29"/>
              <w:rPr>
                <w:rFonts w:ascii="Arial" w:hAnsi="Arial" w:cs="Arial"/>
                <w:sz w:val="18"/>
                <w:szCs w:val="18"/>
              </w:rPr>
            </w:pPr>
            <w:r w:rsidRPr="004A40F5">
              <w:rPr>
                <w:rFonts w:ascii="Arial" w:hAnsi="Arial" w:cs="Arial"/>
                <w:sz w:val="18"/>
                <w:szCs w:val="18"/>
              </w:rPr>
              <w:t>-</w:t>
            </w:r>
          </w:p>
        </w:tc>
        <w:tc>
          <w:tcPr>
            <w:tcW w:w="1534" w:type="dxa"/>
            <w:vAlign w:val="bottom"/>
          </w:tcPr>
          <w:p w14:paraId="07DE98D5" w14:textId="4321F579" w:rsidR="007E6232" w:rsidRPr="004A40F5" w:rsidRDefault="007E6232" w:rsidP="003932D1">
            <w:pPr>
              <w:pBdr>
                <w:bottom w:val="single" w:sz="4" w:space="1" w:color="auto"/>
              </w:pBdr>
              <w:tabs>
                <w:tab w:val="decimal" w:pos="1260"/>
              </w:tabs>
              <w:spacing w:line="340" w:lineRule="exact"/>
              <w:ind w:left="-29" w:right="-29"/>
              <w:rPr>
                <w:rFonts w:ascii="Arial" w:hAnsi="Arial" w:cs="Arial"/>
                <w:sz w:val="18"/>
                <w:szCs w:val="18"/>
              </w:rPr>
            </w:pPr>
            <w:r w:rsidRPr="004A40F5">
              <w:rPr>
                <w:rFonts w:ascii="Arial" w:hAnsi="Arial" w:cs="Arial"/>
                <w:sz w:val="18"/>
                <w:szCs w:val="18"/>
              </w:rPr>
              <w:t>(40,000)</w:t>
            </w:r>
          </w:p>
        </w:tc>
        <w:tc>
          <w:tcPr>
            <w:tcW w:w="1535" w:type="dxa"/>
            <w:shd w:val="clear" w:color="auto" w:fill="auto"/>
            <w:vAlign w:val="bottom"/>
          </w:tcPr>
          <w:p w14:paraId="0199C879" w14:textId="08D2F9A7" w:rsidR="007E6232" w:rsidRPr="004A40F5" w:rsidRDefault="007E6232" w:rsidP="003932D1">
            <w:pPr>
              <w:pBdr>
                <w:bottom w:val="single" w:sz="4" w:space="1" w:color="auto"/>
              </w:pBdr>
              <w:tabs>
                <w:tab w:val="decimal" w:pos="1260"/>
              </w:tabs>
              <w:spacing w:line="340" w:lineRule="exact"/>
              <w:ind w:left="-29" w:right="-29"/>
              <w:rPr>
                <w:rFonts w:ascii="Arial" w:hAnsi="Arial" w:cs="Arial"/>
                <w:sz w:val="18"/>
                <w:szCs w:val="18"/>
              </w:rPr>
            </w:pPr>
            <w:r w:rsidRPr="004A40F5">
              <w:rPr>
                <w:rFonts w:ascii="Arial" w:hAnsi="Arial" w:cs="Arial"/>
                <w:sz w:val="18"/>
                <w:szCs w:val="18"/>
              </w:rPr>
              <w:t>-</w:t>
            </w:r>
          </w:p>
        </w:tc>
      </w:tr>
      <w:tr w:rsidR="007E6232" w:rsidRPr="004A40F5" w14:paraId="7668264C" w14:textId="77777777" w:rsidTr="003932D1">
        <w:trPr>
          <w:trHeight w:val="20"/>
        </w:trPr>
        <w:tc>
          <w:tcPr>
            <w:tcW w:w="3330" w:type="dxa"/>
            <w:vAlign w:val="bottom"/>
          </w:tcPr>
          <w:p w14:paraId="0AD382D2" w14:textId="77777777" w:rsidR="007E6232" w:rsidRPr="004A40F5" w:rsidRDefault="007E6232" w:rsidP="003932D1">
            <w:pPr>
              <w:spacing w:line="340" w:lineRule="exact"/>
              <w:ind w:left="343" w:right="-36" w:hanging="343"/>
              <w:rPr>
                <w:rFonts w:ascii="Arial" w:hAnsi="Arial" w:cs="Arial"/>
                <w:kern w:val="2"/>
                <w:sz w:val="18"/>
                <w:szCs w:val="18"/>
              </w:rPr>
            </w:pPr>
            <w:r w:rsidRPr="004A40F5">
              <w:rPr>
                <w:rFonts w:ascii="Arial" w:hAnsi="Arial" w:cs="Arial"/>
                <w:kern w:val="2"/>
                <w:sz w:val="18"/>
                <w:szCs w:val="18"/>
              </w:rPr>
              <w:t>Total</w:t>
            </w:r>
          </w:p>
        </w:tc>
        <w:tc>
          <w:tcPr>
            <w:tcW w:w="1534" w:type="dxa"/>
            <w:shd w:val="clear" w:color="auto" w:fill="auto"/>
            <w:vAlign w:val="bottom"/>
          </w:tcPr>
          <w:p w14:paraId="6F4E6A71" w14:textId="1E2AD078" w:rsidR="007E6232" w:rsidRPr="004A40F5" w:rsidRDefault="007E6232" w:rsidP="003932D1">
            <w:pPr>
              <w:tabs>
                <w:tab w:val="decimal" w:pos="1260"/>
              </w:tabs>
              <w:spacing w:line="340" w:lineRule="exact"/>
              <w:ind w:left="-29" w:right="-29"/>
              <w:rPr>
                <w:rFonts w:ascii="Arial" w:hAnsi="Arial" w:cs="Arial"/>
                <w:sz w:val="18"/>
                <w:szCs w:val="18"/>
              </w:rPr>
            </w:pPr>
            <w:r w:rsidRPr="004A40F5">
              <w:rPr>
                <w:rFonts w:ascii="Arial" w:hAnsi="Arial" w:cs="Arial"/>
                <w:sz w:val="18"/>
                <w:szCs w:val="18"/>
              </w:rPr>
              <w:t>2,013,000</w:t>
            </w:r>
          </w:p>
        </w:tc>
        <w:tc>
          <w:tcPr>
            <w:tcW w:w="1535" w:type="dxa"/>
            <w:shd w:val="clear" w:color="auto" w:fill="auto"/>
            <w:vAlign w:val="bottom"/>
          </w:tcPr>
          <w:p w14:paraId="2E565BCE" w14:textId="20C03537" w:rsidR="007E6232" w:rsidRPr="004A40F5" w:rsidRDefault="007E6232" w:rsidP="003932D1">
            <w:pPr>
              <w:tabs>
                <w:tab w:val="decimal" w:pos="1260"/>
              </w:tabs>
              <w:spacing w:line="340" w:lineRule="exact"/>
              <w:ind w:left="-29" w:right="-29"/>
              <w:rPr>
                <w:rFonts w:ascii="Arial" w:hAnsi="Arial" w:cs="Arial"/>
                <w:sz w:val="18"/>
                <w:szCs w:val="18"/>
              </w:rPr>
            </w:pPr>
            <w:r w:rsidRPr="004A40F5">
              <w:rPr>
                <w:rFonts w:ascii="Arial" w:hAnsi="Arial" w:cs="Arial"/>
                <w:sz w:val="18"/>
                <w:szCs w:val="18"/>
              </w:rPr>
              <w:t>491,000</w:t>
            </w:r>
          </w:p>
        </w:tc>
        <w:tc>
          <w:tcPr>
            <w:tcW w:w="1534" w:type="dxa"/>
            <w:vAlign w:val="bottom"/>
          </w:tcPr>
          <w:p w14:paraId="420CC953" w14:textId="08C645A4" w:rsidR="007E6232" w:rsidRPr="004A40F5" w:rsidRDefault="007E6232" w:rsidP="003932D1">
            <w:pPr>
              <w:tabs>
                <w:tab w:val="decimal" w:pos="1260"/>
              </w:tabs>
              <w:spacing w:line="340" w:lineRule="exact"/>
              <w:ind w:left="-29" w:right="-29"/>
              <w:rPr>
                <w:rFonts w:ascii="Arial" w:hAnsi="Arial" w:cs="Arial"/>
                <w:sz w:val="18"/>
                <w:szCs w:val="18"/>
              </w:rPr>
            </w:pPr>
            <w:r w:rsidRPr="004A40F5">
              <w:rPr>
                <w:rFonts w:ascii="Arial" w:hAnsi="Arial" w:cs="Arial"/>
                <w:sz w:val="18"/>
                <w:szCs w:val="18"/>
              </w:rPr>
              <w:t>(173,000)</w:t>
            </w:r>
          </w:p>
        </w:tc>
        <w:tc>
          <w:tcPr>
            <w:tcW w:w="1535" w:type="dxa"/>
            <w:shd w:val="clear" w:color="auto" w:fill="auto"/>
            <w:vAlign w:val="bottom"/>
          </w:tcPr>
          <w:p w14:paraId="7F9446AC" w14:textId="396A6312" w:rsidR="007E6232" w:rsidRPr="004A40F5" w:rsidRDefault="007E6232" w:rsidP="003932D1">
            <w:pPr>
              <w:tabs>
                <w:tab w:val="decimal" w:pos="1260"/>
              </w:tabs>
              <w:spacing w:line="340" w:lineRule="exact"/>
              <w:ind w:left="-29" w:right="-29"/>
              <w:rPr>
                <w:rFonts w:ascii="Arial" w:hAnsi="Arial" w:cs="Arial"/>
                <w:sz w:val="18"/>
                <w:szCs w:val="18"/>
              </w:rPr>
            </w:pPr>
            <w:r w:rsidRPr="004A40F5">
              <w:rPr>
                <w:rFonts w:ascii="Arial" w:hAnsi="Arial" w:cs="Arial"/>
                <w:sz w:val="18"/>
                <w:szCs w:val="18"/>
              </w:rPr>
              <w:t>2,331,000</w:t>
            </w:r>
          </w:p>
        </w:tc>
      </w:tr>
      <w:tr w:rsidR="007E6232" w:rsidRPr="004A40F5" w14:paraId="05B62A0E" w14:textId="77777777" w:rsidTr="003932D1">
        <w:trPr>
          <w:trHeight w:val="20"/>
        </w:trPr>
        <w:tc>
          <w:tcPr>
            <w:tcW w:w="3330" w:type="dxa"/>
            <w:vAlign w:val="bottom"/>
          </w:tcPr>
          <w:p w14:paraId="14922E85" w14:textId="77777777" w:rsidR="007E6232" w:rsidRPr="004A40F5" w:rsidRDefault="007E6232" w:rsidP="003932D1">
            <w:pPr>
              <w:spacing w:line="340" w:lineRule="exact"/>
              <w:ind w:left="343" w:right="-36" w:hanging="343"/>
              <w:rPr>
                <w:rFonts w:ascii="Arial" w:hAnsi="Arial" w:cs="Arial"/>
                <w:kern w:val="2"/>
                <w:sz w:val="18"/>
                <w:szCs w:val="18"/>
              </w:rPr>
            </w:pPr>
            <w:r w:rsidRPr="004A40F5">
              <w:rPr>
                <w:rFonts w:ascii="Arial" w:hAnsi="Arial" w:cs="Arial"/>
                <w:kern w:val="2"/>
                <w:sz w:val="18"/>
                <w:szCs w:val="18"/>
              </w:rPr>
              <w:t>Less: Current portion</w:t>
            </w:r>
          </w:p>
        </w:tc>
        <w:tc>
          <w:tcPr>
            <w:tcW w:w="1534" w:type="dxa"/>
            <w:shd w:val="clear" w:color="auto" w:fill="auto"/>
            <w:vAlign w:val="bottom"/>
          </w:tcPr>
          <w:p w14:paraId="470F5000" w14:textId="6B8C54CC" w:rsidR="007E6232" w:rsidRPr="004A40F5" w:rsidRDefault="007E6232" w:rsidP="003932D1">
            <w:pPr>
              <w:pBdr>
                <w:bottom w:val="single" w:sz="4" w:space="1" w:color="auto"/>
              </w:pBdr>
              <w:tabs>
                <w:tab w:val="decimal" w:pos="1260"/>
              </w:tabs>
              <w:spacing w:line="340" w:lineRule="exact"/>
              <w:ind w:left="-29" w:right="-29"/>
              <w:rPr>
                <w:rFonts w:ascii="Arial" w:hAnsi="Arial" w:cs="Arial"/>
                <w:sz w:val="18"/>
                <w:szCs w:val="18"/>
              </w:rPr>
            </w:pPr>
            <w:r w:rsidRPr="004A40F5">
              <w:rPr>
                <w:rFonts w:ascii="Arial" w:hAnsi="Arial" w:cs="Arial"/>
                <w:sz w:val="18"/>
                <w:szCs w:val="18"/>
              </w:rPr>
              <w:t>(40,000)</w:t>
            </w:r>
          </w:p>
        </w:tc>
        <w:tc>
          <w:tcPr>
            <w:tcW w:w="1535" w:type="dxa"/>
            <w:shd w:val="clear" w:color="auto" w:fill="auto"/>
            <w:vAlign w:val="bottom"/>
          </w:tcPr>
          <w:p w14:paraId="317CE5DE" w14:textId="41676FBF" w:rsidR="007E6232" w:rsidRPr="004A40F5" w:rsidRDefault="007E6232" w:rsidP="003932D1">
            <w:pPr>
              <w:pBdr>
                <w:bottom w:val="single" w:sz="4" w:space="1" w:color="auto"/>
              </w:pBdr>
              <w:tabs>
                <w:tab w:val="decimal" w:pos="1260"/>
              </w:tabs>
              <w:spacing w:line="340" w:lineRule="exact"/>
              <w:ind w:left="-29" w:right="-29"/>
              <w:rPr>
                <w:rFonts w:ascii="Arial" w:hAnsi="Arial" w:cs="Arial"/>
                <w:sz w:val="18"/>
                <w:szCs w:val="18"/>
              </w:rPr>
            </w:pPr>
            <w:r w:rsidRPr="004A40F5">
              <w:rPr>
                <w:rFonts w:ascii="Arial" w:hAnsi="Arial" w:cs="Arial"/>
                <w:sz w:val="18"/>
                <w:szCs w:val="18"/>
              </w:rPr>
              <w:t>-</w:t>
            </w:r>
          </w:p>
        </w:tc>
        <w:tc>
          <w:tcPr>
            <w:tcW w:w="1534" w:type="dxa"/>
            <w:vAlign w:val="bottom"/>
          </w:tcPr>
          <w:p w14:paraId="1F8B55A2" w14:textId="3836D3CB" w:rsidR="007E6232" w:rsidRPr="004A40F5" w:rsidRDefault="007E6232" w:rsidP="003932D1">
            <w:pPr>
              <w:pBdr>
                <w:bottom w:val="single" w:sz="4" w:space="1" w:color="auto"/>
              </w:pBdr>
              <w:tabs>
                <w:tab w:val="decimal" w:pos="1260"/>
              </w:tabs>
              <w:spacing w:line="340" w:lineRule="exact"/>
              <w:ind w:left="-29" w:right="-29"/>
              <w:rPr>
                <w:rFonts w:ascii="Arial" w:hAnsi="Arial" w:cs="Arial"/>
                <w:sz w:val="18"/>
                <w:szCs w:val="18"/>
              </w:rPr>
            </w:pPr>
            <w:r w:rsidRPr="004A40F5">
              <w:rPr>
                <w:rFonts w:ascii="Arial" w:hAnsi="Arial" w:cs="Arial"/>
                <w:sz w:val="18"/>
                <w:szCs w:val="18"/>
                <w:cs/>
              </w:rPr>
              <w:t>40</w:t>
            </w:r>
            <w:r w:rsidRPr="004A40F5">
              <w:rPr>
                <w:rFonts w:ascii="Arial" w:hAnsi="Arial" w:cs="Arial"/>
                <w:sz w:val="18"/>
                <w:szCs w:val="18"/>
              </w:rPr>
              <w:t>,000</w:t>
            </w:r>
          </w:p>
        </w:tc>
        <w:tc>
          <w:tcPr>
            <w:tcW w:w="1535" w:type="dxa"/>
            <w:shd w:val="clear" w:color="auto" w:fill="auto"/>
            <w:vAlign w:val="bottom"/>
          </w:tcPr>
          <w:p w14:paraId="3F60F57A" w14:textId="2A67F1AF" w:rsidR="007E6232" w:rsidRPr="004A40F5" w:rsidRDefault="007E6232" w:rsidP="003932D1">
            <w:pPr>
              <w:pBdr>
                <w:bottom w:val="single" w:sz="4" w:space="1" w:color="auto"/>
              </w:pBdr>
              <w:tabs>
                <w:tab w:val="decimal" w:pos="1260"/>
              </w:tabs>
              <w:spacing w:line="340" w:lineRule="exact"/>
              <w:ind w:left="-29" w:right="-29"/>
              <w:rPr>
                <w:rFonts w:ascii="Arial" w:hAnsi="Arial" w:cs="Arial"/>
                <w:sz w:val="18"/>
                <w:szCs w:val="18"/>
              </w:rPr>
            </w:pPr>
            <w:r w:rsidRPr="004A40F5">
              <w:rPr>
                <w:rFonts w:ascii="Arial" w:hAnsi="Arial" w:cs="Arial"/>
                <w:sz w:val="18"/>
                <w:szCs w:val="18"/>
                <w:cs/>
              </w:rPr>
              <w:t>-</w:t>
            </w:r>
          </w:p>
        </w:tc>
      </w:tr>
      <w:tr w:rsidR="007E6232" w:rsidRPr="004A40F5" w14:paraId="62EFD575" w14:textId="77777777" w:rsidTr="003932D1">
        <w:trPr>
          <w:trHeight w:val="20"/>
        </w:trPr>
        <w:tc>
          <w:tcPr>
            <w:tcW w:w="3330" w:type="dxa"/>
            <w:vAlign w:val="bottom"/>
          </w:tcPr>
          <w:p w14:paraId="387821AB" w14:textId="77777777" w:rsidR="007E6232" w:rsidRPr="004A40F5" w:rsidRDefault="007E6232" w:rsidP="003932D1">
            <w:pPr>
              <w:spacing w:line="340" w:lineRule="exact"/>
              <w:ind w:left="343" w:right="-36" w:hanging="343"/>
              <w:rPr>
                <w:rFonts w:ascii="Arial" w:hAnsi="Arial" w:cs="Arial"/>
                <w:kern w:val="2"/>
                <w:sz w:val="18"/>
                <w:szCs w:val="18"/>
              </w:rPr>
            </w:pPr>
            <w:r w:rsidRPr="004A40F5">
              <w:rPr>
                <w:rFonts w:ascii="Arial" w:hAnsi="Arial" w:cs="Arial"/>
                <w:kern w:val="2"/>
                <w:sz w:val="18"/>
                <w:szCs w:val="18"/>
              </w:rPr>
              <w:t>Long-term loan - net of current portion</w:t>
            </w:r>
          </w:p>
        </w:tc>
        <w:tc>
          <w:tcPr>
            <w:tcW w:w="1534" w:type="dxa"/>
            <w:shd w:val="clear" w:color="auto" w:fill="auto"/>
            <w:vAlign w:val="bottom"/>
          </w:tcPr>
          <w:p w14:paraId="73B07B01" w14:textId="019E01B6" w:rsidR="007E6232" w:rsidRPr="004A40F5" w:rsidRDefault="007E6232" w:rsidP="003932D1">
            <w:pPr>
              <w:pBdr>
                <w:bottom w:val="double" w:sz="4" w:space="1" w:color="auto"/>
              </w:pBdr>
              <w:tabs>
                <w:tab w:val="decimal" w:pos="1260"/>
              </w:tabs>
              <w:spacing w:line="340" w:lineRule="exact"/>
              <w:ind w:left="-29" w:right="-29"/>
              <w:rPr>
                <w:rFonts w:ascii="Arial" w:hAnsi="Arial" w:cs="Arial"/>
                <w:sz w:val="18"/>
                <w:szCs w:val="18"/>
              </w:rPr>
            </w:pPr>
            <w:r w:rsidRPr="004A40F5">
              <w:rPr>
                <w:rFonts w:ascii="Arial" w:hAnsi="Arial" w:cs="Arial"/>
                <w:sz w:val="18"/>
                <w:szCs w:val="18"/>
              </w:rPr>
              <w:t>1,973,000</w:t>
            </w:r>
          </w:p>
        </w:tc>
        <w:tc>
          <w:tcPr>
            <w:tcW w:w="1535" w:type="dxa"/>
            <w:shd w:val="clear" w:color="auto" w:fill="auto"/>
            <w:vAlign w:val="bottom"/>
          </w:tcPr>
          <w:p w14:paraId="546BC60E" w14:textId="70AF7F5E" w:rsidR="007E6232" w:rsidRPr="004A40F5" w:rsidRDefault="007E6232" w:rsidP="003932D1">
            <w:pPr>
              <w:pBdr>
                <w:bottom w:val="double" w:sz="4" w:space="1" w:color="auto"/>
              </w:pBdr>
              <w:tabs>
                <w:tab w:val="decimal" w:pos="1260"/>
              </w:tabs>
              <w:spacing w:line="340" w:lineRule="exact"/>
              <w:ind w:left="-29" w:right="-29"/>
              <w:rPr>
                <w:rFonts w:ascii="Arial" w:hAnsi="Arial" w:cs="Arial"/>
                <w:sz w:val="18"/>
                <w:szCs w:val="18"/>
              </w:rPr>
            </w:pPr>
            <w:r w:rsidRPr="004A40F5">
              <w:rPr>
                <w:rFonts w:ascii="Arial" w:hAnsi="Arial" w:cs="Arial"/>
                <w:sz w:val="18"/>
                <w:szCs w:val="18"/>
              </w:rPr>
              <w:t>491,000</w:t>
            </w:r>
          </w:p>
        </w:tc>
        <w:tc>
          <w:tcPr>
            <w:tcW w:w="1534" w:type="dxa"/>
            <w:vAlign w:val="bottom"/>
          </w:tcPr>
          <w:p w14:paraId="4599E81E" w14:textId="17B62D37" w:rsidR="007E6232" w:rsidRPr="004A40F5" w:rsidRDefault="007E6232" w:rsidP="003932D1">
            <w:pPr>
              <w:pBdr>
                <w:bottom w:val="double" w:sz="4" w:space="1" w:color="auto"/>
              </w:pBdr>
              <w:tabs>
                <w:tab w:val="decimal" w:pos="1260"/>
              </w:tabs>
              <w:spacing w:line="340" w:lineRule="exact"/>
              <w:ind w:left="-29" w:right="-29"/>
              <w:rPr>
                <w:rFonts w:ascii="Arial" w:hAnsi="Arial" w:cs="Arial"/>
                <w:sz w:val="18"/>
                <w:szCs w:val="18"/>
              </w:rPr>
            </w:pPr>
            <w:r w:rsidRPr="004A40F5">
              <w:rPr>
                <w:rFonts w:ascii="Arial" w:hAnsi="Arial" w:cs="Arial"/>
                <w:sz w:val="18"/>
                <w:szCs w:val="18"/>
              </w:rPr>
              <w:t>(133,000)</w:t>
            </w:r>
          </w:p>
        </w:tc>
        <w:tc>
          <w:tcPr>
            <w:tcW w:w="1535" w:type="dxa"/>
            <w:shd w:val="clear" w:color="auto" w:fill="auto"/>
            <w:vAlign w:val="bottom"/>
          </w:tcPr>
          <w:p w14:paraId="3C6AA95B" w14:textId="42F15865" w:rsidR="007E6232" w:rsidRPr="004A40F5" w:rsidRDefault="007E6232" w:rsidP="003932D1">
            <w:pPr>
              <w:pBdr>
                <w:bottom w:val="double" w:sz="4" w:space="1" w:color="auto"/>
              </w:pBdr>
              <w:tabs>
                <w:tab w:val="decimal" w:pos="1260"/>
              </w:tabs>
              <w:spacing w:line="340" w:lineRule="exact"/>
              <w:ind w:left="-29" w:right="-29"/>
              <w:rPr>
                <w:rFonts w:ascii="Arial" w:hAnsi="Arial" w:cs="Arial"/>
                <w:sz w:val="18"/>
                <w:szCs w:val="18"/>
              </w:rPr>
            </w:pPr>
            <w:r w:rsidRPr="004A40F5">
              <w:rPr>
                <w:rFonts w:ascii="Arial" w:hAnsi="Arial" w:cs="Arial"/>
                <w:sz w:val="18"/>
                <w:szCs w:val="18"/>
                <w:cs/>
              </w:rPr>
              <w:t>2</w:t>
            </w:r>
            <w:r w:rsidRPr="004A40F5">
              <w:rPr>
                <w:rFonts w:ascii="Arial" w:hAnsi="Arial" w:cs="Arial"/>
                <w:sz w:val="18"/>
                <w:szCs w:val="18"/>
              </w:rPr>
              <w:t>,331,000</w:t>
            </w:r>
          </w:p>
        </w:tc>
      </w:tr>
    </w:tbl>
    <w:p w14:paraId="3C3A7CD2" w14:textId="46EA48C9" w:rsidR="004D7183" w:rsidRPr="004A40F5" w:rsidRDefault="00077F54" w:rsidP="00997D5D">
      <w:pPr>
        <w:pStyle w:val="Heading2"/>
        <w:spacing w:before="240" w:after="120" w:line="380" w:lineRule="exact"/>
        <w:ind w:left="547" w:hanging="547"/>
        <w:jc w:val="thaiDistribute"/>
        <w:rPr>
          <w:rFonts w:ascii="Arial" w:hAnsi="Arial" w:cs="Arial"/>
          <w:color w:val="000000"/>
          <w:sz w:val="22"/>
          <w:szCs w:val="22"/>
        </w:rPr>
      </w:pPr>
      <w:r w:rsidRPr="004A40F5">
        <w:rPr>
          <w:rFonts w:ascii="Arial" w:hAnsi="Arial" w:cs="Arial"/>
          <w:b/>
          <w:bCs/>
          <w:color w:val="000000"/>
          <w:sz w:val="22"/>
          <w:szCs w:val="22"/>
          <w:cs/>
        </w:rPr>
        <w:tab/>
      </w:r>
      <w:r w:rsidR="004D7183" w:rsidRPr="004A40F5">
        <w:rPr>
          <w:rFonts w:ascii="Arial" w:hAnsi="Arial" w:cs="Arial"/>
          <w:color w:val="000000"/>
          <w:sz w:val="22"/>
          <w:szCs w:val="22"/>
        </w:rPr>
        <w:t xml:space="preserve">As at </w:t>
      </w:r>
      <w:r w:rsidR="00655AA3" w:rsidRPr="004A40F5">
        <w:rPr>
          <w:rFonts w:ascii="Arial" w:hAnsi="Arial" w:cs="Arial"/>
          <w:color w:val="000000"/>
          <w:sz w:val="22"/>
          <w:szCs w:val="22"/>
        </w:rPr>
        <w:t>30 September</w:t>
      </w:r>
      <w:r w:rsidR="00754033" w:rsidRPr="004A40F5">
        <w:rPr>
          <w:rFonts w:ascii="Arial" w:hAnsi="Arial" w:cs="Arial"/>
          <w:color w:val="000000"/>
          <w:sz w:val="22"/>
          <w:szCs w:val="22"/>
        </w:rPr>
        <w:t xml:space="preserve"> 2024</w:t>
      </w:r>
      <w:r w:rsidR="004D7183" w:rsidRPr="004A40F5">
        <w:rPr>
          <w:rFonts w:ascii="Arial" w:hAnsi="Arial" w:cs="Arial"/>
          <w:color w:val="000000"/>
          <w:sz w:val="22"/>
          <w:szCs w:val="22"/>
        </w:rPr>
        <w:t xml:space="preserve"> and 31 December 2023, </w:t>
      </w:r>
      <w:r w:rsidR="00961D8B" w:rsidRPr="004A40F5">
        <w:rPr>
          <w:rFonts w:ascii="Arial" w:hAnsi="Arial" w:cs="Arial"/>
          <w:color w:val="000000"/>
          <w:sz w:val="22"/>
          <w:szCs w:val="22"/>
        </w:rPr>
        <w:t xml:space="preserve">such </w:t>
      </w:r>
      <w:r w:rsidR="004D7183" w:rsidRPr="004A40F5">
        <w:rPr>
          <w:rFonts w:ascii="Arial" w:hAnsi="Arial" w:cs="Arial"/>
          <w:color w:val="000000"/>
          <w:sz w:val="22"/>
          <w:szCs w:val="22"/>
        </w:rPr>
        <w:t>long-term loan</w:t>
      </w:r>
      <w:r w:rsidR="00961D8B" w:rsidRPr="004A40F5">
        <w:rPr>
          <w:rFonts w:ascii="Arial" w:hAnsi="Arial" w:cs="Arial"/>
          <w:color w:val="000000"/>
          <w:sz w:val="22"/>
          <w:szCs w:val="22"/>
        </w:rPr>
        <w:t>s</w:t>
      </w:r>
      <w:r w:rsidR="004D7183" w:rsidRPr="004A40F5">
        <w:rPr>
          <w:rFonts w:ascii="Arial" w:hAnsi="Arial" w:cs="Arial"/>
          <w:color w:val="000000"/>
          <w:sz w:val="22"/>
          <w:szCs w:val="22"/>
        </w:rPr>
        <w:t xml:space="preserve"> </w:t>
      </w:r>
      <w:r w:rsidR="00961D8B" w:rsidRPr="004A40F5">
        <w:rPr>
          <w:rFonts w:ascii="Arial" w:hAnsi="Arial" w:cs="Arial"/>
          <w:color w:val="000000"/>
          <w:sz w:val="22"/>
          <w:szCs w:val="22"/>
        </w:rPr>
        <w:t xml:space="preserve">are clean loans, and carries interest at </w:t>
      </w:r>
      <w:r w:rsidR="00C36887" w:rsidRPr="004A40F5">
        <w:rPr>
          <w:rFonts w:ascii="Arial" w:hAnsi="Arial" w:cs="Arial"/>
          <w:color w:val="000000"/>
          <w:sz w:val="22"/>
          <w:szCs w:val="22"/>
        </w:rPr>
        <w:t>5.00</w:t>
      </w:r>
      <w:r w:rsidR="00961D8B" w:rsidRPr="004A40F5">
        <w:rPr>
          <w:rFonts w:ascii="Arial" w:hAnsi="Arial" w:cs="Arial"/>
          <w:color w:val="000000"/>
          <w:sz w:val="22"/>
          <w:szCs w:val="22"/>
        </w:rPr>
        <w:t xml:space="preserve"> - 8.00 percent per annum. The loan</w:t>
      </w:r>
      <w:r w:rsidR="0091406C" w:rsidRPr="004A40F5">
        <w:rPr>
          <w:rFonts w:ascii="Arial" w:hAnsi="Arial" w:cs="Arial"/>
          <w:color w:val="000000"/>
          <w:sz w:val="22"/>
          <w:szCs w:val="22"/>
        </w:rPr>
        <w:t>s</w:t>
      </w:r>
      <w:r w:rsidR="00961D8B" w:rsidRPr="004A40F5">
        <w:rPr>
          <w:rFonts w:ascii="Arial" w:hAnsi="Arial" w:cs="Arial"/>
          <w:color w:val="000000"/>
          <w:sz w:val="22"/>
          <w:szCs w:val="22"/>
        </w:rPr>
        <w:t xml:space="preserve"> are repayable at call.</w:t>
      </w:r>
    </w:p>
    <w:p w14:paraId="32A7D0FA" w14:textId="07B54627" w:rsidR="00077F54" w:rsidRPr="004A40F5" w:rsidRDefault="00B51C27" w:rsidP="00997D5D">
      <w:pPr>
        <w:pStyle w:val="Heading2"/>
        <w:spacing w:before="120" w:after="120" w:line="380" w:lineRule="exact"/>
        <w:ind w:left="547" w:hanging="547"/>
        <w:jc w:val="thaiDistribute"/>
        <w:rPr>
          <w:rFonts w:ascii="Arial" w:hAnsi="Arial" w:cs="Arial"/>
          <w:b/>
          <w:bCs/>
          <w:color w:val="000000"/>
          <w:sz w:val="22"/>
          <w:szCs w:val="22"/>
        </w:rPr>
      </w:pPr>
      <w:r w:rsidRPr="004A40F5">
        <w:rPr>
          <w:rFonts w:ascii="Arial" w:hAnsi="Arial" w:cs="Arial"/>
          <w:b/>
          <w:bCs/>
          <w:color w:val="000000"/>
          <w:sz w:val="22"/>
          <w:szCs w:val="22"/>
        </w:rPr>
        <w:t xml:space="preserve">2.3 </w:t>
      </w:r>
      <w:r w:rsidRPr="004A40F5">
        <w:rPr>
          <w:rFonts w:ascii="Arial" w:hAnsi="Arial" w:cs="Arial"/>
          <w:b/>
          <w:bCs/>
          <w:color w:val="000000"/>
          <w:sz w:val="22"/>
          <w:szCs w:val="22"/>
        </w:rPr>
        <w:tab/>
      </w:r>
      <w:r w:rsidR="00077F54" w:rsidRPr="004A40F5">
        <w:rPr>
          <w:rFonts w:ascii="Arial" w:hAnsi="Arial" w:cs="Arial"/>
          <w:b/>
          <w:bCs/>
          <w:color w:val="000000"/>
          <w:sz w:val="22"/>
          <w:szCs w:val="22"/>
        </w:rPr>
        <w:t>Short-term loans from related compan</w:t>
      </w:r>
      <w:r w:rsidR="00271C6F" w:rsidRPr="004A40F5">
        <w:rPr>
          <w:rFonts w:ascii="Arial" w:hAnsi="Arial" w:cs="Arial"/>
          <w:b/>
          <w:bCs/>
          <w:color w:val="000000"/>
          <w:sz w:val="22"/>
          <w:szCs w:val="22"/>
        </w:rPr>
        <w:t>y</w:t>
      </w:r>
    </w:p>
    <w:tbl>
      <w:tblPr>
        <w:tblW w:w="9090" w:type="dxa"/>
        <w:tblInd w:w="450" w:type="dxa"/>
        <w:tblLayout w:type="fixed"/>
        <w:tblLook w:val="0000" w:firstRow="0" w:lastRow="0" w:firstColumn="0" w:lastColumn="0" w:noHBand="0" w:noVBand="0"/>
      </w:tblPr>
      <w:tblGrid>
        <w:gridCol w:w="2970"/>
        <w:gridCol w:w="1530"/>
        <w:gridCol w:w="1530"/>
        <w:gridCol w:w="1530"/>
        <w:gridCol w:w="1530"/>
      </w:tblGrid>
      <w:tr w:rsidR="00604D87" w:rsidRPr="004A40F5" w14:paraId="719553DB" w14:textId="77777777">
        <w:trPr>
          <w:cantSplit/>
          <w:tblHeader/>
        </w:trPr>
        <w:tc>
          <w:tcPr>
            <w:tcW w:w="2970" w:type="dxa"/>
            <w:vAlign w:val="bottom"/>
          </w:tcPr>
          <w:p w14:paraId="4BFB2BDC" w14:textId="77777777" w:rsidR="00604D87" w:rsidRPr="004A40F5" w:rsidRDefault="00604D87" w:rsidP="003932D1">
            <w:pPr>
              <w:spacing w:line="320" w:lineRule="exact"/>
              <w:ind w:left="523" w:right="-111" w:hanging="523"/>
              <w:rPr>
                <w:rFonts w:ascii="Arial" w:hAnsi="Arial" w:cs="Arial"/>
                <w:color w:val="000000"/>
                <w:kern w:val="2"/>
                <w:sz w:val="18"/>
                <w:szCs w:val="18"/>
              </w:rPr>
            </w:pPr>
          </w:p>
        </w:tc>
        <w:tc>
          <w:tcPr>
            <w:tcW w:w="6120" w:type="dxa"/>
            <w:gridSpan w:val="4"/>
            <w:vAlign w:val="bottom"/>
          </w:tcPr>
          <w:p w14:paraId="7DCE6212" w14:textId="77777777" w:rsidR="00604D87" w:rsidRPr="004A40F5" w:rsidRDefault="00604D87" w:rsidP="003932D1">
            <w:pPr>
              <w:spacing w:line="320" w:lineRule="exact"/>
              <w:ind w:right="-18"/>
              <w:jc w:val="right"/>
              <w:rPr>
                <w:rFonts w:ascii="Arial" w:hAnsi="Arial" w:cs="Arial"/>
                <w:spacing w:val="-4"/>
                <w:sz w:val="18"/>
                <w:szCs w:val="18"/>
                <w:cs/>
              </w:rPr>
            </w:pPr>
            <w:r w:rsidRPr="004A40F5">
              <w:rPr>
                <w:rFonts w:ascii="Arial" w:hAnsi="Arial" w:cs="Arial"/>
                <w:color w:val="000000"/>
                <w:sz w:val="18"/>
                <w:szCs w:val="18"/>
              </w:rPr>
              <w:t>(Unit: Thousand Baht)</w:t>
            </w:r>
          </w:p>
        </w:tc>
      </w:tr>
      <w:tr w:rsidR="00604D87" w:rsidRPr="004A40F5" w14:paraId="7087A239" w14:textId="77777777">
        <w:trPr>
          <w:cantSplit/>
          <w:tblHeader/>
        </w:trPr>
        <w:tc>
          <w:tcPr>
            <w:tcW w:w="2970" w:type="dxa"/>
            <w:vAlign w:val="bottom"/>
          </w:tcPr>
          <w:p w14:paraId="08BEFA90" w14:textId="77777777" w:rsidR="00604D87" w:rsidRPr="004A40F5" w:rsidRDefault="00604D87" w:rsidP="003932D1">
            <w:pPr>
              <w:spacing w:line="320" w:lineRule="exact"/>
              <w:ind w:left="523" w:right="-111" w:hanging="523"/>
              <w:rPr>
                <w:rFonts w:ascii="Arial" w:hAnsi="Arial" w:cs="Arial"/>
                <w:color w:val="000000"/>
                <w:kern w:val="2"/>
                <w:sz w:val="18"/>
                <w:szCs w:val="18"/>
              </w:rPr>
            </w:pPr>
          </w:p>
        </w:tc>
        <w:tc>
          <w:tcPr>
            <w:tcW w:w="6120" w:type="dxa"/>
            <w:gridSpan w:val="4"/>
            <w:vAlign w:val="bottom"/>
          </w:tcPr>
          <w:p w14:paraId="219F1F7C" w14:textId="41ADD20D" w:rsidR="00604D87" w:rsidRPr="004A40F5" w:rsidRDefault="00604D87" w:rsidP="003932D1">
            <w:pPr>
              <w:pBdr>
                <w:bottom w:val="single" w:sz="4" w:space="1" w:color="auto"/>
              </w:pBdr>
              <w:spacing w:line="320" w:lineRule="exact"/>
              <w:ind w:left="-38" w:right="-112"/>
              <w:jc w:val="center"/>
              <w:rPr>
                <w:rFonts w:ascii="Arial" w:hAnsi="Arial" w:cs="Arial"/>
                <w:kern w:val="2"/>
                <w:sz w:val="18"/>
                <w:szCs w:val="18"/>
              </w:rPr>
            </w:pPr>
            <w:r w:rsidRPr="004A40F5">
              <w:rPr>
                <w:rFonts w:ascii="Arial" w:hAnsi="Arial" w:cs="Arial"/>
                <w:kern w:val="2"/>
                <w:sz w:val="18"/>
                <w:szCs w:val="18"/>
              </w:rPr>
              <w:t>Consolidated financial statements</w:t>
            </w:r>
          </w:p>
        </w:tc>
      </w:tr>
      <w:tr w:rsidR="00F33A90" w:rsidRPr="004A40F5" w14:paraId="433ACE80" w14:textId="77777777">
        <w:trPr>
          <w:cantSplit/>
          <w:tblHeader/>
        </w:trPr>
        <w:tc>
          <w:tcPr>
            <w:tcW w:w="2970" w:type="dxa"/>
            <w:vAlign w:val="bottom"/>
          </w:tcPr>
          <w:p w14:paraId="1E675E2B" w14:textId="77777777" w:rsidR="00F33A90" w:rsidRPr="004A40F5" w:rsidRDefault="00F33A90" w:rsidP="00F33A90">
            <w:pPr>
              <w:spacing w:line="320" w:lineRule="exact"/>
              <w:ind w:left="523" w:right="-111" w:hanging="523"/>
              <w:rPr>
                <w:rFonts w:ascii="Arial" w:hAnsi="Arial" w:cs="Arial"/>
                <w:color w:val="000000"/>
                <w:kern w:val="2"/>
                <w:sz w:val="18"/>
                <w:szCs w:val="18"/>
              </w:rPr>
            </w:pPr>
            <w:r w:rsidRPr="004A40F5">
              <w:rPr>
                <w:rFonts w:ascii="Arial" w:hAnsi="Arial" w:cs="Arial"/>
                <w:color w:val="000000"/>
                <w:kern w:val="2"/>
                <w:sz w:val="18"/>
                <w:szCs w:val="18"/>
              </w:rPr>
              <w:br w:type="page"/>
            </w:r>
            <w:r w:rsidRPr="004A40F5">
              <w:rPr>
                <w:rFonts w:ascii="Arial" w:hAnsi="Arial" w:cs="Arial"/>
                <w:color w:val="000000"/>
                <w:kern w:val="2"/>
                <w:sz w:val="18"/>
                <w:szCs w:val="18"/>
              </w:rPr>
              <w:br w:type="page"/>
            </w:r>
          </w:p>
        </w:tc>
        <w:tc>
          <w:tcPr>
            <w:tcW w:w="1530" w:type="dxa"/>
            <w:vAlign w:val="bottom"/>
          </w:tcPr>
          <w:p w14:paraId="7E945C07" w14:textId="58C9486D" w:rsidR="00F33A90" w:rsidRPr="004A40F5" w:rsidRDefault="00F33A90" w:rsidP="00F33A90">
            <w:pPr>
              <w:pBdr>
                <w:bottom w:val="single" w:sz="4" w:space="1" w:color="auto"/>
              </w:pBdr>
              <w:spacing w:line="320" w:lineRule="exact"/>
              <w:ind w:left="-38" w:right="-112"/>
              <w:jc w:val="center"/>
              <w:rPr>
                <w:rFonts w:ascii="Arial" w:hAnsi="Arial" w:cs="Arial"/>
                <w:kern w:val="2"/>
                <w:sz w:val="18"/>
                <w:szCs w:val="18"/>
              </w:rPr>
            </w:pPr>
            <w:r w:rsidRPr="004A40F5">
              <w:rPr>
                <w:rFonts w:ascii="Arial" w:hAnsi="Arial" w:cs="Arial"/>
                <w:kern w:val="2"/>
                <w:sz w:val="18"/>
                <w:szCs w:val="18"/>
              </w:rPr>
              <w:t xml:space="preserve">Balance as at                     1 January </w:t>
            </w:r>
            <w:r w:rsidRPr="004A40F5">
              <w:rPr>
                <w:rFonts w:ascii="Arial" w:hAnsi="Arial" w:cs="Arial" w:hint="cs"/>
                <w:kern w:val="2"/>
                <w:sz w:val="18"/>
                <w:szCs w:val="18"/>
                <w:cs/>
              </w:rPr>
              <w:t xml:space="preserve">            </w:t>
            </w:r>
            <w:r w:rsidRPr="004A40F5">
              <w:rPr>
                <w:rFonts w:ascii="Arial" w:hAnsi="Arial" w:cs="Arial"/>
                <w:kern w:val="2"/>
                <w:sz w:val="18"/>
                <w:szCs w:val="18"/>
              </w:rPr>
              <w:t>2024</w:t>
            </w:r>
          </w:p>
        </w:tc>
        <w:tc>
          <w:tcPr>
            <w:tcW w:w="1530" w:type="dxa"/>
            <w:vAlign w:val="bottom"/>
          </w:tcPr>
          <w:p w14:paraId="1C9B7287" w14:textId="53DA3EBA" w:rsidR="00F33A90" w:rsidRPr="004A40F5" w:rsidRDefault="00F33A90" w:rsidP="00F33A90">
            <w:pPr>
              <w:pBdr>
                <w:bottom w:val="single" w:sz="4" w:space="1" w:color="auto"/>
              </w:pBdr>
              <w:spacing w:line="320" w:lineRule="exact"/>
              <w:ind w:left="-38" w:right="-112"/>
              <w:jc w:val="center"/>
              <w:rPr>
                <w:rFonts w:ascii="Arial" w:hAnsi="Arial" w:cs="Arial"/>
                <w:kern w:val="2"/>
                <w:sz w:val="18"/>
                <w:szCs w:val="18"/>
              </w:rPr>
            </w:pPr>
            <w:r w:rsidRPr="004A40F5">
              <w:rPr>
                <w:rFonts w:ascii="Arial" w:hAnsi="Arial" w:cs="Arial"/>
                <w:kern w:val="2"/>
                <w:sz w:val="18"/>
                <w:szCs w:val="18"/>
              </w:rPr>
              <w:t xml:space="preserve">Increase </w:t>
            </w:r>
          </w:p>
        </w:tc>
        <w:tc>
          <w:tcPr>
            <w:tcW w:w="1530" w:type="dxa"/>
            <w:vAlign w:val="bottom"/>
          </w:tcPr>
          <w:p w14:paraId="128573CC" w14:textId="3D954446" w:rsidR="00F33A90" w:rsidRPr="004A40F5" w:rsidRDefault="00F33A90" w:rsidP="00F33A90">
            <w:pPr>
              <w:pBdr>
                <w:bottom w:val="single" w:sz="4" w:space="1" w:color="auto"/>
              </w:pBdr>
              <w:spacing w:line="320" w:lineRule="exact"/>
              <w:ind w:left="-38" w:right="-112"/>
              <w:jc w:val="center"/>
              <w:rPr>
                <w:rFonts w:ascii="Arial" w:hAnsi="Arial" w:cs="Arial"/>
                <w:kern w:val="2"/>
                <w:sz w:val="18"/>
                <w:szCs w:val="18"/>
              </w:rPr>
            </w:pPr>
            <w:r w:rsidRPr="004A40F5">
              <w:rPr>
                <w:rFonts w:ascii="Arial" w:hAnsi="Arial" w:cs="Arial"/>
                <w:kern w:val="2"/>
                <w:sz w:val="18"/>
                <w:szCs w:val="18"/>
              </w:rPr>
              <w:t>Decrease</w:t>
            </w:r>
          </w:p>
        </w:tc>
        <w:tc>
          <w:tcPr>
            <w:tcW w:w="1530" w:type="dxa"/>
            <w:vAlign w:val="bottom"/>
          </w:tcPr>
          <w:p w14:paraId="24B808EA" w14:textId="3069C431" w:rsidR="00F33A90" w:rsidRPr="004A40F5" w:rsidRDefault="00F33A90" w:rsidP="00F33A90">
            <w:pPr>
              <w:pBdr>
                <w:bottom w:val="single" w:sz="4" w:space="1" w:color="auto"/>
              </w:pBdr>
              <w:spacing w:line="320" w:lineRule="exact"/>
              <w:ind w:left="-38" w:right="-112"/>
              <w:jc w:val="center"/>
              <w:rPr>
                <w:rFonts w:ascii="Arial" w:hAnsi="Arial" w:cs="Arial"/>
                <w:kern w:val="2"/>
                <w:sz w:val="18"/>
                <w:szCs w:val="18"/>
              </w:rPr>
            </w:pPr>
            <w:r w:rsidRPr="004A40F5">
              <w:rPr>
                <w:rFonts w:ascii="Arial" w:hAnsi="Arial" w:cs="Arial"/>
                <w:kern w:val="2"/>
                <w:sz w:val="18"/>
                <w:szCs w:val="18"/>
              </w:rPr>
              <w:t>Balance as at                     30 September 2024</w:t>
            </w:r>
          </w:p>
        </w:tc>
      </w:tr>
      <w:tr w:rsidR="00F33A90" w:rsidRPr="004A40F5" w14:paraId="1684BC8D" w14:textId="77777777">
        <w:trPr>
          <w:cantSplit/>
        </w:trPr>
        <w:tc>
          <w:tcPr>
            <w:tcW w:w="2970" w:type="dxa"/>
            <w:vAlign w:val="bottom"/>
          </w:tcPr>
          <w:p w14:paraId="38BA727A" w14:textId="47F063EA" w:rsidR="00F33A90" w:rsidRPr="004A40F5" w:rsidRDefault="00F33A90" w:rsidP="00F33A90">
            <w:pPr>
              <w:spacing w:line="320" w:lineRule="exact"/>
              <w:ind w:left="523" w:right="-111" w:hanging="523"/>
              <w:rPr>
                <w:rFonts w:ascii="Arial" w:hAnsi="Arial" w:cs="Arial"/>
                <w:color w:val="000000"/>
                <w:kern w:val="2"/>
                <w:sz w:val="18"/>
                <w:szCs w:val="18"/>
              </w:rPr>
            </w:pPr>
            <w:r w:rsidRPr="004A40F5">
              <w:rPr>
                <w:rFonts w:ascii="Arial" w:hAnsi="Arial" w:cs="Arial"/>
                <w:color w:val="000000"/>
                <w:sz w:val="18"/>
                <w:szCs w:val="18"/>
              </w:rPr>
              <w:t>Related companies</w:t>
            </w:r>
          </w:p>
        </w:tc>
        <w:tc>
          <w:tcPr>
            <w:tcW w:w="1530" w:type="dxa"/>
            <w:shd w:val="clear" w:color="auto" w:fill="auto"/>
          </w:tcPr>
          <w:p w14:paraId="63C67FA5" w14:textId="1590B1A7" w:rsidR="00F33A90" w:rsidRPr="004A40F5" w:rsidRDefault="00F33A90" w:rsidP="00F33A90">
            <w:pPr>
              <w:pBdr>
                <w:bottom w:val="single" w:sz="4" w:space="1" w:color="auto"/>
              </w:pBdr>
              <w:tabs>
                <w:tab w:val="decimal" w:pos="1066"/>
              </w:tabs>
              <w:spacing w:line="320" w:lineRule="exact"/>
              <w:ind w:left="-29" w:right="-29"/>
              <w:rPr>
                <w:rFonts w:ascii="Arial" w:hAnsi="Arial" w:cs="Arial"/>
                <w:spacing w:val="-4"/>
                <w:sz w:val="18"/>
                <w:szCs w:val="18"/>
              </w:rPr>
            </w:pPr>
            <w:r w:rsidRPr="004A40F5">
              <w:rPr>
                <w:rFonts w:ascii="Arial" w:hAnsi="Arial" w:cs="Arial"/>
                <w:spacing w:val="-4"/>
                <w:sz w:val="18"/>
                <w:szCs w:val="18"/>
              </w:rPr>
              <w:t xml:space="preserve"> 573,200 </w:t>
            </w:r>
          </w:p>
        </w:tc>
        <w:tc>
          <w:tcPr>
            <w:tcW w:w="1530" w:type="dxa"/>
            <w:shd w:val="clear" w:color="auto" w:fill="auto"/>
            <w:vAlign w:val="bottom"/>
          </w:tcPr>
          <w:p w14:paraId="511BC82A" w14:textId="170EC1B6" w:rsidR="00F33A90" w:rsidRPr="004A40F5" w:rsidRDefault="00F33A90" w:rsidP="00F33A90">
            <w:pPr>
              <w:pBdr>
                <w:bottom w:val="single" w:sz="4" w:space="1" w:color="auto"/>
              </w:pBdr>
              <w:tabs>
                <w:tab w:val="decimal" w:pos="1066"/>
              </w:tabs>
              <w:spacing w:line="320" w:lineRule="exact"/>
              <w:ind w:left="-29" w:right="-29"/>
              <w:rPr>
                <w:rFonts w:ascii="Arial" w:hAnsi="Arial" w:cs="Arial"/>
                <w:spacing w:val="-4"/>
                <w:sz w:val="18"/>
                <w:szCs w:val="18"/>
              </w:rPr>
            </w:pPr>
            <w:r w:rsidRPr="004A40F5">
              <w:rPr>
                <w:rFonts w:ascii="Arial" w:hAnsi="Arial" w:cs="Arial"/>
                <w:spacing w:val="-4"/>
                <w:sz w:val="18"/>
                <w:szCs w:val="18"/>
              </w:rPr>
              <w:t>34,000</w:t>
            </w:r>
          </w:p>
        </w:tc>
        <w:tc>
          <w:tcPr>
            <w:tcW w:w="1530" w:type="dxa"/>
            <w:shd w:val="clear" w:color="auto" w:fill="auto"/>
          </w:tcPr>
          <w:p w14:paraId="31DACA53" w14:textId="2C2A2A86" w:rsidR="00F33A90" w:rsidRPr="004A40F5" w:rsidRDefault="00F33A90" w:rsidP="00F33A90">
            <w:pPr>
              <w:pBdr>
                <w:bottom w:val="single" w:sz="4" w:space="1" w:color="auto"/>
              </w:pBdr>
              <w:tabs>
                <w:tab w:val="decimal" w:pos="1066"/>
              </w:tabs>
              <w:spacing w:line="320" w:lineRule="exact"/>
              <w:ind w:left="-29" w:right="-29"/>
              <w:rPr>
                <w:rFonts w:ascii="Arial" w:hAnsi="Arial" w:cs="Arial"/>
                <w:spacing w:val="-4"/>
                <w:sz w:val="18"/>
                <w:szCs w:val="18"/>
              </w:rPr>
            </w:pPr>
            <w:r w:rsidRPr="004A40F5">
              <w:rPr>
                <w:rFonts w:ascii="Arial" w:hAnsi="Arial" w:cs="Arial"/>
                <w:spacing w:val="-4"/>
                <w:sz w:val="18"/>
                <w:szCs w:val="18"/>
                <w:cs/>
              </w:rPr>
              <w:t>(607</w:t>
            </w:r>
            <w:r w:rsidRPr="004A40F5">
              <w:rPr>
                <w:rFonts w:ascii="Arial" w:hAnsi="Arial" w:cs="Arial"/>
                <w:spacing w:val="-4"/>
                <w:sz w:val="18"/>
                <w:szCs w:val="18"/>
              </w:rPr>
              <w:t>,200</w:t>
            </w:r>
            <w:r w:rsidRPr="004A40F5">
              <w:rPr>
                <w:rFonts w:ascii="Arial" w:hAnsi="Arial" w:cs="Arial" w:hint="cs"/>
                <w:spacing w:val="-4"/>
                <w:sz w:val="18"/>
                <w:szCs w:val="18"/>
                <w:cs/>
              </w:rPr>
              <w:t>)</w:t>
            </w:r>
          </w:p>
        </w:tc>
        <w:tc>
          <w:tcPr>
            <w:tcW w:w="1530" w:type="dxa"/>
            <w:shd w:val="clear" w:color="auto" w:fill="auto"/>
            <w:vAlign w:val="bottom"/>
          </w:tcPr>
          <w:p w14:paraId="3190AE8A" w14:textId="68AE347D" w:rsidR="00F33A90" w:rsidRPr="004A40F5" w:rsidRDefault="00F33A90" w:rsidP="00F33A90">
            <w:pPr>
              <w:pBdr>
                <w:bottom w:val="single" w:sz="4" w:space="1" w:color="auto"/>
              </w:pBdr>
              <w:tabs>
                <w:tab w:val="decimal" w:pos="1066"/>
              </w:tabs>
              <w:spacing w:line="320" w:lineRule="exact"/>
              <w:ind w:left="-29" w:right="-29"/>
              <w:rPr>
                <w:rFonts w:ascii="Arial" w:hAnsi="Arial" w:cs="Arial"/>
                <w:spacing w:val="-4"/>
                <w:sz w:val="18"/>
                <w:szCs w:val="18"/>
              </w:rPr>
            </w:pPr>
            <w:r w:rsidRPr="004A40F5">
              <w:rPr>
                <w:rFonts w:ascii="Arial" w:hAnsi="Arial" w:cs="Arial"/>
                <w:spacing w:val="-4"/>
                <w:sz w:val="18"/>
                <w:szCs w:val="18"/>
                <w:cs/>
              </w:rPr>
              <w:t>-</w:t>
            </w:r>
          </w:p>
        </w:tc>
      </w:tr>
      <w:tr w:rsidR="00F33A90" w:rsidRPr="004A40F5" w14:paraId="29D88CCC" w14:textId="77777777">
        <w:trPr>
          <w:cantSplit/>
        </w:trPr>
        <w:tc>
          <w:tcPr>
            <w:tcW w:w="2970" w:type="dxa"/>
            <w:vAlign w:val="bottom"/>
          </w:tcPr>
          <w:p w14:paraId="7D422D95" w14:textId="34C9D331" w:rsidR="00F33A90" w:rsidRPr="004A40F5" w:rsidRDefault="00F33A90" w:rsidP="00F33A90">
            <w:pPr>
              <w:spacing w:line="320" w:lineRule="exact"/>
              <w:ind w:left="253" w:right="-111" w:hanging="253"/>
              <w:rPr>
                <w:rFonts w:ascii="Arial" w:hAnsi="Arial" w:cs="Arial"/>
                <w:color w:val="000000"/>
                <w:kern w:val="2"/>
                <w:sz w:val="18"/>
                <w:szCs w:val="18"/>
              </w:rPr>
            </w:pPr>
            <w:r w:rsidRPr="004A40F5">
              <w:rPr>
                <w:rFonts w:ascii="Arial" w:hAnsi="Arial" w:cs="Arial"/>
                <w:color w:val="000000"/>
                <w:sz w:val="18"/>
                <w:szCs w:val="18"/>
              </w:rPr>
              <w:t>Total</w:t>
            </w:r>
          </w:p>
        </w:tc>
        <w:tc>
          <w:tcPr>
            <w:tcW w:w="1530" w:type="dxa"/>
            <w:shd w:val="clear" w:color="auto" w:fill="auto"/>
          </w:tcPr>
          <w:p w14:paraId="6EDBAE74" w14:textId="62E9F9C2" w:rsidR="00F33A90" w:rsidRPr="004A40F5" w:rsidRDefault="00F33A90" w:rsidP="00F33A90">
            <w:pPr>
              <w:pBdr>
                <w:bottom w:val="double" w:sz="4" w:space="1" w:color="auto"/>
              </w:pBdr>
              <w:tabs>
                <w:tab w:val="decimal" w:pos="1066"/>
              </w:tabs>
              <w:spacing w:line="320" w:lineRule="exact"/>
              <w:ind w:left="-29" w:right="-29"/>
              <w:rPr>
                <w:rFonts w:ascii="Arial" w:hAnsi="Arial" w:cs="Arial"/>
                <w:spacing w:val="-4"/>
                <w:sz w:val="18"/>
                <w:szCs w:val="18"/>
              </w:rPr>
            </w:pPr>
            <w:r w:rsidRPr="004A40F5">
              <w:rPr>
                <w:rFonts w:ascii="Arial" w:hAnsi="Arial" w:cs="Arial"/>
                <w:spacing w:val="-4"/>
                <w:sz w:val="18"/>
                <w:szCs w:val="18"/>
              </w:rPr>
              <w:t xml:space="preserve"> 573,200 </w:t>
            </w:r>
          </w:p>
        </w:tc>
        <w:tc>
          <w:tcPr>
            <w:tcW w:w="1530" w:type="dxa"/>
            <w:shd w:val="clear" w:color="auto" w:fill="auto"/>
            <w:vAlign w:val="bottom"/>
          </w:tcPr>
          <w:p w14:paraId="7CC085C2" w14:textId="7E208921" w:rsidR="00F33A90" w:rsidRPr="004A40F5" w:rsidRDefault="00F33A90" w:rsidP="00F33A90">
            <w:pPr>
              <w:pBdr>
                <w:bottom w:val="double" w:sz="4" w:space="1" w:color="auto"/>
              </w:pBdr>
              <w:tabs>
                <w:tab w:val="decimal" w:pos="1066"/>
              </w:tabs>
              <w:spacing w:line="320" w:lineRule="exact"/>
              <w:ind w:left="-29" w:right="-29"/>
              <w:rPr>
                <w:rFonts w:ascii="Arial" w:hAnsi="Arial" w:cs="Arial"/>
                <w:spacing w:val="-4"/>
                <w:sz w:val="18"/>
                <w:szCs w:val="18"/>
              </w:rPr>
            </w:pPr>
            <w:r w:rsidRPr="004A40F5">
              <w:rPr>
                <w:rFonts w:ascii="Arial" w:hAnsi="Arial" w:cs="Arial"/>
                <w:spacing w:val="-4"/>
                <w:sz w:val="18"/>
                <w:szCs w:val="18"/>
              </w:rPr>
              <w:t>34,000</w:t>
            </w:r>
          </w:p>
        </w:tc>
        <w:tc>
          <w:tcPr>
            <w:tcW w:w="1530" w:type="dxa"/>
            <w:shd w:val="clear" w:color="auto" w:fill="auto"/>
          </w:tcPr>
          <w:p w14:paraId="00D859CB" w14:textId="4139C281" w:rsidR="00F33A90" w:rsidRPr="004A40F5" w:rsidRDefault="00F33A90" w:rsidP="00F33A90">
            <w:pPr>
              <w:pBdr>
                <w:bottom w:val="double" w:sz="4" w:space="1" w:color="auto"/>
              </w:pBdr>
              <w:tabs>
                <w:tab w:val="decimal" w:pos="1066"/>
              </w:tabs>
              <w:spacing w:line="320" w:lineRule="exact"/>
              <w:ind w:left="-29" w:right="-29"/>
              <w:rPr>
                <w:rFonts w:ascii="Arial" w:hAnsi="Arial" w:cs="Arial"/>
                <w:spacing w:val="-4"/>
                <w:sz w:val="18"/>
                <w:szCs w:val="18"/>
              </w:rPr>
            </w:pPr>
            <w:r w:rsidRPr="004A40F5">
              <w:rPr>
                <w:rFonts w:ascii="Arial" w:hAnsi="Arial" w:cs="Arial"/>
                <w:spacing w:val="-4"/>
                <w:sz w:val="18"/>
                <w:szCs w:val="18"/>
                <w:cs/>
              </w:rPr>
              <w:t>(607</w:t>
            </w:r>
            <w:r w:rsidRPr="004A40F5">
              <w:rPr>
                <w:rFonts w:ascii="Arial" w:hAnsi="Arial" w:cs="Arial"/>
                <w:spacing w:val="-4"/>
                <w:sz w:val="18"/>
                <w:szCs w:val="18"/>
              </w:rPr>
              <w:t>,</w:t>
            </w:r>
            <w:r w:rsidRPr="004A40F5">
              <w:rPr>
                <w:rFonts w:ascii="Arial" w:hAnsi="Arial" w:cs="Arial" w:hint="cs"/>
                <w:spacing w:val="-4"/>
                <w:sz w:val="18"/>
                <w:szCs w:val="18"/>
                <w:cs/>
              </w:rPr>
              <w:t>200)</w:t>
            </w:r>
          </w:p>
        </w:tc>
        <w:tc>
          <w:tcPr>
            <w:tcW w:w="1530" w:type="dxa"/>
            <w:shd w:val="clear" w:color="auto" w:fill="auto"/>
            <w:vAlign w:val="bottom"/>
          </w:tcPr>
          <w:p w14:paraId="06F96D08" w14:textId="5FE7B118" w:rsidR="00F33A90" w:rsidRPr="004A40F5" w:rsidRDefault="00F33A90" w:rsidP="00F33A90">
            <w:pPr>
              <w:pBdr>
                <w:bottom w:val="double" w:sz="4" w:space="1" w:color="auto"/>
              </w:pBdr>
              <w:tabs>
                <w:tab w:val="decimal" w:pos="1066"/>
              </w:tabs>
              <w:spacing w:line="320" w:lineRule="exact"/>
              <w:ind w:left="-29" w:right="-29"/>
              <w:rPr>
                <w:rFonts w:ascii="Arial" w:hAnsi="Arial" w:cs="Arial"/>
                <w:spacing w:val="-4"/>
                <w:sz w:val="18"/>
                <w:szCs w:val="18"/>
              </w:rPr>
            </w:pPr>
            <w:r w:rsidRPr="004A40F5">
              <w:rPr>
                <w:rFonts w:ascii="Arial" w:hAnsi="Arial" w:cs="Arial"/>
                <w:spacing w:val="-4"/>
                <w:sz w:val="18"/>
                <w:szCs w:val="18"/>
                <w:cs/>
              </w:rPr>
              <w:t>-</w:t>
            </w:r>
          </w:p>
        </w:tc>
      </w:tr>
    </w:tbl>
    <w:p w14:paraId="7475941E" w14:textId="274A582A" w:rsidR="00D33322" w:rsidRPr="004A40F5" w:rsidRDefault="00D33322" w:rsidP="00997D5D">
      <w:pPr>
        <w:pStyle w:val="Heading2"/>
        <w:spacing w:before="240" w:after="120" w:line="380" w:lineRule="exact"/>
        <w:ind w:left="547"/>
        <w:jc w:val="thaiDistribute"/>
        <w:rPr>
          <w:rFonts w:ascii="Arial" w:hAnsi="Arial" w:cs="Arial"/>
          <w:b/>
          <w:bCs/>
          <w:color w:val="auto"/>
          <w:sz w:val="22"/>
          <w:szCs w:val="22"/>
        </w:rPr>
      </w:pPr>
      <w:r w:rsidRPr="004A40F5">
        <w:rPr>
          <w:rFonts w:ascii="Arial" w:hAnsi="Arial" w:cs="Arial"/>
          <w:color w:val="auto"/>
          <w:sz w:val="22"/>
          <w:szCs w:val="22"/>
        </w:rPr>
        <w:t xml:space="preserve">As at </w:t>
      </w:r>
      <w:r w:rsidR="0064567A" w:rsidRPr="004A40F5">
        <w:rPr>
          <w:rFonts w:ascii="Arial" w:hAnsi="Arial" w:cs="Arial"/>
          <w:color w:val="000000"/>
          <w:sz w:val="22"/>
          <w:szCs w:val="22"/>
        </w:rPr>
        <w:t>31 December 2023</w:t>
      </w:r>
      <w:r w:rsidRPr="004A40F5">
        <w:rPr>
          <w:rFonts w:ascii="Arial" w:hAnsi="Arial" w:cs="Arial"/>
          <w:color w:val="auto"/>
          <w:sz w:val="22"/>
          <w:szCs w:val="22"/>
        </w:rPr>
        <w:t xml:space="preserve">, such short-term loans carries interest rate at </w:t>
      </w:r>
      <w:r w:rsidR="0064567A" w:rsidRPr="004A40F5">
        <w:rPr>
          <w:rFonts w:ascii="Arial" w:hAnsi="Arial" w:cs="Arial"/>
          <w:color w:val="auto"/>
          <w:sz w:val="22"/>
          <w:szCs w:val="22"/>
        </w:rPr>
        <w:t>5.00</w:t>
      </w:r>
      <w:r w:rsidRPr="004A40F5">
        <w:rPr>
          <w:rFonts w:ascii="Arial" w:hAnsi="Arial" w:cs="Arial"/>
          <w:color w:val="auto"/>
          <w:sz w:val="22"/>
          <w:szCs w:val="22"/>
        </w:rPr>
        <w:t xml:space="preserve"> percent per annum. The loans are repayable at call</w:t>
      </w:r>
      <w:r w:rsidR="00CA44FE" w:rsidRPr="004A40F5">
        <w:rPr>
          <w:rFonts w:ascii="Arial" w:hAnsi="Arial" w:cs="Arial"/>
          <w:color w:val="auto"/>
          <w:sz w:val="22"/>
          <w:szCs w:val="22"/>
        </w:rPr>
        <w:t>.</w:t>
      </w:r>
    </w:p>
    <w:p w14:paraId="1AD0EB83" w14:textId="77777777" w:rsidR="003932D1" w:rsidRPr="004A40F5" w:rsidRDefault="003932D1">
      <w:pPr>
        <w:overflowPunct/>
        <w:autoSpaceDE/>
        <w:autoSpaceDN/>
        <w:adjustRightInd/>
        <w:textAlignment w:val="auto"/>
        <w:rPr>
          <w:rFonts w:ascii="Arial" w:hAnsi="Arial" w:cs="Arial"/>
          <w:b/>
          <w:bCs/>
          <w:color w:val="000000"/>
          <w:sz w:val="22"/>
          <w:szCs w:val="22"/>
        </w:rPr>
      </w:pPr>
      <w:r w:rsidRPr="004A40F5">
        <w:rPr>
          <w:rFonts w:ascii="Arial" w:hAnsi="Arial" w:cs="Arial"/>
          <w:b/>
          <w:bCs/>
          <w:color w:val="000000"/>
          <w:sz w:val="22"/>
          <w:szCs w:val="22"/>
        </w:rPr>
        <w:br w:type="page"/>
      </w:r>
    </w:p>
    <w:p w14:paraId="29A1D163" w14:textId="032E1B10" w:rsidR="0062767D" w:rsidRPr="004A40F5" w:rsidRDefault="00395D51" w:rsidP="00997D5D">
      <w:pPr>
        <w:pStyle w:val="Heading2"/>
        <w:spacing w:before="120" w:after="120" w:line="380" w:lineRule="exact"/>
        <w:ind w:left="547" w:hanging="547"/>
        <w:jc w:val="thaiDistribute"/>
        <w:rPr>
          <w:rFonts w:ascii="Arial" w:hAnsi="Arial" w:cs="Arial"/>
          <w:b/>
          <w:bCs/>
          <w:color w:val="000000"/>
          <w:sz w:val="22"/>
          <w:szCs w:val="22"/>
        </w:rPr>
      </w:pPr>
      <w:r w:rsidRPr="004A40F5">
        <w:rPr>
          <w:rFonts w:ascii="Arial" w:hAnsi="Arial" w:cs="Arial"/>
          <w:b/>
          <w:bCs/>
          <w:color w:val="000000"/>
          <w:sz w:val="22"/>
          <w:szCs w:val="22"/>
        </w:rPr>
        <w:lastRenderedPageBreak/>
        <w:t>2.4</w:t>
      </w:r>
      <w:r w:rsidRPr="004A40F5">
        <w:rPr>
          <w:rFonts w:ascii="Arial" w:hAnsi="Arial" w:cs="Arial"/>
          <w:b/>
          <w:bCs/>
          <w:color w:val="000000"/>
          <w:sz w:val="22"/>
          <w:szCs w:val="22"/>
        </w:rPr>
        <w:tab/>
      </w:r>
      <w:r w:rsidR="00271C6F" w:rsidRPr="004A40F5">
        <w:rPr>
          <w:rFonts w:ascii="Arial" w:hAnsi="Arial" w:cs="Arial"/>
          <w:b/>
          <w:bCs/>
          <w:color w:val="000000"/>
          <w:sz w:val="22"/>
          <w:szCs w:val="22"/>
        </w:rPr>
        <w:t>Long</w:t>
      </w:r>
      <w:r w:rsidR="0062767D" w:rsidRPr="004A40F5">
        <w:rPr>
          <w:rFonts w:ascii="Arial" w:hAnsi="Arial" w:cs="Arial"/>
          <w:b/>
          <w:bCs/>
          <w:color w:val="000000"/>
          <w:sz w:val="22"/>
          <w:szCs w:val="22"/>
        </w:rPr>
        <w:t xml:space="preserve">-term loans </w:t>
      </w:r>
      <w:r w:rsidR="00271C6F" w:rsidRPr="004A40F5">
        <w:rPr>
          <w:rFonts w:ascii="Arial" w:hAnsi="Arial" w:cs="Arial"/>
          <w:b/>
          <w:bCs/>
          <w:color w:val="000000"/>
          <w:sz w:val="22"/>
          <w:szCs w:val="22"/>
        </w:rPr>
        <w:t>from</w:t>
      </w:r>
      <w:r w:rsidR="0062767D" w:rsidRPr="004A40F5">
        <w:rPr>
          <w:rFonts w:ascii="Arial" w:hAnsi="Arial" w:cs="Arial"/>
          <w:b/>
          <w:bCs/>
          <w:color w:val="000000"/>
          <w:sz w:val="22"/>
          <w:szCs w:val="22"/>
        </w:rPr>
        <w:t xml:space="preserve"> related companies</w:t>
      </w:r>
    </w:p>
    <w:tbl>
      <w:tblPr>
        <w:tblW w:w="9090" w:type="dxa"/>
        <w:tblInd w:w="450" w:type="dxa"/>
        <w:tblLayout w:type="fixed"/>
        <w:tblLook w:val="0000" w:firstRow="0" w:lastRow="0" w:firstColumn="0" w:lastColumn="0" w:noHBand="0" w:noVBand="0"/>
      </w:tblPr>
      <w:tblGrid>
        <w:gridCol w:w="2970"/>
        <w:gridCol w:w="1530"/>
        <w:gridCol w:w="1530"/>
        <w:gridCol w:w="1530"/>
        <w:gridCol w:w="1530"/>
      </w:tblGrid>
      <w:tr w:rsidR="00604D87" w:rsidRPr="004A40F5" w14:paraId="545E47F8" w14:textId="77777777">
        <w:trPr>
          <w:cantSplit/>
          <w:tblHeader/>
        </w:trPr>
        <w:tc>
          <w:tcPr>
            <w:tcW w:w="2970" w:type="dxa"/>
            <w:vAlign w:val="bottom"/>
          </w:tcPr>
          <w:p w14:paraId="3474CFA2" w14:textId="77777777" w:rsidR="00604D87" w:rsidRPr="004A40F5" w:rsidRDefault="00604D87" w:rsidP="00997D5D">
            <w:pPr>
              <w:spacing w:line="380" w:lineRule="exact"/>
              <w:ind w:left="523" w:right="-111" w:hanging="523"/>
              <w:rPr>
                <w:rFonts w:ascii="Arial" w:hAnsi="Arial" w:cs="Arial"/>
                <w:color w:val="000000"/>
                <w:kern w:val="2"/>
                <w:sz w:val="18"/>
                <w:szCs w:val="18"/>
              </w:rPr>
            </w:pPr>
          </w:p>
        </w:tc>
        <w:tc>
          <w:tcPr>
            <w:tcW w:w="6120" w:type="dxa"/>
            <w:gridSpan w:val="4"/>
            <w:vAlign w:val="bottom"/>
          </w:tcPr>
          <w:p w14:paraId="004E3BF1" w14:textId="77777777" w:rsidR="00604D87" w:rsidRPr="004A40F5" w:rsidRDefault="00604D87" w:rsidP="00997D5D">
            <w:pPr>
              <w:spacing w:line="380" w:lineRule="exact"/>
              <w:ind w:right="-18"/>
              <w:jc w:val="right"/>
              <w:rPr>
                <w:rFonts w:ascii="Arial" w:hAnsi="Arial" w:cs="Arial"/>
                <w:spacing w:val="-4"/>
                <w:sz w:val="18"/>
                <w:szCs w:val="18"/>
                <w:cs/>
              </w:rPr>
            </w:pPr>
            <w:r w:rsidRPr="004A40F5">
              <w:rPr>
                <w:rFonts w:ascii="Arial" w:hAnsi="Arial" w:cs="Arial"/>
                <w:color w:val="000000"/>
                <w:sz w:val="18"/>
                <w:szCs w:val="18"/>
              </w:rPr>
              <w:t>(Unit: Thousand Baht)</w:t>
            </w:r>
          </w:p>
        </w:tc>
      </w:tr>
      <w:tr w:rsidR="00604D87" w:rsidRPr="004A40F5" w14:paraId="17901067" w14:textId="77777777">
        <w:trPr>
          <w:cantSplit/>
          <w:tblHeader/>
        </w:trPr>
        <w:tc>
          <w:tcPr>
            <w:tcW w:w="2970" w:type="dxa"/>
            <w:vAlign w:val="bottom"/>
          </w:tcPr>
          <w:p w14:paraId="3FFBD082" w14:textId="77777777" w:rsidR="00604D87" w:rsidRPr="004A40F5" w:rsidRDefault="00604D87" w:rsidP="00997D5D">
            <w:pPr>
              <w:spacing w:line="380" w:lineRule="exact"/>
              <w:ind w:left="523" w:right="-111" w:hanging="523"/>
              <w:rPr>
                <w:rFonts w:ascii="Arial" w:hAnsi="Arial" w:cs="Arial"/>
                <w:color w:val="000000"/>
                <w:kern w:val="2"/>
                <w:sz w:val="18"/>
                <w:szCs w:val="18"/>
              </w:rPr>
            </w:pPr>
          </w:p>
        </w:tc>
        <w:tc>
          <w:tcPr>
            <w:tcW w:w="6120" w:type="dxa"/>
            <w:gridSpan w:val="4"/>
            <w:vAlign w:val="bottom"/>
          </w:tcPr>
          <w:p w14:paraId="3A7AE42B" w14:textId="77777777" w:rsidR="00604D87" w:rsidRPr="004A40F5" w:rsidRDefault="00604D87" w:rsidP="00997D5D">
            <w:pPr>
              <w:pBdr>
                <w:bottom w:val="single" w:sz="4" w:space="1" w:color="auto"/>
              </w:pBdr>
              <w:spacing w:line="380" w:lineRule="exact"/>
              <w:ind w:left="-38" w:right="-112"/>
              <w:jc w:val="center"/>
              <w:rPr>
                <w:rFonts w:ascii="Arial" w:hAnsi="Arial" w:cs="Arial"/>
                <w:kern w:val="2"/>
                <w:sz w:val="18"/>
                <w:szCs w:val="18"/>
              </w:rPr>
            </w:pPr>
            <w:r w:rsidRPr="004A40F5">
              <w:rPr>
                <w:rFonts w:ascii="Arial" w:hAnsi="Arial" w:cs="Arial"/>
                <w:kern w:val="2"/>
                <w:sz w:val="18"/>
                <w:szCs w:val="18"/>
              </w:rPr>
              <w:t>Consolidated and separate financial statements</w:t>
            </w:r>
          </w:p>
        </w:tc>
      </w:tr>
      <w:tr w:rsidR="00F33A90" w:rsidRPr="004A40F5" w14:paraId="3DBF859D" w14:textId="77777777">
        <w:trPr>
          <w:cantSplit/>
          <w:tblHeader/>
        </w:trPr>
        <w:tc>
          <w:tcPr>
            <w:tcW w:w="2970" w:type="dxa"/>
            <w:vAlign w:val="bottom"/>
          </w:tcPr>
          <w:p w14:paraId="0CD1FD89" w14:textId="77777777" w:rsidR="00F33A90" w:rsidRPr="004A40F5" w:rsidRDefault="00F33A90" w:rsidP="00F33A90">
            <w:pPr>
              <w:spacing w:line="380" w:lineRule="exact"/>
              <w:ind w:left="523" w:right="-111" w:hanging="523"/>
              <w:rPr>
                <w:rFonts w:ascii="Arial" w:hAnsi="Arial" w:cs="Arial"/>
                <w:color w:val="000000"/>
                <w:kern w:val="2"/>
                <w:sz w:val="18"/>
                <w:szCs w:val="18"/>
              </w:rPr>
            </w:pPr>
            <w:r w:rsidRPr="004A40F5">
              <w:rPr>
                <w:rFonts w:ascii="Arial" w:hAnsi="Arial" w:cs="Arial"/>
                <w:color w:val="000000"/>
                <w:kern w:val="2"/>
                <w:sz w:val="18"/>
                <w:szCs w:val="18"/>
              </w:rPr>
              <w:br w:type="page"/>
            </w:r>
            <w:r w:rsidRPr="004A40F5">
              <w:rPr>
                <w:rFonts w:ascii="Arial" w:hAnsi="Arial" w:cs="Arial"/>
                <w:color w:val="000000"/>
                <w:kern w:val="2"/>
                <w:sz w:val="18"/>
                <w:szCs w:val="18"/>
              </w:rPr>
              <w:br w:type="page"/>
            </w:r>
          </w:p>
        </w:tc>
        <w:tc>
          <w:tcPr>
            <w:tcW w:w="1530" w:type="dxa"/>
            <w:vAlign w:val="bottom"/>
          </w:tcPr>
          <w:p w14:paraId="6EF83A7F" w14:textId="09C4974D" w:rsidR="00F33A90" w:rsidRPr="004A40F5" w:rsidRDefault="00F33A90" w:rsidP="00F33A90">
            <w:pPr>
              <w:pBdr>
                <w:bottom w:val="single" w:sz="4" w:space="1" w:color="auto"/>
              </w:pBdr>
              <w:spacing w:line="380" w:lineRule="exact"/>
              <w:ind w:left="-38" w:right="-112"/>
              <w:jc w:val="center"/>
              <w:rPr>
                <w:rFonts w:ascii="Arial" w:hAnsi="Arial" w:cs="Arial"/>
                <w:kern w:val="2"/>
                <w:sz w:val="18"/>
                <w:szCs w:val="18"/>
              </w:rPr>
            </w:pPr>
            <w:r w:rsidRPr="004A40F5">
              <w:rPr>
                <w:rFonts w:ascii="Arial" w:hAnsi="Arial" w:cs="Arial"/>
                <w:kern w:val="2"/>
                <w:sz w:val="18"/>
                <w:szCs w:val="18"/>
              </w:rPr>
              <w:t xml:space="preserve">Balance as at                     1 January </w:t>
            </w:r>
            <w:r w:rsidRPr="004A40F5">
              <w:rPr>
                <w:rFonts w:ascii="Arial" w:hAnsi="Arial" w:cs="Arial" w:hint="cs"/>
                <w:kern w:val="2"/>
                <w:sz w:val="18"/>
                <w:szCs w:val="18"/>
                <w:cs/>
              </w:rPr>
              <w:t xml:space="preserve">            </w:t>
            </w:r>
            <w:r w:rsidRPr="004A40F5">
              <w:rPr>
                <w:rFonts w:ascii="Arial" w:hAnsi="Arial" w:cs="Arial"/>
                <w:kern w:val="2"/>
                <w:sz w:val="18"/>
                <w:szCs w:val="18"/>
              </w:rPr>
              <w:t>2024</w:t>
            </w:r>
          </w:p>
        </w:tc>
        <w:tc>
          <w:tcPr>
            <w:tcW w:w="1530" w:type="dxa"/>
            <w:vAlign w:val="bottom"/>
          </w:tcPr>
          <w:p w14:paraId="43E91026" w14:textId="0342EBCA" w:rsidR="00F33A90" w:rsidRPr="004A40F5" w:rsidRDefault="00F33A90" w:rsidP="00F33A90">
            <w:pPr>
              <w:pBdr>
                <w:bottom w:val="single" w:sz="4" w:space="1" w:color="auto"/>
              </w:pBdr>
              <w:spacing w:line="380" w:lineRule="exact"/>
              <w:ind w:left="-38" w:right="-112"/>
              <w:jc w:val="center"/>
              <w:rPr>
                <w:rFonts w:ascii="Arial" w:hAnsi="Arial" w:cs="Arial"/>
                <w:kern w:val="2"/>
                <w:sz w:val="18"/>
                <w:szCs w:val="18"/>
              </w:rPr>
            </w:pPr>
            <w:r w:rsidRPr="004A40F5">
              <w:rPr>
                <w:rFonts w:ascii="Arial" w:hAnsi="Arial" w:cs="Arial"/>
                <w:kern w:val="2"/>
                <w:sz w:val="18"/>
                <w:szCs w:val="18"/>
              </w:rPr>
              <w:t xml:space="preserve">Increase </w:t>
            </w:r>
          </w:p>
        </w:tc>
        <w:tc>
          <w:tcPr>
            <w:tcW w:w="1530" w:type="dxa"/>
            <w:vAlign w:val="bottom"/>
          </w:tcPr>
          <w:p w14:paraId="5F1D5EF0" w14:textId="281633EA" w:rsidR="00F33A90" w:rsidRPr="004A40F5" w:rsidRDefault="00F33A90" w:rsidP="00F33A90">
            <w:pPr>
              <w:pBdr>
                <w:bottom w:val="single" w:sz="4" w:space="1" w:color="auto"/>
              </w:pBdr>
              <w:spacing w:line="380" w:lineRule="exact"/>
              <w:ind w:left="-38" w:right="-112"/>
              <w:jc w:val="center"/>
              <w:rPr>
                <w:rFonts w:ascii="Arial" w:hAnsi="Arial" w:cs="Arial"/>
                <w:kern w:val="2"/>
                <w:sz w:val="18"/>
                <w:szCs w:val="18"/>
              </w:rPr>
            </w:pPr>
            <w:r w:rsidRPr="004A40F5">
              <w:rPr>
                <w:rFonts w:ascii="Arial" w:hAnsi="Arial" w:cs="Arial"/>
                <w:kern w:val="2"/>
                <w:sz w:val="18"/>
                <w:szCs w:val="18"/>
              </w:rPr>
              <w:t>Decrease</w:t>
            </w:r>
          </w:p>
        </w:tc>
        <w:tc>
          <w:tcPr>
            <w:tcW w:w="1530" w:type="dxa"/>
            <w:vAlign w:val="bottom"/>
          </w:tcPr>
          <w:p w14:paraId="04D014ED" w14:textId="00D9B55B" w:rsidR="00F33A90" w:rsidRPr="004A40F5" w:rsidRDefault="00F33A90" w:rsidP="00F33A90">
            <w:pPr>
              <w:pBdr>
                <w:bottom w:val="single" w:sz="4" w:space="1" w:color="auto"/>
              </w:pBdr>
              <w:spacing w:line="380" w:lineRule="exact"/>
              <w:ind w:left="-38" w:right="-112"/>
              <w:jc w:val="center"/>
              <w:rPr>
                <w:rFonts w:ascii="Arial" w:hAnsi="Arial" w:cs="Arial"/>
                <w:kern w:val="2"/>
                <w:sz w:val="18"/>
                <w:szCs w:val="18"/>
              </w:rPr>
            </w:pPr>
            <w:r w:rsidRPr="004A40F5">
              <w:rPr>
                <w:rFonts w:ascii="Arial" w:hAnsi="Arial" w:cs="Arial"/>
                <w:kern w:val="2"/>
                <w:sz w:val="18"/>
                <w:szCs w:val="18"/>
              </w:rPr>
              <w:t>Balance as at                     30 September 2024</w:t>
            </w:r>
          </w:p>
        </w:tc>
      </w:tr>
      <w:tr w:rsidR="00F33A90" w:rsidRPr="004A40F5" w14:paraId="7DBBD863" w14:textId="77777777">
        <w:trPr>
          <w:cantSplit/>
        </w:trPr>
        <w:tc>
          <w:tcPr>
            <w:tcW w:w="2970" w:type="dxa"/>
            <w:vAlign w:val="bottom"/>
          </w:tcPr>
          <w:p w14:paraId="7775B6BE" w14:textId="77777777" w:rsidR="00F33A90" w:rsidRPr="004A40F5" w:rsidRDefault="00F33A90" w:rsidP="00F33A90">
            <w:pPr>
              <w:spacing w:line="380" w:lineRule="exact"/>
              <w:ind w:left="523" w:right="-111" w:hanging="523"/>
              <w:rPr>
                <w:rFonts w:ascii="Arial" w:hAnsi="Arial" w:cs="Arial"/>
                <w:color w:val="000000"/>
                <w:kern w:val="2"/>
                <w:sz w:val="18"/>
                <w:szCs w:val="18"/>
              </w:rPr>
            </w:pPr>
            <w:r w:rsidRPr="004A40F5">
              <w:rPr>
                <w:rFonts w:ascii="Arial" w:hAnsi="Arial" w:cs="Arial"/>
                <w:color w:val="000000"/>
                <w:sz w:val="18"/>
                <w:szCs w:val="18"/>
              </w:rPr>
              <w:t>Related companies</w:t>
            </w:r>
          </w:p>
        </w:tc>
        <w:tc>
          <w:tcPr>
            <w:tcW w:w="1530" w:type="dxa"/>
            <w:shd w:val="clear" w:color="auto" w:fill="auto"/>
            <w:vAlign w:val="bottom"/>
          </w:tcPr>
          <w:p w14:paraId="79F087A3" w14:textId="10B5BFDC" w:rsidR="00F33A90" w:rsidRPr="004A40F5" w:rsidRDefault="00F33A90" w:rsidP="00F33A90">
            <w:pPr>
              <w:tabs>
                <w:tab w:val="decimal" w:pos="1066"/>
              </w:tabs>
              <w:spacing w:line="380" w:lineRule="exact"/>
              <w:ind w:left="-29" w:right="-29"/>
              <w:rPr>
                <w:rFonts w:ascii="Arial" w:hAnsi="Arial" w:cs="Arial"/>
                <w:spacing w:val="-4"/>
                <w:sz w:val="18"/>
                <w:szCs w:val="18"/>
              </w:rPr>
            </w:pPr>
            <w:r w:rsidRPr="004A40F5">
              <w:rPr>
                <w:rFonts w:ascii="Arial" w:hAnsi="Arial" w:cs="Arial"/>
                <w:spacing w:val="-4"/>
                <w:sz w:val="18"/>
                <w:szCs w:val="18"/>
              </w:rPr>
              <w:t>1,080,000</w:t>
            </w:r>
          </w:p>
        </w:tc>
        <w:tc>
          <w:tcPr>
            <w:tcW w:w="1530" w:type="dxa"/>
            <w:shd w:val="clear" w:color="auto" w:fill="auto"/>
            <w:vAlign w:val="bottom"/>
          </w:tcPr>
          <w:p w14:paraId="1B9078B8" w14:textId="54BE3818" w:rsidR="00F33A90" w:rsidRPr="004A40F5" w:rsidRDefault="00F33A90" w:rsidP="00F33A90">
            <w:pPr>
              <w:tabs>
                <w:tab w:val="decimal" w:pos="1066"/>
              </w:tabs>
              <w:spacing w:line="380" w:lineRule="exact"/>
              <w:ind w:left="-29" w:right="-29"/>
              <w:rPr>
                <w:rFonts w:ascii="Arial" w:hAnsi="Arial" w:cs="Arial"/>
                <w:spacing w:val="-4"/>
                <w:sz w:val="18"/>
                <w:szCs w:val="18"/>
              </w:rPr>
            </w:pPr>
            <w:r w:rsidRPr="004A40F5">
              <w:rPr>
                <w:rFonts w:ascii="Arial" w:hAnsi="Arial" w:cs="Arial"/>
                <w:spacing w:val="-4"/>
                <w:sz w:val="18"/>
                <w:szCs w:val="18"/>
                <w:cs/>
              </w:rPr>
              <w:t>-</w:t>
            </w:r>
          </w:p>
        </w:tc>
        <w:tc>
          <w:tcPr>
            <w:tcW w:w="1530" w:type="dxa"/>
            <w:shd w:val="clear" w:color="auto" w:fill="auto"/>
            <w:vAlign w:val="bottom"/>
          </w:tcPr>
          <w:p w14:paraId="1073F21B" w14:textId="207ACAC9" w:rsidR="00F33A90" w:rsidRPr="004A40F5" w:rsidRDefault="00F33A90" w:rsidP="00F33A90">
            <w:pPr>
              <w:tabs>
                <w:tab w:val="decimal" w:pos="1066"/>
              </w:tabs>
              <w:spacing w:line="380" w:lineRule="exact"/>
              <w:ind w:left="-29" w:right="-29"/>
              <w:rPr>
                <w:rFonts w:ascii="Arial" w:hAnsi="Arial" w:cs="Arial"/>
                <w:spacing w:val="-4"/>
                <w:sz w:val="18"/>
                <w:szCs w:val="18"/>
              </w:rPr>
            </w:pPr>
            <w:r w:rsidRPr="004A40F5">
              <w:rPr>
                <w:rFonts w:ascii="Arial" w:hAnsi="Arial" w:cs="Arial"/>
                <w:spacing w:val="-4"/>
                <w:sz w:val="18"/>
                <w:szCs w:val="18"/>
                <w:cs/>
              </w:rPr>
              <w:t>-</w:t>
            </w:r>
          </w:p>
        </w:tc>
        <w:tc>
          <w:tcPr>
            <w:tcW w:w="1530" w:type="dxa"/>
            <w:shd w:val="clear" w:color="auto" w:fill="auto"/>
            <w:vAlign w:val="bottom"/>
          </w:tcPr>
          <w:p w14:paraId="4B1B9F52" w14:textId="21C2413C" w:rsidR="00F33A90" w:rsidRPr="004A40F5" w:rsidRDefault="00F33A90" w:rsidP="00F33A90">
            <w:pPr>
              <w:tabs>
                <w:tab w:val="decimal" w:pos="1066"/>
              </w:tabs>
              <w:spacing w:line="380" w:lineRule="exact"/>
              <w:ind w:left="-29" w:right="-29"/>
              <w:rPr>
                <w:rFonts w:ascii="Arial" w:hAnsi="Arial" w:cs="Arial"/>
                <w:spacing w:val="-4"/>
                <w:sz w:val="18"/>
                <w:szCs w:val="18"/>
              </w:rPr>
            </w:pPr>
            <w:r w:rsidRPr="004A40F5">
              <w:rPr>
                <w:rFonts w:ascii="Arial" w:hAnsi="Arial" w:cs="Arial"/>
                <w:spacing w:val="-4"/>
                <w:sz w:val="18"/>
                <w:szCs w:val="18"/>
                <w:cs/>
              </w:rPr>
              <w:t>1</w:t>
            </w:r>
            <w:r w:rsidRPr="004A40F5">
              <w:rPr>
                <w:rFonts w:ascii="Arial" w:hAnsi="Arial" w:cs="Arial"/>
                <w:spacing w:val="-4"/>
                <w:sz w:val="18"/>
                <w:szCs w:val="18"/>
              </w:rPr>
              <w:t>,080,000</w:t>
            </w:r>
          </w:p>
        </w:tc>
      </w:tr>
      <w:tr w:rsidR="00F33A90" w:rsidRPr="004A40F5" w14:paraId="058A5AA3" w14:textId="77777777">
        <w:trPr>
          <w:cantSplit/>
        </w:trPr>
        <w:tc>
          <w:tcPr>
            <w:tcW w:w="2970" w:type="dxa"/>
            <w:vAlign w:val="bottom"/>
          </w:tcPr>
          <w:p w14:paraId="2191E5F3" w14:textId="2470879A" w:rsidR="00F33A90" w:rsidRPr="004A40F5" w:rsidRDefault="00F33A90" w:rsidP="00F33A90">
            <w:pPr>
              <w:spacing w:line="380" w:lineRule="exact"/>
              <w:ind w:left="523" w:right="-111" w:hanging="523"/>
              <w:rPr>
                <w:rFonts w:ascii="Arial" w:hAnsi="Arial" w:cs="Arial"/>
                <w:color w:val="000000"/>
                <w:sz w:val="18"/>
                <w:szCs w:val="18"/>
              </w:rPr>
            </w:pPr>
            <w:r w:rsidRPr="004A40F5">
              <w:rPr>
                <w:rFonts w:ascii="Arial" w:hAnsi="Arial" w:cs="Arial"/>
                <w:kern w:val="2"/>
                <w:sz w:val="18"/>
                <w:szCs w:val="18"/>
              </w:rPr>
              <w:t>Less: Current portion</w:t>
            </w:r>
          </w:p>
        </w:tc>
        <w:tc>
          <w:tcPr>
            <w:tcW w:w="1530" w:type="dxa"/>
            <w:shd w:val="clear" w:color="auto" w:fill="auto"/>
            <w:vAlign w:val="bottom"/>
          </w:tcPr>
          <w:p w14:paraId="752F5D10" w14:textId="487BE4E3" w:rsidR="00F33A90" w:rsidRPr="004A40F5" w:rsidRDefault="00F33A90" w:rsidP="00F33A90">
            <w:pPr>
              <w:pBdr>
                <w:bottom w:val="single" w:sz="4" w:space="1" w:color="auto"/>
              </w:pBdr>
              <w:tabs>
                <w:tab w:val="decimal" w:pos="1066"/>
              </w:tabs>
              <w:spacing w:line="380" w:lineRule="exact"/>
              <w:ind w:left="-29" w:right="-29"/>
              <w:rPr>
                <w:rFonts w:ascii="Arial" w:hAnsi="Arial" w:cs="Arial"/>
                <w:spacing w:val="-4"/>
                <w:sz w:val="18"/>
                <w:szCs w:val="18"/>
              </w:rPr>
            </w:pPr>
            <w:r w:rsidRPr="004A40F5">
              <w:rPr>
                <w:rFonts w:ascii="Arial" w:hAnsi="Arial" w:cs="Arial"/>
                <w:spacing w:val="-4"/>
                <w:sz w:val="18"/>
                <w:szCs w:val="18"/>
              </w:rPr>
              <w:t>-</w:t>
            </w:r>
          </w:p>
        </w:tc>
        <w:tc>
          <w:tcPr>
            <w:tcW w:w="1530" w:type="dxa"/>
            <w:shd w:val="clear" w:color="auto" w:fill="auto"/>
            <w:vAlign w:val="bottom"/>
          </w:tcPr>
          <w:p w14:paraId="35121B16" w14:textId="344D67D3" w:rsidR="00F33A90" w:rsidRPr="004A40F5" w:rsidRDefault="00F33A90" w:rsidP="00F33A90">
            <w:pPr>
              <w:pBdr>
                <w:bottom w:val="single" w:sz="4" w:space="1" w:color="auto"/>
              </w:pBdr>
              <w:tabs>
                <w:tab w:val="decimal" w:pos="1066"/>
              </w:tabs>
              <w:spacing w:line="380" w:lineRule="exact"/>
              <w:ind w:left="-29" w:right="-29"/>
              <w:rPr>
                <w:rFonts w:ascii="Arial" w:hAnsi="Arial" w:cs="Arial"/>
                <w:spacing w:val="-4"/>
                <w:sz w:val="18"/>
                <w:szCs w:val="18"/>
              </w:rPr>
            </w:pPr>
            <w:r w:rsidRPr="004A40F5">
              <w:rPr>
                <w:rFonts w:ascii="Arial" w:hAnsi="Arial" w:cs="Arial"/>
                <w:spacing w:val="-4"/>
                <w:sz w:val="18"/>
                <w:szCs w:val="18"/>
              </w:rPr>
              <w:t>(1,080,000)</w:t>
            </w:r>
          </w:p>
        </w:tc>
        <w:tc>
          <w:tcPr>
            <w:tcW w:w="1530" w:type="dxa"/>
            <w:shd w:val="clear" w:color="auto" w:fill="auto"/>
            <w:vAlign w:val="bottom"/>
          </w:tcPr>
          <w:p w14:paraId="12A5E09B" w14:textId="1894D901" w:rsidR="00F33A90" w:rsidRPr="004A40F5" w:rsidRDefault="00F33A90" w:rsidP="00F33A90">
            <w:pPr>
              <w:pBdr>
                <w:bottom w:val="single" w:sz="4" w:space="1" w:color="auto"/>
              </w:pBdr>
              <w:tabs>
                <w:tab w:val="decimal" w:pos="1066"/>
              </w:tabs>
              <w:spacing w:line="380" w:lineRule="exact"/>
              <w:ind w:left="-29" w:right="-29"/>
              <w:rPr>
                <w:rFonts w:ascii="Arial" w:hAnsi="Arial" w:cs="Arial"/>
                <w:spacing w:val="-4"/>
                <w:sz w:val="18"/>
                <w:szCs w:val="18"/>
              </w:rPr>
            </w:pPr>
            <w:r w:rsidRPr="004A40F5">
              <w:rPr>
                <w:rFonts w:ascii="Arial" w:hAnsi="Arial" w:cs="Arial"/>
                <w:spacing w:val="-4"/>
                <w:sz w:val="18"/>
                <w:szCs w:val="18"/>
              </w:rPr>
              <w:t>-</w:t>
            </w:r>
          </w:p>
        </w:tc>
        <w:tc>
          <w:tcPr>
            <w:tcW w:w="1530" w:type="dxa"/>
            <w:shd w:val="clear" w:color="auto" w:fill="auto"/>
            <w:vAlign w:val="bottom"/>
          </w:tcPr>
          <w:p w14:paraId="00A643F9" w14:textId="2155BC8E" w:rsidR="00F33A90" w:rsidRPr="004A40F5" w:rsidRDefault="00F33A90" w:rsidP="00F33A90">
            <w:pPr>
              <w:pBdr>
                <w:bottom w:val="single" w:sz="4" w:space="1" w:color="auto"/>
              </w:pBdr>
              <w:tabs>
                <w:tab w:val="decimal" w:pos="1066"/>
              </w:tabs>
              <w:spacing w:line="380" w:lineRule="exact"/>
              <w:ind w:left="-29" w:right="-29"/>
              <w:rPr>
                <w:rFonts w:ascii="Arial" w:hAnsi="Arial" w:cs="Arial"/>
                <w:spacing w:val="-4"/>
                <w:sz w:val="18"/>
                <w:szCs w:val="18"/>
              </w:rPr>
            </w:pPr>
            <w:r w:rsidRPr="004A40F5">
              <w:rPr>
                <w:rFonts w:ascii="Arial" w:hAnsi="Arial" w:cs="Arial"/>
                <w:spacing w:val="-4"/>
                <w:sz w:val="18"/>
                <w:szCs w:val="18"/>
              </w:rPr>
              <w:t>(1,080,000)</w:t>
            </w:r>
          </w:p>
        </w:tc>
      </w:tr>
      <w:tr w:rsidR="00F33A90" w:rsidRPr="004A40F5" w14:paraId="62CDC09F" w14:textId="77777777">
        <w:trPr>
          <w:cantSplit/>
        </w:trPr>
        <w:tc>
          <w:tcPr>
            <w:tcW w:w="2970" w:type="dxa"/>
            <w:vAlign w:val="bottom"/>
          </w:tcPr>
          <w:p w14:paraId="2A6958BC" w14:textId="78564A35" w:rsidR="00F33A90" w:rsidRPr="004A40F5" w:rsidRDefault="00F33A90" w:rsidP="00F33A90">
            <w:pPr>
              <w:spacing w:line="380" w:lineRule="exact"/>
              <w:ind w:left="253" w:right="-111" w:hanging="253"/>
              <w:rPr>
                <w:rFonts w:ascii="Arial" w:hAnsi="Arial" w:cs="Arial"/>
                <w:color w:val="000000"/>
                <w:kern w:val="2"/>
                <w:sz w:val="18"/>
                <w:szCs w:val="18"/>
              </w:rPr>
            </w:pPr>
            <w:r w:rsidRPr="004A40F5">
              <w:rPr>
                <w:rFonts w:ascii="Arial" w:hAnsi="Arial" w:cs="Arial"/>
                <w:kern w:val="2"/>
                <w:sz w:val="18"/>
                <w:szCs w:val="18"/>
              </w:rPr>
              <w:t>Long-term loans - net of current portion</w:t>
            </w:r>
          </w:p>
        </w:tc>
        <w:tc>
          <w:tcPr>
            <w:tcW w:w="1530" w:type="dxa"/>
            <w:shd w:val="clear" w:color="auto" w:fill="auto"/>
            <w:vAlign w:val="bottom"/>
          </w:tcPr>
          <w:p w14:paraId="267DE70F" w14:textId="11C7F9D7" w:rsidR="00F33A90" w:rsidRPr="004A40F5" w:rsidRDefault="00F33A90" w:rsidP="00F33A90">
            <w:pPr>
              <w:pBdr>
                <w:bottom w:val="double" w:sz="4" w:space="1" w:color="auto"/>
              </w:pBdr>
              <w:tabs>
                <w:tab w:val="decimal" w:pos="1066"/>
              </w:tabs>
              <w:spacing w:line="380" w:lineRule="exact"/>
              <w:ind w:left="-29" w:right="-29"/>
              <w:rPr>
                <w:rFonts w:ascii="Arial" w:hAnsi="Arial" w:cs="Arial"/>
                <w:spacing w:val="-4"/>
                <w:sz w:val="18"/>
                <w:szCs w:val="18"/>
              </w:rPr>
            </w:pPr>
            <w:r w:rsidRPr="004A40F5">
              <w:rPr>
                <w:rFonts w:ascii="Arial" w:hAnsi="Arial" w:cs="Arial"/>
                <w:spacing w:val="-4"/>
                <w:sz w:val="18"/>
                <w:szCs w:val="18"/>
              </w:rPr>
              <w:t>1,080,000</w:t>
            </w:r>
          </w:p>
        </w:tc>
        <w:tc>
          <w:tcPr>
            <w:tcW w:w="1530" w:type="dxa"/>
            <w:shd w:val="clear" w:color="auto" w:fill="auto"/>
            <w:vAlign w:val="bottom"/>
          </w:tcPr>
          <w:p w14:paraId="4715FE38" w14:textId="712F481C" w:rsidR="00F33A90" w:rsidRPr="004A40F5" w:rsidRDefault="00F33A90" w:rsidP="00F33A90">
            <w:pPr>
              <w:pBdr>
                <w:bottom w:val="double" w:sz="4" w:space="1" w:color="auto"/>
              </w:pBdr>
              <w:tabs>
                <w:tab w:val="decimal" w:pos="1066"/>
              </w:tabs>
              <w:spacing w:line="380" w:lineRule="exact"/>
              <w:ind w:left="-29" w:right="-29"/>
              <w:rPr>
                <w:rFonts w:ascii="Arial" w:hAnsi="Arial" w:cs="Arial"/>
                <w:spacing w:val="-4"/>
                <w:sz w:val="18"/>
                <w:szCs w:val="18"/>
              </w:rPr>
            </w:pPr>
            <w:r w:rsidRPr="004A40F5">
              <w:rPr>
                <w:rFonts w:ascii="Arial" w:hAnsi="Arial" w:cs="Arial"/>
                <w:spacing w:val="-4"/>
                <w:sz w:val="18"/>
                <w:szCs w:val="18"/>
              </w:rPr>
              <w:t>(1,080,000)</w:t>
            </w:r>
          </w:p>
        </w:tc>
        <w:tc>
          <w:tcPr>
            <w:tcW w:w="1530" w:type="dxa"/>
            <w:shd w:val="clear" w:color="auto" w:fill="auto"/>
            <w:vAlign w:val="bottom"/>
          </w:tcPr>
          <w:p w14:paraId="31C68708" w14:textId="3DEE40AD" w:rsidR="00F33A90" w:rsidRPr="004A40F5" w:rsidRDefault="00F33A90" w:rsidP="00F33A90">
            <w:pPr>
              <w:pBdr>
                <w:bottom w:val="double" w:sz="4" w:space="1" w:color="auto"/>
              </w:pBdr>
              <w:tabs>
                <w:tab w:val="decimal" w:pos="1066"/>
              </w:tabs>
              <w:spacing w:line="380" w:lineRule="exact"/>
              <w:ind w:left="-29" w:right="-29"/>
              <w:rPr>
                <w:rFonts w:ascii="Arial" w:hAnsi="Arial" w:cs="Arial"/>
                <w:spacing w:val="-4"/>
                <w:sz w:val="18"/>
                <w:szCs w:val="18"/>
              </w:rPr>
            </w:pPr>
            <w:r w:rsidRPr="004A40F5">
              <w:rPr>
                <w:rFonts w:ascii="Arial" w:hAnsi="Arial" w:cs="Arial"/>
                <w:spacing w:val="-4"/>
                <w:sz w:val="18"/>
                <w:szCs w:val="18"/>
              </w:rPr>
              <w:t>-</w:t>
            </w:r>
          </w:p>
        </w:tc>
        <w:tc>
          <w:tcPr>
            <w:tcW w:w="1530" w:type="dxa"/>
            <w:shd w:val="clear" w:color="auto" w:fill="auto"/>
            <w:vAlign w:val="bottom"/>
          </w:tcPr>
          <w:p w14:paraId="28370BD5" w14:textId="7833F2E7" w:rsidR="00F33A90" w:rsidRPr="004A40F5" w:rsidRDefault="00F33A90" w:rsidP="00F33A90">
            <w:pPr>
              <w:pBdr>
                <w:bottom w:val="double" w:sz="4" w:space="1" w:color="auto"/>
              </w:pBdr>
              <w:tabs>
                <w:tab w:val="decimal" w:pos="1066"/>
              </w:tabs>
              <w:spacing w:line="380" w:lineRule="exact"/>
              <w:ind w:left="-29" w:right="-29"/>
              <w:rPr>
                <w:rFonts w:ascii="Arial" w:hAnsi="Arial" w:cs="Arial"/>
                <w:spacing w:val="-4"/>
                <w:sz w:val="18"/>
                <w:szCs w:val="18"/>
              </w:rPr>
            </w:pPr>
            <w:r w:rsidRPr="004A40F5">
              <w:rPr>
                <w:rFonts w:ascii="Arial" w:hAnsi="Arial" w:cs="Arial"/>
                <w:spacing w:val="-4"/>
                <w:sz w:val="18"/>
                <w:szCs w:val="18"/>
              </w:rPr>
              <w:t>-</w:t>
            </w:r>
          </w:p>
        </w:tc>
      </w:tr>
    </w:tbl>
    <w:p w14:paraId="42E24CA1" w14:textId="3035B078" w:rsidR="00D33322" w:rsidRPr="004A40F5" w:rsidRDefault="00D33322" w:rsidP="00997D5D">
      <w:pPr>
        <w:pStyle w:val="Heading2"/>
        <w:spacing w:before="240" w:after="120" w:line="380" w:lineRule="exact"/>
        <w:ind w:left="547"/>
        <w:jc w:val="thaiDistribute"/>
        <w:rPr>
          <w:rFonts w:ascii="Arial" w:hAnsi="Arial" w:cs="Arial"/>
          <w:b/>
          <w:bCs/>
          <w:color w:val="auto"/>
          <w:sz w:val="22"/>
          <w:szCs w:val="22"/>
        </w:rPr>
      </w:pPr>
      <w:r w:rsidRPr="004A40F5">
        <w:rPr>
          <w:rFonts w:ascii="Arial" w:hAnsi="Arial" w:cs="Arial"/>
          <w:color w:val="auto"/>
          <w:sz w:val="22"/>
          <w:szCs w:val="22"/>
        </w:rPr>
        <w:t xml:space="preserve">As at </w:t>
      </w:r>
      <w:r w:rsidR="00655AA3" w:rsidRPr="004A40F5">
        <w:rPr>
          <w:rFonts w:ascii="Arial" w:hAnsi="Arial" w:cs="Arial"/>
          <w:color w:val="000000"/>
          <w:sz w:val="22"/>
          <w:szCs w:val="22"/>
        </w:rPr>
        <w:t>30 September</w:t>
      </w:r>
      <w:r w:rsidR="00754033" w:rsidRPr="004A40F5">
        <w:rPr>
          <w:rFonts w:ascii="Arial" w:hAnsi="Arial" w:cs="Arial"/>
          <w:color w:val="000000"/>
          <w:sz w:val="22"/>
          <w:szCs w:val="22"/>
        </w:rPr>
        <w:t xml:space="preserve"> 2024</w:t>
      </w:r>
      <w:r w:rsidR="004F6FB8" w:rsidRPr="004A40F5">
        <w:rPr>
          <w:rFonts w:ascii="Arial" w:hAnsi="Arial" w:cs="Arial"/>
          <w:color w:val="000000"/>
          <w:sz w:val="22"/>
          <w:szCs w:val="22"/>
        </w:rPr>
        <w:t xml:space="preserve"> and 31 December 2023</w:t>
      </w:r>
      <w:r w:rsidRPr="004A40F5">
        <w:rPr>
          <w:rFonts w:ascii="Arial" w:hAnsi="Arial" w:cs="Arial"/>
          <w:color w:val="auto"/>
          <w:sz w:val="22"/>
          <w:szCs w:val="22"/>
        </w:rPr>
        <w:t xml:space="preserve">, such long-term loans carries interest rate at </w:t>
      </w:r>
      <w:r w:rsidR="00697B7F">
        <w:rPr>
          <w:rFonts w:ascii="Arial" w:hAnsi="Arial" w:cs="Arial"/>
          <w:color w:val="auto"/>
          <w:sz w:val="22"/>
          <w:szCs w:val="22"/>
        </w:rPr>
        <w:t>6</w:t>
      </w:r>
      <w:r w:rsidRPr="004A40F5">
        <w:rPr>
          <w:rFonts w:ascii="Arial" w:hAnsi="Arial" w:cs="Arial"/>
          <w:color w:val="auto"/>
          <w:sz w:val="22"/>
          <w:szCs w:val="22"/>
        </w:rPr>
        <w:t>% per annum.</w:t>
      </w:r>
      <w:r w:rsidRPr="004A40F5">
        <w:rPr>
          <w:rFonts w:ascii="Arial" w:hAnsi="Arial" w:cs="Arial" w:hint="cs"/>
          <w:color w:val="auto"/>
          <w:sz w:val="22"/>
          <w:szCs w:val="22"/>
          <w:cs/>
        </w:rPr>
        <w:t xml:space="preserve"> </w:t>
      </w:r>
      <w:r w:rsidRPr="004A40F5">
        <w:rPr>
          <w:rFonts w:ascii="Arial" w:hAnsi="Arial" w:cs="Arial"/>
          <w:color w:val="auto"/>
          <w:sz w:val="22"/>
          <w:szCs w:val="22"/>
        </w:rPr>
        <w:t xml:space="preserve">The loans are repayable in April </w:t>
      </w:r>
      <w:r w:rsidR="00842267" w:rsidRPr="004A40F5">
        <w:rPr>
          <w:rFonts w:ascii="Arial" w:hAnsi="Arial" w:cs="Arial"/>
          <w:color w:val="auto"/>
          <w:sz w:val="22"/>
          <w:szCs w:val="22"/>
        </w:rPr>
        <w:t>to</w:t>
      </w:r>
      <w:r w:rsidRPr="004A40F5">
        <w:rPr>
          <w:rFonts w:ascii="Arial" w:hAnsi="Arial" w:cs="Arial"/>
          <w:color w:val="auto"/>
          <w:sz w:val="22"/>
          <w:szCs w:val="22"/>
        </w:rPr>
        <w:t xml:space="preserve"> August 2025.</w:t>
      </w:r>
    </w:p>
    <w:p w14:paraId="1EA802E2" w14:textId="2E520A2D" w:rsidR="005F57E5" w:rsidRPr="004A40F5" w:rsidRDefault="00B51C27" w:rsidP="00997D5D">
      <w:pPr>
        <w:pStyle w:val="Heading2"/>
        <w:spacing w:before="120" w:after="120" w:line="380" w:lineRule="exact"/>
        <w:ind w:left="547" w:hanging="547"/>
        <w:jc w:val="thaiDistribute"/>
        <w:rPr>
          <w:rFonts w:ascii="Arial" w:hAnsi="Arial" w:cs="Arial"/>
          <w:b/>
          <w:bCs/>
          <w:color w:val="000000"/>
          <w:sz w:val="22"/>
          <w:szCs w:val="22"/>
        </w:rPr>
      </w:pPr>
      <w:r w:rsidRPr="004A40F5">
        <w:rPr>
          <w:rFonts w:ascii="Arial" w:hAnsi="Arial" w:cs="Arial"/>
          <w:b/>
          <w:bCs/>
          <w:color w:val="000000"/>
          <w:sz w:val="22"/>
          <w:szCs w:val="22"/>
        </w:rPr>
        <w:t>2.</w:t>
      </w:r>
      <w:r w:rsidR="00395D51" w:rsidRPr="004A40F5">
        <w:rPr>
          <w:rFonts w:ascii="Arial" w:hAnsi="Arial" w:cs="Arial"/>
          <w:b/>
          <w:bCs/>
          <w:color w:val="000000"/>
          <w:sz w:val="22"/>
          <w:szCs w:val="22"/>
        </w:rPr>
        <w:t>5</w:t>
      </w:r>
      <w:r w:rsidRPr="004A40F5">
        <w:rPr>
          <w:rFonts w:ascii="Arial" w:hAnsi="Arial" w:cs="Arial"/>
          <w:b/>
          <w:bCs/>
          <w:color w:val="000000"/>
          <w:sz w:val="22"/>
          <w:szCs w:val="22"/>
        </w:rPr>
        <w:t xml:space="preserve"> </w:t>
      </w:r>
      <w:r w:rsidRPr="004A40F5">
        <w:rPr>
          <w:rFonts w:ascii="Arial" w:hAnsi="Arial" w:cs="Arial"/>
          <w:b/>
          <w:bCs/>
          <w:color w:val="000000"/>
          <w:sz w:val="22"/>
          <w:szCs w:val="22"/>
        </w:rPr>
        <w:tab/>
      </w:r>
      <w:r w:rsidR="005F57E5" w:rsidRPr="004A40F5">
        <w:rPr>
          <w:rFonts w:ascii="Arial" w:hAnsi="Arial" w:cs="Arial"/>
          <w:b/>
          <w:bCs/>
          <w:color w:val="000000"/>
          <w:sz w:val="22"/>
          <w:szCs w:val="22"/>
        </w:rPr>
        <w:t>Directors and management’s benefits</w:t>
      </w:r>
      <w:r w:rsidR="00D33322" w:rsidRPr="004A40F5">
        <w:rPr>
          <w:rFonts w:ascii="Arial" w:hAnsi="Arial" w:cs="Arial" w:hint="cs"/>
          <w:b/>
          <w:bCs/>
          <w:color w:val="000000"/>
          <w:sz w:val="22"/>
          <w:szCs w:val="22"/>
          <w:cs/>
        </w:rPr>
        <w:t xml:space="preserve"> </w:t>
      </w:r>
    </w:p>
    <w:tbl>
      <w:tblPr>
        <w:tblW w:w="9145" w:type="dxa"/>
        <w:tblInd w:w="558" w:type="dxa"/>
        <w:tblLayout w:type="fixed"/>
        <w:tblLook w:val="04A0" w:firstRow="1" w:lastRow="0" w:firstColumn="1" w:lastColumn="0" w:noHBand="0" w:noVBand="1"/>
      </w:tblPr>
      <w:tblGrid>
        <w:gridCol w:w="4561"/>
        <w:gridCol w:w="1144"/>
        <w:gridCol w:w="1145"/>
        <w:gridCol w:w="1144"/>
        <w:gridCol w:w="1145"/>
        <w:gridCol w:w="6"/>
      </w:tblGrid>
      <w:tr w:rsidR="00754033" w:rsidRPr="004A40F5" w14:paraId="005AC2F2" w14:textId="77777777">
        <w:tc>
          <w:tcPr>
            <w:tcW w:w="4561" w:type="dxa"/>
          </w:tcPr>
          <w:p w14:paraId="348EBDF5" w14:textId="77777777" w:rsidR="00754033" w:rsidRPr="004A40F5" w:rsidRDefault="00754033" w:rsidP="00997D5D">
            <w:pPr>
              <w:tabs>
                <w:tab w:val="left" w:pos="600"/>
                <w:tab w:val="left" w:pos="900"/>
                <w:tab w:val="right" w:pos="7280"/>
                <w:tab w:val="right" w:pos="8540"/>
              </w:tabs>
              <w:spacing w:line="380" w:lineRule="exact"/>
              <w:ind w:right="-43"/>
              <w:jc w:val="center"/>
              <w:textAlignment w:val="auto"/>
              <w:rPr>
                <w:rFonts w:ascii="Arial" w:hAnsi="Arial" w:cs="Arial"/>
                <w:color w:val="000000"/>
                <w:sz w:val="18"/>
                <w:szCs w:val="18"/>
              </w:rPr>
            </w:pPr>
          </w:p>
        </w:tc>
        <w:tc>
          <w:tcPr>
            <w:tcW w:w="4584" w:type="dxa"/>
            <w:gridSpan w:val="5"/>
            <w:hideMark/>
          </w:tcPr>
          <w:p w14:paraId="631A3B1D" w14:textId="77777777" w:rsidR="00754033" w:rsidRPr="004A40F5" w:rsidRDefault="00754033" w:rsidP="00997D5D">
            <w:pPr>
              <w:tabs>
                <w:tab w:val="left" w:pos="600"/>
                <w:tab w:val="left" w:pos="900"/>
                <w:tab w:val="right" w:pos="7280"/>
                <w:tab w:val="right" w:pos="8540"/>
              </w:tabs>
              <w:spacing w:line="380" w:lineRule="exact"/>
              <w:ind w:right="-43"/>
              <w:jc w:val="right"/>
              <w:textAlignment w:val="auto"/>
              <w:rPr>
                <w:rFonts w:ascii="Arial" w:hAnsi="Arial" w:cs="Arial"/>
                <w:color w:val="000000"/>
                <w:sz w:val="18"/>
                <w:szCs w:val="18"/>
              </w:rPr>
            </w:pPr>
            <w:r w:rsidRPr="004A40F5">
              <w:rPr>
                <w:rFonts w:ascii="Arial" w:hAnsi="Arial" w:cs="Arial"/>
                <w:color w:val="000000"/>
                <w:sz w:val="18"/>
                <w:szCs w:val="18"/>
              </w:rPr>
              <w:t>(Unit: Thousand Baht)</w:t>
            </w:r>
          </w:p>
        </w:tc>
      </w:tr>
      <w:tr w:rsidR="00754033" w:rsidRPr="004A40F5" w14:paraId="6DB1CBB3" w14:textId="77777777">
        <w:trPr>
          <w:gridAfter w:val="1"/>
          <w:wAfter w:w="6" w:type="dxa"/>
          <w:trHeight w:val="71"/>
        </w:trPr>
        <w:tc>
          <w:tcPr>
            <w:tcW w:w="4561" w:type="dxa"/>
          </w:tcPr>
          <w:p w14:paraId="34F5779C" w14:textId="77777777" w:rsidR="00754033" w:rsidRPr="004A40F5" w:rsidRDefault="00754033" w:rsidP="00997D5D">
            <w:pPr>
              <w:pStyle w:val="Heading8"/>
              <w:spacing w:before="0" w:line="380" w:lineRule="exact"/>
              <w:ind w:left="-29" w:right="-29"/>
              <w:jc w:val="center"/>
              <w:rPr>
                <w:rFonts w:ascii="Arial" w:hAnsi="Arial" w:cs="Arial"/>
                <w:color w:val="000000"/>
                <w:sz w:val="18"/>
                <w:szCs w:val="18"/>
              </w:rPr>
            </w:pPr>
          </w:p>
        </w:tc>
        <w:tc>
          <w:tcPr>
            <w:tcW w:w="4578" w:type="dxa"/>
            <w:gridSpan w:val="4"/>
            <w:vAlign w:val="bottom"/>
          </w:tcPr>
          <w:p w14:paraId="47FA7044" w14:textId="35F6E99D" w:rsidR="00754033" w:rsidRPr="004A40F5" w:rsidRDefault="00754033" w:rsidP="00997D5D">
            <w:pPr>
              <w:pStyle w:val="Heading8"/>
              <w:pBdr>
                <w:bottom w:val="single" w:sz="4" w:space="1" w:color="auto"/>
              </w:pBdr>
              <w:spacing w:before="0" w:line="380" w:lineRule="exact"/>
              <w:ind w:left="-29" w:right="-29"/>
              <w:jc w:val="center"/>
              <w:rPr>
                <w:rFonts w:ascii="Arial" w:hAnsi="Arial" w:cs="Arial"/>
                <w:color w:val="000000"/>
                <w:sz w:val="18"/>
                <w:szCs w:val="18"/>
              </w:rPr>
            </w:pPr>
            <w:r w:rsidRPr="004A40F5">
              <w:rPr>
                <w:rFonts w:ascii="Arial" w:hAnsi="Arial" w:cs="Arial"/>
                <w:color w:val="000000"/>
                <w:sz w:val="18"/>
                <w:szCs w:val="18"/>
              </w:rPr>
              <w:t xml:space="preserve">For the three-month periods ended </w:t>
            </w:r>
            <w:r w:rsidR="00655AA3" w:rsidRPr="004A40F5">
              <w:rPr>
                <w:rFonts w:ascii="Arial" w:hAnsi="Arial" w:cs="Arial"/>
                <w:color w:val="000000"/>
                <w:sz w:val="18"/>
                <w:szCs w:val="18"/>
              </w:rPr>
              <w:t>30 September</w:t>
            </w:r>
          </w:p>
        </w:tc>
      </w:tr>
      <w:tr w:rsidR="00754033" w:rsidRPr="004A40F5" w14:paraId="1826EA90" w14:textId="77777777">
        <w:trPr>
          <w:gridAfter w:val="1"/>
          <w:wAfter w:w="6" w:type="dxa"/>
          <w:trHeight w:val="720"/>
        </w:trPr>
        <w:tc>
          <w:tcPr>
            <w:tcW w:w="4561" w:type="dxa"/>
          </w:tcPr>
          <w:p w14:paraId="58E07A8D" w14:textId="77777777" w:rsidR="00754033" w:rsidRPr="004A40F5" w:rsidRDefault="00754033" w:rsidP="00997D5D">
            <w:pPr>
              <w:tabs>
                <w:tab w:val="left" w:pos="600"/>
                <w:tab w:val="left" w:pos="900"/>
                <w:tab w:val="right" w:pos="7280"/>
                <w:tab w:val="right" w:pos="8540"/>
              </w:tabs>
              <w:spacing w:line="380" w:lineRule="exact"/>
              <w:ind w:right="-43"/>
              <w:jc w:val="thaiDistribute"/>
              <w:textAlignment w:val="auto"/>
              <w:rPr>
                <w:rFonts w:ascii="Arial" w:hAnsi="Arial" w:cs="Arial"/>
                <w:color w:val="000000"/>
                <w:sz w:val="18"/>
                <w:szCs w:val="18"/>
              </w:rPr>
            </w:pPr>
          </w:p>
        </w:tc>
        <w:tc>
          <w:tcPr>
            <w:tcW w:w="2289" w:type="dxa"/>
            <w:gridSpan w:val="2"/>
            <w:vAlign w:val="bottom"/>
            <w:hideMark/>
          </w:tcPr>
          <w:p w14:paraId="36CA5C0C" w14:textId="77777777" w:rsidR="00754033" w:rsidRPr="004A40F5" w:rsidRDefault="00754033" w:rsidP="00997D5D">
            <w:pPr>
              <w:pStyle w:val="Heading8"/>
              <w:pBdr>
                <w:bottom w:val="single" w:sz="4" w:space="1" w:color="auto"/>
              </w:pBdr>
              <w:spacing w:before="0" w:line="380" w:lineRule="exact"/>
              <w:ind w:left="-29" w:right="-29"/>
              <w:jc w:val="center"/>
              <w:rPr>
                <w:rFonts w:ascii="Arial" w:hAnsi="Arial" w:cs="Arial"/>
                <w:i/>
                <w:iCs/>
                <w:color w:val="000000"/>
                <w:sz w:val="18"/>
                <w:szCs w:val="18"/>
              </w:rPr>
            </w:pPr>
            <w:r w:rsidRPr="004A40F5">
              <w:rPr>
                <w:rFonts w:ascii="Arial" w:hAnsi="Arial" w:cs="Arial"/>
                <w:color w:val="000000"/>
                <w:sz w:val="18"/>
                <w:szCs w:val="18"/>
              </w:rPr>
              <w:t xml:space="preserve">Consolidated </w:t>
            </w:r>
          </w:p>
          <w:p w14:paraId="0C3A169F" w14:textId="77777777" w:rsidR="00754033" w:rsidRPr="004A40F5" w:rsidRDefault="00754033" w:rsidP="00997D5D">
            <w:pPr>
              <w:pBdr>
                <w:bottom w:val="single" w:sz="4" w:space="1" w:color="auto"/>
              </w:pBdr>
              <w:tabs>
                <w:tab w:val="center" w:pos="8100"/>
              </w:tabs>
              <w:spacing w:line="380" w:lineRule="exact"/>
              <w:ind w:left="-29" w:right="-29"/>
              <w:jc w:val="center"/>
              <w:rPr>
                <w:rFonts w:ascii="Arial" w:hAnsi="Arial" w:cs="Arial"/>
                <w:color w:val="000000"/>
                <w:sz w:val="18"/>
                <w:szCs w:val="18"/>
              </w:rPr>
            </w:pPr>
            <w:r w:rsidRPr="004A40F5">
              <w:rPr>
                <w:rFonts w:ascii="Arial" w:hAnsi="Arial" w:cs="Arial"/>
                <w:color w:val="000000"/>
                <w:sz w:val="18"/>
                <w:szCs w:val="18"/>
              </w:rPr>
              <w:t>financial statements</w:t>
            </w:r>
          </w:p>
        </w:tc>
        <w:tc>
          <w:tcPr>
            <w:tcW w:w="2289" w:type="dxa"/>
            <w:gridSpan w:val="2"/>
            <w:vAlign w:val="bottom"/>
          </w:tcPr>
          <w:p w14:paraId="2B829892" w14:textId="77777777" w:rsidR="00754033" w:rsidRPr="004A40F5" w:rsidRDefault="00754033" w:rsidP="00997D5D">
            <w:pPr>
              <w:pStyle w:val="Heading8"/>
              <w:pBdr>
                <w:bottom w:val="single" w:sz="4" w:space="1" w:color="auto"/>
              </w:pBdr>
              <w:spacing w:before="0" w:line="380" w:lineRule="exact"/>
              <w:ind w:left="-29" w:right="-29"/>
              <w:jc w:val="center"/>
              <w:rPr>
                <w:rFonts w:ascii="Arial" w:hAnsi="Arial" w:cs="Arial"/>
                <w:color w:val="000000"/>
                <w:sz w:val="18"/>
                <w:szCs w:val="18"/>
              </w:rPr>
            </w:pPr>
            <w:r w:rsidRPr="004A40F5">
              <w:rPr>
                <w:rFonts w:ascii="Arial" w:hAnsi="Arial" w:cs="Arial"/>
                <w:color w:val="000000"/>
                <w:sz w:val="18"/>
                <w:szCs w:val="18"/>
              </w:rPr>
              <w:t>Separate</w:t>
            </w:r>
          </w:p>
          <w:p w14:paraId="4C23E577" w14:textId="77777777" w:rsidR="00754033" w:rsidRPr="004A40F5" w:rsidRDefault="00754033" w:rsidP="00997D5D">
            <w:pPr>
              <w:pStyle w:val="Heading8"/>
              <w:pBdr>
                <w:bottom w:val="single" w:sz="4" w:space="1" w:color="auto"/>
              </w:pBdr>
              <w:spacing w:before="0" w:line="380" w:lineRule="exact"/>
              <w:ind w:left="-29" w:right="-29"/>
              <w:jc w:val="center"/>
              <w:rPr>
                <w:rFonts w:ascii="Arial" w:hAnsi="Arial" w:cs="Arial"/>
                <w:color w:val="000000"/>
                <w:sz w:val="18"/>
                <w:szCs w:val="18"/>
              </w:rPr>
            </w:pPr>
            <w:r w:rsidRPr="004A40F5">
              <w:rPr>
                <w:rFonts w:ascii="Arial" w:hAnsi="Arial" w:cs="Arial"/>
                <w:color w:val="000000"/>
                <w:sz w:val="18"/>
                <w:szCs w:val="18"/>
              </w:rPr>
              <w:t>financial statements</w:t>
            </w:r>
          </w:p>
        </w:tc>
      </w:tr>
      <w:tr w:rsidR="00754033" w:rsidRPr="004A40F5" w14:paraId="2E60B6A2" w14:textId="77777777">
        <w:trPr>
          <w:gridAfter w:val="1"/>
          <w:wAfter w:w="6" w:type="dxa"/>
        </w:trPr>
        <w:tc>
          <w:tcPr>
            <w:tcW w:w="4561" w:type="dxa"/>
          </w:tcPr>
          <w:p w14:paraId="2801521B" w14:textId="77777777" w:rsidR="00754033" w:rsidRPr="004A40F5" w:rsidRDefault="00754033" w:rsidP="00997D5D">
            <w:pPr>
              <w:tabs>
                <w:tab w:val="left" w:pos="600"/>
                <w:tab w:val="left" w:pos="900"/>
                <w:tab w:val="right" w:pos="7280"/>
                <w:tab w:val="right" w:pos="8540"/>
              </w:tabs>
              <w:spacing w:line="380" w:lineRule="exact"/>
              <w:ind w:right="-43"/>
              <w:jc w:val="thaiDistribute"/>
              <w:textAlignment w:val="auto"/>
              <w:rPr>
                <w:rFonts w:ascii="Arial" w:hAnsi="Arial" w:cs="Arial"/>
                <w:color w:val="000000"/>
                <w:sz w:val="18"/>
                <w:szCs w:val="18"/>
              </w:rPr>
            </w:pPr>
          </w:p>
        </w:tc>
        <w:tc>
          <w:tcPr>
            <w:tcW w:w="1144" w:type="dxa"/>
          </w:tcPr>
          <w:p w14:paraId="55B7ADB3" w14:textId="7D453D7A" w:rsidR="00754033" w:rsidRPr="004A40F5" w:rsidRDefault="00754033" w:rsidP="00997D5D">
            <w:pPr>
              <w:tabs>
                <w:tab w:val="left" w:pos="600"/>
                <w:tab w:val="left" w:pos="900"/>
                <w:tab w:val="right" w:pos="7280"/>
                <w:tab w:val="right" w:pos="8540"/>
              </w:tabs>
              <w:spacing w:line="380" w:lineRule="exact"/>
              <w:jc w:val="center"/>
              <w:textAlignment w:val="auto"/>
              <w:rPr>
                <w:rFonts w:ascii="Arial" w:hAnsi="Arial" w:cs="Arial"/>
                <w:color w:val="000000"/>
                <w:sz w:val="18"/>
                <w:szCs w:val="18"/>
                <w:u w:val="single"/>
              </w:rPr>
            </w:pPr>
            <w:r w:rsidRPr="004A40F5">
              <w:rPr>
                <w:rFonts w:ascii="Arial" w:hAnsi="Arial" w:cs="Arial"/>
                <w:color w:val="000000"/>
                <w:sz w:val="18"/>
                <w:szCs w:val="18"/>
                <w:u w:val="single"/>
              </w:rPr>
              <w:t>2024</w:t>
            </w:r>
          </w:p>
        </w:tc>
        <w:tc>
          <w:tcPr>
            <w:tcW w:w="1145" w:type="dxa"/>
            <w:hideMark/>
          </w:tcPr>
          <w:p w14:paraId="028F8858" w14:textId="067AE36F" w:rsidR="00754033" w:rsidRPr="004A40F5" w:rsidRDefault="00754033" w:rsidP="00997D5D">
            <w:pPr>
              <w:tabs>
                <w:tab w:val="left" w:pos="600"/>
                <w:tab w:val="left" w:pos="900"/>
                <w:tab w:val="right" w:pos="7280"/>
                <w:tab w:val="right" w:pos="8540"/>
              </w:tabs>
              <w:spacing w:line="380" w:lineRule="exact"/>
              <w:jc w:val="center"/>
              <w:textAlignment w:val="auto"/>
              <w:rPr>
                <w:rFonts w:ascii="Arial" w:hAnsi="Arial" w:cs="Arial"/>
                <w:color w:val="000000"/>
                <w:sz w:val="18"/>
                <w:szCs w:val="18"/>
                <w:u w:val="single"/>
              </w:rPr>
            </w:pPr>
            <w:r w:rsidRPr="004A40F5">
              <w:rPr>
                <w:rFonts w:ascii="Arial" w:hAnsi="Arial" w:cs="Arial"/>
                <w:color w:val="000000"/>
                <w:sz w:val="18"/>
                <w:szCs w:val="18"/>
                <w:u w:val="single"/>
              </w:rPr>
              <w:t>2023</w:t>
            </w:r>
          </w:p>
        </w:tc>
        <w:tc>
          <w:tcPr>
            <w:tcW w:w="1144" w:type="dxa"/>
          </w:tcPr>
          <w:p w14:paraId="576E430D" w14:textId="7A21D923" w:rsidR="00754033" w:rsidRPr="004A40F5" w:rsidRDefault="00754033" w:rsidP="00997D5D">
            <w:pPr>
              <w:tabs>
                <w:tab w:val="left" w:pos="600"/>
                <w:tab w:val="left" w:pos="900"/>
                <w:tab w:val="right" w:pos="7280"/>
                <w:tab w:val="right" w:pos="8540"/>
              </w:tabs>
              <w:spacing w:line="380" w:lineRule="exact"/>
              <w:jc w:val="center"/>
              <w:textAlignment w:val="auto"/>
              <w:rPr>
                <w:rFonts w:ascii="Arial" w:hAnsi="Arial" w:cs="Arial"/>
                <w:color w:val="000000"/>
                <w:sz w:val="18"/>
                <w:szCs w:val="18"/>
                <w:u w:val="single"/>
              </w:rPr>
            </w:pPr>
            <w:r w:rsidRPr="004A40F5">
              <w:rPr>
                <w:rFonts w:ascii="Arial" w:hAnsi="Arial" w:cs="Arial"/>
                <w:color w:val="000000"/>
                <w:sz w:val="18"/>
                <w:szCs w:val="18"/>
                <w:u w:val="single"/>
              </w:rPr>
              <w:t>2024</w:t>
            </w:r>
          </w:p>
        </w:tc>
        <w:tc>
          <w:tcPr>
            <w:tcW w:w="1145" w:type="dxa"/>
          </w:tcPr>
          <w:p w14:paraId="3C0F3493" w14:textId="6E54358C" w:rsidR="00754033" w:rsidRPr="004A40F5" w:rsidRDefault="00754033" w:rsidP="00997D5D">
            <w:pPr>
              <w:tabs>
                <w:tab w:val="left" w:pos="600"/>
                <w:tab w:val="left" w:pos="900"/>
                <w:tab w:val="right" w:pos="7280"/>
                <w:tab w:val="right" w:pos="8540"/>
              </w:tabs>
              <w:spacing w:line="380" w:lineRule="exact"/>
              <w:jc w:val="center"/>
              <w:textAlignment w:val="auto"/>
              <w:rPr>
                <w:rFonts w:ascii="Arial" w:hAnsi="Arial" w:cs="Arial"/>
                <w:color w:val="000000"/>
                <w:sz w:val="18"/>
                <w:szCs w:val="18"/>
                <w:u w:val="single"/>
              </w:rPr>
            </w:pPr>
            <w:r w:rsidRPr="004A40F5">
              <w:rPr>
                <w:rFonts w:ascii="Arial" w:hAnsi="Arial" w:cs="Arial"/>
                <w:color w:val="000000"/>
                <w:sz w:val="18"/>
                <w:szCs w:val="18"/>
                <w:u w:val="single"/>
              </w:rPr>
              <w:t>2023</w:t>
            </w:r>
          </w:p>
        </w:tc>
      </w:tr>
      <w:tr w:rsidR="00C5140E" w:rsidRPr="004A40F5" w14:paraId="74137A07" w14:textId="77777777">
        <w:trPr>
          <w:gridAfter w:val="1"/>
          <w:wAfter w:w="6" w:type="dxa"/>
        </w:trPr>
        <w:tc>
          <w:tcPr>
            <w:tcW w:w="4561" w:type="dxa"/>
            <w:hideMark/>
          </w:tcPr>
          <w:p w14:paraId="64D0A55B" w14:textId="77777777" w:rsidR="00C5140E" w:rsidRPr="004A40F5" w:rsidRDefault="00C5140E" w:rsidP="00C5140E">
            <w:pPr>
              <w:tabs>
                <w:tab w:val="left" w:pos="600"/>
                <w:tab w:val="left" w:pos="900"/>
                <w:tab w:val="right" w:pos="7280"/>
                <w:tab w:val="right" w:pos="8540"/>
              </w:tabs>
              <w:spacing w:line="380" w:lineRule="exact"/>
              <w:ind w:right="-43"/>
              <w:jc w:val="thaiDistribute"/>
              <w:textAlignment w:val="auto"/>
              <w:rPr>
                <w:rFonts w:ascii="Arial" w:hAnsi="Arial" w:cs="Arial"/>
                <w:color w:val="000000"/>
                <w:sz w:val="18"/>
                <w:szCs w:val="18"/>
              </w:rPr>
            </w:pPr>
            <w:r w:rsidRPr="004A40F5">
              <w:rPr>
                <w:rFonts w:ascii="Arial" w:hAnsi="Arial" w:cs="Arial"/>
                <w:color w:val="000000"/>
                <w:sz w:val="18"/>
                <w:szCs w:val="18"/>
              </w:rPr>
              <w:t>Short-term employee benefits</w:t>
            </w:r>
          </w:p>
        </w:tc>
        <w:tc>
          <w:tcPr>
            <w:tcW w:w="1144" w:type="dxa"/>
            <w:vAlign w:val="bottom"/>
          </w:tcPr>
          <w:p w14:paraId="33647FE2" w14:textId="7E494229" w:rsidR="00C5140E" w:rsidRPr="004A40F5" w:rsidRDefault="00C5140E" w:rsidP="00C5140E">
            <w:pPr>
              <w:tabs>
                <w:tab w:val="decimal" w:pos="734"/>
              </w:tabs>
              <w:spacing w:line="380" w:lineRule="exact"/>
              <w:jc w:val="both"/>
              <w:textAlignment w:val="auto"/>
              <w:rPr>
                <w:rFonts w:ascii="Arial" w:hAnsi="Arial" w:cs="Arial"/>
                <w:spacing w:val="-6"/>
                <w:sz w:val="18"/>
                <w:szCs w:val="18"/>
              </w:rPr>
            </w:pPr>
            <w:r w:rsidRPr="004A40F5">
              <w:rPr>
                <w:rFonts w:ascii="Arial" w:hAnsi="Arial" w:cs="Arial"/>
                <w:spacing w:val="-6"/>
                <w:sz w:val="18"/>
                <w:szCs w:val="18"/>
              </w:rPr>
              <w:t>8,172</w:t>
            </w:r>
          </w:p>
        </w:tc>
        <w:tc>
          <w:tcPr>
            <w:tcW w:w="1145" w:type="dxa"/>
            <w:vAlign w:val="bottom"/>
          </w:tcPr>
          <w:p w14:paraId="318AC331" w14:textId="45AA7DD8" w:rsidR="00C5140E" w:rsidRPr="004A40F5" w:rsidRDefault="00C5140E" w:rsidP="00C5140E">
            <w:pPr>
              <w:tabs>
                <w:tab w:val="decimal" w:pos="734"/>
              </w:tabs>
              <w:spacing w:line="380" w:lineRule="exact"/>
              <w:jc w:val="both"/>
              <w:textAlignment w:val="auto"/>
              <w:rPr>
                <w:rFonts w:ascii="Arial" w:hAnsi="Arial" w:cs="Arial"/>
                <w:spacing w:val="-6"/>
                <w:sz w:val="18"/>
                <w:szCs w:val="18"/>
              </w:rPr>
            </w:pPr>
            <w:r w:rsidRPr="004A40F5">
              <w:rPr>
                <w:rFonts w:ascii="Arial" w:hAnsi="Arial" w:cs="Arial"/>
                <w:spacing w:val="-6"/>
                <w:sz w:val="18"/>
                <w:szCs w:val="18"/>
              </w:rPr>
              <w:t>11,805</w:t>
            </w:r>
          </w:p>
        </w:tc>
        <w:tc>
          <w:tcPr>
            <w:tcW w:w="1144" w:type="dxa"/>
            <w:vAlign w:val="bottom"/>
          </w:tcPr>
          <w:p w14:paraId="336EEA38" w14:textId="38AA9DC9" w:rsidR="00C5140E" w:rsidRPr="004A40F5" w:rsidRDefault="00C5140E" w:rsidP="00C5140E">
            <w:pPr>
              <w:tabs>
                <w:tab w:val="decimal" w:pos="734"/>
              </w:tabs>
              <w:spacing w:line="380" w:lineRule="exact"/>
              <w:jc w:val="both"/>
              <w:textAlignment w:val="auto"/>
              <w:rPr>
                <w:rFonts w:ascii="Arial" w:hAnsi="Arial" w:cs="Arial"/>
                <w:spacing w:val="-6"/>
                <w:sz w:val="18"/>
                <w:szCs w:val="18"/>
              </w:rPr>
            </w:pPr>
            <w:r w:rsidRPr="004A40F5">
              <w:rPr>
                <w:rFonts w:ascii="Arial" w:hAnsi="Arial" w:cs="Arial"/>
                <w:spacing w:val="-6"/>
                <w:sz w:val="18"/>
                <w:szCs w:val="18"/>
              </w:rPr>
              <w:t>4,335</w:t>
            </w:r>
          </w:p>
        </w:tc>
        <w:tc>
          <w:tcPr>
            <w:tcW w:w="1145" w:type="dxa"/>
            <w:vAlign w:val="bottom"/>
          </w:tcPr>
          <w:p w14:paraId="411C41C2" w14:textId="696D2AD9" w:rsidR="00C5140E" w:rsidRPr="004A40F5" w:rsidRDefault="00C5140E" w:rsidP="00C5140E">
            <w:pPr>
              <w:tabs>
                <w:tab w:val="decimal" w:pos="734"/>
              </w:tabs>
              <w:spacing w:line="380" w:lineRule="exact"/>
              <w:jc w:val="both"/>
              <w:textAlignment w:val="auto"/>
              <w:rPr>
                <w:rFonts w:ascii="Arial" w:hAnsi="Arial" w:cs="Arial"/>
                <w:spacing w:val="-6"/>
                <w:sz w:val="18"/>
                <w:szCs w:val="18"/>
              </w:rPr>
            </w:pPr>
            <w:r w:rsidRPr="004A40F5">
              <w:rPr>
                <w:rFonts w:ascii="Arial" w:hAnsi="Arial" w:cs="Arial"/>
                <w:spacing w:val="-6"/>
                <w:sz w:val="18"/>
                <w:szCs w:val="18"/>
              </w:rPr>
              <w:t>4,414</w:t>
            </w:r>
          </w:p>
        </w:tc>
      </w:tr>
      <w:tr w:rsidR="00C5140E" w:rsidRPr="004A40F5" w14:paraId="3D1AD063" w14:textId="77777777">
        <w:trPr>
          <w:gridAfter w:val="1"/>
          <w:wAfter w:w="6" w:type="dxa"/>
        </w:trPr>
        <w:tc>
          <w:tcPr>
            <w:tcW w:w="4561" w:type="dxa"/>
            <w:hideMark/>
          </w:tcPr>
          <w:p w14:paraId="2A3D547B" w14:textId="77777777" w:rsidR="00C5140E" w:rsidRPr="004A40F5" w:rsidRDefault="00C5140E" w:rsidP="00C5140E">
            <w:pPr>
              <w:tabs>
                <w:tab w:val="left" w:pos="900"/>
                <w:tab w:val="left" w:pos="1440"/>
                <w:tab w:val="right" w:pos="5490"/>
                <w:tab w:val="right" w:pos="7740"/>
                <w:tab w:val="right" w:pos="9180"/>
              </w:tabs>
              <w:spacing w:line="380" w:lineRule="exact"/>
              <w:ind w:right="-45"/>
              <w:jc w:val="thaiDistribute"/>
              <w:textAlignment w:val="auto"/>
              <w:rPr>
                <w:rFonts w:ascii="Arial" w:hAnsi="Arial" w:cs="Arial"/>
                <w:color w:val="000000"/>
                <w:sz w:val="18"/>
                <w:szCs w:val="18"/>
              </w:rPr>
            </w:pPr>
            <w:r w:rsidRPr="004A40F5">
              <w:rPr>
                <w:rFonts w:ascii="Arial" w:hAnsi="Arial" w:cs="Arial"/>
                <w:color w:val="000000"/>
                <w:sz w:val="18"/>
                <w:szCs w:val="18"/>
              </w:rPr>
              <w:t>Post-employment benefits</w:t>
            </w:r>
          </w:p>
        </w:tc>
        <w:tc>
          <w:tcPr>
            <w:tcW w:w="1144" w:type="dxa"/>
            <w:vAlign w:val="bottom"/>
          </w:tcPr>
          <w:p w14:paraId="0DDEC8EE" w14:textId="04740B74" w:rsidR="00C5140E" w:rsidRPr="004A40F5" w:rsidRDefault="00C5140E" w:rsidP="00C5140E">
            <w:pPr>
              <w:pBdr>
                <w:bottom w:val="single" w:sz="4" w:space="1" w:color="auto"/>
              </w:pBdr>
              <w:tabs>
                <w:tab w:val="decimal" w:pos="734"/>
              </w:tabs>
              <w:spacing w:line="380" w:lineRule="exact"/>
              <w:jc w:val="both"/>
              <w:textAlignment w:val="auto"/>
              <w:rPr>
                <w:rFonts w:ascii="Arial" w:hAnsi="Arial" w:cs="Arial"/>
                <w:spacing w:val="-6"/>
                <w:sz w:val="18"/>
                <w:szCs w:val="18"/>
              </w:rPr>
            </w:pPr>
            <w:r w:rsidRPr="004A40F5">
              <w:rPr>
                <w:rFonts w:ascii="Arial" w:hAnsi="Arial" w:cs="Arial"/>
                <w:spacing w:val="-6"/>
                <w:sz w:val="18"/>
                <w:szCs w:val="18"/>
              </w:rPr>
              <w:t>341</w:t>
            </w:r>
          </w:p>
        </w:tc>
        <w:tc>
          <w:tcPr>
            <w:tcW w:w="1145" w:type="dxa"/>
            <w:vAlign w:val="bottom"/>
          </w:tcPr>
          <w:p w14:paraId="36CF088F" w14:textId="4CA2609D" w:rsidR="00C5140E" w:rsidRPr="004A40F5" w:rsidRDefault="00C5140E" w:rsidP="00C5140E">
            <w:pPr>
              <w:pBdr>
                <w:bottom w:val="single" w:sz="4" w:space="1" w:color="auto"/>
              </w:pBdr>
              <w:tabs>
                <w:tab w:val="decimal" w:pos="734"/>
              </w:tabs>
              <w:spacing w:line="380" w:lineRule="exact"/>
              <w:jc w:val="both"/>
              <w:textAlignment w:val="auto"/>
              <w:rPr>
                <w:rFonts w:ascii="Arial" w:hAnsi="Arial" w:cs="Arial"/>
                <w:spacing w:val="-6"/>
                <w:sz w:val="18"/>
                <w:szCs w:val="18"/>
              </w:rPr>
            </w:pPr>
            <w:r w:rsidRPr="004A40F5">
              <w:rPr>
                <w:rFonts w:ascii="Arial" w:hAnsi="Arial" w:cs="Arial"/>
                <w:spacing w:val="-6"/>
                <w:sz w:val="18"/>
                <w:szCs w:val="18"/>
              </w:rPr>
              <w:t>559</w:t>
            </w:r>
          </w:p>
        </w:tc>
        <w:tc>
          <w:tcPr>
            <w:tcW w:w="1144" w:type="dxa"/>
            <w:vAlign w:val="bottom"/>
          </w:tcPr>
          <w:p w14:paraId="3F883555" w14:textId="0C613EEE" w:rsidR="00C5140E" w:rsidRPr="004A40F5" w:rsidRDefault="00C5140E" w:rsidP="00C5140E">
            <w:pPr>
              <w:pBdr>
                <w:bottom w:val="single" w:sz="4" w:space="1" w:color="auto"/>
              </w:pBdr>
              <w:tabs>
                <w:tab w:val="decimal" w:pos="734"/>
              </w:tabs>
              <w:spacing w:line="380" w:lineRule="exact"/>
              <w:jc w:val="both"/>
              <w:textAlignment w:val="auto"/>
              <w:rPr>
                <w:rFonts w:ascii="Arial" w:hAnsi="Arial" w:cs="Arial"/>
                <w:spacing w:val="-6"/>
                <w:sz w:val="18"/>
                <w:szCs w:val="18"/>
              </w:rPr>
            </w:pPr>
            <w:r w:rsidRPr="004A40F5">
              <w:rPr>
                <w:rFonts w:ascii="Arial" w:hAnsi="Arial" w:cs="Arial"/>
                <w:spacing w:val="-6"/>
                <w:sz w:val="18"/>
                <w:szCs w:val="18"/>
              </w:rPr>
              <w:t>113</w:t>
            </w:r>
          </w:p>
        </w:tc>
        <w:tc>
          <w:tcPr>
            <w:tcW w:w="1145" w:type="dxa"/>
            <w:vAlign w:val="bottom"/>
          </w:tcPr>
          <w:p w14:paraId="6772E07C" w14:textId="19DEEE0B" w:rsidR="00C5140E" w:rsidRPr="004A40F5" w:rsidRDefault="00C5140E" w:rsidP="00C5140E">
            <w:pPr>
              <w:pBdr>
                <w:bottom w:val="single" w:sz="4" w:space="1" w:color="auto"/>
              </w:pBdr>
              <w:tabs>
                <w:tab w:val="decimal" w:pos="734"/>
              </w:tabs>
              <w:spacing w:line="380" w:lineRule="exact"/>
              <w:jc w:val="both"/>
              <w:textAlignment w:val="auto"/>
              <w:rPr>
                <w:rFonts w:ascii="Arial" w:hAnsi="Arial" w:cs="Arial"/>
                <w:spacing w:val="-6"/>
                <w:sz w:val="18"/>
                <w:szCs w:val="18"/>
              </w:rPr>
            </w:pPr>
            <w:r w:rsidRPr="004A40F5">
              <w:rPr>
                <w:rFonts w:ascii="Arial" w:hAnsi="Arial" w:cs="Arial"/>
                <w:spacing w:val="-6"/>
                <w:sz w:val="18"/>
                <w:szCs w:val="18"/>
              </w:rPr>
              <w:t>-</w:t>
            </w:r>
          </w:p>
        </w:tc>
      </w:tr>
      <w:tr w:rsidR="00C5140E" w:rsidRPr="004A40F5" w14:paraId="6C8A27CC" w14:textId="77777777">
        <w:trPr>
          <w:gridAfter w:val="1"/>
          <w:wAfter w:w="6" w:type="dxa"/>
        </w:trPr>
        <w:tc>
          <w:tcPr>
            <w:tcW w:w="4561" w:type="dxa"/>
            <w:hideMark/>
          </w:tcPr>
          <w:p w14:paraId="48B9298D" w14:textId="77777777" w:rsidR="00C5140E" w:rsidRPr="004A40F5" w:rsidRDefault="00C5140E" w:rsidP="00C5140E">
            <w:pPr>
              <w:tabs>
                <w:tab w:val="left" w:pos="600"/>
                <w:tab w:val="left" w:pos="900"/>
                <w:tab w:val="right" w:pos="7280"/>
                <w:tab w:val="right" w:pos="8540"/>
              </w:tabs>
              <w:spacing w:line="380" w:lineRule="exact"/>
              <w:ind w:right="-43"/>
              <w:jc w:val="thaiDistribute"/>
              <w:textAlignment w:val="auto"/>
              <w:rPr>
                <w:rFonts w:ascii="Arial" w:hAnsi="Arial" w:cs="Arial"/>
                <w:color w:val="000000"/>
                <w:sz w:val="18"/>
                <w:szCs w:val="18"/>
              </w:rPr>
            </w:pPr>
            <w:r w:rsidRPr="004A40F5">
              <w:rPr>
                <w:rFonts w:ascii="Arial" w:hAnsi="Arial" w:cs="Arial"/>
                <w:color w:val="000000"/>
                <w:sz w:val="18"/>
                <w:szCs w:val="18"/>
              </w:rPr>
              <w:t>Total</w:t>
            </w:r>
          </w:p>
        </w:tc>
        <w:tc>
          <w:tcPr>
            <w:tcW w:w="1144" w:type="dxa"/>
            <w:vAlign w:val="bottom"/>
          </w:tcPr>
          <w:p w14:paraId="027BD9EC" w14:textId="09B7E66A" w:rsidR="00C5140E" w:rsidRPr="004A40F5" w:rsidRDefault="00C5140E" w:rsidP="00C5140E">
            <w:pPr>
              <w:pBdr>
                <w:bottom w:val="double" w:sz="4" w:space="1" w:color="auto"/>
              </w:pBdr>
              <w:tabs>
                <w:tab w:val="decimal" w:pos="734"/>
              </w:tabs>
              <w:spacing w:line="380" w:lineRule="exact"/>
              <w:jc w:val="both"/>
              <w:textAlignment w:val="auto"/>
              <w:rPr>
                <w:rFonts w:ascii="Arial" w:hAnsi="Arial" w:cs="Arial"/>
                <w:spacing w:val="-6"/>
                <w:sz w:val="18"/>
                <w:szCs w:val="18"/>
              </w:rPr>
            </w:pPr>
            <w:r w:rsidRPr="004A40F5">
              <w:rPr>
                <w:rFonts w:ascii="Arial" w:hAnsi="Arial" w:cs="Arial"/>
                <w:spacing w:val="-6"/>
                <w:sz w:val="18"/>
                <w:szCs w:val="18"/>
              </w:rPr>
              <w:t>8,513</w:t>
            </w:r>
          </w:p>
        </w:tc>
        <w:tc>
          <w:tcPr>
            <w:tcW w:w="1145" w:type="dxa"/>
            <w:vAlign w:val="bottom"/>
          </w:tcPr>
          <w:p w14:paraId="6463E216" w14:textId="31A25AB4" w:rsidR="00C5140E" w:rsidRPr="004A40F5" w:rsidRDefault="00C5140E" w:rsidP="00C5140E">
            <w:pPr>
              <w:pBdr>
                <w:bottom w:val="double" w:sz="4" w:space="1" w:color="auto"/>
              </w:pBdr>
              <w:tabs>
                <w:tab w:val="decimal" w:pos="734"/>
              </w:tabs>
              <w:spacing w:line="380" w:lineRule="exact"/>
              <w:jc w:val="both"/>
              <w:textAlignment w:val="auto"/>
              <w:rPr>
                <w:rFonts w:ascii="Arial" w:hAnsi="Arial" w:cs="Arial"/>
                <w:spacing w:val="-6"/>
                <w:sz w:val="18"/>
                <w:szCs w:val="18"/>
              </w:rPr>
            </w:pPr>
            <w:r w:rsidRPr="004A40F5">
              <w:rPr>
                <w:rFonts w:ascii="Arial" w:hAnsi="Arial" w:cs="Arial"/>
                <w:spacing w:val="-6"/>
                <w:sz w:val="18"/>
                <w:szCs w:val="18"/>
              </w:rPr>
              <w:t>12,364</w:t>
            </w:r>
          </w:p>
        </w:tc>
        <w:tc>
          <w:tcPr>
            <w:tcW w:w="1144" w:type="dxa"/>
            <w:vAlign w:val="bottom"/>
          </w:tcPr>
          <w:p w14:paraId="66E55E67" w14:textId="3C7E8621" w:rsidR="00C5140E" w:rsidRPr="004A40F5" w:rsidRDefault="00C5140E" w:rsidP="00C5140E">
            <w:pPr>
              <w:pBdr>
                <w:bottom w:val="double" w:sz="4" w:space="1" w:color="auto"/>
              </w:pBdr>
              <w:tabs>
                <w:tab w:val="decimal" w:pos="734"/>
              </w:tabs>
              <w:spacing w:line="380" w:lineRule="exact"/>
              <w:jc w:val="both"/>
              <w:textAlignment w:val="auto"/>
              <w:rPr>
                <w:rFonts w:ascii="Arial" w:hAnsi="Arial" w:cs="Arial"/>
                <w:spacing w:val="-6"/>
                <w:sz w:val="18"/>
                <w:szCs w:val="18"/>
              </w:rPr>
            </w:pPr>
            <w:r w:rsidRPr="004A40F5">
              <w:rPr>
                <w:rFonts w:ascii="Arial" w:hAnsi="Arial" w:cs="Arial"/>
                <w:spacing w:val="-6"/>
                <w:sz w:val="18"/>
                <w:szCs w:val="18"/>
              </w:rPr>
              <w:t>4,448</w:t>
            </w:r>
          </w:p>
        </w:tc>
        <w:tc>
          <w:tcPr>
            <w:tcW w:w="1145" w:type="dxa"/>
            <w:vAlign w:val="bottom"/>
          </w:tcPr>
          <w:p w14:paraId="0863824B" w14:textId="366C9366" w:rsidR="00C5140E" w:rsidRPr="004A40F5" w:rsidRDefault="00C5140E" w:rsidP="00C5140E">
            <w:pPr>
              <w:pBdr>
                <w:bottom w:val="double" w:sz="4" w:space="1" w:color="auto"/>
              </w:pBdr>
              <w:tabs>
                <w:tab w:val="decimal" w:pos="734"/>
              </w:tabs>
              <w:spacing w:line="380" w:lineRule="exact"/>
              <w:jc w:val="both"/>
              <w:textAlignment w:val="auto"/>
              <w:rPr>
                <w:rFonts w:ascii="Arial" w:hAnsi="Arial" w:cs="Arial"/>
                <w:spacing w:val="-6"/>
                <w:sz w:val="18"/>
                <w:szCs w:val="18"/>
              </w:rPr>
            </w:pPr>
            <w:r w:rsidRPr="004A40F5">
              <w:rPr>
                <w:rFonts w:ascii="Arial" w:hAnsi="Arial" w:cs="Arial"/>
                <w:spacing w:val="-6"/>
                <w:sz w:val="18"/>
                <w:szCs w:val="18"/>
              </w:rPr>
              <w:t>4,414</w:t>
            </w:r>
          </w:p>
        </w:tc>
      </w:tr>
      <w:tr w:rsidR="00655AA3" w:rsidRPr="004A40F5" w14:paraId="4BB7393B" w14:textId="77777777">
        <w:tc>
          <w:tcPr>
            <w:tcW w:w="4561" w:type="dxa"/>
            <w:vAlign w:val="bottom"/>
          </w:tcPr>
          <w:p w14:paraId="40278B78" w14:textId="77777777" w:rsidR="00655AA3" w:rsidRPr="004A40F5" w:rsidRDefault="00655AA3" w:rsidP="00655AA3">
            <w:pPr>
              <w:tabs>
                <w:tab w:val="left" w:pos="600"/>
                <w:tab w:val="left" w:pos="900"/>
                <w:tab w:val="right" w:pos="7280"/>
                <w:tab w:val="right" w:pos="8540"/>
              </w:tabs>
              <w:spacing w:line="380" w:lineRule="exact"/>
              <w:ind w:right="-43"/>
              <w:jc w:val="right"/>
              <w:textAlignment w:val="auto"/>
              <w:rPr>
                <w:rFonts w:ascii="Arial" w:hAnsi="Arial" w:cs="Arial"/>
                <w:color w:val="000000"/>
                <w:sz w:val="18"/>
                <w:szCs w:val="18"/>
              </w:rPr>
            </w:pPr>
          </w:p>
        </w:tc>
        <w:tc>
          <w:tcPr>
            <w:tcW w:w="4584" w:type="dxa"/>
            <w:gridSpan w:val="5"/>
            <w:vAlign w:val="bottom"/>
            <w:hideMark/>
          </w:tcPr>
          <w:p w14:paraId="03DB4EBF" w14:textId="77777777" w:rsidR="00655AA3" w:rsidRPr="004A40F5" w:rsidRDefault="00655AA3" w:rsidP="00655AA3">
            <w:pPr>
              <w:tabs>
                <w:tab w:val="left" w:pos="600"/>
                <w:tab w:val="left" w:pos="900"/>
                <w:tab w:val="right" w:pos="7280"/>
                <w:tab w:val="right" w:pos="8540"/>
              </w:tabs>
              <w:spacing w:line="380" w:lineRule="exact"/>
              <w:ind w:right="-43"/>
              <w:jc w:val="right"/>
              <w:textAlignment w:val="auto"/>
              <w:rPr>
                <w:rFonts w:ascii="Arial" w:hAnsi="Arial" w:cs="Arial"/>
                <w:color w:val="000000"/>
                <w:sz w:val="18"/>
                <w:szCs w:val="18"/>
              </w:rPr>
            </w:pPr>
          </w:p>
          <w:p w14:paraId="481E412D" w14:textId="07EC007C" w:rsidR="00655AA3" w:rsidRPr="004A40F5" w:rsidRDefault="00655AA3" w:rsidP="00655AA3">
            <w:pPr>
              <w:tabs>
                <w:tab w:val="left" w:pos="600"/>
                <w:tab w:val="left" w:pos="900"/>
                <w:tab w:val="right" w:pos="7280"/>
                <w:tab w:val="right" w:pos="8540"/>
              </w:tabs>
              <w:spacing w:line="380" w:lineRule="exact"/>
              <w:ind w:right="-43"/>
              <w:jc w:val="right"/>
              <w:textAlignment w:val="auto"/>
              <w:rPr>
                <w:rFonts w:ascii="Arial" w:hAnsi="Arial" w:cs="Arial"/>
                <w:color w:val="000000"/>
                <w:sz w:val="18"/>
                <w:szCs w:val="18"/>
              </w:rPr>
            </w:pPr>
            <w:r w:rsidRPr="004A40F5">
              <w:rPr>
                <w:rFonts w:ascii="Arial" w:hAnsi="Arial" w:cs="Arial"/>
                <w:color w:val="000000"/>
                <w:sz w:val="18"/>
                <w:szCs w:val="18"/>
              </w:rPr>
              <w:t>(Unit: Thousand Baht)</w:t>
            </w:r>
          </w:p>
        </w:tc>
      </w:tr>
      <w:tr w:rsidR="00655AA3" w:rsidRPr="004A40F5" w14:paraId="3AF7B07D" w14:textId="77777777">
        <w:trPr>
          <w:gridAfter w:val="1"/>
          <w:wAfter w:w="6" w:type="dxa"/>
          <w:trHeight w:val="71"/>
        </w:trPr>
        <w:tc>
          <w:tcPr>
            <w:tcW w:w="4561" w:type="dxa"/>
            <w:vAlign w:val="bottom"/>
          </w:tcPr>
          <w:p w14:paraId="4F1B7D20" w14:textId="77777777" w:rsidR="00655AA3" w:rsidRPr="004A40F5" w:rsidRDefault="00655AA3" w:rsidP="00655AA3">
            <w:pPr>
              <w:pStyle w:val="Heading8"/>
              <w:spacing w:before="0" w:line="380" w:lineRule="exact"/>
              <w:ind w:left="-29" w:right="-29"/>
              <w:jc w:val="center"/>
              <w:rPr>
                <w:rFonts w:ascii="Arial" w:hAnsi="Arial" w:cs="Arial"/>
                <w:color w:val="000000"/>
                <w:sz w:val="18"/>
                <w:szCs w:val="18"/>
              </w:rPr>
            </w:pPr>
          </w:p>
        </w:tc>
        <w:tc>
          <w:tcPr>
            <w:tcW w:w="4578" w:type="dxa"/>
            <w:gridSpan w:val="4"/>
            <w:vAlign w:val="bottom"/>
          </w:tcPr>
          <w:p w14:paraId="6C9C15A8" w14:textId="170C861D" w:rsidR="00655AA3" w:rsidRPr="004A40F5" w:rsidRDefault="00655AA3" w:rsidP="00655AA3">
            <w:pPr>
              <w:pStyle w:val="Heading8"/>
              <w:pBdr>
                <w:bottom w:val="single" w:sz="4" w:space="1" w:color="auto"/>
              </w:pBdr>
              <w:spacing w:before="0" w:line="380" w:lineRule="exact"/>
              <w:ind w:left="-29" w:right="-29"/>
              <w:jc w:val="center"/>
              <w:rPr>
                <w:rFonts w:ascii="Arial" w:hAnsi="Arial" w:cs="Arial"/>
                <w:color w:val="000000"/>
                <w:sz w:val="18"/>
                <w:szCs w:val="18"/>
              </w:rPr>
            </w:pPr>
            <w:r w:rsidRPr="004A40F5">
              <w:rPr>
                <w:rFonts w:ascii="Arial" w:hAnsi="Arial" w:cs="Arial"/>
                <w:color w:val="000000"/>
                <w:sz w:val="18"/>
                <w:szCs w:val="18"/>
              </w:rPr>
              <w:t>For the nine-month periods ended 30 September</w:t>
            </w:r>
          </w:p>
        </w:tc>
      </w:tr>
      <w:tr w:rsidR="00655AA3" w:rsidRPr="004A40F5" w14:paraId="6C617499" w14:textId="77777777">
        <w:trPr>
          <w:gridAfter w:val="1"/>
          <w:wAfter w:w="6" w:type="dxa"/>
          <w:trHeight w:val="720"/>
        </w:trPr>
        <w:tc>
          <w:tcPr>
            <w:tcW w:w="4561" w:type="dxa"/>
            <w:vAlign w:val="bottom"/>
          </w:tcPr>
          <w:p w14:paraId="4B3A78F6" w14:textId="77777777" w:rsidR="00655AA3" w:rsidRPr="004A40F5" w:rsidRDefault="00655AA3" w:rsidP="00655AA3">
            <w:pPr>
              <w:tabs>
                <w:tab w:val="left" w:pos="600"/>
                <w:tab w:val="left" w:pos="900"/>
                <w:tab w:val="right" w:pos="7280"/>
                <w:tab w:val="right" w:pos="8540"/>
              </w:tabs>
              <w:spacing w:line="380" w:lineRule="exact"/>
              <w:ind w:right="-43"/>
              <w:jc w:val="thaiDistribute"/>
              <w:textAlignment w:val="auto"/>
              <w:rPr>
                <w:rFonts w:ascii="Arial" w:hAnsi="Arial" w:cs="Arial"/>
                <w:color w:val="000000"/>
                <w:sz w:val="18"/>
                <w:szCs w:val="18"/>
              </w:rPr>
            </w:pPr>
          </w:p>
        </w:tc>
        <w:tc>
          <w:tcPr>
            <w:tcW w:w="2289" w:type="dxa"/>
            <w:gridSpan w:val="2"/>
            <w:vAlign w:val="bottom"/>
            <w:hideMark/>
          </w:tcPr>
          <w:p w14:paraId="1D3F4F22" w14:textId="77777777" w:rsidR="00655AA3" w:rsidRPr="004A40F5" w:rsidRDefault="00655AA3" w:rsidP="00655AA3">
            <w:pPr>
              <w:pStyle w:val="Heading8"/>
              <w:pBdr>
                <w:bottom w:val="single" w:sz="4" w:space="1" w:color="auto"/>
              </w:pBdr>
              <w:spacing w:before="0" w:line="380" w:lineRule="exact"/>
              <w:ind w:left="-29" w:right="-29"/>
              <w:jc w:val="center"/>
              <w:rPr>
                <w:rFonts w:ascii="Arial" w:hAnsi="Arial" w:cs="Arial"/>
                <w:i/>
                <w:iCs/>
                <w:color w:val="000000"/>
                <w:sz w:val="18"/>
                <w:szCs w:val="18"/>
              </w:rPr>
            </w:pPr>
            <w:r w:rsidRPr="004A40F5">
              <w:rPr>
                <w:rFonts w:ascii="Arial" w:hAnsi="Arial" w:cs="Arial"/>
                <w:color w:val="000000"/>
                <w:sz w:val="18"/>
                <w:szCs w:val="18"/>
              </w:rPr>
              <w:t xml:space="preserve">Consolidated </w:t>
            </w:r>
          </w:p>
          <w:p w14:paraId="20CB960F" w14:textId="77777777" w:rsidR="00655AA3" w:rsidRPr="004A40F5" w:rsidRDefault="00655AA3" w:rsidP="00655AA3">
            <w:pPr>
              <w:pBdr>
                <w:bottom w:val="single" w:sz="4" w:space="1" w:color="auto"/>
              </w:pBdr>
              <w:tabs>
                <w:tab w:val="center" w:pos="8100"/>
              </w:tabs>
              <w:spacing w:line="380" w:lineRule="exact"/>
              <w:ind w:left="-29" w:right="-29"/>
              <w:jc w:val="center"/>
              <w:rPr>
                <w:rFonts w:ascii="Arial" w:hAnsi="Arial" w:cs="Arial"/>
                <w:color w:val="000000"/>
                <w:sz w:val="18"/>
                <w:szCs w:val="18"/>
              </w:rPr>
            </w:pPr>
            <w:r w:rsidRPr="004A40F5">
              <w:rPr>
                <w:rFonts w:ascii="Arial" w:hAnsi="Arial" w:cs="Arial"/>
                <w:color w:val="000000"/>
                <w:sz w:val="18"/>
                <w:szCs w:val="18"/>
              </w:rPr>
              <w:t>financial statements</w:t>
            </w:r>
          </w:p>
        </w:tc>
        <w:tc>
          <w:tcPr>
            <w:tcW w:w="2289" w:type="dxa"/>
            <w:gridSpan w:val="2"/>
            <w:vAlign w:val="bottom"/>
          </w:tcPr>
          <w:p w14:paraId="3D487499" w14:textId="77777777" w:rsidR="00655AA3" w:rsidRPr="004A40F5" w:rsidRDefault="00655AA3" w:rsidP="00655AA3">
            <w:pPr>
              <w:pStyle w:val="Heading8"/>
              <w:pBdr>
                <w:bottom w:val="single" w:sz="4" w:space="1" w:color="auto"/>
              </w:pBdr>
              <w:spacing w:before="0" w:line="380" w:lineRule="exact"/>
              <w:ind w:left="-29" w:right="-29"/>
              <w:jc w:val="center"/>
              <w:rPr>
                <w:rFonts w:ascii="Arial" w:hAnsi="Arial" w:cs="Arial"/>
                <w:color w:val="000000"/>
                <w:sz w:val="18"/>
                <w:szCs w:val="18"/>
              </w:rPr>
            </w:pPr>
            <w:r w:rsidRPr="004A40F5">
              <w:rPr>
                <w:rFonts w:ascii="Arial" w:hAnsi="Arial" w:cs="Arial"/>
                <w:color w:val="000000"/>
                <w:sz w:val="18"/>
                <w:szCs w:val="18"/>
              </w:rPr>
              <w:t>Separate</w:t>
            </w:r>
          </w:p>
          <w:p w14:paraId="1FADDF6F" w14:textId="77777777" w:rsidR="00655AA3" w:rsidRPr="004A40F5" w:rsidRDefault="00655AA3" w:rsidP="00655AA3">
            <w:pPr>
              <w:pStyle w:val="Heading8"/>
              <w:pBdr>
                <w:bottom w:val="single" w:sz="4" w:space="1" w:color="auto"/>
              </w:pBdr>
              <w:spacing w:before="0" w:line="380" w:lineRule="exact"/>
              <w:ind w:left="-29" w:right="-29"/>
              <w:jc w:val="center"/>
              <w:rPr>
                <w:rFonts w:ascii="Arial" w:hAnsi="Arial" w:cs="Arial"/>
                <w:color w:val="000000"/>
                <w:sz w:val="18"/>
                <w:szCs w:val="18"/>
              </w:rPr>
            </w:pPr>
            <w:r w:rsidRPr="004A40F5">
              <w:rPr>
                <w:rFonts w:ascii="Arial" w:hAnsi="Arial" w:cs="Arial"/>
                <w:color w:val="000000"/>
                <w:sz w:val="18"/>
                <w:szCs w:val="18"/>
              </w:rPr>
              <w:t>financial statements</w:t>
            </w:r>
          </w:p>
        </w:tc>
      </w:tr>
      <w:tr w:rsidR="00655AA3" w:rsidRPr="004A40F5" w14:paraId="40FBE524" w14:textId="77777777">
        <w:trPr>
          <w:gridAfter w:val="1"/>
          <w:wAfter w:w="6" w:type="dxa"/>
        </w:trPr>
        <w:tc>
          <w:tcPr>
            <w:tcW w:w="4561" w:type="dxa"/>
            <w:vAlign w:val="bottom"/>
          </w:tcPr>
          <w:p w14:paraId="71C2F229" w14:textId="77777777" w:rsidR="00655AA3" w:rsidRPr="004A40F5" w:rsidRDefault="00655AA3" w:rsidP="00655AA3">
            <w:pPr>
              <w:tabs>
                <w:tab w:val="left" w:pos="600"/>
                <w:tab w:val="left" w:pos="900"/>
                <w:tab w:val="right" w:pos="7280"/>
                <w:tab w:val="right" w:pos="8540"/>
              </w:tabs>
              <w:spacing w:line="380" w:lineRule="exact"/>
              <w:ind w:right="-43"/>
              <w:jc w:val="thaiDistribute"/>
              <w:textAlignment w:val="auto"/>
              <w:rPr>
                <w:rFonts w:ascii="Arial" w:hAnsi="Arial" w:cs="Arial"/>
                <w:color w:val="000000"/>
                <w:sz w:val="18"/>
                <w:szCs w:val="18"/>
              </w:rPr>
            </w:pPr>
          </w:p>
        </w:tc>
        <w:tc>
          <w:tcPr>
            <w:tcW w:w="1144" w:type="dxa"/>
          </w:tcPr>
          <w:p w14:paraId="5ED11457" w14:textId="0BF98FB2" w:rsidR="00655AA3" w:rsidRPr="004A40F5" w:rsidRDefault="00655AA3" w:rsidP="00655AA3">
            <w:pPr>
              <w:tabs>
                <w:tab w:val="left" w:pos="600"/>
                <w:tab w:val="left" w:pos="900"/>
                <w:tab w:val="right" w:pos="7280"/>
                <w:tab w:val="right" w:pos="8540"/>
              </w:tabs>
              <w:spacing w:line="380" w:lineRule="exact"/>
              <w:jc w:val="center"/>
              <w:textAlignment w:val="auto"/>
              <w:rPr>
                <w:rFonts w:ascii="Arial" w:hAnsi="Arial" w:cs="Arial"/>
                <w:color w:val="000000"/>
                <w:sz w:val="18"/>
                <w:szCs w:val="18"/>
                <w:u w:val="single"/>
              </w:rPr>
            </w:pPr>
            <w:r w:rsidRPr="004A40F5">
              <w:rPr>
                <w:rFonts w:ascii="Arial" w:hAnsi="Arial" w:cs="Arial"/>
                <w:color w:val="000000"/>
                <w:sz w:val="18"/>
                <w:szCs w:val="18"/>
                <w:u w:val="single"/>
              </w:rPr>
              <w:t>2024</w:t>
            </w:r>
          </w:p>
        </w:tc>
        <w:tc>
          <w:tcPr>
            <w:tcW w:w="1145" w:type="dxa"/>
            <w:hideMark/>
          </w:tcPr>
          <w:p w14:paraId="16063AC7" w14:textId="28AB4C2A" w:rsidR="00655AA3" w:rsidRPr="004A40F5" w:rsidRDefault="00655AA3" w:rsidP="00655AA3">
            <w:pPr>
              <w:tabs>
                <w:tab w:val="left" w:pos="600"/>
                <w:tab w:val="left" w:pos="900"/>
                <w:tab w:val="right" w:pos="7280"/>
                <w:tab w:val="right" w:pos="8540"/>
              </w:tabs>
              <w:spacing w:line="380" w:lineRule="exact"/>
              <w:jc w:val="center"/>
              <w:textAlignment w:val="auto"/>
              <w:rPr>
                <w:rFonts w:ascii="Arial" w:hAnsi="Arial" w:cs="Arial"/>
                <w:color w:val="000000"/>
                <w:sz w:val="18"/>
                <w:szCs w:val="18"/>
                <w:u w:val="single"/>
              </w:rPr>
            </w:pPr>
            <w:r w:rsidRPr="004A40F5">
              <w:rPr>
                <w:rFonts w:ascii="Arial" w:hAnsi="Arial" w:cs="Arial"/>
                <w:color w:val="000000"/>
                <w:sz w:val="18"/>
                <w:szCs w:val="18"/>
                <w:u w:val="single"/>
              </w:rPr>
              <w:t>2023</w:t>
            </w:r>
          </w:p>
        </w:tc>
        <w:tc>
          <w:tcPr>
            <w:tcW w:w="1144" w:type="dxa"/>
          </w:tcPr>
          <w:p w14:paraId="0809B0B9" w14:textId="5E8BA484" w:rsidR="00655AA3" w:rsidRPr="004A40F5" w:rsidRDefault="00655AA3" w:rsidP="00655AA3">
            <w:pPr>
              <w:tabs>
                <w:tab w:val="left" w:pos="600"/>
                <w:tab w:val="left" w:pos="900"/>
                <w:tab w:val="right" w:pos="7280"/>
                <w:tab w:val="right" w:pos="8540"/>
              </w:tabs>
              <w:spacing w:line="380" w:lineRule="exact"/>
              <w:jc w:val="center"/>
              <w:textAlignment w:val="auto"/>
              <w:rPr>
                <w:rFonts w:ascii="Arial" w:hAnsi="Arial" w:cs="Arial"/>
                <w:color w:val="000000"/>
                <w:sz w:val="18"/>
                <w:szCs w:val="18"/>
                <w:u w:val="single"/>
              </w:rPr>
            </w:pPr>
            <w:r w:rsidRPr="004A40F5">
              <w:rPr>
                <w:rFonts w:ascii="Arial" w:hAnsi="Arial" w:cs="Arial"/>
                <w:color w:val="000000"/>
                <w:sz w:val="18"/>
                <w:szCs w:val="18"/>
                <w:u w:val="single"/>
              </w:rPr>
              <w:t>2024</w:t>
            </w:r>
          </w:p>
        </w:tc>
        <w:tc>
          <w:tcPr>
            <w:tcW w:w="1145" w:type="dxa"/>
          </w:tcPr>
          <w:p w14:paraId="76CD672B" w14:textId="7ED430B5" w:rsidR="00655AA3" w:rsidRPr="004A40F5" w:rsidRDefault="00655AA3" w:rsidP="00655AA3">
            <w:pPr>
              <w:tabs>
                <w:tab w:val="left" w:pos="600"/>
                <w:tab w:val="left" w:pos="900"/>
                <w:tab w:val="right" w:pos="7280"/>
                <w:tab w:val="right" w:pos="8540"/>
              </w:tabs>
              <w:spacing w:line="380" w:lineRule="exact"/>
              <w:jc w:val="center"/>
              <w:textAlignment w:val="auto"/>
              <w:rPr>
                <w:rFonts w:ascii="Arial" w:hAnsi="Arial" w:cs="Arial"/>
                <w:color w:val="000000"/>
                <w:sz w:val="18"/>
                <w:szCs w:val="18"/>
                <w:u w:val="single"/>
              </w:rPr>
            </w:pPr>
            <w:r w:rsidRPr="004A40F5">
              <w:rPr>
                <w:rFonts w:ascii="Arial" w:hAnsi="Arial" w:cs="Arial"/>
                <w:color w:val="000000"/>
                <w:sz w:val="18"/>
                <w:szCs w:val="18"/>
                <w:u w:val="single"/>
              </w:rPr>
              <w:t>2023</w:t>
            </w:r>
          </w:p>
        </w:tc>
      </w:tr>
      <w:tr w:rsidR="00D04229" w:rsidRPr="004A40F5" w14:paraId="64F2077F" w14:textId="77777777">
        <w:trPr>
          <w:gridAfter w:val="1"/>
          <w:wAfter w:w="6" w:type="dxa"/>
        </w:trPr>
        <w:tc>
          <w:tcPr>
            <w:tcW w:w="4561" w:type="dxa"/>
            <w:vAlign w:val="bottom"/>
            <w:hideMark/>
          </w:tcPr>
          <w:p w14:paraId="218032B1" w14:textId="77777777" w:rsidR="00D04229" w:rsidRPr="004A40F5" w:rsidRDefault="00D04229" w:rsidP="00D04229">
            <w:pPr>
              <w:tabs>
                <w:tab w:val="left" w:pos="600"/>
                <w:tab w:val="left" w:pos="900"/>
                <w:tab w:val="right" w:pos="7280"/>
                <w:tab w:val="right" w:pos="8540"/>
              </w:tabs>
              <w:spacing w:line="380" w:lineRule="exact"/>
              <w:ind w:right="-43"/>
              <w:jc w:val="thaiDistribute"/>
              <w:textAlignment w:val="auto"/>
              <w:rPr>
                <w:rFonts w:ascii="Arial" w:hAnsi="Arial" w:cs="Arial"/>
                <w:color w:val="000000"/>
                <w:sz w:val="18"/>
                <w:szCs w:val="18"/>
              </w:rPr>
            </w:pPr>
            <w:r w:rsidRPr="004A40F5">
              <w:rPr>
                <w:rFonts w:ascii="Arial" w:hAnsi="Arial" w:cs="Arial"/>
                <w:color w:val="000000"/>
                <w:sz w:val="18"/>
                <w:szCs w:val="18"/>
              </w:rPr>
              <w:t>Short-term employee benefits</w:t>
            </w:r>
          </w:p>
        </w:tc>
        <w:tc>
          <w:tcPr>
            <w:tcW w:w="1144" w:type="dxa"/>
            <w:vAlign w:val="bottom"/>
          </w:tcPr>
          <w:p w14:paraId="4E2581E6" w14:textId="3501F3F9" w:rsidR="00D04229" w:rsidRPr="004A40F5" w:rsidRDefault="00D04229" w:rsidP="00D04229">
            <w:pPr>
              <w:tabs>
                <w:tab w:val="decimal" w:pos="734"/>
              </w:tabs>
              <w:spacing w:line="380" w:lineRule="exact"/>
              <w:jc w:val="both"/>
              <w:textAlignment w:val="auto"/>
              <w:rPr>
                <w:rFonts w:ascii="Arial" w:hAnsi="Arial" w:cs="Arial"/>
                <w:spacing w:val="-6"/>
                <w:sz w:val="18"/>
                <w:szCs w:val="18"/>
              </w:rPr>
            </w:pPr>
            <w:r w:rsidRPr="004A40F5">
              <w:rPr>
                <w:rFonts w:ascii="Arial" w:hAnsi="Arial" w:cs="Arial"/>
                <w:spacing w:val="-6"/>
                <w:sz w:val="18"/>
                <w:szCs w:val="18"/>
              </w:rPr>
              <w:t>34,790</w:t>
            </w:r>
          </w:p>
        </w:tc>
        <w:tc>
          <w:tcPr>
            <w:tcW w:w="1145" w:type="dxa"/>
            <w:vAlign w:val="bottom"/>
          </w:tcPr>
          <w:p w14:paraId="0FF526FB" w14:textId="4BD812A2" w:rsidR="00D04229" w:rsidRPr="004A40F5" w:rsidRDefault="00D04229" w:rsidP="00D04229">
            <w:pPr>
              <w:tabs>
                <w:tab w:val="decimal" w:pos="734"/>
              </w:tabs>
              <w:spacing w:line="380" w:lineRule="exact"/>
              <w:jc w:val="both"/>
              <w:textAlignment w:val="auto"/>
              <w:rPr>
                <w:rFonts w:ascii="Arial" w:hAnsi="Arial" w:cs="Arial"/>
                <w:spacing w:val="-6"/>
                <w:sz w:val="18"/>
                <w:szCs w:val="18"/>
              </w:rPr>
            </w:pPr>
            <w:r w:rsidRPr="004A40F5">
              <w:rPr>
                <w:rFonts w:ascii="Arial" w:hAnsi="Arial" w:cs="Arial"/>
                <w:spacing w:val="-6"/>
                <w:sz w:val="18"/>
                <w:szCs w:val="18"/>
              </w:rPr>
              <w:t>22,268</w:t>
            </w:r>
          </w:p>
        </w:tc>
        <w:tc>
          <w:tcPr>
            <w:tcW w:w="1144" w:type="dxa"/>
            <w:vAlign w:val="bottom"/>
          </w:tcPr>
          <w:p w14:paraId="4AE5172B" w14:textId="3B4FAA51" w:rsidR="00D04229" w:rsidRPr="004A40F5" w:rsidRDefault="00D04229" w:rsidP="00D04229">
            <w:pPr>
              <w:tabs>
                <w:tab w:val="decimal" w:pos="734"/>
              </w:tabs>
              <w:spacing w:line="380" w:lineRule="exact"/>
              <w:jc w:val="both"/>
              <w:textAlignment w:val="auto"/>
              <w:rPr>
                <w:rFonts w:ascii="Arial" w:hAnsi="Arial" w:cs="Arial"/>
                <w:spacing w:val="-6"/>
                <w:sz w:val="18"/>
                <w:szCs w:val="18"/>
              </w:rPr>
            </w:pPr>
            <w:r w:rsidRPr="004A40F5">
              <w:rPr>
                <w:rFonts w:ascii="Arial" w:hAnsi="Arial" w:cs="Arial"/>
                <w:spacing w:val="-6"/>
                <w:sz w:val="18"/>
                <w:szCs w:val="18"/>
              </w:rPr>
              <w:t>17,074</w:t>
            </w:r>
          </w:p>
        </w:tc>
        <w:tc>
          <w:tcPr>
            <w:tcW w:w="1145" w:type="dxa"/>
            <w:vAlign w:val="bottom"/>
          </w:tcPr>
          <w:p w14:paraId="51B69800" w14:textId="1B251D8C" w:rsidR="00D04229" w:rsidRPr="004A40F5" w:rsidRDefault="00D04229" w:rsidP="00D04229">
            <w:pPr>
              <w:tabs>
                <w:tab w:val="decimal" w:pos="734"/>
              </w:tabs>
              <w:spacing w:line="380" w:lineRule="exact"/>
              <w:jc w:val="both"/>
              <w:textAlignment w:val="auto"/>
              <w:rPr>
                <w:rFonts w:ascii="Arial" w:hAnsi="Arial" w:cs="Arial"/>
                <w:spacing w:val="-6"/>
                <w:sz w:val="18"/>
                <w:szCs w:val="18"/>
              </w:rPr>
            </w:pPr>
            <w:r w:rsidRPr="004A40F5">
              <w:rPr>
                <w:rFonts w:ascii="Arial" w:hAnsi="Arial" w:cs="Arial"/>
                <w:spacing w:val="-6"/>
                <w:sz w:val="18"/>
                <w:szCs w:val="18"/>
              </w:rPr>
              <w:t>14,877</w:t>
            </w:r>
          </w:p>
        </w:tc>
      </w:tr>
      <w:tr w:rsidR="00D04229" w:rsidRPr="004A40F5" w14:paraId="757BC0CB" w14:textId="77777777">
        <w:trPr>
          <w:gridAfter w:val="1"/>
          <w:wAfter w:w="6" w:type="dxa"/>
        </w:trPr>
        <w:tc>
          <w:tcPr>
            <w:tcW w:w="4561" w:type="dxa"/>
            <w:vAlign w:val="bottom"/>
            <w:hideMark/>
          </w:tcPr>
          <w:p w14:paraId="341688A0" w14:textId="77777777" w:rsidR="00D04229" w:rsidRPr="004A40F5" w:rsidRDefault="00D04229" w:rsidP="00D04229">
            <w:pPr>
              <w:tabs>
                <w:tab w:val="left" w:pos="900"/>
                <w:tab w:val="left" w:pos="1440"/>
                <w:tab w:val="right" w:pos="5490"/>
                <w:tab w:val="right" w:pos="7740"/>
                <w:tab w:val="right" w:pos="9180"/>
              </w:tabs>
              <w:spacing w:line="380" w:lineRule="exact"/>
              <w:ind w:right="-45"/>
              <w:jc w:val="thaiDistribute"/>
              <w:textAlignment w:val="auto"/>
              <w:rPr>
                <w:rFonts w:ascii="Arial" w:hAnsi="Arial" w:cs="Arial"/>
                <w:color w:val="000000"/>
                <w:sz w:val="18"/>
                <w:szCs w:val="18"/>
              </w:rPr>
            </w:pPr>
            <w:r w:rsidRPr="004A40F5">
              <w:rPr>
                <w:rFonts w:ascii="Arial" w:hAnsi="Arial" w:cs="Arial"/>
                <w:color w:val="000000"/>
                <w:sz w:val="18"/>
                <w:szCs w:val="18"/>
              </w:rPr>
              <w:t>Post-employment benefits</w:t>
            </w:r>
          </w:p>
        </w:tc>
        <w:tc>
          <w:tcPr>
            <w:tcW w:w="1144" w:type="dxa"/>
            <w:vAlign w:val="bottom"/>
          </w:tcPr>
          <w:p w14:paraId="5F8434C5" w14:textId="7A45BA9E" w:rsidR="00D04229" w:rsidRPr="004A40F5" w:rsidRDefault="00D04229" w:rsidP="00D04229">
            <w:pPr>
              <w:pBdr>
                <w:bottom w:val="single" w:sz="4" w:space="1" w:color="auto"/>
              </w:pBdr>
              <w:tabs>
                <w:tab w:val="decimal" w:pos="734"/>
              </w:tabs>
              <w:spacing w:line="380" w:lineRule="exact"/>
              <w:jc w:val="both"/>
              <w:textAlignment w:val="auto"/>
              <w:rPr>
                <w:rFonts w:ascii="Arial" w:hAnsi="Arial" w:cs="Arial"/>
                <w:spacing w:val="-6"/>
                <w:sz w:val="18"/>
                <w:szCs w:val="18"/>
              </w:rPr>
            </w:pPr>
            <w:r w:rsidRPr="004A40F5">
              <w:rPr>
                <w:rFonts w:ascii="Arial" w:hAnsi="Arial" w:cs="Arial"/>
                <w:spacing w:val="-6"/>
                <w:sz w:val="18"/>
                <w:szCs w:val="18"/>
              </w:rPr>
              <w:t>1,759</w:t>
            </w:r>
          </w:p>
        </w:tc>
        <w:tc>
          <w:tcPr>
            <w:tcW w:w="1145" w:type="dxa"/>
            <w:vAlign w:val="bottom"/>
          </w:tcPr>
          <w:p w14:paraId="6DE950D1" w14:textId="277B480C" w:rsidR="00D04229" w:rsidRPr="004A40F5" w:rsidRDefault="00D04229" w:rsidP="00D04229">
            <w:pPr>
              <w:pBdr>
                <w:bottom w:val="single" w:sz="4" w:space="1" w:color="auto"/>
              </w:pBdr>
              <w:tabs>
                <w:tab w:val="decimal" w:pos="734"/>
              </w:tabs>
              <w:spacing w:line="380" w:lineRule="exact"/>
              <w:jc w:val="both"/>
              <w:textAlignment w:val="auto"/>
              <w:rPr>
                <w:rFonts w:ascii="Arial" w:hAnsi="Arial" w:cs="Arial"/>
                <w:spacing w:val="-6"/>
                <w:sz w:val="18"/>
                <w:szCs w:val="18"/>
              </w:rPr>
            </w:pPr>
            <w:r w:rsidRPr="004A40F5">
              <w:rPr>
                <w:rFonts w:ascii="Arial" w:hAnsi="Arial" w:cs="Arial"/>
                <w:spacing w:val="-6"/>
                <w:sz w:val="18"/>
                <w:szCs w:val="18"/>
              </w:rPr>
              <w:t>937</w:t>
            </w:r>
          </w:p>
        </w:tc>
        <w:tc>
          <w:tcPr>
            <w:tcW w:w="1144" w:type="dxa"/>
            <w:vAlign w:val="bottom"/>
          </w:tcPr>
          <w:p w14:paraId="2ACE474E" w14:textId="3F87AB5B" w:rsidR="00D04229" w:rsidRPr="004A40F5" w:rsidRDefault="00D04229" w:rsidP="00D04229">
            <w:pPr>
              <w:pBdr>
                <w:bottom w:val="single" w:sz="4" w:space="1" w:color="auto"/>
              </w:pBdr>
              <w:tabs>
                <w:tab w:val="decimal" w:pos="734"/>
              </w:tabs>
              <w:spacing w:line="380" w:lineRule="exact"/>
              <w:jc w:val="both"/>
              <w:textAlignment w:val="auto"/>
              <w:rPr>
                <w:rFonts w:ascii="Arial" w:hAnsi="Arial" w:cs="Arial"/>
                <w:spacing w:val="-6"/>
                <w:sz w:val="18"/>
                <w:szCs w:val="18"/>
              </w:rPr>
            </w:pPr>
            <w:r w:rsidRPr="004A40F5">
              <w:rPr>
                <w:rFonts w:ascii="Arial" w:hAnsi="Arial" w:cs="Arial"/>
                <w:spacing w:val="-6"/>
                <w:sz w:val="18"/>
                <w:szCs w:val="18"/>
              </w:rPr>
              <w:t>340</w:t>
            </w:r>
          </w:p>
        </w:tc>
        <w:tc>
          <w:tcPr>
            <w:tcW w:w="1145" w:type="dxa"/>
            <w:vAlign w:val="bottom"/>
          </w:tcPr>
          <w:p w14:paraId="46924C09" w14:textId="3DFCD81F" w:rsidR="00D04229" w:rsidRPr="004A40F5" w:rsidRDefault="00D04229" w:rsidP="00D04229">
            <w:pPr>
              <w:pBdr>
                <w:bottom w:val="single" w:sz="4" w:space="1" w:color="auto"/>
              </w:pBdr>
              <w:tabs>
                <w:tab w:val="decimal" w:pos="734"/>
              </w:tabs>
              <w:spacing w:line="380" w:lineRule="exact"/>
              <w:jc w:val="both"/>
              <w:textAlignment w:val="auto"/>
              <w:rPr>
                <w:rFonts w:ascii="Arial" w:hAnsi="Arial" w:cs="Arial"/>
                <w:spacing w:val="-6"/>
                <w:sz w:val="18"/>
                <w:szCs w:val="18"/>
              </w:rPr>
            </w:pPr>
            <w:r w:rsidRPr="004A40F5">
              <w:rPr>
                <w:rFonts w:ascii="Arial" w:hAnsi="Arial" w:cs="Arial"/>
                <w:spacing w:val="-6"/>
                <w:sz w:val="18"/>
                <w:szCs w:val="18"/>
              </w:rPr>
              <w:t>378</w:t>
            </w:r>
          </w:p>
        </w:tc>
      </w:tr>
      <w:tr w:rsidR="00D04229" w:rsidRPr="004A40F5" w14:paraId="58E27BD9" w14:textId="77777777">
        <w:trPr>
          <w:gridAfter w:val="1"/>
          <w:wAfter w:w="6" w:type="dxa"/>
        </w:trPr>
        <w:tc>
          <w:tcPr>
            <w:tcW w:w="4561" w:type="dxa"/>
            <w:vAlign w:val="bottom"/>
            <w:hideMark/>
          </w:tcPr>
          <w:p w14:paraId="27A02F8C" w14:textId="77777777" w:rsidR="00D04229" w:rsidRPr="004A40F5" w:rsidRDefault="00D04229" w:rsidP="00D04229">
            <w:pPr>
              <w:tabs>
                <w:tab w:val="left" w:pos="600"/>
                <w:tab w:val="left" w:pos="900"/>
                <w:tab w:val="right" w:pos="7280"/>
                <w:tab w:val="right" w:pos="8540"/>
              </w:tabs>
              <w:spacing w:line="380" w:lineRule="exact"/>
              <w:ind w:right="-43"/>
              <w:jc w:val="thaiDistribute"/>
              <w:textAlignment w:val="auto"/>
              <w:rPr>
                <w:rFonts w:ascii="Arial" w:hAnsi="Arial" w:cs="Arial"/>
                <w:color w:val="000000"/>
                <w:sz w:val="18"/>
                <w:szCs w:val="18"/>
              </w:rPr>
            </w:pPr>
            <w:r w:rsidRPr="004A40F5">
              <w:rPr>
                <w:rFonts w:ascii="Arial" w:hAnsi="Arial" w:cs="Arial"/>
                <w:color w:val="000000"/>
                <w:sz w:val="18"/>
                <w:szCs w:val="18"/>
              </w:rPr>
              <w:t>Total</w:t>
            </w:r>
          </w:p>
        </w:tc>
        <w:tc>
          <w:tcPr>
            <w:tcW w:w="1144" w:type="dxa"/>
            <w:vAlign w:val="bottom"/>
          </w:tcPr>
          <w:p w14:paraId="474CD4D1" w14:textId="52C5A856" w:rsidR="00D04229" w:rsidRPr="004A40F5" w:rsidRDefault="00D04229" w:rsidP="00D04229">
            <w:pPr>
              <w:pBdr>
                <w:bottom w:val="double" w:sz="4" w:space="1" w:color="auto"/>
              </w:pBdr>
              <w:tabs>
                <w:tab w:val="decimal" w:pos="734"/>
              </w:tabs>
              <w:spacing w:line="380" w:lineRule="exact"/>
              <w:jc w:val="both"/>
              <w:textAlignment w:val="auto"/>
              <w:rPr>
                <w:rFonts w:ascii="Arial" w:hAnsi="Arial" w:cs="Arial"/>
                <w:spacing w:val="-6"/>
                <w:sz w:val="18"/>
                <w:szCs w:val="18"/>
              </w:rPr>
            </w:pPr>
            <w:r w:rsidRPr="004A40F5">
              <w:rPr>
                <w:rFonts w:ascii="Arial" w:hAnsi="Arial" w:cs="Arial"/>
                <w:spacing w:val="-6"/>
                <w:sz w:val="18"/>
                <w:szCs w:val="18"/>
              </w:rPr>
              <w:t>36,549</w:t>
            </w:r>
          </w:p>
        </w:tc>
        <w:tc>
          <w:tcPr>
            <w:tcW w:w="1145" w:type="dxa"/>
            <w:vAlign w:val="bottom"/>
          </w:tcPr>
          <w:p w14:paraId="698D3049" w14:textId="07576C50" w:rsidR="00D04229" w:rsidRPr="004A40F5" w:rsidRDefault="00D04229" w:rsidP="00D04229">
            <w:pPr>
              <w:pBdr>
                <w:bottom w:val="double" w:sz="4" w:space="1" w:color="auto"/>
              </w:pBdr>
              <w:tabs>
                <w:tab w:val="decimal" w:pos="734"/>
              </w:tabs>
              <w:spacing w:line="380" w:lineRule="exact"/>
              <w:jc w:val="both"/>
              <w:textAlignment w:val="auto"/>
              <w:rPr>
                <w:rFonts w:ascii="Arial" w:hAnsi="Arial" w:cs="Arial"/>
                <w:spacing w:val="-6"/>
                <w:sz w:val="18"/>
                <w:szCs w:val="18"/>
              </w:rPr>
            </w:pPr>
            <w:r w:rsidRPr="004A40F5">
              <w:rPr>
                <w:rFonts w:ascii="Arial" w:hAnsi="Arial" w:cs="Arial"/>
                <w:spacing w:val="-6"/>
                <w:sz w:val="18"/>
                <w:szCs w:val="18"/>
              </w:rPr>
              <w:t>23,205</w:t>
            </w:r>
          </w:p>
        </w:tc>
        <w:tc>
          <w:tcPr>
            <w:tcW w:w="1144" w:type="dxa"/>
            <w:vAlign w:val="bottom"/>
          </w:tcPr>
          <w:p w14:paraId="688262F8" w14:textId="3FE2F8C0" w:rsidR="00D04229" w:rsidRPr="004A40F5" w:rsidRDefault="00D04229" w:rsidP="00D04229">
            <w:pPr>
              <w:pBdr>
                <w:bottom w:val="double" w:sz="4" w:space="1" w:color="auto"/>
              </w:pBdr>
              <w:tabs>
                <w:tab w:val="decimal" w:pos="734"/>
              </w:tabs>
              <w:spacing w:line="380" w:lineRule="exact"/>
              <w:jc w:val="both"/>
              <w:textAlignment w:val="auto"/>
              <w:rPr>
                <w:rFonts w:ascii="Arial" w:hAnsi="Arial" w:cs="Arial"/>
                <w:spacing w:val="-6"/>
                <w:sz w:val="18"/>
                <w:szCs w:val="18"/>
              </w:rPr>
            </w:pPr>
            <w:r w:rsidRPr="004A40F5">
              <w:rPr>
                <w:rFonts w:ascii="Arial" w:hAnsi="Arial" w:cs="Arial"/>
                <w:spacing w:val="-6"/>
                <w:sz w:val="18"/>
                <w:szCs w:val="18"/>
              </w:rPr>
              <w:t>17,414</w:t>
            </w:r>
          </w:p>
        </w:tc>
        <w:tc>
          <w:tcPr>
            <w:tcW w:w="1145" w:type="dxa"/>
            <w:vAlign w:val="bottom"/>
          </w:tcPr>
          <w:p w14:paraId="6D1BA6FF" w14:textId="1A52A2D8" w:rsidR="00D04229" w:rsidRPr="004A40F5" w:rsidRDefault="00D04229" w:rsidP="00D04229">
            <w:pPr>
              <w:pBdr>
                <w:bottom w:val="double" w:sz="4" w:space="1" w:color="auto"/>
              </w:pBdr>
              <w:tabs>
                <w:tab w:val="decimal" w:pos="734"/>
              </w:tabs>
              <w:spacing w:line="380" w:lineRule="exact"/>
              <w:jc w:val="both"/>
              <w:textAlignment w:val="auto"/>
              <w:rPr>
                <w:rFonts w:ascii="Arial" w:hAnsi="Arial" w:cs="Arial"/>
                <w:spacing w:val="-6"/>
                <w:sz w:val="18"/>
                <w:szCs w:val="18"/>
              </w:rPr>
            </w:pPr>
            <w:r w:rsidRPr="004A40F5">
              <w:rPr>
                <w:rFonts w:ascii="Arial" w:hAnsi="Arial" w:cs="Arial"/>
                <w:spacing w:val="-6"/>
                <w:sz w:val="18"/>
                <w:szCs w:val="18"/>
              </w:rPr>
              <w:t>15,255</w:t>
            </w:r>
          </w:p>
        </w:tc>
      </w:tr>
    </w:tbl>
    <w:p w14:paraId="6052E083" w14:textId="77777777" w:rsidR="00F678B7" w:rsidRPr="004A40F5" w:rsidRDefault="00F678B7" w:rsidP="00D33322">
      <w:pPr>
        <w:pStyle w:val="Heading2"/>
        <w:spacing w:before="120" w:after="120" w:line="360" w:lineRule="exact"/>
        <w:ind w:left="547" w:hanging="547"/>
        <w:jc w:val="thaiDistribute"/>
        <w:rPr>
          <w:rFonts w:ascii="Arial" w:hAnsi="Arial" w:cs="Arial"/>
          <w:b/>
          <w:bCs/>
          <w:color w:val="000000"/>
          <w:sz w:val="22"/>
          <w:szCs w:val="22"/>
        </w:rPr>
      </w:pPr>
    </w:p>
    <w:p w14:paraId="387B5E2F" w14:textId="77777777" w:rsidR="00F678B7" w:rsidRPr="004A40F5" w:rsidRDefault="00F678B7">
      <w:pPr>
        <w:overflowPunct/>
        <w:autoSpaceDE/>
        <w:autoSpaceDN/>
        <w:adjustRightInd/>
        <w:textAlignment w:val="auto"/>
        <w:rPr>
          <w:rFonts w:ascii="Arial" w:hAnsi="Arial" w:cs="Arial"/>
          <w:b/>
          <w:bCs/>
          <w:color w:val="000000"/>
          <w:sz w:val="22"/>
          <w:szCs w:val="22"/>
        </w:rPr>
      </w:pPr>
      <w:r w:rsidRPr="004A40F5">
        <w:rPr>
          <w:rFonts w:ascii="Arial" w:hAnsi="Arial" w:cs="Arial"/>
          <w:b/>
          <w:bCs/>
          <w:color w:val="000000"/>
          <w:sz w:val="22"/>
          <w:szCs w:val="22"/>
        </w:rPr>
        <w:br w:type="page"/>
      </w:r>
    </w:p>
    <w:p w14:paraId="7BEFEE1B" w14:textId="667BDA87" w:rsidR="00D33322" w:rsidRPr="004A40F5" w:rsidRDefault="00134D5F" w:rsidP="00D33322">
      <w:pPr>
        <w:pStyle w:val="Heading2"/>
        <w:spacing w:before="120" w:after="120" w:line="360" w:lineRule="exact"/>
        <w:ind w:left="547" w:hanging="547"/>
        <w:jc w:val="thaiDistribute"/>
        <w:rPr>
          <w:rFonts w:ascii="Arial" w:hAnsi="Arial" w:cs="Arial"/>
        </w:rPr>
      </w:pPr>
      <w:r w:rsidRPr="004A40F5">
        <w:rPr>
          <w:rFonts w:ascii="Arial" w:hAnsi="Arial" w:cs="Arial"/>
          <w:b/>
          <w:bCs/>
          <w:color w:val="000000"/>
          <w:sz w:val="22"/>
          <w:szCs w:val="22"/>
        </w:rPr>
        <w:lastRenderedPageBreak/>
        <w:t>3.</w:t>
      </w:r>
      <w:r w:rsidRPr="004A40F5">
        <w:rPr>
          <w:rFonts w:ascii="Arial" w:hAnsi="Arial" w:cs="Arial"/>
          <w:b/>
          <w:bCs/>
          <w:color w:val="000000"/>
          <w:sz w:val="22"/>
          <w:szCs w:val="22"/>
        </w:rPr>
        <w:tab/>
      </w:r>
      <w:r w:rsidR="00EC1191" w:rsidRPr="004A40F5">
        <w:rPr>
          <w:rFonts w:ascii="Arial" w:hAnsi="Arial" w:cs="Arial"/>
          <w:b/>
          <w:bCs/>
          <w:color w:val="000000"/>
          <w:sz w:val="22"/>
          <w:szCs w:val="22"/>
        </w:rPr>
        <w:t>Trade and other receivables</w:t>
      </w:r>
      <w:r w:rsidR="00350A09" w:rsidRPr="004A40F5">
        <w:rPr>
          <w:rFonts w:ascii="Arial" w:hAnsi="Arial" w:cs="Arial"/>
          <w:b/>
          <w:bCs/>
          <w:color w:val="000000"/>
          <w:sz w:val="22"/>
          <w:szCs w:val="22"/>
        </w:rPr>
        <w:t xml:space="preserve"> </w:t>
      </w:r>
    </w:p>
    <w:tbl>
      <w:tblPr>
        <w:tblW w:w="9090" w:type="dxa"/>
        <w:tblInd w:w="450" w:type="dxa"/>
        <w:tblLayout w:type="fixed"/>
        <w:tblLook w:val="0000" w:firstRow="0" w:lastRow="0" w:firstColumn="0" w:lastColumn="0" w:noHBand="0" w:noVBand="0"/>
      </w:tblPr>
      <w:tblGrid>
        <w:gridCol w:w="4140"/>
        <w:gridCol w:w="1237"/>
        <w:gridCol w:w="1238"/>
        <w:gridCol w:w="1237"/>
        <w:gridCol w:w="1238"/>
      </w:tblGrid>
      <w:tr w:rsidR="00D33322" w:rsidRPr="004A40F5" w14:paraId="3B581098" w14:textId="77777777">
        <w:trPr>
          <w:tblHeader/>
        </w:trPr>
        <w:tc>
          <w:tcPr>
            <w:tcW w:w="4140" w:type="dxa"/>
            <w:vAlign w:val="bottom"/>
          </w:tcPr>
          <w:p w14:paraId="3E8E713A" w14:textId="77777777" w:rsidR="00D33322" w:rsidRPr="004A40F5" w:rsidRDefault="00D33322">
            <w:pPr>
              <w:spacing w:line="300" w:lineRule="exact"/>
              <w:ind w:right="-43"/>
              <w:jc w:val="right"/>
              <w:rPr>
                <w:rFonts w:ascii="Arial" w:hAnsi="Arial" w:cs="Arial"/>
                <w:sz w:val="18"/>
                <w:szCs w:val="18"/>
              </w:rPr>
            </w:pPr>
          </w:p>
        </w:tc>
        <w:tc>
          <w:tcPr>
            <w:tcW w:w="4950" w:type="dxa"/>
            <w:gridSpan w:val="4"/>
            <w:vAlign w:val="bottom"/>
          </w:tcPr>
          <w:p w14:paraId="799A9BCD" w14:textId="1B85056A" w:rsidR="00D33322" w:rsidRPr="004A40F5" w:rsidRDefault="00D33322">
            <w:pPr>
              <w:spacing w:line="300" w:lineRule="exact"/>
              <w:ind w:right="-43"/>
              <w:jc w:val="right"/>
              <w:rPr>
                <w:rFonts w:ascii="Arial" w:hAnsi="Arial" w:cs="Arial"/>
                <w:sz w:val="18"/>
                <w:szCs w:val="18"/>
              </w:rPr>
            </w:pPr>
            <w:r w:rsidRPr="004A40F5">
              <w:rPr>
                <w:rFonts w:ascii="Arial" w:hAnsi="Arial" w:cs="Arial"/>
                <w:sz w:val="18"/>
                <w:szCs w:val="18"/>
              </w:rPr>
              <w:t xml:space="preserve">(Unit: </w:t>
            </w:r>
            <w:r w:rsidRPr="004A40F5">
              <w:rPr>
                <w:rFonts w:ascii="Arial" w:hAnsi="Arial" w:cs="Arial"/>
                <w:color w:val="000000"/>
                <w:sz w:val="18"/>
                <w:szCs w:val="18"/>
              </w:rPr>
              <w:t xml:space="preserve">Thousand </w:t>
            </w:r>
            <w:r w:rsidRPr="004A40F5">
              <w:rPr>
                <w:rFonts w:ascii="Arial" w:hAnsi="Arial" w:cs="Arial"/>
                <w:sz w:val="18"/>
                <w:szCs w:val="18"/>
              </w:rPr>
              <w:t>Baht)</w:t>
            </w:r>
          </w:p>
        </w:tc>
      </w:tr>
      <w:tr w:rsidR="00D33322" w:rsidRPr="004A40F5" w14:paraId="1DC5EB41" w14:textId="77777777">
        <w:trPr>
          <w:trHeight w:val="20"/>
          <w:tblHeader/>
        </w:trPr>
        <w:tc>
          <w:tcPr>
            <w:tcW w:w="4140" w:type="dxa"/>
            <w:vAlign w:val="bottom"/>
          </w:tcPr>
          <w:p w14:paraId="3C815A48" w14:textId="77777777" w:rsidR="00D33322" w:rsidRPr="004A40F5" w:rsidRDefault="00D33322">
            <w:pPr>
              <w:spacing w:line="300" w:lineRule="exact"/>
              <w:ind w:right="-45"/>
              <w:jc w:val="both"/>
              <w:rPr>
                <w:rFonts w:ascii="Arial" w:hAnsi="Arial" w:cs="Arial"/>
                <w:sz w:val="18"/>
                <w:szCs w:val="18"/>
              </w:rPr>
            </w:pPr>
          </w:p>
        </w:tc>
        <w:tc>
          <w:tcPr>
            <w:tcW w:w="2475" w:type="dxa"/>
            <w:gridSpan w:val="2"/>
            <w:vAlign w:val="bottom"/>
          </w:tcPr>
          <w:p w14:paraId="49714570" w14:textId="77777777" w:rsidR="00D33322" w:rsidRPr="004A40F5" w:rsidRDefault="00D33322">
            <w:pPr>
              <w:pBdr>
                <w:bottom w:val="single" w:sz="4" w:space="1" w:color="auto"/>
              </w:pBdr>
              <w:spacing w:line="300" w:lineRule="exact"/>
              <w:ind w:left="-21" w:right="-41"/>
              <w:jc w:val="center"/>
              <w:rPr>
                <w:rFonts w:ascii="Arial" w:hAnsi="Arial" w:cs="Arial"/>
                <w:sz w:val="18"/>
                <w:szCs w:val="18"/>
              </w:rPr>
            </w:pPr>
            <w:r w:rsidRPr="004A40F5">
              <w:rPr>
                <w:rFonts w:ascii="Arial" w:hAnsi="Arial" w:cs="Arial"/>
                <w:sz w:val="18"/>
                <w:szCs w:val="18"/>
              </w:rPr>
              <w:t>Consolidated                      financial statements</w:t>
            </w:r>
          </w:p>
        </w:tc>
        <w:tc>
          <w:tcPr>
            <w:tcW w:w="2475" w:type="dxa"/>
            <w:gridSpan w:val="2"/>
            <w:vAlign w:val="bottom"/>
          </w:tcPr>
          <w:p w14:paraId="1981A5E4" w14:textId="77777777" w:rsidR="00D33322" w:rsidRPr="004A40F5" w:rsidRDefault="00D33322">
            <w:pPr>
              <w:pBdr>
                <w:bottom w:val="single" w:sz="4" w:space="1" w:color="auto"/>
              </w:pBdr>
              <w:spacing w:line="300" w:lineRule="exact"/>
              <w:ind w:left="-21" w:right="-41"/>
              <w:jc w:val="center"/>
              <w:rPr>
                <w:rFonts w:ascii="Arial" w:hAnsi="Arial" w:cs="Arial"/>
                <w:sz w:val="18"/>
                <w:szCs w:val="18"/>
              </w:rPr>
            </w:pPr>
            <w:r w:rsidRPr="004A40F5">
              <w:rPr>
                <w:rFonts w:ascii="Arial" w:hAnsi="Arial" w:cs="Arial"/>
                <w:sz w:val="18"/>
                <w:szCs w:val="18"/>
              </w:rPr>
              <w:t>Separate                               financial statements</w:t>
            </w:r>
          </w:p>
        </w:tc>
      </w:tr>
      <w:tr w:rsidR="00D33322" w:rsidRPr="004A40F5" w14:paraId="7D55A079" w14:textId="77777777">
        <w:trPr>
          <w:trHeight w:val="20"/>
          <w:tblHeader/>
        </w:trPr>
        <w:tc>
          <w:tcPr>
            <w:tcW w:w="4140" w:type="dxa"/>
            <w:vAlign w:val="bottom"/>
          </w:tcPr>
          <w:p w14:paraId="4CDEE4C5" w14:textId="77777777" w:rsidR="00D33322" w:rsidRPr="004A40F5" w:rsidRDefault="00D33322" w:rsidP="00D33322">
            <w:pPr>
              <w:spacing w:line="300" w:lineRule="exact"/>
              <w:ind w:left="-131" w:right="-183"/>
              <w:jc w:val="center"/>
              <w:rPr>
                <w:rFonts w:ascii="Arial" w:hAnsi="Arial" w:cs="Arial"/>
                <w:sz w:val="18"/>
                <w:szCs w:val="18"/>
                <w:cs/>
              </w:rPr>
            </w:pPr>
          </w:p>
        </w:tc>
        <w:tc>
          <w:tcPr>
            <w:tcW w:w="1237" w:type="dxa"/>
            <w:vAlign w:val="bottom"/>
          </w:tcPr>
          <w:p w14:paraId="1DFB3056" w14:textId="7E70B6E8" w:rsidR="00D33322" w:rsidRPr="004A40F5" w:rsidRDefault="00655AA3" w:rsidP="00D33322">
            <w:pPr>
              <w:pBdr>
                <w:bottom w:val="single" w:sz="4" w:space="1" w:color="auto"/>
              </w:pBdr>
              <w:spacing w:line="300" w:lineRule="exact"/>
              <w:ind w:left="-21" w:right="-41"/>
              <w:jc w:val="center"/>
              <w:rPr>
                <w:rFonts w:ascii="Arial" w:hAnsi="Arial" w:cs="Arial"/>
                <w:sz w:val="18"/>
                <w:szCs w:val="18"/>
              </w:rPr>
            </w:pPr>
            <w:r w:rsidRPr="004A40F5">
              <w:rPr>
                <w:rFonts w:ascii="Arial" w:hAnsi="Arial" w:cs="Arial"/>
                <w:color w:val="000000"/>
                <w:spacing w:val="-8"/>
                <w:sz w:val="18"/>
                <w:szCs w:val="18"/>
              </w:rPr>
              <w:t>30 September</w:t>
            </w:r>
            <w:r w:rsidR="00754033" w:rsidRPr="004A40F5">
              <w:rPr>
                <w:rFonts w:ascii="Arial" w:hAnsi="Arial" w:cs="Arial"/>
                <w:color w:val="000000"/>
                <w:spacing w:val="-8"/>
                <w:sz w:val="18"/>
                <w:szCs w:val="18"/>
              </w:rPr>
              <w:t xml:space="preserve">          2024</w:t>
            </w:r>
          </w:p>
        </w:tc>
        <w:tc>
          <w:tcPr>
            <w:tcW w:w="1238" w:type="dxa"/>
            <w:vAlign w:val="bottom"/>
          </w:tcPr>
          <w:p w14:paraId="487A13C1" w14:textId="77370CA6" w:rsidR="00D33322" w:rsidRPr="004A40F5" w:rsidRDefault="00D33322" w:rsidP="00D33322">
            <w:pPr>
              <w:pBdr>
                <w:bottom w:val="single" w:sz="4" w:space="1" w:color="auto"/>
              </w:pBdr>
              <w:spacing w:line="300" w:lineRule="exact"/>
              <w:ind w:left="-21" w:right="-41"/>
              <w:jc w:val="center"/>
              <w:rPr>
                <w:rFonts w:ascii="Arial" w:hAnsi="Arial" w:cs="Arial"/>
                <w:sz w:val="18"/>
                <w:szCs w:val="18"/>
              </w:rPr>
            </w:pPr>
            <w:r w:rsidRPr="004A40F5">
              <w:rPr>
                <w:rFonts w:ascii="Arial" w:hAnsi="Arial" w:cs="Arial"/>
                <w:color w:val="000000"/>
                <w:sz w:val="18"/>
                <w:szCs w:val="18"/>
              </w:rPr>
              <w:t>31 December 2023</w:t>
            </w:r>
          </w:p>
        </w:tc>
        <w:tc>
          <w:tcPr>
            <w:tcW w:w="1237" w:type="dxa"/>
            <w:vAlign w:val="bottom"/>
          </w:tcPr>
          <w:p w14:paraId="0E54BC04" w14:textId="59BEFD2C" w:rsidR="00D33322" w:rsidRPr="004A40F5" w:rsidRDefault="00655AA3" w:rsidP="00D33322">
            <w:pPr>
              <w:pBdr>
                <w:bottom w:val="single" w:sz="4" w:space="1" w:color="auto"/>
              </w:pBdr>
              <w:spacing w:line="300" w:lineRule="exact"/>
              <w:ind w:left="-21" w:right="-41"/>
              <w:jc w:val="center"/>
              <w:rPr>
                <w:rFonts w:ascii="Arial" w:hAnsi="Arial" w:cs="Arial"/>
                <w:sz w:val="18"/>
                <w:szCs w:val="18"/>
              </w:rPr>
            </w:pPr>
            <w:r w:rsidRPr="004A40F5">
              <w:rPr>
                <w:rFonts w:ascii="Arial" w:hAnsi="Arial" w:cs="Arial"/>
                <w:color w:val="000000"/>
                <w:spacing w:val="-8"/>
                <w:sz w:val="18"/>
                <w:szCs w:val="18"/>
              </w:rPr>
              <w:t>30 September</w:t>
            </w:r>
            <w:r w:rsidR="00754033" w:rsidRPr="004A40F5">
              <w:rPr>
                <w:rFonts w:ascii="Arial" w:hAnsi="Arial" w:cs="Arial"/>
                <w:color w:val="000000"/>
                <w:spacing w:val="-8"/>
                <w:sz w:val="18"/>
                <w:szCs w:val="18"/>
              </w:rPr>
              <w:t xml:space="preserve">      2024</w:t>
            </w:r>
          </w:p>
        </w:tc>
        <w:tc>
          <w:tcPr>
            <w:tcW w:w="1238" w:type="dxa"/>
            <w:vAlign w:val="bottom"/>
          </w:tcPr>
          <w:p w14:paraId="63BDA451" w14:textId="141BA1DE" w:rsidR="00D33322" w:rsidRPr="004A40F5" w:rsidRDefault="00D33322" w:rsidP="00D33322">
            <w:pPr>
              <w:pBdr>
                <w:bottom w:val="single" w:sz="4" w:space="1" w:color="auto"/>
              </w:pBdr>
              <w:spacing w:line="300" w:lineRule="exact"/>
              <w:ind w:left="-21" w:right="-41"/>
              <w:jc w:val="center"/>
              <w:rPr>
                <w:rFonts w:ascii="Arial" w:hAnsi="Arial" w:cs="Arial"/>
                <w:sz w:val="18"/>
                <w:szCs w:val="18"/>
              </w:rPr>
            </w:pPr>
            <w:r w:rsidRPr="004A40F5">
              <w:rPr>
                <w:rFonts w:ascii="Arial" w:hAnsi="Arial" w:cs="Arial"/>
                <w:color w:val="000000"/>
                <w:sz w:val="18"/>
                <w:szCs w:val="18"/>
              </w:rPr>
              <w:t>31 December 2023</w:t>
            </w:r>
          </w:p>
        </w:tc>
      </w:tr>
      <w:tr w:rsidR="00D33322" w:rsidRPr="004A40F5" w14:paraId="379EAE9C" w14:textId="77777777">
        <w:tc>
          <w:tcPr>
            <w:tcW w:w="4140" w:type="dxa"/>
            <w:vAlign w:val="bottom"/>
          </w:tcPr>
          <w:p w14:paraId="58FA351F" w14:textId="77777777" w:rsidR="00D33322" w:rsidRPr="004A40F5" w:rsidRDefault="00D33322" w:rsidP="00D33322">
            <w:pPr>
              <w:spacing w:line="300" w:lineRule="exact"/>
              <w:ind w:right="-18"/>
              <w:jc w:val="thaiDistribute"/>
              <w:rPr>
                <w:rFonts w:ascii="Arial" w:hAnsi="Arial" w:cs="Arial"/>
                <w:sz w:val="18"/>
                <w:szCs w:val="18"/>
                <w:cs/>
              </w:rPr>
            </w:pPr>
            <w:r w:rsidRPr="004A40F5">
              <w:rPr>
                <w:rFonts w:ascii="Arial" w:hAnsi="Arial" w:cs="Arial"/>
                <w:sz w:val="18"/>
                <w:szCs w:val="18"/>
                <w:u w:val="single"/>
              </w:rPr>
              <w:t>Trade receivables - related parties</w:t>
            </w:r>
          </w:p>
        </w:tc>
        <w:tc>
          <w:tcPr>
            <w:tcW w:w="1237" w:type="dxa"/>
            <w:vAlign w:val="bottom"/>
          </w:tcPr>
          <w:p w14:paraId="11D4C726" w14:textId="77777777" w:rsidR="00D33322" w:rsidRPr="004A40F5" w:rsidRDefault="00D33322" w:rsidP="00D33322">
            <w:pPr>
              <w:tabs>
                <w:tab w:val="decimal" w:pos="789"/>
              </w:tabs>
              <w:spacing w:line="300" w:lineRule="exact"/>
              <w:ind w:left="-29" w:right="-29"/>
              <w:rPr>
                <w:rFonts w:ascii="Arial" w:hAnsi="Arial" w:cs="Arial"/>
                <w:sz w:val="18"/>
                <w:szCs w:val="18"/>
                <w:cs/>
              </w:rPr>
            </w:pPr>
          </w:p>
        </w:tc>
        <w:tc>
          <w:tcPr>
            <w:tcW w:w="1238" w:type="dxa"/>
            <w:vAlign w:val="bottom"/>
          </w:tcPr>
          <w:p w14:paraId="2AE8AAF6" w14:textId="77777777" w:rsidR="00D33322" w:rsidRPr="004A40F5" w:rsidRDefault="00D33322" w:rsidP="00D33322">
            <w:pPr>
              <w:tabs>
                <w:tab w:val="decimal" w:pos="789"/>
              </w:tabs>
              <w:spacing w:line="300" w:lineRule="exact"/>
              <w:ind w:left="-29" w:right="-29"/>
              <w:rPr>
                <w:rFonts w:ascii="Arial" w:hAnsi="Arial" w:cs="Arial"/>
                <w:sz w:val="18"/>
                <w:szCs w:val="18"/>
                <w:cs/>
              </w:rPr>
            </w:pPr>
          </w:p>
        </w:tc>
        <w:tc>
          <w:tcPr>
            <w:tcW w:w="1237" w:type="dxa"/>
            <w:vAlign w:val="bottom"/>
          </w:tcPr>
          <w:p w14:paraId="3AF37503" w14:textId="77777777" w:rsidR="00D33322" w:rsidRPr="004A40F5" w:rsidRDefault="00D33322" w:rsidP="00D33322">
            <w:pPr>
              <w:tabs>
                <w:tab w:val="decimal" w:pos="1020"/>
              </w:tabs>
              <w:spacing w:line="300" w:lineRule="exact"/>
              <w:ind w:left="-29" w:right="-29"/>
              <w:rPr>
                <w:rFonts w:ascii="Arial" w:hAnsi="Arial" w:cs="Arial"/>
                <w:sz w:val="18"/>
                <w:szCs w:val="18"/>
                <w:cs/>
              </w:rPr>
            </w:pPr>
          </w:p>
        </w:tc>
        <w:tc>
          <w:tcPr>
            <w:tcW w:w="1238" w:type="dxa"/>
            <w:vAlign w:val="bottom"/>
          </w:tcPr>
          <w:p w14:paraId="28DCBF2B" w14:textId="77777777" w:rsidR="00D33322" w:rsidRPr="004A40F5" w:rsidRDefault="00D33322" w:rsidP="00D33322">
            <w:pPr>
              <w:tabs>
                <w:tab w:val="decimal" w:pos="789"/>
              </w:tabs>
              <w:spacing w:line="300" w:lineRule="exact"/>
              <w:ind w:left="-29" w:right="-29"/>
              <w:rPr>
                <w:rFonts w:ascii="Arial" w:hAnsi="Arial" w:cs="Arial"/>
                <w:sz w:val="18"/>
                <w:szCs w:val="18"/>
                <w:cs/>
              </w:rPr>
            </w:pPr>
          </w:p>
        </w:tc>
      </w:tr>
      <w:tr w:rsidR="00D33322" w:rsidRPr="004A40F5" w14:paraId="061645DD" w14:textId="77777777" w:rsidTr="0000386F">
        <w:tc>
          <w:tcPr>
            <w:tcW w:w="4140" w:type="dxa"/>
            <w:vAlign w:val="bottom"/>
          </w:tcPr>
          <w:p w14:paraId="5D9D7647" w14:textId="77777777" w:rsidR="00D33322" w:rsidRPr="004A40F5" w:rsidRDefault="00D33322" w:rsidP="00D33322">
            <w:pPr>
              <w:tabs>
                <w:tab w:val="left" w:pos="162"/>
              </w:tabs>
              <w:spacing w:line="300" w:lineRule="exact"/>
              <w:ind w:right="-17"/>
              <w:rPr>
                <w:rFonts w:ascii="Arial" w:hAnsi="Arial" w:cs="Arial"/>
                <w:sz w:val="18"/>
                <w:szCs w:val="18"/>
              </w:rPr>
            </w:pPr>
            <w:r w:rsidRPr="004A40F5">
              <w:rPr>
                <w:rFonts w:ascii="Arial" w:hAnsi="Arial" w:cs="Arial"/>
                <w:sz w:val="18"/>
                <w:szCs w:val="18"/>
              </w:rPr>
              <w:t>Aged on the basis of due dates</w:t>
            </w:r>
          </w:p>
        </w:tc>
        <w:tc>
          <w:tcPr>
            <w:tcW w:w="1237" w:type="dxa"/>
            <w:shd w:val="clear" w:color="auto" w:fill="FFFFFF" w:themeFill="background1"/>
            <w:vAlign w:val="bottom"/>
          </w:tcPr>
          <w:p w14:paraId="7CCF794D" w14:textId="77777777" w:rsidR="00D33322" w:rsidRPr="004A40F5" w:rsidRDefault="00D33322" w:rsidP="00D33322">
            <w:pPr>
              <w:tabs>
                <w:tab w:val="decimal" w:pos="789"/>
              </w:tabs>
              <w:spacing w:line="300" w:lineRule="exact"/>
              <w:ind w:left="-29" w:right="-29"/>
              <w:rPr>
                <w:rFonts w:ascii="Arial" w:hAnsi="Arial" w:cs="Arial"/>
                <w:sz w:val="18"/>
                <w:szCs w:val="18"/>
              </w:rPr>
            </w:pPr>
          </w:p>
        </w:tc>
        <w:tc>
          <w:tcPr>
            <w:tcW w:w="1238" w:type="dxa"/>
            <w:shd w:val="clear" w:color="auto" w:fill="FFFFFF" w:themeFill="background1"/>
            <w:vAlign w:val="bottom"/>
          </w:tcPr>
          <w:p w14:paraId="3E6D7450" w14:textId="77777777" w:rsidR="00D33322" w:rsidRPr="004A40F5" w:rsidRDefault="00D33322" w:rsidP="00D33322">
            <w:pPr>
              <w:tabs>
                <w:tab w:val="decimal" w:pos="1020"/>
              </w:tabs>
              <w:spacing w:line="300" w:lineRule="exact"/>
              <w:ind w:left="-29" w:right="-29"/>
              <w:rPr>
                <w:rFonts w:ascii="Arial" w:hAnsi="Arial" w:cs="Arial"/>
                <w:sz w:val="18"/>
                <w:szCs w:val="18"/>
              </w:rPr>
            </w:pPr>
          </w:p>
        </w:tc>
        <w:tc>
          <w:tcPr>
            <w:tcW w:w="1237" w:type="dxa"/>
            <w:shd w:val="clear" w:color="auto" w:fill="FFFFFF" w:themeFill="background1"/>
            <w:vAlign w:val="bottom"/>
          </w:tcPr>
          <w:p w14:paraId="0813E5ED" w14:textId="77777777" w:rsidR="00D33322" w:rsidRPr="004A40F5" w:rsidRDefault="00D33322" w:rsidP="00D33322">
            <w:pPr>
              <w:tabs>
                <w:tab w:val="decimal" w:pos="1020"/>
              </w:tabs>
              <w:spacing w:line="300" w:lineRule="exact"/>
              <w:ind w:left="-29" w:right="-29"/>
              <w:rPr>
                <w:rFonts w:ascii="Arial" w:hAnsi="Arial" w:cs="Arial"/>
                <w:sz w:val="18"/>
                <w:szCs w:val="18"/>
              </w:rPr>
            </w:pPr>
          </w:p>
        </w:tc>
        <w:tc>
          <w:tcPr>
            <w:tcW w:w="1238" w:type="dxa"/>
            <w:shd w:val="clear" w:color="auto" w:fill="FFFFFF" w:themeFill="background1"/>
            <w:vAlign w:val="bottom"/>
          </w:tcPr>
          <w:p w14:paraId="7E6865CC" w14:textId="77777777" w:rsidR="00D33322" w:rsidRPr="004A40F5" w:rsidRDefault="00D33322" w:rsidP="00D33322">
            <w:pPr>
              <w:tabs>
                <w:tab w:val="decimal" w:pos="1020"/>
              </w:tabs>
              <w:spacing w:line="300" w:lineRule="exact"/>
              <w:ind w:left="-29" w:right="-29"/>
              <w:rPr>
                <w:rFonts w:ascii="Arial" w:hAnsi="Arial" w:cs="Arial"/>
                <w:sz w:val="18"/>
                <w:szCs w:val="18"/>
              </w:rPr>
            </w:pPr>
          </w:p>
        </w:tc>
      </w:tr>
      <w:tr w:rsidR="008D0A3F" w:rsidRPr="004A40F5" w14:paraId="22B1ACFB" w14:textId="77777777" w:rsidTr="00B30360">
        <w:tc>
          <w:tcPr>
            <w:tcW w:w="4140" w:type="dxa"/>
            <w:vAlign w:val="bottom"/>
          </w:tcPr>
          <w:p w14:paraId="1F82E16A" w14:textId="77777777" w:rsidR="008D0A3F" w:rsidRPr="004A40F5" w:rsidRDefault="008D0A3F" w:rsidP="008D0A3F">
            <w:pPr>
              <w:tabs>
                <w:tab w:val="left" w:pos="162"/>
              </w:tabs>
              <w:spacing w:line="300" w:lineRule="exact"/>
              <w:ind w:right="-17"/>
              <w:rPr>
                <w:rFonts w:ascii="Arial" w:hAnsi="Arial" w:cs="Arial"/>
                <w:sz w:val="18"/>
                <w:szCs w:val="18"/>
              </w:rPr>
            </w:pPr>
            <w:r w:rsidRPr="004A40F5">
              <w:rPr>
                <w:rFonts w:ascii="Arial" w:hAnsi="Arial" w:cs="Arial"/>
                <w:sz w:val="18"/>
                <w:szCs w:val="18"/>
              </w:rPr>
              <w:t>Not yet due</w:t>
            </w:r>
          </w:p>
        </w:tc>
        <w:tc>
          <w:tcPr>
            <w:tcW w:w="1237" w:type="dxa"/>
            <w:shd w:val="clear" w:color="auto" w:fill="auto"/>
            <w:vAlign w:val="bottom"/>
          </w:tcPr>
          <w:p w14:paraId="7B0E66D6" w14:textId="27A862E4" w:rsidR="008D0A3F" w:rsidRPr="004A40F5" w:rsidRDefault="008D0A3F" w:rsidP="008D0A3F">
            <w:pPr>
              <w:tabs>
                <w:tab w:val="decimal" w:pos="1020"/>
              </w:tabs>
              <w:spacing w:line="300" w:lineRule="exact"/>
              <w:ind w:left="-29" w:right="-29"/>
              <w:rPr>
                <w:rFonts w:ascii="Arial" w:hAnsi="Arial" w:cs="Arial"/>
                <w:sz w:val="18"/>
                <w:szCs w:val="18"/>
              </w:rPr>
            </w:pPr>
            <w:r w:rsidRPr="004A40F5">
              <w:rPr>
                <w:rFonts w:ascii="Arial" w:hAnsi="Arial" w:cs="Arial"/>
                <w:sz w:val="18"/>
                <w:szCs w:val="18"/>
              </w:rPr>
              <w:t>-</w:t>
            </w:r>
          </w:p>
        </w:tc>
        <w:tc>
          <w:tcPr>
            <w:tcW w:w="1238" w:type="dxa"/>
            <w:tcBorders>
              <w:top w:val="nil"/>
              <w:left w:val="nil"/>
              <w:bottom w:val="nil"/>
              <w:right w:val="nil"/>
            </w:tcBorders>
            <w:shd w:val="clear" w:color="auto" w:fill="auto"/>
            <w:vAlign w:val="bottom"/>
          </w:tcPr>
          <w:p w14:paraId="728C1CF2" w14:textId="5F8770D6" w:rsidR="008D0A3F" w:rsidRPr="004A40F5" w:rsidRDefault="008D0A3F" w:rsidP="008D0A3F">
            <w:pPr>
              <w:tabs>
                <w:tab w:val="decimal" w:pos="1020"/>
              </w:tabs>
              <w:spacing w:line="300" w:lineRule="exact"/>
              <w:ind w:left="-29" w:right="-29"/>
              <w:rPr>
                <w:rFonts w:ascii="Arial" w:hAnsi="Arial" w:cs="Arial"/>
                <w:sz w:val="18"/>
                <w:szCs w:val="18"/>
              </w:rPr>
            </w:pPr>
            <w:r w:rsidRPr="004A40F5">
              <w:rPr>
                <w:rFonts w:ascii="Arial" w:hAnsi="Arial" w:cs="Arial"/>
                <w:sz w:val="18"/>
                <w:szCs w:val="18"/>
              </w:rPr>
              <w:t>62,350</w:t>
            </w:r>
          </w:p>
        </w:tc>
        <w:tc>
          <w:tcPr>
            <w:tcW w:w="1237" w:type="dxa"/>
            <w:shd w:val="clear" w:color="auto" w:fill="auto"/>
            <w:vAlign w:val="bottom"/>
          </w:tcPr>
          <w:p w14:paraId="043F5DD6" w14:textId="541DEEFE" w:rsidR="008D0A3F" w:rsidRPr="004A40F5" w:rsidRDefault="008D0A3F" w:rsidP="008D0A3F">
            <w:pPr>
              <w:tabs>
                <w:tab w:val="decimal" w:pos="1020"/>
              </w:tabs>
              <w:spacing w:line="300" w:lineRule="exact"/>
              <w:ind w:left="-29" w:right="-29"/>
              <w:rPr>
                <w:rFonts w:ascii="Arial" w:hAnsi="Arial" w:cs="Arial"/>
                <w:sz w:val="18"/>
                <w:szCs w:val="18"/>
              </w:rPr>
            </w:pPr>
            <w:r w:rsidRPr="004A40F5">
              <w:rPr>
                <w:rFonts w:ascii="Arial" w:hAnsi="Arial" w:cs="Arial"/>
                <w:sz w:val="18"/>
                <w:szCs w:val="18"/>
              </w:rPr>
              <w:t>-</w:t>
            </w:r>
          </w:p>
        </w:tc>
        <w:tc>
          <w:tcPr>
            <w:tcW w:w="1238" w:type="dxa"/>
            <w:shd w:val="clear" w:color="auto" w:fill="auto"/>
            <w:vAlign w:val="bottom"/>
          </w:tcPr>
          <w:p w14:paraId="0DFFA034" w14:textId="14686A17" w:rsidR="008D0A3F" w:rsidRPr="004A40F5" w:rsidRDefault="008D0A3F" w:rsidP="008D0A3F">
            <w:pPr>
              <w:tabs>
                <w:tab w:val="decimal" w:pos="1020"/>
              </w:tabs>
              <w:spacing w:line="300" w:lineRule="exact"/>
              <w:ind w:left="-29" w:right="-29"/>
              <w:rPr>
                <w:rFonts w:ascii="Arial" w:hAnsi="Arial" w:cs="Arial"/>
                <w:sz w:val="18"/>
                <w:szCs w:val="18"/>
              </w:rPr>
            </w:pPr>
            <w:r w:rsidRPr="004A40F5">
              <w:rPr>
                <w:rFonts w:ascii="Arial" w:hAnsi="Arial" w:cs="Arial"/>
                <w:sz w:val="18"/>
                <w:szCs w:val="18"/>
              </w:rPr>
              <w:t>-</w:t>
            </w:r>
          </w:p>
        </w:tc>
      </w:tr>
      <w:tr w:rsidR="008D0A3F" w:rsidRPr="004A40F5" w14:paraId="4F7C3D8B" w14:textId="77777777" w:rsidTr="00B30360">
        <w:tc>
          <w:tcPr>
            <w:tcW w:w="4140" w:type="dxa"/>
            <w:vAlign w:val="bottom"/>
          </w:tcPr>
          <w:p w14:paraId="1545D49B" w14:textId="77777777" w:rsidR="008D0A3F" w:rsidRPr="004A40F5" w:rsidRDefault="008D0A3F" w:rsidP="008D0A3F">
            <w:pPr>
              <w:tabs>
                <w:tab w:val="left" w:pos="162"/>
              </w:tabs>
              <w:spacing w:line="300" w:lineRule="exact"/>
              <w:ind w:right="-17"/>
              <w:rPr>
                <w:rFonts w:ascii="Arial" w:hAnsi="Arial" w:cs="Arial"/>
                <w:sz w:val="18"/>
                <w:szCs w:val="18"/>
              </w:rPr>
            </w:pPr>
            <w:r w:rsidRPr="004A40F5">
              <w:rPr>
                <w:rFonts w:ascii="Arial" w:hAnsi="Arial" w:cs="Arial"/>
                <w:sz w:val="18"/>
                <w:szCs w:val="18"/>
              </w:rPr>
              <w:t>Past due</w:t>
            </w:r>
          </w:p>
        </w:tc>
        <w:tc>
          <w:tcPr>
            <w:tcW w:w="1237" w:type="dxa"/>
            <w:shd w:val="clear" w:color="auto" w:fill="auto"/>
            <w:vAlign w:val="bottom"/>
          </w:tcPr>
          <w:p w14:paraId="32F9F35C" w14:textId="77777777" w:rsidR="008D0A3F" w:rsidRPr="004A40F5" w:rsidRDefault="008D0A3F" w:rsidP="008D0A3F">
            <w:pPr>
              <w:tabs>
                <w:tab w:val="decimal" w:pos="1020"/>
              </w:tabs>
              <w:spacing w:line="300" w:lineRule="exact"/>
              <w:ind w:left="-29" w:right="-29"/>
              <w:rPr>
                <w:rFonts w:ascii="Arial" w:hAnsi="Arial" w:cs="Arial"/>
                <w:sz w:val="18"/>
                <w:szCs w:val="18"/>
              </w:rPr>
            </w:pPr>
          </w:p>
        </w:tc>
        <w:tc>
          <w:tcPr>
            <w:tcW w:w="1238" w:type="dxa"/>
            <w:tcBorders>
              <w:top w:val="nil"/>
              <w:left w:val="nil"/>
              <w:bottom w:val="nil"/>
              <w:right w:val="nil"/>
            </w:tcBorders>
            <w:shd w:val="clear" w:color="auto" w:fill="auto"/>
            <w:vAlign w:val="bottom"/>
          </w:tcPr>
          <w:p w14:paraId="39F9DAFA" w14:textId="77777777" w:rsidR="008D0A3F" w:rsidRPr="004A40F5" w:rsidRDefault="008D0A3F" w:rsidP="008D0A3F">
            <w:pPr>
              <w:tabs>
                <w:tab w:val="decimal" w:pos="1020"/>
              </w:tabs>
              <w:spacing w:line="300" w:lineRule="exact"/>
              <w:ind w:left="-29" w:right="-29"/>
              <w:rPr>
                <w:rFonts w:ascii="Arial" w:hAnsi="Arial" w:cs="Arial"/>
                <w:sz w:val="18"/>
                <w:szCs w:val="18"/>
              </w:rPr>
            </w:pPr>
          </w:p>
        </w:tc>
        <w:tc>
          <w:tcPr>
            <w:tcW w:w="1237" w:type="dxa"/>
            <w:shd w:val="clear" w:color="auto" w:fill="auto"/>
            <w:vAlign w:val="bottom"/>
          </w:tcPr>
          <w:p w14:paraId="41527865" w14:textId="77777777" w:rsidR="008D0A3F" w:rsidRPr="004A40F5" w:rsidRDefault="008D0A3F" w:rsidP="008D0A3F">
            <w:pPr>
              <w:tabs>
                <w:tab w:val="decimal" w:pos="1020"/>
              </w:tabs>
              <w:spacing w:line="300" w:lineRule="exact"/>
              <w:ind w:left="-29" w:right="-29"/>
              <w:rPr>
                <w:rFonts w:ascii="Arial" w:hAnsi="Arial" w:cs="Arial"/>
                <w:sz w:val="18"/>
                <w:szCs w:val="18"/>
              </w:rPr>
            </w:pPr>
          </w:p>
        </w:tc>
        <w:tc>
          <w:tcPr>
            <w:tcW w:w="1238" w:type="dxa"/>
            <w:shd w:val="clear" w:color="auto" w:fill="auto"/>
            <w:vAlign w:val="bottom"/>
          </w:tcPr>
          <w:p w14:paraId="13E190C9" w14:textId="77777777" w:rsidR="008D0A3F" w:rsidRPr="004A40F5" w:rsidRDefault="008D0A3F" w:rsidP="008D0A3F">
            <w:pPr>
              <w:tabs>
                <w:tab w:val="decimal" w:pos="1020"/>
              </w:tabs>
              <w:spacing w:line="300" w:lineRule="exact"/>
              <w:ind w:left="-29" w:right="-29"/>
              <w:rPr>
                <w:rFonts w:ascii="Arial" w:hAnsi="Arial" w:cs="Arial"/>
                <w:sz w:val="18"/>
                <w:szCs w:val="18"/>
              </w:rPr>
            </w:pPr>
          </w:p>
        </w:tc>
      </w:tr>
      <w:tr w:rsidR="008D0A3F" w:rsidRPr="004A40F5" w14:paraId="01D02ED1" w14:textId="77777777" w:rsidTr="00B30360">
        <w:tc>
          <w:tcPr>
            <w:tcW w:w="4140" w:type="dxa"/>
            <w:vAlign w:val="bottom"/>
          </w:tcPr>
          <w:p w14:paraId="6C51E51F" w14:textId="77777777" w:rsidR="008D0A3F" w:rsidRPr="004A40F5" w:rsidRDefault="008D0A3F" w:rsidP="008D0A3F">
            <w:pPr>
              <w:tabs>
                <w:tab w:val="left" w:pos="162"/>
              </w:tabs>
              <w:spacing w:line="300" w:lineRule="exact"/>
              <w:ind w:right="-17"/>
              <w:rPr>
                <w:rFonts w:ascii="Arial" w:hAnsi="Arial" w:cs="Arial"/>
                <w:sz w:val="18"/>
                <w:szCs w:val="18"/>
              </w:rPr>
            </w:pPr>
            <w:r w:rsidRPr="004A40F5">
              <w:rPr>
                <w:rFonts w:ascii="Arial" w:hAnsi="Arial" w:cs="Arial"/>
                <w:sz w:val="18"/>
                <w:szCs w:val="18"/>
              </w:rPr>
              <w:t xml:space="preserve">   Not over 3 months</w:t>
            </w:r>
          </w:p>
        </w:tc>
        <w:tc>
          <w:tcPr>
            <w:tcW w:w="1237" w:type="dxa"/>
            <w:tcBorders>
              <w:top w:val="nil"/>
              <w:left w:val="nil"/>
              <w:bottom w:val="nil"/>
              <w:right w:val="nil"/>
            </w:tcBorders>
            <w:shd w:val="clear" w:color="auto" w:fill="auto"/>
            <w:vAlign w:val="bottom"/>
          </w:tcPr>
          <w:p w14:paraId="1CCFB81F" w14:textId="01E6898B" w:rsidR="008D0A3F" w:rsidRPr="004A40F5" w:rsidRDefault="008D0A3F" w:rsidP="008D0A3F">
            <w:pPr>
              <w:tabs>
                <w:tab w:val="decimal" w:pos="1020"/>
              </w:tabs>
              <w:spacing w:line="300" w:lineRule="exact"/>
              <w:ind w:left="-29" w:right="-29"/>
              <w:rPr>
                <w:rFonts w:ascii="Arial" w:hAnsi="Arial" w:cs="Arial"/>
                <w:sz w:val="18"/>
                <w:szCs w:val="18"/>
              </w:rPr>
            </w:pPr>
            <w:r w:rsidRPr="004A40F5">
              <w:rPr>
                <w:rFonts w:ascii="Arial" w:hAnsi="Arial" w:cs="Arial"/>
                <w:sz w:val="18"/>
                <w:szCs w:val="18"/>
              </w:rPr>
              <w:t>-</w:t>
            </w:r>
          </w:p>
        </w:tc>
        <w:tc>
          <w:tcPr>
            <w:tcW w:w="1238" w:type="dxa"/>
            <w:tcBorders>
              <w:top w:val="nil"/>
              <w:left w:val="nil"/>
              <w:bottom w:val="nil"/>
              <w:right w:val="nil"/>
            </w:tcBorders>
            <w:shd w:val="clear" w:color="auto" w:fill="auto"/>
            <w:vAlign w:val="bottom"/>
          </w:tcPr>
          <w:p w14:paraId="67D7396D" w14:textId="7799E23F" w:rsidR="008D0A3F" w:rsidRPr="004A40F5" w:rsidRDefault="008D0A3F" w:rsidP="008D0A3F">
            <w:pPr>
              <w:tabs>
                <w:tab w:val="decimal" w:pos="1020"/>
              </w:tabs>
              <w:spacing w:line="300" w:lineRule="exact"/>
              <w:ind w:left="-29" w:right="-29"/>
              <w:rPr>
                <w:rFonts w:ascii="Arial" w:hAnsi="Arial" w:cs="Arial"/>
                <w:sz w:val="18"/>
                <w:szCs w:val="18"/>
              </w:rPr>
            </w:pPr>
            <w:r w:rsidRPr="004A40F5">
              <w:rPr>
                <w:rFonts w:ascii="Arial" w:hAnsi="Arial" w:cs="Arial"/>
                <w:sz w:val="18"/>
                <w:szCs w:val="18"/>
              </w:rPr>
              <w:t>695</w:t>
            </w:r>
          </w:p>
        </w:tc>
        <w:tc>
          <w:tcPr>
            <w:tcW w:w="1237" w:type="dxa"/>
            <w:tcBorders>
              <w:top w:val="nil"/>
              <w:left w:val="nil"/>
              <w:bottom w:val="nil"/>
              <w:right w:val="nil"/>
            </w:tcBorders>
            <w:shd w:val="clear" w:color="auto" w:fill="auto"/>
            <w:vAlign w:val="bottom"/>
          </w:tcPr>
          <w:p w14:paraId="46C30555" w14:textId="1B66631D" w:rsidR="008D0A3F" w:rsidRPr="004A40F5" w:rsidRDefault="008D0A3F" w:rsidP="008D0A3F">
            <w:pPr>
              <w:tabs>
                <w:tab w:val="decimal" w:pos="1020"/>
              </w:tabs>
              <w:spacing w:line="300" w:lineRule="exact"/>
              <w:ind w:left="-29" w:right="-29"/>
              <w:rPr>
                <w:rFonts w:ascii="Arial" w:hAnsi="Arial" w:cs="Arial"/>
                <w:sz w:val="18"/>
                <w:szCs w:val="18"/>
              </w:rPr>
            </w:pPr>
            <w:r w:rsidRPr="004A40F5">
              <w:rPr>
                <w:rFonts w:ascii="Arial" w:hAnsi="Arial" w:cs="Arial"/>
                <w:sz w:val="18"/>
                <w:szCs w:val="18"/>
              </w:rPr>
              <w:t>-</w:t>
            </w:r>
          </w:p>
        </w:tc>
        <w:tc>
          <w:tcPr>
            <w:tcW w:w="1238" w:type="dxa"/>
            <w:shd w:val="clear" w:color="auto" w:fill="auto"/>
            <w:vAlign w:val="bottom"/>
          </w:tcPr>
          <w:p w14:paraId="42B05596" w14:textId="408DF408" w:rsidR="008D0A3F" w:rsidRPr="004A40F5" w:rsidRDefault="008D0A3F" w:rsidP="008D0A3F">
            <w:pPr>
              <w:tabs>
                <w:tab w:val="decimal" w:pos="1020"/>
              </w:tabs>
              <w:spacing w:line="300" w:lineRule="exact"/>
              <w:ind w:left="-29" w:right="-29"/>
              <w:rPr>
                <w:rFonts w:ascii="Arial" w:hAnsi="Arial" w:cs="Arial"/>
                <w:sz w:val="18"/>
                <w:szCs w:val="18"/>
              </w:rPr>
            </w:pPr>
            <w:r w:rsidRPr="004A40F5">
              <w:rPr>
                <w:rFonts w:ascii="Arial" w:hAnsi="Arial" w:cs="Arial"/>
                <w:sz w:val="18"/>
                <w:szCs w:val="18"/>
              </w:rPr>
              <w:t>-</w:t>
            </w:r>
          </w:p>
        </w:tc>
      </w:tr>
      <w:tr w:rsidR="008D0A3F" w:rsidRPr="004A40F5" w14:paraId="163A412A" w14:textId="77777777" w:rsidTr="00B30360">
        <w:tc>
          <w:tcPr>
            <w:tcW w:w="4140" w:type="dxa"/>
            <w:vAlign w:val="bottom"/>
          </w:tcPr>
          <w:p w14:paraId="70645278" w14:textId="77777777" w:rsidR="008D0A3F" w:rsidRPr="004A40F5" w:rsidRDefault="008D0A3F" w:rsidP="008D0A3F">
            <w:pPr>
              <w:tabs>
                <w:tab w:val="left" w:pos="162"/>
              </w:tabs>
              <w:spacing w:line="300" w:lineRule="exact"/>
              <w:ind w:right="-17"/>
              <w:rPr>
                <w:rFonts w:ascii="Arial" w:hAnsi="Arial" w:cs="Arial"/>
                <w:sz w:val="18"/>
                <w:szCs w:val="18"/>
              </w:rPr>
            </w:pPr>
            <w:r w:rsidRPr="004A40F5">
              <w:rPr>
                <w:rFonts w:ascii="Arial" w:hAnsi="Arial" w:cs="Arial"/>
                <w:sz w:val="18"/>
                <w:szCs w:val="18"/>
                <w:lang w:val="en-AU"/>
              </w:rPr>
              <w:t xml:space="preserve">   </w:t>
            </w:r>
            <w:r w:rsidRPr="004A40F5">
              <w:rPr>
                <w:rFonts w:ascii="Arial" w:hAnsi="Arial" w:cs="Arial"/>
                <w:sz w:val="18"/>
                <w:szCs w:val="18"/>
              </w:rPr>
              <w:t>Over 12 months</w:t>
            </w:r>
          </w:p>
        </w:tc>
        <w:tc>
          <w:tcPr>
            <w:tcW w:w="1237" w:type="dxa"/>
            <w:tcBorders>
              <w:top w:val="nil"/>
              <w:left w:val="nil"/>
              <w:bottom w:val="nil"/>
              <w:right w:val="nil"/>
            </w:tcBorders>
            <w:shd w:val="clear" w:color="auto" w:fill="auto"/>
            <w:vAlign w:val="bottom"/>
          </w:tcPr>
          <w:p w14:paraId="53BCA713" w14:textId="04373C44" w:rsidR="008D0A3F" w:rsidRPr="004A40F5" w:rsidRDefault="008D0A3F" w:rsidP="008D0A3F">
            <w:pPr>
              <w:pBdr>
                <w:bottom w:val="single" w:sz="6"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4,313</w:t>
            </w:r>
          </w:p>
        </w:tc>
        <w:tc>
          <w:tcPr>
            <w:tcW w:w="1238" w:type="dxa"/>
            <w:tcBorders>
              <w:top w:val="nil"/>
              <w:left w:val="nil"/>
              <w:bottom w:val="nil"/>
              <w:right w:val="nil"/>
            </w:tcBorders>
            <w:shd w:val="clear" w:color="auto" w:fill="auto"/>
            <w:vAlign w:val="bottom"/>
          </w:tcPr>
          <w:p w14:paraId="076269E2" w14:textId="25CEBC58" w:rsidR="008D0A3F" w:rsidRPr="004A40F5" w:rsidRDefault="008D0A3F" w:rsidP="008D0A3F">
            <w:pPr>
              <w:pBdr>
                <w:bottom w:val="single" w:sz="6"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4,313</w:t>
            </w:r>
          </w:p>
        </w:tc>
        <w:tc>
          <w:tcPr>
            <w:tcW w:w="1237" w:type="dxa"/>
            <w:tcBorders>
              <w:top w:val="nil"/>
              <w:left w:val="nil"/>
              <w:bottom w:val="nil"/>
              <w:right w:val="nil"/>
            </w:tcBorders>
            <w:shd w:val="clear" w:color="auto" w:fill="auto"/>
            <w:vAlign w:val="bottom"/>
          </w:tcPr>
          <w:p w14:paraId="6584BEBE" w14:textId="41F50509" w:rsidR="008D0A3F" w:rsidRPr="004A40F5" w:rsidRDefault="008D0A3F" w:rsidP="008D0A3F">
            <w:pPr>
              <w:pBdr>
                <w:bottom w:val="single" w:sz="6"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4,313</w:t>
            </w:r>
          </w:p>
        </w:tc>
        <w:tc>
          <w:tcPr>
            <w:tcW w:w="1238" w:type="dxa"/>
            <w:shd w:val="clear" w:color="auto" w:fill="auto"/>
            <w:vAlign w:val="bottom"/>
          </w:tcPr>
          <w:p w14:paraId="30966F58" w14:textId="450E009A" w:rsidR="008D0A3F" w:rsidRPr="004A40F5" w:rsidRDefault="008D0A3F" w:rsidP="008D0A3F">
            <w:pPr>
              <w:pBdr>
                <w:bottom w:val="single" w:sz="6"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4,313</w:t>
            </w:r>
          </w:p>
        </w:tc>
      </w:tr>
      <w:tr w:rsidR="008D0A3F" w:rsidRPr="004A40F5" w14:paraId="05904F78" w14:textId="77777777" w:rsidTr="00B30360">
        <w:tc>
          <w:tcPr>
            <w:tcW w:w="4140" w:type="dxa"/>
            <w:vAlign w:val="bottom"/>
          </w:tcPr>
          <w:p w14:paraId="53E29297" w14:textId="77777777" w:rsidR="008D0A3F" w:rsidRPr="004A40F5" w:rsidRDefault="008D0A3F" w:rsidP="008D0A3F">
            <w:pPr>
              <w:tabs>
                <w:tab w:val="left" w:pos="162"/>
              </w:tabs>
              <w:spacing w:line="300" w:lineRule="exact"/>
              <w:ind w:right="-17"/>
              <w:rPr>
                <w:rFonts w:ascii="Arial" w:hAnsi="Arial" w:cs="Arial"/>
                <w:sz w:val="18"/>
                <w:szCs w:val="18"/>
              </w:rPr>
            </w:pPr>
            <w:r w:rsidRPr="004A40F5">
              <w:rPr>
                <w:rFonts w:ascii="Arial" w:hAnsi="Arial" w:cs="Arial"/>
                <w:sz w:val="18"/>
                <w:szCs w:val="18"/>
              </w:rPr>
              <w:t>Total</w:t>
            </w:r>
          </w:p>
        </w:tc>
        <w:tc>
          <w:tcPr>
            <w:tcW w:w="1237" w:type="dxa"/>
            <w:tcBorders>
              <w:top w:val="nil"/>
              <w:left w:val="nil"/>
              <w:bottom w:val="nil"/>
              <w:right w:val="nil"/>
            </w:tcBorders>
            <w:shd w:val="clear" w:color="auto" w:fill="auto"/>
            <w:vAlign w:val="bottom"/>
          </w:tcPr>
          <w:p w14:paraId="361E9CBF" w14:textId="560FBAF8" w:rsidR="008D0A3F" w:rsidRPr="004A40F5" w:rsidRDefault="008D0A3F" w:rsidP="008D0A3F">
            <w:pPr>
              <w:tabs>
                <w:tab w:val="decimal" w:pos="1020"/>
              </w:tabs>
              <w:spacing w:line="300" w:lineRule="exact"/>
              <w:ind w:left="-29" w:right="-29"/>
              <w:rPr>
                <w:rFonts w:ascii="Arial" w:hAnsi="Arial" w:cs="Arial"/>
                <w:sz w:val="18"/>
                <w:szCs w:val="18"/>
              </w:rPr>
            </w:pPr>
            <w:r w:rsidRPr="004A40F5">
              <w:rPr>
                <w:rFonts w:ascii="Arial" w:hAnsi="Arial" w:cs="Arial"/>
                <w:sz w:val="18"/>
                <w:szCs w:val="18"/>
              </w:rPr>
              <w:t>4,313</w:t>
            </w:r>
          </w:p>
        </w:tc>
        <w:tc>
          <w:tcPr>
            <w:tcW w:w="1238" w:type="dxa"/>
            <w:tcBorders>
              <w:top w:val="nil"/>
              <w:left w:val="nil"/>
              <w:bottom w:val="nil"/>
              <w:right w:val="nil"/>
            </w:tcBorders>
            <w:shd w:val="clear" w:color="auto" w:fill="auto"/>
            <w:vAlign w:val="bottom"/>
          </w:tcPr>
          <w:p w14:paraId="4F7028D2" w14:textId="4E8EFDC0" w:rsidR="008D0A3F" w:rsidRPr="004A40F5" w:rsidRDefault="008D0A3F" w:rsidP="008D0A3F">
            <w:pPr>
              <w:tabs>
                <w:tab w:val="decimal" w:pos="1020"/>
              </w:tabs>
              <w:spacing w:line="300" w:lineRule="exact"/>
              <w:ind w:left="-29" w:right="-29"/>
              <w:rPr>
                <w:rFonts w:ascii="Arial" w:hAnsi="Arial" w:cs="Arial"/>
                <w:sz w:val="18"/>
                <w:szCs w:val="18"/>
              </w:rPr>
            </w:pPr>
            <w:r w:rsidRPr="004A40F5">
              <w:rPr>
                <w:rFonts w:ascii="Arial" w:hAnsi="Arial" w:cs="Arial"/>
                <w:sz w:val="18"/>
                <w:szCs w:val="18"/>
              </w:rPr>
              <w:t>67,358</w:t>
            </w:r>
          </w:p>
        </w:tc>
        <w:tc>
          <w:tcPr>
            <w:tcW w:w="1237" w:type="dxa"/>
            <w:tcBorders>
              <w:top w:val="nil"/>
              <w:left w:val="nil"/>
              <w:bottom w:val="nil"/>
              <w:right w:val="nil"/>
            </w:tcBorders>
            <w:shd w:val="clear" w:color="auto" w:fill="auto"/>
            <w:vAlign w:val="bottom"/>
          </w:tcPr>
          <w:p w14:paraId="1CDAED89" w14:textId="6FCEF844" w:rsidR="008D0A3F" w:rsidRPr="004A40F5" w:rsidRDefault="008D0A3F" w:rsidP="008D0A3F">
            <w:pPr>
              <w:tabs>
                <w:tab w:val="decimal" w:pos="1020"/>
              </w:tabs>
              <w:spacing w:line="300" w:lineRule="exact"/>
              <w:ind w:left="-29" w:right="-29"/>
              <w:rPr>
                <w:rFonts w:ascii="Arial" w:hAnsi="Arial" w:cs="Arial"/>
                <w:sz w:val="18"/>
                <w:szCs w:val="18"/>
              </w:rPr>
            </w:pPr>
            <w:r w:rsidRPr="004A40F5">
              <w:rPr>
                <w:rFonts w:ascii="Arial" w:hAnsi="Arial" w:cs="Arial"/>
                <w:sz w:val="18"/>
                <w:szCs w:val="18"/>
              </w:rPr>
              <w:t>4,313</w:t>
            </w:r>
          </w:p>
        </w:tc>
        <w:tc>
          <w:tcPr>
            <w:tcW w:w="1238" w:type="dxa"/>
            <w:shd w:val="clear" w:color="auto" w:fill="auto"/>
            <w:vAlign w:val="bottom"/>
          </w:tcPr>
          <w:p w14:paraId="15D7742B" w14:textId="6D7C222C" w:rsidR="008D0A3F" w:rsidRPr="004A40F5" w:rsidRDefault="008D0A3F" w:rsidP="008D0A3F">
            <w:pPr>
              <w:tabs>
                <w:tab w:val="decimal" w:pos="1020"/>
              </w:tabs>
              <w:spacing w:line="300" w:lineRule="exact"/>
              <w:ind w:left="-29" w:right="-29"/>
              <w:rPr>
                <w:rFonts w:ascii="Arial" w:hAnsi="Arial" w:cs="Arial"/>
                <w:sz w:val="18"/>
                <w:szCs w:val="18"/>
              </w:rPr>
            </w:pPr>
            <w:r w:rsidRPr="004A40F5">
              <w:rPr>
                <w:rFonts w:ascii="Arial" w:hAnsi="Arial" w:cs="Arial"/>
                <w:sz w:val="18"/>
                <w:szCs w:val="18"/>
              </w:rPr>
              <w:t>4,313</w:t>
            </w:r>
          </w:p>
        </w:tc>
      </w:tr>
      <w:tr w:rsidR="008D0A3F" w:rsidRPr="004A40F5" w14:paraId="362F48E4" w14:textId="77777777" w:rsidTr="00B30360">
        <w:tc>
          <w:tcPr>
            <w:tcW w:w="4140" w:type="dxa"/>
            <w:vAlign w:val="bottom"/>
          </w:tcPr>
          <w:p w14:paraId="0C456AC4" w14:textId="77777777" w:rsidR="008D0A3F" w:rsidRPr="004A40F5" w:rsidRDefault="008D0A3F" w:rsidP="008D0A3F">
            <w:pPr>
              <w:tabs>
                <w:tab w:val="left" w:pos="162"/>
              </w:tabs>
              <w:spacing w:line="300" w:lineRule="exact"/>
              <w:ind w:right="-199"/>
              <w:rPr>
                <w:rFonts w:ascii="Arial" w:hAnsi="Arial" w:cs="Arial"/>
                <w:sz w:val="18"/>
                <w:szCs w:val="18"/>
              </w:rPr>
            </w:pPr>
            <w:r w:rsidRPr="004A40F5">
              <w:rPr>
                <w:rFonts w:ascii="Arial" w:hAnsi="Arial" w:cs="Arial"/>
                <w:sz w:val="18"/>
                <w:szCs w:val="18"/>
              </w:rPr>
              <w:t xml:space="preserve">Less: Allowance for expected credit losses </w:t>
            </w:r>
          </w:p>
        </w:tc>
        <w:tc>
          <w:tcPr>
            <w:tcW w:w="1237" w:type="dxa"/>
            <w:tcBorders>
              <w:top w:val="nil"/>
              <w:left w:val="nil"/>
              <w:bottom w:val="nil"/>
              <w:right w:val="nil"/>
            </w:tcBorders>
            <w:shd w:val="clear" w:color="auto" w:fill="auto"/>
            <w:vAlign w:val="bottom"/>
          </w:tcPr>
          <w:p w14:paraId="5E1D8F35" w14:textId="3484AAC1" w:rsidR="008D0A3F" w:rsidRPr="004A40F5" w:rsidRDefault="008D0A3F" w:rsidP="008D0A3F">
            <w:pPr>
              <w:pBdr>
                <w:bottom w:val="single" w:sz="6"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(4,313)</w:t>
            </w:r>
          </w:p>
        </w:tc>
        <w:tc>
          <w:tcPr>
            <w:tcW w:w="1238" w:type="dxa"/>
            <w:shd w:val="clear" w:color="auto" w:fill="auto"/>
            <w:vAlign w:val="bottom"/>
          </w:tcPr>
          <w:p w14:paraId="2F0BD253" w14:textId="23DF8CB0" w:rsidR="008D0A3F" w:rsidRPr="004A40F5" w:rsidRDefault="008D0A3F" w:rsidP="008D0A3F">
            <w:pPr>
              <w:pBdr>
                <w:bottom w:val="single" w:sz="6"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(4,313)</w:t>
            </w:r>
          </w:p>
        </w:tc>
        <w:tc>
          <w:tcPr>
            <w:tcW w:w="1237" w:type="dxa"/>
            <w:tcBorders>
              <w:top w:val="nil"/>
              <w:left w:val="nil"/>
              <w:bottom w:val="nil"/>
              <w:right w:val="nil"/>
            </w:tcBorders>
            <w:shd w:val="clear" w:color="auto" w:fill="auto"/>
            <w:vAlign w:val="bottom"/>
          </w:tcPr>
          <w:p w14:paraId="73908D78" w14:textId="72174C46" w:rsidR="008D0A3F" w:rsidRPr="004A40F5" w:rsidRDefault="008D0A3F" w:rsidP="008D0A3F">
            <w:pPr>
              <w:pBdr>
                <w:bottom w:val="single" w:sz="6"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(4,313)</w:t>
            </w:r>
          </w:p>
        </w:tc>
        <w:tc>
          <w:tcPr>
            <w:tcW w:w="1238" w:type="dxa"/>
            <w:shd w:val="clear" w:color="auto" w:fill="auto"/>
            <w:vAlign w:val="bottom"/>
          </w:tcPr>
          <w:p w14:paraId="0B903433" w14:textId="03BE61BD" w:rsidR="008D0A3F" w:rsidRPr="004A40F5" w:rsidRDefault="008D0A3F" w:rsidP="008D0A3F">
            <w:pPr>
              <w:pBdr>
                <w:bottom w:val="single" w:sz="6"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(4,313)</w:t>
            </w:r>
          </w:p>
        </w:tc>
      </w:tr>
      <w:tr w:rsidR="008D0A3F" w:rsidRPr="004A40F5" w14:paraId="01A6CEEA" w14:textId="77777777" w:rsidTr="00B30360">
        <w:tc>
          <w:tcPr>
            <w:tcW w:w="4140" w:type="dxa"/>
            <w:vAlign w:val="bottom"/>
          </w:tcPr>
          <w:p w14:paraId="4F0C2DCA" w14:textId="77777777" w:rsidR="008D0A3F" w:rsidRPr="004A40F5" w:rsidRDefault="008D0A3F" w:rsidP="008D0A3F">
            <w:pPr>
              <w:tabs>
                <w:tab w:val="left" w:pos="162"/>
              </w:tabs>
              <w:spacing w:line="300" w:lineRule="exact"/>
              <w:ind w:left="249" w:right="-115" w:hanging="249"/>
              <w:rPr>
                <w:rFonts w:ascii="Arial" w:hAnsi="Arial" w:cs="Arial"/>
                <w:sz w:val="18"/>
                <w:szCs w:val="18"/>
              </w:rPr>
            </w:pPr>
            <w:r w:rsidRPr="004A40F5">
              <w:rPr>
                <w:rFonts w:ascii="Arial" w:hAnsi="Arial" w:cs="Arial"/>
                <w:sz w:val="18"/>
                <w:szCs w:val="18"/>
              </w:rPr>
              <w:t>Total trade receivables - related companies - net</w:t>
            </w:r>
          </w:p>
        </w:tc>
        <w:tc>
          <w:tcPr>
            <w:tcW w:w="1237" w:type="dxa"/>
            <w:tcBorders>
              <w:top w:val="nil"/>
              <w:left w:val="nil"/>
              <w:bottom w:val="nil"/>
              <w:right w:val="nil"/>
            </w:tcBorders>
            <w:shd w:val="clear" w:color="auto" w:fill="auto"/>
            <w:vAlign w:val="bottom"/>
          </w:tcPr>
          <w:p w14:paraId="21458BDB" w14:textId="60978388" w:rsidR="008D0A3F" w:rsidRPr="004A40F5" w:rsidRDefault="008D0A3F" w:rsidP="008D0A3F">
            <w:pPr>
              <w:pBdr>
                <w:bottom w:val="single" w:sz="4"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w:t>
            </w:r>
          </w:p>
        </w:tc>
        <w:tc>
          <w:tcPr>
            <w:tcW w:w="1238" w:type="dxa"/>
            <w:tcBorders>
              <w:top w:val="nil"/>
              <w:left w:val="nil"/>
              <w:bottom w:val="nil"/>
              <w:right w:val="nil"/>
            </w:tcBorders>
            <w:shd w:val="clear" w:color="auto" w:fill="auto"/>
            <w:vAlign w:val="bottom"/>
          </w:tcPr>
          <w:p w14:paraId="04131280" w14:textId="72452CC8" w:rsidR="008D0A3F" w:rsidRPr="004A40F5" w:rsidRDefault="008D0A3F" w:rsidP="008D0A3F">
            <w:pPr>
              <w:pBdr>
                <w:bottom w:val="single" w:sz="4"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63,045</w:t>
            </w:r>
          </w:p>
        </w:tc>
        <w:tc>
          <w:tcPr>
            <w:tcW w:w="1237" w:type="dxa"/>
            <w:tcBorders>
              <w:top w:val="nil"/>
              <w:left w:val="nil"/>
              <w:bottom w:val="nil"/>
              <w:right w:val="nil"/>
            </w:tcBorders>
            <w:shd w:val="clear" w:color="auto" w:fill="auto"/>
            <w:vAlign w:val="bottom"/>
          </w:tcPr>
          <w:p w14:paraId="6AB965FB" w14:textId="02D61823" w:rsidR="008D0A3F" w:rsidRPr="004A40F5" w:rsidRDefault="008D0A3F" w:rsidP="008D0A3F">
            <w:pPr>
              <w:pBdr>
                <w:bottom w:val="single" w:sz="4"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w:t>
            </w:r>
          </w:p>
        </w:tc>
        <w:tc>
          <w:tcPr>
            <w:tcW w:w="1238" w:type="dxa"/>
            <w:shd w:val="clear" w:color="auto" w:fill="auto"/>
            <w:vAlign w:val="bottom"/>
          </w:tcPr>
          <w:p w14:paraId="658A31D6" w14:textId="17876C63" w:rsidR="008D0A3F" w:rsidRPr="004A40F5" w:rsidRDefault="008D0A3F" w:rsidP="008D0A3F">
            <w:pPr>
              <w:pBdr>
                <w:bottom w:val="single" w:sz="4"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w:t>
            </w:r>
          </w:p>
        </w:tc>
      </w:tr>
      <w:tr w:rsidR="00D33322" w:rsidRPr="004A40F5" w14:paraId="31D95C41" w14:textId="77777777" w:rsidTr="00B30360">
        <w:tc>
          <w:tcPr>
            <w:tcW w:w="4140" w:type="dxa"/>
            <w:vAlign w:val="bottom"/>
          </w:tcPr>
          <w:p w14:paraId="775C9742" w14:textId="77777777" w:rsidR="00D33322" w:rsidRPr="004A40F5" w:rsidRDefault="00D33322" w:rsidP="00D33322">
            <w:pPr>
              <w:spacing w:line="300" w:lineRule="exact"/>
              <w:ind w:right="-18"/>
              <w:jc w:val="thaiDistribute"/>
              <w:rPr>
                <w:rFonts w:ascii="Arial" w:hAnsi="Arial" w:cs="Arial"/>
                <w:sz w:val="18"/>
                <w:szCs w:val="18"/>
                <w:cs/>
              </w:rPr>
            </w:pPr>
            <w:r w:rsidRPr="004A40F5">
              <w:rPr>
                <w:rFonts w:ascii="Arial" w:hAnsi="Arial" w:cs="Arial"/>
                <w:sz w:val="18"/>
                <w:szCs w:val="18"/>
                <w:u w:val="single"/>
              </w:rPr>
              <w:t>Trade receivables - unrelated parties</w:t>
            </w:r>
          </w:p>
        </w:tc>
        <w:tc>
          <w:tcPr>
            <w:tcW w:w="1237" w:type="dxa"/>
            <w:shd w:val="clear" w:color="auto" w:fill="auto"/>
            <w:vAlign w:val="bottom"/>
          </w:tcPr>
          <w:p w14:paraId="3623BE48" w14:textId="77777777" w:rsidR="00D33322" w:rsidRPr="004A40F5" w:rsidRDefault="00D33322" w:rsidP="00D33322">
            <w:pPr>
              <w:tabs>
                <w:tab w:val="decimal" w:pos="1020"/>
              </w:tabs>
              <w:spacing w:line="300" w:lineRule="exact"/>
              <w:ind w:left="-29" w:right="-29"/>
              <w:rPr>
                <w:rFonts w:ascii="Arial" w:hAnsi="Arial" w:cs="Arial"/>
                <w:sz w:val="18"/>
                <w:szCs w:val="18"/>
                <w:cs/>
              </w:rPr>
            </w:pPr>
          </w:p>
        </w:tc>
        <w:tc>
          <w:tcPr>
            <w:tcW w:w="1238" w:type="dxa"/>
            <w:shd w:val="clear" w:color="auto" w:fill="auto"/>
            <w:vAlign w:val="bottom"/>
          </w:tcPr>
          <w:p w14:paraId="1447A68D" w14:textId="77777777" w:rsidR="00D33322" w:rsidRPr="004A40F5" w:rsidRDefault="00D33322" w:rsidP="00D33322">
            <w:pPr>
              <w:tabs>
                <w:tab w:val="decimal" w:pos="1020"/>
              </w:tabs>
              <w:spacing w:line="300" w:lineRule="exact"/>
              <w:ind w:left="-29" w:right="-29"/>
              <w:rPr>
                <w:rFonts w:ascii="Arial" w:hAnsi="Arial" w:cs="Arial"/>
                <w:sz w:val="18"/>
                <w:szCs w:val="18"/>
                <w:cs/>
              </w:rPr>
            </w:pPr>
          </w:p>
        </w:tc>
        <w:tc>
          <w:tcPr>
            <w:tcW w:w="1237" w:type="dxa"/>
            <w:shd w:val="clear" w:color="auto" w:fill="auto"/>
            <w:vAlign w:val="bottom"/>
          </w:tcPr>
          <w:p w14:paraId="1BCD3343" w14:textId="77777777" w:rsidR="00D33322" w:rsidRPr="004A40F5" w:rsidRDefault="00D33322" w:rsidP="00D33322">
            <w:pPr>
              <w:tabs>
                <w:tab w:val="decimal" w:pos="1020"/>
              </w:tabs>
              <w:spacing w:line="300" w:lineRule="exact"/>
              <w:ind w:left="-29" w:right="-29"/>
              <w:rPr>
                <w:rFonts w:ascii="Arial" w:hAnsi="Arial" w:cs="Arial"/>
                <w:sz w:val="18"/>
                <w:szCs w:val="18"/>
                <w:cs/>
              </w:rPr>
            </w:pPr>
          </w:p>
        </w:tc>
        <w:tc>
          <w:tcPr>
            <w:tcW w:w="1238" w:type="dxa"/>
            <w:shd w:val="clear" w:color="auto" w:fill="auto"/>
            <w:vAlign w:val="bottom"/>
          </w:tcPr>
          <w:p w14:paraId="2A34421F" w14:textId="77777777" w:rsidR="00D33322" w:rsidRPr="004A40F5" w:rsidRDefault="00D33322" w:rsidP="00D33322">
            <w:pPr>
              <w:tabs>
                <w:tab w:val="decimal" w:pos="1020"/>
              </w:tabs>
              <w:spacing w:line="300" w:lineRule="exact"/>
              <w:ind w:left="-29" w:right="-29"/>
              <w:rPr>
                <w:rFonts w:ascii="Arial" w:hAnsi="Arial" w:cs="Arial"/>
                <w:sz w:val="18"/>
                <w:szCs w:val="18"/>
                <w:cs/>
              </w:rPr>
            </w:pPr>
          </w:p>
        </w:tc>
      </w:tr>
      <w:tr w:rsidR="00D33322" w:rsidRPr="004A40F5" w14:paraId="44C20065" w14:textId="77777777" w:rsidTr="00B30360">
        <w:tc>
          <w:tcPr>
            <w:tcW w:w="4140" w:type="dxa"/>
            <w:vAlign w:val="bottom"/>
          </w:tcPr>
          <w:p w14:paraId="7AB4FDE8" w14:textId="77777777" w:rsidR="00D33322" w:rsidRPr="004A40F5" w:rsidRDefault="00D33322" w:rsidP="00D33322">
            <w:pPr>
              <w:tabs>
                <w:tab w:val="left" w:pos="162"/>
              </w:tabs>
              <w:spacing w:line="300" w:lineRule="exact"/>
              <w:ind w:right="-17"/>
              <w:rPr>
                <w:rFonts w:ascii="Arial" w:hAnsi="Arial" w:cs="Arial"/>
                <w:sz w:val="18"/>
                <w:szCs w:val="18"/>
              </w:rPr>
            </w:pPr>
            <w:r w:rsidRPr="004A40F5">
              <w:rPr>
                <w:rFonts w:ascii="Arial" w:hAnsi="Arial" w:cs="Arial"/>
                <w:sz w:val="18"/>
                <w:szCs w:val="18"/>
              </w:rPr>
              <w:t>Aged on the basis of due dates</w:t>
            </w:r>
          </w:p>
        </w:tc>
        <w:tc>
          <w:tcPr>
            <w:tcW w:w="1237" w:type="dxa"/>
            <w:shd w:val="clear" w:color="auto" w:fill="auto"/>
            <w:vAlign w:val="bottom"/>
          </w:tcPr>
          <w:p w14:paraId="0C7D9463" w14:textId="77777777" w:rsidR="00D33322" w:rsidRPr="004A40F5" w:rsidRDefault="00D33322" w:rsidP="00D33322">
            <w:pPr>
              <w:tabs>
                <w:tab w:val="decimal" w:pos="1020"/>
              </w:tabs>
              <w:spacing w:line="300" w:lineRule="exact"/>
              <w:ind w:left="-29" w:right="-29"/>
              <w:rPr>
                <w:rFonts w:ascii="Arial" w:hAnsi="Arial" w:cs="Arial"/>
                <w:sz w:val="18"/>
                <w:szCs w:val="18"/>
              </w:rPr>
            </w:pPr>
          </w:p>
        </w:tc>
        <w:tc>
          <w:tcPr>
            <w:tcW w:w="1238" w:type="dxa"/>
            <w:shd w:val="clear" w:color="auto" w:fill="auto"/>
            <w:vAlign w:val="bottom"/>
          </w:tcPr>
          <w:p w14:paraId="48B24B0B" w14:textId="77777777" w:rsidR="00D33322" w:rsidRPr="004A40F5" w:rsidRDefault="00D33322" w:rsidP="00D33322">
            <w:pPr>
              <w:tabs>
                <w:tab w:val="decimal" w:pos="1020"/>
              </w:tabs>
              <w:spacing w:line="300" w:lineRule="exact"/>
              <w:ind w:left="-29" w:right="-29"/>
              <w:rPr>
                <w:rFonts w:ascii="Arial" w:hAnsi="Arial" w:cs="Arial"/>
                <w:sz w:val="18"/>
                <w:szCs w:val="18"/>
              </w:rPr>
            </w:pPr>
          </w:p>
        </w:tc>
        <w:tc>
          <w:tcPr>
            <w:tcW w:w="1237" w:type="dxa"/>
            <w:shd w:val="clear" w:color="auto" w:fill="auto"/>
            <w:vAlign w:val="bottom"/>
          </w:tcPr>
          <w:p w14:paraId="7AF5BDDC" w14:textId="77777777" w:rsidR="00D33322" w:rsidRPr="004A40F5" w:rsidRDefault="00D33322" w:rsidP="00D33322">
            <w:pPr>
              <w:tabs>
                <w:tab w:val="decimal" w:pos="1020"/>
              </w:tabs>
              <w:spacing w:line="300" w:lineRule="exact"/>
              <w:ind w:left="-29" w:right="-29"/>
              <w:rPr>
                <w:rFonts w:ascii="Arial" w:hAnsi="Arial" w:cs="Arial"/>
                <w:sz w:val="18"/>
                <w:szCs w:val="18"/>
              </w:rPr>
            </w:pPr>
          </w:p>
        </w:tc>
        <w:tc>
          <w:tcPr>
            <w:tcW w:w="1238" w:type="dxa"/>
            <w:shd w:val="clear" w:color="auto" w:fill="auto"/>
            <w:vAlign w:val="bottom"/>
          </w:tcPr>
          <w:p w14:paraId="40818B18" w14:textId="77777777" w:rsidR="00D33322" w:rsidRPr="004A40F5" w:rsidRDefault="00D33322" w:rsidP="00D33322">
            <w:pPr>
              <w:tabs>
                <w:tab w:val="decimal" w:pos="1020"/>
              </w:tabs>
              <w:spacing w:line="300" w:lineRule="exact"/>
              <w:ind w:left="-29" w:right="-29"/>
              <w:rPr>
                <w:rFonts w:ascii="Arial" w:hAnsi="Arial" w:cs="Arial"/>
                <w:sz w:val="18"/>
                <w:szCs w:val="18"/>
              </w:rPr>
            </w:pPr>
          </w:p>
        </w:tc>
      </w:tr>
      <w:tr w:rsidR="00557E6D" w:rsidRPr="004A40F5" w14:paraId="1C5F6DCC" w14:textId="77777777" w:rsidTr="00B30360">
        <w:tc>
          <w:tcPr>
            <w:tcW w:w="4140" w:type="dxa"/>
            <w:vAlign w:val="bottom"/>
          </w:tcPr>
          <w:p w14:paraId="6195F303" w14:textId="77777777" w:rsidR="00557E6D" w:rsidRPr="004A40F5" w:rsidRDefault="00557E6D" w:rsidP="00557E6D">
            <w:pPr>
              <w:tabs>
                <w:tab w:val="left" w:pos="162"/>
              </w:tabs>
              <w:spacing w:line="300" w:lineRule="exact"/>
              <w:ind w:right="-17"/>
              <w:rPr>
                <w:rFonts w:ascii="Arial" w:hAnsi="Arial" w:cs="Arial"/>
                <w:sz w:val="18"/>
                <w:szCs w:val="18"/>
              </w:rPr>
            </w:pPr>
            <w:r w:rsidRPr="004A40F5">
              <w:rPr>
                <w:rFonts w:ascii="Arial" w:hAnsi="Arial" w:cs="Arial"/>
                <w:sz w:val="18"/>
                <w:szCs w:val="18"/>
              </w:rPr>
              <w:t>Not yet due</w:t>
            </w:r>
          </w:p>
        </w:tc>
        <w:tc>
          <w:tcPr>
            <w:tcW w:w="1237" w:type="dxa"/>
            <w:shd w:val="clear" w:color="auto" w:fill="auto"/>
            <w:vAlign w:val="bottom"/>
          </w:tcPr>
          <w:p w14:paraId="5098AF80" w14:textId="7BCC046B" w:rsidR="00557E6D" w:rsidRPr="004A40F5" w:rsidRDefault="00557E6D" w:rsidP="00557E6D">
            <w:pPr>
              <w:tabs>
                <w:tab w:val="decimal" w:pos="1020"/>
              </w:tabs>
              <w:spacing w:line="300" w:lineRule="exact"/>
              <w:ind w:left="-29" w:right="-29"/>
              <w:rPr>
                <w:rFonts w:ascii="Arial" w:hAnsi="Arial" w:cs="Arial"/>
                <w:sz w:val="18"/>
                <w:szCs w:val="18"/>
              </w:rPr>
            </w:pPr>
            <w:r w:rsidRPr="004A40F5">
              <w:rPr>
                <w:rFonts w:ascii="Arial" w:hAnsi="Arial" w:cs="Arial"/>
                <w:sz w:val="18"/>
                <w:szCs w:val="18"/>
              </w:rPr>
              <w:t>-</w:t>
            </w:r>
          </w:p>
        </w:tc>
        <w:tc>
          <w:tcPr>
            <w:tcW w:w="1238" w:type="dxa"/>
            <w:tcBorders>
              <w:top w:val="nil"/>
              <w:left w:val="nil"/>
              <w:bottom w:val="nil"/>
              <w:right w:val="nil"/>
            </w:tcBorders>
            <w:shd w:val="clear" w:color="auto" w:fill="auto"/>
            <w:vAlign w:val="bottom"/>
          </w:tcPr>
          <w:p w14:paraId="0C91B38B" w14:textId="51901F73" w:rsidR="00557E6D" w:rsidRPr="004A40F5" w:rsidRDefault="00557E6D" w:rsidP="00557E6D">
            <w:pPr>
              <w:tabs>
                <w:tab w:val="decimal" w:pos="1020"/>
              </w:tabs>
              <w:spacing w:line="300" w:lineRule="exact"/>
              <w:ind w:left="-29" w:right="-29"/>
              <w:rPr>
                <w:rFonts w:ascii="Arial" w:hAnsi="Arial" w:cs="Arial"/>
                <w:sz w:val="18"/>
                <w:szCs w:val="18"/>
              </w:rPr>
            </w:pPr>
            <w:r w:rsidRPr="004A40F5">
              <w:rPr>
                <w:rFonts w:ascii="Arial" w:hAnsi="Arial" w:cs="Arial"/>
                <w:sz w:val="18"/>
                <w:szCs w:val="18"/>
              </w:rPr>
              <w:t>30,319</w:t>
            </w:r>
          </w:p>
        </w:tc>
        <w:tc>
          <w:tcPr>
            <w:tcW w:w="1237" w:type="dxa"/>
            <w:shd w:val="clear" w:color="auto" w:fill="auto"/>
            <w:vAlign w:val="bottom"/>
          </w:tcPr>
          <w:p w14:paraId="4CA1A081" w14:textId="1A2B749A" w:rsidR="00557E6D" w:rsidRPr="004A40F5" w:rsidRDefault="00557E6D" w:rsidP="00557E6D">
            <w:pPr>
              <w:tabs>
                <w:tab w:val="decimal" w:pos="1020"/>
              </w:tabs>
              <w:spacing w:line="300" w:lineRule="exact"/>
              <w:ind w:left="-29" w:right="-29"/>
              <w:rPr>
                <w:rFonts w:ascii="Arial" w:hAnsi="Arial" w:cs="Arial"/>
                <w:sz w:val="18"/>
                <w:szCs w:val="18"/>
              </w:rPr>
            </w:pPr>
            <w:r w:rsidRPr="004A40F5">
              <w:rPr>
                <w:rFonts w:ascii="Arial" w:hAnsi="Arial" w:cs="Arial"/>
                <w:sz w:val="18"/>
                <w:szCs w:val="18"/>
              </w:rPr>
              <w:t>-</w:t>
            </w:r>
          </w:p>
        </w:tc>
        <w:tc>
          <w:tcPr>
            <w:tcW w:w="1238" w:type="dxa"/>
            <w:shd w:val="clear" w:color="auto" w:fill="auto"/>
            <w:vAlign w:val="bottom"/>
          </w:tcPr>
          <w:p w14:paraId="6F9759DD" w14:textId="2D71B1E8" w:rsidR="00557E6D" w:rsidRPr="004A40F5" w:rsidRDefault="00557E6D" w:rsidP="00557E6D">
            <w:pPr>
              <w:tabs>
                <w:tab w:val="decimal" w:pos="1020"/>
              </w:tabs>
              <w:spacing w:line="300" w:lineRule="exact"/>
              <w:ind w:left="-29" w:right="-29"/>
              <w:rPr>
                <w:rFonts w:ascii="Arial" w:hAnsi="Arial" w:cs="Arial"/>
                <w:sz w:val="18"/>
                <w:szCs w:val="18"/>
              </w:rPr>
            </w:pPr>
            <w:r w:rsidRPr="004A40F5">
              <w:rPr>
                <w:rFonts w:ascii="Arial" w:hAnsi="Arial" w:cs="Arial"/>
                <w:sz w:val="18"/>
                <w:szCs w:val="18"/>
              </w:rPr>
              <w:t>2,748</w:t>
            </w:r>
          </w:p>
        </w:tc>
      </w:tr>
      <w:tr w:rsidR="00557E6D" w:rsidRPr="004A40F5" w14:paraId="47726062" w14:textId="77777777" w:rsidTr="00B30360">
        <w:tc>
          <w:tcPr>
            <w:tcW w:w="4140" w:type="dxa"/>
            <w:vAlign w:val="bottom"/>
          </w:tcPr>
          <w:p w14:paraId="1403DDFD" w14:textId="77777777" w:rsidR="00557E6D" w:rsidRPr="004A40F5" w:rsidRDefault="00557E6D" w:rsidP="00557E6D">
            <w:pPr>
              <w:tabs>
                <w:tab w:val="left" w:pos="162"/>
              </w:tabs>
              <w:spacing w:line="300" w:lineRule="exact"/>
              <w:ind w:right="-17"/>
              <w:rPr>
                <w:rFonts w:ascii="Arial" w:hAnsi="Arial" w:cs="Arial"/>
                <w:sz w:val="18"/>
                <w:szCs w:val="18"/>
              </w:rPr>
            </w:pPr>
            <w:r w:rsidRPr="004A40F5">
              <w:rPr>
                <w:rFonts w:ascii="Arial" w:hAnsi="Arial" w:cs="Arial"/>
                <w:sz w:val="18"/>
                <w:szCs w:val="18"/>
              </w:rPr>
              <w:t>Past due</w:t>
            </w:r>
          </w:p>
        </w:tc>
        <w:tc>
          <w:tcPr>
            <w:tcW w:w="1237" w:type="dxa"/>
            <w:shd w:val="clear" w:color="auto" w:fill="auto"/>
            <w:vAlign w:val="bottom"/>
          </w:tcPr>
          <w:p w14:paraId="7367F332" w14:textId="77777777" w:rsidR="00557E6D" w:rsidRPr="004A40F5" w:rsidRDefault="00557E6D" w:rsidP="00557E6D">
            <w:pPr>
              <w:tabs>
                <w:tab w:val="decimal" w:pos="1020"/>
              </w:tabs>
              <w:spacing w:line="300" w:lineRule="exact"/>
              <w:ind w:left="-29" w:right="-29"/>
              <w:rPr>
                <w:rFonts w:ascii="Arial" w:hAnsi="Arial" w:cs="Arial"/>
                <w:sz w:val="18"/>
                <w:szCs w:val="18"/>
              </w:rPr>
            </w:pPr>
          </w:p>
        </w:tc>
        <w:tc>
          <w:tcPr>
            <w:tcW w:w="1238" w:type="dxa"/>
            <w:tcBorders>
              <w:top w:val="nil"/>
              <w:left w:val="nil"/>
              <w:bottom w:val="nil"/>
              <w:right w:val="nil"/>
            </w:tcBorders>
            <w:shd w:val="clear" w:color="auto" w:fill="auto"/>
            <w:vAlign w:val="bottom"/>
          </w:tcPr>
          <w:p w14:paraId="75E9BF85" w14:textId="77777777" w:rsidR="00557E6D" w:rsidRPr="004A40F5" w:rsidRDefault="00557E6D" w:rsidP="00557E6D">
            <w:pPr>
              <w:tabs>
                <w:tab w:val="decimal" w:pos="1020"/>
              </w:tabs>
              <w:spacing w:line="300" w:lineRule="exact"/>
              <w:ind w:left="-29" w:right="-29"/>
              <w:rPr>
                <w:rFonts w:ascii="Arial" w:hAnsi="Arial" w:cs="Arial"/>
                <w:sz w:val="18"/>
                <w:szCs w:val="18"/>
              </w:rPr>
            </w:pPr>
          </w:p>
        </w:tc>
        <w:tc>
          <w:tcPr>
            <w:tcW w:w="1237" w:type="dxa"/>
            <w:shd w:val="clear" w:color="auto" w:fill="auto"/>
            <w:vAlign w:val="bottom"/>
          </w:tcPr>
          <w:p w14:paraId="236542FC" w14:textId="77777777" w:rsidR="00557E6D" w:rsidRPr="004A40F5" w:rsidRDefault="00557E6D" w:rsidP="00557E6D">
            <w:pPr>
              <w:tabs>
                <w:tab w:val="decimal" w:pos="1020"/>
              </w:tabs>
              <w:spacing w:line="300" w:lineRule="exact"/>
              <w:ind w:left="-29" w:right="-29"/>
              <w:rPr>
                <w:rFonts w:ascii="Arial" w:hAnsi="Arial" w:cs="Arial"/>
                <w:sz w:val="18"/>
                <w:szCs w:val="18"/>
              </w:rPr>
            </w:pPr>
          </w:p>
        </w:tc>
        <w:tc>
          <w:tcPr>
            <w:tcW w:w="1238" w:type="dxa"/>
            <w:shd w:val="clear" w:color="auto" w:fill="auto"/>
            <w:vAlign w:val="bottom"/>
          </w:tcPr>
          <w:p w14:paraId="7EC78626" w14:textId="77777777" w:rsidR="00557E6D" w:rsidRPr="004A40F5" w:rsidRDefault="00557E6D" w:rsidP="00557E6D">
            <w:pPr>
              <w:tabs>
                <w:tab w:val="decimal" w:pos="1020"/>
              </w:tabs>
              <w:spacing w:line="300" w:lineRule="exact"/>
              <w:ind w:left="-29" w:right="-29"/>
              <w:rPr>
                <w:rFonts w:ascii="Arial" w:hAnsi="Arial" w:cs="Arial"/>
                <w:sz w:val="18"/>
                <w:szCs w:val="18"/>
              </w:rPr>
            </w:pPr>
          </w:p>
        </w:tc>
      </w:tr>
      <w:tr w:rsidR="00557E6D" w:rsidRPr="004A40F5" w14:paraId="7471C936" w14:textId="77777777" w:rsidTr="00B30360">
        <w:tc>
          <w:tcPr>
            <w:tcW w:w="4140" w:type="dxa"/>
            <w:vAlign w:val="bottom"/>
          </w:tcPr>
          <w:p w14:paraId="09E85DC1" w14:textId="77777777" w:rsidR="00557E6D" w:rsidRPr="004A40F5" w:rsidRDefault="00557E6D" w:rsidP="00557E6D">
            <w:pPr>
              <w:tabs>
                <w:tab w:val="left" w:pos="162"/>
              </w:tabs>
              <w:spacing w:line="300" w:lineRule="exact"/>
              <w:ind w:right="-17"/>
              <w:rPr>
                <w:rFonts w:ascii="Arial" w:hAnsi="Arial" w:cs="Arial"/>
                <w:sz w:val="18"/>
                <w:szCs w:val="18"/>
              </w:rPr>
            </w:pPr>
            <w:r w:rsidRPr="004A40F5">
              <w:rPr>
                <w:rFonts w:ascii="Arial" w:hAnsi="Arial" w:cs="Arial"/>
                <w:sz w:val="18"/>
                <w:szCs w:val="18"/>
              </w:rPr>
              <w:t xml:space="preserve">   Not over 3 months</w:t>
            </w:r>
          </w:p>
        </w:tc>
        <w:tc>
          <w:tcPr>
            <w:tcW w:w="1237" w:type="dxa"/>
            <w:shd w:val="clear" w:color="auto" w:fill="auto"/>
            <w:vAlign w:val="bottom"/>
          </w:tcPr>
          <w:p w14:paraId="326179E6" w14:textId="5CD26E9C" w:rsidR="00557E6D" w:rsidRPr="004A40F5" w:rsidRDefault="00557E6D" w:rsidP="00557E6D">
            <w:pPr>
              <w:tabs>
                <w:tab w:val="decimal" w:pos="1020"/>
              </w:tabs>
              <w:spacing w:line="300" w:lineRule="exact"/>
              <w:ind w:left="-29" w:right="-29"/>
              <w:rPr>
                <w:rFonts w:ascii="Arial" w:hAnsi="Arial" w:cs="Arial"/>
                <w:sz w:val="18"/>
                <w:szCs w:val="18"/>
              </w:rPr>
            </w:pPr>
            <w:r w:rsidRPr="004A40F5">
              <w:rPr>
                <w:rFonts w:ascii="Arial" w:hAnsi="Arial" w:cs="Arial"/>
                <w:sz w:val="18"/>
                <w:szCs w:val="18"/>
              </w:rPr>
              <w:t>-</w:t>
            </w:r>
          </w:p>
        </w:tc>
        <w:tc>
          <w:tcPr>
            <w:tcW w:w="1238" w:type="dxa"/>
            <w:tcBorders>
              <w:top w:val="nil"/>
              <w:left w:val="nil"/>
              <w:bottom w:val="nil"/>
              <w:right w:val="nil"/>
            </w:tcBorders>
            <w:shd w:val="clear" w:color="auto" w:fill="auto"/>
            <w:vAlign w:val="bottom"/>
          </w:tcPr>
          <w:p w14:paraId="608E3CA7" w14:textId="2EAAA116" w:rsidR="00557E6D" w:rsidRPr="004A40F5" w:rsidRDefault="00557E6D" w:rsidP="00557E6D">
            <w:pPr>
              <w:tabs>
                <w:tab w:val="decimal" w:pos="1020"/>
              </w:tabs>
              <w:spacing w:line="300" w:lineRule="exact"/>
              <w:ind w:left="-29" w:right="-29"/>
              <w:rPr>
                <w:rFonts w:ascii="Arial" w:hAnsi="Arial" w:cs="Arial"/>
                <w:sz w:val="18"/>
                <w:szCs w:val="18"/>
              </w:rPr>
            </w:pPr>
            <w:r w:rsidRPr="004A40F5">
              <w:rPr>
                <w:rFonts w:ascii="Arial" w:hAnsi="Arial" w:cs="Arial"/>
                <w:sz w:val="18"/>
                <w:szCs w:val="18"/>
              </w:rPr>
              <w:t>24,703</w:t>
            </w:r>
          </w:p>
        </w:tc>
        <w:tc>
          <w:tcPr>
            <w:tcW w:w="1237" w:type="dxa"/>
            <w:tcBorders>
              <w:top w:val="nil"/>
              <w:left w:val="nil"/>
              <w:bottom w:val="nil"/>
              <w:right w:val="nil"/>
            </w:tcBorders>
            <w:shd w:val="clear" w:color="auto" w:fill="auto"/>
            <w:vAlign w:val="bottom"/>
          </w:tcPr>
          <w:p w14:paraId="4BB9B32D" w14:textId="1024FC6F" w:rsidR="00557E6D" w:rsidRPr="004A40F5" w:rsidRDefault="00557E6D" w:rsidP="00557E6D">
            <w:pPr>
              <w:tabs>
                <w:tab w:val="decimal" w:pos="1020"/>
              </w:tabs>
              <w:spacing w:line="300" w:lineRule="exact"/>
              <w:ind w:left="-29" w:right="-29"/>
              <w:rPr>
                <w:rFonts w:ascii="Arial" w:hAnsi="Arial" w:cs="Arial"/>
                <w:sz w:val="18"/>
                <w:szCs w:val="18"/>
              </w:rPr>
            </w:pPr>
            <w:r w:rsidRPr="004A40F5">
              <w:rPr>
                <w:rFonts w:ascii="Arial" w:hAnsi="Arial" w:cs="Arial"/>
                <w:sz w:val="18"/>
                <w:szCs w:val="18"/>
              </w:rPr>
              <w:t>-</w:t>
            </w:r>
          </w:p>
        </w:tc>
        <w:tc>
          <w:tcPr>
            <w:tcW w:w="1238" w:type="dxa"/>
            <w:shd w:val="clear" w:color="auto" w:fill="auto"/>
            <w:vAlign w:val="bottom"/>
          </w:tcPr>
          <w:p w14:paraId="2E1B9D64" w14:textId="48FAA28C" w:rsidR="00557E6D" w:rsidRPr="004A40F5" w:rsidRDefault="00557E6D" w:rsidP="00557E6D">
            <w:pPr>
              <w:tabs>
                <w:tab w:val="decimal" w:pos="1020"/>
              </w:tabs>
              <w:spacing w:line="300" w:lineRule="exact"/>
              <w:ind w:left="-29" w:right="-29"/>
              <w:rPr>
                <w:rFonts w:ascii="Arial" w:hAnsi="Arial" w:cs="Arial"/>
                <w:sz w:val="18"/>
                <w:szCs w:val="18"/>
              </w:rPr>
            </w:pPr>
            <w:r w:rsidRPr="004A40F5">
              <w:rPr>
                <w:rFonts w:ascii="Arial" w:hAnsi="Arial" w:cs="Arial"/>
                <w:sz w:val="18"/>
                <w:szCs w:val="18"/>
              </w:rPr>
              <w:t>-</w:t>
            </w:r>
          </w:p>
        </w:tc>
      </w:tr>
      <w:tr w:rsidR="00557E6D" w:rsidRPr="004A40F5" w14:paraId="6D7CAD8E" w14:textId="77777777" w:rsidTr="00B30360">
        <w:tc>
          <w:tcPr>
            <w:tcW w:w="4140" w:type="dxa"/>
            <w:vAlign w:val="bottom"/>
          </w:tcPr>
          <w:p w14:paraId="4C410C2F" w14:textId="77777777" w:rsidR="00557E6D" w:rsidRPr="004A40F5" w:rsidRDefault="00557E6D" w:rsidP="00557E6D">
            <w:pPr>
              <w:tabs>
                <w:tab w:val="left" w:pos="162"/>
              </w:tabs>
              <w:spacing w:line="300" w:lineRule="exact"/>
              <w:ind w:right="-17"/>
              <w:rPr>
                <w:rFonts w:ascii="Arial" w:hAnsi="Arial" w:cs="Arial"/>
                <w:sz w:val="18"/>
                <w:szCs w:val="18"/>
              </w:rPr>
            </w:pPr>
            <w:r w:rsidRPr="004A40F5">
              <w:rPr>
                <w:rFonts w:ascii="Arial" w:hAnsi="Arial" w:cs="Arial"/>
                <w:sz w:val="18"/>
                <w:szCs w:val="18"/>
              </w:rPr>
              <w:t xml:space="preserve">   3 - 6 months</w:t>
            </w:r>
          </w:p>
        </w:tc>
        <w:tc>
          <w:tcPr>
            <w:tcW w:w="1237" w:type="dxa"/>
            <w:tcBorders>
              <w:top w:val="nil"/>
              <w:left w:val="nil"/>
              <w:bottom w:val="nil"/>
              <w:right w:val="nil"/>
            </w:tcBorders>
            <w:shd w:val="clear" w:color="auto" w:fill="auto"/>
            <w:vAlign w:val="bottom"/>
          </w:tcPr>
          <w:p w14:paraId="767D52BE" w14:textId="0FEA4CB0" w:rsidR="00557E6D" w:rsidRPr="004A40F5" w:rsidRDefault="00557E6D" w:rsidP="00557E6D">
            <w:pPr>
              <w:tabs>
                <w:tab w:val="decimal" w:pos="1020"/>
              </w:tabs>
              <w:spacing w:line="300" w:lineRule="exact"/>
              <w:ind w:left="-29" w:right="-29"/>
              <w:rPr>
                <w:rFonts w:ascii="Arial" w:hAnsi="Arial" w:cs="Arial"/>
                <w:sz w:val="18"/>
                <w:szCs w:val="18"/>
              </w:rPr>
            </w:pPr>
            <w:r w:rsidRPr="004A40F5">
              <w:rPr>
                <w:rFonts w:ascii="Arial" w:hAnsi="Arial" w:cs="Arial"/>
                <w:sz w:val="18"/>
                <w:szCs w:val="18"/>
              </w:rPr>
              <w:t>-</w:t>
            </w:r>
          </w:p>
        </w:tc>
        <w:tc>
          <w:tcPr>
            <w:tcW w:w="1238" w:type="dxa"/>
            <w:tcBorders>
              <w:top w:val="nil"/>
              <w:left w:val="nil"/>
              <w:bottom w:val="nil"/>
              <w:right w:val="nil"/>
            </w:tcBorders>
            <w:shd w:val="clear" w:color="auto" w:fill="auto"/>
            <w:vAlign w:val="bottom"/>
          </w:tcPr>
          <w:p w14:paraId="40DC43E6" w14:textId="76C921E3" w:rsidR="00557E6D" w:rsidRPr="004A40F5" w:rsidRDefault="00557E6D" w:rsidP="00557E6D">
            <w:pPr>
              <w:tabs>
                <w:tab w:val="decimal" w:pos="1020"/>
              </w:tabs>
              <w:spacing w:line="300" w:lineRule="exact"/>
              <w:ind w:left="-29" w:right="-29"/>
              <w:rPr>
                <w:rFonts w:ascii="Arial" w:hAnsi="Arial" w:cs="Arial"/>
                <w:sz w:val="18"/>
                <w:szCs w:val="18"/>
              </w:rPr>
            </w:pPr>
            <w:r w:rsidRPr="004A40F5">
              <w:rPr>
                <w:rFonts w:ascii="Arial" w:hAnsi="Arial" w:cs="Arial"/>
                <w:sz w:val="18"/>
                <w:szCs w:val="18"/>
              </w:rPr>
              <w:t>2,887</w:t>
            </w:r>
          </w:p>
        </w:tc>
        <w:tc>
          <w:tcPr>
            <w:tcW w:w="1237" w:type="dxa"/>
            <w:tcBorders>
              <w:top w:val="nil"/>
              <w:left w:val="nil"/>
              <w:bottom w:val="nil"/>
              <w:right w:val="nil"/>
            </w:tcBorders>
            <w:shd w:val="clear" w:color="auto" w:fill="auto"/>
            <w:vAlign w:val="bottom"/>
          </w:tcPr>
          <w:p w14:paraId="5D25B894" w14:textId="75F4E28C" w:rsidR="00557E6D" w:rsidRPr="004A40F5" w:rsidRDefault="00557E6D" w:rsidP="00557E6D">
            <w:pPr>
              <w:tabs>
                <w:tab w:val="decimal" w:pos="1020"/>
              </w:tabs>
              <w:spacing w:line="300" w:lineRule="exact"/>
              <w:ind w:left="-29" w:right="-29"/>
              <w:rPr>
                <w:rFonts w:ascii="Arial" w:hAnsi="Arial" w:cs="Arial"/>
                <w:sz w:val="18"/>
                <w:szCs w:val="18"/>
              </w:rPr>
            </w:pPr>
            <w:r w:rsidRPr="004A40F5">
              <w:rPr>
                <w:rFonts w:ascii="Arial" w:hAnsi="Arial" w:cs="Arial"/>
                <w:sz w:val="18"/>
                <w:szCs w:val="18"/>
              </w:rPr>
              <w:t>-</w:t>
            </w:r>
          </w:p>
        </w:tc>
        <w:tc>
          <w:tcPr>
            <w:tcW w:w="1238" w:type="dxa"/>
            <w:shd w:val="clear" w:color="auto" w:fill="auto"/>
            <w:vAlign w:val="bottom"/>
          </w:tcPr>
          <w:p w14:paraId="0B26E06F" w14:textId="47D2E2E4" w:rsidR="00557E6D" w:rsidRPr="004A40F5" w:rsidRDefault="00557E6D" w:rsidP="00557E6D">
            <w:pPr>
              <w:tabs>
                <w:tab w:val="decimal" w:pos="1020"/>
              </w:tabs>
              <w:spacing w:line="300" w:lineRule="exact"/>
              <w:ind w:left="-29" w:right="-29"/>
              <w:rPr>
                <w:rFonts w:ascii="Arial" w:hAnsi="Arial" w:cs="Arial"/>
                <w:sz w:val="18"/>
                <w:szCs w:val="18"/>
              </w:rPr>
            </w:pPr>
            <w:r w:rsidRPr="004A40F5">
              <w:rPr>
                <w:rFonts w:ascii="Arial" w:hAnsi="Arial" w:cs="Arial"/>
                <w:sz w:val="18"/>
                <w:szCs w:val="18"/>
              </w:rPr>
              <w:t>-</w:t>
            </w:r>
          </w:p>
        </w:tc>
      </w:tr>
      <w:tr w:rsidR="00557E6D" w:rsidRPr="004A40F5" w14:paraId="1D50A826" w14:textId="77777777" w:rsidTr="00B30360">
        <w:tc>
          <w:tcPr>
            <w:tcW w:w="4140" w:type="dxa"/>
            <w:vAlign w:val="bottom"/>
          </w:tcPr>
          <w:p w14:paraId="631B195E" w14:textId="77777777" w:rsidR="00557E6D" w:rsidRPr="004A40F5" w:rsidRDefault="00557E6D" w:rsidP="00557E6D">
            <w:pPr>
              <w:tabs>
                <w:tab w:val="left" w:pos="162"/>
              </w:tabs>
              <w:spacing w:line="300" w:lineRule="exact"/>
              <w:ind w:right="-17"/>
              <w:rPr>
                <w:rFonts w:ascii="Arial" w:hAnsi="Arial" w:cs="Arial"/>
                <w:sz w:val="18"/>
                <w:szCs w:val="18"/>
              </w:rPr>
            </w:pPr>
            <w:r w:rsidRPr="004A40F5">
              <w:rPr>
                <w:rFonts w:ascii="Arial" w:hAnsi="Arial" w:cs="Arial"/>
                <w:sz w:val="18"/>
                <w:szCs w:val="18"/>
                <w:lang w:val="en-AU"/>
              </w:rPr>
              <w:t xml:space="preserve">   </w:t>
            </w:r>
            <w:r w:rsidRPr="004A40F5">
              <w:rPr>
                <w:rFonts w:ascii="Arial" w:hAnsi="Arial" w:cs="Arial"/>
                <w:sz w:val="18"/>
                <w:szCs w:val="18"/>
              </w:rPr>
              <w:t>Over 12 months</w:t>
            </w:r>
          </w:p>
        </w:tc>
        <w:tc>
          <w:tcPr>
            <w:tcW w:w="1237" w:type="dxa"/>
            <w:tcBorders>
              <w:top w:val="nil"/>
              <w:left w:val="nil"/>
              <w:bottom w:val="nil"/>
              <w:right w:val="nil"/>
            </w:tcBorders>
            <w:shd w:val="clear" w:color="auto" w:fill="auto"/>
            <w:vAlign w:val="bottom"/>
          </w:tcPr>
          <w:p w14:paraId="21A923DC" w14:textId="2A8CB2A3" w:rsidR="00557E6D" w:rsidRPr="004A40F5" w:rsidRDefault="00557E6D" w:rsidP="00557E6D">
            <w:pPr>
              <w:pBdr>
                <w:bottom w:val="single" w:sz="6"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5,426</w:t>
            </w:r>
          </w:p>
        </w:tc>
        <w:tc>
          <w:tcPr>
            <w:tcW w:w="1238" w:type="dxa"/>
            <w:tcBorders>
              <w:top w:val="nil"/>
              <w:left w:val="nil"/>
              <w:bottom w:val="nil"/>
              <w:right w:val="nil"/>
            </w:tcBorders>
            <w:shd w:val="clear" w:color="auto" w:fill="auto"/>
            <w:vAlign w:val="bottom"/>
          </w:tcPr>
          <w:p w14:paraId="70D17A4C" w14:textId="034D7D1B" w:rsidR="00557E6D" w:rsidRPr="004A40F5" w:rsidRDefault="00557E6D" w:rsidP="00557E6D">
            <w:pPr>
              <w:pBdr>
                <w:bottom w:val="single" w:sz="6"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5,426</w:t>
            </w:r>
          </w:p>
        </w:tc>
        <w:tc>
          <w:tcPr>
            <w:tcW w:w="1237" w:type="dxa"/>
            <w:tcBorders>
              <w:top w:val="nil"/>
              <w:left w:val="nil"/>
              <w:bottom w:val="nil"/>
              <w:right w:val="nil"/>
            </w:tcBorders>
            <w:shd w:val="clear" w:color="auto" w:fill="auto"/>
            <w:vAlign w:val="bottom"/>
          </w:tcPr>
          <w:p w14:paraId="2F4DAB79" w14:textId="4EA405DA" w:rsidR="00557E6D" w:rsidRPr="004A40F5" w:rsidRDefault="00557E6D" w:rsidP="00557E6D">
            <w:pPr>
              <w:pBdr>
                <w:bottom w:val="single" w:sz="6"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5,426</w:t>
            </w:r>
          </w:p>
        </w:tc>
        <w:tc>
          <w:tcPr>
            <w:tcW w:w="1238" w:type="dxa"/>
            <w:shd w:val="clear" w:color="auto" w:fill="auto"/>
            <w:vAlign w:val="bottom"/>
          </w:tcPr>
          <w:p w14:paraId="51B81028" w14:textId="6A7C3D93" w:rsidR="00557E6D" w:rsidRPr="004A40F5" w:rsidRDefault="00557E6D" w:rsidP="00557E6D">
            <w:pPr>
              <w:pBdr>
                <w:bottom w:val="single" w:sz="6"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5,426</w:t>
            </w:r>
          </w:p>
        </w:tc>
      </w:tr>
      <w:tr w:rsidR="00557E6D" w:rsidRPr="004A40F5" w14:paraId="4D9D690F" w14:textId="77777777" w:rsidTr="00B30360">
        <w:tc>
          <w:tcPr>
            <w:tcW w:w="4140" w:type="dxa"/>
            <w:vAlign w:val="bottom"/>
          </w:tcPr>
          <w:p w14:paraId="3A4F7692" w14:textId="77777777" w:rsidR="00557E6D" w:rsidRPr="004A40F5" w:rsidRDefault="00557E6D" w:rsidP="00557E6D">
            <w:pPr>
              <w:tabs>
                <w:tab w:val="left" w:pos="162"/>
              </w:tabs>
              <w:spacing w:line="300" w:lineRule="exact"/>
              <w:ind w:right="-17"/>
              <w:rPr>
                <w:rFonts w:ascii="Arial" w:hAnsi="Arial" w:cs="Arial"/>
                <w:sz w:val="18"/>
                <w:szCs w:val="18"/>
              </w:rPr>
            </w:pPr>
            <w:r w:rsidRPr="004A40F5">
              <w:rPr>
                <w:rFonts w:ascii="Arial" w:hAnsi="Arial" w:cs="Arial"/>
                <w:sz w:val="18"/>
                <w:szCs w:val="18"/>
              </w:rPr>
              <w:t>Total</w:t>
            </w:r>
          </w:p>
        </w:tc>
        <w:tc>
          <w:tcPr>
            <w:tcW w:w="1237" w:type="dxa"/>
            <w:shd w:val="clear" w:color="auto" w:fill="auto"/>
            <w:vAlign w:val="bottom"/>
          </w:tcPr>
          <w:p w14:paraId="1584A4CB" w14:textId="72ADE19E" w:rsidR="00557E6D" w:rsidRPr="004A40F5" w:rsidRDefault="00557E6D" w:rsidP="00557E6D">
            <w:pPr>
              <w:tabs>
                <w:tab w:val="decimal" w:pos="1020"/>
              </w:tabs>
              <w:spacing w:line="300" w:lineRule="exact"/>
              <w:ind w:left="-29" w:right="-29"/>
              <w:rPr>
                <w:rFonts w:ascii="Arial" w:hAnsi="Arial" w:cs="Arial"/>
                <w:sz w:val="18"/>
                <w:szCs w:val="18"/>
              </w:rPr>
            </w:pPr>
            <w:r w:rsidRPr="004A40F5">
              <w:rPr>
                <w:rFonts w:ascii="Arial" w:hAnsi="Arial" w:cs="Arial"/>
                <w:sz w:val="18"/>
                <w:szCs w:val="18"/>
              </w:rPr>
              <w:t>5,426</w:t>
            </w:r>
          </w:p>
        </w:tc>
        <w:tc>
          <w:tcPr>
            <w:tcW w:w="1238" w:type="dxa"/>
            <w:tcBorders>
              <w:top w:val="nil"/>
              <w:left w:val="nil"/>
              <w:bottom w:val="nil"/>
              <w:right w:val="nil"/>
            </w:tcBorders>
            <w:shd w:val="clear" w:color="auto" w:fill="auto"/>
            <w:vAlign w:val="bottom"/>
          </w:tcPr>
          <w:p w14:paraId="1CB2CCDA" w14:textId="795F8491" w:rsidR="00557E6D" w:rsidRPr="004A40F5" w:rsidRDefault="00557E6D" w:rsidP="00557E6D">
            <w:pPr>
              <w:tabs>
                <w:tab w:val="decimal" w:pos="1020"/>
              </w:tabs>
              <w:spacing w:line="300" w:lineRule="exact"/>
              <w:ind w:left="-29" w:right="-29"/>
              <w:rPr>
                <w:rFonts w:ascii="Arial" w:hAnsi="Arial" w:cs="Arial"/>
                <w:sz w:val="18"/>
                <w:szCs w:val="18"/>
              </w:rPr>
            </w:pPr>
            <w:r w:rsidRPr="004A40F5">
              <w:rPr>
                <w:rFonts w:ascii="Arial" w:hAnsi="Arial" w:cs="Arial"/>
                <w:sz w:val="18"/>
                <w:szCs w:val="18"/>
              </w:rPr>
              <w:t>63,335</w:t>
            </w:r>
          </w:p>
        </w:tc>
        <w:tc>
          <w:tcPr>
            <w:tcW w:w="1237" w:type="dxa"/>
            <w:shd w:val="clear" w:color="auto" w:fill="auto"/>
            <w:vAlign w:val="bottom"/>
          </w:tcPr>
          <w:p w14:paraId="12697727" w14:textId="058152BE" w:rsidR="00557E6D" w:rsidRPr="004A40F5" w:rsidRDefault="00557E6D" w:rsidP="00557E6D">
            <w:pPr>
              <w:tabs>
                <w:tab w:val="decimal" w:pos="1020"/>
              </w:tabs>
              <w:spacing w:line="300" w:lineRule="exact"/>
              <w:ind w:left="-29" w:right="-29"/>
              <w:rPr>
                <w:rFonts w:ascii="Arial" w:hAnsi="Arial" w:cs="Arial"/>
                <w:sz w:val="18"/>
                <w:szCs w:val="18"/>
              </w:rPr>
            </w:pPr>
            <w:r w:rsidRPr="004A40F5">
              <w:rPr>
                <w:rFonts w:ascii="Arial" w:hAnsi="Arial" w:cs="Arial"/>
                <w:sz w:val="18"/>
                <w:szCs w:val="18"/>
              </w:rPr>
              <w:t>5,426</w:t>
            </w:r>
          </w:p>
        </w:tc>
        <w:tc>
          <w:tcPr>
            <w:tcW w:w="1238" w:type="dxa"/>
            <w:shd w:val="clear" w:color="auto" w:fill="auto"/>
            <w:vAlign w:val="bottom"/>
          </w:tcPr>
          <w:p w14:paraId="730CD03B" w14:textId="76BC5122" w:rsidR="00557E6D" w:rsidRPr="004A40F5" w:rsidRDefault="00557E6D" w:rsidP="00557E6D">
            <w:pPr>
              <w:tabs>
                <w:tab w:val="decimal" w:pos="1020"/>
              </w:tabs>
              <w:spacing w:line="300" w:lineRule="exact"/>
              <w:ind w:left="-29" w:right="-29"/>
              <w:rPr>
                <w:rFonts w:ascii="Arial" w:hAnsi="Arial" w:cs="Arial"/>
                <w:sz w:val="18"/>
                <w:szCs w:val="18"/>
              </w:rPr>
            </w:pPr>
            <w:r w:rsidRPr="004A40F5">
              <w:rPr>
                <w:rFonts w:ascii="Arial" w:hAnsi="Arial" w:cs="Arial"/>
                <w:sz w:val="18"/>
                <w:szCs w:val="18"/>
              </w:rPr>
              <w:t>8,174</w:t>
            </w:r>
          </w:p>
        </w:tc>
      </w:tr>
      <w:tr w:rsidR="00557E6D" w:rsidRPr="004A40F5" w14:paraId="136C5FEA" w14:textId="77777777" w:rsidTr="00B30360">
        <w:tc>
          <w:tcPr>
            <w:tcW w:w="4140" w:type="dxa"/>
            <w:vAlign w:val="bottom"/>
          </w:tcPr>
          <w:p w14:paraId="2AD44795" w14:textId="77777777" w:rsidR="00557E6D" w:rsidRPr="004A40F5" w:rsidRDefault="00557E6D" w:rsidP="00557E6D">
            <w:pPr>
              <w:tabs>
                <w:tab w:val="left" w:pos="162"/>
              </w:tabs>
              <w:spacing w:line="300" w:lineRule="exact"/>
              <w:ind w:right="-199"/>
              <w:rPr>
                <w:rFonts w:ascii="Arial" w:hAnsi="Arial" w:cs="Arial"/>
                <w:sz w:val="18"/>
                <w:szCs w:val="18"/>
              </w:rPr>
            </w:pPr>
            <w:r w:rsidRPr="004A40F5">
              <w:rPr>
                <w:rFonts w:ascii="Arial" w:hAnsi="Arial" w:cs="Arial"/>
                <w:sz w:val="18"/>
                <w:szCs w:val="18"/>
              </w:rPr>
              <w:t>Less: Allowance for expected credit losses</w:t>
            </w:r>
          </w:p>
        </w:tc>
        <w:tc>
          <w:tcPr>
            <w:tcW w:w="1237" w:type="dxa"/>
            <w:shd w:val="clear" w:color="auto" w:fill="auto"/>
            <w:vAlign w:val="bottom"/>
          </w:tcPr>
          <w:p w14:paraId="2CCADE85" w14:textId="13B55267" w:rsidR="00557E6D" w:rsidRPr="004A40F5" w:rsidRDefault="00557E6D" w:rsidP="00557E6D">
            <w:pPr>
              <w:pBdr>
                <w:bottom w:val="single" w:sz="6"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(5,426)</w:t>
            </w:r>
          </w:p>
        </w:tc>
        <w:tc>
          <w:tcPr>
            <w:tcW w:w="1238" w:type="dxa"/>
            <w:shd w:val="clear" w:color="auto" w:fill="auto"/>
            <w:vAlign w:val="bottom"/>
          </w:tcPr>
          <w:p w14:paraId="7DC7616A" w14:textId="71CBBF83" w:rsidR="00557E6D" w:rsidRPr="004A40F5" w:rsidRDefault="00557E6D" w:rsidP="00557E6D">
            <w:pPr>
              <w:pBdr>
                <w:bottom w:val="single" w:sz="6"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(5,426)</w:t>
            </w:r>
          </w:p>
        </w:tc>
        <w:tc>
          <w:tcPr>
            <w:tcW w:w="1237" w:type="dxa"/>
            <w:shd w:val="clear" w:color="auto" w:fill="auto"/>
            <w:vAlign w:val="bottom"/>
          </w:tcPr>
          <w:p w14:paraId="64F11C30" w14:textId="4D4FEEA2" w:rsidR="00557E6D" w:rsidRPr="004A40F5" w:rsidRDefault="00557E6D" w:rsidP="00557E6D">
            <w:pPr>
              <w:pBdr>
                <w:bottom w:val="single" w:sz="6"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(5,426)</w:t>
            </w:r>
          </w:p>
        </w:tc>
        <w:tc>
          <w:tcPr>
            <w:tcW w:w="1238" w:type="dxa"/>
            <w:shd w:val="clear" w:color="auto" w:fill="auto"/>
            <w:vAlign w:val="bottom"/>
          </w:tcPr>
          <w:p w14:paraId="10D340DF" w14:textId="1E5765D4" w:rsidR="00557E6D" w:rsidRPr="004A40F5" w:rsidRDefault="00557E6D" w:rsidP="00557E6D">
            <w:pPr>
              <w:pBdr>
                <w:bottom w:val="single" w:sz="6"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(5,426)</w:t>
            </w:r>
          </w:p>
        </w:tc>
      </w:tr>
      <w:tr w:rsidR="00557E6D" w:rsidRPr="004A40F5" w14:paraId="73A91562" w14:textId="77777777" w:rsidTr="00B30360">
        <w:tc>
          <w:tcPr>
            <w:tcW w:w="4140" w:type="dxa"/>
            <w:vAlign w:val="bottom"/>
          </w:tcPr>
          <w:p w14:paraId="3FA850A0" w14:textId="77777777" w:rsidR="00557E6D" w:rsidRPr="004A40F5" w:rsidRDefault="00557E6D" w:rsidP="00557E6D">
            <w:pPr>
              <w:tabs>
                <w:tab w:val="left" w:pos="162"/>
              </w:tabs>
              <w:spacing w:line="300" w:lineRule="exact"/>
              <w:ind w:left="159" w:right="-110" w:hanging="159"/>
              <w:rPr>
                <w:rFonts w:ascii="Arial" w:hAnsi="Arial" w:cs="Arial"/>
                <w:spacing w:val="-4"/>
                <w:sz w:val="18"/>
                <w:szCs w:val="18"/>
              </w:rPr>
            </w:pPr>
            <w:r w:rsidRPr="004A40F5">
              <w:rPr>
                <w:rFonts w:ascii="Arial" w:hAnsi="Arial" w:cs="Arial"/>
                <w:spacing w:val="-4"/>
                <w:sz w:val="18"/>
                <w:szCs w:val="18"/>
              </w:rPr>
              <w:t>Total trade receivables - unrelated companies - net</w:t>
            </w:r>
          </w:p>
        </w:tc>
        <w:tc>
          <w:tcPr>
            <w:tcW w:w="1237" w:type="dxa"/>
            <w:shd w:val="clear" w:color="auto" w:fill="auto"/>
            <w:vAlign w:val="bottom"/>
          </w:tcPr>
          <w:p w14:paraId="3729E1F1" w14:textId="2E26F164" w:rsidR="00557E6D" w:rsidRPr="004A40F5" w:rsidRDefault="00557E6D" w:rsidP="00557E6D">
            <w:pPr>
              <w:pBdr>
                <w:bottom w:val="single" w:sz="4"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w:t>
            </w:r>
          </w:p>
        </w:tc>
        <w:tc>
          <w:tcPr>
            <w:tcW w:w="1238" w:type="dxa"/>
            <w:shd w:val="clear" w:color="auto" w:fill="auto"/>
            <w:vAlign w:val="bottom"/>
          </w:tcPr>
          <w:p w14:paraId="5CCDAFE5" w14:textId="6A02C02C" w:rsidR="00557E6D" w:rsidRPr="004A40F5" w:rsidRDefault="00557E6D" w:rsidP="00557E6D">
            <w:pPr>
              <w:pBdr>
                <w:bottom w:val="single" w:sz="4"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57,909</w:t>
            </w:r>
          </w:p>
        </w:tc>
        <w:tc>
          <w:tcPr>
            <w:tcW w:w="1237" w:type="dxa"/>
            <w:shd w:val="clear" w:color="auto" w:fill="auto"/>
            <w:vAlign w:val="bottom"/>
          </w:tcPr>
          <w:p w14:paraId="59E1B9C2" w14:textId="0E828BC1" w:rsidR="00557E6D" w:rsidRPr="004A40F5" w:rsidRDefault="00557E6D" w:rsidP="00557E6D">
            <w:pPr>
              <w:pBdr>
                <w:bottom w:val="single" w:sz="4"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w:t>
            </w:r>
          </w:p>
        </w:tc>
        <w:tc>
          <w:tcPr>
            <w:tcW w:w="1238" w:type="dxa"/>
            <w:shd w:val="clear" w:color="auto" w:fill="auto"/>
            <w:vAlign w:val="bottom"/>
          </w:tcPr>
          <w:p w14:paraId="43A031F3" w14:textId="67094EFB" w:rsidR="00557E6D" w:rsidRPr="004A40F5" w:rsidRDefault="00557E6D" w:rsidP="00557E6D">
            <w:pPr>
              <w:pBdr>
                <w:bottom w:val="single" w:sz="4"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2,748</w:t>
            </w:r>
          </w:p>
        </w:tc>
      </w:tr>
      <w:tr w:rsidR="00557E6D" w:rsidRPr="004A40F5" w14:paraId="1016944C" w14:textId="77777777" w:rsidTr="00B30360">
        <w:tc>
          <w:tcPr>
            <w:tcW w:w="4140" w:type="dxa"/>
            <w:vAlign w:val="bottom"/>
          </w:tcPr>
          <w:p w14:paraId="38A65633" w14:textId="77777777" w:rsidR="00557E6D" w:rsidRPr="004A40F5" w:rsidRDefault="00557E6D" w:rsidP="00557E6D">
            <w:pPr>
              <w:tabs>
                <w:tab w:val="left" w:pos="162"/>
              </w:tabs>
              <w:spacing w:line="300" w:lineRule="exact"/>
              <w:ind w:right="-17"/>
              <w:rPr>
                <w:rFonts w:ascii="Arial" w:hAnsi="Arial" w:cs="Arial"/>
                <w:b/>
                <w:bCs/>
                <w:sz w:val="18"/>
                <w:szCs w:val="18"/>
              </w:rPr>
            </w:pPr>
            <w:r w:rsidRPr="004A40F5">
              <w:rPr>
                <w:rFonts w:ascii="Arial" w:hAnsi="Arial" w:cs="Arial"/>
                <w:sz w:val="18"/>
                <w:szCs w:val="18"/>
              </w:rPr>
              <w:t>Total trade receivables - net</w:t>
            </w:r>
          </w:p>
        </w:tc>
        <w:tc>
          <w:tcPr>
            <w:tcW w:w="1237" w:type="dxa"/>
            <w:shd w:val="clear" w:color="auto" w:fill="auto"/>
            <w:vAlign w:val="bottom"/>
          </w:tcPr>
          <w:p w14:paraId="6045B745" w14:textId="2707571B" w:rsidR="00557E6D" w:rsidRPr="004A40F5" w:rsidRDefault="00557E6D" w:rsidP="00557E6D">
            <w:pPr>
              <w:pBdr>
                <w:bottom w:val="single" w:sz="4"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w:t>
            </w:r>
          </w:p>
        </w:tc>
        <w:tc>
          <w:tcPr>
            <w:tcW w:w="1238" w:type="dxa"/>
            <w:shd w:val="clear" w:color="auto" w:fill="auto"/>
            <w:vAlign w:val="bottom"/>
          </w:tcPr>
          <w:p w14:paraId="6D94BC9D" w14:textId="3EE11830" w:rsidR="00557E6D" w:rsidRPr="004A40F5" w:rsidRDefault="00557E6D" w:rsidP="00557E6D">
            <w:pPr>
              <w:pBdr>
                <w:bottom w:val="single" w:sz="4"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12</w:t>
            </w:r>
            <w:r w:rsidRPr="004A40F5">
              <w:rPr>
                <w:rFonts w:ascii="Arial" w:hAnsi="Arial" w:cs="Arial" w:hint="cs"/>
                <w:sz w:val="18"/>
                <w:szCs w:val="18"/>
                <w:cs/>
              </w:rPr>
              <w:t>0</w:t>
            </w:r>
            <w:r w:rsidRPr="004A40F5">
              <w:rPr>
                <w:rFonts w:ascii="Arial" w:hAnsi="Arial" w:cs="Arial"/>
                <w:sz w:val="18"/>
                <w:szCs w:val="18"/>
              </w:rPr>
              <w:t>,954</w:t>
            </w:r>
          </w:p>
        </w:tc>
        <w:tc>
          <w:tcPr>
            <w:tcW w:w="1237" w:type="dxa"/>
            <w:shd w:val="clear" w:color="auto" w:fill="auto"/>
            <w:vAlign w:val="bottom"/>
          </w:tcPr>
          <w:p w14:paraId="7E14B81C" w14:textId="413828DB" w:rsidR="00557E6D" w:rsidRPr="004A40F5" w:rsidRDefault="00557E6D" w:rsidP="00557E6D">
            <w:pPr>
              <w:pBdr>
                <w:bottom w:val="single" w:sz="4"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w:t>
            </w:r>
          </w:p>
        </w:tc>
        <w:tc>
          <w:tcPr>
            <w:tcW w:w="1238" w:type="dxa"/>
            <w:shd w:val="clear" w:color="auto" w:fill="auto"/>
            <w:vAlign w:val="bottom"/>
          </w:tcPr>
          <w:p w14:paraId="7BE80BB8" w14:textId="77D6769B" w:rsidR="00557E6D" w:rsidRPr="004A40F5" w:rsidRDefault="00557E6D" w:rsidP="00557E6D">
            <w:pPr>
              <w:pBdr>
                <w:bottom w:val="single" w:sz="4"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2,748</w:t>
            </w:r>
          </w:p>
        </w:tc>
      </w:tr>
      <w:tr w:rsidR="00D33322" w:rsidRPr="004A40F5" w14:paraId="3E78C2EB" w14:textId="77777777" w:rsidTr="00B30360">
        <w:tc>
          <w:tcPr>
            <w:tcW w:w="4140" w:type="dxa"/>
            <w:vAlign w:val="bottom"/>
          </w:tcPr>
          <w:p w14:paraId="3CA5F482" w14:textId="77777777" w:rsidR="00D33322" w:rsidRPr="004A40F5" w:rsidRDefault="00D33322" w:rsidP="00D33322">
            <w:pPr>
              <w:tabs>
                <w:tab w:val="left" w:pos="162"/>
              </w:tabs>
              <w:spacing w:line="300" w:lineRule="exact"/>
              <w:ind w:right="-17"/>
              <w:rPr>
                <w:rFonts w:ascii="Arial" w:hAnsi="Arial" w:cs="Arial"/>
              </w:rPr>
            </w:pPr>
            <w:r w:rsidRPr="004A40F5">
              <w:rPr>
                <w:rFonts w:ascii="Arial" w:hAnsi="Arial" w:cs="Arial"/>
                <w:sz w:val="18"/>
                <w:szCs w:val="18"/>
                <w:u w:val="single"/>
              </w:rPr>
              <w:t>Other receivables - related parties</w:t>
            </w:r>
          </w:p>
        </w:tc>
        <w:tc>
          <w:tcPr>
            <w:tcW w:w="1237" w:type="dxa"/>
            <w:shd w:val="clear" w:color="auto" w:fill="auto"/>
            <w:vAlign w:val="bottom"/>
          </w:tcPr>
          <w:p w14:paraId="45A202BB" w14:textId="77777777" w:rsidR="00D33322" w:rsidRPr="004A40F5" w:rsidRDefault="00D33322" w:rsidP="00D33322">
            <w:pPr>
              <w:tabs>
                <w:tab w:val="decimal" w:pos="1020"/>
              </w:tabs>
              <w:spacing w:line="300" w:lineRule="exact"/>
              <w:ind w:left="-29" w:right="-29"/>
              <w:rPr>
                <w:rFonts w:ascii="Arial" w:hAnsi="Arial" w:cs="Arial"/>
                <w:sz w:val="18"/>
                <w:szCs w:val="18"/>
              </w:rPr>
            </w:pPr>
          </w:p>
        </w:tc>
        <w:tc>
          <w:tcPr>
            <w:tcW w:w="1238" w:type="dxa"/>
            <w:shd w:val="clear" w:color="auto" w:fill="auto"/>
            <w:vAlign w:val="bottom"/>
          </w:tcPr>
          <w:p w14:paraId="734FA229" w14:textId="77777777" w:rsidR="00D33322" w:rsidRPr="004A40F5" w:rsidRDefault="00D33322" w:rsidP="00D33322">
            <w:pPr>
              <w:tabs>
                <w:tab w:val="decimal" w:pos="1020"/>
              </w:tabs>
              <w:spacing w:line="300" w:lineRule="exact"/>
              <w:ind w:left="-29" w:right="-29"/>
              <w:rPr>
                <w:rFonts w:ascii="Arial" w:hAnsi="Arial" w:cs="Arial"/>
                <w:sz w:val="18"/>
                <w:szCs w:val="18"/>
              </w:rPr>
            </w:pPr>
          </w:p>
        </w:tc>
        <w:tc>
          <w:tcPr>
            <w:tcW w:w="1237" w:type="dxa"/>
            <w:shd w:val="clear" w:color="auto" w:fill="auto"/>
            <w:vAlign w:val="bottom"/>
          </w:tcPr>
          <w:p w14:paraId="510D041E" w14:textId="77777777" w:rsidR="00D33322" w:rsidRPr="004A40F5" w:rsidRDefault="00D33322" w:rsidP="00D33322">
            <w:pPr>
              <w:tabs>
                <w:tab w:val="decimal" w:pos="1020"/>
              </w:tabs>
              <w:spacing w:line="300" w:lineRule="exact"/>
              <w:ind w:left="-29" w:right="-29"/>
              <w:rPr>
                <w:rFonts w:ascii="Arial" w:hAnsi="Arial" w:cs="Arial"/>
                <w:sz w:val="18"/>
                <w:szCs w:val="18"/>
              </w:rPr>
            </w:pPr>
          </w:p>
        </w:tc>
        <w:tc>
          <w:tcPr>
            <w:tcW w:w="1238" w:type="dxa"/>
            <w:shd w:val="clear" w:color="auto" w:fill="auto"/>
            <w:vAlign w:val="bottom"/>
          </w:tcPr>
          <w:p w14:paraId="7B63CB3C" w14:textId="77777777" w:rsidR="00D33322" w:rsidRPr="004A40F5" w:rsidRDefault="00D33322" w:rsidP="00D33322">
            <w:pPr>
              <w:tabs>
                <w:tab w:val="decimal" w:pos="1020"/>
              </w:tabs>
              <w:spacing w:line="300" w:lineRule="exact"/>
              <w:ind w:left="-29" w:right="-29"/>
              <w:rPr>
                <w:rFonts w:ascii="Arial" w:hAnsi="Arial" w:cs="Arial"/>
                <w:sz w:val="18"/>
                <w:szCs w:val="18"/>
              </w:rPr>
            </w:pPr>
          </w:p>
        </w:tc>
      </w:tr>
      <w:tr w:rsidR="00684974" w:rsidRPr="004A40F5" w14:paraId="1C614F43" w14:textId="77777777" w:rsidTr="00B30360">
        <w:tc>
          <w:tcPr>
            <w:tcW w:w="4140" w:type="dxa"/>
            <w:vAlign w:val="bottom"/>
          </w:tcPr>
          <w:p w14:paraId="39DA909B" w14:textId="77777777" w:rsidR="00684974" w:rsidRPr="004A40F5" w:rsidRDefault="00684974" w:rsidP="00684974">
            <w:pPr>
              <w:tabs>
                <w:tab w:val="left" w:pos="162"/>
              </w:tabs>
              <w:spacing w:line="300" w:lineRule="exact"/>
              <w:ind w:right="-17"/>
              <w:rPr>
                <w:rFonts w:ascii="Arial" w:hAnsi="Arial" w:cs="Arial"/>
                <w:sz w:val="18"/>
                <w:szCs w:val="18"/>
                <w:u w:val="single"/>
              </w:rPr>
            </w:pPr>
            <w:r w:rsidRPr="004A40F5">
              <w:rPr>
                <w:rFonts w:ascii="Arial" w:hAnsi="Arial" w:cs="Arial"/>
                <w:sz w:val="18"/>
                <w:szCs w:val="18"/>
              </w:rPr>
              <w:t>Accrued income</w:t>
            </w:r>
          </w:p>
        </w:tc>
        <w:tc>
          <w:tcPr>
            <w:tcW w:w="1237" w:type="dxa"/>
            <w:shd w:val="clear" w:color="auto" w:fill="auto"/>
          </w:tcPr>
          <w:p w14:paraId="10EA5EFB" w14:textId="48ADDE1A" w:rsidR="00684974" w:rsidRPr="004A40F5" w:rsidRDefault="00684974" w:rsidP="00684974">
            <w:pPr>
              <w:tabs>
                <w:tab w:val="decimal" w:pos="1020"/>
              </w:tabs>
              <w:spacing w:line="300" w:lineRule="exact"/>
              <w:ind w:left="-29" w:right="-29"/>
              <w:rPr>
                <w:rFonts w:ascii="Arial" w:hAnsi="Arial" w:cs="Arial"/>
                <w:sz w:val="18"/>
                <w:szCs w:val="18"/>
              </w:rPr>
            </w:pPr>
            <w:r w:rsidRPr="004A40F5">
              <w:rPr>
                <w:rFonts w:ascii="Arial" w:hAnsi="Arial" w:cs="Arial"/>
                <w:sz w:val="18"/>
                <w:szCs w:val="18"/>
              </w:rPr>
              <w:t>13,290</w:t>
            </w:r>
          </w:p>
        </w:tc>
        <w:tc>
          <w:tcPr>
            <w:tcW w:w="1238" w:type="dxa"/>
            <w:shd w:val="clear" w:color="auto" w:fill="auto"/>
          </w:tcPr>
          <w:p w14:paraId="0A4A8067" w14:textId="1D43B08B" w:rsidR="00684974" w:rsidRPr="004A40F5" w:rsidRDefault="00684974" w:rsidP="00684974">
            <w:pPr>
              <w:tabs>
                <w:tab w:val="decimal" w:pos="1020"/>
              </w:tabs>
              <w:spacing w:line="300" w:lineRule="exact"/>
              <w:ind w:left="-29" w:right="-29"/>
              <w:rPr>
                <w:rFonts w:ascii="Arial" w:hAnsi="Arial" w:cs="Arial"/>
                <w:sz w:val="18"/>
                <w:szCs w:val="18"/>
              </w:rPr>
            </w:pPr>
            <w:r w:rsidRPr="004A40F5">
              <w:rPr>
                <w:rFonts w:ascii="Arial" w:hAnsi="Arial" w:cs="Arial"/>
                <w:sz w:val="18"/>
                <w:szCs w:val="18"/>
              </w:rPr>
              <w:t xml:space="preserve"> 15,835 </w:t>
            </w:r>
          </w:p>
        </w:tc>
        <w:tc>
          <w:tcPr>
            <w:tcW w:w="1237" w:type="dxa"/>
            <w:shd w:val="clear" w:color="auto" w:fill="auto"/>
          </w:tcPr>
          <w:p w14:paraId="672CB240" w14:textId="10B71331" w:rsidR="00684974" w:rsidRPr="004A40F5" w:rsidRDefault="00684974" w:rsidP="00684974">
            <w:pPr>
              <w:tabs>
                <w:tab w:val="decimal" w:pos="1020"/>
              </w:tabs>
              <w:spacing w:line="300" w:lineRule="exact"/>
              <w:ind w:left="-29" w:right="-29"/>
              <w:rPr>
                <w:rFonts w:ascii="Arial" w:hAnsi="Arial" w:cs="Arial"/>
                <w:sz w:val="18"/>
                <w:szCs w:val="18"/>
              </w:rPr>
            </w:pPr>
            <w:r w:rsidRPr="004A40F5">
              <w:rPr>
                <w:rFonts w:ascii="Arial" w:hAnsi="Arial" w:cs="Arial"/>
                <w:sz w:val="18"/>
                <w:szCs w:val="18"/>
              </w:rPr>
              <w:t>50,981</w:t>
            </w:r>
          </w:p>
        </w:tc>
        <w:tc>
          <w:tcPr>
            <w:tcW w:w="1238" w:type="dxa"/>
            <w:shd w:val="clear" w:color="auto" w:fill="auto"/>
          </w:tcPr>
          <w:p w14:paraId="38BF425A" w14:textId="4F6D47E8" w:rsidR="00684974" w:rsidRPr="004A40F5" w:rsidRDefault="00684974" w:rsidP="00684974">
            <w:pPr>
              <w:tabs>
                <w:tab w:val="decimal" w:pos="1020"/>
              </w:tabs>
              <w:spacing w:line="300" w:lineRule="exact"/>
              <w:ind w:left="-29" w:right="-29"/>
              <w:rPr>
                <w:rFonts w:ascii="Arial" w:hAnsi="Arial" w:cs="Arial"/>
                <w:sz w:val="18"/>
                <w:szCs w:val="18"/>
              </w:rPr>
            </w:pPr>
            <w:r w:rsidRPr="004A40F5">
              <w:rPr>
                <w:rFonts w:ascii="Arial" w:hAnsi="Arial" w:cs="Arial"/>
                <w:sz w:val="18"/>
                <w:szCs w:val="18"/>
              </w:rPr>
              <w:t xml:space="preserve"> 18,911 </w:t>
            </w:r>
          </w:p>
        </w:tc>
      </w:tr>
      <w:tr w:rsidR="00684974" w:rsidRPr="004A40F5" w14:paraId="599532BD" w14:textId="77777777" w:rsidTr="00B30360">
        <w:tc>
          <w:tcPr>
            <w:tcW w:w="4140" w:type="dxa"/>
            <w:vAlign w:val="bottom"/>
          </w:tcPr>
          <w:p w14:paraId="5C2A8BA3" w14:textId="77777777" w:rsidR="00684974" w:rsidRPr="004A40F5" w:rsidRDefault="00684974" w:rsidP="00684974">
            <w:pPr>
              <w:tabs>
                <w:tab w:val="left" w:pos="162"/>
              </w:tabs>
              <w:spacing w:line="300" w:lineRule="exact"/>
              <w:ind w:right="-17"/>
              <w:rPr>
                <w:rFonts w:ascii="Arial" w:hAnsi="Arial" w:cs="Arial"/>
                <w:sz w:val="18"/>
                <w:szCs w:val="18"/>
                <w:u w:val="single"/>
              </w:rPr>
            </w:pPr>
            <w:r w:rsidRPr="004A40F5">
              <w:rPr>
                <w:rFonts w:ascii="Arial" w:hAnsi="Arial" w:cs="Arial"/>
                <w:sz w:val="18"/>
                <w:szCs w:val="18"/>
              </w:rPr>
              <w:t>Accrued interest</w:t>
            </w:r>
          </w:p>
        </w:tc>
        <w:tc>
          <w:tcPr>
            <w:tcW w:w="1237" w:type="dxa"/>
            <w:shd w:val="clear" w:color="auto" w:fill="auto"/>
          </w:tcPr>
          <w:p w14:paraId="673BE54C" w14:textId="512E6C40" w:rsidR="00684974" w:rsidRPr="004A40F5" w:rsidRDefault="00684974" w:rsidP="00684974">
            <w:pPr>
              <w:tabs>
                <w:tab w:val="decimal" w:pos="1020"/>
              </w:tabs>
              <w:spacing w:line="300" w:lineRule="exact"/>
              <w:ind w:left="-29" w:right="-29"/>
              <w:rPr>
                <w:rFonts w:ascii="Arial" w:hAnsi="Arial" w:cs="Arial"/>
                <w:sz w:val="18"/>
                <w:szCs w:val="18"/>
              </w:rPr>
            </w:pPr>
            <w:r w:rsidRPr="004A40F5">
              <w:rPr>
                <w:rFonts w:ascii="Arial" w:hAnsi="Arial" w:cs="Arial"/>
                <w:sz w:val="18"/>
                <w:szCs w:val="18"/>
              </w:rPr>
              <w:t>76,208</w:t>
            </w:r>
          </w:p>
        </w:tc>
        <w:tc>
          <w:tcPr>
            <w:tcW w:w="1238" w:type="dxa"/>
            <w:shd w:val="clear" w:color="auto" w:fill="auto"/>
          </w:tcPr>
          <w:p w14:paraId="7FD882D3" w14:textId="745583F5" w:rsidR="00684974" w:rsidRPr="004A40F5" w:rsidRDefault="00684974" w:rsidP="00684974">
            <w:pPr>
              <w:tabs>
                <w:tab w:val="decimal" w:pos="1020"/>
              </w:tabs>
              <w:spacing w:line="300" w:lineRule="exact"/>
              <w:ind w:left="-29" w:right="-29"/>
              <w:rPr>
                <w:rFonts w:ascii="Arial" w:hAnsi="Arial" w:cs="Arial"/>
                <w:sz w:val="18"/>
                <w:szCs w:val="18"/>
              </w:rPr>
            </w:pPr>
            <w:r w:rsidRPr="004A40F5">
              <w:rPr>
                <w:rFonts w:ascii="Arial" w:hAnsi="Arial" w:cs="Arial"/>
                <w:sz w:val="18"/>
                <w:szCs w:val="18"/>
              </w:rPr>
              <w:t xml:space="preserve"> 41,011 </w:t>
            </w:r>
          </w:p>
        </w:tc>
        <w:tc>
          <w:tcPr>
            <w:tcW w:w="1237" w:type="dxa"/>
            <w:shd w:val="clear" w:color="auto" w:fill="auto"/>
          </w:tcPr>
          <w:p w14:paraId="301FE046" w14:textId="5A67ED2E" w:rsidR="00684974" w:rsidRPr="004A40F5" w:rsidRDefault="00684974" w:rsidP="00684974">
            <w:pPr>
              <w:tabs>
                <w:tab w:val="decimal" w:pos="1020"/>
              </w:tabs>
              <w:spacing w:line="300" w:lineRule="exact"/>
              <w:ind w:left="-29" w:right="-29"/>
              <w:rPr>
                <w:rFonts w:ascii="Arial" w:hAnsi="Arial" w:cs="Arial"/>
                <w:sz w:val="18"/>
                <w:szCs w:val="18"/>
              </w:rPr>
            </w:pPr>
            <w:r w:rsidRPr="004A40F5">
              <w:rPr>
                <w:rFonts w:ascii="Arial" w:hAnsi="Arial" w:cs="Arial"/>
                <w:sz w:val="18"/>
                <w:szCs w:val="18"/>
              </w:rPr>
              <w:t>-</w:t>
            </w:r>
          </w:p>
        </w:tc>
        <w:tc>
          <w:tcPr>
            <w:tcW w:w="1238" w:type="dxa"/>
            <w:shd w:val="clear" w:color="auto" w:fill="auto"/>
          </w:tcPr>
          <w:p w14:paraId="51EBAE94" w14:textId="40F26569" w:rsidR="00684974" w:rsidRPr="004A40F5" w:rsidRDefault="00684974" w:rsidP="00684974">
            <w:pPr>
              <w:tabs>
                <w:tab w:val="decimal" w:pos="1020"/>
              </w:tabs>
              <w:spacing w:line="300" w:lineRule="exact"/>
              <w:ind w:left="-29" w:right="-29"/>
              <w:rPr>
                <w:rFonts w:ascii="Arial" w:hAnsi="Arial" w:cs="Arial"/>
                <w:sz w:val="18"/>
                <w:szCs w:val="18"/>
              </w:rPr>
            </w:pPr>
            <w:r w:rsidRPr="004A40F5">
              <w:rPr>
                <w:rFonts w:ascii="Arial" w:hAnsi="Arial" w:cs="Arial"/>
                <w:sz w:val="18"/>
                <w:szCs w:val="18"/>
              </w:rPr>
              <w:t xml:space="preserve"> 1,638 </w:t>
            </w:r>
          </w:p>
        </w:tc>
      </w:tr>
      <w:tr w:rsidR="00684974" w:rsidRPr="004A40F5" w14:paraId="7C3A25FC" w14:textId="77777777" w:rsidTr="00B30360">
        <w:tc>
          <w:tcPr>
            <w:tcW w:w="4140" w:type="dxa"/>
            <w:vAlign w:val="bottom"/>
          </w:tcPr>
          <w:p w14:paraId="4BC867BB" w14:textId="77777777" w:rsidR="00684974" w:rsidRPr="004A40F5" w:rsidRDefault="00684974" w:rsidP="00684974">
            <w:pPr>
              <w:tabs>
                <w:tab w:val="left" w:pos="162"/>
              </w:tabs>
              <w:spacing w:line="300" w:lineRule="exact"/>
              <w:ind w:right="-17"/>
              <w:rPr>
                <w:rFonts w:ascii="Arial" w:hAnsi="Arial" w:cs="Arial"/>
                <w:sz w:val="18"/>
                <w:szCs w:val="18"/>
              </w:rPr>
            </w:pPr>
            <w:r w:rsidRPr="004A40F5">
              <w:rPr>
                <w:rFonts w:ascii="Arial" w:hAnsi="Arial" w:cs="Arial"/>
                <w:sz w:val="18"/>
                <w:szCs w:val="18"/>
              </w:rPr>
              <w:t>Others</w:t>
            </w:r>
          </w:p>
        </w:tc>
        <w:tc>
          <w:tcPr>
            <w:tcW w:w="1237" w:type="dxa"/>
            <w:shd w:val="clear" w:color="auto" w:fill="auto"/>
          </w:tcPr>
          <w:p w14:paraId="6240606D" w14:textId="7998C080" w:rsidR="00684974" w:rsidRPr="004A40F5" w:rsidRDefault="00684974" w:rsidP="00684974">
            <w:pPr>
              <w:tabs>
                <w:tab w:val="decimal" w:pos="1020"/>
              </w:tabs>
              <w:spacing w:line="300" w:lineRule="exact"/>
              <w:ind w:left="-29" w:right="-29"/>
              <w:rPr>
                <w:rFonts w:ascii="Arial" w:hAnsi="Arial" w:cs="Arial"/>
                <w:sz w:val="18"/>
                <w:szCs w:val="18"/>
              </w:rPr>
            </w:pPr>
            <w:r w:rsidRPr="004A40F5">
              <w:rPr>
                <w:rFonts w:ascii="Arial" w:hAnsi="Arial" w:cs="Arial"/>
                <w:sz w:val="18"/>
                <w:szCs w:val="18"/>
              </w:rPr>
              <w:t>5</w:t>
            </w:r>
            <w:r w:rsidR="005431FE" w:rsidRPr="004A40F5">
              <w:rPr>
                <w:rFonts w:ascii="Arial" w:hAnsi="Arial" w:cs="Arial"/>
                <w:sz w:val="18"/>
                <w:szCs w:val="18"/>
              </w:rPr>
              <w:t>81</w:t>
            </w:r>
          </w:p>
        </w:tc>
        <w:tc>
          <w:tcPr>
            <w:tcW w:w="1238" w:type="dxa"/>
            <w:shd w:val="clear" w:color="auto" w:fill="auto"/>
          </w:tcPr>
          <w:p w14:paraId="5AC01A3A" w14:textId="0180B176" w:rsidR="00684974" w:rsidRPr="004A40F5" w:rsidRDefault="00684974" w:rsidP="00684974">
            <w:pPr>
              <w:tabs>
                <w:tab w:val="decimal" w:pos="1020"/>
              </w:tabs>
              <w:spacing w:line="300" w:lineRule="exact"/>
              <w:ind w:left="-29" w:right="-29"/>
              <w:rPr>
                <w:rFonts w:ascii="Arial" w:hAnsi="Arial" w:cs="Arial"/>
                <w:sz w:val="18"/>
                <w:szCs w:val="18"/>
              </w:rPr>
            </w:pPr>
            <w:r w:rsidRPr="004A40F5">
              <w:rPr>
                <w:rFonts w:ascii="Arial" w:hAnsi="Arial" w:cs="Arial"/>
                <w:sz w:val="18"/>
                <w:szCs w:val="18"/>
              </w:rPr>
              <w:t xml:space="preserve"> 253 </w:t>
            </w:r>
          </w:p>
        </w:tc>
        <w:tc>
          <w:tcPr>
            <w:tcW w:w="1237" w:type="dxa"/>
            <w:shd w:val="clear" w:color="auto" w:fill="auto"/>
          </w:tcPr>
          <w:p w14:paraId="16BAFABD" w14:textId="7E83745F" w:rsidR="00684974" w:rsidRPr="004A40F5" w:rsidRDefault="00684974" w:rsidP="00684974">
            <w:pPr>
              <w:tabs>
                <w:tab w:val="decimal" w:pos="1020"/>
              </w:tabs>
              <w:spacing w:line="300" w:lineRule="exact"/>
              <w:ind w:left="-29" w:right="-29"/>
              <w:rPr>
                <w:rFonts w:ascii="Arial" w:hAnsi="Arial" w:cs="Arial"/>
                <w:sz w:val="18"/>
                <w:szCs w:val="18"/>
              </w:rPr>
            </w:pPr>
            <w:r w:rsidRPr="004A40F5">
              <w:rPr>
                <w:rFonts w:ascii="Arial" w:hAnsi="Arial" w:cs="Arial"/>
                <w:sz w:val="18"/>
                <w:szCs w:val="18"/>
              </w:rPr>
              <w:t>42</w:t>
            </w:r>
            <w:r w:rsidR="0014144D" w:rsidRPr="004A40F5">
              <w:rPr>
                <w:rFonts w:ascii="Arial" w:hAnsi="Arial" w:cs="Arial"/>
                <w:sz w:val="18"/>
                <w:szCs w:val="18"/>
              </w:rPr>
              <w:t>6</w:t>
            </w:r>
          </w:p>
        </w:tc>
        <w:tc>
          <w:tcPr>
            <w:tcW w:w="1238" w:type="dxa"/>
            <w:shd w:val="clear" w:color="auto" w:fill="auto"/>
          </w:tcPr>
          <w:p w14:paraId="1E31EC12" w14:textId="148BC007" w:rsidR="00684974" w:rsidRPr="004A40F5" w:rsidRDefault="00684974" w:rsidP="00684974">
            <w:pPr>
              <w:tabs>
                <w:tab w:val="decimal" w:pos="1020"/>
              </w:tabs>
              <w:spacing w:line="300" w:lineRule="exact"/>
              <w:ind w:left="-29" w:right="-29"/>
              <w:rPr>
                <w:rFonts w:ascii="Arial" w:hAnsi="Arial" w:cs="Arial"/>
                <w:sz w:val="18"/>
                <w:szCs w:val="18"/>
              </w:rPr>
            </w:pPr>
            <w:r w:rsidRPr="004A40F5">
              <w:rPr>
                <w:rFonts w:ascii="Arial" w:hAnsi="Arial" w:cs="Arial"/>
                <w:sz w:val="18"/>
                <w:szCs w:val="18"/>
              </w:rPr>
              <w:t xml:space="preserve"> 2,569 </w:t>
            </w:r>
          </w:p>
        </w:tc>
      </w:tr>
      <w:tr w:rsidR="00684974" w:rsidRPr="004A40F5" w14:paraId="67243A30" w14:textId="77777777" w:rsidTr="00B30360">
        <w:tc>
          <w:tcPr>
            <w:tcW w:w="4140" w:type="dxa"/>
            <w:vAlign w:val="bottom"/>
          </w:tcPr>
          <w:p w14:paraId="5DD01E45" w14:textId="6D39589B" w:rsidR="00684974" w:rsidRPr="004A40F5" w:rsidRDefault="00684974" w:rsidP="00684974">
            <w:pPr>
              <w:tabs>
                <w:tab w:val="left" w:pos="162"/>
              </w:tabs>
              <w:spacing w:line="300" w:lineRule="exact"/>
              <w:ind w:right="-17"/>
              <w:rPr>
                <w:rFonts w:ascii="Arial" w:hAnsi="Arial" w:cs="Arial"/>
                <w:sz w:val="18"/>
                <w:szCs w:val="18"/>
              </w:rPr>
            </w:pPr>
            <w:r w:rsidRPr="004A40F5">
              <w:rPr>
                <w:rFonts w:ascii="Arial" w:hAnsi="Arial" w:cs="Arial"/>
                <w:sz w:val="18"/>
                <w:szCs w:val="18"/>
              </w:rPr>
              <w:t xml:space="preserve">Total other receivables - related parties </w:t>
            </w:r>
          </w:p>
        </w:tc>
        <w:tc>
          <w:tcPr>
            <w:tcW w:w="1237" w:type="dxa"/>
            <w:shd w:val="clear" w:color="auto" w:fill="auto"/>
          </w:tcPr>
          <w:p w14:paraId="1426224C" w14:textId="19DAEAC4" w:rsidR="00684974" w:rsidRPr="004A40F5" w:rsidRDefault="00684974" w:rsidP="00684974">
            <w:pPr>
              <w:pBdr>
                <w:top w:val="single" w:sz="4" w:space="1" w:color="auto"/>
                <w:bottom w:val="single" w:sz="4"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90,0</w:t>
            </w:r>
            <w:r w:rsidR="005431FE" w:rsidRPr="004A40F5">
              <w:rPr>
                <w:rFonts w:ascii="Arial" w:hAnsi="Arial" w:cs="Arial"/>
                <w:sz w:val="18"/>
                <w:szCs w:val="18"/>
              </w:rPr>
              <w:t>79</w:t>
            </w:r>
          </w:p>
        </w:tc>
        <w:tc>
          <w:tcPr>
            <w:tcW w:w="1238" w:type="dxa"/>
            <w:shd w:val="clear" w:color="auto" w:fill="auto"/>
          </w:tcPr>
          <w:p w14:paraId="15FE804C" w14:textId="3D29611F" w:rsidR="00684974" w:rsidRPr="004A40F5" w:rsidRDefault="00684974" w:rsidP="00684974">
            <w:pPr>
              <w:pBdr>
                <w:top w:val="single" w:sz="4" w:space="1" w:color="auto"/>
                <w:bottom w:val="single" w:sz="4"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 xml:space="preserve"> 57,099 </w:t>
            </w:r>
          </w:p>
        </w:tc>
        <w:tc>
          <w:tcPr>
            <w:tcW w:w="1237" w:type="dxa"/>
            <w:shd w:val="clear" w:color="auto" w:fill="auto"/>
          </w:tcPr>
          <w:p w14:paraId="5F8CB069" w14:textId="6A95110D" w:rsidR="00684974" w:rsidRPr="004A40F5" w:rsidRDefault="00684974" w:rsidP="00684974">
            <w:pPr>
              <w:pBdr>
                <w:top w:val="single" w:sz="4" w:space="1" w:color="auto"/>
                <w:bottom w:val="single" w:sz="4"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51,407</w:t>
            </w:r>
          </w:p>
        </w:tc>
        <w:tc>
          <w:tcPr>
            <w:tcW w:w="1238" w:type="dxa"/>
            <w:shd w:val="clear" w:color="auto" w:fill="auto"/>
          </w:tcPr>
          <w:p w14:paraId="33588CF4" w14:textId="3F9CECDF" w:rsidR="00684974" w:rsidRPr="004A40F5" w:rsidRDefault="00684974" w:rsidP="00684974">
            <w:pPr>
              <w:pBdr>
                <w:top w:val="single" w:sz="4" w:space="1" w:color="auto"/>
                <w:bottom w:val="single" w:sz="4"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 xml:space="preserve"> 23,118 </w:t>
            </w:r>
          </w:p>
        </w:tc>
      </w:tr>
      <w:tr w:rsidR="00D33322" w:rsidRPr="004A40F5" w14:paraId="71D35AE3" w14:textId="77777777" w:rsidTr="00B30360">
        <w:tc>
          <w:tcPr>
            <w:tcW w:w="4140" w:type="dxa"/>
            <w:vAlign w:val="bottom"/>
          </w:tcPr>
          <w:p w14:paraId="73D94390" w14:textId="2C6CEBCD" w:rsidR="00D33322" w:rsidRPr="004A40F5" w:rsidRDefault="00D33322" w:rsidP="00D33322">
            <w:pPr>
              <w:tabs>
                <w:tab w:val="left" w:pos="162"/>
              </w:tabs>
              <w:spacing w:line="300" w:lineRule="exact"/>
              <w:ind w:right="-17"/>
              <w:rPr>
                <w:rFonts w:ascii="Arial" w:hAnsi="Arial" w:cs="Arial"/>
                <w:sz w:val="18"/>
                <w:szCs w:val="18"/>
                <w:u w:val="single"/>
              </w:rPr>
            </w:pPr>
            <w:r w:rsidRPr="004A40F5">
              <w:rPr>
                <w:rFonts w:ascii="Arial" w:hAnsi="Arial" w:cs="Arial"/>
                <w:sz w:val="18"/>
                <w:szCs w:val="18"/>
                <w:u w:val="single"/>
              </w:rPr>
              <w:t xml:space="preserve">Other receivables </w:t>
            </w:r>
            <w:r w:rsidR="00832871" w:rsidRPr="004A40F5">
              <w:rPr>
                <w:rFonts w:ascii="Arial" w:hAnsi="Arial" w:cs="Arial" w:hint="cs"/>
                <w:sz w:val="18"/>
                <w:szCs w:val="18"/>
                <w:u w:val="single"/>
                <w:cs/>
              </w:rPr>
              <w:t>-</w:t>
            </w:r>
            <w:r w:rsidRPr="004A40F5">
              <w:rPr>
                <w:rFonts w:ascii="Arial" w:hAnsi="Arial" w:cs="Arial"/>
                <w:sz w:val="18"/>
                <w:szCs w:val="18"/>
                <w:u w:val="single"/>
              </w:rPr>
              <w:t xml:space="preserve"> unrelated parties </w:t>
            </w:r>
          </w:p>
        </w:tc>
        <w:tc>
          <w:tcPr>
            <w:tcW w:w="1237" w:type="dxa"/>
            <w:shd w:val="clear" w:color="auto" w:fill="auto"/>
            <w:vAlign w:val="bottom"/>
          </w:tcPr>
          <w:p w14:paraId="7101DC60" w14:textId="77777777" w:rsidR="00D33322" w:rsidRPr="004A40F5" w:rsidRDefault="00D33322" w:rsidP="00D33322">
            <w:pPr>
              <w:tabs>
                <w:tab w:val="decimal" w:pos="1020"/>
              </w:tabs>
              <w:spacing w:line="300" w:lineRule="exact"/>
              <w:ind w:left="-29" w:right="-29"/>
              <w:rPr>
                <w:rFonts w:ascii="Arial" w:hAnsi="Arial" w:cs="Arial"/>
                <w:sz w:val="18"/>
                <w:szCs w:val="18"/>
              </w:rPr>
            </w:pPr>
          </w:p>
        </w:tc>
        <w:tc>
          <w:tcPr>
            <w:tcW w:w="1238" w:type="dxa"/>
            <w:shd w:val="clear" w:color="auto" w:fill="auto"/>
            <w:vAlign w:val="bottom"/>
          </w:tcPr>
          <w:p w14:paraId="6F7052D2" w14:textId="77777777" w:rsidR="00D33322" w:rsidRPr="004A40F5" w:rsidRDefault="00D33322" w:rsidP="00D33322">
            <w:pPr>
              <w:tabs>
                <w:tab w:val="decimal" w:pos="1020"/>
              </w:tabs>
              <w:spacing w:line="300" w:lineRule="exact"/>
              <w:ind w:left="-29" w:right="-29"/>
              <w:rPr>
                <w:rFonts w:ascii="Arial" w:hAnsi="Arial" w:cs="Arial"/>
                <w:sz w:val="18"/>
                <w:szCs w:val="18"/>
              </w:rPr>
            </w:pPr>
          </w:p>
        </w:tc>
        <w:tc>
          <w:tcPr>
            <w:tcW w:w="1237" w:type="dxa"/>
            <w:shd w:val="clear" w:color="auto" w:fill="auto"/>
            <w:vAlign w:val="bottom"/>
          </w:tcPr>
          <w:p w14:paraId="43263D8C" w14:textId="77777777" w:rsidR="00D33322" w:rsidRPr="004A40F5" w:rsidRDefault="00D33322" w:rsidP="00D33322">
            <w:pPr>
              <w:tabs>
                <w:tab w:val="decimal" w:pos="1020"/>
              </w:tabs>
              <w:spacing w:line="300" w:lineRule="exact"/>
              <w:ind w:left="-29" w:right="-29"/>
              <w:rPr>
                <w:rFonts w:ascii="Arial" w:hAnsi="Arial" w:cs="Arial"/>
                <w:sz w:val="18"/>
                <w:szCs w:val="18"/>
              </w:rPr>
            </w:pPr>
          </w:p>
        </w:tc>
        <w:tc>
          <w:tcPr>
            <w:tcW w:w="1238" w:type="dxa"/>
            <w:shd w:val="clear" w:color="auto" w:fill="auto"/>
            <w:vAlign w:val="bottom"/>
          </w:tcPr>
          <w:p w14:paraId="2D13F60F" w14:textId="77777777" w:rsidR="00D33322" w:rsidRPr="004A40F5" w:rsidRDefault="00D33322" w:rsidP="00D33322">
            <w:pPr>
              <w:tabs>
                <w:tab w:val="decimal" w:pos="1020"/>
              </w:tabs>
              <w:spacing w:line="300" w:lineRule="exact"/>
              <w:ind w:left="-29" w:right="-29"/>
              <w:rPr>
                <w:rFonts w:ascii="Arial" w:hAnsi="Arial" w:cs="Arial"/>
                <w:sz w:val="18"/>
                <w:szCs w:val="18"/>
              </w:rPr>
            </w:pPr>
          </w:p>
        </w:tc>
      </w:tr>
      <w:tr w:rsidR="00273DC4" w:rsidRPr="004A40F5" w14:paraId="5AC02B4D" w14:textId="77777777" w:rsidTr="00B30360">
        <w:tc>
          <w:tcPr>
            <w:tcW w:w="4140" w:type="dxa"/>
            <w:vAlign w:val="bottom"/>
          </w:tcPr>
          <w:p w14:paraId="5452B491" w14:textId="77777777" w:rsidR="00273DC4" w:rsidRPr="004A40F5" w:rsidRDefault="00273DC4" w:rsidP="00273DC4">
            <w:pPr>
              <w:tabs>
                <w:tab w:val="left" w:pos="162"/>
              </w:tabs>
              <w:spacing w:line="300" w:lineRule="exact"/>
              <w:ind w:right="-17"/>
              <w:rPr>
                <w:rFonts w:ascii="Arial" w:hAnsi="Arial" w:cs="Arial"/>
                <w:b/>
                <w:bCs/>
                <w:sz w:val="18"/>
                <w:szCs w:val="18"/>
              </w:rPr>
            </w:pPr>
            <w:r w:rsidRPr="004A40F5">
              <w:rPr>
                <w:rFonts w:ascii="Arial" w:hAnsi="Arial" w:cs="Arial"/>
                <w:sz w:val="18"/>
                <w:szCs w:val="18"/>
              </w:rPr>
              <w:t>Accrued income</w:t>
            </w:r>
          </w:p>
        </w:tc>
        <w:tc>
          <w:tcPr>
            <w:tcW w:w="1237" w:type="dxa"/>
            <w:tcBorders>
              <w:top w:val="nil"/>
              <w:left w:val="nil"/>
              <w:bottom w:val="nil"/>
              <w:right w:val="nil"/>
            </w:tcBorders>
            <w:shd w:val="clear" w:color="auto" w:fill="auto"/>
            <w:vAlign w:val="bottom"/>
          </w:tcPr>
          <w:p w14:paraId="03E6137E" w14:textId="29A4666F" w:rsidR="00273DC4" w:rsidRPr="004A40F5" w:rsidRDefault="00273DC4" w:rsidP="00273DC4">
            <w:pPr>
              <w:tabs>
                <w:tab w:val="decimal" w:pos="1020"/>
              </w:tabs>
              <w:spacing w:line="300" w:lineRule="exact"/>
              <w:ind w:left="-29" w:right="-29"/>
              <w:rPr>
                <w:rFonts w:ascii="Arial" w:hAnsi="Arial" w:cs="Arial"/>
                <w:sz w:val="18"/>
                <w:szCs w:val="18"/>
              </w:rPr>
            </w:pPr>
            <w:r w:rsidRPr="004A40F5">
              <w:rPr>
                <w:rFonts w:ascii="Arial" w:hAnsi="Arial" w:cs="Arial"/>
                <w:sz w:val="18"/>
                <w:szCs w:val="18"/>
              </w:rPr>
              <w:t>-</w:t>
            </w:r>
          </w:p>
        </w:tc>
        <w:tc>
          <w:tcPr>
            <w:tcW w:w="1238" w:type="dxa"/>
            <w:shd w:val="clear" w:color="auto" w:fill="auto"/>
            <w:vAlign w:val="bottom"/>
          </w:tcPr>
          <w:p w14:paraId="2C868312" w14:textId="052D133A" w:rsidR="00273DC4" w:rsidRPr="004A40F5" w:rsidRDefault="00273DC4" w:rsidP="00273DC4">
            <w:pPr>
              <w:tabs>
                <w:tab w:val="decimal" w:pos="1020"/>
              </w:tabs>
              <w:spacing w:line="300" w:lineRule="exact"/>
              <w:ind w:left="-29" w:right="-29"/>
              <w:rPr>
                <w:rFonts w:ascii="Arial" w:hAnsi="Arial" w:cs="Arial"/>
                <w:sz w:val="18"/>
                <w:szCs w:val="18"/>
              </w:rPr>
            </w:pPr>
            <w:r w:rsidRPr="004A40F5">
              <w:rPr>
                <w:rFonts w:ascii="Arial" w:hAnsi="Arial" w:cs="Arial"/>
                <w:sz w:val="18"/>
                <w:szCs w:val="18"/>
              </w:rPr>
              <w:t>1,955</w:t>
            </w:r>
          </w:p>
        </w:tc>
        <w:tc>
          <w:tcPr>
            <w:tcW w:w="1237" w:type="dxa"/>
            <w:tcBorders>
              <w:top w:val="nil"/>
              <w:left w:val="nil"/>
              <w:bottom w:val="nil"/>
              <w:right w:val="nil"/>
            </w:tcBorders>
            <w:shd w:val="clear" w:color="auto" w:fill="auto"/>
            <w:vAlign w:val="bottom"/>
          </w:tcPr>
          <w:p w14:paraId="3F5F0927" w14:textId="6DAB3AED" w:rsidR="00273DC4" w:rsidRPr="004A40F5" w:rsidRDefault="00273DC4" w:rsidP="00273DC4">
            <w:pPr>
              <w:tabs>
                <w:tab w:val="decimal" w:pos="1020"/>
              </w:tabs>
              <w:spacing w:line="300" w:lineRule="exact"/>
              <w:ind w:left="-29" w:right="-29"/>
              <w:rPr>
                <w:rFonts w:ascii="Arial" w:hAnsi="Arial" w:cs="Arial"/>
                <w:sz w:val="18"/>
                <w:szCs w:val="18"/>
              </w:rPr>
            </w:pPr>
            <w:r w:rsidRPr="004A40F5">
              <w:rPr>
                <w:rFonts w:ascii="Arial" w:hAnsi="Arial" w:cs="Arial"/>
                <w:sz w:val="18"/>
                <w:szCs w:val="18"/>
              </w:rPr>
              <w:t>-</w:t>
            </w:r>
          </w:p>
        </w:tc>
        <w:tc>
          <w:tcPr>
            <w:tcW w:w="1238" w:type="dxa"/>
            <w:shd w:val="clear" w:color="auto" w:fill="auto"/>
            <w:vAlign w:val="bottom"/>
          </w:tcPr>
          <w:p w14:paraId="3BEEFF2D" w14:textId="2544201A" w:rsidR="00273DC4" w:rsidRPr="004A40F5" w:rsidRDefault="00273DC4" w:rsidP="00273DC4">
            <w:pPr>
              <w:tabs>
                <w:tab w:val="decimal" w:pos="1020"/>
              </w:tabs>
              <w:spacing w:line="300" w:lineRule="exact"/>
              <w:ind w:left="-29" w:right="-29"/>
              <w:rPr>
                <w:rFonts w:ascii="Arial" w:hAnsi="Arial" w:cs="Arial"/>
                <w:sz w:val="18"/>
                <w:szCs w:val="18"/>
              </w:rPr>
            </w:pPr>
            <w:r w:rsidRPr="004A40F5">
              <w:rPr>
                <w:rFonts w:ascii="Arial" w:hAnsi="Arial" w:cs="Arial"/>
                <w:sz w:val="18"/>
                <w:szCs w:val="18"/>
              </w:rPr>
              <w:t>1,600</w:t>
            </w:r>
          </w:p>
        </w:tc>
      </w:tr>
      <w:tr w:rsidR="00273DC4" w:rsidRPr="004A40F5" w14:paraId="4B70AF30" w14:textId="77777777" w:rsidTr="00B30360">
        <w:tc>
          <w:tcPr>
            <w:tcW w:w="4140" w:type="dxa"/>
            <w:vAlign w:val="bottom"/>
          </w:tcPr>
          <w:p w14:paraId="194A0D87" w14:textId="77777777" w:rsidR="00273DC4" w:rsidRPr="004A40F5" w:rsidRDefault="00273DC4" w:rsidP="00273DC4">
            <w:pPr>
              <w:tabs>
                <w:tab w:val="left" w:pos="162"/>
              </w:tabs>
              <w:spacing w:line="300" w:lineRule="exact"/>
              <w:ind w:right="-17"/>
              <w:rPr>
                <w:rFonts w:ascii="Arial" w:hAnsi="Arial" w:cs="Arial"/>
                <w:b/>
                <w:bCs/>
                <w:sz w:val="18"/>
                <w:szCs w:val="18"/>
              </w:rPr>
            </w:pPr>
            <w:r w:rsidRPr="004A40F5">
              <w:rPr>
                <w:rFonts w:ascii="Arial" w:hAnsi="Arial" w:cs="Arial"/>
                <w:sz w:val="18"/>
                <w:szCs w:val="18"/>
              </w:rPr>
              <w:t>Accrued interest</w:t>
            </w:r>
          </w:p>
        </w:tc>
        <w:tc>
          <w:tcPr>
            <w:tcW w:w="1237" w:type="dxa"/>
            <w:tcBorders>
              <w:top w:val="nil"/>
              <w:left w:val="nil"/>
              <w:bottom w:val="nil"/>
              <w:right w:val="nil"/>
            </w:tcBorders>
            <w:shd w:val="clear" w:color="auto" w:fill="auto"/>
            <w:vAlign w:val="bottom"/>
          </w:tcPr>
          <w:p w14:paraId="48F5C4BE" w14:textId="22FA8778" w:rsidR="00273DC4" w:rsidRPr="004A40F5" w:rsidRDefault="00273DC4" w:rsidP="00273DC4">
            <w:pPr>
              <w:tabs>
                <w:tab w:val="decimal" w:pos="1020"/>
              </w:tabs>
              <w:spacing w:line="300" w:lineRule="exact"/>
              <w:ind w:left="-29" w:right="-29"/>
              <w:rPr>
                <w:rFonts w:ascii="Arial" w:hAnsi="Arial" w:cs="Arial"/>
                <w:sz w:val="18"/>
                <w:szCs w:val="18"/>
              </w:rPr>
            </w:pPr>
            <w:r w:rsidRPr="004A40F5">
              <w:rPr>
                <w:rFonts w:ascii="Arial" w:hAnsi="Arial" w:cs="Arial"/>
                <w:sz w:val="18"/>
                <w:szCs w:val="18"/>
              </w:rPr>
              <w:t>15</w:t>
            </w:r>
          </w:p>
        </w:tc>
        <w:tc>
          <w:tcPr>
            <w:tcW w:w="1238" w:type="dxa"/>
            <w:shd w:val="clear" w:color="auto" w:fill="auto"/>
            <w:vAlign w:val="bottom"/>
          </w:tcPr>
          <w:p w14:paraId="1789788E" w14:textId="0BAB1157" w:rsidR="00273DC4" w:rsidRPr="004A40F5" w:rsidRDefault="00273DC4" w:rsidP="00273DC4">
            <w:pPr>
              <w:tabs>
                <w:tab w:val="decimal" w:pos="1020"/>
              </w:tabs>
              <w:spacing w:line="300" w:lineRule="exact"/>
              <w:ind w:left="-29" w:right="-29"/>
              <w:rPr>
                <w:rFonts w:ascii="Arial" w:hAnsi="Arial" w:cs="Arial"/>
                <w:sz w:val="18"/>
                <w:szCs w:val="18"/>
              </w:rPr>
            </w:pPr>
            <w:r w:rsidRPr="004A40F5">
              <w:rPr>
                <w:rFonts w:ascii="Arial" w:hAnsi="Arial" w:cs="Arial"/>
                <w:sz w:val="18"/>
                <w:szCs w:val="18"/>
              </w:rPr>
              <w:t>201</w:t>
            </w:r>
          </w:p>
        </w:tc>
        <w:tc>
          <w:tcPr>
            <w:tcW w:w="1237" w:type="dxa"/>
            <w:tcBorders>
              <w:top w:val="nil"/>
              <w:left w:val="nil"/>
              <w:bottom w:val="nil"/>
              <w:right w:val="nil"/>
            </w:tcBorders>
            <w:shd w:val="clear" w:color="auto" w:fill="auto"/>
            <w:vAlign w:val="bottom"/>
          </w:tcPr>
          <w:p w14:paraId="0FE296A9" w14:textId="5D007CF9" w:rsidR="00273DC4" w:rsidRPr="004A40F5" w:rsidRDefault="00273DC4" w:rsidP="00273DC4">
            <w:pPr>
              <w:tabs>
                <w:tab w:val="decimal" w:pos="1020"/>
              </w:tabs>
              <w:spacing w:line="300" w:lineRule="exact"/>
              <w:ind w:left="-29" w:right="-29"/>
              <w:rPr>
                <w:rFonts w:ascii="Arial" w:hAnsi="Arial" w:cs="Arial"/>
                <w:sz w:val="18"/>
                <w:szCs w:val="18"/>
              </w:rPr>
            </w:pPr>
            <w:r w:rsidRPr="004A40F5">
              <w:rPr>
                <w:rFonts w:ascii="Arial" w:hAnsi="Arial" w:cs="Arial"/>
                <w:sz w:val="18"/>
                <w:szCs w:val="18"/>
              </w:rPr>
              <w:t>15</w:t>
            </w:r>
          </w:p>
        </w:tc>
        <w:tc>
          <w:tcPr>
            <w:tcW w:w="1238" w:type="dxa"/>
            <w:shd w:val="clear" w:color="auto" w:fill="auto"/>
            <w:vAlign w:val="bottom"/>
          </w:tcPr>
          <w:p w14:paraId="02BA9848" w14:textId="3C357E8C" w:rsidR="00273DC4" w:rsidRPr="004A40F5" w:rsidRDefault="00273DC4" w:rsidP="00273DC4">
            <w:pPr>
              <w:tabs>
                <w:tab w:val="decimal" w:pos="1020"/>
              </w:tabs>
              <w:spacing w:line="300" w:lineRule="exact"/>
              <w:ind w:left="-29" w:right="-29"/>
              <w:rPr>
                <w:rFonts w:ascii="Arial" w:hAnsi="Arial" w:cs="Arial"/>
                <w:sz w:val="18"/>
                <w:szCs w:val="18"/>
              </w:rPr>
            </w:pPr>
            <w:r w:rsidRPr="004A40F5">
              <w:rPr>
                <w:rFonts w:ascii="Arial" w:hAnsi="Arial" w:cs="Arial"/>
                <w:sz w:val="18"/>
                <w:szCs w:val="18"/>
              </w:rPr>
              <w:t>11</w:t>
            </w:r>
          </w:p>
        </w:tc>
      </w:tr>
      <w:tr w:rsidR="00273DC4" w:rsidRPr="004A40F5" w14:paraId="2C7C1E11" w14:textId="77777777" w:rsidTr="00B30360">
        <w:tc>
          <w:tcPr>
            <w:tcW w:w="4140" w:type="dxa"/>
            <w:vAlign w:val="bottom"/>
          </w:tcPr>
          <w:p w14:paraId="3CFDA4A6" w14:textId="77777777" w:rsidR="00273DC4" w:rsidRPr="004A40F5" w:rsidRDefault="00273DC4" w:rsidP="00273DC4">
            <w:pPr>
              <w:tabs>
                <w:tab w:val="left" w:pos="162"/>
              </w:tabs>
              <w:spacing w:line="300" w:lineRule="exact"/>
              <w:ind w:right="-17"/>
              <w:rPr>
                <w:rFonts w:ascii="Arial" w:hAnsi="Arial" w:cs="Arial"/>
                <w:b/>
                <w:bCs/>
                <w:sz w:val="18"/>
                <w:szCs w:val="18"/>
              </w:rPr>
            </w:pPr>
            <w:r w:rsidRPr="004A40F5">
              <w:rPr>
                <w:rFonts w:ascii="Arial" w:hAnsi="Arial" w:cs="Arial"/>
                <w:sz w:val="18"/>
                <w:szCs w:val="18"/>
              </w:rPr>
              <w:t>Advance payment for goods</w:t>
            </w:r>
          </w:p>
        </w:tc>
        <w:tc>
          <w:tcPr>
            <w:tcW w:w="1237" w:type="dxa"/>
            <w:tcBorders>
              <w:top w:val="nil"/>
              <w:left w:val="nil"/>
              <w:bottom w:val="nil"/>
              <w:right w:val="nil"/>
            </w:tcBorders>
            <w:shd w:val="clear" w:color="auto" w:fill="auto"/>
            <w:vAlign w:val="bottom"/>
          </w:tcPr>
          <w:p w14:paraId="69A24779" w14:textId="002BC397" w:rsidR="00273DC4" w:rsidRPr="004A40F5" w:rsidRDefault="00273DC4" w:rsidP="00273DC4">
            <w:pPr>
              <w:tabs>
                <w:tab w:val="decimal" w:pos="1020"/>
              </w:tabs>
              <w:spacing w:line="300" w:lineRule="exact"/>
              <w:ind w:left="-29" w:right="-29"/>
              <w:rPr>
                <w:rFonts w:ascii="Arial" w:hAnsi="Arial" w:cs="Arial"/>
                <w:sz w:val="18"/>
                <w:szCs w:val="18"/>
              </w:rPr>
            </w:pPr>
            <w:r w:rsidRPr="004A40F5">
              <w:rPr>
                <w:rFonts w:ascii="Arial" w:hAnsi="Arial" w:cs="Arial"/>
                <w:sz w:val="18"/>
                <w:szCs w:val="18"/>
              </w:rPr>
              <w:t>-</w:t>
            </w:r>
          </w:p>
        </w:tc>
        <w:tc>
          <w:tcPr>
            <w:tcW w:w="1238" w:type="dxa"/>
            <w:shd w:val="clear" w:color="auto" w:fill="auto"/>
            <w:vAlign w:val="bottom"/>
          </w:tcPr>
          <w:p w14:paraId="119CDEA0" w14:textId="63632834" w:rsidR="00273DC4" w:rsidRPr="004A40F5" w:rsidRDefault="00273DC4" w:rsidP="00273DC4">
            <w:pPr>
              <w:tabs>
                <w:tab w:val="decimal" w:pos="1020"/>
              </w:tabs>
              <w:spacing w:line="300" w:lineRule="exact"/>
              <w:ind w:left="-29" w:right="-29"/>
              <w:rPr>
                <w:rFonts w:ascii="Arial" w:hAnsi="Arial" w:cs="Arial"/>
                <w:sz w:val="18"/>
                <w:szCs w:val="18"/>
              </w:rPr>
            </w:pPr>
            <w:r w:rsidRPr="004A40F5">
              <w:rPr>
                <w:rFonts w:ascii="Arial" w:hAnsi="Arial" w:cs="Arial"/>
                <w:sz w:val="18"/>
                <w:szCs w:val="18"/>
              </w:rPr>
              <w:t>2,176</w:t>
            </w:r>
          </w:p>
        </w:tc>
        <w:tc>
          <w:tcPr>
            <w:tcW w:w="1237" w:type="dxa"/>
            <w:tcBorders>
              <w:top w:val="nil"/>
              <w:left w:val="nil"/>
              <w:bottom w:val="nil"/>
              <w:right w:val="nil"/>
            </w:tcBorders>
            <w:shd w:val="clear" w:color="auto" w:fill="auto"/>
            <w:vAlign w:val="bottom"/>
          </w:tcPr>
          <w:p w14:paraId="4A1568A8" w14:textId="76C7456E" w:rsidR="00273DC4" w:rsidRPr="004A40F5" w:rsidRDefault="00273DC4" w:rsidP="00273DC4">
            <w:pPr>
              <w:tabs>
                <w:tab w:val="decimal" w:pos="1020"/>
              </w:tabs>
              <w:spacing w:line="300" w:lineRule="exact"/>
              <w:ind w:left="-29" w:right="-29"/>
              <w:rPr>
                <w:rFonts w:ascii="Arial" w:hAnsi="Arial" w:cs="Arial"/>
                <w:sz w:val="18"/>
                <w:szCs w:val="18"/>
              </w:rPr>
            </w:pPr>
            <w:r w:rsidRPr="004A40F5">
              <w:rPr>
                <w:rFonts w:ascii="Arial" w:hAnsi="Arial" w:cs="Arial"/>
                <w:sz w:val="18"/>
                <w:szCs w:val="18"/>
              </w:rPr>
              <w:t>-</w:t>
            </w:r>
          </w:p>
        </w:tc>
        <w:tc>
          <w:tcPr>
            <w:tcW w:w="1238" w:type="dxa"/>
            <w:shd w:val="clear" w:color="auto" w:fill="auto"/>
            <w:vAlign w:val="bottom"/>
          </w:tcPr>
          <w:p w14:paraId="325CC847" w14:textId="7E5C6F60" w:rsidR="00273DC4" w:rsidRPr="004A40F5" w:rsidRDefault="00273DC4" w:rsidP="00273DC4">
            <w:pPr>
              <w:tabs>
                <w:tab w:val="decimal" w:pos="1020"/>
              </w:tabs>
              <w:spacing w:line="300" w:lineRule="exact"/>
              <w:ind w:left="-29" w:right="-29"/>
              <w:rPr>
                <w:rFonts w:ascii="Arial" w:hAnsi="Arial" w:cs="Arial"/>
                <w:sz w:val="18"/>
                <w:szCs w:val="18"/>
              </w:rPr>
            </w:pPr>
            <w:r w:rsidRPr="004A40F5">
              <w:rPr>
                <w:rFonts w:ascii="Arial" w:hAnsi="Arial" w:cs="Arial"/>
                <w:sz w:val="18"/>
                <w:szCs w:val="18"/>
              </w:rPr>
              <w:t>-</w:t>
            </w:r>
          </w:p>
        </w:tc>
      </w:tr>
      <w:tr w:rsidR="00273DC4" w:rsidRPr="004A40F5" w14:paraId="78809114" w14:textId="77777777" w:rsidTr="00B30360">
        <w:tc>
          <w:tcPr>
            <w:tcW w:w="4140" w:type="dxa"/>
            <w:vAlign w:val="bottom"/>
          </w:tcPr>
          <w:p w14:paraId="309A3696" w14:textId="77777777" w:rsidR="00273DC4" w:rsidRPr="004A40F5" w:rsidRDefault="00273DC4" w:rsidP="00273DC4">
            <w:pPr>
              <w:tabs>
                <w:tab w:val="left" w:pos="162"/>
              </w:tabs>
              <w:spacing w:line="300" w:lineRule="exact"/>
              <w:ind w:right="-17"/>
              <w:rPr>
                <w:rFonts w:ascii="Arial" w:hAnsi="Arial" w:cs="Arial"/>
                <w:b/>
                <w:bCs/>
                <w:sz w:val="18"/>
                <w:szCs w:val="18"/>
              </w:rPr>
            </w:pPr>
            <w:r w:rsidRPr="004A40F5">
              <w:rPr>
                <w:rFonts w:ascii="Arial" w:hAnsi="Arial" w:cs="Arial"/>
                <w:sz w:val="18"/>
                <w:szCs w:val="18"/>
              </w:rPr>
              <w:t>Revenue Department receivables</w:t>
            </w:r>
          </w:p>
        </w:tc>
        <w:tc>
          <w:tcPr>
            <w:tcW w:w="1237" w:type="dxa"/>
            <w:tcBorders>
              <w:top w:val="nil"/>
              <w:left w:val="nil"/>
              <w:bottom w:val="nil"/>
              <w:right w:val="nil"/>
            </w:tcBorders>
            <w:shd w:val="clear" w:color="auto" w:fill="auto"/>
            <w:vAlign w:val="bottom"/>
          </w:tcPr>
          <w:p w14:paraId="272CEC1D" w14:textId="3287C0F0" w:rsidR="00273DC4" w:rsidRPr="004A40F5" w:rsidRDefault="00273DC4" w:rsidP="00273DC4">
            <w:pPr>
              <w:tabs>
                <w:tab w:val="decimal" w:pos="1020"/>
              </w:tabs>
              <w:spacing w:line="300" w:lineRule="exact"/>
              <w:ind w:left="-29" w:right="-29"/>
              <w:rPr>
                <w:rFonts w:ascii="Arial" w:hAnsi="Arial" w:cs="Arial"/>
                <w:sz w:val="18"/>
                <w:szCs w:val="18"/>
              </w:rPr>
            </w:pPr>
            <w:r w:rsidRPr="004A40F5">
              <w:rPr>
                <w:rFonts w:ascii="Arial" w:hAnsi="Arial" w:cs="Arial"/>
                <w:sz w:val="18"/>
                <w:szCs w:val="18"/>
              </w:rPr>
              <w:t>21,70</w:t>
            </w:r>
            <w:r w:rsidR="00591BA6" w:rsidRPr="004A40F5">
              <w:rPr>
                <w:rFonts w:ascii="Arial" w:hAnsi="Arial" w:cs="Arial"/>
                <w:sz w:val="18"/>
                <w:szCs w:val="18"/>
              </w:rPr>
              <w:t>5</w:t>
            </w:r>
          </w:p>
        </w:tc>
        <w:tc>
          <w:tcPr>
            <w:tcW w:w="1238" w:type="dxa"/>
            <w:shd w:val="clear" w:color="auto" w:fill="auto"/>
            <w:vAlign w:val="bottom"/>
          </w:tcPr>
          <w:p w14:paraId="016AE34A" w14:textId="67D6704D" w:rsidR="00273DC4" w:rsidRPr="004A40F5" w:rsidRDefault="00273DC4" w:rsidP="00273DC4">
            <w:pPr>
              <w:tabs>
                <w:tab w:val="decimal" w:pos="1020"/>
              </w:tabs>
              <w:spacing w:line="300" w:lineRule="exact"/>
              <w:ind w:left="-29" w:right="-29"/>
              <w:rPr>
                <w:rFonts w:ascii="Arial" w:hAnsi="Arial" w:cs="Arial"/>
                <w:sz w:val="18"/>
                <w:szCs w:val="18"/>
              </w:rPr>
            </w:pPr>
            <w:r w:rsidRPr="004A40F5">
              <w:rPr>
                <w:rFonts w:ascii="Arial" w:hAnsi="Arial" w:cs="Arial"/>
                <w:sz w:val="18"/>
                <w:szCs w:val="18"/>
              </w:rPr>
              <w:t>31,501</w:t>
            </w:r>
          </w:p>
        </w:tc>
        <w:tc>
          <w:tcPr>
            <w:tcW w:w="1237" w:type="dxa"/>
            <w:tcBorders>
              <w:top w:val="nil"/>
              <w:left w:val="nil"/>
              <w:bottom w:val="nil"/>
              <w:right w:val="nil"/>
            </w:tcBorders>
            <w:shd w:val="clear" w:color="auto" w:fill="auto"/>
            <w:vAlign w:val="bottom"/>
          </w:tcPr>
          <w:p w14:paraId="7C9E3DAF" w14:textId="33B7C594" w:rsidR="00273DC4" w:rsidRPr="004A40F5" w:rsidRDefault="00273DC4" w:rsidP="00273DC4">
            <w:pPr>
              <w:tabs>
                <w:tab w:val="decimal" w:pos="1020"/>
              </w:tabs>
              <w:spacing w:line="300" w:lineRule="exact"/>
              <w:ind w:left="-29" w:right="-29"/>
              <w:rPr>
                <w:rFonts w:ascii="Arial" w:hAnsi="Arial" w:cs="Arial"/>
                <w:sz w:val="18"/>
                <w:szCs w:val="18"/>
              </w:rPr>
            </w:pPr>
            <w:r w:rsidRPr="004A40F5">
              <w:rPr>
                <w:rFonts w:ascii="Arial" w:hAnsi="Arial" w:cs="Arial"/>
                <w:sz w:val="18"/>
                <w:szCs w:val="18"/>
              </w:rPr>
              <w:t>21,00</w:t>
            </w:r>
            <w:r w:rsidR="007348E5" w:rsidRPr="004A40F5">
              <w:rPr>
                <w:rFonts w:ascii="Arial" w:hAnsi="Arial" w:cs="Arial"/>
                <w:sz w:val="18"/>
                <w:szCs w:val="18"/>
              </w:rPr>
              <w:t>3</w:t>
            </w:r>
          </w:p>
        </w:tc>
        <w:tc>
          <w:tcPr>
            <w:tcW w:w="1238" w:type="dxa"/>
            <w:shd w:val="clear" w:color="auto" w:fill="auto"/>
            <w:vAlign w:val="bottom"/>
          </w:tcPr>
          <w:p w14:paraId="5DB15E6E" w14:textId="3DC15B02" w:rsidR="00273DC4" w:rsidRPr="004A40F5" w:rsidRDefault="00273DC4" w:rsidP="00273DC4">
            <w:pPr>
              <w:tabs>
                <w:tab w:val="decimal" w:pos="1020"/>
              </w:tabs>
              <w:spacing w:line="300" w:lineRule="exact"/>
              <w:ind w:left="-29" w:right="-29"/>
              <w:rPr>
                <w:rFonts w:ascii="Arial" w:hAnsi="Arial" w:cs="Arial"/>
                <w:sz w:val="18"/>
                <w:szCs w:val="18"/>
              </w:rPr>
            </w:pPr>
            <w:r w:rsidRPr="004A40F5">
              <w:rPr>
                <w:rFonts w:ascii="Arial" w:hAnsi="Arial" w:cs="Arial"/>
                <w:sz w:val="18"/>
                <w:szCs w:val="18"/>
              </w:rPr>
              <w:t>21,090</w:t>
            </w:r>
          </w:p>
        </w:tc>
      </w:tr>
      <w:tr w:rsidR="00273DC4" w:rsidRPr="004A40F5" w14:paraId="217C5260" w14:textId="77777777" w:rsidTr="00B30360">
        <w:tc>
          <w:tcPr>
            <w:tcW w:w="4140" w:type="dxa"/>
            <w:vAlign w:val="bottom"/>
          </w:tcPr>
          <w:p w14:paraId="774A946A" w14:textId="77777777" w:rsidR="00273DC4" w:rsidRPr="004A40F5" w:rsidRDefault="00273DC4" w:rsidP="00273DC4">
            <w:pPr>
              <w:tabs>
                <w:tab w:val="left" w:pos="162"/>
              </w:tabs>
              <w:spacing w:line="300" w:lineRule="exact"/>
              <w:ind w:right="-199"/>
              <w:rPr>
                <w:rFonts w:ascii="Arial" w:hAnsi="Arial" w:cs="Arial"/>
                <w:sz w:val="18"/>
                <w:szCs w:val="18"/>
              </w:rPr>
            </w:pPr>
            <w:r w:rsidRPr="004A40F5">
              <w:rPr>
                <w:rFonts w:ascii="Arial" w:hAnsi="Arial" w:cs="Arial"/>
                <w:sz w:val="18"/>
                <w:szCs w:val="18"/>
              </w:rPr>
              <w:t>Others</w:t>
            </w:r>
          </w:p>
        </w:tc>
        <w:tc>
          <w:tcPr>
            <w:tcW w:w="1237" w:type="dxa"/>
            <w:tcBorders>
              <w:top w:val="nil"/>
              <w:left w:val="nil"/>
              <w:bottom w:val="nil"/>
              <w:right w:val="nil"/>
            </w:tcBorders>
            <w:shd w:val="clear" w:color="auto" w:fill="auto"/>
            <w:vAlign w:val="bottom"/>
          </w:tcPr>
          <w:p w14:paraId="032C92EF" w14:textId="570E4CFA" w:rsidR="00273DC4" w:rsidRPr="004A40F5" w:rsidRDefault="00273DC4" w:rsidP="00273DC4">
            <w:pPr>
              <w:pBdr>
                <w:bottom w:val="single" w:sz="6"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9,6</w:t>
            </w:r>
            <w:r w:rsidR="00627EB1" w:rsidRPr="004A40F5">
              <w:rPr>
                <w:rFonts w:ascii="Arial" w:hAnsi="Arial" w:cs="Arial"/>
                <w:sz w:val="18"/>
                <w:szCs w:val="18"/>
              </w:rPr>
              <w:t>3</w:t>
            </w:r>
            <w:r w:rsidRPr="004A40F5">
              <w:rPr>
                <w:rFonts w:ascii="Arial" w:hAnsi="Arial" w:cs="Arial"/>
                <w:sz w:val="18"/>
                <w:szCs w:val="18"/>
              </w:rPr>
              <w:t>9</w:t>
            </w:r>
          </w:p>
        </w:tc>
        <w:tc>
          <w:tcPr>
            <w:tcW w:w="1238" w:type="dxa"/>
            <w:shd w:val="clear" w:color="auto" w:fill="auto"/>
            <w:vAlign w:val="bottom"/>
          </w:tcPr>
          <w:p w14:paraId="600D8801" w14:textId="2C74B8BB" w:rsidR="00273DC4" w:rsidRPr="004A40F5" w:rsidRDefault="00273DC4" w:rsidP="00273DC4">
            <w:pPr>
              <w:pBdr>
                <w:bottom w:val="single" w:sz="6"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21,502</w:t>
            </w:r>
          </w:p>
        </w:tc>
        <w:tc>
          <w:tcPr>
            <w:tcW w:w="1237" w:type="dxa"/>
            <w:tcBorders>
              <w:top w:val="nil"/>
              <w:left w:val="nil"/>
              <w:bottom w:val="nil"/>
              <w:right w:val="nil"/>
            </w:tcBorders>
            <w:shd w:val="clear" w:color="auto" w:fill="auto"/>
            <w:vAlign w:val="bottom"/>
          </w:tcPr>
          <w:p w14:paraId="02277C84" w14:textId="69552A00" w:rsidR="00273DC4" w:rsidRPr="004A40F5" w:rsidRDefault="00273DC4" w:rsidP="00273DC4">
            <w:pPr>
              <w:pBdr>
                <w:bottom w:val="single" w:sz="6"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2,06</w:t>
            </w:r>
            <w:r w:rsidR="007348E5" w:rsidRPr="004A40F5">
              <w:rPr>
                <w:rFonts w:ascii="Arial" w:hAnsi="Arial" w:cs="Arial"/>
                <w:sz w:val="18"/>
                <w:szCs w:val="18"/>
              </w:rPr>
              <w:t>6</w:t>
            </w:r>
          </w:p>
        </w:tc>
        <w:tc>
          <w:tcPr>
            <w:tcW w:w="1238" w:type="dxa"/>
            <w:shd w:val="clear" w:color="auto" w:fill="auto"/>
            <w:vAlign w:val="bottom"/>
          </w:tcPr>
          <w:p w14:paraId="3FE07885" w14:textId="50F53C45" w:rsidR="00273DC4" w:rsidRPr="004A40F5" w:rsidRDefault="00273DC4" w:rsidP="00273DC4">
            <w:pPr>
              <w:pBdr>
                <w:bottom w:val="single" w:sz="6"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3,496</w:t>
            </w:r>
          </w:p>
        </w:tc>
      </w:tr>
      <w:tr w:rsidR="00273DC4" w:rsidRPr="004A40F5" w14:paraId="3875AA0B" w14:textId="77777777" w:rsidTr="00B30360">
        <w:tc>
          <w:tcPr>
            <w:tcW w:w="4140" w:type="dxa"/>
            <w:vAlign w:val="bottom"/>
          </w:tcPr>
          <w:p w14:paraId="37ADB080" w14:textId="6AE6CD2B" w:rsidR="00273DC4" w:rsidRPr="004A40F5" w:rsidRDefault="00273DC4" w:rsidP="00273DC4">
            <w:pPr>
              <w:tabs>
                <w:tab w:val="left" w:pos="162"/>
              </w:tabs>
              <w:spacing w:line="300" w:lineRule="exact"/>
              <w:ind w:right="-199"/>
              <w:rPr>
                <w:rFonts w:ascii="Arial" w:hAnsi="Arial" w:cs="Arial"/>
                <w:sz w:val="18"/>
                <w:szCs w:val="18"/>
              </w:rPr>
            </w:pPr>
            <w:r w:rsidRPr="004A40F5">
              <w:rPr>
                <w:rFonts w:ascii="Arial" w:hAnsi="Arial" w:cs="Arial"/>
                <w:sz w:val="18"/>
                <w:szCs w:val="18"/>
              </w:rPr>
              <w:t xml:space="preserve">Total other receivables - unrelated parties </w:t>
            </w:r>
            <w:r w:rsidRPr="004A40F5">
              <w:rPr>
                <w:rFonts w:ascii="Arial" w:hAnsi="Arial" w:cs="Arial"/>
                <w:spacing w:val="-4"/>
                <w:sz w:val="18"/>
                <w:szCs w:val="18"/>
              </w:rPr>
              <w:t>- net</w:t>
            </w:r>
          </w:p>
        </w:tc>
        <w:tc>
          <w:tcPr>
            <w:tcW w:w="1237" w:type="dxa"/>
            <w:shd w:val="clear" w:color="auto" w:fill="auto"/>
            <w:vAlign w:val="bottom"/>
          </w:tcPr>
          <w:p w14:paraId="1D590262" w14:textId="395F5575" w:rsidR="00273DC4" w:rsidRPr="004A40F5" w:rsidRDefault="00273DC4" w:rsidP="00273DC4">
            <w:pPr>
              <w:pBdr>
                <w:bottom w:val="single" w:sz="6"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31,</w:t>
            </w:r>
            <w:r w:rsidR="00193785" w:rsidRPr="004A40F5">
              <w:rPr>
                <w:rFonts w:ascii="Arial" w:hAnsi="Arial" w:cs="Arial"/>
                <w:sz w:val="18"/>
                <w:szCs w:val="18"/>
              </w:rPr>
              <w:t>359</w:t>
            </w:r>
          </w:p>
        </w:tc>
        <w:tc>
          <w:tcPr>
            <w:tcW w:w="1238" w:type="dxa"/>
            <w:shd w:val="clear" w:color="auto" w:fill="auto"/>
            <w:vAlign w:val="bottom"/>
          </w:tcPr>
          <w:p w14:paraId="7ABD21F2" w14:textId="603E04D8" w:rsidR="00273DC4" w:rsidRPr="004A40F5" w:rsidRDefault="00273DC4" w:rsidP="00273DC4">
            <w:pPr>
              <w:pBdr>
                <w:bottom w:val="single" w:sz="6"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57,335</w:t>
            </w:r>
          </w:p>
        </w:tc>
        <w:tc>
          <w:tcPr>
            <w:tcW w:w="1237" w:type="dxa"/>
            <w:shd w:val="clear" w:color="auto" w:fill="auto"/>
            <w:vAlign w:val="bottom"/>
          </w:tcPr>
          <w:p w14:paraId="44CC3188" w14:textId="3557F40B" w:rsidR="00273DC4" w:rsidRPr="004A40F5" w:rsidRDefault="00273DC4" w:rsidP="00273DC4">
            <w:pPr>
              <w:pBdr>
                <w:bottom w:val="single" w:sz="6"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23,084</w:t>
            </w:r>
          </w:p>
        </w:tc>
        <w:tc>
          <w:tcPr>
            <w:tcW w:w="1238" w:type="dxa"/>
            <w:shd w:val="clear" w:color="auto" w:fill="auto"/>
            <w:vAlign w:val="bottom"/>
          </w:tcPr>
          <w:p w14:paraId="6895088B" w14:textId="71673EEF" w:rsidR="00273DC4" w:rsidRPr="004A40F5" w:rsidRDefault="00273DC4" w:rsidP="00273DC4">
            <w:pPr>
              <w:pBdr>
                <w:bottom w:val="single" w:sz="6"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26,197</w:t>
            </w:r>
          </w:p>
        </w:tc>
      </w:tr>
      <w:tr w:rsidR="00273DC4" w:rsidRPr="004A40F5" w14:paraId="4E73FF44" w14:textId="77777777" w:rsidTr="00B30360">
        <w:tc>
          <w:tcPr>
            <w:tcW w:w="4140" w:type="dxa"/>
            <w:vAlign w:val="bottom"/>
          </w:tcPr>
          <w:p w14:paraId="150930E7" w14:textId="3359E80D" w:rsidR="00273DC4" w:rsidRPr="004A40F5" w:rsidRDefault="00273DC4" w:rsidP="00273DC4">
            <w:pPr>
              <w:tabs>
                <w:tab w:val="left" w:pos="162"/>
              </w:tabs>
              <w:spacing w:line="300" w:lineRule="exact"/>
              <w:ind w:right="-199"/>
              <w:rPr>
                <w:rFonts w:ascii="Arial" w:hAnsi="Arial" w:cs="Arial"/>
                <w:sz w:val="18"/>
                <w:szCs w:val="18"/>
              </w:rPr>
            </w:pPr>
            <w:r w:rsidRPr="004A40F5">
              <w:rPr>
                <w:rFonts w:ascii="Arial" w:hAnsi="Arial" w:cs="Arial"/>
                <w:sz w:val="18"/>
                <w:szCs w:val="18"/>
              </w:rPr>
              <w:t xml:space="preserve">Total other receivables </w:t>
            </w:r>
            <w:r w:rsidRPr="004A40F5">
              <w:rPr>
                <w:rFonts w:ascii="Arial" w:hAnsi="Arial" w:cs="Arial"/>
                <w:spacing w:val="-4"/>
                <w:sz w:val="18"/>
                <w:szCs w:val="18"/>
              </w:rPr>
              <w:t>- net</w:t>
            </w:r>
          </w:p>
        </w:tc>
        <w:tc>
          <w:tcPr>
            <w:tcW w:w="1237" w:type="dxa"/>
            <w:shd w:val="clear" w:color="auto" w:fill="auto"/>
            <w:vAlign w:val="bottom"/>
          </w:tcPr>
          <w:p w14:paraId="1CA5DDA5" w14:textId="2317346D" w:rsidR="00273DC4" w:rsidRPr="004A40F5" w:rsidRDefault="00273DC4" w:rsidP="00273DC4">
            <w:pPr>
              <w:pBdr>
                <w:bottom w:val="single" w:sz="6"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121,438</w:t>
            </w:r>
          </w:p>
        </w:tc>
        <w:tc>
          <w:tcPr>
            <w:tcW w:w="1238" w:type="dxa"/>
            <w:shd w:val="clear" w:color="auto" w:fill="auto"/>
            <w:vAlign w:val="bottom"/>
          </w:tcPr>
          <w:p w14:paraId="2234C09C" w14:textId="3D85AF27" w:rsidR="00273DC4" w:rsidRPr="004A40F5" w:rsidRDefault="00273DC4" w:rsidP="00273DC4">
            <w:pPr>
              <w:pBdr>
                <w:bottom w:val="single" w:sz="6"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114,434</w:t>
            </w:r>
          </w:p>
        </w:tc>
        <w:tc>
          <w:tcPr>
            <w:tcW w:w="1237" w:type="dxa"/>
            <w:shd w:val="clear" w:color="auto" w:fill="auto"/>
          </w:tcPr>
          <w:p w14:paraId="5CCDE6F4" w14:textId="0A3A2749" w:rsidR="00273DC4" w:rsidRPr="004A40F5" w:rsidRDefault="00273DC4" w:rsidP="00273DC4">
            <w:pPr>
              <w:pBdr>
                <w:bottom w:val="single" w:sz="6"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74,491</w:t>
            </w:r>
          </w:p>
        </w:tc>
        <w:tc>
          <w:tcPr>
            <w:tcW w:w="1238" w:type="dxa"/>
            <w:shd w:val="clear" w:color="auto" w:fill="auto"/>
            <w:vAlign w:val="bottom"/>
          </w:tcPr>
          <w:p w14:paraId="62220704" w14:textId="69E21998" w:rsidR="00273DC4" w:rsidRPr="004A40F5" w:rsidRDefault="00273DC4" w:rsidP="00273DC4">
            <w:pPr>
              <w:pBdr>
                <w:bottom w:val="single" w:sz="6"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49,315</w:t>
            </w:r>
          </w:p>
        </w:tc>
      </w:tr>
      <w:tr w:rsidR="00273DC4" w:rsidRPr="004A40F5" w14:paraId="34C88F94" w14:textId="77777777" w:rsidTr="00B30360">
        <w:tc>
          <w:tcPr>
            <w:tcW w:w="4140" w:type="dxa"/>
            <w:vAlign w:val="bottom"/>
          </w:tcPr>
          <w:p w14:paraId="5314B33C" w14:textId="77777777" w:rsidR="00273DC4" w:rsidRPr="004A40F5" w:rsidRDefault="00273DC4" w:rsidP="00273DC4">
            <w:pPr>
              <w:spacing w:line="300" w:lineRule="exact"/>
              <w:ind w:right="-17"/>
              <w:rPr>
                <w:rFonts w:ascii="Arial" w:hAnsi="Arial" w:cs="Arial"/>
                <w:b/>
                <w:bCs/>
                <w:sz w:val="18"/>
                <w:szCs w:val="18"/>
                <w:cs/>
              </w:rPr>
            </w:pPr>
            <w:r w:rsidRPr="004A40F5">
              <w:rPr>
                <w:rFonts w:ascii="Arial" w:hAnsi="Arial" w:cs="Arial"/>
                <w:b/>
                <w:bCs/>
                <w:sz w:val="18"/>
                <w:szCs w:val="18"/>
              </w:rPr>
              <w:t>Trade and other receivables - net</w:t>
            </w:r>
          </w:p>
        </w:tc>
        <w:tc>
          <w:tcPr>
            <w:tcW w:w="1237" w:type="dxa"/>
            <w:shd w:val="clear" w:color="auto" w:fill="auto"/>
            <w:vAlign w:val="bottom"/>
          </w:tcPr>
          <w:p w14:paraId="5C2CF556" w14:textId="4C430BCB" w:rsidR="00273DC4" w:rsidRPr="004A40F5" w:rsidRDefault="00273DC4" w:rsidP="00273DC4">
            <w:pPr>
              <w:pBdr>
                <w:bottom w:val="double" w:sz="4"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121,438</w:t>
            </w:r>
          </w:p>
        </w:tc>
        <w:tc>
          <w:tcPr>
            <w:tcW w:w="1238" w:type="dxa"/>
            <w:shd w:val="clear" w:color="auto" w:fill="auto"/>
            <w:vAlign w:val="bottom"/>
          </w:tcPr>
          <w:p w14:paraId="43CCDDB3" w14:textId="7AF6A981" w:rsidR="00273DC4" w:rsidRPr="004A40F5" w:rsidRDefault="00273DC4" w:rsidP="00273DC4">
            <w:pPr>
              <w:pBdr>
                <w:bottom w:val="double" w:sz="4"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235,388</w:t>
            </w:r>
          </w:p>
        </w:tc>
        <w:tc>
          <w:tcPr>
            <w:tcW w:w="1237" w:type="dxa"/>
            <w:shd w:val="clear" w:color="auto" w:fill="auto"/>
          </w:tcPr>
          <w:p w14:paraId="256206BA" w14:textId="7401D476" w:rsidR="00273DC4" w:rsidRPr="004A40F5" w:rsidRDefault="00273DC4" w:rsidP="00273DC4">
            <w:pPr>
              <w:pBdr>
                <w:bottom w:val="double" w:sz="4"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74,491</w:t>
            </w:r>
          </w:p>
        </w:tc>
        <w:tc>
          <w:tcPr>
            <w:tcW w:w="1238" w:type="dxa"/>
            <w:shd w:val="clear" w:color="auto" w:fill="auto"/>
            <w:vAlign w:val="bottom"/>
          </w:tcPr>
          <w:p w14:paraId="3CA8DA39" w14:textId="7FF696BD" w:rsidR="00273DC4" w:rsidRPr="004A40F5" w:rsidRDefault="00273DC4" w:rsidP="00273DC4">
            <w:pPr>
              <w:pBdr>
                <w:bottom w:val="double" w:sz="4" w:space="1" w:color="auto"/>
              </w:pBdr>
              <w:tabs>
                <w:tab w:val="decimal" w:pos="1020"/>
              </w:tabs>
              <w:spacing w:line="300" w:lineRule="exact"/>
              <w:ind w:left="-29" w:right="-29"/>
              <w:rPr>
                <w:rFonts w:ascii="Arial" w:hAnsi="Arial" w:cs="Arial"/>
                <w:sz w:val="18"/>
                <w:szCs w:val="18"/>
              </w:rPr>
            </w:pPr>
            <w:r w:rsidRPr="004A40F5">
              <w:rPr>
                <w:rFonts w:ascii="Arial" w:hAnsi="Arial" w:cs="Arial"/>
                <w:sz w:val="18"/>
                <w:szCs w:val="18"/>
              </w:rPr>
              <w:t>52,063</w:t>
            </w:r>
          </w:p>
        </w:tc>
      </w:tr>
    </w:tbl>
    <w:p w14:paraId="5B6EDA7A" w14:textId="77777777" w:rsidR="00C517CA" w:rsidRPr="004A40F5" w:rsidRDefault="00C517CA" w:rsidP="00AF4FD9">
      <w:pPr>
        <w:pStyle w:val="BodyTextIndent3"/>
        <w:tabs>
          <w:tab w:val="left" w:pos="2880"/>
        </w:tabs>
        <w:ind w:left="547" w:hanging="547"/>
        <w:jc w:val="thaiDistribute"/>
        <w:rPr>
          <w:rFonts w:ascii="Arial" w:hAnsi="Arial" w:cs="Arial"/>
          <w:b/>
          <w:bCs/>
          <w:color w:val="000000"/>
          <w:sz w:val="22"/>
          <w:szCs w:val="22"/>
        </w:rPr>
      </w:pPr>
    </w:p>
    <w:p w14:paraId="5D048812" w14:textId="77777777" w:rsidR="00C517CA" w:rsidRPr="004A40F5" w:rsidRDefault="00C517CA">
      <w:pPr>
        <w:overflowPunct/>
        <w:autoSpaceDE/>
        <w:autoSpaceDN/>
        <w:adjustRightInd/>
        <w:textAlignment w:val="auto"/>
        <w:rPr>
          <w:rFonts w:ascii="Arial" w:hAnsi="Arial" w:cs="Arial"/>
          <w:b/>
          <w:bCs/>
          <w:color w:val="000000"/>
          <w:sz w:val="22"/>
          <w:szCs w:val="22"/>
        </w:rPr>
      </w:pPr>
      <w:r w:rsidRPr="004A40F5">
        <w:rPr>
          <w:rFonts w:ascii="Arial" w:hAnsi="Arial" w:cs="Arial"/>
          <w:b/>
          <w:bCs/>
          <w:color w:val="000000"/>
          <w:sz w:val="22"/>
          <w:szCs w:val="22"/>
        </w:rPr>
        <w:br w:type="page"/>
      </w:r>
    </w:p>
    <w:p w14:paraId="7FF038A8" w14:textId="46C05EE0" w:rsidR="00AF4FD9" w:rsidRPr="004A40F5" w:rsidRDefault="002A6A15" w:rsidP="00AF4FD9">
      <w:pPr>
        <w:pStyle w:val="BodyTextIndent3"/>
        <w:tabs>
          <w:tab w:val="left" w:pos="2880"/>
        </w:tabs>
        <w:ind w:left="547" w:hanging="547"/>
        <w:jc w:val="thaiDistribute"/>
        <w:rPr>
          <w:rFonts w:ascii="Arial" w:hAnsi="Arial" w:cs="Arial"/>
          <w:b/>
          <w:sz w:val="22"/>
          <w:szCs w:val="22"/>
        </w:rPr>
      </w:pPr>
      <w:r w:rsidRPr="004A40F5">
        <w:rPr>
          <w:rFonts w:ascii="Arial" w:hAnsi="Arial" w:cs="Arial"/>
          <w:b/>
          <w:bCs/>
          <w:color w:val="000000"/>
          <w:sz w:val="22"/>
          <w:szCs w:val="22"/>
        </w:rPr>
        <w:lastRenderedPageBreak/>
        <w:t>4</w:t>
      </w:r>
      <w:r w:rsidR="009259CD" w:rsidRPr="004A40F5">
        <w:rPr>
          <w:rFonts w:ascii="Arial" w:hAnsi="Arial" w:cs="Arial"/>
          <w:b/>
          <w:bCs/>
          <w:color w:val="000000"/>
          <w:sz w:val="22"/>
          <w:szCs w:val="22"/>
        </w:rPr>
        <w:t>.</w:t>
      </w:r>
      <w:r w:rsidR="009259CD" w:rsidRPr="004A40F5">
        <w:rPr>
          <w:rFonts w:ascii="Arial" w:hAnsi="Arial" w:cs="Arial"/>
          <w:b/>
          <w:bCs/>
          <w:color w:val="000000"/>
          <w:sz w:val="22"/>
          <w:szCs w:val="22"/>
        </w:rPr>
        <w:tab/>
      </w:r>
      <w:r w:rsidR="00AF4FD9" w:rsidRPr="004A40F5">
        <w:rPr>
          <w:rFonts w:ascii="Arial" w:hAnsi="Arial" w:cs="Arial"/>
          <w:b/>
          <w:sz w:val="22"/>
          <w:szCs w:val="22"/>
        </w:rPr>
        <w:t>Loans to customers</w:t>
      </w:r>
    </w:p>
    <w:p w14:paraId="3DBA8C47" w14:textId="0FAEB798" w:rsidR="00AF4FD9" w:rsidRPr="004A40F5" w:rsidRDefault="00AF4FD9" w:rsidP="00AF4FD9">
      <w:pPr>
        <w:pStyle w:val="BodyTextIndent3"/>
        <w:tabs>
          <w:tab w:val="left" w:pos="2880"/>
        </w:tabs>
        <w:spacing w:before="120"/>
        <w:ind w:left="547" w:hanging="547"/>
        <w:jc w:val="thaiDistribute"/>
        <w:rPr>
          <w:rFonts w:ascii="Arial" w:hAnsi="Arial" w:cs="Arial"/>
          <w:bCs/>
          <w:sz w:val="22"/>
          <w:szCs w:val="22"/>
        </w:rPr>
      </w:pPr>
      <w:r w:rsidRPr="004A40F5">
        <w:rPr>
          <w:rFonts w:ascii="Arial" w:hAnsi="Arial" w:cs="Arial"/>
          <w:bCs/>
          <w:sz w:val="22"/>
          <w:szCs w:val="22"/>
        </w:rPr>
        <w:tab/>
        <w:t xml:space="preserve">As at </w:t>
      </w:r>
      <w:r w:rsidR="00655AA3" w:rsidRPr="004A40F5">
        <w:rPr>
          <w:rFonts w:ascii="Arial" w:hAnsi="Arial" w:cs="Arial"/>
          <w:bCs/>
          <w:sz w:val="22"/>
          <w:szCs w:val="22"/>
        </w:rPr>
        <w:t>30 September</w:t>
      </w:r>
      <w:r w:rsidR="00754033" w:rsidRPr="004A40F5">
        <w:rPr>
          <w:rFonts w:ascii="Arial" w:hAnsi="Arial" w:cs="Arial"/>
          <w:bCs/>
          <w:sz w:val="22"/>
          <w:szCs w:val="22"/>
        </w:rPr>
        <w:t xml:space="preserve"> 2024</w:t>
      </w:r>
      <w:r w:rsidRPr="004A40F5">
        <w:rPr>
          <w:rFonts w:ascii="Arial" w:hAnsi="Arial" w:cs="Arial"/>
          <w:bCs/>
          <w:sz w:val="22"/>
          <w:szCs w:val="22"/>
        </w:rPr>
        <w:t xml:space="preserve"> and 31 December 2023, </w:t>
      </w:r>
      <w:r w:rsidRPr="004A40F5">
        <w:rPr>
          <w:rFonts w:ascii="Arial" w:hAnsi="Arial" w:cs="Arial"/>
          <w:bCs/>
          <w:sz w:val="22"/>
          <w:szCs w:val="28"/>
        </w:rPr>
        <w:t xml:space="preserve">the subsidiary has </w:t>
      </w:r>
      <w:r w:rsidRPr="004A40F5">
        <w:rPr>
          <w:rFonts w:ascii="Arial" w:hAnsi="Arial" w:cs="Arial"/>
          <w:bCs/>
          <w:sz w:val="22"/>
          <w:szCs w:val="22"/>
        </w:rPr>
        <w:t>loans to customers as follows:</w:t>
      </w:r>
    </w:p>
    <w:tbl>
      <w:tblPr>
        <w:tblW w:w="9239" w:type="dxa"/>
        <w:tblInd w:w="468" w:type="dxa"/>
        <w:tblLayout w:type="fixed"/>
        <w:tblLook w:val="0000" w:firstRow="0" w:lastRow="0" w:firstColumn="0" w:lastColumn="0" w:noHBand="0" w:noVBand="0"/>
      </w:tblPr>
      <w:tblGrid>
        <w:gridCol w:w="5382"/>
        <w:gridCol w:w="1980"/>
        <w:gridCol w:w="1877"/>
      </w:tblGrid>
      <w:tr w:rsidR="00AF4FD9" w:rsidRPr="004A40F5" w14:paraId="07A892BA" w14:textId="77777777" w:rsidTr="00961D8B">
        <w:trPr>
          <w:trHeight w:val="380"/>
        </w:trPr>
        <w:tc>
          <w:tcPr>
            <w:tcW w:w="5382" w:type="dxa"/>
            <w:vAlign w:val="bottom"/>
          </w:tcPr>
          <w:p w14:paraId="38A45463" w14:textId="77777777" w:rsidR="00AF4FD9" w:rsidRPr="004A40F5" w:rsidRDefault="00AF4FD9" w:rsidP="00842267">
            <w:pPr>
              <w:spacing w:line="380" w:lineRule="exact"/>
              <w:ind w:right="-18"/>
              <w:rPr>
                <w:rFonts w:ascii="Arial" w:hAnsi="Arial" w:cs="Arial"/>
                <w:sz w:val="18"/>
                <w:szCs w:val="18"/>
                <w:cs/>
              </w:rPr>
            </w:pPr>
          </w:p>
        </w:tc>
        <w:tc>
          <w:tcPr>
            <w:tcW w:w="3857" w:type="dxa"/>
            <w:gridSpan w:val="2"/>
            <w:shd w:val="clear" w:color="auto" w:fill="auto"/>
            <w:vAlign w:val="bottom"/>
          </w:tcPr>
          <w:p w14:paraId="13463694" w14:textId="22530E45" w:rsidR="00AF4FD9" w:rsidRPr="004A40F5" w:rsidRDefault="00AF4FD9">
            <w:pPr>
              <w:tabs>
                <w:tab w:val="left" w:pos="1440"/>
              </w:tabs>
              <w:spacing w:line="380" w:lineRule="exact"/>
              <w:ind w:right="34"/>
              <w:jc w:val="right"/>
              <w:rPr>
                <w:rFonts w:ascii="Arial" w:hAnsi="Arial" w:cs="Arial"/>
                <w:sz w:val="18"/>
                <w:szCs w:val="22"/>
              </w:rPr>
            </w:pPr>
            <w:r w:rsidRPr="004A40F5">
              <w:rPr>
                <w:rFonts w:ascii="Arial" w:hAnsi="Arial" w:cs="Arial"/>
                <w:sz w:val="18"/>
                <w:szCs w:val="22"/>
              </w:rPr>
              <w:t xml:space="preserve">(Unit: </w:t>
            </w:r>
            <w:r w:rsidR="00624F66" w:rsidRPr="004A40F5">
              <w:rPr>
                <w:rFonts w:ascii="Arial" w:hAnsi="Arial" w:cs="Arial"/>
                <w:sz w:val="18"/>
                <w:szCs w:val="22"/>
              </w:rPr>
              <w:t xml:space="preserve">Thousand </w:t>
            </w:r>
            <w:r w:rsidRPr="004A40F5">
              <w:rPr>
                <w:rFonts w:ascii="Arial" w:hAnsi="Arial" w:cs="Arial"/>
                <w:sz w:val="18"/>
                <w:szCs w:val="22"/>
              </w:rPr>
              <w:t>Baht)</w:t>
            </w:r>
          </w:p>
        </w:tc>
      </w:tr>
      <w:tr w:rsidR="00AF4FD9" w:rsidRPr="004A40F5" w14:paraId="417B9C88" w14:textId="77777777" w:rsidTr="00961D8B">
        <w:trPr>
          <w:trHeight w:val="380"/>
        </w:trPr>
        <w:tc>
          <w:tcPr>
            <w:tcW w:w="5382" w:type="dxa"/>
            <w:vAlign w:val="bottom"/>
          </w:tcPr>
          <w:p w14:paraId="69119D92" w14:textId="77777777" w:rsidR="00AF4FD9" w:rsidRPr="004A40F5" w:rsidRDefault="00AF4FD9" w:rsidP="00842267">
            <w:pPr>
              <w:spacing w:line="380" w:lineRule="exact"/>
              <w:ind w:right="-18"/>
              <w:rPr>
                <w:rFonts w:ascii="Arial" w:hAnsi="Arial" w:cs="Arial"/>
                <w:sz w:val="18"/>
                <w:szCs w:val="18"/>
                <w:cs/>
              </w:rPr>
            </w:pPr>
          </w:p>
        </w:tc>
        <w:tc>
          <w:tcPr>
            <w:tcW w:w="3857" w:type="dxa"/>
            <w:gridSpan w:val="2"/>
            <w:shd w:val="clear" w:color="auto" w:fill="auto"/>
            <w:vAlign w:val="bottom"/>
          </w:tcPr>
          <w:p w14:paraId="63D6C620" w14:textId="77777777" w:rsidR="00AF4FD9" w:rsidRPr="004A40F5" w:rsidRDefault="00AF4FD9">
            <w:pPr>
              <w:pBdr>
                <w:bottom w:val="single" w:sz="4" w:space="1" w:color="auto"/>
              </w:pBdr>
              <w:tabs>
                <w:tab w:val="left" w:pos="1440"/>
              </w:tabs>
              <w:spacing w:line="380" w:lineRule="exact"/>
              <w:ind w:right="34"/>
              <w:jc w:val="center"/>
              <w:rPr>
                <w:rFonts w:ascii="Arial" w:hAnsi="Arial" w:cs="Arial"/>
                <w:sz w:val="18"/>
                <w:szCs w:val="18"/>
              </w:rPr>
            </w:pPr>
            <w:r w:rsidRPr="004A40F5">
              <w:rPr>
                <w:rFonts w:ascii="Arial" w:hAnsi="Arial" w:cs="Arial"/>
                <w:sz w:val="18"/>
                <w:szCs w:val="18"/>
              </w:rPr>
              <w:t>Consolidated financial statements</w:t>
            </w:r>
          </w:p>
        </w:tc>
      </w:tr>
      <w:tr w:rsidR="00FF7642" w:rsidRPr="004A40F5" w14:paraId="42F25F93" w14:textId="77777777" w:rsidTr="00961D8B">
        <w:trPr>
          <w:trHeight w:val="380"/>
        </w:trPr>
        <w:tc>
          <w:tcPr>
            <w:tcW w:w="5382" w:type="dxa"/>
            <w:vAlign w:val="bottom"/>
          </w:tcPr>
          <w:p w14:paraId="3E30DE41" w14:textId="77777777" w:rsidR="00FF7642" w:rsidRPr="004A40F5" w:rsidRDefault="00FF7642" w:rsidP="00842267">
            <w:pPr>
              <w:spacing w:line="380" w:lineRule="exact"/>
              <w:ind w:right="-18"/>
              <w:rPr>
                <w:rFonts w:ascii="Arial" w:hAnsi="Arial" w:cs="Arial"/>
                <w:sz w:val="18"/>
                <w:szCs w:val="18"/>
                <w:cs/>
              </w:rPr>
            </w:pPr>
          </w:p>
        </w:tc>
        <w:tc>
          <w:tcPr>
            <w:tcW w:w="1980" w:type="dxa"/>
            <w:shd w:val="clear" w:color="auto" w:fill="auto"/>
            <w:vAlign w:val="bottom"/>
          </w:tcPr>
          <w:p w14:paraId="73CB3D13" w14:textId="11D9DA8E" w:rsidR="00FF7642" w:rsidRPr="004A40F5" w:rsidRDefault="00655AA3" w:rsidP="00FF7642">
            <w:pPr>
              <w:pBdr>
                <w:bottom w:val="single" w:sz="4" w:space="1" w:color="auto"/>
              </w:pBdr>
              <w:spacing w:line="380" w:lineRule="exact"/>
              <w:jc w:val="center"/>
              <w:rPr>
                <w:rFonts w:ascii="Arial" w:hAnsi="Arial" w:cs="Arial"/>
                <w:sz w:val="18"/>
                <w:szCs w:val="18"/>
                <w:u w:val="single"/>
              </w:rPr>
            </w:pPr>
            <w:r w:rsidRPr="004A40F5">
              <w:rPr>
                <w:rFonts w:ascii="Arial" w:hAnsi="Arial" w:cs="Arial"/>
                <w:color w:val="000000"/>
                <w:sz w:val="18"/>
                <w:szCs w:val="18"/>
              </w:rPr>
              <w:t>30 September</w:t>
            </w:r>
            <w:r w:rsidR="00754033" w:rsidRPr="004A40F5">
              <w:rPr>
                <w:rFonts w:ascii="Arial" w:hAnsi="Arial" w:cs="Arial"/>
                <w:color w:val="000000"/>
                <w:sz w:val="18"/>
                <w:szCs w:val="18"/>
              </w:rPr>
              <w:t xml:space="preserve"> 2024</w:t>
            </w:r>
          </w:p>
        </w:tc>
        <w:tc>
          <w:tcPr>
            <w:tcW w:w="1877" w:type="dxa"/>
            <w:vAlign w:val="bottom"/>
          </w:tcPr>
          <w:p w14:paraId="56F2FD75" w14:textId="3553129F" w:rsidR="00FF7642" w:rsidRPr="004A40F5" w:rsidRDefault="00FF7642" w:rsidP="00FF7642">
            <w:pPr>
              <w:pBdr>
                <w:bottom w:val="single" w:sz="4" w:space="1" w:color="auto"/>
              </w:pBdr>
              <w:tabs>
                <w:tab w:val="left" w:pos="1440"/>
              </w:tabs>
              <w:spacing w:line="380" w:lineRule="exact"/>
              <w:ind w:right="34"/>
              <w:jc w:val="center"/>
              <w:rPr>
                <w:rFonts w:ascii="Arial" w:hAnsi="Arial" w:cs="Arial"/>
                <w:sz w:val="18"/>
                <w:szCs w:val="18"/>
                <w:u w:val="single"/>
                <w:cs/>
              </w:rPr>
            </w:pPr>
            <w:r w:rsidRPr="004A40F5">
              <w:rPr>
                <w:rFonts w:ascii="Arial" w:hAnsi="Arial" w:cs="Arial"/>
                <w:color w:val="000000"/>
                <w:sz w:val="18"/>
                <w:szCs w:val="18"/>
              </w:rPr>
              <w:t>31 December 2023</w:t>
            </w:r>
          </w:p>
        </w:tc>
      </w:tr>
      <w:tr w:rsidR="003F3CB9" w:rsidRPr="004A40F5" w14:paraId="19175F2C" w14:textId="77777777" w:rsidTr="00B30360">
        <w:trPr>
          <w:trHeight w:val="380"/>
        </w:trPr>
        <w:tc>
          <w:tcPr>
            <w:tcW w:w="5382" w:type="dxa"/>
            <w:vAlign w:val="bottom"/>
          </w:tcPr>
          <w:p w14:paraId="67495DB8" w14:textId="77777777" w:rsidR="003F3CB9" w:rsidRPr="004A40F5" w:rsidRDefault="003F3CB9" w:rsidP="003F3CB9">
            <w:pPr>
              <w:spacing w:line="380" w:lineRule="exact"/>
              <w:ind w:left="415" w:right="-18" w:hanging="415"/>
              <w:rPr>
                <w:rFonts w:ascii="Arial" w:hAnsi="Arial" w:cs="Arial"/>
                <w:sz w:val="18"/>
                <w:szCs w:val="18"/>
                <w:cs/>
              </w:rPr>
            </w:pPr>
            <w:r w:rsidRPr="004A40F5">
              <w:rPr>
                <w:rFonts w:ascii="Arial" w:hAnsi="Arial" w:cs="Arial"/>
                <w:sz w:val="18"/>
                <w:szCs w:val="18"/>
              </w:rPr>
              <w:t xml:space="preserve">Short-term loans to customers                                                                                           </w:t>
            </w:r>
          </w:p>
        </w:tc>
        <w:tc>
          <w:tcPr>
            <w:tcW w:w="1980" w:type="dxa"/>
            <w:shd w:val="clear" w:color="auto" w:fill="auto"/>
            <w:vAlign w:val="bottom"/>
          </w:tcPr>
          <w:p w14:paraId="049D5B73" w14:textId="3EDA76E9" w:rsidR="003F3CB9" w:rsidRPr="004A40F5" w:rsidRDefault="003F3CB9" w:rsidP="003F3CB9">
            <w:pPr>
              <w:tabs>
                <w:tab w:val="decimal" w:pos="1500"/>
              </w:tabs>
              <w:spacing w:line="380" w:lineRule="exact"/>
              <w:jc w:val="both"/>
              <w:rPr>
                <w:rFonts w:ascii="Arial" w:hAnsi="Arial" w:cs="Arial"/>
                <w:sz w:val="18"/>
                <w:szCs w:val="18"/>
                <w:cs/>
              </w:rPr>
            </w:pPr>
            <w:r w:rsidRPr="004A40F5">
              <w:rPr>
                <w:rFonts w:ascii="Arial" w:hAnsi="Arial" w:cs="Arial"/>
                <w:sz w:val="18"/>
                <w:szCs w:val="18"/>
              </w:rPr>
              <w:t>4,</w:t>
            </w:r>
            <w:r w:rsidR="00851FFE" w:rsidRPr="004A40F5">
              <w:rPr>
                <w:rFonts w:ascii="Arial" w:hAnsi="Arial" w:cs="Arial"/>
                <w:sz w:val="18"/>
                <w:szCs w:val="18"/>
              </w:rPr>
              <w:t>375</w:t>
            </w:r>
            <w:r w:rsidRPr="004A40F5">
              <w:rPr>
                <w:rFonts w:ascii="Arial" w:hAnsi="Arial" w:cs="Arial"/>
                <w:sz w:val="18"/>
                <w:szCs w:val="18"/>
              </w:rPr>
              <w:t>,480</w:t>
            </w:r>
          </w:p>
        </w:tc>
        <w:tc>
          <w:tcPr>
            <w:tcW w:w="1877" w:type="dxa"/>
            <w:shd w:val="clear" w:color="auto" w:fill="auto"/>
            <w:vAlign w:val="bottom"/>
          </w:tcPr>
          <w:p w14:paraId="23CA0B11" w14:textId="2E9E7D72" w:rsidR="003F3CB9" w:rsidRPr="004A40F5" w:rsidRDefault="003F3CB9" w:rsidP="003F3CB9">
            <w:pPr>
              <w:tabs>
                <w:tab w:val="decimal" w:pos="1500"/>
              </w:tabs>
              <w:spacing w:line="380" w:lineRule="exact"/>
              <w:jc w:val="both"/>
              <w:rPr>
                <w:rFonts w:ascii="Arial" w:hAnsi="Arial" w:cs="Arial"/>
                <w:sz w:val="18"/>
                <w:szCs w:val="18"/>
                <w:cs/>
              </w:rPr>
            </w:pPr>
            <w:r w:rsidRPr="004A40F5">
              <w:rPr>
                <w:rFonts w:ascii="Arial" w:hAnsi="Arial" w:cs="Arial"/>
                <w:sz w:val="18"/>
                <w:szCs w:val="18"/>
              </w:rPr>
              <w:t>5,260,026</w:t>
            </w:r>
          </w:p>
        </w:tc>
      </w:tr>
      <w:tr w:rsidR="003F3CB9" w:rsidRPr="004A40F5" w14:paraId="0390C430" w14:textId="77777777" w:rsidTr="00B30360">
        <w:trPr>
          <w:trHeight w:val="380"/>
        </w:trPr>
        <w:tc>
          <w:tcPr>
            <w:tcW w:w="5382" w:type="dxa"/>
            <w:vAlign w:val="bottom"/>
          </w:tcPr>
          <w:p w14:paraId="30AAE637" w14:textId="77777777" w:rsidR="003F3CB9" w:rsidRPr="004A40F5" w:rsidRDefault="003F3CB9" w:rsidP="003F3CB9">
            <w:pPr>
              <w:spacing w:line="380" w:lineRule="exact"/>
              <w:ind w:left="415" w:right="-18" w:hanging="415"/>
              <w:rPr>
                <w:rFonts w:ascii="Arial" w:hAnsi="Arial" w:cs="Arial"/>
                <w:sz w:val="18"/>
                <w:szCs w:val="18"/>
                <w:cs/>
              </w:rPr>
            </w:pPr>
            <w:r w:rsidRPr="004A40F5">
              <w:rPr>
                <w:rFonts w:ascii="Arial" w:hAnsi="Arial" w:cs="Arial"/>
                <w:sz w:val="18"/>
                <w:szCs w:val="18"/>
              </w:rPr>
              <w:t>Long-term loans to customers</w:t>
            </w:r>
          </w:p>
        </w:tc>
        <w:tc>
          <w:tcPr>
            <w:tcW w:w="1980" w:type="dxa"/>
            <w:shd w:val="clear" w:color="auto" w:fill="auto"/>
            <w:vAlign w:val="bottom"/>
          </w:tcPr>
          <w:p w14:paraId="274E8D8B" w14:textId="660A2A98" w:rsidR="003F3CB9" w:rsidRPr="004A40F5" w:rsidRDefault="003F3CB9" w:rsidP="003F3CB9">
            <w:pPr>
              <w:pBdr>
                <w:bottom w:val="single" w:sz="4" w:space="1" w:color="auto"/>
              </w:pBdr>
              <w:tabs>
                <w:tab w:val="decimal" w:pos="1500"/>
              </w:tabs>
              <w:spacing w:line="380" w:lineRule="exact"/>
              <w:jc w:val="both"/>
              <w:rPr>
                <w:rFonts w:ascii="Arial" w:hAnsi="Arial" w:cs="Arial"/>
                <w:sz w:val="18"/>
                <w:szCs w:val="18"/>
                <w:cs/>
              </w:rPr>
            </w:pPr>
            <w:r w:rsidRPr="004A40F5">
              <w:rPr>
                <w:rFonts w:ascii="Arial" w:hAnsi="Arial" w:cs="Arial"/>
                <w:sz w:val="18"/>
                <w:szCs w:val="18"/>
              </w:rPr>
              <w:t>1,730,000</w:t>
            </w:r>
          </w:p>
        </w:tc>
        <w:tc>
          <w:tcPr>
            <w:tcW w:w="1877" w:type="dxa"/>
            <w:shd w:val="clear" w:color="auto" w:fill="auto"/>
            <w:vAlign w:val="bottom"/>
          </w:tcPr>
          <w:p w14:paraId="0B98E4DE" w14:textId="431BAA76" w:rsidR="003F3CB9" w:rsidRPr="004A40F5" w:rsidRDefault="003F3CB9" w:rsidP="003F3CB9">
            <w:pPr>
              <w:pBdr>
                <w:bottom w:val="single" w:sz="4" w:space="1" w:color="auto"/>
              </w:pBdr>
              <w:tabs>
                <w:tab w:val="decimal" w:pos="1500"/>
              </w:tabs>
              <w:spacing w:line="380" w:lineRule="exact"/>
              <w:jc w:val="both"/>
              <w:rPr>
                <w:rFonts w:ascii="Arial" w:hAnsi="Arial" w:cs="Arial"/>
                <w:sz w:val="18"/>
                <w:szCs w:val="18"/>
              </w:rPr>
            </w:pPr>
            <w:r w:rsidRPr="004A40F5">
              <w:rPr>
                <w:rFonts w:ascii="Arial" w:hAnsi="Arial" w:cs="Arial"/>
                <w:sz w:val="18"/>
                <w:szCs w:val="18"/>
              </w:rPr>
              <w:t>680,000</w:t>
            </w:r>
          </w:p>
        </w:tc>
      </w:tr>
      <w:tr w:rsidR="003F3CB9" w:rsidRPr="004A40F5" w14:paraId="2112A7B6" w14:textId="77777777" w:rsidTr="00B30360">
        <w:trPr>
          <w:trHeight w:val="380"/>
        </w:trPr>
        <w:tc>
          <w:tcPr>
            <w:tcW w:w="5382" w:type="dxa"/>
            <w:vAlign w:val="bottom"/>
          </w:tcPr>
          <w:p w14:paraId="63C30701" w14:textId="77777777" w:rsidR="003F3CB9" w:rsidRPr="004A40F5" w:rsidRDefault="003F3CB9" w:rsidP="003F3CB9">
            <w:pPr>
              <w:spacing w:line="380" w:lineRule="exact"/>
              <w:ind w:left="415" w:right="-18" w:hanging="415"/>
              <w:rPr>
                <w:rFonts w:ascii="Arial" w:hAnsi="Arial" w:cs="Arial"/>
                <w:sz w:val="18"/>
                <w:szCs w:val="18"/>
                <w:cs/>
              </w:rPr>
            </w:pPr>
            <w:r w:rsidRPr="004A40F5">
              <w:rPr>
                <w:rFonts w:ascii="Arial" w:hAnsi="Arial" w:cs="Arial"/>
                <w:sz w:val="18"/>
                <w:szCs w:val="18"/>
              </w:rPr>
              <w:t xml:space="preserve">Total loans to customers </w:t>
            </w:r>
          </w:p>
        </w:tc>
        <w:tc>
          <w:tcPr>
            <w:tcW w:w="1980" w:type="dxa"/>
            <w:shd w:val="clear" w:color="auto" w:fill="auto"/>
            <w:vAlign w:val="bottom"/>
          </w:tcPr>
          <w:p w14:paraId="4BF09997" w14:textId="2B14FD6E" w:rsidR="003F3CB9" w:rsidRPr="004A40F5" w:rsidRDefault="003F3CB9" w:rsidP="003F3CB9">
            <w:pPr>
              <w:tabs>
                <w:tab w:val="decimal" w:pos="1500"/>
              </w:tabs>
              <w:spacing w:line="380" w:lineRule="exact"/>
              <w:jc w:val="both"/>
              <w:rPr>
                <w:rFonts w:ascii="Arial" w:hAnsi="Arial" w:cs="Arial"/>
                <w:sz w:val="18"/>
                <w:szCs w:val="18"/>
                <w:cs/>
              </w:rPr>
            </w:pPr>
            <w:r w:rsidRPr="004A40F5">
              <w:rPr>
                <w:rFonts w:ascii="Arial" w:hAnsi="Arial" w:cs="Arial"/>
                <w:sz w:val="18"/>
                <w:szCs w:val="18"/>
              </w:rPr>
              <w:t>6,</w:t>
            </w:r>
            <w:r w:rsidR="003E3C80" w:rsidRPr="004A40F5">
              <w:rPr>
                <w:rFonts w:ascii="Arial" w:hAnsi="Arial" w:cs="Arial"/>
                <w:sz w:val="18"/>
                <w:szCs w:val="18"/>
              </w:rPr>
              <w:t>105</w:t>
            </w:r>
            <w:r w:rsidRPr="004A40F5">
              <w:rPr>
                <w:rFonts w:ascii="Arial" w:hAnsi="Arial" w:cs="Arial"/>
                <w:sz w:val="18"/>
                <w:szCs w:val="18"/>
              </w:rPr>
              <w:t>,480</w:t>
            </w:r>
          </w:p>
        </w:tc>
        <w:tc>
          <w:tcPr>
            <w:tcW w:w="1877" w:type="dxa"/>
            <w:shd w:val="clear" w:color="auto" w:fill="auto"/>
            <w:vAlign w:val="bottom"/>
          </w:tcPr>
          <w:p w14:paraId="684102BB" w14:textId="71DA85B7" w:rsidR="003F3CB9" w:rsidRPr="004A40F5" w:rsidRDefault="003F3CB9" w:rsidP="003F3CB9">
            <w:pPr>
              <w:tabs>
                <w:tab w:val="decimal" w:pos="1500"/>
              </w:tabs>
              <w:spacing w:line="380" w:lineRule="exact"/>
              <w:jc w:val="both"/>
              <w:rPr>
                <w:rFonts w:ascii="Arial" w:hAnsi="Arial" w:cs="Arial"/>
                <w:sz w:val="18"/>
                <w:szCs w:val="18"/>
              </w:rPr>
            </w:pPr>
            <w:r w:rsidRPr="004A40F5">
              <w:rPr>
                <w:rFonts w:ascii="Arial" w:hAnsi="Arial" w:cs="Arial"/>
                <w:sz w:val="18"/>
                <w:szCs w:val="18"/>
              </w:rPr>
              <w:t>5,940,026</w:t>
            </w:r>
          </w:p>
        </w:tc>
      </w:tr>
      <w:tr w:rsidR="00743A80" w:rsidRPr="004A40F5" w14:paraId="6DC1A682" w14:textId="77777777" w:rsidTr="00B30360">
        <w:trPr>
          <w:trHeight w:val="380"/>
        </w:trPr>
        <w:tc>
          <w:tcPr>
            <w:tcW w:w="5382" w:type="dxa"/>
            <w:vAlign w:val="bottom"/>
          </w:tcPr>
          <w:p w14:paraId="6F90455C" w14:textId="6DF0B964" w:rsidR="00743A80" w:rsidRPr="004A40F5" w:rsidRDefault="00743A80" w:rsidP="00743A80">
            <w:pPr>
              <w:spacing w:line="380" w:lineRule="exact"/>
              <w:ind w:left="415" w:right="-18" w:hanging="415"/>
              <w:rPr>
                <w:rFonts w:ascii="Arial" w:hAnsi="Arial" w:cs="Arial"/>
                <w:sz w:val="18"/>
                <w:szCs w:val="18"/>
              </w:rPr>
            </w:pPr>
            <w:r w:rsidRPr="004A40F5">
              <w:rPr>
                <w:rFonts w:ascii="Arial" w:hAnsi="Arial" w:cs="Arial"/>
                <w:sz w:val="18"/>
                <w:szCs w:val="18"/>
              </w:rPr>
              <w:t>Add:</w:t>
            </w:r>
            <w:r w:rsidR="008273ED" w:rsidRPr="004A40F5">
              <w:rPr>
                <w:rFonts w:ascii="Arial" w:hAnsi="Arial" w:cs="Arial" w:hint="cs"/>
                <w:sz w:val="18"/>
                <w:szCs w:val="18"/>
                <w:cs/>
              </w:rPr>
              <w:t xml:space="preserve"> </w:t>
            </w:r>
            <w:r w:rsidR="008273ED" w:rsidRPr="004A40F5">
              <w:rPr>
                <w:rFonts w:ascii="Arial" w:hAnsi="Arial" w:cs="Arial"/>
                <w:sz w:val="18"/>
                <w:szCs w:val="18"/>
              </w:rPr>
              <w:t>Debt restructuring</w:t>
            </w:r>
          </w:p>
        </w:tc>
        <w:tc>
          <w:tcPr>
            <w:tcW w:w="1980" w:type="dxa"/>
            <w:shd w:val="clear" w:color="auto" w:fill="auto"/>
            <w:vAlign w:val="bottom"/>
          </w:tcPr>
          <w:p w14:paraId="0CC1BB02" w14:textId="4D9A3FE7" w:rsidR="00743A80" w:rsidRPr="004A40F5" w:rsidRDefault="00743A80" w:rsidP="00743A80">
            <w:pPr>
              <w:tabs>
                <w:tab w:val="decimal" w:pos="1500"/>
              </w:tabs>
              <w:spacing w:line="380" w:lineRule="exact"/>
              <w:jc w:val="both"/>
              <w:rPr>
                <w:rFonts w:ascii="Arial" w:hAnsi="Arial" w:cs="Arial"/>
                <w:sz w:val="18"/>
                <w:szCs w:val="18"/>
              </w:rPr>
            </w:pPr>
            <w:r w:rsidRPr="004A40F5">
              <w:rPr>
                <w:rFonts w:ascii="Arial" w:hAnsi="Arial" w:cs="Arial"/>
                <w:sz w:val="18"/>
                <w:szCs w:val="18"/>
              </w:rPr>
              <w:t>54,260</w:t>
            </w:r>
          </w:p>
        </w:tc>
        <w:tc>
          <w:tcPr>
            <w:tcW w:w="1877" w:type="dxa"/>
            <w:shd w:val="clear" w:color="auto" w:fill="auto"/>
            <w:vAlign w:val="bottom"/>
          </w:tcPr>
          <w:p w14:paraId="7F2FF472" w14:textId="06B1D2ED" w:rsidR="00743A80" w:rsidRPr="004A40F5" w:rsidRDefault="00743A80" w:rsidP="00743A80">
            <w:pPr>
              <w:tabs>
                <w:tab w:val="decimal" w:pos="1500"/>
              </w:tabs>
              <w:spacing w:line="380" w:lineRule="exact"/>
              <w:jc w:val="both"/>
              <w:rPr>
                <w:rFonts w:ascii="Arial" w:hAnsi="Arial" w:cs="Arial"/>
                <w:sz w:val="18"/>
                <w:szCs w:val="18"/>
              </w:rPr>
            </w:pPr>
            <w:r w:rsidRPr="004A40F5">
              <w:rPr>
                <w:rFonts w:ascii="Arial" w:hAnsi="Arial" w:cs="Arial"/>
                <w:sz w:val="18"/>
                <w:szCs w:val="18"/>
              </w:rPr>
              <w:t>-</w:t>
            </w:r>
          </w:p>
        </w:tc>
      </w:tr>
      <w:tr w:rsidR="00743A80" w:rsidRPr="004A40F5" w14:paraId="18FEFDFB" w14:textId="77777777" w:rsidTr="00B30360">
        <w:trPr>
          <w:trHeight w:val="380"/>
        </w:trPr>
        <w:tc>
          <w:tcPr>
            <w:tcW w:w="5382" w:type="dxa"/>
            <w:vAlign w:val="bottom"/>
          </w:tcPr>
          <w:p w14:paraId="63B8BA8C" w14:textId="77777777" w:rsidR="00743A80" w:rsidRPr="004A40F5" w:rsidRDefault="00743A80" w:rsidP="00743A80">
            <w:pPr>
              <w:spacing w:line="380" w:lineRule="exact"/>
              <w:ind w:left="415" w:right="-18" w:hanging="415"/>
              <w:rPr>
                <w:rFonts w:ascii="Arial" w:hAnsi="Arial" w:cs="Arial"/>
                <w:sz w:val="18"/>
                <w:szCs w:val="18"/>
                <w:cs/>
              </w:rPr>
            </w:pPr>
            <w:r w:rsidRPr="004A40F5">
              <w:rPr>
                <w:rFonts w:ascii="Arial" w:hAnsi="Arial" w:cs="Arial"/>
                <w:sz w:val="18"/>
                <w:szCs w:val="18"/>
              </w:rPr>
              <w:t>Add: Accrued interest</w:t>
            </w:r>
          </w:p>
        </w:tc>
        <w:tc>
          <w:tcPr>
            <w:tcW w:w="1980" w:type="dxa"/>
            <w:shd w:val="clear" w:color="auto" w:fill="auto"/>
            <w:vAlign w:val="bottom"/>
          </w:tcPr>
          <w:p w14:paraId="40D96700" w14:textId="58E3FCCD" w:rsidR="00743A80" w:rsidRPr="004A40F5" w:rsidRDefault="00743A80" w:rsidP="00743A80">
            <w:pPr>
              <w:pBdr>
                <w:bottom w:val="single" w:sz="4" w:space="1" w:color="auto"/>
              </w:pBdr>
              <w:tabs>
                <w:tab w:val="decimal" w:pos="1500"/>
              </w:tabs>
              <w:spacing w:line="380" w:lineRule="exact"/>
              <w:jc w:val="both"/>
              <w:rPr>
                <w:rFonts w:ascii="Arial" w:hAnsi="Arial" w:cs="Arial"/>
                <w:sz w:val="18"/>
                <w:szCs w:val="18"/>
                <w:cs/>
              </w:rPr>
            </w:pPr>
            <w:r w:rsidRPr="004A40F5">
              <w:rPr>
                <w:rFonts w:ascii="Arial" w:hAnsi="Arial" w:cs="Arial"/>
                <w:sz w:val="18"/>
                <w:szCs w:val="18"/>
              </w:rPr>
              <w:t>72,122</w:t>
            </w:r>
          </w:p>
        </w:tc>
        <w:tc>
          <w:tcPr>
            <w:tcW w:w="1877" w:type="dxa"/>
            <w:shd w:val="clear" w:color="auto" w:fill="auto"/>
            <w:vAlign w:val="bottom"/>
          </w:tcPr>
          <w:p w14:paraId="6F51322E" w14:textId="6A574EB4" w:rsidR="00743A80" w:rsidRPr="004A40F5" w:rsidRDefault="00743A80" w:rsidP="00743A80">
            <w:pPr>
              <w:pBdr>
                <w:bottom w:val="single" w:sz="4" w:space="1" w:color="auto"/>
              </w:pBdr>
              <w:tabs>
                <w:tab w:val="decimal" w:pos="1500"/>
              </w:tabs>
              <w:spacing w:line="380" w:lineRule="exact"/>
              <w:jc w:val="both"/>
              <w:rPr>
                <w:rFonts w:ascii="Arial" w:hAnsi="Arial" w:cs="Arial"/>
                <w:sz w:val="18"/>
                <w:szCs w:val="18"/>
              </w:rPr>
            </w:pPr>
            <w:r w:rsidRPr="004A40F5">
              <w:rPr>
                <w:rFonts w:ascii="Arial" w:hAnsi="Arial" w:cs="Arial"/>
                <w:sz w:val="18"/>
                <w:szCs w:val="18"/>
              </w:rPr>
              <w:t>39,277</w:t>
            </w:r>
          </w:p>
        </w:tc>
      </w:tr>
      <w:tr w:rsidR="00743A80" w:rsidRPr="004A40F5" w14:paraId="131DD08D" w14:textId="77777777" w:rsidTr="00B30360">
        <w:trPr>
          <w:trHeight w:val="380"/>
        </w:trPr>
        <w:tc>
          <w:tcPr>
            <w:tcW w:w="5382" w:type="dxa"/>
            <w:vAlign w:val="bottom"/>
          </w:tcPr>
          <w:p w14:paraId="096255FC" w14:textId="77777777" w:rsidR="00743A80" w:rsidRPr="004A40F5" w:rsidRDefault="00743A80" w:rsidP="00743A80">
            <w:pPr>
              <w:spacing w:line="380" w:lineRule="exact"/>
              <w:ind w:left="415" w:right="-18" w:hanging="415"/>
              <w:rPr>
                <w:rFonts w:ascii="Arial" w:hAnsi="Arial" w:cs="Arial"/>
                <w:sz w:val="18"/>
                <w:szCs w:val="18"/>
                <w:cs/>
              </w:rPr>
            </w:pPr>
            <w:r w:rsidRPr="004A40F5">
              <w:rPr>
                <w:rFonts w:ascii="Arial" w:hAnsi="Arial" w:cs="Arial"/>
                <w:sz w:val="18"/>
                <w:szCs w:val="18"/>
              </w:rPr>
              <w:t xml:space="preserve">Total loans to customers and accrued interest </w:t>
            </w:r>
          </w:p>
        </w:tc>
        <w:tc>
          <w:tcPr>
            <w:tcW w:w="1980" w:type="dxa"/>
            <w:shd w:val="clear" w:color="auto" w:fill="auto"/>
            <w:vAlign w:val="bottom"/>
          </w:tcPr>
          <w:p w14:paraId="1C89692F" w14:textId="1143F922" w:rsidR="00743A80" w:rsidRPr="004A40F5" w:rsidRDefault="00743A80" w:rsidP="00743A80">
            <w:pPr>
              <w:tabs>
                <w:tab w:val="decimal" w:pos="1500"/>
              </w:tabs>
              <w:spacing w:line="380" w:lineRule="exact"/>
              <w:jc w:val="both"/>
              <w:rPr>
                <w:rFonts w:ascii="Arial" w:hAnsi="Arial" w:cs="Arial"/>
                <w:sz w:val="18"/>
                <w:szCs w:val="18"/>
                <w:cs/>
              </w:rPr>
            </w:pPr>
            <w:r w:rsidRPr="004A40F5">
              <w:rPr>
                <w:rFonts w:ascii="Arial" w:hAnsi="Arial" w:cs="Arial"/>
                <w:sz w:val="18"/>
                <w:szCs w:val="18"/>
              </w:rPr>
              <w:t>6,231,862</w:t>
            </w:r>
          </w:p>
        </w:tc>
        <w:tc>
          <w:tcPr>
            <w:tcW w:w="1877" w:type="dxa"/>
            <w:shd w:val="clear" w:color="auto" w:fill="auto"/>
            <w:vAlign w:val="bottom"/>
          </w:tcPr>
          <w:p w14:paraId="5E94F23C" w14:textId="077D288C" w:rsidR="00743A80" w:rsidRPr="004A40F5" w:rsidRDefault="00743A80" w:rsidP="00743A80">
            <w:pPr>
              <w:tabs>
                <w:tab w:val="decimal" w:pos="1500"/>
              </w:tabs>
              <w:spacing w:line="380" w:lineRule="exact"/>
              <w:jc w:val="both"/>
              <w:rPr>
                <w:rFonts w:ascii="Arial" w:hAnsi="Arial" w:cs="Arial"/>
                <w:sz w:val="18"/>
                <w:szCs w:val="18"/>
              </w:rPr>
            </w:pPr>
            <w:r w:rsidRPr="004A40F5">
              <w:rPr>
                <w:rFonts w:ascii="Arial" w:hAnsi="Arial" w:cs="Arial"/>
                <w:sz w:val="18"/>
                <w:szCs w:val="18"/>
              </w:rPr>
              <w:t>5,979,303</w:t>
            </w:r>
          </w:p>
        </w:tc>
      </w:tr>
      <w:tr w:rsidR="00743A80" w:rsidRPr="004A40F5" w14:paraId="296F6434" w14:textId="77777777" w:rsidTr="00B30360">
        <w:trPr>
          <w:trHeight w:val="380"/>
        </w:trPr>
        <w:tc>
          <w:tcPr>
            <w:tcW w:w="5382" w:type="dxa"/>
            <w:vAlign w:val="bottom"/>
          </w:tcPr>
          <w:p w14:paraId="79D66226" w14:textId="77777777" w:rsidR="00743A80" w:rsidRPr="004A40F5" w:rsidRDefault="00743A80" w:rsidP="00743A80">
            <w:pPr>
              <w:spacing w:line="380" w:lineRule="exact"/>
              <w:ind w:left="415" w:right="-18" w:hanging="415"/>
              <w:rPr>
                <w:rFonts w:ascii="Arial" w:hAnsi="Arial" w:cs="Arial"/>
                <w:sz w:val="18"/>
                <w:szCs w:val="18"/>
                <w:cs/>
              </w:rPr>
            </w:pPr>
            <w:r w:rsidRPr="004A40F5">
              <w:rPr>
                <w:rFonts w:ascii="Arial" w:hAnsi="Arial" w:cs="Arial"/>
                <w:sz w:val="18"/>
                <w:szCs w:val="18"/>
              </w:rPr>
              <w:t>Less: Allowance for expected credit losses</w:t>
            </w:r>
          </w:p>
        </w:tc>
        <w:tc>
          <w:tcPr>
            <w:tcW w:w="1980" w:type="dxa"/>
            <w:shd w:val="clear" w:color="auto" w:fill="auto"/>
            <w:vAlign w:val="bottom"/>
          </w:tcPr>
          <w:p w14:paraId="30803D19" w14:textId="1CA7AC45" w:rsidR="00743A80" w:rsidRPr="004A40F5" w:rsidRDefault="00743A80" w:rsidP="00743A80">
            <w:pPr>
              <w:pBdr>
                <w:bottom w:val="single" w:sz="4" w:space="1" w:color="auto"/>
              </w:pBdr>
              <w:tabs>
                <w:tab w:val="decimal" w:pos="1500"/>
              </w:tabs>
              <w:spacing w:line="380" w:lineRule="exact"/>
              <w:jc w:val="both"/>
              <w:rPr>
                <w:rFonts w:ascii="Arial" w:hAnsi="Arial" w:cs="Arial"/>
                <w:sz w:val="18"/>
                <w:szCs w:val="18"/>
                <w:cs/>
              </w:rPr>
            </w:pPr>
            <w:r w:rsidRPr="004A40F5">
              <w:rPr>
                <w:rFonts w:ascii="Arial" w:hAnsi="Arial" w:cs="Arial"/>
                <w:sz w:val="18"/>
                <w:szCs w:val="18"/>
              </w:rPr>
              <w:t>(202,148)</w:t>
            </w:r>
          </w:p>
        </w:tc>
        <w:tc>
          <w:tcPr>
            <w:tcW w:w="1877" w:type="dxa"/>
            <w:shd w:val="clear" w:color="auto" w:fill="auto"/>
            <w:vAlign w:val="bottom"/>
          </w:tcPr>
          <w:p w14:paraId="42B4B422" w14:textId="18159A79" w:rsidR="00743A80" w:rsidRPr="004A40F5" w:rsidRDefault="00743A80" w:rsidP="00743A80">
            <w:pPr>
              <w:pBdr>
                <w:bottom w:val="single" w:sz="4" w:space="1" w:color="auto"/>
              </w:pBdr>
              <w:tabs>
                <w:tab w:val="decimal" w:pos="1500"/>
              </w:tabs>
              <w:spacing w:line="380" w:lineRule="exact"/>
              <w:jc w:val="both"/>
              <w:rPr>
                <w:rFonts w:ascii="Arial" w:hAnsi="Arial" w:cs="Arial"/>
                <w:sz w:val="18"/>
                <w:szCs w:val="18"/>
                <w:cs/>
              </w:rPr>
            </w:pPr>
            <w:r w:rsidRPr="004A40F5">
              <w:rPr>
                <w:rFonts w:ascii="Arial" w:hAnsi="Arial" w:cs="Arial"/>
                <w:sz w:val="18"/>
                <w:szCs w:val="18"/>
              </w:rPr>
              <w:t>(95,081)</w:t>
            </w:r>
          </w:p>
        </w:tc>
      </w:tr>
      <w:tr w:rsidR="00743A80" w:rsidRPr="004A40F5" w14:paraId="0E04B5B5" w14:textId="77777777" w:rsidTr="00B30360">
        <w:trPr>
          <w:trHeight w:val="380"/>
        </w:trPr>
        <w:tc>
          <w:tcPr>
            <w:tcW w:w="5382" w:type="dxa"/>
            <w:vAlign w:val="bottom"/>
          </w:tcPr>
          <w:p w14:paraId="3163EF4A" w14:textId="77777777" w:rsidR="00743A80" w:rsidRPr="004A40F5" w:rsidRDefault="00743A80" w:rsidP="00743A80">
            <w:pPr>
              <w:spacing w:line="380" w:lineRule="exact"/>
              <w:ind w:left="415" w:right="-18" w:hanging="415"/>
              <w:rPr>
                <w:rFonts w:ascii="Arial" w:hAnsi="Arial" w:cs="Arial"/>
                <w:sz w:val="18"/>
                <w:szCs w:val="18"/>
                <w:cs/>
              </w:rPr>
            </w:pPr>
            <w:r w:rsidRPr="004A40F5">
              <w:rPr>
                <w:rFonts w:ascii="Arial" w:hAnsi="Arial" w:cs="Arial"/>
                <w:sz w:val="18"/>
                <w:szCs w:val="18"/>
              </w:rPr>
              <w:t>Total loans to customers and accrued interest - net</w:t>
            </w:r>
          </w:p>
        </w:tc>
        <w:tc>
          <w:tcPr>
            <w:tcW w:w="1980" w:type="dxa"/>
            <w:shd w:val="clear" w:color="auto" w:fill="auto"/>
            <w:vAlign w:val="bottom"/>
          </w:tcPr>
          <w:p w14:paraId="61DFBFE6" w14:textId="7FF9A1FC" w:rsidR="00743A80" w:rsidRPr="004A40F5" w:rsidRDefault="00743A80" w:rsidP="00743A80">
            <w:pPr>
              <w:tabs>
                <w:tab w:val="decimal" w:pos="1500"/>
              </w:tabs>
              <w:spacing w:line="380" w:lineRule="exact"/>
              <w:jc w:val="both"/>
              <w:rPr>
                <w:rFonts w:ascii="Arial" w:hAnsi="Arial" w:cs="Arial"/>
                <w:sz w:val="18"/>
                <w:szCs w:val="18"/>
              </w:rPr>
            </w:pPr>
            <w:r w:rsidRPr="004A40F5">
              <w:rPr>
                <w:rFonts w:ascii="Arial" w:hAnsi="Arial" w:cs="Arial"/>
                <w:sz w:val="18"/>
                <w:szCs w:val="18"/>
              </w:rPr>
              <w:t>6,029,714</w:t>
            </w:r>
          </w:p>
        </w:tc>
        <w:tc>
          <w:tcPr>
            <w:tcW w:w="1877" w:type="dxa"/>
            <w:shd w:val="clear" w:color="auto" w:fill="auto"/>
            <w:vAlign w:val="bottom"/>
          </w:tcPr>
          <w:p w14:paraId="5FD1C879" w14:textId="4E87B19A" w:rsidR="00743A80" w:rsidRPr="004A40F5" w:rsidRDefault="00743A80" w:rsidP="00743A80">
            <w:pPr>
              <w:tabs>
                <w:tab w:val="decimal" w:pos="1500"/>
              </w:tabs>
              <w:spacing w:line="380" w:lineRule="exact"/>
              <w:jc w:val="both"/>
              <w:rPr>
                <w:rFonts w:ascii="Arial" w:hAnsi="Arial" w:cs="Arial"/>
                <w:sz w:val="18"/>
                <w:szCs w:val="18"/>
              </w:rPr>
            </w:pPr>
            <w:r w:rsidRPr="004A40F5">
              <w:rPr>
                <w:rFonts w:ascii="Arial" w:hAnsi="Arial" w:cs="Arial"/>
                <w:sz w:val="18"/>
                <w:szCs w:val="18"/>
              </w:rPr>
              <w:t>5,884,222</w:t>
            </w:r>
          </w:p>
        </w:tc>
      </w:tr>
      <w:tr w:rsidR="00743A80" w:rsidRPr="004A40F5" w14:paraId="1FAE2D70" w14:textId="77777777" w:rsidTr="00B30360">
        <w:trPr>
          <w:trHeight w:val="380"/>
        </w:trPr>
        <w:tc>
          <w:tcPr>
            <w:tcW w:w="5382" w:type="dxa"/>
            <w:vAlign w:val="bottom"/>
          </w:tcPr>
          <w:p w14:paraId="65BB9BDF" w14:textId="1A8370FF" w:rsidR="00743A80" w:rsidRPr="004A40F5" w:rsidRDefault="00743A80" w:rsidP="00743A80">
            <w:pPr>
              <w:spacing w:line="380" w:lineRule="exact"/>
              <w:ind w:left="509" w:right="-18" w:hanging="509"/>
              <w:rPr>
                <w:rFonts w:ascii="Arial" w:hAnsi="Arial" w:cs="Arial"/>
                <w:sz w:val="18"/>
                <w:szCs w:val="18"/>
                <w:cs/>
              </w:rPr>
            </w:pPr>
            <w:r w:rsidRPr="004A40F5">
              <w:rPr>
                <w:rFonts w:ascii="Arial" w:hAnsi="Arial" w:cs="Arial"/>
                <w:sz w:val="18"/>
                <w:szCs w:val="18"/>
              </w:rPr>
              <w:t>Less:</w:t>
            </w:r>
            <w:r w:rsidRPr="004A40F5">
              <w:rPr>
                <w:rFonts w:ascii="Arial" w:hAnsi="Arial" w:cs="Arial"/>
                <w:sz w:val="18"/>
                <w:szCs w:val="18"/>
              </w:rPr>
              <w:tab/>
              <w:t>Short-term loans to customers</w:t>
            </w:r>
            <w:r w:rsidRPr="004A40F5">
              <w:rPr>
                <w:rFonts w:ascii="Arial" w:hAnsi="Arial" w:cs="Arial"/>
                <w:sz w:val="18"/>
                <w:szCs w:val="18"/>
                <w:cs/>
              </w:rPr>
              <w:t xml:space="preserve"> </w:t>
            </w:r>
            <w:r w:rsidRPr="004A40F5">
              <w:rPr>
                <w:rFonts w:ascii="Arial" w:hAnsi="Arial" w:cs="Arial"/>
                <w:sz w:val="18"/>
                <w:szCs w:val="18"/>
              </w:rPr>
              <w:t>and accrued interest</w:t>
            </w:r>
          </w:p>
        </w:tc>
        <w:tc>
          <w:tcPr>
            <w:tcW w:w="1980" w:type="dxa"/>
            <w:shd w:val="clear" w:color="auto" w:fill="auto"/>
            <w:vAlign w:val="bottom"/>
          </w:tcPr>
          <w:p w14:paraId="69579FE9" w14:textId="6D2F0310" w:rsidR="00743A80" w:rsidRPr="004A40F5" w:rsidRDefault="00743A80" w:rsidP="00743A80">
            <w:pPr>
              <w:tabs>
                <w:tab w:val="decimal" w:pos="1500"/>
              </w:tabs>
              <w:spacing w:line="380" w:lineRule="exact"/>
              <w:jc w:val="both"/>
              <w:rPr>
                <w:rFonts w:ascii="Arial" w:hAnsi="Arial" w:cs="Arial"/>
                <w:sz w:val="18"/>
                <w:szCs w:val="18"/>
              </w:rPr>
            </w:pPr>
            <w:r w:rsidRPr="004A40F5">
              <w:rPr>
                <w:rFonts w:ascii="Arial" w:hAnsi="Arial" w:cs="Arial"/>
                <w:sz w:val="18"/>
                <w:szCs w:val="18"/>
                <w:cs/>
              </w:rPr>
              <w:t>(4</w:t>
            </w:r>
            <w:r w:rsidRPr="004A40F5">
              <w:rPr>
                <w:rFonts w:ascii="Arial" w:hAnsi="Arial" w:cs="Arial"/>
                <w:sz w:val="18"/>
                <w:szCs w:val="18"/>
              </w:rPr>
              <w:t>,294,293</w:t>
            </w:r>
            <w:r w:rsidRPr="004A40F5">
              <w:rPr>
                <w:rFonts w:ascii="Arial" w:hAnsi="Arial" w:cs="Arial" w:hint="cs"/>
                <w:sz w:val="18"/>
                <w:szCs w:val="18"/>
                <w:cs/>
              </w:rPr>
              <w:t>)</w:t>
            </w:r>
          </w:p>
        </w:tc>
        <w:tc>
          <w:tcPr>
            <w:tcW w:w="1877" w:type="dxa"/>
            <w:shd w:val="clear" w:color="auto" w:fill="auto"/>
            <w:vAlign w:val="bottom"/>
          </w:tcPr>
          <w:p w14:paraId="619EAF0B" w14:textId="333DCFF1" w:rsidR="00743A80" w:rsidRPr="004A40F5" w:rsidRDefault="00743A80" w:rsidP="00743A80">
            <w:pPr>
              <w:tabs>
                <w:tab w:val="decimal" w:pos="1500"/>
              </w:tabs>
              <w:spacing w:line="380" w:lineRule="exact"/>
              <w:jc w:val="both"/>
              <w:rPr>
                <w:rFonts w:ascii="Arial" w:hAnsi="Arial" w:cs="Arial"/>
                <w:sz w:val="18"/>
                <w:szCs w:val="18"/>
              </w:rPr>
            </w:pPr>
            <w:r w:rsidRPr="004A40F5">
              <w:rPr>
                <w:rFonts w:ascii="Arial" w:hAnsi="Arial" w:cs="Arial"/>
                <w:sz w:val="18"/>
                <w:szCs w:val="18"/>
              </w:rPr>
              <w:t>(4,154,222)</w:t>
            </w:r>
          </w:p>
        </w:tc>
      </w:tr>
      <w:tr w:rsidR="00743A80" w:rsidRPr="004A40F5" w14:paraId="0DD07168" w14:textId="77777777" w:rsidTr="00B30360">
        <w:trPr>
          <w:trHeight w:val="380"/>
        </w:trPr>
        <w:tc>
          <w:tcPr>
            <w:tcW w:w="5382" w:type="dxa"/>
            <w:vAlign w:val="bottom"/>
          </w:tcPr>
          <w:p w14:paraId="7811DF80" w14:textId="77777777" w:rsidR="00743A80" w:rsidRPr="004A40F5" w:rsidRDefault="00743A80" w:rsidP="00743A80">
            <w:pPr>
              <w:spacing w:line="380" w:lineRule="exact"/>
              <w:ind w:left="509" w:right="-18" w:hanging="509"/>
              <w:rPr>
                <w:rFonts w:ascii="Arial" w:hAnsi="Arial" w:cs="Arial"/>
                <w:sz w:val="18"/>
                <w:szCs w:val="18"/>
                <w:cs/>
              </w:rPr>
            </w:pPr>
            <w:r w:rsidRPr="004A40F5">
              <w:rPr>
                <w:rFonts w:ascii="Arial" w:hAnsi="Arial" w:cs="Arial"/>
                <w:sz w:val="18"/>
                <w:szCs w:val="18"/>
              </w:rPr>
              <w:t xml:space="preserve">        </w:t>
            </w:r>
            <w:r w:rsidRPr="004A40F5">
              <w:rPr>
                <w:rFonts w:ascii="Arial" w:hAnsi="Arial" w:cs="Arial"/>
                <w:sz w:val="18"/>
                <w:szCs w:val="18"/>
              </w:rPr>
              <w:tab/>
              <w:t>Current portion of long-term loans to customers</w:t>
            </w:r>
          </w:p>
        </w:tc>
        <w:tc>
          <w:tcPr>
            <w:tcW w:w="1980" w:type="dxa"/>
            <w:shd w:val="clear" w:color="auto" w:fill="auto"/>
            <w:vAlign w:val="bottom"/>
          </w:tcPr>
          <w:p w14:paraId="60B82C15" w14:textId="604C6947" w:rsidR="00743A80" w:rsidRPr="004A40F5" w:rsidRDefault="00743A80" w:rsidP="00743A80">
            <w:pPr>
              <w:pBdr>
                <w:bottom w:val="single" w:sz="4" w:space="1" w:color="auto"/>
              </w:pBdr>
              <w:tabs>
                <w:tab w:val="decimal" w:pos="1500"/>
              </w:tabs>
              <w:spacing w:line="380" w:lineRule="exact"/>
              <w:jc w:val="both"/>
              <w:rPr>
                <w:rFonts w:ascii="Arial" w:hAnsi="Arial" w:cs="Arial"/>
                <w:sz w:val="18"/>
                <w:szCs w:val="18"/>
              </w:rPr>
            </w:pPr>
            <w:r w:rsidRPr="004A40F5">
              <w:rPr>
                <w:rFonts w:ascii="Arial" w:hAnsi="Arial" w:cs="Arial"/>
                <w:sz w:val="18"/>
                <w:szCs w:val="18"/>
                <w:cs/>
              </w:rPr>
              <w:t>(1</w:t>
            </w:r>
            <w:r w:rsidRPr="004A40F5">
              <w:rPr>
                <w:rFonts w:ascii="Arial" w:hAnsi="Arial" w:cs="Arial"/>
                <w:sz w:val="18"/>
                <w:szCs w:val="18"/>
              </w:rPr>
              <w:t>,055,485</w:t>
            </w:r>
            <w:r w:rsidRPr="004A40F5">
              <w:rPr>
                <w:rFonts w:ascii="Arial" w:hAnsi="Arial" w:cs="Arial" w:hint="cs"/>
                <w:sz w:val="18"/>
                <w:szCs w:val="18"/>
                <w:cs/>
              </w:rPr>
              <w:t>)</w:t>
            </w:r>
          </w:p>
        </w:tc>
        <w:tc>
          <w:tcPr>
            <w:tcW w:w="1877" w:type="dxa"/>
            <w:shd w:val="clear" w:color="auto" w:fill="auto"/>
            <w:vAlign w:val="bottom"/>
          </w:tcPr>
          <w:p w14:paraId="148001C4" w14:textId="0B88D6EE" w:rsidR="00743A80" w:rsidRPr="004A40F5" w:rsidRDefault="00743A80" w:rsidP="00743A80">
            <w:pPr>
              <w:pBdr>
                <w:bottom w:val="single" w:sz="4" w:space="1" w:color="auto"/>
              </w:pBdr>
              <w:tabs>
                <w:tab w:val="decimal" w:pos="1500"/>
              </w:tabs>
              <w:spacing w:line="380" w:lineRule="exact"/>
              <w:jc w:val="both"/>
              <w:rPr>
                <w:rFonts w:ascii="Arial" w:hAnsi="Arial" w:cs="Arial"/>
                <w:sz w:val="18"/>
                <w:szCs w:val="18"/>
              </w:rPr>
            </w:pPr>
            <w:r w:rsidRPr="004A40F5">
              <w:rPr>
                <w:rFonts w:ascii="Arial" w:hAnsi="Arial" w:cs="Arial"/>
                <w:sz w:val="18"/>
                <w:szCs w:val="18"/>
              </w:rPr>
              <w:t xml:space="preserve"> (1,050,000)</w:t>
            </w:r>
          </w:p>
        </w:tc>
      </w:tr>
      <w:tr w:rsidR="003F3CB9" w:rsidRPr="004A40F5" w14:paraId="79A1D73C" w14:textId="77777777" w:rsidTr="00B30360">
        <w:trPr>
          <w:trHeight w:val="380"/>
        </w:trPr>
        <w:tc>
          <w:tcPr>
            <w:tcW w:w="5382" w:type="dxa"/>
            <w:vAlign w:val="bottom"/>
          </w:tcPr>
          <w:p w14:paraId="109B54E9" w14:textId="77777777" w:rsidR="003F3CB9" w:rsidRPr="004A40F5" w:rsidRDefault="003F3CB9" w:rsidP="003F3CB9">
            <w:pPr>
              <w:spacing w:line="380" w:lineRule="exact"/>
              <w:ind w:right="-18"/>
              <w:rPr>
                <w:rFonts w:ascii="Arial" w:hAnsi="Arial" w:cs="Arial"/>
                <w:sz w:val="18"/>
                <w:szCs w:val="18"/>
                <w:cs/>
              </w:rPr>
            </w:pPr>
            <w:r w:rsidRPr="004A40F5">
              <w:rPr>
                <w:rFonts w:ascii="Arial" w:hAnsi="Arial" w:cs="Arial"/>
                <w:sz w:val="18"/>
                <w:szCs w:val="18"/>
              </w:rPr>
              <w:t>Long-term loans to customers - net</w:t>
            </w:r>
            <w:r w:rsidRPr="004A40F5">
              <w:rPr>
                <w:rFonts w:ascii="Arial" w:hAnsi="Arial" w:cs="Arial"/>
                <w:sz w:val="18"/>
                <w:szCs w:val="18"/>
                <w:cs/>
              </w:rPr>
              <w:t xml:space="preserve"> </w:t>
            </w:r>
            <w:r w:rsidRPr="004A40F5">
              <w:rPr>
                <w:rFonts w:ascii="Arial" w:hAnsi="Arial" w:cs="Arial"/>
                <w:sz w:val="18"/>
                <w:szCs w:val="18"/>
              </w:rPr>
              <w:t>of current portion</w:t>
            </w:r>
          </w:p>
        </w:tc>
        <w:tc>
          <w:tcPr>
            <w:tcW w:w="1980" w:type="dxa"/>
            <w:shd w:val="clear" w:color="auto" w:fill="auto"/>
            <w:vAlign w:val="bottom"/>
          </w:tcPr>
          <w:p w14:paraId="321535FA" w14:textId="0DE43429" w:rsidR="003F3CB9" w:rsidRPr="004A40F5" w:rsidRDefault="00743A80" w:rsidP="003F3CB9">
            <w:pPr>
              <w:pBdr>
                <w:bottom w:val="double" w:sz="4" w:space="1" w:color="auto"/>
              </w:pBdr>
              <w:tabs>
                <w:tab w:val="decimal" w:pos="1500"/>
              </w:tabs>
              <w:spacing w:line="380" w:lineRule="exact"/>
              <w:jc w:val="both"/>
              <w:rPr>
                <w:rFonts w:ascii="Arial" w:hAnsi="Arial" w:cs="Arial"/>
                <w:sz w:val="18"/>
                <w:szCs w:val="18"/>
              </w:rPr>
            </w:pPr>
            <w:r w:rsidRPr="004A40F5">
              <w:rPr>
                <w:rFonts w:ascii="Arial" w:hAnsi="Arial" w:cs="Arial"/>
                <w:sz w:val="18"/>
                <w:szCs w:val="18"/>
              </w:rPr>
              <w:t>679,936</w:t>
            </w:r>
          </w:p>
        </w:tc>
        <w:tc>
          <w:tcPr>
            <w:tcW w:w="1877" w:type="dxa"/>
            <w:shd w:val="clear" w:color="auto" w:fill="auto"/>
            <w:vAlign w:val="bottom"/>
          </w:tcPr>
          <w:p w14:paraId="72C48EA9" w14:textId="69D8E285" w:rsidR="003F3CB9" w:rsidRPr="004A40F5" w:rsidRDefault="003F3CB9" w:rsidP="003F3CB9">
            <w:pPr>
              <w:pBdr>
                <w:bottom w:val="double" w:sz="4" w:space="1" w:color="auto"/>
              </w:pBdr>
              <w:tabs>
                <w:tab w:val="decimal" w:pos="1500"/>
              </w:tabs>
              <w:spacing w:line="380" w:lineRule="exact"/>
              <w:jc w:val="both"/>
              <w:rPr>
                <w:rFonts w:ascii="Arial" w:hAnsi="Arial" w:cs="Arial"/>
                <w:sz w:val="18"/>
                <w:szCs w:val="18"/>
              </w:rPr>
            </w:pPr>
            <w:r w:rsidRPr="004A40F5">
              <w:rPr>
                <w:rFonts w:ascii="Arial" w:hAnsi="Arial" w:cs="Arial"/>
                <w:sz w:val="18"/>
                <w:szCs w:val="18"/>
              </w:rPr>
              <w:t>680,000</w:t>
            </w:r>
          </w:p>
        </w:tc>
      </w:tr>
    </w:tbl>
    <w:p w14:paraId="1C34539C" w14:textId="546041C6" w:rsidR="00AF4FD9" w:rsidRPr="004A40F5" w:rsidRDefault="00AF4FD9" w:rsidP="00754033">
      <w:pPr>
        <w:pStyle w:val="BodyTextIndent3"/>
        <w:tabs>
          <w:tab w:val="left" w:pos="2880"/>
        </w:tabs>
        <w:ind w:left="547" w:hanging="547"/>
        <w:jc w:val="thaiDistribute"/>
        <w:rPr>
          <w:rFonts w:ascii="Arial" w:hAnsi="Arial" w:cs="Arial"/>
          <w:bCs/>
          <w:sz w:val="22"/>
          <w:szCs w:val="22"/>
        </w:rPr>
      </w:pPr>
      <w:r w:rsidRPr="004A40F5">
        <w:rPr>
          <w:rFonts w:ascii="Arial" w:hAnsi="Arial" w:cs="Arial"/>
          <w:bCs/>
          <w:sz w:val="22"/>
          <w:szCs w:val="22"/>
        </w:rPr>
        <w:tab/>
        <w:t>Loans to customers are secured loan and carries interest rate at fixed rate.</w:t>
      </w:r>
    </w:p>
    <w:p w14:paraId="1E784591" w14:textId="5B534B38" w:rsidR="00AF4FD9" w:rsidRPr="004A40F5" w:rsidRDefault="00AF4FD9" w:rsidP="00AF4FD9">
      <w:pPr>
        <w:pStyle w:val="BodyTextIndent3"/>
        <w:tabs>
          <w:tab w:val="left" w:pos="2880"/>
        </w:tabs>
        <w:spacing w:before="120"/>
        <w:ind w:left="547" w:hanging="547"/>
        <w:jc w:val="thaiDistribute"/>
        <w:rPr>
          <w:rFonts w:ascii="Arial" w:hAnsi="Arial" w:cs="Arial"/>
          <w:sz w:val="32"/>
          <w:szCs w:val="32"/>
        </w:rPr>
      </w:pPr>
      <w:r w:rsidRPr="004A40F5">
        <w:rPr>
          <w:rFonts w:ascii="Arial" w:hAnsi="Arial" w:cs="Arial"/>
          <w:bCs/>
          <w:sz w:val="22"/>
          <w:szCs w:val="22"/>
        </w:rPr>
        <w:tab/>
        <w:t xml:space="preserve">As at </w:t>
      </w:r>
      <w:r w:rsidR="00655AA3" w:rsidRPr="004A40F5">
        <w:rPr>
          <w:rFonts w:ascii="Arial" w:hAnsi="Arial" w:cs="Arial"/>
          <w:bCs/>
          <w:sz w:val="22"/>
          <w:szCs w:val="22"/>
        </w:rPr>
        <w:t>30 September</w:t>
      </w:r>
      <w:r w:rsidR="00754033" w:rsidRPr="004A40F5">
        <w:rPr>
          <w:rFonts w:ascii="Arial" w:hAnsi="Arial" w:cs="Arial"/>
          <w:bCs/>
          <w:sz w:val="22"/>
          <w:szCs w:val="22"/>
        </w:rPr>
        <w:t xml:space="preserve"> 2024</w:t>
      </w:r>
      <w:r w:rsidR="00A5259F" w:rsidRPr="004A40F5">
        <w:rPr>
          <w:rFonts w:ascii="Arial" w:hAnsi="Arial" w:cs="Arial"/>
          <w:bCs/>
          <w:sz w:val="22"/>
          <w:szCs w:val="22"/>
        </w:rPr>
        <w:t xml:space="preserve"> and 31 December 2023</w:t>
      </w:r>
      <w:r w:rsidRPr="004A40F5">
        <w:rPr>
          <w:rFonts w:ascii="Arial" w:hAnsi="Arial" w:cs="Arial"/>
          <w:bCs/>
          <w:sz w:val="22"/>
          <w:szCs w:val="22"/>
        </w:rPr>
        <w:t>, loans to customers and interest receivable</w:t>
      </w:r>
      <w:r w:rsidR="00365478">
        <w:rPr>
          <w:rFonts w:ascii="Arial" w:hAnsi="Arial" w:cstheme="minorBidi"/>
          <w:bCs/>
          <w:sz w:val="22"/>
          <w:szCs w:val="22"/>
        </w:rPr>
        <w:t xml:space="preserve"> and allowance for expected credit losses</w:t>
      </w:r>
      <w:r w:rsidRPr="004A40F5">
        <w:rPr>
          <w:rFonts w:ascii="Arial" w:hAnsi="Arial" w:cs="Arial"/>
          <w:bCs/>
          <w:sz w:val="22"/>
          <w:szCs w:val="22"/>
        </w:rPr>
        <w:t xml:space="preserve"> are classified by </w:t>
      </w:r>
      <w:r w:rsidR="00365478">
        <w:rPr>
          <w:rFonts w:ascii="Arial" w:hAnsi="Arial" w:cs="Arial"/>
          <w:bCs/>
          <w:sz w:val="22"/>
          <w:szCs w:val="22"/>
        </w:rPr>
        <w:t>credit risk</w:t>
      </w:r>
      <w:r w:rsidRPr="004A40F5">
        <w:rPr>
          <w:rFonts w:ascii="Arial" w:hAnsi="Arial" w:cs="Arial"/>
          <w:bCs/>
          <w:sz w:val="22"/>
          <w:szCs w:val="22"/>
        </w:rPr>
        <w:t xml:space="preserve"> as follows:</w:t>
      </w:r>
      <w:r w:rsidRPr="004A40F5">
        <w:rPr>
          <w:rFonts w:ascii="Arial" w:hAnsi="Arial" w:cs="Arial"/>
          <w:sz w:val="32"/>
          <w:szCs w:val="32"/>
        </w:rPr>
        <w:tab/>
      </w:r>
      <w:r w:rsidRPr="004A40F5">
        <w:rPr>
          <w:rFonts w:ascii="Arial" w:hAnsi="Arial" w:cs="Arial"/>
          <w:sz w:val="32"/>
          <w:szCs w:val="32"/>
        </w:rPr>
        <w:tab/>
      </w:r>
      <w:r w:rsidRPr="004A40F5">
        <w:rPr>
          <w:rFonts w:ascii="Arial" w:hAnsi="Arial" w:cs="Arial"/>
          <w:sz w:val="32"/>
          <w:szCs w:val="32"/>
        </w:rPr>
        <w:tab/>
      </w:r>
      <w:r w:rsidRPr="004A40F5">
        <w:rPr>
          <w:rFonts w:ascii="Arial" w:hAnsi="Arial" w:cs="Arial"/>
          <w:sz w:val="32"/>
          <w:szCs w:val="32"/>
        </w:rPr>
        <w:tab/>
      </w:r>
    </w:p>
    <w:p w14:paraId="07118081" w14:textId="38EC6027" w:rsidR="00AF4FD9" w:rsidRPr="004A40F5" w:rsidRDefault="00AF4FD9" w:rsidP="00AF4FD9">
      <w:pPr>
        <w:tabs>
          <w:tab w:val="decimal" w:pos="1131"/>
        </w:tabs>
        <w:spacing w:line="420" w:lineRule="exact"/>
        <w:jc w:val="right"/>
        <w:rPr>
          <w:rFonts w:ascii="Arial" w:hAnsi="Arial" w:cs="Arial"/>
          <w:spacing w:val="-6"/>
          <w:sz w:val="20"/>
          <w:szCs w:val="20"/>
        </w:rPr>
      </w:pPr>
      <w:r w:rsidRPr="004A40F5">
        <w:rPr>
          <w:rFonts w:ascii="Arial" w:hAnsi="Arial" w:cs="Arial"/>
          <w:sz w:val="32"/>
          <w:szCs w:val="32"/>
        </w:rPr>
        <w:tab/>
      </w:r>
      <w:r w:rsidRPr="004A40F5">
        <w:rPr>
          <w:rFonts w:ascii="Arial" w:hAnsi="Arial" w:cs="Arial"/>
          <w:sz w:val="32"/>
          <w:szCs w:val="32"/>
        </w:rPr>
        <w:tab/>
      </w:r>
      <w:r w:rsidRPr="004A40F5">
        <w:rPr>
          <w:rFonts w:ascii="Arial" w:hAnsi="Arial" w:cs="Arial"/>
          <w:sz w:val="32"/>
          <w:szCs w:val="32"/>
        </w:rPr>
        <w:tab/>
      </w:r>
      <w:r w:rsidRPr="004A40F5">
        <w:rPr>
          <w:rFonts w:ascii="Arial" w:hAnsi="Arial" w:cs="Arial"/>
          <w:sz w:val="32"/>
          <w:szCs w:val="32"/>
        </w:rPr>
        <w:tab/>
      </w:r>
      <w:r w:rsidRPr="004A40F5">
        <w:rPr>
          <w:rFonts w:ascii="Arial" w:hAnsi="Arial" w:cs="Arial"/>
          <w:sz w:val="32"/>
          <w:szCs w:val="32"/>
        </w:rPr>
        <w:tab/>
      </w:r>
      <w:r w:rsidRPr="004A40F5">
        <w:rPr>
          <w:rFonts w:ascii="Arial" w:hAnsi="Arial" w:cs="Arial"/>
          <w:sz w:val="32"/>
          <w:szCs w:val="32"/>
        </w:rPr>
        <w:tab/>
      </w:r>
      <w:r w:rsidRPr="004A40F5">
        <w:rPr>
          <w:rFonts w:ascii="Arial" w:hAnsi="Arial" w:cs="Arial"/>
          <w:sz w:val="18"/>
          <w:szCs w:val="18"/>
        </w:rPr>
        <w:tab/>
      </w:r>
      <w:r w:rsidRPr="004A40F5">
        <w:rPr>
          <w:rFonts w:ascii="Arial" w:hAnsi="Arial" w:cs="Arial" w:hint="cs"/>
          <w:spacing w:val="-6"/>
          <w:sz w:val="20"/>
          <w:szCs w:val="20"/>
        </w:rPr>
        <w:t>(</w:t>
      </w:r>
      <w:r w:rsidRPr="004A40F5">
        <w:rPr>
          <w:rFonts w:ascii="Arial" w:hAnsi="Arial" w:cs="Arial"/>
          <w:spacing w:val="-6"/>
          <w:sz w:val="20"/>
          <w:szCs w:val="20"/>
        </w:rPr>
        <w:t>Unit:</w:t>
      </w:r>
      <w:r w:rsidRPr="004A40F5">
        <w:rPr>
          <w:rFonts w:ascii="Arial" w:hAnsi="Arial" w:cs="Arial" w:hint="cs"/>
          <w:spacing w:val="-6"/>
          <w:sz w:val="20"/>
          <w:szCs w:val="20"/>
          <w:cs/>
        </w:rPr>
        <w:t xml:space="preserve"> </w:t>
      </w:r>
      <w:r w:rsidR="006822D4" w:rsidRPr="004A40F5">
        <w:rPr>
          <w:rFonts w:ascii="Arial" w:hAnsi="Arial" w:cs="Arial"/>
          <w:spacing w:val="-6"/>
          <w:sz w:val="20"/>
          <w:szCs w:val="20"/>
        </w:rPr>
        <w:t xml:space="preserve">Thousand </w:t>
      </w:r>
      <w:r w:rsidRPr="004A40F5">
        <w:rPr>
          <w:rFonts w:ascii="Arial" w:hAnsi="Arial" w:cs="Arial"/>
          <w:spacing w:val="-6"/>
          <w:sz w:val="20"/>
          <w:szCs w:val="20"/>
        </w:rPr>
        <w:t>Baht</w:t>
      </w:r>
      <w:r w:rsidRPr="004A40F5">
        <w:rPr>
          <w:rFonts w:ascii="Arial" w:hAnsi="Arial" w:cs="Arial" w:hint="cs"/>
          <w:spacing w:val="-6"/>
          <w:sz w:val="20"/>
          <w:szCs w:val="20"/>
          <w:cs/>
        </w:rPr>
        <w:t>)</w:t>
      </w:r>
    </w:p>
    <w:tbl>
      <w:tblPr>
        <w:tblW w:w="9180" w:type="dxa"/>
        <w:tblInd w:w="468" w:type="dxa"/>
        <w:tblLayout w:type="fixed"/>
        <w:tblLook w:val="0000" w:firstRow="0" w:lastRow="0" w:firstColumn="0" w:lastColumn="0" w:noHBand="0" w:noVBand="0"/>
      </w:tblPr>
      <w:tblGrid>
        <w:gridCol w:w="4482"/>
        <w:gridCol w:w="1566"/>
        <w:gridCol w:w="1566"/>
        <w:gridCol w:w="1566"/>
      </w:tblGrid>
      <w:tr w:rsidR="00AF4FD9" w:rsidRPr="004A40F5" w14:paraId="015DD304" w14:textId="77777777" w:rsidTr="00314941">
        <w:trPr>
          <w:cantSplit/>
          <w:trHeight w:val="385"/>
        </w:trPr>
        <w:tc>
          <w:tcPr>
            <w:tcW w:w="4482" w:type="dxa"/>
            <w:vAlign w:val="bottom"/>
          </w:tcPr>
          <w:p w14:paraId="457B8A83" w14:textId="77777777" w:rsidR="00AF4FD9" w:rsidRPr="004A40F5" w:rsidRDefault="00AF4FD9" w:rsidP="00961D8B">
            <w:pPr>
              <w:spacing w:line="420" w:lineRule="exact"/>
              <w:ind w:right="-108"/>
              <w:rPr>
                <w:rFonts w:ascii="Arial" w:hAnsi="Arial" w:cs="Arial"/>
                <w:sz w:val="20"/>
                <w:szCs w:val="20"/>
                <w:cs/>
              </w:rPr>
            </w:pPr>
          </w:p>
        </w:tc>
        <w:tc>
          <w:tcPr>
            <w:tcW w:w="4698" w:type="dxa"/>
            <w:gridSpan w:val="3"/>
            <w:vAlign w:val="bottom"/>
          </w:tcPr>
          <w:p w14:paraId="2F7D9F87" w14:textId="77777777" w:rsidR="00AF4FD9" w:rsidRPr="004A40F5" w:rsidRDefault="00AF4FD9">
            <w:pPr>
              <w:pBdr>
                <w:bottom w:val="single" w:sz="4" w:space="1" w:color="auto"/>
              </w:pBdr>
              <w:tabs>
                <w:tab w:val="left" w:pos="1440"/>
              </w:tabs>
              <w:spacing w:line="420" w:lineRule="exact"/>
              <w:jc w:val="center"/>
              <w:rPr>
                <w:rFonts w:ascii="Arial" w:hAnsi="Arial" w:cs="Arial"/>
                <w:sz w:val="20"/>
                <w:szCs w:val="20"/>
              </w:rPr>
            </w:pPr>
            <w:r w:rsidRPr="004A40F5">
              <w:rPr>
                <w:rFonts w:ascii="Arial" w:hAnsi="Arial" w:cs="Arial"/>
                <w:sz w:val="20"/>
                <w:szCs w:val="20"/>
              </w:rPr>
              <w:t>Consolidated financial statements</w:t>
            </w:r>
          </w:p>
        </w:tc>
      </w:tr>
      <w:tr w:rsidR="00AF4FD9" w:rsidRPr="004A40F5" w14:paraId="5E90B156" w14:textId="77777777" w:rsidTr="00314941">
        <w:trPr>
          <w:cantSplit/>
          <w:trHeight w:val="385"/>
        </w:trPr>
        <w:tc>
          <w:tcPr>
            <w:tcW w:w="4482" w:type="dxa"/>
            <w:vAlign w:val="bottom"/>
          </w:tcPr>
          <w:p w14:paraId="0774F32F" w14:textId="77777777" w:rsidR="00AF4FD9" w:rsidRPr="004A40F5" w:rsidRDefault="00AF4FD9" w:rsidP="00961D8B">
            <w:pPr>
              <w:spacing w:line="420" w:lineRule="exact"/>
              <w:ind w:right="-108"/>
              <w:rPr>
                <w:rFonts w:ascii="Arial" w:hAnsi="Arial" w:cs="Arial"/>
                <w:sz w:val="20"/>
                <w:szCs w:val="20"/>
                <w:cs/>
              </w:rPr>
            </w:pPr>
          </w:p>
        </w:tc>
        <w:tc>
          <w:tcPr>
            <w:tcW w:w="4698" w:type="dxa"/>
            <w:gridSpan w:val="3"/>
            <w:vAlign w:val="bottom"/>
          </w:tcPr>
          <w:p w14:paraId="2CA2046E" w14:textId="28D5AE35" w:rsidR="00AF4FD9" w:rsidRPr="004A40F5" w:rsidRDefault="00655AA3">
            <w:pPr>
              <w:pBdr>
                <w:bottom w:val="single" w:sz="4" w:space="1" w:color="auto"/>
              </w:pBdr>
              <w:tabs>
                <w:tab w:val="left" w:pos="1440"/>
              </w:tabs>
              <w:spacing w:line="420" w:lineRule="exact"/>
              <w:jc w:val="center"/>
              <w:rPr>
                <w:rFonts w:ascii="Arial" w:hAnsi="Arial" w:cs="Arial"/>
                <w:sz w:val="20"/>
                <w:szCs w:val="20"/>
              </w:rPr>
            </w:pPr>
            <w:r w:rsidRPr="004A40F5">
              <w:rPr>
                <w:rFonts w:ascii="Arial" w:hAnsi="Arial" w:cs="Arial"/>
                <w:sz w:val="20"/>
                <w:szCs w:val="20"/>
              </w:rPr>
              <w:t>30 September</w:t>
            </w:r>
            <w:r w:rsidR="00754033" w:rsidRPr="004A40F5">
              <w:rPr>
                <w:rFonts w:ascii="Arial" w:hAnsi="Arial" w:cs="Arial"/>
                <w:sz w:val="20"/>
                <w:szCs w:val="20"/>
              </w:rPr>
              <w:t xml:space="preserve"> 2024</w:t>
            </w:r>
          </w:p>
        </w:tc>
      </w:tr>
      <w:tr w:rsidR="00AF4FD9" w:rsidRPr="004A40F5" w14:paraId="3869AA85" w14:textId="77777777" w:rsidTr="00314941">
        <w:trPr>
          <w:cantSplit/>
          <w:trHeight w:val="385"/>
        </w:trPr>
        <w:tc>
          <w:tcPr>
            <w:tcW w:w="4482" w:type="dxa"/>
            <w:vAlign w:val="bottom"/>
          </w:tcPr>
          <w:p w14:paraId="6FF0095E" w14:textId="77777777" w:rsidR="00AF4FD9" w:rsidRPr="004A40F5" w:rsidRDefault="00AF4FD9" w:rsidP="00961D8B">
            <w:pPr>
              <w:spacing w:line="420" w:lineRule="exact"/>
              <w:ind w:right="-18"/>
              <w:rPr>
                <w:rFonts w:ascii="Arial" w:hAnsi="Arial" w:cs="Arial"/>
                <w:sz w:val="20"/>
                <w:szCs w:val="20"/>
                <w:cs/>
              </w:rPr>
            </w:pPr>
          </w:p>
        </w:tc>
        <w:tc>
          <w:tcPr>
            <w:tcW w:w="1566" w:type="dxa"/>
            <w:shd w:val="clear" w:color="auto" w:fill="auto"/>
            <w:vAlign w:val="bottom"/>
          </w:tcPr>
          <w:p w14:paraId="66A44A7D" w14:textId="77777777" w:rsidR="00AF4FD9" w:rsidRPr="004A40F5" w:rsidRDefault="00AF4FD9">
            <w:pPr>
              <w:pBdr>
                <w:bottom w:val="single" w:sz="6" w:space="1" w:color="auto"/>
              </w:pBdr>
              <w:spacing w:line="420" w:lineRule="exact"/>
              <w:jc w:val="center"/>
              <w:rPr>
                <w:rFonts w:ascii="Arial" w:hAnsi="Arial" w:cs="Arial"/>
                <w:sz w:val="20"/>
                <w:szCs w:val="20"/>
                <w:cs/>
              </w:rPr>
            </w:pPr>
            <w:r w:rsidRPr="004A40F5">
              <w:rPr>
                <w:rFonts w:ascii="Arial" w:hAnsi="Arial" w:cs="Arial"/>
                <w:sz w:val="20"/>
                <w:szCs w:val="20"/>
              </w:rPr>
              <w:t xml:space="preserve">Loan to customers and </w:t>
            </w:r>
            <w:r w:rsidRPr="004A40F5">
              <w:rPr>
                <w:rFonts w:ascii="Arial" w:hAnsi="Arial" w:cs="Arial"/>
                <w:spacing w:val="-6"/>
                <w:sz w:val="20"/>
                <w:szCs w:val="20"/>
              </w:rPr>
              <w:t>accrued interest</w:t>
            </w:r>
          </w:p>
        </w:tc>
        <w:tc>
          <w:tcPr>
            <w:tcW w:w="1566" w:type="dxa"/>
            <w:vAlign w:val="bottom"/>
          </w:tcPr>
          <w:p w14:paraId="47CA9A9D" w14:textId="324AD6A5" w:rsidR="00AF4FD9" w:rsidRPr="004A40F5" w:rsidRDefault="00AF4FD9">
            <w:pPr>
              <w:pBdr>
                <w:bottom w:val="single" w:sz="6" w:space="1" w:color="auto"/>
              </w:pBdr>
              <w:tabs>
                <w:tab w:val="left" w:pos="1440"/>
              </w:tabs>
              <w:spacing w:line="420" w:lineRule="exact"/>
              <w:ind w:right="34"/>
              <w:jc w:val="center"/>
              <w:rPr>
                <w:rFonts w:ascii="Arial" w:hAnsi="Arial" w:cs="Arial"/>
                <w:sz w:val="20"/>
                <w:szCs w:val="20"/>
                <w:cs/>
              </w:rPr>
            </w:pPr>
            <w:r w:rsidRPr="004A40F5">
              <w:rPr>
                <w:rFonts w:ascii="Arial" w:hAnsi="Arial" w:cs="Arial"/>
                <w:sz w:val="20"/>
                <w:szCs w:val="20"/>
              </w:rPr>
              <w:t xml:space="preserve">Allowance </w:t>
            </w:r>
            <w:r w:rsidR="00314941" w:rsidRPr="004A40F5">
              <w:rPr>
                <w:rFonts w:ascii="Arial" w:hAnsi="Arial" w:cs="Arial"/>
                <w:sz w:val="20"/>
                <w:szCs w:val="20"/>
              </w:rPr>
              <w:br/>
            </w:r>
            <w:r w:rsidRPr="004A40F5">
              <w:rPr>
                <w:rFonts w:ascii="Arial" w:hAnsi="Arial" w:cs="Arial"/>
                <w:sz w:val="20"/>
                <w:szCs w:val="20"/>
              </w:rPr>
              <w:t>for expected credit losses</w:t>
            </w:r>
          </w:p>
        </w:tc>
        <w:tc>
          <w:tcPr>
            <w:tcW w:w="1566" w:type="dxa"/>
            <w:vAlign w:val="bottom"/>
          </w:tcPr>
          <w:p w14:paraId="429A66E1" w14:textId="77777777" w:rsidR="00AF4FD9" w:rsidRPr="004A40F5" w:rsidRDefault="00AF4FD9">
            <w:pPr>
              <w:pBdr>
                <w:bottom w:val="single" w:sz="6" w:space="1" w:color="auto"/>
              </w:pBdr>
              <w:tabs>
                <w:tab w:val="left" w:pos="1440"/>
              </w:tabs>
              <w:spacing w:line="420" w:lineRule="exact"/>
              <w:ind w:right="34"/>
              <w:jc w:val="center"/>
              <w:rPr>
                <w:rFonts w:ascii="Arial" w:hAnsi="Arial" w:cs="Arial"/>
                <w:sz w:val="20"/>
                <w:szCs w:val="20"/>
                <w:cs/>
              </w:rPr>
            </w:pPr>
            <w:r w:rsidRPr="004A40F5">
              <w:rPr>
                <w:rFonts w:ascii="Arial" w:hAnsi="Arial" w:cs="Arial"/>
                <w:sz w:val="20"/>
                <w:szCs w:val="20"/>
              </w:rPr>
              <w:t>Net book value</w:t>
            </w:r>
          </w:p>
        </w:tc>
      </w:tr>
      <w:tr w:rsidR="0012332E" w:rsidRPr="004A40F5" w14:paraId="7D454919" w14:textId="77777777" w:rsidTr="00B30360">
        <w:trPr>
          <w:cantSplit/>
          <w:trHeight w:val="385"/>
        </w:trPr>
        <w:tc>
          <w:tcPr>
            <w:tcW w:w="4482" w:type="dxa"/>
            <w:vAlign w:val="bottom"/>
          </w:tcPr>
          <w:p w14:paraId="48BF6F8E" w14:textId="77777777" w:rsidR="0012332E" w:rsidRPr="004A40F5" w:rsidRDefault="0012332E" w:rsidP="0012332E">
            <w:pPr>
              <w:spacing w:line="420" w:lineRule="exact"/>
              <w:ind w:left="255" w:right="-18" w:hanging="255"/>
              <w:rPr>
                <w:rFonts w:ascii="Arial" w:hAnsi="Arial" w:cs="Arial"/>
                <w:sz w:val="20"/>
                <w:szCs w:val="20"/>
              </w:rPr>
            </w:pPr>
            <w:r w:rsidRPr="004A40F5">
              <w:rPr>
                <w:rFonts w:ascii="Arial" w:hAnsi="Arial" w:cs="Arial"/>
                <w:sz w:val="20"/>
                <w:szCs w:val="20"/>
              </w:rPr>
              <w:t>Loans to customers with no significant increase                                   in credit risk (Performing)</w:t>
            </w:r>
          </w:p>
        </w:tc>
        <w:tc>
          <w:tcPr>
            <w:tcW w:w="1566" w:type="dxa"/>
            <w:shd w:val="clear" w:color="auto" w:fill="auto"/>
            <w:vAlign w:val="bottom"/>
          </w:tcPr>
          <w:p w14:paraId="7327801C" w14:textId="6CE20110" w:rsidR="0012332E" w:rsidRPr="004A40F5" w:rsidRDefault="0012332E" w:rsidP="0012332E">
            <w:pPr>
              <w:tabs>
                <w:tab w:val="decimal" w:pos="1131"/>
              </w:tabs>
              <w:spacing w:line="400" w:lineRule="exact"/>
              <w:jc w:val="both"/>
              <w:rPr>
                <w:rFonts w:ascii="Arial" w:hAnsi="Arial" w:cs="Arial"/>
                <w:sz w:val="20"/>
                <w:szCs w:val="20"/>
                <w:cs/>
              </w:rPr>
            </w:pPr>
            <w:r w:rsidRPr="004A40F5">
              <w:rPr>
                <w:rFonts w:ascii="Arial" w:hAnsi="Arial" w:cs="Arial"/>
                <w:sz w:val="20"/>
                <w:szCs w:val="20"/>
              </w:rPr>
              <w:t>3,568,474</w:t>
            </w:r>
          </w:p>
        </w:tc>
        <w:tc>
          <w:tcPr>
            <w:tcW w:w="1566" w:type="dxa"/>
            <w:shd w:val="clear" w:color="auto" w:fill="auto"/>
            <w:vAlign w:val="bottom"/>
          </w:tcPr>
          <w:p w14:paraId="4D6AB718" w14:textId="354FBF45" w:rsidR="0012332E" w:rsidRPr="004A40F5" w:rsidRDefault="0012332E" w:rsidP="0012332E">
            <w:pPr>
              <w:tabs>
                <w:tab w:val="decimal" w:pos="1140"/>
              </w:tabs>
              <w:spacing w:line="400" w:lineRule="exact"/>
              <w:jc w:val="both"/>
              <w:rPr>
                <w:rFonts w:ascii="Arial" w:hAnsi="Arial" w:cs="Arial"/>
                <w:sz w:val="20"/>
                <w:szCs w:val="20"/>
                <w:cs/>
              </w:rPr>
            </w:pPr>
            <w:r w:rsidRPr="004A40F5">
              <w:rPr>
                <w:rFonts w:ascii="Arial" w:hAnsi="Arial" w:cs="Arial"/>
                <w:sz w:val="20"/>
                <w:szCs w:val="20"/>
              </w:rPr>
              <w:t>(1,433)</w:t>
            </w:r>
          </w:p>
        </w:tc>
        <w:tc>
          <w:tcPr>
            <w:tcW w:w="1566" w:type="dxa"/>
            <w:shd w:val="clear" w:color="auto" w:fill="auto"/>
            <w:vAlign w:val="bottom"/>
          </w:tcPr>
          <w:p w14:paraId="11FEF68D" w14:textId="6E2FC7EB" w:rsidR="0012332E" w:rsidRPr="004A40F5" w:rsidRDefault="0012332E" w:rsidP="0012332E">
            <w:pPr>
              <w:tabs>
                <w:tab w:val="decimal" w:pos="1140"/>
              </w:tabs>
              <w:spacing w:line="400" w:lineRule="exact"/>
              <w:jc w:val="both"/>
              <w:rPr>
                <w:rFonts w:ascii="Arial" w:hAnsi="Arial" w:cs="Arial"/>
                <w:sz w:val="20"/>
                <w:szCs w:val="20"/>
                <w:cs/>
              </w:rPr>
            </w:pPr>
            <w:r w:rsidRPr="004A40F5">
              <w:rPr>
                <w:rFonts w:ascii="Arial" w:hAnsi="Arial" w:cs="Arial"/>
                <w:sz w:val="20"/>
                <w:szCs w:val="20"/>
              </w:rPr>
              <w:t>3,567,041</w:t>
            </w:r>
          </w:p>
        </w:tc>
      </w:tr>
      <w:tr w:rsidR="0012332E" w:rsidRPr="004A40F5" w14:paraId="230DCDF3" w14:textId="77777777" w:rsidTr="00B30360">
        <w:trPr>
          <w:cantSplit/>
          <w:trHeight w:val="385"/>
        </w:trPr>
        <w:tc>
          <w:tcPr>
            <w:tcW w:w="4482" w:type="dxa"/>
            <w:vAlign w:val="bottom"/>
          </w:tcPr>
          <w:p w14:paraId="66124807" w14:textId="77777777" w:rsidR="0012332E" w:rsidRPr="004A40F5" w:rsidRDefault="0012332E" w:rsidP="0012332E">
            <w:pPr>
              <w:spacing w:line="420" w:lineRule="exact"/>
              <w:ind w:left="255" w:right="-18" w:hanging="255"/>
              <w:rPr>
                <w:rFonts w:ascii="Arial" w:hAnsi="Arial" w:cs="Arial"/>
                <w:sz w:val="20"/>
                <w:szCs w:val="20"/>
              </w:rPr>
            </w:pPr>
            <w:r w:rsidRPr="004A40F5">
              <w:rPr>
                <w:rFonts w:ascii="Arial" w:hAnsi="Arial" w:cs="Arial"/>
                <w:sz w:val="20"/>
                <w:szCs w:val="20"/>
              </w:rPr>
              <w:t>Loans to customers with significant increase                                   in credit risk (Under-Performing)</w:t>
            </w:r>
          </w:p>
        </w:tc>
        <w:tc>
          <w:tcPr>
            <w:tcW w:w="1566" w:type="dxa"/>
            <w:shd w:val="clear" w:color="auto" w:fill="auto"/>
            <w:vAlign w:val="bottom"/>
          </w:tcPr>
          <w:p w14:paraId="66622FCC" w14:textId="4F6988AA" w:rsidR="0012332E" w:rsidRPr="004A40F5" w:rsidRDefault="0012332E" w:rsidP="0012332E">
            <w:pPr>
              <w:tabs>
                <w:tab w:val="decimal" w:pos="1131"/>
              </w:tabs>
              <w:spacing w:line="400" w:lineRule="exact"/>
              <w:jc w:val="both"/>
              <w:rPr>
                <w:rFonts w:ascii="Arial" w:hAnsi="Arial" w:cs="Arial"/>
                <w:sz w:val="20"/>
                <w:szCs w:val="20"/>
                <w:cs/>
              </w:rPr>
            </w:pPr>
            <w:r w:rsidRPr="004A40F5">
              <w:rPr>
                <w:rFonts w:ascii="Arial" w:hAnsi="Arial" w:cs="Arial"/>
                <w:sz w:val="20"/>
                <w:szCs w:val="20"/>
              </w:rPr>
              <w:t>485,505</w:t>
            </w:r>
          </w:p>
        </w:tc>
        <w:tc>
          <w:tcPr>
            <w:tcW w:w="1566" w:type="dxa"/>
            <w:shd w:val="clear" w:color="auto" w:fill="auto"/>
            <w:vAlign w:val="bottom"/>
          </w:tcPr>
          <w:p w14:paraId="5FD09D98" w14:textId="1EACD05B" w:rsidR="0012332E" w:rsidRPr="004A40F5" w:rsidRDefault="0012332E" w:rsidP="0012332E">
            <w:pPr>
              <w:tabs>
                <w:tab w:val="decimal" w:pos="1140"/>
              </w:tabs>
              <w:spacing w:line="400" w:lineRule="exact"/>
              <w:jc w:val="both"/>
              <w:rPr>
                <w:rFonts w:ascii="Arial" w:hAnsi="Arial" w:cs="Arial"/>
                <w:sz w:val="20"/>
                <w:szCs w:val="20"/>
              </w:rPr>
            </w:pPr>
            <w:r w:rsidRPr="004A40F5">
              <w:rPr>
                <w:rFonts w:ascii="Arial" w:hAnsi="Arial" w:cs="Arial"/>
                <w:sz w:val="20"/>
                <w:szCs w:val="20"/>
              </w:rPr>
              <w:t>(8,762)</w:t>
            </w:r>
          </w:p>
        </w:tc>
        <w:tc>
          <w:tcPr>
            <w:tcW w:w="1566" w:type="dxa"/>
            <w:shd w:val="clear" w:color="auto" w:fill="auto"/>
            <w:vAlign w:val="bottom"/>
          </w:tcPr>
          <w:p w14:paraId="613AAD0E" w14:textId="3A156E0B" w:rsidR="0012332E" w:rsidRPr="004A40F5" w:rsidRDefault="0012332E" w:rsidP="0012332E">
            <w:pPr>
              <w:tabs>
                <w:tab w:val="decimal" w:pos="1140"/>
              </w:tabs>
              <w:spacing w:line="400" w:lineRule="exact"/>
              <w:jc w:val="both"/>
              <w:rPr>
                <w:rFonts w:ascii="Arial" w:hAnsi="Arial" w:cs="Arial"/>
                <w:sz w:val="20"/>
                <w:szCs w:val="20"/>
              </w:rPr>
            </w:pPr>
            <w:r w:rsidRPr="004A40F5">
              <w:rPr>
                <w:rFonts w:ascii="Arial" w:hAnsi="Arial" w:cs="Arial"/>
                <w:sz w:val="20"/>
                <w:szCs w:val="20"/>
              </w:rPr>
              <w:t>476,743</w:t>
            </w:r>
          </w:p>
        </w:tc>
      </w:tr>
      <w:tr w:rsidR="0012332E" w:rsidRPr="004A40F5" w14:paraId="5DC5B9C2" w14:textId="77777777" w:rsidTr="00B30360">
        <w:trPr>
          <w:cantSplit/>
          <w:trHeight w:val="385"/>
        </w:trPr>
        <w:tc>
          <w:tcPr>
            <w:tcW w:w="4482" w:type="dxa"/>
            <w:vAlign w:val="bottom"/>
          </w:tcPr>
          <w:p w14:paraId="63A2B147" w14:textId="77777777" w:rsidR="0012332E" w:rsidRPr="004A40F5" w:rsidRDefault="0012332E" w:rsidP="0012332E">
            <w:pPr>
              <w:spacing w:line="420" w:lineRule="exact"/>
              <w:ind w:left="255" w:right="-18" w:hanging="255"/>
              <w:rPr>
                <w:rFonts w:ascii="Arial" w:hAnsi="Arial" w:cs="Arial"/>
                <w:sz w:val="20"/>
                <w:szCs w:val="20"/>
              </w:rPr>
            </w:pPr>
            <w:r w:rsidRPr="004A40F5">
              <w:rPr>
                <w:rFonts w:ascii="Arial" w:hAnsi="Arial" w:cs="Arial"/>
                <w:sz w:val="20"/>
                <w:szCs w:val="20"/>
              </w:rPr>
              <w:t>Loans to customers with credit -impaired                                    (Non-Performing)</w:t>
            </w:r>
          </w:p>
        </w:tc>
        <w:tc>
          <w:tcPr>
            <w:tcW w:w="1566" w:type="dxa"/>
            <w:shd w:val="clear" w:color="auto" w:fill="auto"/>
            <w:vAlign w:val="bottom"/>
          </w:tcPr>
          <w:p w14:paraId="7377CE00" w14:textId="66C1EA6E" w:rsidR="0012332E" w:rsidRPr="004A40F5" w:rsidRDefault="0012332E" w:rsidP="0012332E">
            <w:pPr>
              <w:pBdr>
                <w:bottom w:val="single" w:sz="6" w:space="1" w:color="auto"/>
              </w:pBdr>
              <w:tabs>
                <w:tab w:val="decimal" w:pos="1131"/>
              </w:tabs>
              <w:spacing w:line="400" w:lineRule="exact"/>
              <w:jc w:val="both"/>
              <w:rPr>
                <w:rFonts w:ascii="Arial" w:hAnsi="Arial" w:cs="Arial"/>
                <w:sz w:val="20"/>
                <w:szCs w:val="20"/>
                <w:cs/>
              </w:rPr>
            </w:pPr>
            <w:r w:rsidRPr="004A40F5">
              <w:rPr>
                <w:rFonts w:ascii="Arial" w:hAnsi="Arial" w:cs="Arial"/>
                <w:sz w:val="20"/>
                <w:szCs w:val="20"/>
              </w:rPr>
              <w:t>2,177,883</w:t>
            </w:r>
          </w:p>
        </w:tc>
        <w:tc>
          <w:tcPr>
            <w:tcW w:w="1566" w:type="dxa"/>
            <w:shd w:val="clear" w:color="auto" w:fill="auto"/>
            <w:vAlign w:val="bottom"/>
          </w:tcPr>
          <w:p w14:paraId="5626D4B4" w14:textId="384B60B8" w:rsidR="0012332E" w:rsidRPr="004A40F5" w:rsidRDefault="0012332E" w:rsidP="0012332E">
            <w:pPr>
              <w:pBdr>
                <w:bottom w:val="single" w:sz="6" w:space="1" w:color="auto"/>
              </w:pBdr>
              <w:tabs>
                <w:tab w:val="decimal" w:pos="1140"/>
              </w:tabs>
              <w:spacing w:line="400" w:lineRule="exact"/>
              <w:jc w:val="both"/>
              <w:rPr>
                <w:rFonts w:ascii="Arial" w:hAnsi="Arial" w:cs="Arial"/>
                <w:sz w:val="20"/>
                <w:szCs w:val="20"/>
              </w:rPr>
            </w:pPr>
            <w:r w:rsidRPr="004A40F5">
              <w:rPr>
                <w:rFonts w:ascii="Arial" w:hAnsi="Arial" w:cs="Arial"/>
                <w:sz w:val="20"/>
                <w:szCs w:val="20"/>
              </w:rPr>
              <w:t>(191,953)</w:t>
            </w:r>
          </w:p>
        </w:tc>
        <w:tc>
          <w:tcPr>
            <w:tcW w:w="1566" w:type="dxa"/>
            <w:shd w:val="clear" w:color="auto" w:fill="auto"/>
            <w:vAlign w:val="bottom"/>
          </w:tcPr>
          <w:p w14:paraId="2ABADD3A" w14:textId="632B7695" w:rsidR="0012332E" w:rsidRPr="004A40F5" w:rsidRDefault="0012332E" w:rsidP="0012332E">
            <w:pPr>
              <w:pBdr>
                <w:bottom w:val="single" w:sz="6" w:space="1" w:color="auto"/>
              </w:pBdr>
              <w:tabs>
                <w:tab w:val="decimal" w:pos="1140"/>
              </w:tabs>
              <w:spacing w:line="400" w:lineRule="exact"/>
              <w:jc w:val="both"/>
              <w:rPr>
                <w:rFonts w:ascii="Arial" w:hAnsi="Arial" w:cs="Arial"/>
                <w:sz w:val="20"/>
                <w:szCs w:val="20"/>
              </w:rPr>
            </w:pPr>
            <w:r w:rsidRPr="004A40F5">
              <w:rPr>
                <w:rFonts w:ascii="Arial" w:hAnsi="Arial" w:cs="Arial"/>
                <w:sz w:val="20"/>
                <w:szCs w:val="20"/>
              </w:rPr>
              <w:t>1,985,930</w:t>
            </w:r>
          </w:p>
        </w:tc>
      </w:tr>
      <w:tr w:rsidR="0012332E" w:rsidRPr="004A40F5" w14:paraId="7315095C" w14:textId="77777777" w:rsidTr="00B30360">
        <w:trPr>
          <w:cantSplit/>
          <w:trHeight w:val="385"/>
        </w:trPr>
        <w:tc>
          <w:tcPr>
            <w:tcW w:w="4482" w:type="dxa"/>
            <w:vAlign w:val="bottom"/>
          </w:tcPr>
          <w:p w14:paraId="05743074" w14:textId="77777777" w:rsidR="0012332E" w:rsidRPr="004A40F5" w:rsidRDefault="0012332E" w:rsidP="0012332E">
            <w:pPr>
              <w:spacing w:line="420" w:lineRule="exact"/>
              <w:ind w:left="415" w:right="-18" w:hanging="415"/>
              <w:rPr>
                <w:rFonts w:ascii="Arial" w:hAnsi="Arial" w:cs="Arial"/>
                <w:sz w:val="20"/>
                <w:szCs w:val="20"/>
                <w:cs/>
              </w:rPr>
            </w:pPr>
            <w:r w:rsidRPr="004A40F5">
              <w:rPr>
                <w:rFonts w:ascii="Arial" w:hAnsi="Arial" w:cs="Arial"/>
                <w:sz w:val="20"/>
                <w:szCs w:val="20"/>
              </w:rPr>
              <w:lastRenderedPageBreak/>
              <w:t>Total</w:t>
            </w:r>
          </w:p>
        </w:tc>
        <w:tc>
          <w:tcPr>
            <w:tcW w:w="1566" w:type="dxa"/>
            <w:shd w:val="clear" w:color="auto" w:fill="auto"/>
            <w:vAlign w:val="bottom"/>
          </w:tcPr>
          <w:p w14:paraId="557397F9" w14:textId="3ECA35C1" w:rsidR="0012332E" w:rsidRPr="004A40F5" w:rsidRDefault="0012332E" w:rsidP="0012332E">
            <w:pPr>
              <w:pBdr>
                <w:bottom w:val="double" w:sz="4" w:space="1" w:color="auto"/>
              </w:pBdr>
              <w:tabs>
                <w:tab w:val="decimal" w:pos="1131"/>
              </w:tabs>
              <w:spacing w:line="400" w:lineRule="exact"/>
              <w:jc w:val="both"/>
              <w:rPr>
                <w:rFonts w:ascii="Arial" w:hAnsi="Arial" w:cs="Arial"/>
                <w:sz w:val="20"/>
                <w:szCs w:val="20"/>
                <w:cs/>
              </w:rPr>
            </w:pPr>
            <w:r w:rsidRPr="004A40F5">
              <w:rPr>
                <w:rFonts w:ascii="Arial" w:hAnsi="Arial" w:cs="Arial"/>
                <w:sz w:val="20"/>
                <w:szCs w:val="20"/>
              </w:rPr>
              <w:t>6,231,862</w:t>
            </w:r>
          </w:p>
        </w:tc>
        <w:tc>
          <w:tcPr>
            <w:tcW w:w="1566" w:type="dxa"/>
            <w:shd w:val="clear" w:color="auto" w:fill="auto"/>
            <w:vAlign w:val="bottom"/>
          </w:tcPr>
          <w:p w14:paraId="4E9A1063" w14:textId="6E7D0ED1" w:rsidR="0012332E" w:rsidRPr="004A40F5" w:rsidRDefault="0012332E" w:rsidP="0012332E">
            <w:pPr>
              <w:pBdr>
                <w:bottom w:val="double" w:sz="4" w:space="1" w:color="auto"/>
              </w:pBdr>
              <w:tabs>
                <w:tab w:val="decimal" w:pos="1140"/>
              </w:tabs>
              <w:spacing w:line="400" w:lineRule="exact"/>
              <w:jc w:val="both"/>
              <w:rPr>
                <w:rFonts w:ascii="Arial" w:hAnsi="Arial" w:cs="Arial"/>
                <w:sz w:val="20"/>
                <w:szCs w:val="20"/>
              </w:rPr>
            </w:pPr>
            <w:r w:rsidRPr="004A40F5">
              <w:rPr>
                <w:rFonts w:ascii="Arial" w:hAnsi="Arial" w:cs="Arial"/>
                <w:sz w:val="20"/>
                <w:szCs w:val="20"/>
              </w:rPr>
              <w:t>(202,148)</w:t>
            </w:r>
          </w:p>
        </w:tc>
        <w:tc>
          <w:tcPr>
            <w:tcW w:w="1566" w:type="dxa"/>
            <w:shd w:val="clear" w:color="auto" w:fill="auto"/>
            <w:vAlign w:val="bottom"/>
          </w:tcPr>
          <w:p w14:paraId="07737325" w14:textId="15712320" w:rsidR="0012332E" w:rsidRPr="004A40F5" w:rsidRDefault="0012332E" w:rsidP="0012332E">
            <w:pPr>
              <w:pBdr>
                <w:bottom w:val="double" w:sz="4" w:space="1" w:color="auto"/>
              </w:pBdr>
              <w:tabs>
                <w:tab w:val="decimal" w:pos="1140"/>
              </w:tabs>
              <w:spacing w:line="400" w:lineRule="exact"/>
              <w:jc w:val="both"/>
              <w:rPr>
                <w:rFonts w:ascii="Arial" w:hAnsi="Arial" w:cs="Arial"/>
                <w:sz w:val="20"/>
                <w:szCs w:val="20"/>
              </w:rPr>
            </w:pPr>
            <w:r w:rsidRPr="004A40F5">
              <w:rPr>
                <w:rFonts w:ascii="Arial" w:hAnsi="Arial" w:cs="Arial"/>
                <w:sz w:val="20"/>
                <w:szCs w:val="20"/>
              </w:rPr>
              <w:t>6,029,714</w:t>
            </w:r>
          </w:p>
        </w:tc>
      </w:tr>
    </w:tbl>
    <w:p w14:paraId="09151419" w14:textId="162BD983" w:rsidR="00AF4FD9" w:rsidRPr="004A40F5" w:rsidRDefault="00AF4FD9" w:rsidP="00AF4FD9">
      <w:pPr>
        <w:tabs>
          <w:tab w:val="decimal" w:pos="1131"/>
        </w:tabs>
        <w:spacing w:line="420" w:lineRule="exact"/>
        <w:jc w:val="right"/>
        <w:rPr>
          <w:rFonts w:ascii="Arial" w:hAnsi="Arial" w:cs="Arial"/>
          <w:spacing w:val="-6"/>
          <w:sz w:val="20"/>
          <w:szCs w:val="20"/>
        </w:rPr>
      </w:pPr>
      <w:r w:rsidRPr="004A40F5">
        <w:rPr>
          <w:rFonts w:ascii="Arial" w:hAnsi="Arial" w:cs="Arial"/>
          <w:sz w:val="18"/>
          <w:szCs w:val="18"/>
        </w:rPr>
        <w:tab/>
      </w:r>
      <w:r w:rsidRPr="004A40F5">
        <w:rPr>
          <w:rFonts w:ascii="Arial" w:hAnsi="Arial" w:cs="Arial"/>
          <w:spacing w:val="-6"/>
          <w:sz w:val="20"/>
          <w:szCs w:val="20"/>
        </w:rPr>
        <w:t>(Unit:</w:t>
      </w:r>
      <w:r w:rsidR="006822D4" w:rsidRPr="004A40F5">
        <w:rPr>
          <w:rFonts w:ascii="Arial" w:hAnsi="Arial" w:cs="Arial"/>
          <w:spacing w:val="-6"/>
          <w:sz w:val="20"/>
          <w:szCs w:val="20"/>
        </w:rPr>
        <w:t xml:space="preserve"> Thousand</w:t>
      </w:r>
      <w:r w:rsidRPr="004A40F5">
        <w:rPr>
          <w:rFonts w:ascii="Arial" w:hAnsi="Arial" w:cs="Arial"/>
          <w:spacing w:val="-6"/>
          <w:sz w:val="20"/>
          <w:szCs w:val="20"/>
          <w:cs/>
        </w:rPr>
        <w:t xml:space="preserve"> </w:t>
      </w:r>
      <w:r w:rsidRPr="004A40F5">
        <w:rPr>
          <w:rFonts w:ascii="Arial" w:hAnsi="Arial" w:cs="Arial"/>
          <w:spacing w:val="-6"/>
          <w:sz w:val="20"/>
          <w:szCs w:val="20"/>
        </w:rPr>
        <w:t>Baht</w:t>
      </w:r>
      <w:r w:rsidRPr="004A40F5">
        <w:rPr>
          <w:rFonts w:ascii="Arial" w:hAnsi="Arial" w:cs="Arial"/>
          <w:spacing w:val="-6"/>
          <w:sz w:val="20"/>
          <w:szCs w:val="20"/>
          <w:cs/>
        </w:rPr>
        <w:t>)</w:t>
      </w:r>
    </w:p>
    <w:tbl>
      <w:tblPr>
        <w:tblW w:w="9180" w:type="dxa"/>
        <w:tblInd w:w="468" w:type="dxa"/>
        <w:tblLayout w:type="fixed"/>
        <w:tblLook w:val="0000" w:firstRow="0" w:lastRow="0" w:firstColumn="0" w:lastColumn="0" w:noHBand="0" w:noVBand="0"/>
      </w:tblPr>
      <w:tblGrid>
        <w:gridCol w:w="4482"/>
        <w:gridCol w:w="1566"/>
        <w:gridCol w:w="1566"/>
        <w:gridCol w:w="1566"/>
      </w:tblGrid>
      <w:tr w:rsidR="00AF4FD9" w:rsidRPr="004A40F5" w14:paraId="75A66386" w14:textId="77777777" w:rsidTr="00314941">
        <w:trPr>
          <w:cantSplit/>
          <w:trHeight w:val="385"/>
        </w:trPr>
        <w:tc>
          <w:tcPr>
            <w:tcW w:w="4482" w:type="dxa"/>
            <w:vAlign w:val="bottom"/>
          </w:tcPr>
          <w:p w14:paraId="08B0B85C" w14:textId="77777777" w:rsidR="00AF4FD9" w:rsidRPr="004A40F5" w:rsidRDefault="00AF4FD9" w:rsidP="00961D8B">
            <w:pPr>
              <w:spacing w:line="400" w:lineRule="exact"/>
              <w:ind w:right="-108"/>
              <w:rPr>
                <w:rFonts w:ascii="Arial" w:hAnsi="Arial" w:cs="Arial"/>
                <w:sz w:val="20"/>
                <w:szCs w:val="20"/>
                <w:cs/>
              </w:rPr>
            </w:pPr>
          </w:p>
        </w:tc>
        <w:tc>
          <w:tcPr>
            <w:tcW w:w="4698" w:type="dxa"/>
            <w:gridSpan w:val="3"/>
            <w:vAlign w:val="bottom"/>
          </w:tcPr>
          <w:p w14:paraId="7E9D5A84" w14:textId="77777777" w:rsidR="00AF4FD9" w:rsidRPr="004A40F5" w:rsidRDefault="00AF4FD9" w:rsidP="00186CE8">
            <w:pPr>
              <w:pBdr>
                <w:bottom w:val="single" w:sz="4" w:space="1" w:color="auto"/>
              </w:pBdr>
              <w:tabs>
                <w:tab w:val="left" w:pos="1440"/>
              </w:tabs>
              <w:spacing w:line="400" w:lineRule="exact"/>
              <w:jc w:val="center"/>
              <w:rPr>
                <w:rFonts w:ascii="Arial" w:hAnsi="Arial" w:cs="Arial"/>
                <w:sz w:val="20"/>
                <w:szCs w:val="20"/>
              </w:rPr>
            </w:pPr>
            <w:r w:rsidRPr="004A40F5">
              <w:rPr>
                <w:rFonts w:ascii="Arial" w:hAnsi="Arial" w:cs="Arial"/>
                <w:sz w:val="20"/>
                <w:szCs w:val="20"/>
              </w:rPr>
              <w:t>Consolidated financial statements</w:t>
            </w:r>
          </w:p>
        </w:tc>
      </w:tr>
      <w:tr w:rsidR="00AF4FD9" w:rsidRPr="004A40F5" w14:paraId="4B178AE8" w14:textId="77777777" w:rsidTr="00314941">
        <w:trPr>
          <w:cantSplit/>
          <w:trHeight w:val="385"/>
        </w:trPr>
        <w:tc>
          <w:tcPr>
            <w:tcW w:w="4482" w:type="dxa"/>
            <w:vAlign w:val="bottom"/>
          </w:tcPr>
          <w:p w14:paraId="0B450957" w14:textId="77777777" w:rsidR="00AF4FD9" w:rsidRPr="004A40F5" w:rsidRDefault="00AF4FD9" w:rsidP="00961D8B">
            <w:pPr>
              <w:spacing w:line="400" w:lineRule="exact"/>
              <w:ind w:right="-108"/>
              <w:rPr>
                <w:rFonts w:ascii="Arial" w:hAnsi="Arial" w:cs="Arial"/>
                <w:sz w:val="20"/>
                <w:szCs w:val="20"/>
                <w:cs/>
              </w:rPr>
            </w:pPr>
          </w:p>
        </w:tc>
        <w:tc>
          <w:tcPr>
            <w:tcW w:w="4698" w:type="dxa"/>
            <w:gridSpan w:val="3"/>
            <w:vAlign w:val="bottom"/>
          </w:tcPr>
          <w:p w14:paraId="7283F33E" w14:textId="0072231F" w:rsidR="00AF4FD9" w:rsidRPr="004A40F5" w:rsidRDefault="00AF4FD9" w:rsidP="00186CE8">
            <w:pPr>
              <w:pBdr>
                <w:bottom w:val="single" w:sz="4" w:space="1" w:color="auto"/>
              </w:pBdr>
              <w:tabs>
                <w:tab w:val="left" w:pos="1440"/>
              </w:tabs>
              <w:spacing w:line="400" w:lineRule="exact"/>
              <w:jc w:val="center"/>
              <w:rPr>
                <w:rFonts w:ascii="Arial" w:hAnsi="Arial" w:cs="Arial"/>
                <w:sz w:val="20"/>
                <w:szCs w:val="20"/>
              </w:rPr>
            </w:pPr>
            <w:r w:rsidRPr="004A40F5">
              <w:rPr>
                <w:rFonts w:ascii="Arial" w:hAnsi="Arial" w:cs="Arial"/>
                <w:sz w:val="20"/>
                <w:szCs w:val="20"/>
              </w:rPr>
              <w:t>31</w:t>
            </w:r>
            <w:r w:rsidRPr="004A40F5">
              <w:rPr>
                <w:rFonts w:ascii="Arial" w:hAnsi="Arial" w:cs="Arial"/>
                <w:sz w:val="20"/>
                <w:szCs w:val="20"/>
                <w:cs/>
              </w:rPr>
              <w:t xml:space="preserve"> </w:t>
            </w:r>
            <w:r w:rsidRPr="004A40F5">
              <w:rPr>
                <w:rFonts w:ascii="Arial" w:hAnsi="Arial" w:cs="Arial"/>
                <w:sz w:val="20"/>
                <w:szCs w:val="20"/>
              </w:rPr>
              <w:t>December</w:t>
            </w:r>
            <w:r w:rsidRPr="004A40F5">
              <w:rPr>
                <w:rFonts w:ascii="Arial" w:hAnsi="Arial" w:cs="Arial"/>
                <w:sz w:val="20"/>
                <w:szCs w:val="20"/>
                <w:cs/>
              </w:rPr>
              <w:t xml:space="preserve"> </w:t>
            </w:r>
            <w:r w:rsidRPr="004A40F5">
              <w:rPr>
                <w:rFonts w:ascii="Arial" w:hAnsi="Arial" w:cs="Arial"/>
                <w:sz w:val="20"/>
                <w:szCs w:val="20"/>
              </w:rPr>
              <w:t>202</w:t>
            </w:r>
            <w:r w:rsidR="006822D4" w:rsidRPr="004A40F5">
              <w:rPr>
                <w:rFonts w:ascii="Arial" w:hAnsi="Arial" w:cs="Arial"/>
                <w:sz w:val="20"/>
                <w:szCs w:val="20"/>
              </w:rPr>
              <w:t>3</w:t>
            </w:r>
          </w:p>
        </w:tc>
      </w:tr>
      <w:tr w:rsidR="00961D8B" w:rsidRPr="004A40F5" w14:paraId="3B44ADB7" w14:textId="77777777" w:rsidTr="00314941">
        <w:trPr>
          <w:cantSplit/>
          <w:trHeight w:val="385"/>
        </w:trPr>
        <w:tc>
          <w:tcPr>
            <w:tcW w:w="4482" w:type="dxa"/>
            <w:vAlign w:val="bottom"/>
          </w:tcPr>
          <w:p w14:paraId="6138CA02" w14:textId="77777777" w:rsidR="00961D8B" w:rsidRPr="004A40F5" w:rsidRDefault="00961D8B" w:rsidP="00961D8B">
            <w:pPr>
              <w:spacing w:line="400" w:lineRule="exact"/>
              <w:ind w:right="-18"/>
              <w:rPr>
                <w:rFonts w:ascii="Arial" w:hAnsi="Arial" w:cs="Arial"/>
                <w:sz w:val="20"/>
                <w:szCs w:val="20"/>
                <w:cs/>
              </w:rPr>
            </w:pPr>
          </w:p>
        </w:tc>
        <w:tc>
          <w:tcPr>
            <w:tcW w:w="1566" w:type="dxa"/>
            <w:shd w:val="clear" w:color="auto" w:fill="auto"/>
            <w:vAlign w:val="bottom"/>
          </w:tcPr>
          <w:p w14:paraId="5AAAA5DC" w14:textId="38C8DB85" w:rsidR="00961D8B" w:rsidRPr="004A40F5" w:rsidRDefault="00961D8B" w:rsidP="00961D8B">
            <w:pPr>
              <w:pBdr>
                <w:bottom w:val="single" w:sz="6" w:space="1" w:color="auto"/>
              </w:pBdr>
              <w:spacing w:line="400" w:lineRule="exact"/>
              <w:jc w:val="center"/>
              <w:rPr>
                <w:rFonts w:ascii="Arial" w:hAnsi="Arial" w:cs="Arial"/>
                <w:sz w:val="20"/>
                <w:szCs w:val="20"/>
                <w:cs/>
              </w:rPr>
            </w:pPr>
            <w:r w:rsidRPr="004A40F5">
              <w:rPr>
                <w:rFonts w:ascii="Arial" w:hAnsi="Arial" w:cs="Arial"/>
                <w:sz w:val="20"/>
                <w:szCs w:val="20"/>
              </w:rPr>
              <w:t xml:space="preserve">Loan to customers and </w:t>
            </w:r>
            <w:r w:rsidRPr="004A40F5">
              <w:rPr>
                <w:rFonts w:ascii="Arial" w:hAnsi="Arial" w:cs="Arial"/>
                <w:spacing w:val="-6"/>
                <w:sz w:val="20"/>
                <w:szCs w:val="20"/>
              </w:rPr>
              <w:t>accrued interest</w:t>
            </w:r>
          </w:p>
        </w:tc>
        <w:tc>
          <w:tcPr>
            <w:tcW w:w="1566" w:type="dxa"/>
            <w:vAlign w:val="bottom"/>
          </w:tcPr>
          <w:p w14:paraId="5FA9E1C8" w14:textId="155C8A3F" w:rsidR="00961D8B" w:rsidRPr="004A40F5" w:rsidRDefault="00961D8B" w:rsidP="00961D8B">
            <w:pPr>
              <w:pBdr>
                <w:bottom w:val="single" w:sz="6" w:space="1" w:color="auto"/>
              </w:pBdr>
              <w:tabs>
                <w:tab w:val="left" w:pos="1440"/>
              </w:tabs>
              <w:spacing w:line="400" w:lineRule="exact"/>
              <w:ind w:right="34"/>
              <w:jc w:val="center"/>
              <w:rPr>
                <w:rFonts w:ascii="Arial" w:hAnsi="Arial" w:cs="Arial"/>
                <w:sz w:val="20"/>
                <w:szCs w:val="20"/>
                <w:cs/>
              </w:rPr>
            </w:pPr>
            <w:r w:rsidRPr="004A40F5">
              <w:rPr>
                <w:rFonts w:ascii="Arial" w:hAnsi="Arial" w:cs="Arial"/>
                <w:sz w:val="20"/>
                <w:szCs w:val="20"/>
              </w:rPr>
              <w:t xml:space="preserve">Allowance </w:t>
            </w:r>
            <w:r w:rsidRPr="004A40F5">
              <w:rPr>
                <w:rFonts w:ascii="Arial" w:hAnsi="Arial" w:cs="Arial"/>
                <w:sz w:val="20"/>
                <w:szCs w:val="20"/>
              </w:rPr>
              <w:br/>
              <w:t>for expected credit losses</w:t>
            </w:r>
          </w:p>
        </w:tc>
        <w:tc>
          <w:tcPr>
            <w:tcW w:w="1566" w:type="dxa"/>
            <w:vAlign w:val="bottom"/>
          </w:tcPr>
          <w:p w14:paraId="13478EF9" w14:textId="77777777" w:rsidR="00961D8B" w:rsidRPr="004A40F5" w:rsidRDefault="00961D8B" w:rsidP="00961D8B">
            <w:pPr>
              <w:pBdr>
                <w:bottom w:val="single" w:sz="6" w:space="1" w:color="auto"/>
              </w:pBdr>
              <w:tabs>
                <w:tab w:val="left" w:pos="1440"/>
              </w:tabs>
              <w:spacing w:line="400" w:lineRule="exact"/>
              <w:ind w:right="34"/>
              <w:jc w:val="center"/>
              <w:rPr>
                <w:rFonts w:ascii="Arial" w:hAnsi="Arial" w:cs="Arial"/>
                <w:sz w:val="20"/>
                <w:szCs w:val="20"/>
                <w:cs/>
              </w:rPr>
            </w:pPr>
            <w:r w:rsidRPr="004A40F5">
              <w:rPr>
                <w:rFonts w:ascii="Arial" w:hAnsi="Arial" w:cs="Arial"/>
                <w:sz w:val="20"/>
                <w:szCs w:val="20"/>
              </w:rPr>
              <w:t>Net book value</w:t>
            </w:r>
          </w:p>
        </w:tc>
      </w:tr>
      <w:tr w:rsidR="00961D8B" w:rsidRPr="004A40F5" w14:paraId="15D0FA92" w14:textId="77777777" w:rsidTr="00B30360">
        <w:trPr>
          <w:cantSplit/>
          <w:trHeight w:val="385"/>
        </w:trPr>
        <w:tc>
          <w:tcPr>
            <w:tcW w:w="4482" w:type="dxa"/>
            <w:vAlign w:val="bottom"/>
          </w:tcPr>
          <w:p w14:paraId="54C9155A" w14:textId="77777777" w:rsidR="00961D8B" w:rsidRPr="004A40F5" w:rsidRDefault="00961D8B" w:rsidP="00961D8B">
            <w:pPr>
              <w:spacing w:line="400" w:lineRule="exact"/>
              <w:ind w:left="255" w:right="-18" w:hanging="255"/>
              <w:rPr>
                <w:rFonts w:ascii="Arial" w:hAnsi="Arial" w:cs="Arial"/>
                <w:sz w:val="20"/>
                <w:szCs w:val="20"/>
              </w:rPr>
            </w:pPr>
            <w:r w:rsidRPr="004A40F5">
              <w:rPr>
                <w:rFonts w:ascii="Arial" w:hAnsi="Arial" w:cs="Arial"/>
                <w:sz w:val="20"/>
                <w:szCs w:val="20"/>
              </w:rPr>
              <w:t>Loans to customers with no significant increase                                   in credit risk (Performing)</w:t>
            </w:r>
          </w:p>
        </w:tc>
        <w:tc>
          <w:tcPr>
            <w:tcW w:w="1566" w:type="dxa"/>
            <w:shd w:val="clear" w:color="auto" w:fill="auto"/>
            <w:vAlign w:val="bottom"/>
          </w:tcPr>
          <w:p w14:paraId="41450FA9" w14:textId="33E7CCE4" w:rsidR="00961D8B" w:rsidRPr="004A40F5" w:rsidRDefault="00961D8B" w:rsidP="00961D8B">
            <w:pPr>
              <w:tabs>
                <w:tab w:val="decimal" w:pos="1131"/>
              </w:tabs>
              <w:spacing w:line="400" w:lineRule="exact"/>
              <w:jc w:val="both"/>
              <w:rPr>
                <w:rFonts w:ascii="Arial" w:hAnsi="Arial" w:cs="Arial"/>
                <w:sz w:val="20"/>
                <w:szCs w:val="20"/>
                <w:cs/>
              </w:rPr>
            </w:pPr>
            <w:r w:rsidRPr="004A40F5">
              <w:rPr>
                <w:rFonts w:ascii="Arial" w:hAnsi="Arial" w:cs="Arial"/>
                <w:sz w:val="20"/>
                <w:szCs w:val="20"/>
              </w:rPr>
              <w:t>4,385,587</w:t>
            </w:r>
          </w:p>
        </w:tc>
        <w:tc>
          <w:tcPr>
            <w:tcW w:w="1566" w:type="dxa"/>
            <w:shd w:val="clear" w:color="auto" w:fill="auto"/>
            <w:vAlign w:val="bottom"/>
          </w:tcPr>
          <w:p w14:paraId="1176AACD" w14:textId="0D4E47B5" w:rsidR="00961D8B" w:rsidRPr="004A40F5" w:rsidRDefault="00961D8B" w:rsidP="00961D8B">
            <w:pPr>
              <w:tabs>
                <w:tab w:val="decimal" w:pos="1140"/>
              </w:tabs>
              <w:spacing w:line="400" w:lineRule="exact"/>
              <w:jc w:val="both"/>
              <w:rPr>
                <w:rFonts w:ascii="Arial" w:hAnsi="Arial" w:cs="Arial"/>
                <w:sz w:val="20"/>
                <w:szCs w:val="20"/>
                <w:cs/>
              </w:rPr>
            </w:pPr>
            <w:r w:rsidRPr="004A40F5">
              <w:rPr>
                <w:rFonts w:ascii="Arial" w:hAnsi="Arial" w:cs="Arial"/>
                <w:sz w:val="20"/>
                <w:szCs w:val="20"/>
              </w:rPr>
              <w:t>(3,540)</w:t>
            </w:r>
          </w:p>
        </w:tc>
        <w:tc>
          <w:tcPr>
            <w:tcW w:w="1566" w:type="dxa"/>
            <w:shd w:val="clear" w:color="auto" w:fill="auto"/>
            <w:vAlign w:val="bottom"/>
          </w:tcPr>
          <w:p w14:paraId="10833D3D" w14:textId="1B40E6C2" w:rsidR="00961D8B" w:rsidRPr="004A40F5" w:rsidRDefault="00961D8B" w:rsidP="00961D8B">
            <w:pPr>
              <w:tabs>
                <w:tab w:val="decimal" w:pos="1140"/>
              </w:tabs>
              <w:spacing w:line="400" w:lineRule="exact"/>
              <w:jc w:val="both"/>
              <w:rPr>
                <w:rFonts w:ascii="Arial" w:hAnsi="Arial" w:cs="Arial"/>
                <w:sz w:val="20"/>
                <w:szCs w:val="20"/>
                <w:cs/>
              </w:rPr>
            </w:pPr>
            <w:r w:rsidRPr="004A40F5">
              <w:rPr>
                <w:rFonts w:ascii="Arial" w:hAnsi="Arial" w:cs="Arial"/>
                <w:sz w:val="20"/>
                <w:szCs w:val="20"/>
              </w:rPr>
              <w:t>4,382,047</w:t>
            </w:r>
          </w:p>
        </w:tc>
      </w:tr>
      <w:tr w:rsidR="00961D8B" w:rsidRPr="004A40F5" w14:paraId="75C0147B" w14:textId="77777777" w:rsidTr="00B30360">
        <w:trPr>
          <w:cantSplit/>
          <w:trHeight w:val="385"/>
        </w:trPr>
        <w:tc>
          <w:tcPr>
            <w:tcW w:w="4482" w:type="dxa"/>
            <w:vAlign w:val="bottom"/>
          </w:tcPr>
          <w:p w14:paraId="0D29695E" w14:textId="77777777" w:rsidR="00961D8B" w:rsidRPr="004A40F5" w:rsidRDefault="00961D8B" w:rsidP="00961D8B">
            <w:pPr>
              <w:spacing w:line="400" w:lineRule="exact"/>
              <w:ind w:left="255" w:right="-18" w:hanging="255"/>
              <w:rPr>
                <w:rFonts w:ascii="Arial" w:hAnsi="Arial" w:cs="Arial"/>
                <w:sz w:val="20"/>
                <w:szCs w:val="20"/>
              </w:rPr>
            </w:pPr>
            <w:r w:rsidRPr="004A40F5">
              <w:rPr>
                <w:rFonts w:ascii="Arial" w:hAnsi="Arial" w:cs="Arial"/>
                <w:sz w:val="20"/>
                <w:szCs w:val="20"/>
              </w:rPr>
              <w:t>Loans to customers with significant increase                                   in credit risk (Under-Performing)</w:t>
            </w:r>
          </w:p>
        </w:tc>
        <w:tc>
          <w:tcPr>
            <w:tcW w:w="1566" w:type="dxa"/>
            <w:shd w:val="clear" w:color="auto" w:fill="auto"/>
            <w:vAlign w:val="bottom"/>
          </w:tcPr>
          <w:p w14:paraId="08BBE2B7" w14:textId="19162A05" w:rsidR="00961D8B" w:rsidRPr="004A40F5" w:rsidRDefault="00961D8B" w:rsidP="00961D8B">
            <w:pPr>
              <w:tabs>
                <w:tab w:val="decimal" w:pos="1131"/>
              </w:tabs>
              <w:spacing w:line="400" w:lineRule="exact"/>
              <w:jc w:val="both"/>
              <w:rPr>
                <w:rFonts w:ascii="Arial" w:hAnsi="Arial" w:cs="Arial"/>
                <w:sz w:val="20"/>
                <w:szCs w:val="20"/>
                <w:cs/>
              </w:rPr>
            </w:pPr>
            <w:r w:rsidRPr="004A40F5">
              <w:rPr>
                <w:rFonts w:ascii="Arial" w:hAnsi="Arial" w:cs="Arial"/>
                <w:sz w:val="20"/>
                <w:szCs w:val="20"/>
              </w:rPr>
              <w:t>1,593,716</w:t>
            </w:r>
          </w:p>
        </w:tc>
        <w:tc>
          <w:tcPr>
            <w:tcW w:w="1566" w:type="dxa"/>
            <w:shd w:val="clear" w:color="auto" w:fill="auto"/>
            <w:vAlign w:val="bottom"/>
          </w:tcPr>
          <w:p w14:paraId="2AF5365C" w14:textId="536A506F" w:rsidR="00961D8B" w:rsidRPr="004A40F5" w:rsidRDefault="00961D8B" w:rsidP="00961D8B">
            <w:pPr>
              <w:tabs>
                <w:tab w:val="decimal" w:pos="1140"/>
              </w:tabs>
              <w:spacing w:line="400" w:lineRule="exact"/>
              <w:jc w:val="both"/>
              <w:rPr>
                <w:rFonts w:ascii="Arial" w:hAnsi="Arial" w:cs="Arial"/>
                <w:sz w:val="20"/>
                <w:szCs w:val="20"/>
              </w:rPr>
            </w:pPr>
            <w:r w:rsidRPr="004A40F5">
              <w:rPr>
                <w:rFonts w:ascii="Arial" w:hAnsi="Arial" w:cs="Arial"/>
                <w:sz w:val="20"/>
                <w:szCs w:val="20"/>
              </w:rPr>
              <w:t>(91,541)</w:t>
            </w:r>
          </w:p>
        </w:tc>
        <w:tc>
          <w:tcPr>
            <w:tcW w:w="1566" w:type="dxa"/>
            <w:shd w:val="clear" w:color="auto" w:fill="auto"/>
            <w:vAlign w:val="bottom"/>
          </w:tcPr>
          <w:p w14:paraId="1C3343E3" w14:textId="03213443" w:rsidR="00961D8B" w:rsidRPr="004A40F5" w:rsidRDefault="00961D8B" w:rsidP="00961D8B">
            <w:pPr>
              <w:tabs>
                <w:tab w:val="decimal" w:pos="1140"/>
              </w:tabs>
              <w:spacing w:line="400" w:lineRule="exact"/>
              <w:jc w:val="both"/>
              <w:rPr>
                <w:rFonts w:ascii="Arial" w:hAnsi="Arial" w:cs="Arial"/>
                <w:sz w:val="20"/>
                <w:szCs w:val="20"/>
              </w:rPr>
            </w:pPr>
            <w:r w:rsidRPr="004A40F5">
              <w:rPr>
                <w:rFonts w:ascii="Arial" w:hAnsi="Arial" w:cs="Arial"/>
                <w:sz w:val="20"/>
                <w:szCs w:val="20"/>
              </w:rPr>
              <w:t>1,502,175</w:t>
            </w:r>
          </w:p>
        </w:tc>
      </w:tr>
      <w:tr w:rsidR="00961D8B" w:rsidRPr="004A40F5" w14:paraId="31801D32" w14:textId="77777777" w:rsidTr="00B30360">
        <w:trPr>
          <w:cantSplit/>
          <w:trHeight w:val="385"/>
        </w:trPr>
        <w:tc>
          <w:tcPr>
            <w:tcW w:w="4482" w:type="dxa"/>
            <w:vAlign w:val="bottom"/>
          </w:tcPr>
          <w:p w14:paraId="64DEBBA7" w14:textId="77777777" w:rsidR="00961D8B" w:rsidRPr="004A40F5" w:rsidRDefault="00961D8B" w:rsidP="00961D8B">
            <w:pPr>
              <w:spacing w:line="400" w:lineRule="exact"/>
              <w:ind w:left="255" w:right="-18" w:hanging="255"/>
              <w:rPr>
                <w:rFonts w:ascii="Arial" w:hAnsi="Arial" w:cs="Arial"/>
                <w:sz w:val="20"/>
                <w:szCs w:val="20"/>
              </w:rPr>
            </w:pPr>
            <w:r w:rsidRPr="004A40F5">
              <w:rPr>
                <w:rFonts w:ascii="Arial" w:hAnsi="Arial" w:cs="Arial"/>
                <w:sz w:val="20"/>
                <w:szCs w:val="20"/>
              </w:rPr>
              <w:t>Loans to customers with credit -impaired                                    (Non-Performing)</w:t>
            </w:r>
          </w:p>
        </w:tc>
        <w:tc>
          <w:tcPr>
            <w:tcW w:w="1566" w:type="dxa"/>
            <w:shd w:val="clear" w:color="auto" w:fill="auto"/>
            <w:vAlign w:val="bottom"/>
          </w:tcPr>
          <w:p w14:paraId="4FD1D101" w14:textId="1596D040" w:rsidR="00961D8B" w:rsidRPr="004A40F5" w:rsidRDefault="00961D8B" w:rsidP="00961D8B">
            <w:pPr>
              <w:pBdr>
                <w:bottom w:val="single" w:sz="6" w:space="1" w:color="auto"/>
              </w:pBdr>
              <w:tabs>
                <w:tab w:val="decimal" w:pos="1131"/>
              </w:tabs>
              <w:spacing w:line="400" w:lineRule="exact"/>
              <w:jc w:val="both"/>
              <w:rPr>
                <w:rFonts w:ascii="Arial" w:hAnsi="Arial" w:cs="Arial"/>
                <w:sz w:val="20"/>
                <w:szCs w:val="20"/>
                <w:cs/>
              </w:rPr>
            </w:pPr>
            <w:r w:rsidRPr="004A40F5">
              <w:rPr>
                <w:rFonts w:ascii="Arial" w:hAnsi="Arial" w:cs="Arial"/>
                <w:sz w:val="20"/>
                <w:szCs w:val="20"/>
              </w:rPr>
              <w:t>-</w:t>
            </w:r>
          </w:p>
        </w:tc>
        <w:tc>
          <w:tcPr>
            <w:tcW w:w="1566" w:type="dxa"/>
            <w:shd w:val="clear" w:color="auto" w:fill="auto"/>
            <w:vAlign w:val="bottom"/>
          </w:tcPr>
          <w:p w14:paraId="3F4BFD50" w14:textId="3F953C72" w:rsidR="00961D8B" w:rsidRPr="004A40F5" w:rsidRDefault="00961D8B" w:rsidP="00961D8B">
            <w:pPr>
              <w:pBdr>
                <w:bottom w:val="single" w:sz="6" w:space="1" w:color="auto"/>
              </w:pBdr>
              <w:tabs>
                <w:tab w:val="decimal" w:pos="1140"/>
              </w:tabs>
              <w:spacing w:line="400" w:lineRule="exact"/>
              <w:jc w:val="both"/>
              <w:rPr>
                <w:rFonts w:ascii="Arial" w:hAnsi="Arial" w:cs="Arial"/>
                <w:sz w:val="20"/>
                <w:szCs w:val="20"/>
              </w:rPr>
            </w:pPr>
            <w:r w:rsidRPr="004A40F5">
              <w:rPr>
                <w:rFonts w:ascii="Arial" w:hAnsi="Arial" w:cs="Arial"/>
                <w:sz w:val="20"/>
                <w:szCs w:val="20"/>
              </w:rPr>
              <w:t>-</w:t>
            </w:r>
          </w:p>
        </w:tc>
        <w:tc>
          <w:tcPr>
            <w:tcW w:w="1566" w:type="dxa"/>
            <w:shd w:val="clear" w:color="auto" w:fill="auto"/>
            <w:vAlign w:val="bottom"/>
          </w:tcPr>
          <w:p w14:paraId="6141B9C1" w14:textId="4289CE10" w:rsidR="00961D8B" w:rsidRPr="004A40F5" w:rsidRDefault="00961D8B" w:rsidP="00961D8B">
            <w:pPr>
              <w:pBdr>
                <w:bottom w:val="single" w:sz="6" w:space="1" w:color="auto"/>
              </w:pBdr>
              <w:tabs>
                <w:tab w:val="decimal" w:pos="1140"/>
              </w:tabs>
              <w:spacing w:line="400" w:lineRule="exact"/>
              <w:jc w:val="both"/>
              <w:rPr>
                <w:rFonts w:ascii="Arial" w:hAnsi="Arial" w:cs="Arial"/>
                <w:sz w:val="20"/>
                <w:szCs w:val="20"/>
              </w:rPr>
            </w:pPr>
            <w:r w:rsidRPr="004A40F5">
              <w:rPr>
                <w:rFonts w:ascii="Arial" w:hAnsi="Arial" w:cs="Arial"/>
                <w:sz w:val="20"/>
                <w:szCs w:val="20"/>
              </w:rPr>
              <w:t>-</w:t>
            </w:r>
          </w:p>
        </w:tc>
      </w:tr>
      <w:tr w:rsidR="00961D8B" w:rsidRPr="004A40F5" w14:paraId="7187E923" w14:textId="77777777" w:rsidTr="00B30360">
        <w:trPr>
          <w:cantSplit/>
          <w:trHeight w:val="385"/>
        </w:trPr>
        <w:tc>
          <w:tcPr>
            <w:tcW w:w="4482" w:type="dxa"/>
            <w:vAlign w:val="bottom"/>
          </w:tcPr>
          <w:p w14:paraId="1AECD937" w14:textId="77777777" w:rsidR="00961D8B" w:rsidRPr="004A40F5" w:rsidRDefault="00961D8B" w:rsidP="00961D8B">
            <w:pPr>
              <w:spacing w:line="400" w:lineRule="exact"/>
              <w:ind w:left="415" w:right="-18" w:hanging="415"/>
              <w:rPr>
                <w:rFonts w:ascii="Arial" w:hAnsi="Arial" w:cs="Arial"/>
                <w:sz w:val="20"/>
                <w:szCs w:val="20"/>
                <w:cs/>
              </w:rPr>
            </w:pPr>
            <w:r w:rsidRPr="004A40F5">
              <w:rPr>
                <w:rFonts w:ascii="Arial" w:hAnsi="Arial" w:cs="Arial"/>
                <w:sz w:val="20"/>
                <w:szCs w:val="20"/>
              </w:rPr>
              <w:t>Total</w:t>
            </w:r>
          </w:p>
        </w:tc>
        <w:tc>
          <w:tcPr>
            <w:tcW w:w="1566" w:type="dxa"/>
            <w:shd w:val="clear" w:color="auto" w:fill="auto"/>
            <w:vAlign w:val="bottom"/>
          </w:tcPr>
          <w:p w14:paraId="0B55C27D" w14:textId="60DC7321" w:rsidR="00961D8B" w:rsidRPr="004A40F5" w:rsidRDefault="00961D8B" w:rsidP="00961D8B">
            <w:pPr>
              <w:pBdr>
                <w:bottom w:val="double" w:sz="4" w:space="1" w:color="auto"/>
              </w:pBdr>
              <w:tabs>
                <w:tab w:val="decimal" w:pos="1131"/>
              </w:tabs>
              <w:spacing w:line="400" w:lineRule="exact"/>
              <w:jc w:val="both"/>
              <w:rPr>
                <w:rFonts w:ascii="Arial" w:hAnsi="Arial" w:cs="Arial"/>
                <w:sz w:val="20"/>
                <w:szCs w:val="20"/>
                <w:cs/>
              </w:rPr>
            </w:pPr>
            <w:r w:rsidRPr="004A40F5">
              <w:rPr>
                <w:rFonts w:ascii="Arial" w:hAnsi="Arial" w:cs="Arial"/>
                <w:sz w:val="20"/>
                <w:szCs w:val="20"/>
              </w:rPr>
              <w:t>5,979,303</w:t>
            </w:r>
          </w:p>
        </w:tc>
        <w:tc>
          <w:tcPr>
            <w:tcW w:w="1566" w:type="dxa"/>
            <w:shd w:val="clear" w:color="auto" w:fill="auto"/>
            <w:vAlign w:val="bottom"/>
          </w:tcPr>
          <w:p w14:paraId="7412EF07" w14:textId="348B2998" w:rsidR="00961D8B" w:rsidRPr="004A40F5" w:rsidRDefault="00961D8B" w:rsidP="00961D8B">
            <w:pPr>
              <w:pBdr>
                <w:bottom w:val="double" w:sz="4" w:space="1" w:color="auto"/>
              </w:pBdr>
              <w:tabs>
                <w:tab w:val="decimal" w:pos="1140"/>
              </w:tabs>
              <w:spacing w:line="400" w:lineRule="exact"/>
              <w:jc w:val="both"/>
              <w:rPr>
                <w:rFonts w:ascii="Arial" w:hAnsi="Arial" w:cs="Arial"/>
                <w:sz w:val="20"/>
                <w:szCs w:val="20"/>
              </w:rPr>
            </w:pPr>
            <w:r w:rsidRPr="004A40F5">
              <w:rPr>
                <w:rFonts w:ascii="Arial" w:hAnsi="Arial" w:cs="Arial"/>
                <w:sz w:val="20"/>
                <w:szCs w:val="20"/>
              </w:rPr>
              <w:t>(95,081)</w:t>
            </w:r>
          </w:p>
        </w:tc>
        <w:tc>
          <w:tcPr>
            <w:tcW w:w="1566" w:type="dxa"/>
            <w:shd w:val="clear" w:color="auto" w:fill="auto"/>
            <w:vAlign w:val="bottom"/>
          </w:tcPr>
          <w:p w14:paraId="1568D389" w14:textId="57BC301E" w:rsidR="00961D8B" w:rsidRPr="004A40F5" w:rsidRDefault="00961D8B" w:rsidP="00961D8B">
            <w:pPr>
              <w:pBdr>
                <w:bottom w:val="double" w:sz="4" w:space="1" w:color="auto"/>
              </w:pBdr>
              <w:tabs>
                <w:tab w:val="decimal" w:pos="1140"/>
              </w:tabs>
              <w:spacing w:line="400" w:lineRule="exact"/>
              <w:jc w:val="both"/>
              <w:rPr>
                <w:rFonts w:ascii="Arial" w:hAnsi="Arial" w:cs="Arial"/>
                <w:sz w:val="20"/>
                <w:szCs w:val="20"/>
              </w:rPr>
            </w:pPr>
            <w:r w:rsidRPr="004A40F5">
              <w:rPr>
                <w:rFonts w:ascii="Arial" w:hAnsi="Arial" w:cs="Arial"/>
                <w:sz w:val="20"/>
                <w:szCs w:val="20"/>
              </w:rPr>
              <w:t>5,884,222</w:t>
            </w:r>
          </w:p>
        </w:tc>
      </w:tr>
    </w:tbl>
    <w:p w14:paraId="416BEC17" w14:textId="0ECAE970" w:rsidR="00FF7642" w:rsidRPr="004A40F5" w:rsidRDefault="002A6A15" w:rsidP="00754033">
      <w:pPr>
        <w:pStyle w:val="Heading2"/>
        <w:spacing w:before="240" w:after="120" w:line="380" w:lineRule="exact"/>
        <w:ind w:left="547" w:hanging="547"/>
        <w:jc w:val="thaiDistribute"/>
        <w:rPr>
          <w:rFonts w:ascii="Arial" w:hAnsi="Arial" w:cs="Arial"/>
          <w:b/>
          <w:bCs/>
          <w:color w:val="auto"/>
          <w:sz w:val="22"/>
          <w:szCs w:val="22"/>
        </w:rPr>
      </w:pPr>
      <w:r w:rsidRPr="004A40F5">
        <w:rPr>
          <w:rFonts w:ascii="Arial" w:hAnsi="Arial" w:cs="Arial"/>
          <w:b/>
          <w:bCs/>
          <w:color w:val="000000"/>
          <w:sz w:val="22"/>
          <w:szCs w:val="22"/>
        </w:rPr>
        <w:t>5.</w:t>
      </w:r>
      <w:r w:rsidRPr="004A40F5">
        <w:rPr>
          <w:rFonts w:ascii="Arial" w:hAnsi="Arial" w:cs="Arial"/>
          <w:b/>
          <w:bCs/>
          <w:color w:val="000000"/>
          <w:sz w:val="22"/>
          <w:szCs w:val="22"/>
        </w:rPr>
        <w:tab/>
      </w:r>
      <w:r w:rsidR="00FF7642" w:rsidRPr="004A40F5">
        <w:rPr>
          <w:rFonts w:ascii="Arial" w:hAnsi="Arial" w:cs="Arial"/>
          <w:b/>
          <w:bCs/>
          <w:color w:val="auto"/>
          <w:sz w:val="22"/>
          <w:szCs w:val="22"/>
        </w:rPr>
        <w:t xml:space="preserve">Loans purchased of receivables and accrued interest receivables </w:t>
      </w:r>
    </w:p>
    <w:p w14:paraId="5CA578D7" w14:textId="280209AA" w:rsidR="00D24A81" w:rsidRPr="004A40F5" w:rsidRDefault="00D24A81" w:rsidP="00357172">
      <w:pPr>
        <w:pStyle w:val="Heading2"/>
        <w:spacing w:before="120" w:after="120" w:line="380" w:lineRule="exact"/>
        <w:ind w:left="547"/>
        <w:jc w:val="thaiDistribute"/>
        <w:rPr>
          <w:rFonts w:ascii="Arial" w:hAnsi="Arial" w:cs="Arial"/>
          <w:color w:val="000000"/>
          <w:sz w:val="22"/>
          <w:szCs w:val="22"/>
        </w:rPr>
      </w:pPr>
      <w:r w:rsidRPr="004A40F5">
        <w:rPr>
          <w:rFonts w:ascii="Arial" w:hAnsi="Arial" w:cs="Arial"/>
          <w:color w:val="000000"/>
          <w:sz w:val="22"/>
          <w:szCs w:val="22"/>
        </w:rPr>
        <w:t xml:space="preserve">As at </w:t>
      </w:r>
      <w:r w:rsidR="00655AA3" w:rsidRPr="004A40F5">
        <w:rPr>
          <w:rFonts w:ascii="Arial" w:hAnsi="Arial" w:cs="Arial"/>
          <w:color w:val="000000"/>
          <w:sz w:val="22"/>
          <w:szCs w:val="22"/>
        </w:rPr>
        <w:t>30 September</w:t>
      </w:r>
      <w:r w:rsidR="00754033" w:rsidRPr="004A40F5">
        <w:rPr>
          <w:rFonts w:ascii="Arial" w:hAnsi="Arial" w:cs="Arial"/>
          <w:color w:val="000000"/>
          <w:sz w:val="22"/>
          <w:szCs w:val="22"/>
        </w:rPr>
        <w:t xml:space="preserve"> 2024</w:t>
      </w:r>
      <w:r w:rsidRPr="004A40F5">
        <w:rPr>
          <w:rFonts w:ascii="Arial" w:hAnsi="Arial" w:cs="Arial"/>
          <w:color w:val="000000"/>
          <w:sz w:val="22"/>
          <w:szCs w:val="22"/>
        </w:rPr>
        <w:t xml:space="preserve"> and 31 December 2023, Loans purchased of receivables and accrued interest receivables are as follows:</w:t>
      </w:r>
    </w:p>
    <w:tbl>
      <w:tblPr>
        <w:tblW w:w="9072" w:type="dxa"/>
        <w:tblInd w:w="558" w:type="dxa"/>
        <w:tblLayout w:type="fixed"/>
        <w:tblLook w:val="04A0" w:firstRow="1" w:lastRow="0" w:firstColumn="1" w:lastColumn="0" w:noHBand="0" w:noVBand="1"/>
      </w:tblPr>
      <w:tblGrid>
        <w:gridCol w:w="5310"/>
        <w:gridCol w:w="1881"/>
        <w:gridCol w:w="1881"/>
      </w:tblGrid>
      <w:tr w:rsidR="00FF7642" w:rsidRPr="004A40F5" w14:paraId="2C312D1E" w14:textId="77777777">
        <w:trPr>
          <w:trHeight w:val="64"/>
        </w:trPr>
        <w:tc>
          <w:tcPr>
            <w:tcW w:w="5310" w:type="dxa"/>
            <w:shd w:val="clear" w:color="auto" w:fill="auto"/>
            <w:noWrap/>
            <w:vAlign w:val="bottom"/>
            <w:hideMark/>
          </w:tcPr>
          <w:p w14:paraId="644D0785" w14:textId="77777777" w:rsidR="00FF7642" w:rsidRPr="004A40F5" w:rsidRDefault="00FF7642">
            <w:pPr>
              <w:spacing w:line="360" w:lineRule="exact"/>
              <w:ind w:left="519" w:hanging="519"/>
              <w:rPr>
                <w:rFonts w:ascii="Arial" w:hAnsi="Arial" w:cs="Arial"/>
                <w:sz w:val="18"/>
                <w:szCs w:val="18"/>
              </w:rPr>
            </w:pPr>
          </w:p>
        </w:tc>
        <w:tc>
          <w:tcPr>
            <w:tcW w:w="3762" w:type="dxa"/>
            <w:gridSpan w:val="2"/>
            <w:shd w:val="clear" w:color="auto" w:fill="auto"/>
            <w:noWrap/>
            <w:vAlign w:val="bottom"/>
            <w:hideMark/>
          </w:tcPr>
          <w:p w14:paraId="7A2658FF" w14:textId="15A07419" w:rsidR="00FF7642" w:rsidRPr="004A40F5" w:rsidRDefault="00FF7642">
            <w:pPr>
              <w:spacing w:line="360" w:lineRule="exact"/>
              <w:jc w:val="right"/>
              <w:rPr>
                <w:rFonts w:ascii="Arial" w:hAnsi="Arial" w:cs="Arial"/>
                <w:b/>
                <w:bCs/>
                <w:sz w:val="18"/>
                <w:szCs w:val="18"/>
              </w:rPr>
            </w:pPr>
            <w:r w:rsidRPr="004A40F5">
              <w:rPr>
                <w:rFonts w:ascii="Arial" w:hAnsi="Arial" w:cs="Arial"/>
                <w:sz w:val="18"/>
                <w:szCs w:val="18"/>
              </w:rPr>
              <w:t>(Unit:</w:t>
            </w:r>
            <w:r w:rsidR="007518BF" w:rsidRPr="004A40F5">
              <w:rPr>
                <w:rFonts w:ascii="Arial" w:hAnsi="Arial" w:cs="Arial"/>
                <w:sz w:val="18"/>
                <w:szCs w:val="18"/>
              </w:rPr>
              <w:t xml:space="preserve"> Thousand</w:t>
            </w:r>
            <w:r w:rsidRPr="004A40F5">
              <w:rPr>
                <w:rFonts w:ascii="Arial" w:hAnsi="Arial" w:cs="Arial"/>
                <w:sz w:val="18"/>
                <w:szCs w:val="18"/>
              </w:rPr>
              <w:t xml:space="preserve"> Baht)</w:t>
            </w:r>
          </w:p>
        </w:tc>
      </w:tr>
      <w:tr w:rsidR="00FF7642" w:rsidRPr="004A40F5" w14:paraId="0314E94A" w14:textId="77777777">
        <w:trPr>
          <w:trHeight w:val="64"/>
        </w:trPr>
        <w:tc>
          <w:tcPr>
            <w:tcW w:w="5310" w:type="dxa"/>
            <w:shd w:val="clear" w:color="auto" w:fill="auto"/>
            <w:vAlign w:val="bottom"/>
          </w:tcPr>
          <w:p w14:paraId="759CA2C0" w14:textId="77777777" w:rsidR="00FF7642" w:rsidRPr="004A40F5" w:rsidRDefault="00FF7642">
            <w:pPr>
              <w:spacing w:line="360" w:lineRule="exact"/>
              <w:ind w:left="519" w:hanging="519"/>
              <w:rPr>
                <w:rFonts w:ascii="Arial" w:hAnsi="Arial" w:cs="Arial"/>
                <w:b/>
                <w:bCs/>
                <w:sz w:val="18"/>
                <w:szCs w:val="18"/>
              </w:rPr>
            </w:pPr>
          </w:p>
        </w:tc>
        <w:tc>
          <w:tcPr>
            <w:tcW w:w="3762" w:type="dxa"/>
            <w:gridSpan w:val="2"/>
            <w:shd w:val="clear" w:color="auto" w:fill="auto"/>
            <w:vAlign w:val="bottom"/>
          </w:tcPr>
          <w:p w14:paraId="151C8B33" w14:textId="77777777" w:rsidR="00FF7642" w:rsidRPr="004A40F5" w:rsidRDefault="00FF7642">
            <w:pPr>
              <w:pBdr>
                <w:bottom w:val="single" w:sz="4" w:space="1" w:color="auto"/>
              </w:pBdr>
              <w:spacing w:line="360" w:lineRule="exact"/>
              <w:jc w:val="center"/>
              <w:rPr>
                <w:rFonts w:ascii="Arial" w:hAnsi="Arial" w:cs="Arial"/>
                <w:sz w:val="18"/>
                <w:szCs w:val="18"/>
              </w:rPr>
            </w:pPr>
            <w:r w:rsidRPr="004A40F5">
              <w:rPr>
                <w:rFonts w:ascii="Arial" w:hAnsi="Arial" w:cs="Arial"/>
                <w:sz w:val="18"/>
                <w:szCs w:val="18"/>
              </w:rPr>
              <w:t>Consolidated financial statements</w:t>
            </w:r>
          </w:p>
        </w:tc>
      </w:tr>
      <w:tr w:rsidR="00FF7642" w:rsidRPr="004A40F5" w14:paraId="5438FBD8" w14:textId="77777777">
        <w:trPr>
          <w:trHeight w:val="64"/>
        </w:trPr>
        <w:tc>
          <w:tcPr>
            <w:tcW w:w="5310" w:type="dxa"/>
            <w:shd w:val="clear" w:color="auto" w:fill="auto"/>
            <w:vAlign w:val="bottom"/>
            <w:hideMark/>
          </w:tcPr>
          <w:p w14:paraId="5446737B" w14:textId="77777777" w:rsidR="00FF7642" w:rsidRPr="004A40F5" w:rsidRDefault="00FF7642" w:rsidP="00FF7642">
            <w:pPr>
              <w:spacing w:line="360" w:lineRule="exact"/>
              <w:ind w:left="519" w:hanging="519"/>
              <w:rPr>
                <w:rFonts w:ascii="Arial" w:hAnsi="Arial" w:cs="Arial"/>
                <w:b/>
                <w:bCs/>
                <w:sz w:val="18"/>
                <w:szCs w:val="18"/>
              </w:rPr>
            </w:pPr>
          </w:p>
        </w:tc>
        <w:tc>
          <w:tcPr>
            <w:tcW w:w="1881" w:type="dxa"/>
            <w:shd w:val="clear" w:color="auto" w:fill="auto"/>
            <w:vAlign w:val="bottom"/>
            <w:hideMark/>
          </w:tcPr>
          <w:p w14:paraId="2DC906FC" w14:textId="467DFB56" w:rsidR="00FF7642" w:rsidRPr="004A40F5" w:rsidRDefault="00655AA3" w:rsidP="00FF7642">
            <w:pPr>
              <w:pBdr>
                <w:bottom w:val="single" w:sz="4" w:space="1" w:color="auto"/>
              </w:pBdr>
              <w:spacing w:line="360" w:lineRule="exact"/>
              <w:jc w:val="center"/>
              <w:rPr>
                <w:rFonts w:ascii="Arial" w:hAnsi="Arial" w:cs="Arial"/>
                <w:b/>
                <w:bCs/>
                <w:sz w:val="18"/>
                <w:szCs w:val="18"/>
                <w:u w:val="single"/>
              </w:rPr>
            </w:pPr>
            <w:r w:rsidRPr="004A40F5">
              <w:rPr>
                <w:rFonts w:ascii="Arial" w:hAnsi="Arial" w:cs="Arial"/>
                <w:color w:val="000000"/>
                <w:spacing w:val="-8"/>
                <w:sz w:val="18"/>
                <w:szCs w:val="18"/>
              </w:rPr>
              <w:t>30 September</w:t>
            </w:r>
            <w:r w:rsidR="00754033" w:rsidRPr="004A40F5">
              <w:rPr>
                <w:rFonts w:ascii="Arial" w:hAnsi="Arial" w:cs="Arial"/>
                <w:color w:val="000000"/>
                <w:spacing w:val="-8"/>
                <w:sz w:val="18"/>
                <w:szCs w:val="18"/>
              </w:rPr>
              <w:t xml:space="preserve"> 2024</w:t>
            </w:r>
          </w:p>
        </w:tc>
        <w:tc>
          <w:tcPr>
            <w:tcW w:w="1881" w:type="dxa"/>
            <w:vAlign w:val="bottom"/>
          </w:tcPr>
          <w:p w14:paraId="141DBF1A" w14:textId="12546852" w:rsidR="00FF7642" w:rsidRPr="004A40F5" w:rsidRDefault="00FF7642" w:rsidP="00FF7642">
            <w:pPr>
              <w:pBdr>
                <w:bottom w:val="single" w:sz="4" w:space="1" w:color="auto"/>
              </w:pBdr>
              <w:spacing w:line="360" w:lineRule="exact"/>
              <w:jc w:val="center"/>
              <w:rPr>
                <w:rFonts w:ascii="Arial" w:hAnsi="Arial" w:cs="Arial"/>
                <w:spacing w:val="-6"/>
                <w:sz w:val="18"/>
                <w:szCs w:val="18"/>
                <w:u w:val="single"/>
              </w:rPr>
            </w:pPr>
            <w:r w:rsidRPr="004A40F5">
              <w:rPr>
                <w:rFonts w:ascii="Arial" w:hAnsi="Arial" w:cs="Arial"/>
                <w:color w:val="000000"/>
                <w:sz w:val="18"/>
                <w:szCs w:val="18"/>
              </w:rPr>
              <w:t>31 December 2023</w:t>
            </w:r>
          </w:p>
        </w:tc>
      </w:tr>
      <w:tr w:rsidR="00D44883" w:rsidRPr="004A40F5" w14:paraId="5D151700" w14:textId="77777777" w:rsidTr="00B30360">
        <w:trPr>
          <w:trHeight w:val="64"/>
        </w:trPr>
        <w:tc>
          <w:tcPr>
            <w:tcW w:w="5310" w:type="dxa"/>
            <w:shd w:val="clear" w:color="auto" w:fill="auto"/>
            <w:vAlign w:val="bottom"/>
            <w:hideMark/>
          </w:tcPr>
          <w:p w14:paraId="29227E8A" w14:textId="77777777" w:rsidR="00D44883" w:rsidRPr="004A40F5" w:rsidRDefault="00D44883" w:rsidP="00D44883">
            <w:pPr>
              <w:spacing w:line="360" w:lineRule="exact"/>
              <w:ind w:left="255" w:right="-108" w:hanging="255"/>
              <w:rPr>
                <w:rFonts w:ascii="Arial" w:hAnsi="Arial" w:cs="Arial"/>
                <w:sz w:val="18"/>
                <w:szCs w:val="18"/>
                <w:cs/>
              </w:rPr>
            </w:pPr>
            <w:r w:rsidRPr="004A40F5">
              <w:rPr>
                <w:rFonts w:ascii="Arial" w:hAnsi="Arial" w:cs="Arial"/>
                <w:snapToGrid w:val="0"/>
                <w:sz w:val="18"/>
                <w:szCs w:val="18"/>
                <w:lang w:eastAsia="th-TH"/>
              </w:rPr>
              <w:t>Loans purchased of receivables - at amortised cost</w:t>
            </w:r>
            <w:r w:rsidRPr="004A40F5">
              <w:rPr>
                <w:rFonts w:ascii="Arial" w:hAnsi="Arial" w:cs="Arial"/>
                <w:sz w:val="18"/>
                <w:szCs w:val="18"/>
              </w:rPr>
              <w:t xml:space="preserve"> </w:t>
            </w:r>
          </w:p>
        </w:tc>
        <w:tc>
          <w:tcPr>
            <w:tcW w:w="1881" w:type="dxa"/>
            <w:shd w:val="clear" w:color="auto" w:fill="auto"/>
            <w:noWrap/>
            <w:vAlign w:val="bottom"/>
          </w:tcPr>
          <w:p w14:paraId="2B5D2B48" w14:textId="6C0676C8" w:rsidR="00D44883" w:rsidRPr="004A40F5" w:rsidRDefault="00D44883" w:rsidP="00D44883">
            <w:pPr>
              <w:tabs>
                <w:tab w:val="decimal" w:pos="1515"/>
              </w:tabs>
              <w:spacing w:line="360" w:lineRule="exact"/>
              <w:rPr>
                <w:rFonts w:ascii="Arial" w:eastAsia="Calibri" w:hAnsi="Arial" w:cs="Arial"/>
                <w:sz w:val="18"/>
                <w:szCs w:val="18"/>
              </w:rPr>
            </w:pPr>
            <w:r w:rsidRPr="004A40F5">
              <w:rPr>
                <w:rFonts w:ascii="Arial" w:eastAsia="Calibri" w:hAnsi="Arial" w:cs="Arial"/>
                <w:sz w:val="18"/>
                <w:szCs w:val="18"/>
              </w:rPr>
              <w:t>1,029,888</w:t>
            </w:r>
          </w:p>
        </w:tc>
        <w:tc>
          <w:tcPr>
            <w:tcW w:w="1881" w:type="dxa"/>
            <w:shd w:val="clear" w:color="auto" w:fill="auto"/>
            <w:vAlign w:val="bottom"/>
          </w:tcPr>
          <w:p w14:paraId="30523702" w14:textId="70B129C7" w:rsidR="00D44883" w:rsidRPr="004A40F5" w:rsidRDefault="00D44883" w:rsidP="00D44883">
            <w:pPr>
              <w:tabs>
                <w:tab w:val="decimal" w:pos="1515"/>
              </w:tabs>
              <w:spacing w:line="360" w:lineRule="exact"/>
              <w:rPr>
                <w:rFonts w:ascii="Arial" w:eastAsia="Calibri" w:hAnsi="Arial" w:cs="Arial"/>
                <w:sz w:val="18"/>
                <w:szCs w:val="18"/>
              </w:rPr>
            </w:pPr>
            <w:r w:rsidRPr="004A40F5">
              <w:rPr>
                <w:rFonts w:ascii="Arial" w:eastAsia="Calibri" w:hAnsi="Arial" w:cs="Arial"/>
                <w:sz w:val="18"/>
                <w:szCs w:val="18"/>
              </w:rPr>
              <w:t>882,101</w:t>
            </w:r>
          </w:p>
        </w:tc>
      </w:tr>
      <w:tr w:rsidR="00D44883" w:rsidRPr="004A40F5" w14:paraId="0B1F6E0D" w14:textId="77777777" w:rsidTr="00B30360">
        <w:trPr>
          <w:trHeight w:val="333"/>
        </w:trPr>
        <w:tc>
          <w:tcPr>
            <w:tcW w:w="5310" w:type="dxa"/>
            <w:shd w:val="clear" w:color="auto" w:fill="auto"/>
            <w:vAlign w:val="bottom"/>
          </w:tcPr>
          <w:p w14:paraId="0D203B96" w14:textId="77777777" w:rsidR="00D44883" w:rsidRPr="004A40F5" w:rsidRDefault="00D44883" w:rsidP="00D44883">
            <w:pPr>
              <w:spacing w:line="360" w:lineRule="exact"/>
              <w:ind w:left="519" w:hanging="519"/>
              <w:rPr>
                <w:rFonts w:ascii="Arial" w:hAnsi="Arial" w:cs="Arial"/>
                <w:sz w:val="18"/>
                <w:szCs w:val="18"/>
                <w:cs/>
              </w:rPr>
            </w:pPr>
            <w:r w:rsidRPr="004A40F5">
              <w:rPr>
                <w:rFonts w:ascii="Arial" w:hAnsi="Arial" w:cs="Arial"/>
                <w:snapToGrid w:val="0"/>
                <w:sz w:val="18"/>
                <w:szCs w:val="18"/>
                <w:lang w:eastAsia="th-TH"/>
              </w:rPr>
              <w:t>Add: Accrued interest</w:t>
            </w:r>
          </w:p>
        </w:tc>
        <w:tc>
          <w:tcPr>
            <w:tcW w:w="1881" w:type="dxa"/>
            <w:shd w:val="clear" w:color="auto" w:fill="auto"/>
            <w:noWrap/>
            <w:vAlign w:val="bottom"/>
          </w:tcPr>
          <w:p w14:paraId="289AA224" w14:textId="4F07BECE" w:rsidR="00D44883" w:rsidRPr="004A40F5" w:rsidRDefault="00D44883" w:rsidP="00D44883">
            <w:pPr>
              <w:pBdr>
                <w:bottom w:val="single" w:sz="4" w:space="1" w:color="auto"/>
              </w:pBdr>
              <w:tabs>
                <w:tab w:val="decimal" w:pos="1515"/>
              </w:tabs>
              <w:spacing w:line="360" w:lineRule="exact"/>
              <w:rPr>
                <w:rFonts w:ascii="Arial" w:eastAsia="Calibri" w:hAnsi="Arial" w:cs="Arial"/>
                <w:sz w:val="18"/>
                <w:szCs w:val="18"/>
              </w:rPr>
            </w:pPr>
            <w:r w:rsidRPr="004A40F5">
              <w:rPr>
                <w:rFonts w:ascii="Arial" w:eastAsia="Calibri" w:hAnsi="Arial" w:cs="Arial"/>
                <w:sz w:val="18"/>
                <w:szCs w:val="18"/>
              </w:rPr>
              <w:t>159,820</w:t>
            </w:r>
          </w:p>
        </w:tc>
        <w:tc>
          <w:tcPr>
            <w:tcW w:w="1881" w:type="dxa"/>
            <w:shd w:val="clear" w:color="auto" w:fill="auto"/>
            <w:vAlign w:val="bottom"/>
          </w:tcPr>
          <w:p w14:paraId="4F4AFED7" w14:textId="2A2F7BE9" w:rsidR="00D44883" w:rsidRPr="004A40F5" w:rsidRDefault="00D44883" w:rsidP="00D44883">
            <w:pPr>
              <w:pBdr>
                <w:bottom w:val="single" w:sz="4" w:space="1" w:color="auto"/>
              </w:pBdr>
              <w:tabs>
                <w:tab w:val="decimal" w:pos="1515"/>
              </w:tabs>
              <w:spacing w:line="360" w:lineRule="exact"/>
              <w:rPr>
                <w:rFonts w:ascii="Arial" w:eastAsia="Calibri" w:hAnsi="Arial" w:cs="Arial"/>
                <w:sz w:val="18"/>
                <w:szCs w:val="18"/>
              </w:rPr>
            </w:pPr>
            <w:r w:rsidRPr="004A40F5">
              <w:rPr>
                <w:rFonts w:ascii="Arial" w:eastAsia="Calibri" w:hAnsi="Arial" w:cs="Arial"/>
                <w:sz w:val="18"/>
                <w:szCs w:val="18"/>
              </w:rPr>
              <w:t>58,039</w:t>
            </w:r>
          </w:p>
        </w:tc>
      </w:tr>
      <w:tr w:rsidR="00D44883" w:rsidRPr="004A40F5" w14:paraId="1BE5A720" w14:textId="77777777" w:rsidTr="00B30360">
        <w:trPr>
          <w:trHeight w:val="64"/>
        </w:trPr>
        <w:tc>
          <w:tcPr>
            <w:tcW w:w="5310" w:type="dxa"/>
            <w:shd w:val="clear" w:color="auto" w:fill="auto"/>
            <w:vAlign w:val="bottom"/>
          </w:tcPr>
          <w:p w14:paraId="4FCDAA6F" w14:textId="77777777" w:rsidR="00D44883" w:rsidRPr="004A40F5" w:rsidRDefault="00D44883" w:rsidP="00D44883">
            <w:pPr>
              <w:spacing w:line="360" w:lineRule="exact"/>
              <w:ind w:left="255" w:hanging="255"/>
              <w:rPr>
                <w:rFonts w:ascii="Arial" w:hAnsi="Arial" w:cs="Arial"/>
                <w:sz w:val="18"/>
                <w:szCs w:val="18"/>
                <w:cs/>
              </w:rPr>
            </w:pPr>
            <w:r w:rsidRPr="004A40F5">
              <w:rPr>
                <w:rFonts w:ascii="Arial" w:hAnsi="Arial" w:cs="Arial"/>
                <w:snapToGrid w:val="0"/>
                <w:sz w:val="18"/>
                <w:szCs w:val="18"/>
                <w:lang w:eastAsia="th-TH"/>
              </w:rPr>
              <w:t xml:space="preserve">Total </w:t>
            </w:r>
          </w:p>
        </w:tc>
        <w:tc>
          <w:tcPr>
            <w:tcW w:w="1881" w:type="dxa"/>
            <w:shd w:val="clear" w:color="auto" w:fill="auto"/>
            <w:noWrap/>
            <w:vAlign w:val="bottom"/>
          </w:tcPr>
          <w:p w14:paraId="201049A1" w14:textId="772FD141" w:rsidR="00D44883" w:rsidRPr="004A40F5" w:rsidRDefault="00D44883" w:rsidP="00D44883">
            <w:pPr>
              <w:tabs>
                <w:tab w:val="decimal" w:pos="1515"/>
              </w:tabs>
              <w:spacing w:line="360" w:lineRule="exact"/>
              <w:rPr>
                <w:rFonts w:ascii="Arial" w:eastAsia="Calibri" w:hAnsi="Arial" w:cs="Arial"/>
                <w:sz w:val="18"/>
                <w:szCs w:val="18"/>
              </w:rPr>
            </w:pPr>
            <w:r w:rsidRPr="004A40F5">
              <w:rPr>
                <w:rFonts w:ascii="Arial" w:eastAsia="Calibri" w:hAnsi="Arial" w:cs="Arial"/>
                <w:sz w:val="18"/>
                <w:szCs w:val="18"/>
              </w:rPr>
              <w:t>1,189,708</w:t>
            </w:r>
          </w:p>
        </w:tc>
        <w:tc>
          <w:tcPr>
            <w:tcW w:w="1881" w:type="dxa"/>
            <w:shd w:val="clear" w:color="auto" w:fill="auto"/>
            <w:vAlign w:val="bottom"/>
          </w:tcPr>
          <w:p w14:paraId="2BE56F25" w14:textId="386A6981" w:rsidR="00D44883" w:rsidRPr="004A40F5" w:rsidRDefault="00D44883" w:rsidP="00D44883">
            <w:pPr>
              <w:tabs>
                <w:tab w:val="decimal" w:pos="1515"/>
              </w:tabs>
              <w:spacing w:line="360" w:lineRule="exact"/>
              <w:rPr>
                <w:rFonts w:ascii="Arial" w:eastAsia="Calibri" w:hAnsi="Arial" w:cs="Arial"/>
                <w:sz w:val="18"/>
                <w:szCs w:val="18"/>
              </w:rPr>
            </w:pPr>
            <w:r w:rsidRPr="004A40F5">
              <w:rPr>
                <w:rFonts w:ascii="Arial" w:eastAsia="Calibri" w:hAnsi="Arial" w:cs="Arial"/>
                <w:sz w:val="18"/>
                <w:szCs w:val="18"/>
              </w:rPr>
              <w:t>940,140</w:t>
            </w:r>
          </w:p>
        </w:tc>
      </w:tr>
      <w:tr w:rsidR="00D44883" w:rsidRPr="004A40F5" w14:paraId="532411FA" w14:textId="77777777" w:rsidTr="00B30360">
        <w:trPr>
          <w:trHeight w:val="360"/>
        </w:trPr>
        <w:tc>
          <w:tcPr>
            <w:tcW w:w="5310" w:type="dxa"/>
            <w:shd w:val="clear" w:color="auto" w:fill="auto"/>
            <w:vAlign w:val="bottom"/>
            <w:hideMark/>
          </w:tcPr>
          <w:p w14:paraId="54493171" w14:textId="77777777" w:rsidR="00D44883" w:rsidRPr="004A40F5" w:rsidRDefault="00D44883" w:rsidP="00D44883">
            <w:pPr>
              <w:spacing w:line="360" w:lineRule="exact"/>
              <w:ind w:left="519" w:hanging="519"/>
              <w:rPr>
                <w:rFonts w:ascii="Arial" w:hAnsi="Arial" w:cs="Arial"/>
                <w:sz w:val="18"/>
                <w:szCs w:val="18"/>
              </w:rPr>
            </w:pPr>
            <w:r w:rsidRPr="004A40F5">
              <w:rPr>
                <w:rFonts w:ascii="Arial" w:hAnsi="Arial" w:cs="Arial"/>
                <w:snapToGrid w:val="0"/>
                <w:sz w:val="18"/>
                <w:szCs w:val="18"/>
                <w:lang w:eastAsia="th-TH"/>
              </w:rPr>
              <w:t>Less: Allowance for expected credit loss</w:t>
            </w:r>
          </w:p>
        </w:tc>
        <w:tc>
          <w:tcPr>
            <w:tcW w:w="1881" w:type="dxa"/>
            <w:shd w:val="clear" w:color="auto" w:fill="auto"/>
            <w:vAlign w:val="bottom"/>
          </w:tcPr>
          <w:p w14:paraId="16FAAC72" w14:textId="007BA473" w:rsidR="00D44883" w:rsidRPr="004A40F5" w:rsidRDefault="00D44883" w:rsidP="00D44883">
            <w:pPr>
              <w:pBdr>
                <w:bottom w:val="single" w:sz="4" w:space="1" w:color="auto"/>
              </w:pBdr>
              <w:tabs>
                <w:tab w:val="decimal" w:pos="1515"/>
              </w:tabs>
              <w:spacing w:line="360" w:lineRule="exact"/>
              <w:rPr>
                <w:rFonts w:ascii="Arial" w:eastAsia="Calibri" w:hAnsi="Arial" w:cs="Arial"/>
                <w:sz w:val="18"/>
                <w:szCs w:val="18"/>
              </w:rPr>
            </w:pPr>
            <w:r w:rsidRPr="004A40F5">
              <w:rPr>
                <w:rFonts w:ascii="Arial" w:eastAsia="Calibri" w:hAnsi="Arial" w:cs="Arial"/>
                <w:sz w:val="18"/>
                <w:szCs w:val="18"/>
              </w:rPr>
              <w:t>(36,036)</w:t>
            </w:r>
          </w:p>
        </w:tc>
        <w:tc>
          <w:tcPr>
            <w:tcW w:w="1881" w:type="dxa"/>
            <w:shd w:val="clear" w:color="auto" w:fill="auto"/>
            <w:vAlign w:val="bottom"/>
          </w:tcPr>
          <w:p w14:paraId="29B65693" w14:textId="6FE044FF" w:rsidR="00D44883" w:rsidRPr="004A40F5" w:rsidRDefault="00D44883" w:rsidP="00D44883">
            <w:pPr>
              <w:pBdr>
                <w:bottom w:val="single" w:sz="4" w:space="1" w:color="auto"/>
              </w:pBdr>
              <w:tabs>
                <w:tab w:val="decimal" w:pos="1515"/>
              </w:tabs>
              <w:spacing w:line="360" w:lineRule="exact"/>
              <w:rPr>
                <w:rFonts w:ascii="Arial" w:eastAsia="Calibri" w:hAnsi="Arial" w:cs="Arial"/>
                <w:sz w:val="18"/>
                <w:szCs w:val="18"/>
              </w:rPr>
            </w:pPr>
            <w:r w:rsidRPr="004A40F5">
              <w:rPr>
                <w:rFonts w:ascii="Arial" w:eastAsia="Calibri" w:hAnsi="Arial" w:cs="Arial"/>
                <w:sz w:val="18"/>
                <w:szCs w:val="18"/>
              </w:rPr>
              <w:t>(12,950)</w:t>
            </w:r>
          </w:p>
        </w:tc>
      </w:tr>
      <w:tr w:rsidR="00D44883" w:rsidRPr="004A40F5" w14:paraId="4AEEDA01" w14:textId="77777777" w:rsidTr="00B30360">
        <w:trPr>
          <w:trHeight w:val="639"/>
        </w:trPr>
        <w:tc>
          <w:tcPr>
            <w:tcW w:w="5310" w:type="dxa"/>
            <w:shd w:val="clear" w:color="auto" w:fill="auto"/>
            <w:vAlign w:val="bottom"/>
            <w:hideMark/>
          </w:tcPr>
          <w:p w14:paraId="29D29616" w14:textId="77777777" w:rsidR="00D44883" w:rsidRPr="004A40F5" w:rsidRDefault="00D44883" w:rsidP="00D44883">
            <w:pPr>
              <w:spacing w:line="360" w:lineRule="exact"/>
              <w:ind w:left="255" w:hanging="255"/>
              <w:rPr>
                <w:rFonts w:ascii="Arial" w:hAnsi="Arial" w:cs="Arial"/>
                <w:sz w:val="18"/>
                <w:szCs w:val="18"/>
              </w:rPr>
            </w:pPr>
            <w:r w:rsidRPr="004A40F5">
              <w:rPr>
                <w:rFonts w:ascii="Arial" w:hAnsi="Arial" w:cs="Arial"/>
                <w:snapToGrid w:val="0"/>
                <w:sz w:val="18"/>
                <w:szCs w:val="18"/>
                <w:lang w:eastAsia="th-TH"/>
              </w:rPr>
              <w:t>Total loans purchased of receivables and accrued interest receivables - net</w:t>
            </w:r>
          </w:p>
        </w:tc>
        <w:tc>
          <w:tcPr>
            <w:tcW w:w="1881" w:type="dxa"/>
            <w:shd w:val="clear" w:color="auto" w:fill="auto"/>
            <w:noWrap/>
            <w:vAlign w:val="bottom"/>
          </w:tcPr>
          <w:p w14:paraId="0ED4A3E9" w14:textId="226090BE" w:rsidR="00D44883" w:rsidRPr="004A40F5" w:rsidRDefault="00D44883" w:rsidP="00D44883">
            <w:pPr>
              <w:pBdr>
                <w:bottom w:val="double" w:sz="4" w:space="1" w:color="auto"/>
              </w:pBdr>
              <w:tabs>
                <w:tab w:val="decimal" w:pos="1515"/>
              </w:tabs>
              <w:spacing w:line="360" w:lineRule="exact"/>
              <w:rPr>
                <w:rFonts w:ascii="Arial" w:eastAsia="Calibri" w:hAnsi="Arial" w:cs="Arial"/>
                <w:sz w:val="18"/>
                <w:szCs w:val="18"/>
              </w:rPr>
            </w:pPr>
            <w:r w:rsidRPr="004A40F5">
              <w:rPr>
                <w:rFonts w:ascii="Arial" w:eastAsia="Calibri" w:hAnsi="Arial" w:cs="Arial"/>
                <w:sz w:val="18"/>
                <w:szCs w:val="18"/>
              </w:rPr>
              <w:t>1,153,672</w:t>
            </w:r>
          </w:p>
        </w:tc>
        <w:tc>
          <w:tcPr>
            <w:tcW w:w="1881" w:type="dxa"/>
            <w:shd w:val="clear" w:color="auto" w:fill="auto"/>
            <w:vAlign w:val="bottom"/>
          </w:tcPr>
          <w:p w14:paraId="0EA0D3ED" w14:textId="3CE122BF" w:rsidR="00D44883" w:rsidRPr="004A40F5" w:rsidRDefault="00D44883" w:rsidP="00D44883">
            <w:pPr>
              <w:pBdr>
                <w:bottom w:val="double" w:sz="4" w:space="1" w:color="auto"/>
              </w:pBdr>
              <w:tabs>
                <w:tab w:val="decimal" w:pos="1515"/>
              </w:tabs>
              <w:spacing w:line="360" w:lineRule="exact"/>
              <w:rPr>
                <w:rFonts w:ascii="Arial" w:eastAsia="Calibri" w:hAnsi="Arial" w:cs="Arial"/>
                <w:sz w:val="18"/>
                <w:szCs w:val="18"/>
                <w:cs/>
              </w:rPr>
            </w:pPr>
            <w:r w:rsidRPr="004A40F5">
              <w:rPr>
                <w:rFonts w:ascii="Arial" w:eastAsia="Calibri" w:hAnsi="Arial" w:cs="Arial"/>
                <w:sz w:val="18"/>
                <w:szCs w:val="18"/>
              </w:rPr>
              <w:t>927,190</w:t>
            </w:r>
          </w:p>
        </w:tc>
      </w:tr>
    </w:tbl>
    <w:p w14:paraId="482E26F6" w14:textId="48BE82CA" w:rsidR="00FF7642" w:rsidRPr="004A40F5" w:rsidRDefault="00FF7642" w:rsidP="00FF7642">
      <w:pPr>
        <w:spacing w:before="240" w:after="120" w:line="360" w:lineRule="exact"/>
        <w:ind w:left="562" w:right="37"/>
        <w:jc w:val="thaiDistribute"/>
        <w:rPr>
          <w:rFonts w:ascii="Arial" w:hAnsi="Arial" w:cs="Arial"/>
          <w:sz w:val="22"/>
          <w:szCs w:val="22"/>
        </w:rPr>
      </w:pPr>
      <w:r w:rsidRPr="004A40F5">
        <w:rPr>
          <w:rFonts w:ascii="Arial" w:hAnsi="Arial" w:cs="Arial"/>
          <w:sz w:val="22"/>
          <w:szCs w:val="22"/>
        </w:rPr>
        <w:t xml:space="preserve">Changes in loans purchased of receivables for the </w:t>
      </w:r>
      <w:r w:rsidR="00655AA3" w:rsidRPr="004A40F5">
        <w:rPr>
          <w:rFonts w:ascii="Arial" w:hAnsi="Arial" w:cs="Arial"/>
          <w:sz w:val="22"/>
          <w:szCs w:val="28"/>
        </w:rPr>
        <w:t>nine-month</w:t>
      </w:r>
      <w:r w:rsidR="00C75F97" w:rsidRPr="004A40F5">
        <w:rPr>
          <w:rFonts w:ascii="Arial" w:hAnsi="Arial" w:cs="Arial"/>
          <w:sz w:val="22"/>
          <w:szCs w:val="28"/>
        </w:rPr>
        <w:t xml:space="preserve"> period e</w:t>
      </w:r>
      <w:r w:rsidRPr="004A40F5">
        <w:rPr>
          <w:rFonts w:ascii="Arial" w:hAnsi="Arial" w:cs="Arial"/>
          <w:sz w:val="22"/>
          <w:szCs w:val="22"/>
        </w:rPr>
        <w:t xml:space="preserve">nded </w:t>
      </w:r>
      <w:r w:rsidR="00655AA3" w:rsidRPr="004A40F5">
        <w:rPr>
          <w:rFonts w:ascii="Arial" w:hAnsi="Arial" w:cs="Arial"/>
          <w:sz w:val="22"/>
          <w:szCs w:val="22"/>
        </w:rPr>
        <w:t>30 September</w:t>
      </w:r>
      <w:r w:rsidR="00754033" w:rsidRPr="004A40F5">
        <w:rPr>
          <w:rFonts w:ascii="Arial" w:hAnsi="Arial" w:cs="Arial"/>
          <w:sz w:val="22"/>
          <w:szCs w:val="22"/>
        </w:rPr>
        <w:t xml:space="preserve"> 2024</w:t>
      </w:r>
      <w:r w:rsidRPr="004A40F5">
        <w:rPr>
          <w:rFonts w:ascii="Arial" w:hAnsi="Arial" w:cs="Arial"/>
          <w:sz w:val="22"/>
          <w:szCs w:val="22"/>
        </w:rPr>
        <w:t xml:space="preserve"> were as follows:</w:t>
      </w:r>
    </w:p>
    <w:tbl>
      <w:tblPr>
        <w:tblW w:w="9126" w:type="dxa"/>
        <w:tblInd w:w="450" w:type="dxa"/>
        <w:tblLayout w:type="fixed"/>
        <w:tblLook w:val="04A0" w:firstRow="1" w:lastRow="0" w:firstColumn="1" w:lastColumn="0" w:noHBand="0" w:noVBand="1"/>
      </w:tblPr>
      <w:tblGrid>
        <w:gridCol w:w="6408"/>
        <w:gridCol w:w="630"/>
        <w:gridCol w:w="2070"/>
        <w:gridCol w:w="18"/>
      </w:tblGrid>
      <w:tr w:rsidR="00FF7642" w:rsidRPr="004A40F5" w14:paraId="3871D834" w14:textId="77777777">
        <w:trPr>
          <w:trHeight w:val="64"/>
        </w:trPr>
        <w:tc>
          <w:tcPr>
            <w:tcW w:w="6408" w:type="dxa"/>
            <w:shd w:val="clear" w:color="auto" w:fill="auto"/>
            <w:noWrap/>
            <w:vAlign w:val="bottom"/>
            <w:hideMark/>
          </w:tcPr>
          <w:p w14:paraId="2D9999F6" w14:textId="77777777" w:rsidR="00FF7642" w:rsidRPr="004A40F5" w:rsidRDefault="00FF7642">
            <w:pPr>
              <w:spacing w:line="360" w:lineRule="exact"/>
              <w:rPr>
                <w:rFonts w:ascii="Arial" w:eastAsia="Calibri" w:hAnsi="Arial" w:cs="Arial"/>
                <w:sz w:val="20"/>
                <w:szCs w:val="20"/>
              </w:rPr>
            </w:pPr>
          </w:p>
        </w:tc>
        <w:tc>
          <w:tcPr>
            <w:tcW w:w="2718" w:type="dxa"/>
            <w:gridSpan w:val="3"/>
            <w:shd w:val="clear" w:color="auto" w:fill="auto"/>
            <w:noWrap/>
            <w:vAlign w:val="bottom"/>
            <w:hideMark/>
          </w:tcPr>
          <w:p w14:paraId="78B45019" w14:textId="72AABBB0" w:rsidR="00FF7642" w:rsidRPr="004A40F5" w:rsidRDefault="00FF7642">
            <w:pPr>
              <w:spacing w:line="360" w:lineRule="exact"/>
              <w:jc w:val="right"/>
              <w:rPr>
                <w:rFonts w:ascii="Arial" w:eastAsia="Calibri" w:hAnsi="Arial" w:cs="Arial"/>
                <w:sz w:val="20"/>
                <w:szCs w:val="20"/>
              </w:rPr>
            </w:pPr>
            <w:r w:rsidRPr="004A40F5">
              <w:rPr>
                <w:rFonts w:ascii="Arial" w:eastAsia="Calibri" w:hAnsi="Arial" w:cs="Arial"/>
                <w:sz w:val="20"/>
                <w:szCs w:val="20"/>
                <w:cs/>
              </w:rPr>
              <w:t>(</w:t>
            </w:r>
            <w:r w:rsidRPr="004A40F5">
              <w:rPr>
                <w:rFonts w:ascii="Arial" w:eastAsia="Calibri" w:hAnsi="Arial" w:cs="Arial"/>
                <w:sz w:val="20"/>
                <w:szCs w:val="20"/>
              </w:rPr>
              <w:t>Unit</w:t>
            </w:r>
            <w:r w:rsidRPr="004A40F5">
              <w:rPr>
                <w:rFonts w:ascii="Arial" w:eastAsia="Calibri" w:hAnsi="Arial" w:cs="Arial"/>
                <w:sz w:val="20"/>
                <w:szCs w:val="20"/>
                <w:cs/>
              </w:rPr>
              <w:t xml:space="preserve">: </w:t>
            </w:r>
            <w:r w:rsidR="00C75F97" w:rsidRPr="004A40F5">
              <w:rPr>
                <w:rFonts w:ascii="Arial" w:eastAsia="Calibri" w:hAnsi="Arial" w:cs="Arial"/>
                <w:sz w:val="20"/>
                <w:szCs w:val="20"/>
              </w:rPr>
              <w:t xml:space="preserve">Thousand </w:t>
            </w:r>
            <w:r w:rsidRPr="004A40F5">
              <w:rPr>
                <w:rFonts w:ascii="Arial" w:hAnsi="Arial" w:cs="Arial"/>
                <w:sz w:val="20"/>
                <w:szCs w:val="20"/>
              </w:rPr>
              <w:t>Baht</w:t>
            </w:r>
            <w:r w:rsidRPr="004A40F5">
              <w:rPr>
                <w:rFonts w:ascii="Arial" w:eastAsia="Calibri" w:hAnsi="Arial" w:cs="Arial"/>
                <w:sz w:val="20"/>
                <w:szCs w:val="20"/>
                <w:cs/>
              </w:rPr>
              <w:t>)</w:t>
            </w:r>
          </w:p>
        </w:tc>
      </w:tr>
      <w:tr w:rsidR="00FF7642" w:rsidRPr="004A40F5" w14:paraId="04886BF1" w14:textId="77777777">
        <w:trPr>
          <w:trHeight w:val="369"/>
        </w:trPr>
        <w:tc>
          <w:tcPr>
            <w:tcW w:w="7038" w:type="dxa"/>
            <w:gridSpan w:val="2"/>
            <w:shd w:val="clear" w:color="auto" w:fill="auto"/>
            <w:vAlign w:val="bottom"/>
          </w:tcPr>
          <w:p w14:paraId="028005F5" w14:textId="77777777" w:rsidR="00FF7642" w:rsidRPr="004A40F5" w:rsidRDefault="00FF7642">
            <w:pPr>
              <w:spacing w:line="360" w:lineRule="exact"/>
              <w:jc w:val="right"/>
              <w:rPr>
                <w:rFonts w:ascii="Arial" w:eastAsia="Calibri" w:hAnsi="Arial" w:cs="Arial"/>
                <w:sz w:val="20"/>
                <w:szCs w:val="20"/>
              </w:rPr>
            </w:pPr>
          </w:p>
        </w:tc>
        <w:tc>
          <w:tcPr>
            <w:tcW w:w="2088" w:type="dxa"/>
            <w:gridSpan w:val="2"/>
            <w:shd w:val="clear" w:color="auto" w:fill="auto"/>
            <w:vAlign w:val="bottom"/>
          </w:tcPr>
          <w:p w14:paraId="04712AED" w14:textId="77777777" w:rsidR="00FF7642" w:rsidRPr="004A40F5" w:rsidRDefault="00FF7642">
            <w:pPr>
              <w:pBdr>
                <w:bottom w:val="single" w:sz="4" w:space="1" w:color="auto"/>
              </w:pBdr>
              <w:spacing w:line="360" w:lineRule="exact"/>
              <w:jc w:val="center"/>
              <w:rPr>
                <w:rFonts w:ascii="Arial" w:hAnsi="Arial" w:cs="Arial"/>
                <w:sz w:val="20"/>
                <w:szCs w:val="20"/>
                <w:cs/>
              </w:rPr>
            </w:pPr>
            <w:r w:rsidRPr="004A40F5">
              <w:rPr>
                <w:rFonts w:ascii="Arial" w:hAnsi="Arial" w:cs="Arial"/>
                <w:sz w:val="20"/>
                <w:szCs w:val="20"/>
              </w:rPr>
              <w:t>Consolidated financial statements</w:t>
            </w:r>
          </w:p>
        </w:tc>
      </w:tr>
      <w:tr w:rsidR="00ED76BB" w:rsidRPr="004A40F5" w14:paraId="7C629DC3" w14:textId="77777777" w:rsidTr="00B30360">
        <w:trPr>
          <w:gridAfter w:val="1"/>
          <w:wAfter w:w="18" w:type="dxa"/>
          <w:trHeight w:val="63"/>
        </w:trPr>
        <w:tc>
          <w:tcPr>
            <w:tcW w:w="7038" w:type="dxa"/>
            <w:gridSpan w:val="2"/>
            <w:shd w:val="clear" w:color="auto" w:fill="auto"/>
            <w:vAlign w:val="bottom"/>
            <w:hideMark/>
          </w:tcPr>
          <w:p w14:paraId="00A1BC9C" w14:textId="77777777" w:rsidR="00ED76BB" w:rsidRPr="004A40F5" w:rsidRDefault="00ED76BB" w:rsidP="00ED76BB">
            <w:pPr>
              <w:spacing w:line="360" w:lineRule="exact"/>
              <w:rPr>
                <w:rFonts w:ascii="Arial" w:eastAsia="Calibri" w:hAnsi="Arial" w:cs="Arial"/>
                <w:sz w:val="20"/>
                <w:szCs w:val="20"/>
                <w:cs/>
              </w:rPr>
            </w:pPr>
            <w:r w:rsidRPr="004A40F5">
              <w:rPr>
                <w:rFonts w:ascii="Arial" w:eastAsia="Calibri" w:hAnsi="Arial" w:cs="Arial"/>
                <w:sz w:val="20"/>
                <w:szCs w:val="20"/>
              </w:rPr>
              <w:t>Loans purchased of receivables and accrued interest beginning balance</w:t>
            </w:r>
          </w:p>
        </w:tc>
        <w:tc>
          <w:tcPr>
            <w:tcW w:w="2070" w:type="dxa"/>
            <w:shd w:val="clear" w:color="auto" w:fill="auto"/>
            <w:noWrap/>
            <w:vAlign w:val="bottom"/>
          </w:tcPr>
          <w:p w14:paraId="57CD5C81" w14:textId="12E4DBAD" w:rsidR="00ED76BB" w:rsidRPr="004A40F5" w:rsidRDefault="00ED76BB" w:rsidP="00ED76BB">
            <w:pPr>
              <w:tabs>
                <w:tab w:val="decimal" w:pos="1515"/>
              </w:tabs>
              <w:spacing w:line="360" w:lineRule="exact"/>
              <w:rPr>
                <w:rFonts w:ascii="Arial" w:eastAsia="Calibri" w:hAnsi="Arial" w:cs="Arial"/>
                <w:sz w:val="18"/>
                <w:szCs w:val="18"/>
              </w:rPr>
            </w:pPr>
            <w:r w:rsidRPr="004A40F5">
              <w:rPr>
                <w:rFonts w:ascii="Arial" w:eastAsia="Calibri" w:hAnsi="Arial" w:cs="Arial"/>
                <w:sz w:val="18"/>
                <w:szCs w:val="18"/>
              </w:rPr>
              <w:t>9</w:t>
            </w:r>
            <w:r w:rsidRPr="004A40F5">
              <w:rPr>
                <w:rFonts w:ascii="Arial" w:eastAsia="Calibri" w:hAnsi="Arial" w:cs="Arial" w:hint="cs"/>
                <w:sz w:val="18"/>
                <w:szCs w:val="18"/>
                <w:cs/>
              </w:rPr>
              <w:t>40</w:t>
            </w:r>
            <w:r w:rsidRPr="004A40F5">
              <w:rPr>
                <w:rFonts w:ascii="Arial" w:eastAsia="Calibri" w:hAnsi="Arial" w:cs="Arial"/>
                <w:sz w:val="18"/>
                <w:szCs w:val="18"/>
              </w:rPr>
              <w:t>,1</w:t>
            </w:r>
            <w:r w:rsidRPr="004A40F5">
              <w:rPr>
                <w:rFonts w:ascii="Arial" w:eastAsia="Calibri" w:hAnsi="Arial" w:cs="Arial" w:hint="cs"/>
                <w:sz w:val="18"/>
                <w:szCs w:val="18"/>
                <w:cs/>
              </w:rPr>
              <w:t>4</w:t>
            </w:r>
            <w:r w:rsidRPr="004A40F5">
              <w:rPr>
                <w:rFonts w:ascii="Arial" w:eastAsia="Calibri" w:hAnsi="Arial" w:cs="Arial"/>
                <w:sz w:val="18"/>
                <w:szCs w:val="18"/>
              </w:rPr>
              <w:t>0</w:t>
            </w:r>
          </w:p>
        </w:tc>
      </w:tr>
      <w:tr w:rsidR="006E1311" w:rsidRPr="004A40F5" w14:paraId="41956DDC" w14:textId="77777777" w:rsidTr="00B30360">
        <w:trPr>
          <w:gridAfter w:val="1"/>
          <w:wAfter w:w="18" w:type="dxa"/>
          <w:trHeight w:val="63"/>
        </w:trPr>
        <w:tc>
          <w:tcPr>
            <w:tcW w:w="7038" w:type="dxa"/>
            <w:gridSpan w:val="2"/>
            <w:shd w:val="clear" w:color="auto" w:fill="auto"/>
            <w:vAlign w:val="bottom"/>
          </w:tcPr>
          <w:p w14:paraId="14E30A2A" w14:textId="3569C760" w:rsidR="006E1311" w:rsidRPr="004A40F5" w:rsidRDefault="006E1311" w:rsidP="006E1311">
            <w:pPr>
              <w:spacing w:line="360" w:lineRule="exact"/>
              <w:rPr>
                <w:rFonts w:ascii="Arial" w:eastAsia="Calibri" w:hAnsi="Arial" w:cs="Arial"/>
                <w:sz w:val="20"/>
                <w:szCs w:val="20"/>
              </w:rPr>
            </w:pPr>
            <w:r w:rsidRPr="004A40F5">
              <w:rPr>
                <w:rFonts w:ascii="Arial" w:eastAsia="Calibri" w:hAnsi="Arial" w:cs="Arial"/>
                <w:sz w:val="20"/>
                <w:szCs w:val="20"/>
              </w:rPr>
              <w:t>Add: Purchase</w:t>
            </w:r>
          </w:p>
        </w:tc>
        <w:tc>
          <w:tcPr>
            <w:tcW w:w="2070" w:type="dxa"/>
            <w:shd w:val="clear" w:color="auto" w:fill="auto"/>
            <w:noWrap/>
            <w:vAlign w:val="bottom"/>
          </w:tcPr>
          <w:p w14:paraId="6509BC9B" w14:textId="2164F02C" w:rsidR="006E1311" w:rsidRPr="004A40F5" w:rsidRDefault="006E1311" w:rsidP="006E1311">
            <w:pPr>
              <w:tabs>
                <w:tab w:val="decimal" w:pos="1515"/>
              </w:tabs>
              <w:spacing w:line="360" w:lineRule="exact"/>
              <w:rPr>
                <w:rFonts w:ascii="Arial" w:eastAsia="Calibri" w:hAnsi="Arial" w:cs="Arial"/>
                <w:sz w:val="18"/>
                <w:szCs w:val="18"/>
              </w:rPr>
            </w:pPr>
            <w:r w:rsidRPr="004A40F5">
              <w:rPr>
                <w:rFonts w:ascii="Arial" w:eastAsia="Calibri" w:hAnsi="Arial" w:cs="Arial"/>
                <w:sz w:val="18"/>
                <w:szCs w:val="18"/>
              </w:rPr>
              <w:t>183,160</w:t>
            </w:r>
          </w:p>
        </w:tc>
      </w:tr>
      <w:tr w:rsidR="006E1311" w:rsidRPr="004A40F5" w14:paraId="41E5A036" w14:textId="77777777" w:rsidTr="00B30360">
        <w:trPr>
          <w:gridAfter w:val="1"/>
          <w:wAfter w:w="18" w:type="dxa"/>
          <w:trHeight w:val="64"/>
        </w:trPr>
        <w:tc>
          <w:tcPr>
            <w:tcW w:w="7038" w:type="dxa"/>
            <w:gridSpan w:val="2"/>
            <w:shd w:val="clear" w:color="auto" w:fill="auto"/>
            <w:vAlign w:val="bottom"/>
          </w:tcPr>
          <w:p w14:paraId="117655C6" w14:textId="77777777" w:rsidR="006E1311" w:rsidRPr="004A40F5" w:rsidRDefault="006E1311" w:rsidP="006E1311">
            <w:pPr>
              <w:spacing w:line="360" w:lineRule="exact"/>
              <w:jc w:val="both"/>
              <w:rPr>
                <w:rFonts w:ascii="Arial" w:eastAsia="Calibri" w:hAnsi="Arial" w:cs="Arial"/>
                <w:sz w:val="20"/>
                <w:szCs w:val="20"/>
                <w:cs/>
              </w:rPr>
            </w:pPr>
            <w:r w:rsidRPr="004A40F5">
              <w:rPr>
                <w:rFonts w:ascii="Arial" w:eastAsia="Calibri" w:hAnsi="Arial" w:cs="Arial"/>
                <w:sz w:val="20"/>
                <w:szCs w:val="20"/>
              </w:rPr>
              <w:t>Add</w:t>
            </w:r>
            <w:r w:rsidRPr="004A40F5">
              <w:rPr>
                <w:rFonts w:ascii="Arial" w:eastAsia="Calibri" w:hAnsi="Arial" w:cs="Arial"/>
                <w:sz w:val="20"/>
                <w:szCs w:val="20"/>
                <w:cs/>
              </w:rPr>
              <w:t xml:space="preserve">: </w:t>
            </w:r>
            <w:r w:rsidRPr="004A40F5">
              <w:rPr>
                <w:rFonts w:ascii="Arial" w:eastAsia="Calibri" w:hAnsi="Arial" w:cs="Arial"/>
                <w:sz w:val="20"/>
                <w:szCs w:val="20"/>
              </w:rPr>
              <w:t>Interest income</w:t>
            </w:r>
          </w:p>
        </w:tc>
        <w:tc>
          <w:tcPr>
            <w:tcW w:w="2070" w:type="dxa"/>
            <w:shd w:val="clear" w:color="auto" w:fill="auto"/>
            <w:noWrap/>
            <w:vAlign w:val="bottom"/>
          </w:tcPr>
          <w:p w14:paraId="03C5449B" w14:textId="385E9DEE" w:rsidR="006E1311" w:rsidRPr="004A40F5" w:rsidRDefault="006E1311" w:rsidP="006E1311">
            <w:pPr>
              <w:tabs>
                <w:tab w:val="decimal" w:pos="1515"/>
              </w:tabs>
              <w:spacing w:line="360" w:lineRule="exact"/>
              <w:rPr>
                <w:rFonts w:ascii="Arial" w:eastAsia="Calibri" w:hAnsi="Arial" w:cs="Arial"/>
                <w:sz w:val="18"/>
                <w:szCs w:val="18"/>
              </w:rPr>
            </w:pPr>
            <w:r w:rsidRPr="004A40F5">
              <w:rPr>
                <w:rFonts w:ascii="Arial" w:eastAsia="Calibri" w:hAnsi="Arial" w:cs="Arial"/>
                <w:sz w:val="18"/>
                <w:szCs w:val="18"/>
              </w:rPr>
              <w:t>112,197</w:t>
            </w:r>
          </w:p>
        </w:tc>
      </w:tr>
      <w:tr w:rsidR="006E1311" w:rsidRPr="004A40F5" w14:paraId="0576D846" w14:textId="77777777" w:rsidTr="00B30360">
        <w:trPr>
          <w:gridAfter w:val="1"/>
          <w:wAfter w:w="18" w:type="dxa"/>
          <w:trHeight w:val="64"/>
        </w:trPr>
        <w:tc>
          <w:tcPr>
            <w:tcW w:w="7038" w:type="dxa"/>
            <w:gridSpan w:val="2"/>
            <w:shd w:val="clear" w:color="auto" w:fill="auto"/>
            <w:vAlign w:val="bottom"/>
            <w:hideMark/>
          </w:tcPr>
          <w:p w14:paraId="21401069" w14:textId="77777777" w:rsidR="006E1311" w:rsidRPr="004A40F5" w:rsidRDefault="006E1311" w:rsidP="006E1311">
            <w:pPr>
              <w:spacing w:line="360" w:lineRule="exact"/>
              <w:jc w:val="both"/>
              <w:rPr>
                <w:rFonts w:ascii="Arial" w:eastAsia="Calibri" w:hAnsi="Arial" w:cs="Arial"/>
                <w:sz w:val="20"/>
                <w:szCs w:val="20"/>
              </w:rPr>
            </w:pPr>
            <w:r w:rsidRPr="004A40F5">
              <w:rPr>
                <w:rFonts w:ascii="Arial" w:eastAsia="Calibri" w:hAnsi="Arial" w:cs="Arial"/>
                <w:sz w:val="20"/>
                <w:szCs w:val="20"/>
              </w:rPr>
              <w:t>Less</w:t>
            </w:r>
            <w:r w:rsidRPr="004A40F5">
              <w:rPr>
                <w:rFonts w:ascii="Arial" w:eastAsia="Calibri" w:hAnsi="Arial" w:cs="Arial"/>
                <w:sz w:val="20"/>
                <w:szCs w:val="20"/>
                <w:cs/>
              </w:rPr>
              <w:t xml:space="preserve">: </w:t>
            </w:r>
            <w:r w:rsidRPr="004A40F5">
              <w:rPr>
                <w:rFonts w:ascii="Arial" w:eastAsia="Calibri" w:hAnsi="Arial" w:cs="Arial"/>
                <w:sz w:val="20"/>
                <w:szCs w:val="20"/>
              </w:rPr>
              <w:t>Cash received from loan purchased of receivables and interest</w:t>
            </w:r>
          </w:p>
        </w:tc>
        <w:tc>
          <w:tcPr>
            <w:tcW w:w="2070" w:type="dxa"/>
            <w:shd w:val="clear" w:color="auto" w:fill="auto"/>
            <w:noWrap/>
            <w:vAlign w:val="bottom"/>
          </w:tcPr>
          <w:p w14:paraId="31C248FD" w14:textId="20DD740D" w:rsidR="006E1311" w:rsidRPr="004A40F5" w:rsidRDefault="006E1311" w:rsidP="006E1311">
            <w:pPr>
              <w:pBdr>
                <w:bottom w:val="single" w:sz="4" w:space="1" w:color="auto"/>
              </w:pBdr>
              <w:tabs>
                <w:tab w:val="decimal" w:pos="1515"/>
              </w:tabs>
              <w:spacing w:line="360" w:lineRule="exact"/>
              <w:rPr>
                <w:rFonts w:ascii="Arial" w:eastAsia="Calibri" w:hAnsi="Arial" w:cs="Arial"/>
                <w:sz w:val="18"/>
                <w:szCs w:val="18"/>
              </w:rPr>
            </w:pPr>
            <w:r w:rsidRPr="004A40F5">
              <w:rPr>
                <w:rFonts w:ascii="Arial" w:eastAsia="Calibri" w:hAnsi="Arial" w:cs="Arial"/>
                <w:sz w:val="18"/>
                <w:szCs w:val="18"/>
              </w:rPr>
              <w:t>(45,789)</w:t>
            </w:r>
          </w:p>
        </w:tc>
      </w:tr>
      <w:tr w:rsidR="006E1311" w:rsidRPr="004A40F5" w14:paraId="4F6C61A1" w14:textId="77777777" w:rsidTr="00B30360">
        <w:trPr>
          <w:gridAfter w:val="1"/>
          <w:wAfter w:w="18" w:type="dxa"/>
          <w:trHeight w:val="144"/>
        </w:trPr>
        <w:tc>
          <w:tcPr>
            <w:tcW w:w="7038" w:type="dxa"/>
            <w:gridSpan w:val="2"/>
            <w:shd w:val="clear" w:color="auto" w:fill="auto"/>
            <w:noWrap/>
            <w:vAlign w:val="bottom"/>
            <w:hideMark/>
          </w:tcPr>
          <w:p w14:paraId="3B53980C" w14:textId="77777777" w:rsidR="006E1311" w:rsidRPr="004A40F5" w:rsidRDefault="006E1311" w:rsidP="006E1311">
            <w:pPr>
              <w:spacing w:line="360" w:lineRule="exact"/>
              <w:rPr>
                <w:rFonts w:ascii="Arial" w:eastAsia="Calibri" w:hAnsi="Arial" w:cs="Arial"/>
                <w:sz w:val="20"/>
                <w:szCs w:val="20"/>
              </w:rPr>
            </w:pPr>
            <w:r w:rsidRPr="004A40F5">
              <w:rPr>
                <w:rFonts w:ascii="Arial" w:eastAsia="Calibri" w:hAnsi="Arial" w:cs="Arial"/>
                <w:sz w:val="20"/>
                <w:szCs w:val="20"/>
              </w:rPr>
              <w:lastRenderedPageBreak/>
              <w:t>Loans purchased of receivables and accrued interest ending balance</w:t>
            </w:r>
          </w:p>
        </w:tc>
        <w:tc>
          <w:tcPr>
            <w:tcW w:w="2070" w:type="dxa"/>
            <w:shd w:val="clear" w:color="auto" w:fill="auto"/>
            <w:noWrap/>
            <w:vAlign w:val="bottom"/>
          </w:tcPr>
          <w:p w14:paraId="10FCDB0E" w14:textId="6AB9E03A" w:rsidR="006E1311" w:rsidRPr="004A40F5" w:rsidRDefault="006E1311" w:rsidP="006E1311">
            <w:pPr>
              <w:pBdr>
                <w:bottom w:val="double" w:sz="4" w:space="1" w:color="auto"/>
              </w:pBdr>
              <w:tabs>
                <w:tab w:val="decimal" w:pos="1515"/>
              </w:tabs>
              <w:spacing w:line="360" w:lineRule="exact"/>
              <w:rPr>
                <w:rFonts w:ascii="Arial" w:eastAsia="Calibri" w:hAnsi="Arial" w:cs="Arial"/>
                <w:sz w:val="18"/>
                <w:szCs w:val="18"/>
              </w:rPr>
            </w:pPr>
            <w:r w:rsidRPr="004A40F5">
              <w:rPr>
                <w:rFonts w:ascii="Arial" w:eastAsia="Calibri" w:hAnsi="Arial" w:cs="Arial"/>
                <w:sz w:val="18"/>
                <w:szCs w:val="18"/>
              </w:rPr>
              <w:t>1,189,708</w:t>
            </w:r>
          </w:p>
        </w:tc>
      </w:tr>
    </w:tbl>
    <w:p w14:paraId="4BE54147" w14:textId="467D5EDF" w:rsidR="0092606F" w:rsidRPr="004A40F5" w:rsidRDefault="00224C2D" w:rsidP="00DC1BD8">
      <w:pPr>
        <w:pStyle w:val="Heading2"/>
        <w:spacing w:before="120" w:after="120" w:line="380" w:lineRule="exact"/>
        <w:ind w:left="547" w:hanging="547"/>
        <w:jc w:val="thaiDistribute"/>
        <w:rPr>
          <w:rFonts w:ascii="Arial" w:hAnsi="Arial" w:cs="Arial"/>
          <w:b/>
          <w:bCs/>
          <w:color w:val="000000"/>
          <w:sz w:val="22"/>
          <w:szCs w:val="22"/>
        </w:rPr>
      </w:pPr>
      <w:r w:rsidRPr="004A40F5">
        <w:rPr>
          <w:rFonts w:ascii="Arial" w:hAnsi="Arial" w:cs="Arial"/>
          <w:b/>
          <w:bCs/>
          <w:color w:val="000000"/>
          <w:sz w:val="22"/>
          <w:szCs w:val="22"/>
        </w:rPr>
        <w:t>6</w:t>
      </w:r>
      <w:r w:rsidR="0092606F" w:rsidRPr="004A40F5">
        <w:rPr>
          <w:rFonts w:ascii="Arial" w:hAnsi="Arial" w:cs="Arial"/>
          <w:b/>
          <w:bCs/>
          <w:color w:val="000000"/>
          <w:sz w:val="22"/>
          <w:szCs w:val="22"/>
        </w:rPr>
        <w:t>.</w:t>
      </w:r>
      <w:r w:rsidR="0092606F" w:rsidRPr="004A40F5">
        <w:rPr>
          <w:rFonts w:ascii="Arial" w:hAnsi="Arial" w:cs="Arial"/>
          <w:b/>
          <w:bCs/>
          <w:color w:val="000000"/>
          <w:sz w:val="22"/>
          <w:szCs w:val="22"/>
        </w:rPr>
        <w:tab/>
        <w:t>Investments in subsidiaries</w:t>
      </w:r>
    </w:p>
    <w:p w14:paraId="3BB98C44" w14:textId="21C812CE" w:rsidR="00AE1909" w:rsidRPr="004A40F5" w:rsidRDefault="00AE1909" w:rsidP="00DC1BD8">
      <w:pPr>
        <w:pStyle w:val="ListParagraph"/>
        <w:spacing w:before="120" w:after="120" w:line="380" w:lineRule="exact"/>
        <w:ind w:left="547"/>
        <w:contextualSpacing w:val="0"/>
        <w:jc w:val="both"/>
        <w:outlineLvl w:val="0"/>
        <w:rPr>
          <w:rFonts w:ascii="Arial" w:hAnsi="Arial" w:cs="Arial"/>
          <w:color w:val="000000"/>
          <w:sz w:val="22"/>
          <w:szCs w:val="22"/>
        </w:rPr>
      </w:pPr>
      <w:r w:rsidRPr="004A40F5">
        <w:rPr>
          <w:rFonts w:ascii="Arial" w:hAnsi="Arial" w:cs="Arial"/>
          <w:color w:val="000000"/>
          <w:spacing w:val="-4"/>
          <w:sz w:val="22"/>
          <w:szCs w:val="22"/>
        </w:rPr>
        <w:t xml:space="preserve">Movement of investments in </w:t>
      </w:r>
      <w:r w:rsidRPr="004A40F5">
        <w:rPr>
          <w:rFonts w:ascii="Arial" w:hAnsi="Arial" w:cs="Arial"/>
          <w:color w:val="000000"/>
          <w:sz w:val="22"/>
          <w:szCs w:val="22"/>
        </w:rPr>
        <w:t>subsidiaries</w:t>
      </w:r>
      <w:r w:rsidRPr="004A40F5">
        <w:rPr>
          <w:rFonts w:ascii="Arial" w:hAnsi="Arial" w:cs="Arial"/>
          <w:color w:val="000000"/>
          <w:spacing w:val="-4"/>
          <w:sz w:val="22"/>
          <w:szCs w:val="22"/>
        </w:rPr>
        <w:t xml:space="preserve"> in the separated financial statements during the </w:t>
      </w:r>
      <w:r w:rsidR="008504A8" w:rsidRPr="004A40F5">
        <w:rPr>
          <w:rFonts w:ascii="Arial" w:hAnsi="Arial" w:cs="Arial"/>
          <w:color w:val="000000"/>
          <w:spacing w:val="-4"/>
          <w:sz w:val="22"/>
          <w:szCs w:val="22"/>
        </w:rPr>
        <w:t xml:space="preserve">                 </w:t>
      </w:r>
      <w:r w:rsidR="00655AA3" w:rsidRPr="004A40F5">
        <w:rPr>
          <w:rFonts w:ascii="Arial" w:hAnsi="Arial" w:cs="Arial"/>
          <w:color w:val="000000"/>
          <w:spacing w:val="-4"/>
          <w:sz w:val="22"/>
          <w:szCs w:val="22"/>
        </w:rPr>
        <w:t>nine-month</w:t>
      </w:r>
      <w:r w:rsidRPr="004A40F5">
        <w:rPr>
          <w:rFonts w:ascii="Arial" w:hAnsi="Arial" w:cs="Arial"/>
          <w:color w:val="000000"/>
          <w:spacing w:val="-4"/>
          <w:sz w:val="22"/>
          <w:szCs w:val="22"/>
        </w:rPr>
        <w:t xml:space="preserve"> period ended </w:t>
      </w:r>
      <w:r w:rsidR="00655AA3" w:rsidRPr="004A40F5">
        <w:rPr>
          <w:rFonts w:ascii="Arial" w:hAnsi="Arial" w:cs="Arial"/>
          <w:color w:val="000000"/>
          <w:spacing w:val="-4"/>
          <w:sz w:val="22"/>
          <w:szCs w:val="22"/>
        </w:rPr>
        <w:t>30 September</w:t>
      </w:r>
      <w:r w:rsidR="00754033" w:rsidRPr="004A40F5">
        <w:rPr>
          <w:rFonts w:ascii="Arial" w:hAnsi="Arial" w:cs="Arial"/>
          <w:color w:val="000000"/>
          <w:spacing w:val="-4"/>
          <w:sz w:val="22"/>
          <w:szCs w:val="22"/>
        </w:rPr>
        <w:t xml:space="preserve"> 2024</w:t>
      </w:r>
      <w:r w:rsidRPr="004A40F5">
        <w:rPr>
          <w:rFonts w:ascii="Arial" w:hAnsi="Arial" w:cs="Arial"/>
          <w:color w:val="000000"/>
          <w:sz w:val="22"/>
          <w:szCs w:val="22"/>
        </w:rPr>
        <w:t xml:space="preserve"> are summarised below:</w:t>
      </w:r>
    </w:p>
    <w:tbl>
      <w:tblPr>
        <w:tblW w:w="9198" w:type="dxa"/>
        <w:tblInd w:w="450" w:type="dxa"/>
        <w:tblLook w:val="04A0" w:firstRow="1" w:lastRow="0" w:firstColumn="1" w:lastColumn="0" w:noHBand="0" w:noVBand="1"/>
      </w:tblPr>
      <w:tblGrid>
        <w:gridCol w:w="7217"/>
        <w:gridCol w:w="1981"/>
      </w:tblGrid>
      <w:tr w:rsidR="00AE1909" w:rsidRPr="004A40F5" w14:paraId="330CF3E9" w14:textId="77777777" w:rsidTr="00CA44FE">
        <w:tc>
          <w:tcPr>
            <w:tcW w:w="9198" w:type="dxa"/>
            <w:gridSpan w:val="2"/>
            <w:vAlign w:val="bottom"/>
            <w:hideMark/>
          </w:tcPr>
          <w:p w14:paraId="5846E6B1" w14:textId="77777777" w:rsidR="00AE1909" w:rsidRPr="004A40F5" w:rsidRDefault="00AE1909" w:rsidP="00DC1BD8">
            <w:pPr>
              <w:tabs>
                <w:tab w:val="left" w:pos="600"/>
                <w:tab w:val="left" w:pos="900"/>
                <w:tab w:val="right" w:pos="7280"/>
                <w:tab w:val="right" w:pos="8540"/>
              </w:tabs>
              <w:spacing w:line="380" w:lineRule="exact"/>
              <w:ind w:right="-43"/>
              <w:jc w:val="right"/>
              <w:textAlignment w:val="auto"/>
              <w:rPr>
                <w:rFonts w:ascii="Arial" w:hAnsi="Arial" w:cs="Arial"/>
                <w:color w:val="000000"/>
                <w:sz w:val="20"/>
                <w:szCs w:val="20"/>
              </w:rPr>
            </w:pPr>
            <w:r w:rsidRPr="004A40F5">
              <w:rPr>
                <w:rFonts w:ascii="Arial" w:hAnsi="Arial" w:cs="Arial"/>
                <w:color w:val="000000"/>
                <w:sz w:val="20"/>
                <w:szCs w:val="20"/>
              </w:rPr>
              <w:t>(Unit: Thousand Baht)</w:t>
            </w:r>
          </w:p>
        </w:tc>
      </w:tr>
      <w:tr w:rsidR="00AE1909" w:rsidRPr="004A40F5" w14:paraId="651A21EA" w14:textId="77777777" w:rsidTr="00B30360">
        <w:tc>
          <w:tcPr>
            <w:tcW w:w="7217" w:type="dxa"/>
            <w:vAlign w:val="bottom"/>
            <w:hideMark/>
          </w:tcPr>
          <w:p w14:paraId="12F602CC" w14:textId="77777777" w:rsidR="00AE1909" w:rsidRPr="004A40F5" w:rsidRDefault="00AE1909" w:rsidP="00DC1BD8">
            <w:pPr>
              <w:tabs>
                <w:tab w:val="left" w:pos="600"/>
                <w:tab w:val="left" w:pos="900"/>
                <w:tab w:val="right" w:pos="7280"/>
                <w:tab w:val="right" w:pos="8540"/>
              </w:tabs>
              <w:spacing w:line="380" w:lineRule="exact"/>
              <w:ind w:right="-43"/>
              <w:jc w:val="thaiDistribute"/>
              <w:textAlignment w:val="auto"/>
              <w:rPr>
                <w:rFonts w:ascii="Arial" w:hAnsi="Arial" w:cs="Arial"/>
                <w:color w:val="000000"/>
                <w:sz w:val="20"/>
                <w:szCs w:val="20"/>
              </w:rPr>
            </w:pPr>
            <w:r w:rsidRPr="004A40F5">
              <w:rPr>
                <w:rFonts w:ascii="Arial" w:hAnsi="Arial" w:cs="Arial"/>
                <w:color w:val="000000"/>
                <w:sz w:val="20"/>
                <w:szCs w:val="20"/>
              </w:rPr>
              <w:t>Balances as at 1 January 2024</w:t>
            </w:r>
          </w:p>
        </w:tc>
        <w:tc>
          <w:tcPr>
            <w:tcW w:w="1981" w:type="dxa"/>
            <w:shd w:val="clear" w:color="auto" w:fill="auto"/>
            <w:vAlign w:val="bottom"/>
          </w:tcPr>
          <w:p w14:paraId="02D5F4B9" w14:textId="71CC21C3" w:rsidR="00AE1909" w:rsidRPr="004A40F5" w:rsidRDefault="00506175" w:rsidP="00DC1BD8">
            <w:pPr>
              <w:tabs>
                <w:tab w:val="decimal" w:pos="1698"/>
              </w:tabs>
              <w:spacing w:line="380" w:lineRule="exact"/>
              <w:rPr>
                <w:rFonts w:ascii="Arial" w:eastAsia="Calibri" w:hAnsi="Arial" w:cs="Arial"/>
                <w:sz w:val="20"/>
                <w:szCs w:val="20"/>
              </w:rPr>
            </w:pPr>
            <w:r w:rsidRPr="004A40F5">
              <w:rPr>
                <w:rFonts w:ascii="Arial" w:eastAsia="Calibri" w:hAnsi="Arial" w:cs="Arial"/>
                <w:sz w:val="20"/>
                <w:szCs w:val="20"/>
              </w:rPr>
              <w:t>1,470</w:t>
            </w:r>
            <w:r w:rsidR="00686264" w:rsidRPr="004A40F5">
              <w:rPr>
                <w:rFonts w:ascii="Arial" w:eastAsia="Calibri" w:hAnsi="Arial" w:cs="Arial"/>
                <w:sz w:val="20"/>
                <w:szCs w:val="20"/>
              </w:rPr>
              <w:t>,301</w:t>
            </w:r>
          </w:p>
        </w:tc>
      </w:tr>
      <w:tr w:rsidR="00990A2C" w:rsidRPr="004A40F5" w14:paraId="466A07DC" w14:textId="77777777" w:rsidTr="00B30360">
        <w:tc>
          <w:tcPr>
            <w:tcW w:w="7217" w:type="dxa"/>
            <w:vAlign w:val="bottom"/>
          </w:tcPr>
          <w:p w14:paraId="043BD5F7" w14:textId="1FE1E513" w:rsidR="00990A2C" w:rsidRPr="004A40F5" w:rsidRDefault="00990A2C" w:rsidP="00990A2C">
            <w:pPr>
              <w:spacing w:line="380" w:lineRule="exact"/>
              <w:ind w:left="515" w:right="-43" w:hanging="515"/>
              <w:jc w:val="thaiDistribute"/>
              <w:textAlignment w:val="auto"/>
              <w:rPr>
                <w:rFonts w:ascii="Arial" w:hAnsi="Arial" w:cs="Arial"/>
                <w:color w:val="000000"/>
                <w:sz w:val="20"/>
                <w:szCs w:val="20"/>
              </w:rPr>
            </w:pPr>
            <w:r w:rsidRPr="004A40F5">
              <w:rPr>
                <w:rFonts w:ascii="Arial" w:hAnsi="Arial" w:cs="Arial"/>
                <w:color w:val="000000"/>
                <w:sz w:val="20"/>
                <w:szCs w:val="20"/>
              </w:rPr>
              <w:t>Add: Investment</w:t>
            </w:r>
          </w:p>
        </w:tc>
        <w:tc>
          <w:tcPr>
            <w:tcW w:w="1981" w:type="dxa"/>
            <w:shd w:val="clear" w:color="auto" w:fill="auto"/>
            <w:vAlign w:val="bottom"/>
          </w:tcPr>
          <w:p w14:paraId="068C10B8" w14:textId="441D89FE" w:rsidR="00990A2C" w:rsidRPr="004A40F5" w:rsidRDefault="00990A2C" w:rsidP="00990A2C">
            <w:pPr>
              <w:tabs>
                <w:tab w:val="decimal" w:pos="1698"/>
              </w:tabs>
              <w:spacing w:line="380" w:lineRule="exact"/>
              <w:rPr>
                <w:rFonts w:ascii="Arial" w:eastAsia="Calibri" w:hAnsi="Arial" w:cs="Arial"/>
                <w:sz w:val="20"/>
                <w:szCs w:val="20"/>
              </w:rPr>
            </w:pPr>
            <w:r w:rsidRPr="004A40F5">
              <w:rPr>
                <w:rFonts w:ascii="Arial" w:eastAsia="Calibri" w:hAnsi="Arial" w:cs="Arial"/>
                <w:sz w:val="20"/>
                <w:szCs w:val="20"/>
              </w:rPr>
              <w:t>99,997</w:t>
            </w:r>
          </w:p>
        </w:tc>
      </w:tr>
      <w:tr w:rsidR="00990A2C" w:rsidRPr="004A40F5" w14:paraId="1D29389D" w14:textId="77777777" w:rsidTr="00B30360">
        <w:tc>
          <w:tcPr>
            <w:tcW w:w="7217" w:type="dxa"/>
            <w:vAlign w:val="bottom"/>
          </w:tcPr>
          <w:p w14:paraId="6A5EDB51" w14:textId="06D20F36" w:rsidR="00990A2C" w:rsidRPr="004A40F5" w:rsidRDefault="00990A2C" w:rsidP="00990A2C">
            <w:pPr>
              <w:spacing w:line="380" w:lineRule="exact"/>
              <w:ind w:left="515" w:right="-43" w:hanging="515"/>
              <w:jc w:val="thaiDistribute"/>
              <w:textAlignment w:val="auto"/>
              <w:rPr>
                <w:rFonts w:ascii="Arial" w:hAnsi="Arial" w:cs="Arial"/>
                <w:color w:val="000000"/>
                <w:sz w:val="20"/>
                <w:szCs w:val="20"/>
              </w:rPr>
            </w:pPr>
            <w:r w:rsidRPr="004A40F5">
              <w:rPr>
                <w:rFonts w:ascii="Arial" w:hAnsi="Arial" w:cs="Arial"/>
                <w:color w:val="000000"/>
                <w:sz w:val="20"/>
                <w:szCs w:val="20"/>
              </w:rPr>
              <w:t>Less: Disposal of investment</w:t>
            </w:r>
          </w:p>
        </w:tc>
        <w:tc>
          <w:tcPr>
            <w:tcW w:w="1981" w:type="dxa"/>
            <w:shd w:val="clear" w:color="auto" w:fill="auto"/>
            <w:vAlign w:val="bottom"/>
          </w:tcPr>
          <w:p w14:paraId="5410A225" w14:textId="3C43BACD" w:rsidR="00990A2C" w:rsidRPr="004A40F5" w:rsidRDefault="00990A2C" w:rsidP="00990A2C">
            <w:pPr>
              <w:tabs>
                <w:tab w:val="decimal" w:pos="1698"/>
              </w:tabs>
              <w:spacing w:line="380" w:lineRule="exact"/>
              <w:rPr>
                <w:rFonts w:ascii="Arial" w:eastAsia="Calibri" w:hAnsi="Arial" w:cs="Arial"/>
                <w:sz w:val="20"/>
                <w:szCs w:val="20"/>
              </w:rPr>
            </w:pPr>
            <w:r w:rsidRPr="004A40F5">
              <w:rPr>
                <w:rFonts w:ascii="Arial" w:eastAsia="Calibri" w:hAnsi="Arial" w:cs="Arial"/>
                <w:sz w:val="20"/>
                <w:szCs w:val="20"/>
              </w:rPr>
              <w:t>(600,000)</w:t>
            </w:r>
          </w:p>
        </w:tc>
      </w:tr>
      <w:tr w:rsidR="00990A2C" w:rsidRPr="004A40F5" w14:paraId="72CB76DC" w14:textId="77777777" w:rsidTr="00B30360">
        <w:tc>
          <w:tcPr>
            <w:tcW w:w="7217" w:type="dxa"/>
            <w:vAlign w:val="bottom"/>
            <w:hideMark/>
          </w:tcPr>
          <w:p w14:paraId="5171255A" w14:textId="16256EE4" w:rsidR="00990A2C" w:rsidRPr="004A40F5" w:rsidRDefault="00990A2C" w:rsidP="00990A2C">
            <w:pPr>
              <w:spacing w:line="380" w:lineRule="exact"/>
              <w:ind w:left="515" w:right="-43" w:hanging="515"/>
              <w:jc w:val="thaiDistribute"/>
              <w:textAlignment w:val="auto"/>
              <w:rPr>
                <w:rFonts w:ascii="Arial" w:hAnsi="Arial" w:cs="Arial"/>
                <w:color w:val="000000"/>
                <w:sz w:val="20"/>
                <w:szCs w:val="25"/>
              </w:rPr>
            </w:pPr>
            <w:r w:rsidRPr="004A40F5">
              <w:rPr>
                <w:rFonts w:ascii="Arial" w:hAnsi="Arial" w:cs="Arial"/>
                <w:color w:val="000000"/>
                <w:sz w:val="20"/>
                <w:szCs w:val="20"/>
              </w:rPr>
              <w:t>Less:</w:t>
            </w:r>
            <w:r w:rsidRPr="004A40F5">
              <w:rPr>
                <w:rFonts w:ascii="Arial" w:hAnsi="Arial" w:cs="Arial" w:hint="cs"/>
                <w:color w:val="000000"/>
                <w:sz w:val="20"/>
                <w:szCs w:val="20"/>
                <w:cs/>
              </w:rPr>
              <w:t xml:space="preserve"> </w:t>
            </w:r>
            <w:r w:rsidRPr="004A40F5">
              <w:rPr>
                <w:rFonts w:ascii="Arial" w:hAnsi="Arial" w:cs="Arial"/>
                <w:color w:val="000000"/>
                <w:sz w:val="20"/>
                <w:szCs w:val="20"/>
              </w:rPr>
              <w:t>Capital reduction</w:t>
            </w:r>
          </w:p>
        </w:tc>
        <w:tc>
          <w:tcPr>
            <w:tcW w:w="1981" w:type="dxa"/>
            <w:shd w:val="clear" w:color="auto" w:fill="auto"/>
            <w:vAlign w:val="bottom"/>
          </w:tcPr>
          <w:p w14:paraId="7CB2CF66" w14:textId="0D622909" w:rsidR="00990A2C" w:rsidRPr="004A40F5" w:rsidRDefault="00990A2C" w:rsidP="00990A2C">
            <w:pPr>
              <w:pBdr>
                <w:bottom w:val="single" w:sz="4" w:space="1" w:color="auto"/>
              </w:pBdr>
              <w:tabs>
                <w:tab w:val="decimal" w:pos="1698"/>
              </w:tabs>
              <w:spacing w:line="380" w:lineRule="exact"/>
              <w:rPr>
                <w:rFonts w:ascii="Arial" w:eastAsia="Calibri" w:hAnsi="Arial" w:cs="Arial"/>
                <w:sz w:val="20"/>
                <w:szCs w:val="20"/>
              </w:rPr>
            </w:pPr>
            <w:r w:rsidRPr="004A40F5">
              <w:rPr>
                <w:rFonts w:ascii="Arial" w:eastAsia="Calibri" w:hAnsi="Arial" w:cs="Arial"/>
                <w:sz w:val="20"/>
                <w:szCs w:val="20"/>
              </w:rPr>
              <w:t>(4,680)</w:t>
            </w:r>
          </w:p>
        </w:tc>
      </w:tr>
      <w:tr w:rsidR="00990A2C" w:rsidRPr="004A40F5" w14:paraId="1072F40F" w14:textId="77777777" w:rsidTr="00B30360">
        <w:tc>
          <w:tcPr>
            <w:tcW w:w="7217" w:type="dxa"/>
            <w:vAlign w:val="bottom"/>
            <w:hideMark/>
          </w:tcPr>
          <w:p w14:paraId="029BCB0A" w14:textId="3191B652" w:rsidR="00990A2C" w:rsidRPr="004A40F5" w:rsidRDefault="00990A2C" w:rsidP="00990A2C">
            <w:pPr>
              <w:tabs>
                <w:tab w:val="left" w:pos="600"/>
                <w:tab w:val="left" w:pos="900"/>
                <w:tab w:val="right" w:pos="7280"/>
                <w:tab w:val="right" w:pos="8540"/>
              </w:tabs>
              <w:spacing w:line="380" w:lineRule="exact"/>
              <w:ind w:right="-43"/>
              <w:jc w:val="thaiDistribute"/>
              <w:textAlignment w:val="auto"/>
              <w:rPr>
                <w:rFonts w:ascii="Arial" w:hAnsi="Arial" w:cs="Arial"/>
                <w:color w:val="000000"/>
                <w:sz w:val="20"/>
                <w:szCs w:val="20"/>
              </w:rPr>
            </w:pPr>
            <w:r w:rsidRPr="004A40F5">
              <w:rPr>
                <w:rFonts w:ascii="Arial" w:hAnsi="Arial" w:cs="Arial"/>
                <w:color w:val="000000"/>
                <w:sz w:val="20"/>
                <w:szCs w:val="20"/>
              </w:rPr>
              <w:t>Balances as at 30 September 2024</w:t>
            </w:r>
          </w:p>
        </w:tc>
        <w:tc>
          <w:tcPr>
            <w:tcW w:w="1981" w:type="dxa"/>
            <w:shd w:val="clear" w:color="auto" w:fill="auto"/>
            <w:vAlign w:val="bottom"/>
          </w:tcPr>
          <w:p w14:paraId="2DC8EE83" w14:textId="09CCFA97" w:rsidR="00990A2C" w:rsidRPr="004A40F5" w:rsidRDefault="00990A2C" w:rsidP="00990A2C">
            <w:pPr>
              <w:pBdr>
                <w:bottom w:val="double" w:sz="4" w:space="1" w:color="auto"/>
              </w:pBdr>
              <w:tabs>
                <w:tab w:val="decimal" w:pos="1698"/>
              </w:tabs>
              <w:spacing w:line="380" w:lineRule="exact"/>
              <w:rPr>
                <w:rFonts w:ascii="Arial" w:eastAsia="Calibri" w:hAnsi="Arial" w:cs="Arial"/>
                <w:sz w:val="20"/>
                <w:szCs w:val="20"/>
              </w:rPr>
            </w:pPr>
            <w:r w:rsidRPr="004A40F5">
              <w:rPr>
                <w:rFonts w:ascii="Arial" w:eastAsia="Calibri" w:hAnsi="Arial" w:cs="Arial"/>
                <w:sz w:val="20"/>
                <w:szCs w:val="20"/>
              </w:rPr>
              <w:t>965,618</w:t>
            </w:r>
          </w:p>
        </w:tc>
      </w:tr>
    </w:tbl>
    <w:p w14:paraId="25098D1C" w14:textId="15F0F77F" w:rsidR="00AE1909" w:rsidRPr="004A40F5" w:rsidRDefault="001B24B9" w:rsidP="00DC1BD8">
      <w:pPr>
        <w:pStyle w:val="ListParagraph"/>
        <w:spacing w:before="240" w:after="120" w:line="380" w:lineRule="exact"/>
        <w:ind w:left="547"/>
        <w:contextualSpacing w:val="0"/>
        <w:jc w:val="both"/>
        <w:outlineLvl w:val="0"/>
        <w:rPr>
          <w:rFonts w:ascii="Arial" w:hAnsi="Arial" w:cs="Arial"/>
          <w:color w:val="000000"/>
          <w:sz w:val="22"/>
          <w:szCs w:val="22"/>
        </w:rPr>
      </w:pPr>
      <w:r w:rsidRPr="004A40F5">
        <w:rPr>
          <w:rFonts w:ascii="Arial" w:hAnsi="Arial" w:cs="Arial"/>
          <w:color w:val="000000"/>
          <w:sz w:val="22"/>
          <w:szCs w:val="22"/>
        </w:rPr>
        <w:t>No</w:t>
      </w:r>
      <w:r w:rsidR="008C155A" w:rsidRPr="004A40F5">
        <w:rPr>
          <w:rFonts w:ascii="Arial" w:hAnsi="Arial" w:cs="Arial"/>
          <w:color w:val="000000"/>
          <w:sz w:val="22"/>
          <w:szCs w:val="22"/>
        </w:rPr>
        <w:t xml:space="preserve"> dividend received from the subsidiaries during the period.</w:t>
      </w:r>
    </w:p>
    <w:p w14:paraId="659C250C" w14:textId="0339B96D" w:rsidR="00312854" w:rsidRPr="004A40F5" w:rsidRDefault="00E969BD" w:rsidP="00DC1BD8">
      <w:pPr>
        <w:pStyle w:val="ListParagraph"/>
        <w:spacing w:before="240" w:after="120" w:line="380" w:lineRule="exact"/>
        <w:ind w:left="547"/>
        <w:contextualSpacing w:val="0"/>
        <w:jc w:val="both"/>
        <w:outlineLvl w:val="0"/>
        <w:rPr>
          <w:rFonts w:ascii="Arial" w:hAnsi="Arial" w:cs="Arial"/>
          <w:i/>
          <w:iCs/>
          <w:color w:val="000000"/>
          <w:sz w:val="22"/>
          <w:szCs w:val="22"/>
        </w:rPr>
      </w:pPr>
      <w:r w:rsidRPr="004A40F5">
        <w:rPr>
          <w:rFonts w:ascii="Arial" w:hAnsi="Arial" w:cs="Arial"/>
          <w:i/>
          <w:iCs/>
          <w:color w:val="000000"/>
          <w:sz w:val="22"/>
          <w:szCs w:val="22"/>
        </w:rPr>
        <w:t>Additional i</w:t>
      </w:r>
      <w:r w:rsidR="00312854" w:rsidRPr="004A40F5">
        <w:rPr>
          <w:rFonts w:ascii="Arial" w:hAnsi="Arial" w:cs="Arial"/>
          <w:i/>
          <w:iCs/>
          <w:color w:val="000000"/>
          <w:sz w:val="22"/>
          <w:szCs w:val="22"/>
        </w:rPr>
        <w:t>nvestment in Oxygen Asset Co., Ltd.</w:t>
      </w:r>
    </w:p>
    <w:p w14:paraId="20DA4670" w14:textId="614FCF44" w:rsidR="00312854" w:rsidRPr="004A40F5" w:rsidRDefault="00312854" w:rsidP="00DC1BD8">
      <w:pPr>
        <w:pStyle w:val="ListParagraph"/>
        <w:spacing w:before="240" w:after="120" w:line="380" w:lineRule="exact"/>
        <w:ind w:left="547"/>
        <w:contextualSpacing w:val="0"/>
        <w:jc w:val="both"/>
        <w:outlineLvl w:val="0"/>
        <w:rPr>
          <w:rFonts w:ascii="Arial" w:hAnsi="Arial" w:cs="Arial"/>
          <w:color w:val="000000"/>
          <w:sz w:val="22"/>
          <w:szCs w:val="22"/>
        </w:rPr>
      </w:pPr>
      <w:r w:rsidRPr="004A40F5">
        <w:rPr>
          <w:rFonts w:ascii="Arial" w:hAnsi="Arial" w:cs="Arial"/>
          <w:color w:val="000000"/>
          <w:spacing w:val="-4"/>
          <w:sz w:val="22"/>
          <w:szCs w:val="22"/>
        </w:rPr>
        <w:t xml:space="preserve">On 22 April 2024, the Annual General Meeting of Shareholders </w:t>
      </w:r>
      <w:r w:rsidR="008A0482" w:rsidRPr="004A40F5">
        <w:rPr>
          <w:rFonts w:ascii="Arial" w:hAnsi="Arial" w:cs="Arial"/>
          <w:color w:val="000000"/>
          <w:spacing w:val="-4"/>
          <w:sz w:val="22"/>
          <w:szCs w:val="22"/>
        </w:rPr>
        <w:t>No.50/2024</w:t>
      </w:r>
      <w:r w:rsidRPr="004A40F5">
        <w:rPr>
          <w:rFonts w:ascii="Arial" w:hAnsi="Arial" w:cs="Arial"/>
          <w:color w:val="000000"/>
          <w:spacing w:val="-4"/>
          <w:sz w:val="22"/>
          <w:szCs w:val="22"/>
        </w:rPr>
        <w:t xml:space="preserve"> resolved to approve</w:t>
      </w:r>
      <w:r w:rsidRPr="004A40F5">
        <w:rPr>
          <w:rFonts w:ascii="Arial" w:hAnsi="Arial" w:cs="Arial" w:hint="cs"/>
          <w:color w:val="000000"/>
          <w:sz w:val="22"/>
          <w:szCs w:val="22"/>
          <w:cs/>
        </w:rPr>
        <w:t xml:space="preserve"> </w:t>
      </w:r>
      <w:r w:rsidRPr="004A40F5">
        <w:rPr>
          <w:rFonts w:ascii="Arial" w:hAnsi="Arial" w:cs="Arial"/>
          <w:sz w:val="22"/>
          <w:szCs w:val="22"/>
        </w:rPr>
        <w:t>the acquisition of share in Oxygen Asset Company Limited from Saha Pathana</w:t>
      </w:r>
      <w:r w:rsidR="00E77677" w:rsidRPr="004A40F5">
        <w:rPr>
          <w:rFonts w:ascii="Arial" w:hAnsi="Arial" w:cs="Arial"/>
          <w:sz w:val="22"/>
          <w:szCs w:val="22"/>
        </w:rPr>
        <w:t xml:space="preserve"> </w:t>
      </w:r>
      <w:r w:rsidRPr="004A40F5">
        <w:rPr>
          <w:rFonts w:ascii="Arial" w:hAnsi="Arial" w:cs="Arial"/>
          <w:sz w:val="22"/>
          <w:szCs w:val="22"/>
        </w:rPr>
        <w:t xml:space="preserve">Inter-Holding </w:t>
      </w:r>
      <w:r w:rsidRPr="004A40F5">
        <w:rPr>
          <w:rFonts w:ascii="Arial" w:hAnsi="Arial" w:cs="Arial"/>
          <w:spacing w:val="-4"/>
          <w:sz w:val="22"/>
          <w:szCs w:val="22"/>
        </w:rPr>
        <w:t>Public Company Limited in amount of 99,997 shares representing 10 percent of total issued share</w:t>
      </w:r>
      <w:r w:rsidRPr="004A40F5">
        <w:rPr>
          <w:rFonts w:ascii="Arial" w:hAnsi="Arial" w:cs="Arial"/>
          <w:sz w:val="22"/>
          <w:szCs w:val="22"/>
        </w:rPr>
        <w:t xml:space="preserve"> of such subsidiary, at offering price of totaling Baht 99.99</w:t>
      </w:r>
      <w:r w:rsidR="00F07065" w:rsidRPr="004A40F5">
        <w:rPr>
          <w:rFonts w:ascii="Arial" w:hAnsi="Arial" w:cs="Arial"/>
          <w:sz w:val="22"/>
          <w:szCs w:val="22"/>
        </w:rPr>
        <w:t xml:space="preserve"> </w:t>
      </w:r>
      <w:r w:rsidRPr="004A40F5">
        <w:rPr>
          <w:rFonts w:ascii="Arial" w:hAnsi="Arial" w:cs="Arial"/>
          <w:sz w:val="22"/>
          <w:szCs w:val="22"/>
        </w:rPr>
        <w:t>million</w:t>
      </w:r>
      <w:r w:rsidR="00F07065" w:rsidRPr="004A40F5">
        <w:rPr>
          <w:rFonts w:ascii="Arial" w:hAnsi="Arial" w:cs="Arial"/>
          <w:sz w:val="22"/>
          <w:szCs w:val="22"/>
        </w:rPr>
        <w:t xml:space="preserve"> (the net book value as of the date of receiving the transfer of shares was Baht 28.13 million)</w:t>
      </w:r>
      <w:r w:rsidRPr="004A40F5">
        <w:rPr>
          <w:rFonts w:ascii="Arial" w:hAnsi="Arial" w:cs="Arial"/>
          <w:sz w:val="22"/>
          <w:szCs w:val="22"/>
        </w:rPr>
        <w:t xml:space="preserve">, and the repayment of the outstanding loans </w:t>
      </w:r>
      <w:r w:rsidR="00D9372E" w:rsidRPr="004A40F5">
        <w:rPr>
          <w:rFonts w:ascii="Arial" w:hAnsi="Arial" w:cs="Arial"/>
          <w:sz w:val="22"/>
          <w:szCs w:val="22"/>
        </w:rPr>
        <w:t>of Baht 584.10 million</w:t>
      </w:r>
      <w:r w:rsidR="001C48AD" w:rsidRPr="004A40F5">
        <w:rPr>
          <w:rFonts w:ascii="Arial" w:hAnsi="Arial" w:cs="Arial"/>
          <w:sz w:val="22"/>
          <w:szCs w:val="22"/>
        </w:rPr>
        <w:t>.</w:t>
      </w:r>
      <w:r w:rsidR="001C48AD" w:rsidRPr="004A40F5">
        <w:rPr>
          <w:rFonts w:ascii="Arial" w:hAnsi="Arial" w:cs="Arial" w:hint="cs"/>
          <w:sz w:val="22"/>
          <w:szCs w:val="22"/>
          <w:cs/>
        </w:rPr>
        <w:t xml:space="preserve"> </w:t>
      </w:r>
      <w:r w:rsidR="00EA0895" w:rsidRPr="004A40F5">
        <w:rPr>
          <w:rFonts w:ascii="Arial" w:hAnsi="Arial" w:cs="Arial"/>
          <w:sz w:val="22"/>
          <w:szCs w:val="22"/>
        </w:rPr>
        <w:t>The Company</w:t>
      </w:r>
      <w:r w:rsidR="00DE5EF0" w:rsidRPr="004A40F5">
        <w:rPr>
          <w:rFonts w:ascii="Arial" w:hAnsi="Arial" w:cs="Arial"/>
          <w:sz w:val="22"/>
          <w:szCs w:val="22"/>
        </w:rPr>
        <w:t xml:space="preserve"> </w:t>
      </w:r>
      <w:r w:rsidR="00877408" w:rsidRPr="004A40F5">
        <w:rPr>
          <w:rFonts w:ascii="Arial" w:hAnsi="Arial" w:cs="Arial"/>
          <w:sz w:val="22"/>
          <w:szCs w:val="22"/>
        </w:rPr>
        <w:t xml:space="preserve">had </w:t>
      </w:r>
      <w:r w:rsidR="00D9372E" w:rsidRPr="004A40F5">
        <w:rPr>
          <w:rFonts w:ascii="Arial" w:hAnsi="Arial" w:cs="Arial"/>
          <w:sz w:val="22"/>
          <w:szCs w:val="22"/>
        </w:rPr>
        <w:t>fully paid</w:t>
      </w:r>
      <w:r w:rsidR="00A16142" w:rsidRPr="004A40F5">
        <w:rPr>
          <w:rFonts w:ascii="Arial" w:hAnsi="Arial" w:cs="Arial"/>
          <w:sz w:val="22"/>
          <w:szCs w:val="22"/>
        </w:rPr>
        <w:t xml:space="preserve"> such share</w:t>
      </w:r>
      <w:r w:rsidR="00E95B49" w:rsidRPr="004A40F5">
        <w:rPr>
          <w:rFonts w:ascii="Arial" w:hAnsi="Arial" w:cs="Arial"/>
          <w:sz w:val="22"/>
          <w:szCs w:val="22"/>
        </w:rPr>
        <w:t>s</w:t>
      </w:r>
      <w:r w:rsidR="00A16142" w:rsidRPr="004A40F5">
        <w:rPr>
          <w:rFonts w:ascii="Arial" w:hAnsi="Arial" w:cs="Arial"/>
          <w:sz w:val="22"/>
          <w:szCs w:val="22"/>
        </w:rPr>
        <w:t xml:space="preserve"> and</w:t>
      </w:r>
      <w:r w:rsidR="00F359C6" w:rsidRPr="004A40F5">
        <w:rPr>
          <w:rFonts w:ascii="Arial" w:hAnsi="Arial" w:cs="Arial"/>
          <w:sz w:val="22"/>
          <w:szCs w:val="22"/>
        </w:rPr>
        <w:t xml:space="preserve"> </w:t>
      </w:r>
      <w:r w:rsidR="00A16142" w:rsidRPr="004A40F5">
        <w:rPr>
          <w:rFonts w:ascii="Arial" w:hAnsi="Arial" w:cs="Arial"/>
          <w:sz w:val="22"/>
          <w:szCs w:val="22"/>
        </w:rPr>
        <w:t xml:space="preserve">the </w:t>
      </w:r>
      <w:r w:rsidR="00D9372E" w:rsidRPr="004A40F5">
        <w:rPr>
          <w:rFonts w:ascii="Arial" w:hAnsi="Arial" w:cs="Arial"/>
          <w:sz w:val="22"/>
          <w:szCs w:val="22"/>
        </w:rPr>
        <w:t xml:space="preserve">outstanding </w:t>
      </w:r>
      <w:r w:rsidR="00A16142" w:rsidRPr="004A40F5">
        <w:rPr>
          <w:rFonts w:ascii="Arial" w:hAnsi="Arial" w:cs="Arial"/>
          <w:sz w:val="22"/>
          <w:szCs w:val="22"/>
        </w:rPr>
        <w:t>loans</w:t>
      </w:r>
      <w:r w:rsidR="000F2398" w:rsidRPr="004A40F5">
        <w:rPr>
          <w:rFonts w:ascii="Arial" w:hAnsi="Arial" w:cs="Arial"/>
          <w:sz w:val="22"/>
          <w:szCs w:val="22"/>
        </w:rPr>
        <w:t xml:space="preserve"> </w:t>
      </w:r>
      <w:r w:rsidR="00E95B49" w:rsidRPr="004A40F5">
        <w:rPr>
          <w:rFonts w:ascii="Arial" w:hAnsi="Arial" w:cs="Arial"/>
          <w:sz w:val="22"/>
          <w:szCs w:val="22"/>
        </w:rPr>
        <w:t xml:space="preserve">on </w:t>
      </w:r>
      <w:r w:rsidR="00D060DD" w:rsidRPr="004A40F5">
        <w:rPr>
          <w:rFonts w:ascii="Arial" w:hAnsi="Arial" w:cs="Arial"/>
          <w:sz w:val="22"/>
          <w:szCs w:val="22"/>
        </w:rPr>
        <w:t>31 May 2024.</w:t>
      </w:r>
    </w:p>
    <w:p w14:paraId="71BDBBB6" w14:textId="7CD27F39" w:rsidR="00A97FD3" w:rsidRPr="004A40F5" w:rsidRDefault="00A97FD3" w:rsidP="00A97FD3">
      <w:pPr>
        <w:pStyle w:val="ListParagraph"/>
        <w:spacing w:before="240" w:after="120" w:line="380" w:lineRule="exact"/>
        <w:ind w:left="547"/>
        <w:contextualSpacing w:val="0"/>
        <w:jc w:val="both"/>
        <w:outlineLvl w:val="0"/>
        <w:rPr>
          <w:rFonts w:ascii="Arial" w:hAnsi="Arial" w:cs="Arial"/>
          <w:i/>
          <w:iCs/>
          <w:color w:val="000000"/>
          <w:sz w:val="22"/>
          <w:szCs w:val="22"/>
        </w:rPr>
      </w:pPr>
      <w:r w:rsidRPr="004A40F5">
        <w:rPr>
          <w:rFonts w:ascii="Arial" w:hAnsi="Arial" w:cs="Arial"/>
          <w:i/>
          <w:iCs/>
          <w:color w:val="000000"/>
          <w:sz w:val="22"/>
          <w:szCs w:val="22"/>
        </w:rPr>
        <w:t xml:space="preserve">Disposal investment in </w:t>
      </w:r>
      <w:r w:rsidR="00F42D8F" w:rsidRPr="004A40F5">
        <w:rPr>
          <w:rFonts w:ascii="Arial" w:hAnsi="Arial" w:cs="Arial"/>
          <w:i/>
          <w:iCs/>
          <w:color w:val="000000"/>
          <w:sz w:val="22"/>
          <w:szCs w:val="22"/>
        </w:rPr>
        <w:t>TNLX</w:t>
      </w:r>
      <w:r w:rsidRPr="004A40F5">
        <w:rPr>
          <w:rFonts w:ascii="Arial" w:hAnsi="Arial" w:cs="Arial"/>
          <w:i/>
          <w:iCs/>
          <w:color w:val="000000"/>
          <w:sz w:val="22"/>
          <w:szCs w:val="22"/>
        </w:rPr>
        <w:t xml:space="preserve"> Co., Ltd.</w:t>
      </w:r>
    </w:p>
    <w:p w14:paraId="58096C3F" w14:textId="556DABD9" w:rsidR="00B54F58" w:rsidRPr="004A40F5" w:rsidRDefault="00A97FD3" w:rsidP="00B54F58">
      <w:pPr>
        <w:pStyle w:val="ListParagraph"/>
        <w:spacing w:before="240" w:after="120" w:line="380" w:lineRule="exact"/>
        <w:ind w:left="547"/>
        <w:contextualSpacing w:val="0"/>
        <w:jc w:val="both"/>
        <w:outlineLvl w:val="0"/>
        <w:rPr>
          <w:rFonts w:ascii="Arial" w:hAnsi="Arial" w:cs="Arial"/>
          <w:color w:val="000000"/>
          <w:sz w:val="22"/>
          <w:szCs w:val="22"/>
        </w:rPr>
      </w:pPr>
      <w:r w:rsidRPr="004A40F5">
        <w:rPr>
          <w:rFonts w:ascii="Arial" w:hAnsi="Arial" w:cs="Arial"/>
          <w:color w:val="000000"/>
          <w:spacing w:val="-4"/>
          <w:sz w:val="22"/>
          <w:szCs w:val="22"/>
        </w:rPr>
        <w:t xml:space="preserve">On 22 April 2024, the Annual General Meeting of Shareholders No.50/2024 </w:t>
      </w:r>
      <w:r w:rsidRPr="004A40F5">
        <w:rPr>
          <w:rFonts w:ascii="Arial" w:hAnsi="Arial" w:cs="Arial"/>
          <w:color w:val="000000"/>
          <w:sz w:val="22"/>
          <w:szCs w:val="22"/>
        </w:rPr>
        <w:t>resolved to approve</w:t>
      </w:r>
      <w:r w:rsidRPr="004A40F5">
        <w:rPr>
          <w:rFonts w:ascii="Arial" w:hAnsi="Arial" w:cs="Arial" w:hint="cs"/>
          <w:color w:val="000000"/>
          <w:sz w:val="22"/>
          <w:szCs w:val="22"/>
          <w:cs/>
        </w:rPr>
        <w:t xml:space="preserve"> </w:t>
      </w:r>
      <w:r w:rsidRPr="004A40F5">
        <w:rPr>
          <w:rFonts w:ascii="Arial" w:hAnsi="Arial" w:cs="Arial"/>
          <w:sz w:val="22"/>
          <w:szCs w:val="22"/>
        </w:rPr>
        <w:t>a sale of ordinary shares in TNLX Company Limited representing total share held by the Company in TNLX Company Limited</w:t>
      </w:r>
      <w:r w:rsidR="00B54F58" w:rsidRPr="004A40F5">
        <w:rPr>
          <w:rFonts w:ascii="Arial" w:hAnsi="Arial" w:cs="Arial"/>
          <w:sz w:val="22"/>
          <w:szCs w:val="22"/>
        </w:rPr>
        <w:t xml:space="preserve"> of totaling Baht 6</w:t>
      </w:r>
      <w:r w:rsidR="00697B7F">
        <w:rPr>
          <w:rFonts w:ascii="Arial" w:hAnsi="Arial" w:cs="Arial"/>
          <w:sz w:val="22"/>
          <w:szCs w:val="22"/>
        </w:rPr>
        <w:t>6</w:t>
      </w:r>
      <w:r w:rsidR="00B54F58" w:rsidRPr="004A40F5">
        <w:rPr>
          <w:rFonts w:ascii="Arial" w:hAnsi="Arial" w:cs="Arial"/>
          <w:sz w:val="22"/>
          <w:szCs w:val="22"/>
        </w:rPr>
        <w:t xml:space="preserve">9.90 million. The Company </w:t>
      </w:r>
      <w:r w:rsidR="00C51651" w:rsidRPr="004A40F5">
        <w:rPr>
          <w:rFonts w:ascii="Arial" w:hAnsi="Arial" w:cs="Arial"/>
          <w:sz w:val="22"/>
          <w:szCs w:val="22"/>
        </w:rPr>
        <w:t>received</w:t>
      </w:r>
      <w:r w:rsidR="00B54F58" w:rsidRPr="004A40F5">
        <w:rPr>
          <w:rFonts w:ascii="Arial" w:hAnsi="Arial" w:cs="Arial"/>
          <w:sz w:val="22"/>
          <w:szCs w:val="22"/>
        </w:rPr>
        <w:t xml:space="preserve"> </w:t>
      </w:r>
      <w:r w:rsidR="009226EA" w:rsidRPr="004A40F5">
        <w:rPr>
          <w:rFonts w:ascii="Arial" w:hAnsi="Arial" w:cs="Arial"/>
          <w:sz w:val="22"/>
          <w:szCs w:val="22"/>
        </w:rPr>
        <w:t>a</w:t>
      </w:r>
      <w:r w:rsidR="009A4AAB" w:rsidRPr="004A40F5">
        <w:rPr>
          <w:rFonts w:ascii="Arial" w:hAnsi="Arial" w:cs="Arial"/>
          <w:sz w:val="22"/>
          <w:szCs w:val="22"/>
        </w:rPr>
        <w:t xml:space="preserve"> payment</w:t>
      </w:r>
      <w:r w:rsidR="009226EA" w:rsidRPr="004A40F5">
        <w:rPr>
          <w:rFonts w:ascii="Arial" w:hAnsi="Arial" w:cs="Arial"/>
          <w:sz w:val="22"/>
          <w:szCs w:val="22"/>
        </w:rPr>
        <w:t xml:space="preserve"> of such shares</w:t>
      </w:r>
      <w:r w:rsidR="009A4AAB" w:rsidRPr="004A40F5">
        <w:rPr>
          <w:rFonts w:ascii="Arial" w:hAnsi="Arial" w:cs="Arial"/>
          <w:sz w:val="22"/>
          <w:szCs w:val="22"/>
        </w:rPr>
        <w:t xml:space="preserve"> </w:t>
      </w:r>
      <w:r w:rsidR="00B54F58" w:rsidRPr="004A40F5">
        <w:rPr>
          <w:rFonts w:ascii="Arial" w:hAnsi="Arial" w:cs="Arial"/>
          <w:sz w:val="22"/>
          <w:szCs w:val="22"/>
        </w:rPr>
        <w:t xml:space="preserve">on 31 </w:t>
      </w:r>
      <w:r w:rsidR="00C51651" w:rsidRPr="004A40F5">
        <w:rPr>
          <w:rFonts w:ascii="Arial" w:hAnsi="Arial" w:cs="Arial"/>
          <w:sz w:val="22"/>
          <w:szCs w:val="22"/>
        </w:rPr>
        <w:t>July</w:t>
      </w:r>
      <w:r w:rsidR="00B54F58" w:rsidRPr="004A40F5">
        <w:rPr>
          <w:rFonts w:ascii="Arial" w:hAnsi="Arial" w:cs="Arial"/>
          <w:sz w:val="22"/>
          <w:szCs w:val="22"/>
        </w:rPr>
        <w:t xml:space="preserve"> 2024.</w:t>
      </w:r>
      <w:r w:rsidR="009A4AAB" w:rsidRPr="004A40F5">
        <w:rPr>
          <w:rFonts w:ascii="Arial" w:hAnsi="Arial" w:cs="Arial"/>
          <w:sz w:val="22"/>
          <w:szCs w:val="22"/>
        </w:rPr>
        <w:t xml:space="preserve"> The Company recorded loss on sales of investments in the consolidated financial statements of Baht </w:t>
      </w:r>
      <w:r w:rsidR="00AA1DB5" w:rsidRPr="004A40F5">
        <w:rPr>
          <w:rFonts w:ascii="Arial" w:hAnsi="Arial" w:cs="Arial"/>
          <w:sz w:val="22"/>
          <w:szCs w:val="22"/>
        </w:rPr>
        <w:t>8.28</w:t>
      </w:r>
      <w:r w:rsidR="005831FE" w:rsidRPr="004A40F5">
        <w:rPr>
          <w:rFonts w:ascii="Arial" w:hAnsi="Arial" w:cs="Arial"/>
          <w:sz w:val="22"/>
          <w:szCs w:val="22"/>
        </w:rPr>
        <w:t xml:space="preserve"> million (Separated financial statements: The Company recorded gain on sales of investments of Baht 69.90 million).</w:t>
      </w:r>
    </w:p>
    <w:p w14:paraId="093674F9" w14:textId="77777777" w:rsidR="005831FE" w:rsidRPr="004A40F5" w:rsidRDefault="005831FE" w:rsidP="005831FE">
      <w:pPr>
        <w:pStyle w:val="ListParagraph"/>
        <w:spacing w:before="240" w:after="120" w:line="380" w:lineRule="exact"/>
        <w:ind w:left="547"/>
        <w:contextualSpacing w:val="0"/>
        <w:jc w:val="both"/>
        <w:outlineLvl w:val="0"/>
        <w:rPr>
          <w:rFonts w:ascii="Arial" w:hAnsi="Arial" w:cs="Arial"/>
          <w:i/>
          <w:iCs/>
          <w:color w:val="000000"/>
          <w:sz w:val="22"/>
          <w:szCs w:val="22"/>
        </w:rPr>
      </w:pPr>
      <w:r w:rsidRPr="004A40F5">
        <w:rPr>
          <w:rFonts w:ascii="Arial" w:hAnsi="Arial" w:cs="Arial"/>
          <w:i/>
          <w:iCs/>
          <w:color w:val="000000"/>
          <w:sz w:val="22"/>
          <w:szCs w:val="22"/>
        </w:rPr>
        <w:t>Capital reduction on S. Apparel Co., Ltd.</w:t>
      </w:r>
    </w:p>
    <w:p w14:paraId="0932326D" w14:textId="77777777" w:rsidR="005831FE" w:rsidRPr="004A40F5" w:rsidRDefault="005831FE" w:rsidP="005831FE">
      <w:pPr>
        <w:spacing w:before="120" w:after="120" w:line="380" w:lineRule="exact"/>
        <w:ind w:left="533"/>
        <w:jc w:val="thaiDistribute"/>
        <w:rPr>
          <w:rFonts w:ascii="Arial" w:hAnsi="Arial" w:cs="Arial"/>
          <w:color w:val="000000"/>
          <w:sz w:val="22"/>
          <w:szCs w:val="22"/>
        </w:rPr>
      </w:pPr>
      <w:r w:rsidRPr="004A40F5">
        <w:rPr>
          <w:rFonts w:ascii="Arial" w:hAnsi="Arial" w:cs="Arial"/>
          <w:color w:val="000000"/>
          <w:spacing w:val="-4"/>
          <w:sz w:val="22"/>
          <w:szCs w:val="22"/>
        </w:rPr>
        <w:t>On 16 December 2023, the Extraordinary General Meeting of Shareholders of S. Apparel Co., Ltd.</w:t>
      </w:r>
      <w:r w:rsidRPr="004A40F5">
        <w:rPr>
          <w:rFonts w:ascii="Arial" w:hAnsi="Arial" w:cs="Arial"/>
          <w:color w:val="000000"/>
          <w:sz w:val="22"/>
          <w:szCs w:val="22"/>
        </w:rPr>
        <w:t xml:space="preserve"> No.1/2023 resolved to approve</w:t>
      </w:r>
      <w:r w:rsidRPr="004A40F5">
        <w:rPr>
          <w:rFonts w:ascii="Arial" w:hAnsi="Arial" w:cs="Arial" w:hint="cs"/>
          <w:color w:val="000000"/>
          <w:sz w:val="22"/>
          <w:szCs w:val="22"/>
          <w:cs/>
        </w:rPr>
        <w:t xml:space="preserve"> </w:t>
      </w:r>
      <w:r w:rsidRPr="004A40F5">
        <w:rPr>
          <w:rFonts w:ascii="Arial" w:hAnsi="Arial" w:cs="Arial"/>
          <w:color w:val="000000"/>
          <w:sz w:val="22"/>
          <w:szCs w:val="22"/>
        </w:rPr>
        <w:t xml:space="preserve">a decrease in the registered share capital from Baht 8.10 million (180,000 shares at Baht 45 per share) to Baht 3.42 million (180,000 shares </w:t>
      </w:r>
      <w:r w:rsidRPr="004A40F5">
        <w:rPr>
          <w:rFonts w:ascii="Arial" w:hAnsi="Arial" w:cs="Arial"/>
          <w:color w:val="000000"/>
          <w:spacing w:val="-6"/>
          <w:sz w:val="22"/>
          <w:szCs w:val="22"/>
        </w:rPr>
        <w:t>at Baht 19 per share) resulting in a reduction of Baht 4.68 million in share capital.</w:t>
      </w:r>
      <w:r w:rsidRPr="004A40F5">
        <w:rPr>
          <w:rFonts w:ascii="Arial" w:hAnsi="Arial" w:cs="Arial"/>
          <w:color w:val="000000"/>
          <w:sz w:val="22"/>
          <w:szCs w:val="22"/>
        </w:rPr>
        <w:t xml:space="preserve"> </w:t>
      </w:r>
      <w:r w:rsidRPr="004A40F5">
        <w:rPr>
          <w:rFonts w:ascii="Arial" w:hAnsi="Arial" w:cs="Arial"/>
          <w:color w:val="000000"/>
          <w:spacing w:val="-4"/>
          <w:sz w:val="22"/>
          <w:szCs w:val="22"/>
        </w:rPr>
        <w:t>Such a subsidiary company already registered a capital reduction with the Ministry of Commerce on 22 January 2024.</w:t>
      </w:r>
    </w:p>
    <w:p w14:paraId="15460422" w14:textId="7C8A812D" w:rsidR="00A97FD3" w:rsidRPr="004A40F5" w:rsidRDefault="00A97FD3" w:rsidP="00A97FD3">
      <w:pPr>
        <w:pStyle w:val="ListParagraph"/>
        <w:spacing w:before="240" w:after="120" w:line="380" w:lineRule="exact"/>
        <w:ind w:left="547"/>
        <w:contextualSpacing w:val="0"/>
        <w:jc w:val="both"/>
        <w:outlineLvl w:val="0"/>
        <w:rPr>
          <w:rFonts w:ascii="Arial" w:hAnsi="Arial" w:cs="Arial"/>
          <w:sz w:val="22"/>
          <w:szCs w:val="22"/>
        </w:rPr>
      </w:pPr>
    </w:p>
    <w:p w14:paraId="2C566582" w14:textId="3253C2F2" w:rsidR="0092606F" w:rsidRPr="004A40F5" w:rsidRDefault="00224C2D" w:rsidP="000F2398">
      <w:pPr>
        <w:overflowPunct/>
        <w:autoSpaceDE/>
        <w:adjustRightInd/>
        <w:spacing w:before="240" w:after="120" w:line="380" w:lineRule="exact"/>
        <w:ind w:left="547" w:hanging="547"/>
        <w:jc w:val="thaiDistribute"/>
        <w:rPr>
          <w:rFonts w:ascii="Arial" w:hAnsi="Arial" w:cs="Arial"/>
          <w:color w:val="000000"/>
          <w:sz w:val="22"/>
          <w:szCs w:val="22"/>
        </w:rPr>
      </w:pPr>
      <w:r w:rsidRPr="004A40F5">
        <w:rPr>
          <w:rFonts w:ascii="Arial" w:hAnsi="Arial" w:cs="Arial"/>
          <w:b/>
          <w:bCs/>
          <w:color w:val="000000"/>
          <w:sz w:val="22"/>
          <w:szCs w:val="22"/>
        </w:rPr>
        <w:t>7</w:t>
      </w:r>
      <w:r w:rsidR="00A14305" w:rsidRPr="004A40F5">
        <w:rPr>
          <w:rFonts w:ascii="Arial" w:hAnsi="Arial" w:cs="Arial"/>
          <w:color w:val="000000"/>
          <w:sz w:val="22"/>
          <w:szCs w:val="22"/>
        </w:rPr>
        <w:t>.</w:t>
      </w:r>
      <w:r w:rsidR="00A14305" w:rsidRPr="004A40F5">
        <w:rPr>
          <w:rFonts w:ascii="Arial" w:hAnsi="Arial" w:cs="Arial"/>
          <w:color w:val="000000"/>
          <w:sz w:val="22"/>
          <w:szCs w:val="22"/>
        </w:rPr>
        <w:tab/>
      </w:r>
      <w:r w:rsidR="0092606F" w:rsidRPr="004A40F5">
        <w:rPr>
          <w:rFonts w:ascii="Arial" w:hAnsi="Arial" w:cs="Arial"/>
          <w:b/>
          <w:bCs/>
          <w:color w:val="000000"/>
          <w:sz w:val="22"/>
          <w:szCs w:val="22"/>
        </w:rPr>
        <w:t xml:space="preserve">Investments in </w:t>
      </w:r>
      <w:bookmarkStart w:id="4" w:name="_Hlk133177641"/>
      <w:r w:rsidR="0092606F" w:rsidRPr="004A40F5">
        <w:rPr>
          <w:rFonts w:ascii="Arial" w:hAnsi="Arial" w:cs="Arial"/>
          <w:b/>
          <w:bCs/>
          <w:color w:val="000000"/>
          <w:sz w:val="22"/>
          <w:szCs w:val="22"/>
        </w:rPr>
        <w:t>joint ventures</w:t>
      </w:r>
      <w:bookmarkEnd w:id="4"/>
    </w:p>
    <w:p w14:paraId="0980E82C" w14:textId="1BF30F7C" w:rsidR="0092606F" w:rsidRPr="004A40F5" w:rsidRDefault="0092606F" w:rsidP="000F2398">
      <w:pPr>
        <w:pStyle w:val="ListParagraph"/>
        <w:spacing w:before="120" w:after="120" w:line="380" w:lineRule="exact"/>
        <w:ind w:left="547"/>
        <w:contextualSpacing w:val="0"/>
        <w:jc w:val="both"/>
        <w:outlineLvl w:val="0"/>
        <w:rPr>
          <w:rFonts w:ascii="Arial" w:hAnsi="Arial" w:cs="Arial"/>
          <w:color w:val="000000"/>
          <w:sz w:val="22"/>
          <w:szCs w:val="22"/>
        </w:rPr>
      </w:pPr>
      <w:r w:rsidRPr="004A40F5">
        <w:rPr>
          <w:rFonts w:ascii="Arial" w:hAnsi="Arial" w:cs="Arial"/>
          <w:color w:val="000000"/>
          <w:sz w:val="22"/>
          <w:szCs w:val="22"/>
        </w:rPr>
        <w:t xml:space="preserve">Movement of investments in joint ventures </w:t>
      </w:r>
      <w:r w:rsidR="00A40720" w:rsidRPr="004A40F5">
        <w:rPr>
          <w:rFonts w:ascii="Arial" w:hAnsi="Arial" w:cs="Arial"/>
          <w:color w:val="000000"/>
          <w:sz w:val="22"/>
          <w:szCs w:val="22"/>
        </w:rPr>
        <w:t xml:space="preserve">in the consolidated financial statements </w:t>
      </w:r>
      <w:r w:rsidRPr="004A40F5">
        <w:rPr>
          <w:rFonts w:ascii="Arial" w:hAnsi="Arial" w:cs="Arial"/>
          <w:color w:val="000000"/>
          <w:sz w:val="22"/>
          <w:szCs w:val="22"/>
        </w:rPr>
        <w:t xml:space="preserve">during </w:t>
      </w:r>
      <w:r w:rsidR="000F2398" w:rsidRPr="004A40F5">
        <w:rPr>
          <w:rFonts w:ascii="Arial" w:hAnsi="Arial" w:cs="Arial"/>
          <w:color w:val="000000"/>
          <w:sz w:val="22"/>
          <w:szCs w:val="22"/>
        </w:rPr>
        <w:t xml:space="preserve">                 </w:t>
      </w:r>
      <w:r w:rsidRPr="004A40F5">
        <w:rPr>
          <w:rFonts w:ascii="Arial" w:hAnsi="Arial" w:cs="Arial"/>
          <w:color w:val="000000"/>
          <w:sz w:val="22"/>
          <w:szCs w:val="22"/>
        </w:rPr>
        <w:t>the</w:t>
      </w:r>
      <w:r w:rsidR="000F2398" w:rsidRPr="004A40F5">
        <w:rPr>
          <w:rFonts w:ascii="Arial" w:hAnsi="Arial" w:cs="Arial"/>
          <w:color w:val="000000"/>
          <w:sz w:val="22"/>
          <w:szCs w:val="22"/>
        </w:rPr>
        <w:t xml:space="preserve"> </w:t>
      </w:r>
      <w:r w:rsidR="00655AA3" w:rsidRPr="004A40F5">
        <w:rPr>
          <w:rFonts w:ascii="Arial" w:hAnsi="Arial" w:cs="Arial"/>
          <w:color w:val="000000"/>
          <w:sz w:val="22"/>
          <w:szCs w:val="22"/>
        </w:rPr>
        <w:t>nine-month</w:t>
      </w:r>
      <w:r w:rsidRPr="004A40F5">
        <w:rPr>
          <w:rFonts w:ascii="Arial" w:hAnsi="Arial" w:cs="Arial"/>
          <w:color w:val="000000"/>
          <w:sz w:val="22"/>
          <w:szCs w:val="22"/>
        </w:rPr>
        <w:t xml:space="preserve"> period ended </w:t>
      </w:r>
      <w:r w:rsidR="00655AA3" w:rsidRPr="004A40F5">
        <w:rPr>
          <w:rFonts w:ascii="Arial" w:hAnsi="Arial" w:cs="Arial"/>
          <w:color w:val="000000"/>
          <w:sz w:val="22"/>
          <w:szCs w:val="22"/>
        </w:rPr>
        <w:t>30 September</w:t>
      </w:r>
      <w:r w:rsidR="00754033" w:rsidRPr="004A40F5">
        <w:rPr>
          <w:rFonts w:ascii="Arial" w:hAnsi="Arial" w:cs="Arial"/>
          <w:color w:val="000000"/>
          <w:sz w:val="22"/>
          <w:szCs w:val="22"/>
        </w:rPr>
        <w:t xml:space="preserve"> 2024</w:t>
      </w:r>
      <w:r w:rsidRPr="004A40F5">
        <w:rPr>
          <w:rFonts w:ascii="Arial" w:hAnsi="Arial" w:cs="Arial"/>
          <w:color w:val="000000"/>
          <w:sz w:val="22"/>
          <w:szCs w:val="22"/>
        </w:rPr>
        <w:t xml:space="preserve"> are summarised below:</w:t>
      </w:r>
    </w:p>
    <w:tbl>
      <w:tblPr>
        <w:tblW w:w="9090" w:type="dxa"/>
        <w:tblInd w:w="558" w:type="dxa"/>
        <w:tblLook w:val="04A0" w:firstRow="1" w:lastRow="0" w:firstColumn="1" w:lastColumn="0" w:noHBand="0" w:noVBand="1"/>
      </w:tblPr>
      <w:tblGrid>
        <w:gridCol w:w="7110"/>
        <w:gridCol w:w="1980"/>
      </w:tblGrid>
      <w:tr w:rsidR="0092606F" w:rsidRPr="004A40F5" w14:paraId="098CD2DA" w14:textId="77777777">
        <w:tc>
          <w:tcPr>
            <w:tcW w:w="9090" w:type="dxa"/>
            <w:gridSpan w:val="2"/>
            <w:vAlign w:val="bottom"/>
            <w:hideMark/>
          </w:tcPr>
          <w:p w14:paraId="31579F73" w14:textId="77777777" w:rsidR="0092606F" w:rsidRPr="004A40F5" w:rsidRDefault="0092606F" w:rsidP="000F2398">
            <w:pPr>
              <w:tabs>
                <w:tab w:val="left" w:pos="600"/>
                <w:tab w:val="left" w:pos="900"/>
                <w:tab w:val="right" w:pos="7280"/>
                <w:tab w:val="right" w:pos="8540"/>
              </w:tabs>
              <w:spacing w:line="380" w:lineRule="exact"/>
              <w:ind w:right="-43"/>
              <w:jc w:val="right"/>
              <w:textAlignment w:val="auto"/>
              <w:rPr>
                <w:rFonts w:ascii="Arial" w:hAnsi="Arial" w:cs="Arial"/>
                <w:color w:val="000000"/>
                <w:sz w:val="22"/>
                <w:szCs w:val="22"/>
              </w:rPr>
            </w:pPr>
            <w:r w:rsidRPr="004A40F5">
              <w:rPr>
                <w:rFonts w:ascii="Arial" w:hAnsi="Arial" w:cs="Arial"/>
                <w:color w:val="000000"/>
                <w:sz w:val="22"/>
                <w:szCs w:val="22"/>
              </w:rPr>
              <w:t>(Unit: Thousand Baht)</w:t>
            </w:r>
          </w:p>
        </w:tc>
      </w:tr>
      <w:tr w:rsidR="0092606F" w:rsidRPr="004A40F5" w14:paraId="776CC3C7" w14:textId="77777777">
        <w:tc>
          <w:tcPr>
            <w:tcW w:w="7110" w:type="dxa"/>
            <w:vAlign w:val="bottom"/>
            <w:hideMark/>
          </w:tcPr>
          <w:p w14:paraId="4BD7F247" w14:textId="63CCC734" w:rsidR="0092606F" w:rsidRPr="004A40F5" w:rsidRDefault="0092606F" w:rsidP="000F2398">
            <w:pPr>
              <w:tabs>
                <w:tab w:val="left" w:pos="600"/>
                <w:tab w:val="left" w:pos="900"/>
                <w:tab w:val="right" w:pos="7280"/>
                <w:tab w:val="right" w:pos="8540"/>
              </w:tabs>
              <w:spacing w:line="380" w:lineRule="exact"/>
              <w:ind w:right="-43"/>
              <w:jc w:val="thaiDistribute"/>
              <w:textAlignment w:val="auto"/>
              <w:rPr>
                <w:rFonts w:ascii="Arial" w:hAnsi="Arial" w:cs="Arial"/>
                <w:color w:val="000000"/>
                <w:sz w:val="22"/>
                <w:szCs w:val="22"/>
              </w:rPr>
            </w:pPr>
            <w:r w:rsidRPr="004A40F5">
              <w:rPr>
                <w:rFonts w:ascii="Arial" w:hAnsi="Arial" w:cs="Arial"/>
                <w:color w:val="000000"/>
                <w:sz w:val="22"/>
                <w:szCs w:val="22"/>
              </w:rPr>
              <w:t>Balances as at 1 January 202</w:t>
            </w:r>
            <w:r w:rsidR="007A1DAE" w:rsidRPr="004A40F5">
              <w:rPr>
                <w:rFonts w:ascii="Arial" w:hAnsi="Arial" w:cs="Arial"/>
                <w:color w:val="000000"/>
                <w:sz w:val="22"/>
                <w:szCs w:val="22"/>
              </w:rPr>
              <w:t>4</w:t>
            </w:r>
          </w:p>
        </w:tc>
        <w:tc>
          <w:tcPr>
            <w:tcW w:w="1980" w:type="dxa"/>
            <w:vAlign w:val="bottom"/>
          </w:tcPr>
          <w:p w14:paraId="3676677C" w14:textId="6E217510" w:rsidR="0092606F" w:rsidRPr="004A40F5" w:rsidRDefault="00F01015" w:rsidP="000F2398">
            <w:pPr>
              <w:tabs>
                <w:tab w:val="decimal" w:pos="1698"/>
              </w:tabs>
              <w:spacing w:line="380" w:lineRule="exact"/>
              <w:rPr>
                <w:rFonts w:ascii="Arial" w:eastAsia="Calibri" w:hAnsi="Arial" w:cs="Arial"/>
                <w:sz w:val="22"/>
                <w:szCs w:val="22"/>
              </w:rPr>
            </w:pPr>
            <w:r w:rsidRPr="004A40F5">
              <w:rPr>
                <w:rFonts w:ascii="Arial" w:eastAsia="Calibri" w:hAnsi="Arial" w:cs="Arial"/>
                <w:sz w:val="22"/>
                <w:szCs w:val="22"/>
              </w:rPr>
              <w:t>436,231</w:t>
            </w:r>
          </w:p>
        </w:tc>
      </w:tr>
      <w:tr w:rsidR="002A515B" w:rsidRPr="004A40F5" w14:paraId="76F86570" w14:textId="77777777">
        <w:tc>
          <w:tcPr>
            <w:tcW w:w="7110" w:type="dxa"/>
            <w:vAlign w:val="bottom"/>
          </w:tcPr>
          <w:p w14:paraId="0A180817" w14:textId="3F4018DB" w:rsidR="002A515B" w:rsidRPr="004A40F5" w:rsidRDefault="002A515B" w:rsidP="002A515B">
            <w:pPr>
              <w:tabs>
                <w:tab w:val="left" w:pos="600"/>
                <w:tab w:val="left" w:pos="900"/>
                <w:tab w:val="right" w:pos="7280"/>
                <w:tab w:val="right" w:pos="8540"/>
              </w:tabs>
              <w:spacing w:line="380" w:lineRule="exact"/>
              <w:ind w:right="-43"/>
              <w:jc w:val="thaiDistribute"/>
              <w:textAlignment w:val="auto"/>
              <w:rPr>
                <w:rFonts w:ascii="Arial" w:hAnsi="Arial" w:cs="Arial"/>
                <w:color w:val="000000"/>
                <w:sz w:val="22"/>
                <w:szCs w:val="22"/>
              </w:rPr>
            </w:pPr>
            <w:r w:rsidRPr="004A40F5">
              <w:rPr>
                <w:rFonts w:ascii="Arial" w:hAnsi="Arial" w:cs="Arial"/>
                <w:color w:val="000000"/>
                <w:sz w:val="22"/>
                <w:szCs w:val="22"/>
              </w:rPr>
              <w:t>Add: Share of profit during the period</w:t>
            </w:r>
          </w:p>
        </w:tc>
        <w:tc>
          <w:tcPr>
            <w:tcW w:w="1980" w:type="dxa"/>
            <w:vAlign w:val="bottom"/>
          </w:tcPr>
          <w:p w14:paraId="56FB04EA" w14:textId="12ECFB99" w:rsidR="002A515B" w:rsidRPr="004A40F5" w:rsidRDefault="0028173C" w:rsidP="002A515B">
            <w:pPr>
              <w:tabs>
                <w:tab w:val="decimal" w:pos="1698"/>
              </w:tabs>
              <w:spacing w:line="380" w:lineRule="exact"/>
              <w:rPr>
                <w:rFonts w:ascii="Arial" w:eastAsia="Calibri" w:hAnsi="Arial" w:cs="Arial"/>
                <w:sz w:val="22"/>
                <w:szCs w:val="22"/>
              </w:rPr>
            </w:pPr>
            <w:r w:rsidRPr="004A40F5">
              <w:rPr>
                <w:rFonts w:ascii="Arial" w:eastAsia="Calibri" w:hAnsi="Arial" w:cs="Arial"/>
                <w:sz w:val="22"/>
                <w:szCs w:val="22"/>
              </w:rPr>
              <w:t>1,954</w:t>
            </w:r>
          </w:p>
        </w:tc>
      </w:tr>
      <w:tr w:rsidR="002A515B" w:rsidRPr="004A40F5" w14:paraId="5F4E580C" w14:textId="77777777">
        <w:tc>
          <w:tcPr>
            <w:tcW w:w="7110" w:type="dxa"/>
            <w:vAlign w:val="bottom"/>
          </w:tcPr>
          <w:p w14:paraId="197FD2B1" w14:textId="17EA955B" w:rsidR="002A515B" w:rsidRPr="004A40F5" w:rsidRDefault="00320FEA" w:rsidP="002A515B">
            <w:pPr>
              <w:tabs>
                <w:tab w:val="left" w:pos="600"/>
                <w:tab w:val="left" w:pos="900"/>
                <w:tab w:val="right" w:pos="7280"/>
                <w:tab w:val="right" w:pos="8540"/>
              </w:tabs>
              <w:spacing w:line="380" w:lineRule="exact"/>
              <w:ind w:right="-43"/>
              <w:jc w:val="thaiDistribute"/>
              <w:textAlignment w:val="auto"/>
              <w:rPr>
                <w:rFonts w:ascii="Arial" w:hAnsi="Arial" w:cs="Arial"/>
                <w:color w:val="000000"/>
                <w:sz w:val="22"/>
                <w:szCs w:val="28"/>
              </w:rPr>
            </w:pPr>
            <w:r w:rsidRPr="004A40F5">
              <w:rPr>
                <w:rFonts w:ascii="Arial" w:hAnsi="Arial" w:cs="Arial"/>
                <w:color w:val="000000"/>
                <w:sz w:val="22"/>
                <w:szCs w:val="28"/>
              </w:rPr>
              <w:t>Add: Reverse impairment loss on investments</w:t>
            </w:r>
          </w:p>
        </w:tc>
        <w:tc>
          <w:tcPr>
            <w:tcW w:w="1980" w:type="dxa"/>
            <w:vAlign w:val="bottom"/>
          </w:tcPr>
          <w:p w14:paraId="57C29802" w14:textId="3BCB6FC5" w:rsidR="002A515B" w:rsidRPr="004A40F5" w:rsidRDefault="0028173C" w:rsidP="002A515B">
            <w:pPr>
              <w:pBdr>
                <w:bottom w:val="single" w:sz="4" w:space="1" w:color="auto"/>
              </w:pBdr>
              <w:tabs>
                <w:tab w:val="decimal" w:pos="1698"/>
              </w:tabs>
              <w:spacing w:line="380" w:lineRule="exact"/>
              <w:rPr>
                <w:rFonts w:ascii="Arial" w:eastAsia="Calibri" w:hAnsi="Arial" w:cs="Arial"/>
                <w:sz w:val="22"/>
                <w:szCs w:val="22"/>
              </w:rPr>
            </w:pPr>
            <w:r w:rsidRPr="004A40F5">
              <w:rPr>
                <w:rFonts w:ascii="Arial" w:eastAsia="Calibri" w:hAnsi="Arial" w:cs="Arial"/>
                <w:sz w:val="22"/>
                <w:szCs w:val="22"/>
                <w:cs/>
              </w:rPr>
              <w:t>1</w:t>
            </w:r>
            <w:r w:rsidRPr="004A40F5">
              <w:rPr>
                <w:rFonts w:ascii="Arial" w:eastAsia="Calibri" w:hAnsi="Arial" w:cs="Arial"/>
                <w:sz w:val="22"/>
                <w:szCs w:val="22"/>
              </w:rPr>
              <w:t>2,421</w:t>
            </w:r>
          </w:p>
        </w:tc>
      </w:tr>
      <w:tr w:rsidR="002A515B" w:rsidRPr="004A40F5" w14:paraId="350F31B6" w14:textId="77777777">
        <w:tc>
          <w:tcPr>
            <w:tcW w:w="7110" w:type="dxa"/>
            <w:vAlign w:val="bottom"/>
            <w:hideMark/>
          </w:tcPr>
          <w:p w14:paraId="3B1476EE" w14:textId="085C1980" w:rsidR="002A515B" w:rsidRPr="004A40F5" w:rsidRDefault="002A515B" w:rsidP="002A515B">
            <w:pPr>
              <w:tabs>
                <w:tab w:val="left" w:pos="600"/>
                <w:tab w:val="left" w:pos="900"/>
                <w:tab w:val="right" w:pos="7280"/>
                <w:tab w:val="right" w:pos="8540"/>
              </w:tabs>
              <w:spacing w:line="380" w:lineRule="exact"/>
              <w:ind w:right="-43"/>
              <w:jc w:val="thaiDistribute"/>
              <w:textAlignment w:val="auto"/>
              <w:rPr>
                <w:rFonts w:ascii="Arial" w:hAnsi="Arial" w:cs="Arial"/>
                <w:color w:val="000000"/>
                <w:sz w:val="22"/>
                <w:szCs w:val="22"/>
              </w:rPr>
            </w:pPr>
            <w:r w:rsidRPr="004A40F5">
              <w:rPr>
                <w:rFonts w:ascii="Arial" w:hAnsi="Arial" w:cs="Arial"/>
                <w:color w:val="000000"/>
                <w:sz w:val="22"/>
                <w:szCs w:val="22"/>
              </w:rPr>
              <w:t>Balances as at 30 September 2024</w:t>
            </w:r>
          </w:p>
        </w:tc>
        <w:tc>
          <w:tcPr>
            <w:tcW w:w="1980" w:type="dxa"/>
            <w:vAlign w:val="bottom"/>
          </w:tcPr>
          <w:p w14:paraId="1B23520B" w14:textId="6C3940F0" w:rsidR="002A515B" w:rsidRPr="004A40F5" w:rsidRDefault="002A515B" w:rsidP="002A515B">
            <w:pPr>
              <w:pBdr>
                <w:bottom w:val="double" w:sz="4" w:space="1" w:color="auto"/>
              </w:pBdr>
              <w:tabs>
                <w:tab w:val="decimal" w:pos="1698"/>
              </w:tabs>
              <w:spacing w:line="380" w:lineRule="exact"/>
              <w:rPr>
                <w:rFonts w:ascii="Arial" w:eastAsia="Calibri" w:hAnsi="Arial" w:cs="Arial"/>
                <w:sz w:val="22"/>
                <w:szCs w:val="22"/>
              </w:rPr>
            </w:pPr>
            <w:r w:rsidRPr="004A40F5">
              <w:rPr>
                <w:rFonts w:ascii="Arial" w:eastAsia="Calibri" w:hAnsi="Arial" w:cs="Arial"/>
                <w:sz w:val="22"/>
                <w:szCs w:val="22"/>
              </w:rPr>
              <w:t>450,606</w:t>
            </w:r>
          </w:p>
        </w:tc>
      </w:tr>
    </w:tbl>
    <w:p w14:paraId="08913BFF" w14:textId="4283E7C1" w:rsidR="00D33322" w:rsidRPr="004A40F5" w:rsidRDefault="0092606F" w:rsidP="000F2398">
      <w:pPr>
        <w:pStyle w:val="ListParagraph"/>
        <w:spacing w:before="240" w:after="120" w:line="380" w:lineRule="exact"/>
        <w:ind w:left="547"/>
        <w:contextualSpacing w:val="0"/>
        <w:jc w:val="both"/>
        <w:outlineLvl w:val="0"/>
        <w:rPr>
          <w:rFonts w:ascii="Arial" w:hAnsi="Arial" w:cs="Arial"/>
          <w:b/>
          <w:bCs/>
          <w:color w:val="000000"/>
          <w:sz w:val="22"/>
          <w:szCs w:val="22"/>
        </w:rPr>
      </w:pPr>
      <w:r w:rsidRPr="004A40F5">
        <w:rPr>
          <w:rFonts w:ascii="Arial" w:hAnsi="Arial" w:cs="Arial"/>
          <w:color w:val="000000"/>
          <w:sz w:val="22"/>
          <w:szCs w:val="22"/>
        </w:rPr>
        <w:t xml:space="preserve">As at </w:t>
      </w:r>
      <w:r w:rsidR="00655AA3" w:rsidRPr="004A40F5">
        <w:rPr>
          <w:rFonts w:ascii="Arial" w:hAnsi="Arial" w:cs="Arial"/>
          <w:color w:val="000000"/>
          <w:sz w:val="22"/>
          <w:szCs w:val="22"/>
        </w:rPr>
        <w:t>30 September</w:t>
      </w:r>
      <w:r w:rsidR="00754033" w:rsidRPr="004A40F5">
        <w:rPr>
          <w:rFonts w:ascii="Arial" w:hAnsi="Arial" w:cs="Arial"/>
          <w:color w:val="000000"/>
          <w:sz w:val="22"/>
          <w:szCs w:val="22"/>
        </w:rPr>
        <w:t xml:space="preserve"> 2024</w:t>
      </w:r>
      <w:r w:rsidRPr="004A40F5">
        <w:rPr>
          <w:rFonts w:ascii="Arial" w:hAnsi="Arial" w:cs="Arial"/>
          <w:color w:val="000000"/>
          <w:sz w:val="22"/>
          <w:szCs w:val="22"/>
        </w:rPr>
        <w:t xml:space="preserve">, the Group has recognised </w:t>
      </w:r>
      <w:r w:rsidR="009E7F17" w:rsidRPr="004A40F5">
        <w:rPr>
          <w:rFonts w:ascii="Arial" w:hAnsi="Arial" w:cs="Arial"/>
          <w:color w:val="000000"/>
          <w:sz w:val="22"/>
          <w:szCs w:val="22"/>
        </w:rPr>
        <w:t xml:space="preserve">the </w:t>
      </w:r>
      <w:r w:rsidRPr="004A40F5">
        <w:rPr>
          <w:rFonts w:ascii="Arial" w:hAnsi="Arial" w:cs="Arial"/>
          <w:color w:val="000000"/>
          <w:sz w:val="22"/>
          <w:szCs w:val="22"/>
        </w:rPr>
        <w:t>share loss from investment in joint venture of Baht</w:t>
      </w:r>
      <w:r w:rsidR="009E7F17" w:rsidRPr="004A40F5">
        <w:rPr>
          <w:rFonts w:ascii="Arial" w:hAnsi="Arial" w:cs="Arial"/>
          <w:color w:val="000000"/>
          <w:sz w:val="22"/>
          <w:szCs w:val="22"/>
        </w:rPr>
        <w:t xml:space="preserve"> </w:t>
      </w:r>
      <w:r w:rsidR="0028173C" w:rsidRPr="004A40F5">
        <w:rPr>
          <w:rFonts w:ascii="Arial" w:hAnsi="Arial" w:cs="Arial"/>
          <w:color w:val="000000"/>
          <w:sz w:val="22"/>
          <w:szCs w:val="22"/>
        </w:rPr>
        <w:t>102.81</w:t>
      </w:r>
      <w:r w:rsidRPr="004A40F5">
        <w:rPr>
          <w:rFonts w:ascii="Arial" w:hAnsi="Arial" w:cs="Arial"/>
          <w:color w:val="000000"/>
          <w:sz w:val="22"/>
          <w:szCs w:val="22"/>
        </w:rPr>
        <w:t xml:space="preserve"> million </w:t>
      </w:r>
      <w:r w:rsidR="00812E5B" w:rsidRPr="004A40F5">
        <w:rPr>
          <w:rFonts w:ascii="Arial" w:hAnsi="Arial" w:cs="Arial"/>
          <w:color w:val="000000"/>
          <w:sz w:val="22"/>
          <w:szCs w:val="22"/>
        </w:rPr>
        <w:t>(31 December 2023: Baht 7</w:t>
      </w:r>
      <w:r w:rsidR="00E01D08" w:rsidRPr="004A40F5">
        <w:rPr>
          <w:rFonts w:ascii="Arial" w:hAnsi="Arial" w:cs="Arial"/>
          <w:color w:val="000000"/>
          <w:sz w:val="22"/>
          <w:szCs w:val="22"/>
        </w:rPr>
        <w:t>2.93</w:t>
      </w:r>
      <w:r w:rsidR="00812E5B" w:rsidRPr="004A40F5">
        <w:rPr>
          <w:rFonts w:ascii="Arial" w:hAnsi="Arial" w:cs="Arial"/>
          <w:color w:val="000000"/>
          <w:sz w:val="22"/>
          <w:szCs w:val="22"/>
        </w:rPr>
        <w:t xml:space="preserve"> million) </w:t>
      </w:r>
      <w:r w:rsidR="009E7F17" w:rsidRPr="004A40F5">
        <w:rPr>
          <w:rFonts w:ascii="Arial" w:hAnsi="Arial" w:cs="Arial"/>
          <w:color w:val="000000"/>
          <w:sz w:val="22"/>
          <w:szCs w:val="22"/>
        </w:rPr>
        <w:t>to loan to related companies (Note 2.2)</w:t>
      </w:r>
      <w:r w:rsidR="00C32485" w:rsidRPr="004A40F5">
        <w:rPr>
          <w:rFonts w:ascii="Arial" w:hAnsi="Arial" w:cs="Arial"/>
          <w:color w:val="000000"/>
          <w:sz w:val="22"/>
          <w:szCs w:val="22"/>
        </w:rPr>
        <w:t xml:space="preserve"> </w:t>
      </w:r>
      <w:r w:rsidRPr="004A40F5">
        <w:rPr>
          <w:rFonts w:ascii="Arial" w:hAnsi="Arial" w:cs="Arial"/>
          <w:color w:val="000000"/>
          <w:sz w:val="22"/>
          <w:szCs w:val="22"/>
        </w:rPr>
        <w:t xml:space="preserve">since the Group had already recognised </w:t>
      </w:r>
      <w:r w:rsidR="00C32485" w:rsidRPr="004A40F5">
        <w:rPr>
          <w:rFonts w:ascii="Arial" w:hAnsi="Arial" w:cs="Arial"/>
          <w:color w:val="000000"/>
          <w:sz w:val="22"/>
          <w:szCs w:val="22"/>
        </w:rPr>
        <w:t xml:space="preserve">share loss from investment in joint venture </w:t>
      </w:r>
      <w:r w:rsidRPr="004A40F5">
        <w:rPr>
          <w:rFonts w:ascii="Arial" w:hAnsi="Arial" w:cs="Arial"/>
          <w:color w:val="000000"/>
          <w:sz w:val="22"/>
          <w:szCs w:val="22"/>
        </w:rPr>
        <w:t>until the carrying amount of investment in the joint venture was reduced to zero.</w:t>
      </w:r>
    </w:p>
    <w:p w14:paraId="4B587984" w14:textId="646B134B" w:rsidR="0040588D" w:rsidRPr="004A40F5" w:rsidRDefault="00FC6220" w:rsidP="000F2398">
      <w:pPr>
        <w:pStyle w:val="Heading2"/>
        <w:spacing w:before="120" w:after="120" w:line="380" w:lineRule="exact"/>
        <w:ind w:left="547" w:hanging="547"/>
        <w:jc w:val="thaiDistribute"/>
        <w:rPr>
          <w:rFonts w:ascii="Arial" w:hAnsi="Arial" w:cs="Arial"/>
          <w:b/>
          <w:bCs/>
          <w:color w:val="000000"/>
          <w:sz w:val="22"/>
          <w:szCs w:val="22"/>
        </w:rPr>
      </w:pPr>
      <w:r w:rsidRPr="004A40F5">
        <w:rPr>
          <w:rFonts w:ascii="Arial" w:hAnsi="Arial" w:cs="Arial"/>
          <w:b/>
          <w:bCs/>
          <w:color w:val="000000"/>
          <w:sz w:val="22"/>
          <w:szCs w:val="22"/>
        </w:rPr>
        <w:t>8.</w:t>
      </w:r>
      <w:r w:rsidR="00077F54" w:rsidRPr="004A40F5">
        <w:rPr>
          <w:rFonts w:ascii="Arial" w:hAnsi="Arial" w:cs="Arial"/>
          <w:b/>
          <w:bCs/>
          <w:color w:val="000000"/>
          <w:sz w:val="22"/>
          <w:szCs w:val="22"/>
        </w:rPr>
        <w:tab/>
      </w:r>
      <w:r w:rsidR="0040588D" w:rsidRPr="004A40F5">
        <w:rPr>
          <w:rFonts w:ascii="Arial" w:hAnsi="Arial" w:cs="Arial"/>
          <w:b/>
          <w:bCs/>
          <w:color w:val="auto"/>
          <w:sz w:val="22"/>
          <w:szCs w:val="22"/>
        </w:rPr>
        <w:t>Other non-current financial assets</w:t>
      </w:r>
      <w:r w:rsidR="0040588D" w:rsidRPr="004A40F5">
        <w:rPr>
          <w:rFonts w:ascii="Arial" w:hAnsi="Arial" w:cs="Arial"/>
          <w:b/>
          <w:bCs/>
          <w:color w:val="000000"/>
          <w:sz w:val="22"/>
          <w:szCs w:val="22"/>
        </w:rPr>
        <w:t xml:space="preserve"> </w:t>
      </w:r>
    </w:p>
    <w:p w14:paraId="441B3D01" w14:textId="32C98ACE" w:rsidR="007B7491" w:rsidRPr="004A40F5" w:rsidRDefault="006C6D61" w:rsidP="000F2398">
      <w:pPr>
        <w:pStyle w:val="Heading2"/>
        <w:spacing w:before="120" w:after="120" w:line="380" w:lineRule="exact"/>
        <w:ind w:left="547"/>
        <w:jc w:val="thaiDistribute"/>
        <w:rPr>
          <w:rFonts w:ascii="Arial" w:hAnsi="Arial" w:cs="Arial"/>
          <w:color w:val="000000"/>
          <w:sz w:val="22"/>
          <w:szCs w:val="22"/>
        </w:rPr>
      </w:pPr>
      <w:r w:rsidRPr="004A40F5">
        <w:rPr>
          <w:rFonts w:ascii="Arial" w:hAnsi="Arial" w:cs="Arial"/>
          <w:color w:val="000000"/>
          <w:sz w:val="22"/>
          <w:szCs w:val="22"/>
        </w:rPr>
        <w:t>Movement in other non-current financial assets</w:t>
      </w:r>
      <w:r w:rsidR="00A40720" w:rsidRPr="004A40F5">
        <w:rPr>
          <w:rFonts w:ascii="Arial" w:hAnsi="Arial" w:cs="Arial"/>
          <w:color w:val="000000"/>
          <w:spacing w:val="-4"/>
          <w:sz w:val="22"/>
          <w:szCs w:val="22"/>
        </w:rPr>
        <w:t xml:space="preserve"> in the consolidated</w:t>
      </w:r>
      <w:r w:rsidR="00F12924" w:rsidRPr="004A40F5">
        <w:rPr>
          <w:rFonts w:ascii="Arial" w:hAnsi="Arial" w:cs="Arial"/>
          <w:color w:val="000000"/>
          <w:spacing w:val="-4"/>
          <w:sz w:val="22"/>
          <w:szCs w:val="22"/>
        </w:rPr>
        <w:t xml:space="preserve"> and separated</w:t>
      </w:r>
      <w:r w:rsidR="00A40720" w:rsidRPr="004A40F5">
        <w:rPr>
          <w:rFonts w:ascii="Arial" w:hAnsi="Arial" w:cs="Arial"/>
          <w:color w:val="000000"/>
          <w:spacing w:val="-4"/>
          <w:sz w:val="22"/>
          <w:szCs w:val="22"/>
        </w:rPr>
        <w:t xml:space="preserve"> financial statements</w:t>
      </w:r>
      <w:r w:rsidRPr="004A40F5">
        <w:rPr>
          <w:rFonts w:ascii="Arial" w:hAnsi="Arial" w:cs="Arial"/>
          <w:color w:val="000000"/>
          <w:sz w:val="22"/>
          <w:szCs w:val="22"/>
        </w:rPr>
        <w:t xml:space="preserve"> during the </w:t>
      </w:r>
      <w:r w:rsidR="00655AA3" w:rsidRPr="004A40F5">
        <w:rPr>
          <w:rFonts w:ascii="Arial" w:hAnsi="Arial" w:cs="Arial"/>
          <w:color w:val="000000"/>
          <w:sz w:val="22"/>
          <w:szCs w:val="22"/>
        </w:rPr>
        <w:t>nine-month</w:t>
      </w:r>
      <w:r w:rsidRPr="004A40F5">
        <w:rPr>
          <w:rFonts w:ascii="Arial" w:hAnsi="Arial" w:cs="Arial"/>
          <w:color w:val="000000"/>
          <w:sz w:val="22"/>
          <w:szCs w:val="22"/>
        </w:rPr>
        <w:t xml:space="preserve"> period ended</w:t>
      </w:r>
      <w:r w:rsidR="00F97588" w:rsidRPr="004A40F5">
        <w:rPr>
          <w:rFonts w:ascii="Arial" w:hAnsi="Arial" w:cs="Arial"/>
          <w:color w:val="000000"/>
          <w:sz w:val="22"/>
          <w:szCs w:val="22"/>
        </w:rPr>
        <w:t xml:space="preserve"> </w:t>
      </w:r>
      <w:r w:rsidR="00655AA3" w:rsidRPr="004A40F5">
        <w:rPr>
          <w:rFonts w:ascii="Arial" w:hAnsi="Arial" w:cs="Arial"/>
          <w:color w:val="000000"/>
          <w:sz w:val="22"/>
          <w:szCs w:val="22"/>
        </w:rPr>
        <w:t>30 September</w:t>
      </w:r>
      <w:r w:rsidR="00754033" w:rsidRPr="004A40F5">
        <w:rPr>
          <w:rFonts w:ascii="Arial" w:hAnsi="Arial" w:cs="Arial"/>
          <w:color w:val="000000"/>
          <w:sz w:val="22"/>
          <w:szCs w:val="22"/>
        </w:rPr>
        <w:t xml:space="preserve"> 2024</w:t>
      </w:r>
      <w:r w:rsidR="000B0CB1" w:rsidRPr="004A40F5">
        <w:rPr>
          <w:rFonts w:ascii="Arial" w:hAnsi="Arial" w:cs="Arial"/>
          <w:color w:val="000000"/>
          <w:sz w:val="22"/>
          <w:szCs w:val="22"/>
        </w:rPr>
        <w:t xml:space="preserve"> are</w:t>
      </w:r>
      <w:r w:rsidRPr="004A40F5">
        <w:rPr>
          <w:rFonts w:ascii="Arial" w:hAnsi="Arial" w:cs="Arial"/>
          <w:color w:val="000000"/>
          <w:sz w:val="22"/>
          <w:szCs w:val="22"/>
        </w:rPr>
        <w:t xml:space="preserve"> summarised below:</w:t>
      </w:r>
    </w:p>
    <w:tbl>
      <w:tblPr>
        <w:tblW w:w="9000" w:type="dxa"/>
        <w:tblInd w:w="450" w:type="dxa"/>
        <w:tblLayout w:type="fixed"/>
        <w:tblLook w:val="04A0" w:firstRow="1" w:lastRow="0" w:firstColumn="1" w:lastColumn="0" w:noHBand="0" w:noVBand="1"/>
      </w:tblPr>
      <w:tblGrid>
        <w:gridCol w:w="7470"/>
        <w:gridCol w:w="1530"/>
      </w:tblGrid>
      <w:tr w:rsidR="00332BA8" w:rsidRPr="004A40F5" w14:paraId="776168BB" w14:textId="77777777" w:rsidTr="00E81E91">
        <w:tc>
          <w:tcPr>
            <w:tcW w:w="9000" w:type="dxa"/>
            <w:gridSpan w:val="2"/>
            <w:shd w:val="clear" w:color="auto" w:fill="auto"/>
            <w:vAlign w:val="bottom"/>
          </w:tcPr>
          <w:p w14:paraId="64003796" w14:textId="77777777" w:rsidR="00332BA8" w:rsidRPr="004A40F5" w:rsidRDefault="00332BA8" w:rsidP="000F2398">
            <w:pPr>
              <w:pStyle w:val="Header"/>
              <w:spacing w:line="380" w:lineRule="exact"/>
              <w:ind w:left="12" w:right="25" w:hanging="564"/>
              <w:jc w:val="right"/>
              <w:rPr>
                <w:rFonts w:ascii="Arial" w:hAnsi="Arial" w:cs="Arial"/>
                <w:sz w:val="20"/>
                <w:szCs w:val="20"/>
              </w:rPr>
            </w:pPr>
            <w:r w:rsidRPr="004A40F5">
              <w:rPr>
                <w:rFonts w:ascii="Arial" w:hAnsi="Arial" w:cs="Arial"/>
                <w:b/>
                <w:bCs/>
                <w:color w:val="000000"/>
                <w:sz w:val="20"/>
                <w:szCs w:val="20"/>
              </w:rPr>
              <w:br w:type="page"/>
            </w:r>
            <w:r w:rsidRPr="004A40F5">
              <w:rPr>
                <w:rFonts w:ascii="Arial" w:hAnsi="Arial" w:cs="Arial"/>
                <w:color w:val="000000"/>
                <w:sz w:val="20"/>
                <w:szCs w:val="20"/>
                <w:cs/>
              </w:rPr>
              <w:t>(Unit: Thousand Baht)</w:t>
            </w:r>
          </w:p>
        </w:tc>
      </w:tr>
      <w:tr w:rsidR="00332BA8" w:rsidRPr="004A40F5" w14:paraId="5E59737B" w14:textId="77777777" w:rsidTr="00E81E91">
        <w:trPr>
          <w:trHeight w:val="75"/>
        </w:trPr>
        <w:tc>
          <w:tcPr>
            <w:tcW w:w="7470" w:type="dxa"/>
            <w:shd w:val="clear" w:color="auto" w:fill="auto"/>
            <w:vAlign w:val="bottom"/>
          </w:tcPr>
          <w:p w14:paraId="0017C1F3" w14:textId="172B23CF" w:rsidR="00332BA8" w:rsidRPr="004A40F5" w:rsidRDefault="00332BA8" w:rsidP="000F2398">
            <w:pPr>
              <w:pStyle w:val="BodyText2"/>
              <w:spacing w:after="0" w:line="380" w:lineRule="exact"/>
              <w:ind w:left="169" w:right="-109" w:hanging="169"/>
              <w:rPr>
                <w:rFonts w:ascii="Arial" w:hAnsi="Arial" w:cs="Arial"/>
                <w:spacing w:val="-6"/>
                <w:sz w:val="20"/>
                <w:szCs w:val="20"/>
                <w:u w:val="single"/>
                <w:cs/>
              </w:rPr>
            </w:pPr>
            <w:r w:rsidRPr="004A40F5">
              <w:rPr>
                <w:rFonts w:ascii="Arial" w:hAnsi="Arial" w:cs="Arial"/>
                <w:spacing w:val="-6"/>
                <w:sz w:val="20"/>
                <w:szCs w:val="20"/>
                <w:u w:val="single"/>
              </w:rPr>
              <w:t xml:space="preserve">Investments in equity securities measured at </w:t>
            </w:r>
            <w:r w:rsidR="00B7272E" w:rsidRPr="004A40F5">
              <w:rPr>
                <w:rFonts w:ascii="Arial" w:hAnsi="Arial" w:cs="Arial"/>
                <w:spacing w:val="-6"/>
                <w:sz w:val="20"/>
                <w:szCs w:val="20"/>
                <w:u w:val="single"/>
              </w:rPr>
              <w:t>FVOCI</w:t>
            </w:r>
          </w:p>
        </w:tc>
        <w:tc>
          <w:tcPr>
            <w:tcW w:w="1530" w:type="dxa"/>
            <w:shd w:val="clear" w:color="auto" w:fill="auto"/>
            <w:vAlign w:val="bottom"/>
          </w:tcPr>
          <w:p w14:paraId="2A782613" w14:textId="77777777" w:rsidR="00332BA8" w:rsidRPr="004A40F5" w:rsidRDefault="00332BA8" w:rsidP="000F2398">
            <w:pPr>
              <w:tabs>
                <w:tab w:val="decimal" w:pos="1059"/>
              </w:tabs>
              <w:spacing w:line="380" w:lineRule="exact"/>
              <w:ind w:left="12"/>
              <w:rPr>
                <w:rFonts w:ascii="Arial" w:hAnsi="Arial" w:cs="Arial"/>
                <w:sz w:val="20"/>
                <w:szCs w:val="20"/>
                <w:cs/>
              </w:rPr>
            </w:pPr>
          </w:p>
        </w:tc>
      </w:tr>
      <w:tr w:rsidR="00332BA8" w:rsidRPr="004A40F5" w14:paraId="3D670386" w14:textId="77777777" w:rsidTr="00E81E91">
        <w:trPr>
          <w:trHeight w:val="75"/>
        </w:trPr>
        <w:tc>
          <w:tcPr>
            <w:tcW w:w="7470" w:type="dxa"/>
            <w:shd w:val="clear" w:color="auto" w:fill="auto"/>
            <w:vAlign w:val="bottom"/>
          </w:tcPr>
          <w:p w14:paraId="28B00F3A" w14:textId="77777777" w:rsidR="00332BA8" w:rsidRPr="004A40F5" w:rsidRDefault="00332BA8" w:rsidP="000F2398">
            <w:pPr>
              <w:pStyle w:val="BodyText2"/>
              <w:spacing w:after="0" w:line="380" w:lineRule="exact"/>
              <w:ind w:left="164" w:hanging="4"/>
              <w:rPr>
                <w:rFonts w:ascii="Arial" w:hAnsi="Arial" w:cs="Arial"/>
                <w:sz w:val="20"/>
                <w:szCs w:val="20"/>
              </w:rPr>
            </w:pPr>
            <w:r w:rsidRPr="004A40F5">
              <w:rPr>
                <w:rFonts w:ascii="Arial" w:hAnsi="Arial" w:cs="Arial"/>
                <w:sz w:val="20"/>
                <w:szCs w:val="20"/>
              </w:rPr>
              <w:t>Investments in listed equity securities</w:t>
            </w:r>
          </w:p>
        </w:tc>
        <w:tc>
          <w:tcPr>
            <w:tcW w:w="1530" w:type="dxa"/>
            <w:shd w:val="clear" w:color="auto" w:fill="auto"/>
            <w:vAlign w:val="bottom"/>
          </w:tcPr>
          <w:p w14:paraId="0544D9DF" w14:textId="77777777" w:rsidR="00332BA8" w:rsidRPr="004A40F5" w:rsidRDefault="00332BA8" w:rsidP="000F2398">
            <w:pPr>
              <w:tabs>
                <w:tab w:val="decimal" w:pos="1059"/>
              </w:tabs>
              <w:spacing w:line="380" w:lineRule="exact"/>
              <w:ind w:left="12"/>
              <w:rPr>
                <w:rFonts w:ascii="Arial" w:hAnsi="Arial" w:cs="Arial"/>
                <w:sz w:val="20"/>
                <w:szCs w:val="20"/>
                <w:cs/>
              </w:rPr>
            </w:pPr>
          </w:p>
        </w:tc>
      </w:tr>
      <w:tr w:rsidR="00332BA8" w:rsidRPr="004A40F5" w14:paraId="453BB06F" w14:textId="77777777" w:rsidTr="00E81E91">
        <w:tc>
          <w:tcPr>
            <w:tcW w:w="7470" w:type="dxa"/>
            <w:shd w:val="clear" w:color="auto" w:fill="auto"/>
            <w:vAlign w:val="bottom"/>
          </w:tcPr>
          <w:p w14:paraId="33FEF868" w14:textId="53CA13DD" w:rsidR="00332BA8" w:rsidRPr="004A40F5" w:rsidRDefault="00332BA8" w:rsidP="000F2398">
            <w:pPr>
              <w:pStyle w:val="BodyText2"/>
              <w:spacing w:after="0" w:line="380" w:lineRule="exact"/>
              <w:ind w:left="525" w:hanging="169"/>
              <w:rPr>
                <w:rFonts w:ascii="Arial" w:hAnsi="Arial" w:cs="Arial"/>
                <w:sz w:val="20"/>
                <w:szCs w:val="20"/>
              </w:rPr>
            </w:pPr>
            <w:r w:rsidRPr="004A40F5">
              <w:rPr>
                <w:rFonts w:ascii="Arial" w:hAnsi="Arial" w:cs="Arial"/>
                <w:sz w:val="20"/>
                <w:szCs w:val="20"/>
              </w:rPr>
              <w:t>Balance as at 1 January 202</w:t>
            </w:r>
            <w:r w:rsidR="00A40720" w:rsidRPr="004A40F5">
              <w:rPr>
                <w:rFonts w:ascii="Arial" w:hAnsi="Arial" w:cs="Arial"/>
                <w:sz w:val="20"/>
                <w:szCs w:val="20"/>
              </w:rPr>
              <w:t>4</w:t>
            </w:r>
          </w:p>
        </w:tc>
        <w:tc>
          <w:tcPr>
            <w:tcW w:w="1530" w:type="dxa"/>
            <w:shd w:val="clear" w:color="auto" w:fill="auto"/>
            <w:vAlign w:val="bottom"/>
          </w:tcPr>
          <w:p w14:paraId="578C879F" w14:textId="487B0D7F" w:rsidR="00332BA8" w:rsidRPr="004A40F5" w:rsidRDefault="00FC6220" w:rsidP="000F2398">
            <w:pPr>
              <w:tabs>
                <w:tab w:val="decimal" w:pos="1245"/>
              </w:tabs>
              <w:spacing w:line="380" w:lineRule="exact"/>
              <w:ind w:left="12"/>
              <w:rPr>
                <w:rFonts w:ascii="Arial" w:hAnsi="Arial" w:cs="Arial"/>
                <w:sz w:val="20"/>
                <w:szCs w:val="20"/>
              </w:rPr>
            </w:pPr>
            <w:r w:rsidRPr="004A40F5">
              <w:rPr>
                <w:rFonts w:ascii="Arial" w:hAnsi="Arial" w:cs="Arial"/>
                <w:sz w:val="20"/>
                <w:szCs w:val="20"/>
              </w:rPr>
              <w:t>811,935</w:t>
            </w:r>
          </w:p>
        </w:tc>
      </w:tr>
      <w:tr w:rsidR="003372A9" w:rsidRPr="004A40F5" w14:paraId="47DE40F4" w14:textId="77777777" w:rsidTr="00E81E91">
        <w:tc>
          <w:tcPr>
            <w:tcW w:w="7470" w:type="dxa"/>
            <w:shd w:val="clear" w:color="auto" w:fill="auto"/>
            <w:vAlign w:val="bottom"/>
          </w:tcPr>
          <w:p w14:paraId="2A66F674" w14:textId="31A1B798" w:rsidR="003372A9" w:rsidRPr="004A40F5" w:rsidRDefault="003372A9" w:rsidP="003372A9">
            <w:pPr>
              <w:pStyle w:val="BodyText2"/>
              <w:spacing w:after="0" w:line="380" w:lineRule="exact"/>
              <w:ind w:left="525" w:hanging="169"/>
              <w:rPr>
                <w:rFonts w:ascii="Arial" w:hAnsi="Arial" w:cs="Arial"/>
                <w:sz w:val="20"/>
                <w:szCs w:val="20"/>
              </w:rPr>
            </w:pPr>
            <w:r w:rsidRPr="004A40F5">
              <w:rPr>
                <w:rFonts w:ascii="Arial" w:hAnsi="Arial" w:cs="Arial"/>
                <w:sz w:val="20"/>
                <w:szCs w:val="20"/>
              </w:rPr>
              <w:t>Decrease during the period</w:t>
            </w:r>
          </w:p>
        </w:tc>
        <w:tc>
          <w:tcPr>
            <w:tcW w:w="1530" w:type="dxa"/>
            <w:shd w:val="clear" w:color="auto" w:fill="auto"/>
            <w:vAlign w:val="bottom"/>
          </w:tcPr>
          <w:p w14:paraId="4B09891F" w14:textId="17888703" w:rsidR="003372A9" w:rsidRPr="004A40F5" w:rsidRDefault="003372A9" w:rsidP="003372A9">
            <w:pPr>
              <w:tabs>
                <w:tab w:val="decimal" w:pos="1245"/>
              </w:tabs>
              <w:spacing w:line="380" w:lineRule="exact"/>
              <w:ind w:left="12"/>
              <w:rPr>
                <w:rFonts w:ascii="Arial" w:hAnsi="Arial" w:cs="Arial"/>
                <w:sz w:val="20"/>
                <w:szCs w:val="20"/>
              </w:rPr>
            </w:pPr>
            <w:r w:rsidRPr="004A40F5">
              <w:rPr>
                <w:rFonts w:ascii="Arial" w:hAnsi="Arial" w:cs="Arial"/>
                <w:sz w:val="20"/>
                <w:szCs w:val="20"/>
              </w:rPr>
              <w:t>(249,375)</w:t>
            </w:r>
          </w:p>
        </w:tc>
      </w:tr>
      <w:tr w:rsidR="003372A9" w:rsidRPr="004A40F5" w14:paraId="50000081" w14:textId="77777777" w:rsidTr="00E81E91">
        <w:tc>
          <w:tcPr>
            <w:tcW w:w="7470" w:type="dxa"/>
            <w:shd w:val="clear" w:color="auto" w:fill="auto"/>
            <w:vAlign w:val="bottom"/>
          </w:tcPr>
          <w:p w14:paraId="1DEC6BB7" w14:textId="77777777" w:rsidR="003372A9" w:rsidRPr="004A40F5" w:rsidRDefault="003372A9" w:rsidP="003372A9">
            <w:pPr>
              <w:pStyle w:val="BodyText2"/>
              <w:spacing w:after="0" w:line="380" w:lineRule="exact"/>
              <w:ind w:left="525" w:hanging="169"/>
              <w:rPr>
                <w:rFonts w:ascii="Arial" w:hAnsi="Arial" w:cs="Arial"/>
                <w:sz w:val="20"/>
                <w:szCs w:val="20"/>
              </w:rPr>
            </w:pPr>
            <w:r w:rsidRPr="004A40F5">
              <w:rPr>
                <w:rFonts w:ascii="Arial" w:hAnsi="Arial" w:cs="Arial"/>
                <w:sz w:val="20"/>
                <w:szCs w:val="20"/>
              </w:rPr>
              <w:t>Losses from measurement of investments</w:t>
            </w:r>
          </w:p>
        </w:tc>
        <w:tc>
          <w:tcPr>
            <w:tcW w:w="1530" w:type="dxa"/>
            <w:tcBorders>
              <w:top w:val="nil"/>
              <w:left w:val="nil"/>
              <w:right w:val="nil"/>
            </w:tcBorders>
            <w:shd w:val="clear" w:color="auto" w:fill="auto"/>
            <w:vAlign w:val="bottom"/>
          </w:tcPr>
          <w:p w14:paraId="11ED19B5" w14:textId="6BB02CD8" w:rsidR="003372A9" w:rsidRPr="004A40F5" w:rsidRDefault="003372A9" w:rsidP="003372A9">
            <w:pPr>
              <w:pBdr>
                <w:bottom w:val="single" w:sz="4" w:space="1" w:color="auto"/>
              </w:pBdr>
              <w:tabs>
                <w:tab w:val="decimal" w:pos="1245"/>
              </w:tabs>
              <w:spacing w:line="380" w:lineRule="exact"/>
              <w:ind w:left="12"/>
              <w:rPr>
                <w:rFonts w:ascii="Arial" w:hAnsi="Arial" w:cs="Arial"/>
                <w:sz w:val="20"/>
                <w:szCs w:val="20"/>
              </w:rPr>
            </w:pPr>
            <w:r w:rsidRPr="004A40F5">
              <w:rPr>
                <w:rFonts w:ascii="Arial" w:hAnsi="Arial" w:cs="Arial"/>
                <w:sz w:val="20"/>
                <w:szCs w:val="20"/>
              </w:rPr>
              <w:t>(50,7</w:t>
            </w:r>
            <w:r w:rsidRPr="004A40F5">
              <w:rPr>
                <w:rFonts w:ascii="Arial" w:hAnsi="Arial" w:cs="Arial" w:hint="cs"/>
                <w:sz w:val="20"/>
                <w:szCs w:val="20"/>
                <w:cs/>
              </w:rPr>
              <w:t>10</w:t>
            </w:r>
            <w:r w:rsidRPr="004A40F5">
              <w:rPr>
                <w:rFonts w:ascii="Arial" w:hAnsi="Arial" w:cs="Arial"/>
                <w:sz w:val="20"/>
                <w:szCs w:val="20"/>
              </w:rPr>
              <w:t>)</w:t>
            </w:r>
          </w:p>
        </w:tc>
      </w:tr>
      <w:tr w:rsidR="003372A9" w:rsidRPr="004A40F5" w14:paraId="2CD15E73" w14:textId="77777777" w:rsidTr="00E81E91">
        <w:tc>
          <w:tcPr>
            <w:tcW w:w="7470" w:type="dxa"/>
            <w:shd w:val="clear" w:color="auto" w:fill="auto"/>
            <w:vAlign w:val="bottom"/>
          </w:tcPr>
          <w:p w14:paraId="2B204735" w14:textId="413B6F6D" w:rsidR="003372A9" w:rsidRPr="004A40F5" w:rsidRDefault="003372A9" w:rsidP="003372A9">
            <w:pPr>
              <w:pStyle w:val="BodyText2"/>
              <w:spacing w:after="0" w:line="380" w:lineRule="exact"/>
              <w:ind w:left="525" w:hanging="169"/>
              <w:rPr>
                <w:rFonts w:ascii="Arial" w:hAnsi="Arial" w:cs="Arial"/>
                <w:sz w:val="20"/>
                <w:szCs w:val="20"/>
              </w:rPr>
            </w:pPr>
            <w:r w:rsidRPr="004A40F5">
              <w:rPr>
                <w:rFonts w:ascii="Arial" w:hAnsi="Arial" w:cs="Arial"/>
                <w:sz w:val="20"/>
                <w:szCs w:val="20"/>
              </w:rPr>
              <w:t xml:space="preserve">Balance as at 30 September 2024 </w:t>
            </w:r>
          </w:p>
        </w:tc>
        <w:tc>
          <w:tcPr>
            <w:tcW w:w="1530" w:type="dxa"/>
            <w:tcBorders>
              <w:left w:val="nil"/>
              <w:right w:val="nil"/>
            </w:tcBorders>
            <w:shd w:val="clear" w:color="auto" w:fill="auto"/>
            <w:vAlign w:val="bottom"/>
          </w:tcPr>
          <w:p w14:paraId="105876C7" w14:textId="60B5417E" w:rsidR="003372A9" w:rsidRPr="004A40F5" w:rsidRDefault="003372A9" w:rsidP="003372A9">
            <w:pPr>
              <w:pBdr>
                <w:bottom w:val="single" w:sz="4" w:space="1" w:color="auto"/>
              </w:pBdr>
              <w:tabs>
                <w:tab w:val="decimal" w:pos="1245"/>
              </w:tabs>
              <w:spacing w:line="380" w:lineRule="exact"/>
              <w:ind w:left="12"/>
              <w:rPr>
                <w:rFonts w:ascii="Arial" w:hAnsi="Arial" w:cs="Arial"/>
                <w:sz w:val="20"/>
                <w:szCs w:val="20"/>
                <w:cs/>
              </w:rPr>
            </w:pPr>
            <w:r w:rsidRPr="004A40F5">
              <w:rPr>
                <w:rFonts w:ascii="Arial" w:hAnsi="Arial" w:cs="Arial"/>
                <w:sz w:val="20"/>
                <w:szCs w:val="20"/>
              </w:rPr>
              <w:t>511,850</w:t>
            </w:r>
          </w:p>
        </w:tc>
      </w:tr>
      <w:tr w:rsidR="003372A9" w:rsidRPr="004A40F5" w14:paraId="62862BFF" w14:textId="77777777" w:rsidTr="00E81E91">
        <w:tc>
          <w:tcPr>
            <w:tcW w:w="7470" w:type="dxa"/>
            <w:shd w:val="clear" w:color="auto" w:fill="auto"/>
            <w:vAlign w:val="bottom"/>
          </w:tcPr>
          <w:p w14:paraId="72F50A12" w14:textId="77777777" w:rsidR="003372A9" w:rsidRPr="004A40F5" w:rsidRDefault="003372A9" w:rsidP="003372A9">
            <w:pPr>
              <w:pStyle w:val="BodyText2"/>
              <w:spacing w:after="0" w:line="380" w:lineRule="exact"/>
              <w:ind w:left="164" w:hanging="4"/>
              <w:rPr>
                <w:rFonts w:ascii="Arial" w:hAnsi="Arial" w:cs="Arial"/>
                <w:sz w:val="20"/>
                <w:szCs w:val="20"/>
              </w:rPr>
            </w:pPr>
            <w:r w:rsidRPr="004A40F5">
              <w:rPr>
                <w:rFonts w:ascii="Arial" w:hAnsi="Arial" w:cs="Arial"/>
                <w:sz w:val="20"/>
                <w:szCs w:val="20"/>
              </w:rPr>
              <w:t>Investments in non-listed equity securities</w:t>
            </w:r>
          </w:p>
        </w:tc>
        <w:tc>
          <w:tcPr>
            <w:tcW w:w="1530" w:type="dxa"/>
            <w:tcBorders>
              <w:left w:val="nil"/>
              <w:bottom w:val="nil"/>
              <w:right w:val="nil"/>
            </w:tcBorders>
            <w:shd w:val="clear" w:color="auto" w:fill="auto"/>
            <w:vAlign w:val="bottom"/>
          </w:tcPr>
          <w:p w14:paraId="3D9043CF" w14:textId="77777777" w:rsidR="003372A9" w:rsidRPr="004A40F5" w:rsidRDefault="003372A9" w:rsidP="003372A9">
            <w:pPr>
              <w:tabs>
                <w:tab w:val="decimal" w:pos="1245"/>
              </w:tabs>
              <w:spacing w:line="380" w:lineRule="exact"/>
              <w:ind w:left="12"/>
              <w:rPr>
                <w:rFonts w:ascii="Arial" w:hAnsi="Arial" w:cs="Arial"/>
                <w:sz w:val="20"/>
                <w:szCs w:val="20"/>
                <w:cs/>
              </w:rPr>
            </w:pPr>
          </w:p>
        </w:tc>
      </w:tr>
      <w:tr w:rsidR="003372A9" w:rsidRPr="004A40F5" w14:paraId="65501E9F" w14:textId="77777777" w:rsidTr="00E81E91">
        <w:tc>
          <w:tcPr>
            <w:tcW w:w="7470" w:type="dxa"/>
            <w:shd w:val="clear" w:color="auto" w:fill="auto"/>
            <w:vAlign w:val="bottom"/>
          </w:tcPr>
          <w:p w14:paraId="5052C0A2" w14:textId="21156AB6" w:rsidR="003372A9" w:rsidRPr="004A40F5" w:rsidRDefault="003372A9" w:rsidP="003372A9">
            <w:pPr>
              <w:pStyle w:val="BodyText2"/>
              <w:spacing w:after="0" w:line="380" w:lineRule="exact"/>
              <w:ind w:left="525" w:hanging="169"/>
              <w:rPr>
                <w:rFonts w:ascii="Arial" w:hAnsi="Arial" w:cs="Arial"/>
                <w:sz w:val="20"/>
                <w:szCs w:val="20"/>
              </w:rPr>
            </w:pPr>
            <w:r w:rsidRPr="004A40F5">
              <w:rPr>
                <w:rFonts w:ascii="Arial" w:hAnsi="Arial" w:cs="Arial"/>
                <w:sz w:val="20"/>
                <w:szCs w:val="20"/>
              </w:rPr>
              <w:t>Balance as at 1 January 2024</w:t>
            </w:r>
          </w:p>
        </w:tc>
        <w:tc>
          <w:tcPr>
            <w:tcW w:w="1530" w:type="dxa"/>
            <w:shd w:val="clear" w:color="auto" w:fill="auto"/>
            <w:vAlign w:val="bottom"/>
          </w:tcPr>
          <w:p w14:paraId="11B4EF61" w14:textId="6E159E87" w:rsidR="003372A9" w:rsidRPr="004A40F5" w:rsidRDefault="003372A9" w:rsidP="003372A9">
            <w:pPr>
              <w:tabs>
                <w:tab w:val="decimal" w:pos="1245"/>
              </w:tabs>
              <w:spacing w:line="380" w:lineRule="exact"/>
              <w:ind w:left="12"/>
              <w:rPr>
                <w:rFonts w:ascii="Arial" w:hAnsi="Arial" w:cs="Arial"/>
                <w:sz w:val="20"/>
                <w:szCs w:val="20"/>
                <w:cs/>
              </w:rPr>
            </w:pPr>
            <w:r w:rsidRPr="004A40F5">
              <w:rPr>
                <w:rFonts w:ascii="Arial" w:hAnsi="Arial" w:cs="Arial"/>
                <w:sz w:val="20"/>
                <w:szCs w:val="20"/>
              </w:rPr>
              <w:t>661,457</w:t>
            </w:r>
          </w:p>
        </w:tc>
      </w:tr>
      <w:tr w:rsidR="003372A9" w:rsidRPr="004A40F5" w14:paraId="647FD8F4" w14:textId="77777777" w:rsidTr="00E81E91">
        <w:tc>
          <w:tcPr>
            <w:tcW w:w="7470" w:type="dxa"/>
            <w:shd w:val="clear" w:color="auto" w:fill="auto"/>
            <w:vAlign w:val="bottom"/>
          </w:tcPr>
          <w:p w14:paraId="109FFAC3" w14:textId="59B837BC" w:rsidR="003372A9" w:rsidRPr="004A40F5" w:rsidRDefault="003372A9" w:rsidP="003372A9">
            <w:pPr>
              <w:pStyle w:val="BodyText2"/>
              <w:spacing w:after="0" w:line="380" w:lineRule="exact"/>
              <w:ind w:left="525" w:hanging="169"/>
              <w:rPr>
                <w:rFonts w:ascii="Arial" w:hAnsi="Arial" w:cs="Arial"/>
                <w:sz w:val="20"/>
                <w:szCs w:val="20"/>
              </w:rPr>
            </w:pPr>
            <w:r w:rsidRPr="004A40F5">
              <w:rPr>
                <w:rFonts w:ascii="Arial" w:hAnsi="Arial" w:cs="Arial"/>
                <w:sz w:val="20"/>
                <w:szCs w:val="20"/>
              </w:rPr>
              <w:t>Increase during the period</w:t>
            </w:r>
          </w:p>
        </w:tc>
        <w:tc>
          <w:tcPr>
            <w:tcW w:w="1530" w:type="dxa"/>
            <w:shd w:val="clear" w:color="auto" w:fill="auto"/>
            <w:vAlign w:val="bottom"/>
          </w:tcPr>
          <w:p w14:paraId="6463D218" w14:textId="4E6F86B8" w:rsidR="003372A9" w:rsidRPr="004A40F5" w:rsidRDefault="003372A9" w:rsidP="003372A9">
            <w:pPr>
              <w:tabs>
                <w:tab w:val="decimal" w:pos="1245"/>
              </w:tabs>
              <w:spacing w:line="380" w:lineRule="exact"/>
              <w:ind w:left="12"/>
              <w:rPr>
                <w:rFonts w:ascii="Arial" w:hAnsi="Arial" w:cs="Arial"/>
                <w:sz w:val="20"/>
                <w:szCs w:val="20"/>
              </w:rPr>
            </w:pPr>
            <w:r w:rsidRPr="004A40F5">
              <w:rPr>
                <w:rFonts w:ascii="Arial" w:hAnsi="Arial" w:cs="Arial"/>
                <w:sz w:val="20"/>
                <w:szCs w:val="20"/>
              </w:rPr>
              <w:t>27,180</w:t>
            </w:r>
          </w:p>
        </w:tc>
      </w:tr>
      <w:tr w:rsidR="003372A9" w:rsidRPr="004A40F5" w14:paraId="69D7C2C4" w14:textId="77777777" w:rsidTr="00E81E91">
        <w:tc>
          <w:tcPr>
            <w:tcW w:w="7470" w:type="dxa"/>
            <w:shd w:val="clear" w:color="auto" w:fill="auto"/>
            <w:vAlign w:val="bottom"/>
          </w:tcPr>
          <w:p w14:paraId="24AE5EF1" w14:textId="4844F0B6" w:rsidR="003372A9" w:rsidRPr="004A40F5" w:rsidRDefault="003372A9" w:rsidP="003372A9">
            <w:pPr>
              <w:pStyle w:val="BodyText2"/>
              <w:spacing w:after="0" w:line="380" w:lineRule="exact"/>
              <w:ind w:left="525" w:hanging="169"/>
              <w:rPr>
                <w:rFonts w:ascii="Arial" w:hAnsi="Arial" w:cs="Arial"/>
                <w:sz w:val="20"/>
                <w:szCs w:val="20"/>
              </w:rPr>
            </w:pPr>
            <w:r w:rsidRPr="004A40F5">
              <w:rPr>
                <w:rFonts w:ascii="Arial" w:hAnsi="Arial" w:cs="Arial"/>
                <w:sz w:val="20"/>
                <w:szCs w:val="20"/>
              </w:rPr>
              <w:t>Decrease during the period</w:t>
            </w:r>
          </w:p>
        </w:tc>
        <w:tc>
          <w:tcPr>
            <w:tcW w:w="1530" w:type="dxa"/>
            <w:shd w:val="clear" w:color="auto" w:fill="auto"/>
            <w:vAlign w:val="bottom"/>
          </w:tcPr>
          <w:p w14:paraId="507D1692" w14:textId="27902D6B" w:rsidR="003372A9" w:rsidRPr="004A40F5" w:rsidRDefault="003372A9" w:rsidP="003372A9">
            <w:pPr>
              <w:pBdr>
                <w:bottom w:val="single" w:sz="4" w:space="1" w:color="auto"/>
              </w:pBdr>
              <w:tabs>
                <w:tab w:val="decimal" w:pos="1245"/>
              </w:tabs>
              <w:spacing w:line="380" w:lineRule="exact"/>
              <w:ind w:left="12"/>
              <w:rPr>
                <w:rFonts w:ascii="Arial" w:hAnsi="Arial" w:cs="Arial"/>
                <w:sz w:val="20"/>
                <w:szCs w:val="20"/>
              </w:rPr>
            </w:pPr>
            <w:r w:rsidRPr="004A40F5">
              <w:rPr>
                <w:rFonts w:ascii="Arial" w:hAnsi="Arial" w:cs="Arial"/>
                <w:sz w:val="20"/>
                <w:szCs w:val="20"/>
              </w:rPr>
              <w:t>(14,860)</w:t>
            </w:r>
          </w:p>
        </w:tc>
      </w:tr>
      <w:tr w:rsidR="003372A9" w:rsidRPr="004A40F5" w14:paraId="06CF5895" w14:textId="77777777" w:rsidTr="00E81E91">
        <w:tc>
          <w:tcPr>
            <w:tcW w:w="7470" w:type="dxa"/>
            <w:shd w:val="clear" w:color="auto" w:fill="auto"/>
            <w:vAlign w:val="bottom"/>
          </w:tcPr>
          <w:p w14:paraId="22FF214E" w14:textId="34EFA19C" w:rsidR="003372A9" w:rsidRPr="004A40F5" w:rsidRDefault="003372A9" w:rsidP="003372A9">
            <w:pPr>
              <w:pStyle w:val="BodyText2"/>
              <w:spacing w:after="0" w:line="380" w:lineRule="exact"/>
              <w:ind w:left="525" w:hanging="169"/>
              <w:rPr>
                <w:rFonts w:ascii="Arial" w:hAnsi="Arial" w:cs="Arial"/>
                <w:sz w:val="20"/>
                <w:szCs w:val="20"/>
              </w:rPr>
            </w:pPr>
            <w:r w:rsidRPr="004A40F5">
              <w:rPr>
                <w:rFonts w:ascii="Arial" w:hAnsi="Arial" w:cs="Arial"/>
                <w:sz w:val="20"/>
                <w:szCs w:val="20"/>
              </w:rPr>
              <w:t>Balance as at 30 September 2024</w:t>
            </w:r>
          </w:p>
        </w:tc>
        <w:tc>
          <w:tcPr>
            <w:tcW w:w="1530" w:type="dxa"/>
            <w:tcBorders>
              <w:left w:val="nil"/>
              <w:right w:val="nil"/>
            </w:tcBorders>
            <w:shd w:val="clear" w:color="auto" w:fill="auto"/>
            <w:vAlign w:val="bottom"/>
          </w:tcPr>
          <w:p w14:paraId="30AD6383" w14:textId="612B1CEA" w:rsidR="003372A9" w:rsidRPr="004A40F5" w:rsidRDefault="003372A9" w:rsidP="003372A9">
            <w:pPr>
              <w:pBdr>
                <w:bottom w:val="single" w:sz="4" w:space="1" w:color="auto"/>
              </w:pBdr>
              <w:tabs>
                <w:tab w:val="decimal" w:pos="1245"/>
              </w:tabs>
              <w:spacing w:line="380" w:lineRule="exact"/>
              <w:ind w:left="12"/>
              <w:rPr>
                <w:rFonts w:ascii="Arial" w:hAnsi="Arial" w:cs="Arial"/>
                <w:sz w:val="20"/>
                <w:szCs w:val="20"/>
                <w:cs/>
              </w:rPr>
            </w:pPr>
            <w:r w:rsidRPr="004A40F5">
              <w:rPr>
                <w:rFonts w:ascii="Arial" w:hAnsi="Arial" w:cs="Arial"/>
                <w:sz w:val="20"/>
                <w:szCs w:val="20"/>
              </w:rPr>
              <w:t>673,777</w:t>
            </w:r>
          </w:p>
        </w:tc>
      </w:tr>
      <w:tr w:rsidR="003372A9" w:rsidRPr="004A40F5" w14:paraId="107251CC" w14:textId="77777777" w:rsidTr="00E81E91">
        <w:tc>
          <w:tcPr>
            <w:tcW w:w="7470" w:type="dxa"/>
            <w:shd w:val="clear" w:color="auto" w:fill="auto"/>
            <w:vAlign w:val="bottom"/>
          </w:tcPr>
          <w:p w14:paraId="5B860440" w14:textId="020664FB" w:rsidR="003372A9" w:rsidRPr="004A40F5" w:rsidRDefault="003372A9" w:rsidP="003372A9">
            <w:pPr>
              <w:pStyle w:val="BodyText2"/>
              <w:spacing w:after="0" w:line="380" w:lineRule="exact"/>
              <w:ind w:left="169" w:hanging="169"/>
              <w:rPr>
                <w:rFonts w:ascii="Arial" w:hAnsi="Arial" w:cs="Arial"/>
                <w:sz w:val="20"/>
                <w:szCs w:val="20"/>
              </w:rPr>
            </w:pPr>
            <w:r w:rsidRPr="004A40F5">
              <w:rPr>
                <w:rFonts w:ascii="Arial" w:hAnsi="Arial" w:cs="Arial"/>
                <w:sz w:val="20"/>
                <w:szCs w:val="20"/>
              </w:rPr>
              <w:t>Total investments in equity securities measured at FVOCI as at                                     30 September 2024</w:t>
            </w:r>
          </w:p>
        </w:tc>
        <w:tc>
          <w:tcPr>
            <w:tcW w:w="1530" w:type="dxa"/>
            <w:tcBorders>
              <w:left w:val="nil"/>
              <w:right w:val="nil"/>
            </w:tcBorders>
            <w:shd w:val="clear" w:color="auto" w:fill="auto"/>
            <w:vAlign w:val="bottom"/>
          </w:tcPr>
          <w:p w14:paraId="3F5DE6F6" w14:textId="4E011BF1" w:rsidR="003372A9" w:rsidRPr="004A40F5" w:rsidRDefault="003372A9" w:rsidP="003372A9">
            <w:pPr>
              <w:pBdr>
                <w:bottom w:val="single" w:sz="4" w:space="1" w:color="auto"/>
              </w:pBdr>
              <w:tabs>
                <w:tab w:val="decimal" w:pos="1245"/>
              </w:tabs>
              <w:spacing w:line="380" w:lineRule="exact"/>
              <w:ind w:left="12"/>
              <w:rPr>
                <w:rFonts w:ascii="Arial" w:hAnsi="Arial" w:cs="Arial"/>
                <w:sz w:val="20"/>
                <w:szCs w:val="20"/>
                <w:cs/>
              </w:rPr>
            </w:pPr>
            <w:r w:rsidRPr="004A40F5">
              <w:rPr>
                <w:rFonts w:ascii="Arial" w:hAnsi="Arial" w:cs="Arial"/>
                <w:sz w:val="20"/>
                <w:szCs w:val="20"/>
              </w:rPr>
              <w:t>1,185,627</w:t>
            </w:r>
          </w:p>
        </w:tc>
      </w:tr>
      <w:tr w:rsidR="003372A9" w:rsidRPr="004A40F5" w14:paraId="155DF460" w14:textId="77777777" w:rsidTr="00E81E91">
        <w:tc>
          <w:tcPr>
            <w:tcW w:w="7470" w:type="dxa"/>
            <w:shd w:val="clear" w:color="auto" w:fill="auto"/>
            <w:vAlign w:val="bottom"/>
          </w:tcPr>
          <w:p w14:paraId="1A2477F6" w14:textId="77777777" w:rsidR="003372A9" w:rsidRPr="004A40F5" w:rsidRDefault="003372A9" w:rsidP="003372A9">
            <w:pPr>
              <w:pStyle w:val="BodyText2"/>
              <w:spacing w:after="0" w:line="380" w:lineRule="exact"/>
              <w:ind w:left="169" w:hanging="169"/>
              <w:rPr>
                <w:rFonts w:ascii="Arial" w:hAnsi="Arial" w:cs="Arial"/>
                <w:sz w:val="20"/>
                <w:szCs w:val="20"/>
                <w:u w:val="single"/>
                <w:cs/>
              </w:rPr>
            </w:pPr>
            <w:r w:rsidRPr="004A40F5">
              <w:rPr>
                <w:rFonts w:ascii="Arial" w:hAnsi="Arial" w:cs="Arial"/>
                <w:sz w:val="20"/>
                <w:szCs w:val="20"/>
                <w:u w:val="single"/>
              </w:rPr>
              <w:t>Other non-current financial assets measured at amortisation costs</w:t>
            </w:r>
          </w:p>
        </w:tc>
        <w:tc>
          <w:tcPr>
            <w:tcW w:w="1530" w:type="dxa"/>
            <w:shd w:val="clear" w:color="auto" w:fill="auto"/>
            <w:vAlign w:val="bottom"/>
          </w:tcPr>
          <w:p w14:paraId="041ADB5B" w14:textId="77777777" w:rsidR="003372A9" w:rsidRPr="004A40F5" w:rsidRDefault="003372A9" w:rsidP="003372A9">
            <w:pPr>
              <w:tabs>
                <w:tab w:val="decimal" w:pos="1245"/>
              </w:tabs>
              <w:spacing w:line="380" w:lineRule="exact"/>
              <w:ind w:left="12"/>
              <w:rPr>
                <w:rFonts w:ascii="Arial" w:hAnsi="Arial" w:cs="Arial"/>
                <w:sz w:val="20"/>
                <w:szCs w:val="20"/>
              </w:rPr>
            </w:pPr>
          </w:p>
        </w:tc>
      </w:tr>
      <w:tr w:rsidR="003372A9" w:rsidRPr="004A40F5" w14:paraId="4546C76C" w14:textId="77777777" w:rsidTr="00E81E91">
        <w:tc>
          <w:tcPr>
            <w:tcW w:w="7470" w:type="dxa"/>
            <w:shd w:val="clear" w:color="auto" w:fill="auto"/>
            <w:vAlign w:val="bottom"/>
          </w:tcPr>
          <w:p w14:paraId="5074B0D6" w14:textId="77777777" w:rsidR="003372A9" w:rsidRPr="004A40F5" w:rsidRDefault="003372A9" w:rsidP="003372A9">
            <w:pPr>
              <w:pStyle w:val="BodyText2"/>
              <w:spacing w:after="0" w:line="380" w:lineRule="exact"/>
              <w:ind w:left="164" w:hanging="4"/>
              <w:rPr>
                <w:rFonts w:ascii="Arial" w:hAnsi="Arial" w:cs="Arial"/>
                <w:sz w:val="20"/>
                <w:szCs w:val="20"/>
                <w:cs/>
              </w:rPr>
            </w:pPr>
            <w:r w:rsidRPr="004A40F5">
              <w:rPr>
                <w:rFonts w:ascii="Arial" w:hAnsi="Arial" w:cs="Arial"/>
                <w:sz w:val="20"/>
                <w:szCs w:val="20"/>
              </w:rPr>
              <w:t>Debentures, net of current portion</w:t>
            </w:r>
          </w:p>
        </w:tc>
        <w:tc>
          <w:tcPr>
            <w:tcW w:w="1530" w:type="dxa"/>
            <w:shd w:val="clear" w:color="auto" w:fill="auto"/>
            <w:vAlign w:val="bottom"/>
          </w:tcPr>
          <w:p w14:paraId="27B0D0CB" w14:textId="77777777" w:rsidR="003372A9" w:rsidRPr="004A40F5" w:rsidRDefault="003372A9" w:rsidP="003372A9">
            <w:pPr>
              <w:tabs>
                <w:tab w:val="decimal" w:pos="1245"/>
              </w:tabs>
              <w:spacing w:line="380" w:lineRule="exact"/>
              <w:ind w:left="12"/>
              <w:rPr>
                <w:rFonts w:ascii="Arial" w:hAnsi="Arial" w:cs="Arial"/>
                <w:sz w:val="20"/>
                <w:szCs w:val="20"/>
              </w:rPr>
            </w:pPr>
          </w:p>
        </w:tc>
      </w:tr>
      <w:tr w:rsidR="003372A9" w:rsidRPr="004A40F5" w14:paraId="2AB76135" w14:textId="77777777" w:rsidTr="00E81E91">
        <w:tc>
          <w:tcPr>
            <w:tcW w:w="7470" w:type="dxa"/>
            <w:shd w:val="clear" w:color="auto" w:fill="auto"/>
            <w:vAlign w:val="bottom"/>
          </w:tcPr>
          <w:p w14:paraId="475D659B" w14:textId="58F56A47" w:rsidR="003372A9" w:rsidRPr="004A40F5" w:rsidRDefault="003372A9" w:rsidP="003372A9">
            <w:pPr>
              <w:pStyle w:val="BodyText2"/>
              <w:spacing w:after="0" w:line="380" w:lineRule="exact"/>
              <w:ind w:left="525" w:hanging="169"/>
              <w:rPr>
                <w:rFonts w:ascii="Arial" w:hAnsi="Arial" w:cs="Arial"/>
                <w:sz w:val="20"/>
                <w:szCs w:val="20"/>
              </w:rPr>
            </w:pPr>
            <w:r w:rsidRPr="004A40F5">
              <w:rPr>
                <w:rFonts w:ascii="Arial" w:hAnsi="Arial" w:cs="Arial"/>
                <w:sz w:val="20"/>
                <w:szCs w:val="20"/>
              </w:rPr>
              <w:t>Balance as at 1 January 2024</w:t>
            </w:r>
          </w:p>
        </w:tc>
        <w:tc>
          <w:tcPr>
            <w:tcW w:w="1530" w:type="dxa"/>
            <w:shd w:val="clear" w:color="auto" w:fill="auto"/>
            <w:vAlign w:val="bottom"/>
          </w:tcPr>
          <w:p w14:paraId="650FD04F" w14:textId="7628D2D1" w:rsidR="003372A9" w:rsidRPr="004A40F5" w:rsidRDefault="003372A9" w:rsidP="003372A9">
            <w:pPr>
              <w:pBdr>
                <w:bottom w:val="single" w:sz="4" w:space="1" w:color="auto"/>
              </w:pBdr>
              <w:tabs>
                <w:tab w:val="decimal" w:pos="1245"/>
              </w:tabs>
              <w:spacing w:line="380" w:lineRule="exact"/>
              <w:ind w:left="12"/>
              <w:rPr>
                <w:rFonts w:ascii="Arial" w:hAnsi="Arial" w:cs="Arial"/>
                <w:sz w:val="20"/>
                <w:szCs w:val="20"/>
              </w:rPr>
            </w:pPr>
            <w:r w:rsidRPr="004A40F5">
              <w:rPr>
                <w:rFonts w:ascii="Arial" w:hAnsi="Arial" w:cs="Arial"/>
                <w:sz w:val="20"/>
                <w:szCs w:val="20"/>
              </w:rPr>
              <w:t>2,000</w:t>
            </w:r>
          </w:p>
        </w:tc>
      </w:tr>
      <w:tr w:rsidR="003372A9" w:rsidRPr="004A40F5" w14:paraId="5B31B910" w14:textId="77777777" w:rsidTr="00E81E91">
        <w:tc>
          <w:tcPr>
            <w:tcW w:w="7470" w:type="dxa"/>
            <w:shd w:val="clear" w:color="auto" w:fill="auto"/>
            <w:vAlign w:val="bottom"/>
          </w:tcPr>
          <w:p w14:paraId="4B16523E" w14:textId="6A40DC20" w:rsidR="003372A9" w:rsidRPr="004A40F5" w:rsidRDefault="003372A9" w:rsidP="003372A9">
            <w:pPr>
              <w:pStyle w:val="BodyText2"/>
              <w:spacing w:after="0" w:line="380" w:lineRule="exact"/>
              <w:ind w:left="525" w:hanging="169"/>
              <w:rPr>
                <w:rFonts w:ascii="Arial" w:hAnsi="Arial" w:cs="Arial"/>
                <w:sz w:val="20"/>
                <w:szCs w:val="20"/>
              </w:rPr>
            </w:pPr>
            <w:r w:rsidRPr="004A40F5">
              <w:rPr>
                <w:rFonts w:ascii="Arial" w:hAnsi="Arial" w:cs="Arial"/>
                <w:sz w:val="20"/>
                <w:szCs w:val="20"/>
              </w:rPr>
              <w:t>Balance as at 30 September 2024</w:t>
            </w:r>
          </w:p>
        </w:tc>
        <w:tc>
          <w:tcPr>
            <w:tcW w:w="1530" w:type="dxa"/>
            <w:tcBorders>
              <w:top w:val="nil"/>
              <w:left w:val="nil"/>
              <w:right w:val="nil"/>
            </w:tcBorders>
            <w:shd w:val="clear" w:color="auto" w:fill="auto"/>
            <w:vAlign w:val="bottom"/>
          </w:tcPr>
          <w:p w14:paraId="325DFFF9" w14:textId="172C83A1" w:rsidR="003372A9" w:rsidRPr="004A40F5" w:rsidRDefault="003372A9" w:rsidP="003372A9">
            <w:pPr>
              <w:pBdr>
                <w:bottom w:val="single" w:sz="4" w:space="1" w:color="auto"/>
              </w:pBdr>
              <w:tabs>
                <w:tab w:val="decimal" w:pos="1245"/>
              </w:tabs>
              <w:spacing w:line="380" w:lineRule="exact"/>
              <w:ind w:left="12"/>
              <w:rPr>
                <w:rFonts w:ascii="Arial" w:hAnsi="Arial" w:cs="Arial"/>
                <w:sz w:val="20"/>
                <w:szCs w:val="20"/>
                <w:cs/>
              </w:rPr>
            </w:pPr>
            <w:r w:rsidRPr="004A40F5">
              <w:rPr>
                <w:rFonts w:ascii="Arial" w:hAnsi="Arial" w:cs="Arial"/>
                <w:sz w:val="20"/>
                <w:szCs w:val="20"/>
              </w:rPr>
              <w:t>2,000</w:t>
            </w:r>
          </w:p>
        </w:tc>
      </w:tr>
      <w:tr w:rsidR="003372A9" w:rsidRPr="004A40F5" w14:paraId="51B10756" w14:textId="77777777" w:rsidTr="00E81E91">
        <w:trPr>
          <w:trHeight w:val="89"/>
        </w:trPr>
        <w:tc>
          <w:tcPr>
            <w:tcW w:w="7470" w:type="dxa"/>
            <w:shd w:val="clear" w:color="auto" w:fill="auto"/>
            <w:vAlign w:val="bottom"/>
          </w:tcPr>
          <w:p w14:paraId="1D959134" w14:textId="03E26273" w:rsidR="003372A9" w:rsidRPr="004A40F5" w:rsidRDefault="003372A9" w:rsidP="003372A9">
            <w:pPr>
              <w:pStyle w:val="BodyText2"/>
              <w:spacing w:after="0" w:line="380" w:lineRule="exact"/>
              <w:rPr>
                <w:rFonts w:ascii="Arial" w:hAnsi="Arial" w:cs="Arial"/>
                <w:sz w:val="20"/>
                <w:szCs w:val="20"/>
                <w:cs/>
              </w:rPr>
            </w:pPr>
            <w:r w:rsidRPr="004A40F5">
              <w:rPr>
                <w:rFonts w:ascii="Arial" w:hAnsi="Arial" w:cs="Arial"/>
                <w:sz w:val="20"/>
                <w:szCs w:val="20"/>
              </w:rPr>
              <w:lastRenderedPageBreak/>
              <w:t>Total other non-current financial assets as at 30 September 2024</w:t>
            </w:r>
          </w:p>
        </w:tc>
        <w:tc>
          <w:tcPr>
            <w:tcW w:w="1530" w:type="dxa"/>
            <w:shd w:val="clear" w:color="auto" w:fill="auto"/>
            <w:vAlign w:val="bottom"/>
          </w:tcPr>
          <w:p w14:paraId="0DF02B12" w14:textId="21C279F4" w:rsidR="003372A9" w:rsidRPr="004A40F5" w:rsidRDefault="003372A9" w:rsidP="003372A9">
            <w:pPr>
              <w:pBdr>
                <w:bottom w:val="double" w:sz="4" w:space="1" w:color="auto"/>
              </w:pBdr>
              <w:tabs>
                <w:tab w:val="decimal" w:pos="1245"/>
              </w:tabs>
              <w:spacing w:line="380" w:lineRule="exact"/>
              <w:ind w:left="12"/>
              <w:rPr>
                <w:rFonts w:ascii="Arial" w:hAnsi="Arial" w:cs="Arial"/>
                <w:sz w:val="20"/>
                <w:szCs w:val="20"/>
                <w:cs/>
              </w:rPr>
            </w:pPr>
            <w:r w:rsidRPr="004A40F5">
              <w:rPr>
                <w:rFonts w:ascii="Arial" w:hAnsi="Arial" w:cs="Arial"/>
                <w:sz w:val="20"/>
                <w:szCs w:val="20"/>
              </w:rPr>
              <w:t>1,187,627</w:t>
            </w:r>
          </w:p>
        </w:tc>
      </w:tr>
    </w:tbl>
    <w:p w14:paraId="00E25BDF" w14:textId="77777777" w:rsidR="00CA44FE" w:rsidRPr="004A40F5" w:rsidRDefault="00CA44FE" w:rsidP="00D33322">
      <w:pPr>
        <w:spacing w:before="240" w:after="120" w:line="360" w:lineRule="exact"/>
        <w:ind w:left="547"/>
        <w:jc w:val="thaiDistribute"/>
        <w:rPr>
          <w:rFonts w:ascii="Arial" w:hAnsi="Arial" w:cs="Arial"/>
          <w:spacing w:val="-6"/>
          <w:sz w:val="22"/>
          <w:szCs w:val="22"/>
        </w:rPr>
      </w:pPr>
    </w:p>
    <w:p w14:paraId="471D7826" w14:textId="72998CCA" w:rsidR="00D33322" w:rsidRPr="004A40F5" w:rsidRDefault="00D33322" w:rsidP="00DC1BD8">
      <w:pPr>
        <w:spacing w:before="120" w:after="120" w:line="360" w:lineRule="exact"/>
        <w:ind w:left="547"/>
        <w:jc w:val="thaiDistribute"/>
        <w:rPr>
          <w:rFonts w:ascii="Arial" w:hAnsi="Arial" w:cs="Arial"/>
          <w:sz w:val="22"/>
          <w:szCs w:val="22"/>
        </w:rPr>
      </w:pPr>
      <w:r w:rsidRPr="004A40F5">
        <w:rPr>
          <w:rFonts w:ascii="Arial" w:hAnsi="Arial" w:cs="Arial"/>
          <w:sz w:val="22"/>
          <w:szCs w:val="22"/>
        </w:rPr>
        <w:t xml:space="preserve">During the </w:t>
      </w:r>
      <w:r w:rsidR="00655AA3" w:rsidRPr="004A40F5">
        <w:rPr>
          <w:rFonts w:ascii="Arial" w:hAnsi="Arial" w:cs="Arial"/>
          <w:sz w:val="22"/>
          <w:szCs w:val="22"/>
        </w:rPr>
        <w:t>nine-month</w:t>
      </w:r>
      <w:r w:rsidRPr="004A40F5">
        <w:rPr>
          <w:rFonts w:ascii="Arial" w:hAnsi="Arial" w:cs="Arial"/>
          <w:sz w:val="22"/>
          <w:szCs w:val="22"/>
        </w:rPr>
        <w:t xml:space="preserve"> period ended </w:t>
      </w:r>
      <w:r w:rsidR="00655AA3" w:rsidRPr="004A40F5">
        <w:rPr>
          <w:rFonts w:ascii="Arial" w:hAnsi="Arial" w:cs="Arial"/>
          <w:sz w:val="22"/>
          <w:szCs w:val="22"/>
        </w:rPr>
        <w:t>30 September</w:t>
      </w:r>
      <w:r w:rsidR="00754033" w:rsidRPr="004A40F5">
        <w:rPr>
          <w:rFonts w:ascii="Arial" w:hAnsi="Arial" w:cs="Arial"/>
          <w:sz w:val="22"/>
          <w:szCs w:val="22"/>
        </w:rPr>
        <w:t xml:space="preserve"> 2024</w:t>
      </w:r>
      <w:r w:rsidRPr="004A40F5">
        <w:rPr>
          <w:rFonts w:ascii="Arial" w:hAnsi="Arial" w:cs="Arial"/>
          <w:sz w:val="22"/>
          <w:szCs w:val="22"/>
        </w:rPr>
        <w:t xml:space="preserve">, the Company sold its listed instruments. The fair value on the date of sale was Baht </w:t>
      </w:r>
      <w:r w:rsidR="003372A9" w:rsidRPr="004A40F5">
        <w:rPr>
          <w:rFonts w:ascii="Arial" w:hAnsi="Arial" w:cs="Arial"/>
          <w:sz w:val="22"/>
          <w:szCs w:val="22"/>
        </w:rPr>
        <w:t>243.78</w:t>
      </w:r>
      <w:r w:rsidRPr="004A40F5">
        <w:rPr>
          <w:rFonts w:ascii="Arial" w:hAnsi="Arial" w:cs="Arial"/>
          <w:sz w:val="22"/>
          <w:szCs w:val="22"/>
        </w:rPr>
        <w:t xml:space="preserve"> million </w:t>
      </w:r>
      <w:r w:rsidR="00D9372E" w:rsidRPr="004A40F5">
        <w:rPr>
          <w:rFonts w:ascii="Arial" w:hAnsi="Arial" w:cs="Arial"/>
          <w:sz w:val="22"/>
          <w:szCs w:val="22"/>
        </w:rPr>
        <w:t xml:space="preserve">(decrease in the fair value of Baht </w:t>
      </w:r>
      <w:r w:rsidR="003372A9" w:rsidRPr="004A40F5">
        <w:rPr>
          <w:rFonts w:ascii="Arial" w:hAnsi="Arial" w:cs="Arial"/>
          <w:sz w:val="22"/>
          <w:szCs w:val="22"/>
        </w:rPr>
        <w:t>5.60</w:t>
      </w:r>
      <w:r w:rsidR="005D4683" w:rsidRPr="004A40F5">
        <w:rPr>
          <w:rFonts w:ascii="Arial" w:hAnsi="Arial" w:cs="Arial"/>
          <w:sz w:val="22"/>
          <w:szCs w:val="22"/>
        </w:rPr>
        <w:t xml:space="preserve"> </w:t>
      </w:r>
      <w:r w:rsidR="00D9372E" w:rsidRPr="004A40F5">
        <w:rPr>
          <w:rFonts w:ascii="Arial" w:hAnsi="Arial" w:cs="Arial"/>
          <w:sz w:val="22"/>
          <w:szCs w:val="22"/>
        </w:rPr>
        <w:t xml:space="preserve">million) </w:t>
      </w:r>
      <w:r w:rsidRPr="004A40F5">
        <w:rPr>
          <w:rFonts w:ascii="Arial" w:hAnsi="Arial" w:cs="Arial"/>
          <w:sz w:val="22"/>
          <w:szCs w:val="22"/>
        </w:rPr>
        <w:t>and the accumulated gain recognised in other comprehensive income of Baht</w:t>
      </w:r>
      <w:r w:rsidR="00204299" w:rsidRPr="004A40F5">
        <w:rPr>
          <w:rFonts w:ascii="Arial" w:hAnsi="Arial" w:cs="Arial"/>
          <w:sz w:val="22"/>
          <w:szCs w:val="22"/>
        </w:rPr>
        <w:t xml:space="preserve"> </w:t>
      </w:r>
      <w:r w:rsidR="003372A9" w:rsidRPr="004A40F5">
        <w:rPr>
          <w:rFonts w:ascii="Arial" w:hAnsi="Arial" w:cs="Arial"/>
          <w:sz w:val="22"/>
          <w:szCs w:val="22"/>
        </w:rPr>
        <w:t>134.53</w:t>
      </w:r>
      <w:r w:rsidR="005D4683" w:rsidRPr="004A40F5">
        <w:rPr>
          <w:rFonts w:ascii="Arial" w:hAnsi="Arial" w:cs="Arial"/>
          <w:sz w:val="22"/>
          <w:szCs w:val="22"/>
        </w:rPr>
        <w:t xml:space="preserve"> </w:t>
      </w:r>
      <w:r w:rsidRPr="004A40F5">
        <w:rPr>
          <w:rFonts w:ascii="Arial" w:hAnsi="Arial" w:cs="Arial"/>
          <w:sz w:val="22"/>
          <w:szCs w:val="22"/>
        </w:rPr>
        <w:t xml:space="preserve">million was transferred to retained earnings. </w:t>
      </w:r>
    </w:p>
    <w:p w14:paraId="44DE7269" w14:textId="7934776C" w:rsidR="005D2FC8" w:rsidRPr="004A40F5" w:rsidRDefault="005D2FC8" w:rsidP="00B5593A">
      <w:pPr>
        <w:spacing w:before="120" w:after="120" w:line="360" w:lineRule="exact"/>
        <w:ind w:left="547"/>
        <w:jc w:val="thaiDistribute"/>
        <w:rPr>
          <w:rFonts w:ascii="Arial" w:hAnsi="Arial" w:cs="Arial"/>
          <w:color w:val="000000"/>
          <w:sz w:val="32"/>
          <w:szCs w:val="32"/>
        </w:rPr>
      </w:pPr>
      <w:r w:rsidRPr="004A40F5">
        <w:rPr>
          <w:rFonts w:ascii="Arial" w:hAnsi="Arial" w:cs="Arial"/>
          <w:spacing w:val="-6"/>
          <w:sz w:val="22"/>
          <w:szCs w:val="22"/>
        </w:rPr>
        <w:t xml:space="preserve">During the </w:t>
      </w:r>
      <w:r w:rsidR="00655AA3" w:rsidRPr="004A40F5">
        <w:rPr>
          <w:rFonts w:ascii="Arial" w:hAnsi="Arial" w:cs="Arial"/>
          <w:spacing w:val="-6"/>
          <w:sz w:val="22"/>
          <w:szCs w:val="22"/>
        </w:rPr>
        <w:t>nine-month</w:t>
      </w:r>
      <w:r w:rsidRPr="004A40F5">
        <w:rPr>
          <w:rFonts w:ascii="Arial" w:hAnsi="Arial" w:cs="Arial"/>
          <w:spacing w:val="-6"/>
          <w:sz w:val="22"/>
          <w:szCs w:val="22"/>
        </w:rPr>
        <w:t xml:space="preserve"> period ended </w:t>
      </w:r>
      <w:r w:rsidR="00655AA3" w:rsidRPr="004A40F5">
        <w:rPr>
          <w:rFonts w:ascii="Arial" w:hAnsi="Arial" w:cs="Arial"/>
          <w:spacing w:val="-6"/>
          <w:sz w:val="22"/>
          <w:szCs w:val="22"/>
        </w:rPr>
        <w:t>30 September</w:t>
      </w:r>
      <w:r w:rsidRPr="004A40F5">
        <w:rPr>
          <w:rFonts w:ascii="Arial" w:hAnsi="Arial" w:cs="Arial"/>
          <w:spacing w:val="-6"/>
          <w:sz w:val="22"/>
          <w:szCs w:val="22"/>
        </w:rPr>
        <w:t xml:space="preserve"> 2024, the Company </w:t>
      </w:r>
      <w:r w:rsidR="00C0101D" w:rsidRPr="004A40F5">
        <w:rPr>
          <w:rFonts w:ascii="Arial" w:hAnsi="Arial" w:cs="Arial"/>
          <w:spacing w:val="-6"/>
          <w:sz w:val="22"/>
          <w:szCs w:val="22"/>
        </w:rPr>
        <w:t>received</w:t>
      </w:r>
      <w:r w:rsidR="00C0101D" w:rsidRPr="004A40F5">
        <w:rPr>
          <w:rFonts w:ascii="Arial" w:hAnsi="Arial" w:cs="Arial"/>
          <w:sz w:val="22"/>
          <w:szCs w:val="22"/>
        </w:rPr>
        <w:t xml:space="preserve"> a return on capital from</w:t>
      </w:r>
      <w:r w:rsidRPr="004A40F5">
        <w:rPr>
          <w:rFonts w:ascii="Arial" w:hAnsi="Arial" w:cs="Arial"/>
          <w:spacing w:val="-6"/>
          <w:sz w:val="22"/>
          <w:szCs w:val="22"/>
        </w:rPr>
        <w:t xml:space="preserve"> </w:t>
      </w:r>
      <w:r w:rsidR="00204299" w:rsidRPr="004A40F5">
        <w:rPr>
          <w:rFonts w:ascii="Arial" w:hAnsi="Arial" w:cs="Arial"/>
          <w:spacing w:val="-6"/>
          <w:sz w:val="22"/>
          <w:szCs w:val="22"/>
        </w:rPr>
        <w:t>non-listed instruments</w:t>
      </w:r>
      <w:r w:rsidR="006D5825" w:rsidRPr="004A40F5">
        <w:rPr>
          <w:rFonts w:ascii="Arial" w:hAnsi="Arial" w:cs="Arial"/>
          <w:sz w:val="22"/>
          <w:szCs w:val="22"/>
        </w:rPr>
        <w:t xml:space="preserve"> of </w:t>
      </w:r>
      <w:r w:rsidRPr="004A40F5">
        <w:rPr>
          <w:rFonts w:ascii="Arial" w:hAnsi="Arial" w:cs="Arial"/>
          <w:sz w:val="22"/>
          <w:szCs w:val="22"/>
        </w:rPr>
        <w:t>Baht</w:t>
      </w:r>
      <w:r w:rsidR="00B5593A" w:rsidRPr="004A40F5">
        <w:rPr>
          <w:rFonts w:ascii="Arial" w:hAnsi="Arial" w:cs="Arial"/>
          <w:sz w:val="22"/>
          <w:szCs w:val="22"/>
        </w:rPr>
        <w:t xml:space="preserve"> 15.48 </w:t>
      </w:r>
      <w:r w:rsidR="00F9267C" w:rsidRPr="004A40F5">
        <w:rPr>
          <w:rFonts w:ascii="Arial" w:hAnsi="Arial" w:cs="Arial"/>
          <w:sz w:val="22"/>
          <w:szCs w:val="22"/>
        </w:rPr>
        <w:t>m</w:t>
      </w:r>
      <w:r w:rsidRPr="004A40F5">
        <w:rPr>
          <w:rFonts w:ascii="Arial" w:hAnsi="Arial" w:cs="Arial"/>
          <w:sz w:val="22"/>
          <w:szCs w:val="22"/>
        </w:rPr>
        <w:t>illion</w:t>
      </w:r>
      <w:r w:rsidR="00D9372E" w:rsidRPr="004A40F5">
        <w:rPr>
          <w:rFonts w:ascii="Arial" w:hAnsi="Arial" w:cs="Arial"/>
          <w:sz w:val="22"/>
          <w:szCs w:val="22"/>
        </w:rPr>
        <w:t xml:space="preserve"> (increase in the fair value of Baht</w:t>
      </w:r>
      <w:r w:rsidR="00B5593A" w:rsidRPr="004A40F5">
        <w:rPr>
          <w:rFonts w:ascii="Arial" w:hAnsi="Arial" w:cs="Arial"/>
          <w:sz w:val="22"/>
          <w:szCs w:val="22"/>
        </w:rPr>
        <w:t xml:space="preserve"> 0.62</w:t>
      </w:r>
      <w:r w:rsidR="002F7E2A" w:rsidRPr="004A40F5">
        <w:rPr>
          <w:rFonts w:ascii="Arial" w:hAnsi="Arial" w:cs="Arial" w:hint="cs"/>
          <w:sz w:val="22"/>
          <w:szCs w:val="22"/>
          <w:cs/>
        </w:rPr>
        <w:t xml:space="preserve"> </w:t>
      </w:r>
      <w:r w:rsidR="00D9372E" w:rsidRPr="004A40F5">
        <w:rPr>
          <w:rFonts w:ascii="Arial" w:hAnsi="Arial" w:cs="Arial"/>
          <w:sz w:val="22"/>
          <w:szCs w:val="22"/>
        </w:rPr>
        <w:t>million)</w:t>
      </w:r>
      <w:r w:rsidR="001C245B" w:rsidRPr="004A40F5">
        <w:rPr>
          <w:rFonts w:ascii="Arial" w:hAnsi="Arial" w:cs="Arial"/>
          <w:sz w:val="22"/>
          <w:szCs w:val="22"/>
        </w:rPr>
        <w:t xml:space="preserve"> </w:t>
      </w:r>
      <w:r w:rsidRPr="004A40F5">
        <w:rPr>
          <w:rFonts w:ascii="Arial" w:hAnsi="Arial" w:cs="Arial"/>
          <w:sz w:val="22"/>
          <w:szCs w:val="22"/>
        </w:rPr>
        <w:t xml:space="preserve">(2023: </w:t>
      </w:r>
      <w:r w:rsidR="009C7F8F" w:rsidRPr="004A40F5">
        <w:rPr>
          <w:rFonts w:ascii="Arial" w:hAnsi="Arial" w:cs="Arial"/>
          <w:color w:val="000000"/>
          <w:sz w:val="22"/>
          <w:szCs w:val="22"/>
        </w:rPr>
        <w:t xml:space="preserve">sold its non-listed </w:t>
      </w:r>
      <w:r w:rsidR="009C7F8F" w:rsidRPr="004A40F5">
        <w:rPr>
          <w:rFonts w:ascii="Arial" w:hAnsi="Arial" w:cs="Arial"/>
          <w:color w:val="000000"/>
          <w:spacing w:val="-6"/>
          <w:sz w:val="22"/>
          <w:szCs w:val="22"/>
        </w:rPr>
        <w:t>instruments. The fair value on the date of sale was Baht 24.95 million. From the sale, the Company</w:t>
      </w:r>
      <w:r w:rsidR="009C7F8F" w:rsidRPr="004A40F5">
        <w:rPr>
          <w:rFonts w:ascii="Arial" w:hAnsi="Arial" w:cs="Arial"/>
          <w:color w:val="000000"/>
          <w:sz w:val="22"/>
          <w:szCs w:val="22"/>
        </w:rPr>
        <w:t xml:space="preserve"> </w:t>
      </w:r>
      <w:r w:rsidR="009C7F8F" w:rsidRPr="004A40F5">
        <w:rPr>
          <w:rFonts w:ascii="Arial" w:hAnsi="Arial" w:cs="Arial"/>
          <w:color w:val="000000"/>
          <w:spacing w:val="-8"/>
          <w:sz w:val="22"/>
          <w:szCs w:val="22"/>
        </w:rPr>
        <w:t>received share capital of Baht 2.77 million</w:t>
      </w:r>
      <w:r w:rsidRPr="004A40F5">
        <w:rPr>
          <w:rFonts w:ascii="Arial" w:hAnsi="Arial" w:cs="Arial"/>
          <w:sz w:val="22"/>
          <w:szCs w:val="22"/>
        </w:rPr>
        <w:t xml:space="preserve">) and the accumulated </w:t>
      </w:r>
      <w:r w:rsidR="00A94C76" w:rsidRPr="004A40F5">
        <w:rPr>
          <w:rFonts w:ascii="Arial" w:hAnsi="Arial" w:cs="Arial"/>
          <w:sz w:val="22"/>
          <w:szCs w:val="22"/>
        </w:rPr>
        <w:t>loss</w:t>
      </w:r>
      <w:r w:rsidRPr="004A40F5">
        <w:rPr>
          <w:rFonts w:ascii="Arial" w:hAnsi="Arial" w:cs="Arial"/>
          <w:sz w:val="22"/>
          <w:szCs w:val="22"/>
        </w:rPr>
        <w:t xml:space="preserve"> recognised in other comprehensive income of</w:t>
      </w:r>
      <w:r w:rsidR="00D9372E" w:rsidRPr="004A40F5">
        <w:rPr>
          <w:rFonts w:ascii="Arial" w:hAnsi="Arial" w:cs="Arial"/>
          <w:sz w:val="22"/>
          <w:szCs w:val="22"/>
        </w:rPr>
        <w:t xml:space="preserve"> </w:t>
      </w:r>
      <w:r w:rsidRPr="004A40F5">
        <w:rPr>
          <w:rFonts w:ascii="Arial" w:hAnsi="Arial" w:cs="Arial"/>
          <w:sz w:val="22"/>
          <w:szCs w:val="22"/>
        </w:rPr>
        <w:t xml:space="preserve">Baht </w:t>
      </w:r>
      <w:r w:rsidR="00BA29BA" w:rsidRPr="004A40F5">
        <w:rPr>
          <w:rFonts w:ascii="Arial" w:hAnsi="Arial" w:cs="Arial"/>
          <w:sz w:val="22"/>
          <w:szCs w:val="22"/>
        </w:rPr>
        <w:t>2.19</w:t>
      </w:r>
      <w:r w:rsidRPr="004A40F5">
        <w:rPr>
          <w:rFonts w:ascii="Arial" w:hAnsi="Arial" w:cs="Arial"/>
          <w:sz w:val="22"/>
          <w:szCs w:val="22"/>
        </w:rPr>
        <w:t xml:space="preserve"> million (2023: loss of Baht </w:t>
      </w:r>
      <w:r w:rsidR="009C7F8F" w:rsidRPr="004A40F5">
        <w:rPr>
          <w:rFonts w:ascii="Arial" w:hAnsi="Arial" w:cs="Arial"/>
          <w:sz w:val="22"/>
          <w:szCs w:val="22"/>
        </w:rPr>
        <w:t>5.96</w:t>
      </w:r>
      <w:r w:rsidRPr="004A40F5">
        <w:rPr>
          <w:rFonts w:ascii="Arial" w:hAnsi="Arial" w:cs="Arial"/>
          <w:sz w:val="22"/>
          <w:szCs w:val="22"/>
        </w:rPr>
        <w:t xml:space="preserve"> million) was transferred to retained earnings.</w:t>
      </w:r>
    </w:p>
    <w:p w14:paraId="4C61EE7E" w14:textId="30EEFE55" w:rsidR="007B1D8F" w:rsidRPr="004A40F5" w:rsidRDefault="00FB4056" w:rsidP="00DC1BD8">
      <w:pPr>
        <w:pStyle w:val="ListParagraph"/>
        <w:tabs>
          <w:tab w:val="left" w:pos="540"/>
          <w:tab w:val="left" w:pos="1440"/>
        </w:tabs>
        <w:spacing w:before="120" w:after="120" w:line="360" w:lineRule="exact"/>
        <w:ind w:left="0" w:right="-58"/>
        <w:contextualSpacing w:val="0"/>
        <w:jc w:val="both"/>
        <w:outlineLvl w:val="0"/>
        <w:rPr>
          <w:rFonts w:ascii="Arial" w:hAnsi="Arial" w:cs="Arial"/>
          <w:b/>
          <w:bCs/>
          <w:color w:val="000000"/>
          <w:sz w:val="22"/>
          <w:szCs w:val="22"/>
        </w:rPr>
      </w:pPr>
      <w:r w:rsidRPr="004A40F5">
        <w:rPr>
          <w:rFonts w:ascii="Arial" w:hAnsi="Arial" w:cs="Arial"/>
          <w:b/>
          <w:bCs/>
          <w:color w:val="000000"/>
          <w:sz w:val="22"/>
          <w:szCs w:val="22"/>
        </w:rPr>
        <w:t>9</w:t>
      </w:r>
      <w:r w:rsidR="00481149" w:rsidRPr="004A40F5">
        <w:rPr>
          <w:rFonts w:ascii="Arial" w:hAnsi="Arial" w:cs="Arial"/>
          <w:b/>
          <w:bCs/>
          <w:color w:val="000000"/>
          <w:sz w:val="22"/>
          <w:szCs w:val="22"/>
          <w:cs/>
        </w:rPr>
        <w:t>.</w:t>
      </w:r>
      <w:r w:rsidR="00481149" w:rsidRPr="004A40F5">
        <w:rPr>
          <w:rFonts w:ascii="Arial" w:hAnsi="Arial" w:cs="Arial"/>
          <w:b/>
          <w:bCs/>
          <w:color w:val="000000"/>
          <w:sz w:val="22"/>
          <w:szCs w:val="22"/>
          <w:cs/>
        </w:rPr>
        <w:tab/>
      </w:r>
      <w:r w:rsidR="007B1D8F" w:rsidRPr="004A40F5">
        <w:rPr>
          <w:rFonts w:ascii="Arial" w:hAnsi="Arial" w:cs="Arial"/>
          <w:b/>
          <w:bCs/>
          <w:color w:val="000000"/>
          <w:sz w:val="22"/>
          <w:szCs w:val="22"/>
        </w:rPr>
        <w:t>Investment properties</w:t>
      </w:r>
    </w:p>
    <w:p w14:paraId="64073F19" w14:textId="4DD8754D" w:rsidR="0010173B" w:rsidRPr="004A40F5" w:rsidRDefault="00D8760A" w:rsidP="00DC1BD8">
      <w:pPr>
        <w:tabs>
          <w:tab w:val="right" w:pos="7280"/>
          <w:tab w:val="right" w:pos="8760"/>
        </w:tabs>
        <w:spacing w:before="120" w:after="120" w:line="360" w:lineRule="exact"/>
        <w:ind w:left="547" w:right="-58"/>
        <w:jc w:val="thaiDistribute"/>
        <w:rPr>
          <w:rFonts w:ascii="Arial" w:hAnsi="Arial" w:cs="Arial"/>
          <w:color w:val="000000"/>
          <w:sz w:val="22"/>
          <w:szCs w:val="22"/>
        </w:rPr>
      </w:pPr>
      <w:r w:rsidRPr="004A40F5">
        <w:rPr>
          <w:rFonts w:ascii="Arial" w:hAnsi="Arial" w:cs="Arial"/>
          <w:color w:val="000000"/>
          <w:sz w:val="22"/>
          <w:szCs w:val="22"/>
        </w:rPr>
        <w:t xml:space="preserve">Movements of the </w:t>
      </w:r>
      <w:r w:rsidR="00A870D5" w:rsidRPr="004A40F5">
        <w:rPr>
          <w:rFonts w:ascii="Arial" w:hAnsi="Arial" w:cs="Arial"/>
          <w:color w:val="000000"/>
          <w:sz w:val="22"/>
          <w:szCs w:val="22"/>
        </w:rPr>
        <w:t>investment properties</w:t>
      </w:r>
      <w:r w:rsidRPr="004A40F5">
        <w:rPr>
          <w:rFonts w:ascii="Arial" w:hAnsi="Arial" w:cs="Arial"/>
          <w:color w:val="000000"/>
          <w:sz w:val="22"/>
          <w:szCs w:val="22"/>
        </w:rPr>
        <w:t xml:space="preserve"> </w:t>
      </w:r>
      <w:r w:rsidR="000122A4" w:rsidRPr="004A40F5">
        <w:rPr>
          <w:rFonts w:ascii="Arial" w:hAnsi="Arial" w:cs="Arial"/>
          <w:color w:val="000000"/>
          <w:sz w:val="22"/>
          <w:szCs w:val="22"/>
        </w:rPr>
        <w:t>for</w:t>
      </w:r>
      <w:r w:rsidRPr="004A40F5">
        <w:rPr>
          <w:rFonts w:ascii="Arial" w:hAnsi="Arial" w:cs="Arial"/>
          <w:color w:val="000000"/>
          <w:sz w:val="22"/>
          <w:szCs w:val="22"/>
        </w:rPr>
        <w:t xml:space="preserve"> the </w:t>
      </w:r>
      <w:r w:rsidR="00655AA3" w:rsidRPr="004A40F5">
        <w:rPr>
          <w:rFonts w:ascii="Arial" w:hAnsi="Arial" w:cs="Arial"/>
          <w:color w:val="000000"/>
          <w:sz w:val="22"/>
          <w:szCs w:val="22"/>
        </w:rPr>
        <w:t>nine-month</w:t>
      </w:r>
      <w:r w:rsidRPr="004A40F5">
        <w:rPr>
          <w:rFonts w:ascii="Arial" w:hAnsi="Arial" w:cs="Arial"/>
          <w:color w:val="000000"/>
          <w:sz w:val="22"/>
          <w:szCs w:val="22"/>
        </w:rPr>
        <w:t xml:space="preserve"> period ended </w:t>
      </w:r>
      <w:r w:rsidR="00655AA3" w:rsidRPr="004A40F5">
        <w:rPr>
          <w:rFonts w:ascii="Arial" w:hAnsi="Arial" w:cs="Arial"/>
          <w:color w:val="000000"/>
          <w:sz w:val="22"/>
          <w:szCs w:val="22"/>
        </w:rPr>
        <w:t>30 September</w:t>
      </w:r>
      <w:r w:rsidR="00754033" w:rsidRPr="004A40F5">
        <w:rPr>
          <w:rFonts w:ascii="Arial" w:hAnsi="Arial" w:cs="Arial"/>
          <w:color w:val="000000"/>
          <w:sz w:val="22"/>
          <w:szCs w:val="22"/>
        </w:rPr>
        <w:t xml:space="preserve"> 2024</w:t>
      </w:r>
      <w:r w:rsidR="00481149" w:rsidRPr="004A40F5">
        <w:rPr>
          <w:rFonts w:ascii="Arial" w:hAnsi="Arial" w:cs="Arial"/>
          <w:color w:val="000000"/>
          <w:sz w:val="22"/>
          <w:szCs w:val="22"/>
        </w:rPr>
        <w:t xml:space="preserve"> </w:t>
      </w:r>
      <w:r w:rsidRPr="004A40F5">
        <w:rPr>
          <w:rFonts w:ascii="Arial" w:hAnsi="Arial" w:cs="Arial"/>
          <w:color w:val="000000"/>
          <w:sz w:val="22"/>
          <w:szCs w:val="22"/>
        </w:rPr>
        <w:t>are</w:t>
      </w:r>
      <w:r w:rsidR="00DE588F" w:rsidRPr="004A40F5">
        <w:rPr>
          <w:rFonts w:ascii="Arial" w:hAnsi="Arial" w:cs="Arial"/>
          <w:color w:val="000000"/>
          <w:sz w:val="22"/>
          <w:szCs w:val="22"/>
        </w:rPr>
        <w:t xml:space="preserve"> summaries</w:t>
      </w:r>
      <w:r w:rsidRPr="004A40F5">
        <w:rPr>
          <w:rFonts w:ascii="Arial" w:hAnsi="Arial" w:cs="Arial"/>
          <w:color w:val="000000"/>
          <w:sz w:val="22"/>
          <w:szCs w:val="22"/>
        </w:rPr>
        <w:t xml:space="preserve"> </w:t>
      </w:r>
      <w:r w:rsidR="00997838" w:rsidRPr="004A40F5">
        <w:rPr>
          <w:rFonts w:ascii="Arial" w:hAnsi="Arial" w:cs="Arial"/>
          <w:color w:val="000000"/>
          <w:sz w:val="22"/>
          <w:szCs w:val="22"/>
        </w:rPr>
        <w:t>below</w:t>
      </w:r>
      <w:r w:rsidRPr="004A40F5">
        <w:rPr>
          <w:rFonts w:ascii="Arial" w:hAnsi="Arial" w:cs="Arial"/>
          <w:color w:val="000000"/>
          <w:sz w:val="22"/>
          <w:szCs w:val="22"/>
        </w:rPr>
        <w:t>:</w:t>
      </w:r>
    </w:p>
    <w:tbl>
      <w:tblPr>
        <w:tblW w:w="919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gridCol w:w="1935"/>
        <w:gridCol w:w="1935"/>
      </w:tblGrid>
      <w:tr w:rsidR="00481149" w:rsidRPr="004A40F5" w14:paraId="7B234029" w14:textId="77777777" w:rsidTr="002440D7">
        <w:tc>
          <w:tcPr>
            <w:tcW w:w="5328" w:type="dxa"/>
            <w:tcBorders>
              <w:top w:val="nil"/>
              <w:left w:val="nil"/>
              <w:bottom w:val="nil"/>
              <w:right w:val="nil"/>
            </w:tcBorders>
            <w:shd w:val="clear" w:color="auto" w:fill="auto"/>
            <w:vAlign w:val="bottom"/>
          </w:tcPr>
          <w:p w14:paraId="050C8E6F" w14:textId="77777777" w:rsidR="00264B12" w:rsidRPr="004A40F5" w:rsidRDefault="00264B12" w:rsidP="00DC1BD8">
            <w:pPr>
              <w:spacing w:line="360" w:lineRule="exact"/>
              <w:rPr>
                <w:rFonts w:ascii="Arial" w:hAnsi="Arial" w:cs="Arial"/>
                <w:color w:val="000000"/>
                <w:sz w:val="20"/>
                <w:szCs w:val="20"/>
              </w:rPr>
            </w:pPr>
          </w:p>
        </w:tc>
        <w:tc>
          <w:tcPr>
            <w:tcW w:w="3870" w:type="dxa"/>
            <w:gridSpan w:val="2"/>
            <w:tcBorders>
              <w:top w:val="nil"/>
              <w:left w:val="nil"/>
              <w:bottom w:val="nil"/>
              <w:right w:val="nil"/>
            </w:tcBorders>
            <w:shd w:val="clear" w:color="auto" w:fill="auto"/>
            <w:vAlign w:val="bottom"/>
          </w:tcPr>
          <w:p w14:paraId="4DC0DE76" w14:textId="77777777" w:rsidR="00264B12" w:rsidRPr="004A40F5" w:rsidRDefault="00264B12" w:rsidP="00DC1BD8">
            <w:pPr>
              <w:tabs>
                <w:tab w:val="decimal" w:pos="866"/>
              </w:tabs>
              <w:spacing w:line="360" w:lineRule="exact"/>
              <w:ind w:right="-45"/>
              <w:jc w:val="right"/>
              <w:rPr>
                <w:rFonts w:ascii="Arial" w:hAnsi="Arial" w:cs="Arial"/>
                <w:color w:val="000000"/>
                <w:sz w:val="20"/>
                <w:szCs w:val="20"/>
              </w:rPr>
            </w:pPr>
            <w:r w:rsidRPr="004A40F5">
              <w:rPr>
                <w:rFonts w:ascii="Arial" w:hAnsi="Arial" w:cs="Arial"/>
                <w:color w:val="000000"/>
                <w:sz w:val="20"/>
                <w:szCs w:val="20"/>
              </w:rPr>
              <w:t>(Unit: Thousand Baht)</w:t>
            </w:r>
          </w:p>
        </w:tc>
      </w:tr>
      <w:tr w:rsidR="00481149" w:rsidRPr="004A40F5" w14:paraId="6FA2B255" w14:textId="77777777" w:rsidTr="002440D7">
        <w:tc>
          <w:tcPr>
            <w:tcW w:w="5328" w:type="dxa"/>
            <w:tcBorders>
              <w:top w:val="nil"/>
              <w:left w:val="nil"/>
              <w:bottom w:val="nil"/>
              <w:right w:val="nil"/>
            </w:tcBorders>
            <w:shd w:val="clear" w:color="auto" w:fill="auto"/>
            <w:vAlign w:val="bottom"/>
          </w:tcPr>
          <w:p w14:paraId="1261694C" w14:textId="77777777" w:rsidR="00F31B94" w:rsidRPr="004A40F5" w:rsidRDefault="00F31B94" w:rsidP="00DC1BD8">
            <w:pPr>
              <w:spacing w:line="360" w:lineRule="exact"/>
              <w:rPr>
                <w:rFonts w:ascii="Arial" w:hAnsi="Arial" w:cs="Arial"/>
                <w:color w:val="000000"/>
                <w:sz w:val="20"/>
                <w:szCs w:val="20"/>
              </w:rPr>
            </w:pPr>
          </w:p>
        </w:tc>
        <w:tc>
          <w:tcPr>
            <w:tcW w:w="1935" w:type="dxa"/>
            <w:tcBorders>
              <w:top w:val="nil"/>
              <w:left w:val="nil"/>
              <w:bottom w:val="nil"/>
              <w:right w:val="nil"/>
            </w:tcBorders>
            <w:shd w:val="clear" w:color="auto" w:fill="auto"/>
            <w:vAlign w:val="bottom"/>
          </w:tcPr>
          <w:p w14:paraId="3E113A96" w14:textId="77777777" w:rsidR="00F31B94" w:rsidRPr="004A40F5" w:rsidRDefault="00F31B94" w:rsidP="00DC1BD8">
            <w:pPr>
              <w:pBdr>
                <w:bottom w:val="single" w:sz="4" w:space="1" w:color="auto"/>
              </w:pBdr>
              <w:tabs>
                <w:tab w:val="decimal" w:pos="866"/>
              </w:tabs>
              <w:spacing w:line="360" w:lineRule="exact"/>
              <w:ind w:right="-45"/>
              <w:jc w:val="center"/>
              <w:rPr>
                <w:rFonts w:ascii="Arial" w:hAnsi="Arial" w:cs="Arial"/>
                <w:color w:val="000000"/>
                <w:sz w:val="20"/>
                <w:szCs w:val="20"/>
              </w:rPr>
            </w:pPr>
            <w:r w:rsidRPr="004A40F5">
              <w:rPr>
                <w:rFonts w:ascii="Arial" w:hAnsi="Arial" w:cs="Arial"/>
                <w:color w:val="000000"/>
                <w:sz w:val="20"/>
                <w:szCs w:val="20"/>
              </w:rPr>
              <w:t>Consolidated                     financial statements</w:t>
            </w:r>
          </w:p>
        </w:tc>
        <w:tc>
          <w:tcPr>
            <w:tcW w:w="1935" w:type="dxa"/>
            <w:tcBorders>
              <w:top w:val="nil"/>
              <w:left w:val="nil"/>
              <w:bottom w:val="nil"/>
              <w:right w:val="nil"/>
            </w:tcBorders>
            <w:shd w:val="clear" w:color="auto" w:fill="auto"/>
            <w:vAlign w:val="bottom"/>
          </w:tcPr>
          <w:p w14:paraId="36016C40" w14:textId="77777777" w:rsidR="00F31B94" w:rsidRPr="004A40F5" w:rsidRDefault="00F31B94" w:rsidP="00DC1BD8">
            <w:pPr>
              <w:pBdr>
                <w:bottom w:val="single" w:sz="4" w:space="1" w:color="auto"/>
              </w:pBdr>
              <w:tabs>
                <w:tab w:val="decimal" w:pos="866"/>
              </w:tabs>
              <w:spacing w:line="360" w:lineRule="exact"/>
              <w:ind w:right="-45"/>
              <w:jc w:val="center"/>
              <w:rPr>
                <w:rFonts w:ascii="Arial" w:hAnsi="Arial" w:cs="Arial"/>
                <w:color w:val="000000"/>
                <w:sz w:val="20"/>
                <w:szCs w:val="20"/>
              </w:rPr>
            </w:pPr>
            <w:r w:rsidRPr="004A40F5">
              <w:rPr>
                <w:rFonts w:ascii="Arial" w:hAnsi="Arial" w:cs="Arial"/>
                <w:color w:val="000000"/>
                <w:sz w:val="20"/>
                <w:szCs w:val="20"/>
              </w:rPr>
              <w:t>Separate                        financial statements</w:t>
            </w:r>
          </w:p>
        </w:tc>
      </w:tr>
      <w:tr w:rsidR="006D630D" w:rsidRPr="004A40F5" w14:paraId="5E22C34E" w14:textId="77777777" w:rsidTr="002440D7">
        <w:tc>
          <w:tcPr>
            <w:tcW w:w="5328" w:type="dxa"/>
            <w:tcBorders>
              <w:top w:val="nil"/>
              <w:left w:val="nil"/>
              <w:bottom w:val="nil"/>
              <w:right w:val="nil"/>
            </w:tcBorders>
            <w:shd w:val="clear" w:color="auto" w:fill="auto"/>
            <w:vAlign w:val="bottom"/>
          </w:tcPr>
          <w:p w14:paraId="4FA053F9" w14:textId="24E54F3C" w:rsidR="006D630D" w:rsidRPr="004A40F5" w:rsidRDefault="006D630D" w:rsidP="00DC1BD8">
            <w:pPr>
              <w:spacing w:line="360" w:lineRule="exact"/>
              <w:rPr>
                <w:rFonts w:ascii="Arial" w:hAnsi="Arial" w:cs="Arial"/>
                <w:b/>
                <w:bCs/>
                <w:color w:val="000000"/>
                <w:sz w:val="20"/>
                <w:szCs w:val="20"/>
              </w:rPr>
            </w:pPr>
            <w:r w:rsidRPr="004A40F5">
              <w:rPr>
                <w:rFonts w:ascii="Arial" w:hAnsi="Arial" w:cs="Arial"/>
                <w:b/>
                <w:bCs/>
                <w:color w:val="000000"/>
                <w:sz w:val="20"/>
                <w:szCs w:val="20"/>
              </w:rPr>
              <w:t>Net book value as at 1 January 2024</w:t>
            </w:r>
          </w:p>
        </w:tc>
        <w:tc>
          <w:tcPr>
            <w:tcW w:w="1935" w:type="dxa"/>
            <w:tcBorders>
              <w:top w:val="nil"/>
              <w:left w:val="nil"/>
              <w:bottom w:val="nil"/>
              <w:right w:val="nil"/>
            </w:tcBorders>
            <w:shd w:val="clear" w:color="auto" w:fill="auto"/>
            <w:vAlign w:val="bottom"/>
          </w:tcPr>
          <w:p w14:paraId="54C26347" w14:textId="32864704" w:rsidR="006D630D" w:rsidRPr="004A40F5" w:rsidRDefault="006D630D" w:rsidP="00DC1BD8">
            <w:pPr>
              <w:tabs>
                <w:tab w:val="decimal" w:pos="1425"/>
              </w:tabs>
              <w:spacing w:line="360" w:lineRule="exact"/>
              <w:ind w:right="-45"/>
              <w:rPr>
                <w:rFonts w:ascii="Arial" w:hAnsi="Arial" w:cs="Arial"/>
                <w:color w:val="000000"/>
                <w:sz w:val="20"/>
                <w:szCs w:val="20"/>
              </w:rPr>
            </w:pPr>
            <w:r w:rsidRPr="004A40F5">
              <w:rPr>
                <w:rFonts w:ascii="Arial" w:hAnsi="Arial" w:cs="Arial"/>
                <w:color w:val="000000"/>
                <w:sz w:val="20"/>
                <w:szCs w:val="20"/>
              </w:rPr>
              <w:t>97,381</w:t>
            </w:r>
          </w:p>
        </w:tc>
        <w:tc>
          <w:tcPr>
            <w:tcW w:w="1935" w:type="dxa"/>
            <w:tcBorders>
              <w:top w:val="nil"/>
              <w:left w:val="nil"/>
              <w:bottom w:val="nil"/>
              <w:right w:val="nil"/>
            </w:tcBorders>
            <w:shd w:val="clear" w:color="auto" w:fill="auto"/>
            <w:vAlign w:val="bottom"/>
          </w:tcPr>
          <w:p w14:paraId="4067833E" w14:textId="1C88CD3F" w:rsidR="006D630D" w:rsidRPr="004A40F5" w:rsidRDefault="006D630D" w:rsidP="00DC1BD8">
            <w:pPr>
              <w:tabs>
                <w:tab w:val="decimal" w:pos="1425"/>
              </w:tabs>
              <w:spacing w:line="360" w:lineRule="exact"/>
              <w:ind w:right="-45"/>
              <w:rPr>
                <w:rFonts w:ascii="Arial" w:hAnsi="Arial" w:cs="Arial"/>
                <w:color w:val="000000"/>
                <w:sz w:val="20"/>
                <w:szCs w:val="20"/>
              </w:rPr>
            </w:pPr>
            <w:r w:rsidRPr="004A40F5">
              <w:rPr>
                <w:rFonts w:ascii="Arial" w:hAnsi="Arial" w:cs="Arial"/>
                <w:color w:val="000000"/>
                <w:sz w:val="20"/>
                <w:szCs w:val="20"/>
              </w:rPr>
              <w:t>379,498</w:t>
            </w:r>
          </w:p>
        </w:tc>
      </w:tr>
      <w:tr w:rsidR="00EA0B8D" w:rsidRPr="004A40F5" w14:paraId="63BC2F13" w14:textId="77777777" w:rsidTr="002440D7">
        <w:tc>
          <w:tcPr>
            <w:tcW w:w="5328" w:type="dxa"/>
            <w:tcBorders>
              <w:top w:val="nil"/>
              <w:left w:val="nil"/>
              <w:bottom w:val="nil"/>
              <w:right w:val="nil"/>
            </w:tcBorders>
            <w:shd w:val="clear" w:color="auto" w:fill="auto"/>
            <w:vAlign w:val="bottom"/>
          </w:tcPr>
          <w:p w14:paraId="121CA2DD" w14:textId="0A727496" w:rsidR="00EA0B8D" w:rsidRPr="004A40F5" w:rsidRDefault="00EA0B8D" w:rsidP="00EA0B8D">
            <w:pPr>
              <w:spacing w:line="360" w:lineRule="exact"/>
              <w:rPr>
                <w:rFonts w:ascii="Arial" w:hAnsi="Arial" w:cs="Arial"/>
                <w:b/>
                <w:bCs/>
                <w:color w:val="000000"/>
                <w:sz w:val="20"/>
                <w:szCs w:val="20"/>
              </w:rPr>
            </w:pPr>
            <w:r w:rsidRPr="004A40F5">
              <w:rPr>
                <w:rFonts w:ascii="Arial" w:hAnsi="Arial" w:cs="Arial"/>
                <w:color w:val="000000"/>
                <w:sz w:val="20"/>
                <w:szCs w:val="20"/>
              </w:rPr>
              <w:t>Transfer from property, plant and equipment</w:t>
            </w:r>
            <w:r w:rsidR="00C7646D" w:rsidRPr="004A40F5">
              <w:rPr>
                <w:rFonts w:ascii="Arial" w:hAnsi="Arial" w:cs="Arial"/>
                <w:color w:val="000000"/>
                <w:sz w:val="20"/>
                <w:szCs w:val="20"/>
              </w:rPr>
              <w:t xml:space="preserve"> </w:t>
            </w:r>
            <w:r w:rsidR="00C7646D" w:rsidRPr="004A40F5">
              <w:rPr>
                <w:rFonts w:ascii="Arial" w:hAnsi="Arial" w:cs="Arial"/>
                <w:color w:val="000000"/>
                <w:sz w:val="20"/>
                <w:szCs w:val="25"/>
              </w:rPr>
              <w:t>(Note 10)</w:t>
            </w:r>
          </w:p>
        </w:tc>
        <w:tc>
          <w:tcPr>
            <w:tcW w:w="1935" w:type="dxa"/>
            <w:tcBorders>
              <w:top w:val="nil"/>
              <w:left w:val="nil"/>
              <w:bottom w:val="nil"/>
              <w:right w:val="nil"/>
            </w:tcBorders>
            <w:shd w:val="clear" w:color="auto" w:fill="auto"/>
            <w:vAlign w:val="bottom"/>
          </w:tcPr>
          <w:p w14:paraId="6FA0B49A" w14:textId="1859FA3D" w:rsidR="00EA0B8D" w:rsidRPr="004A40F5" w:rsidRDefault="00EA0B8D" w:rsidP="00EA0B8D">
            <w:pPr>
              <w:tabs>
                <w:tab w:val="decimal" w:pos="1425"/>
              </w:tabs>
              <w:spacing w:line="360" w:lineRule="exact"/>
              <w:ind w:right="-45"/>
              <w:rPr>
                <w:rFonts w:ascii="Arial" w:hAnsi="Arial" w:cs="Arial"/>
                <w:color w:val="000000"/>
                <w:sz w:val="20"/>
                <w:szCs w:val="20"/>
              </w:rPr>
            </w:pPr>
            <w:r w:rsidRPr="004A40F5">
              <w:rPr>
                <w:rFonts w:ascii="Arial" w:hAnsi="Arial" w:cs="Arial"/>
                <w:color w:val="000000"/>
                <w:sz w:val="20"/>
                <w:szCs w:val="20"/>
              </w:rPr>
              <w:t>240,356</w:t>
            </w:r>
          </w:p>
        </w:tc>
        <w:tc>
          <w:tcPr>
            <w:tcW w:w="1935" w:type="dxa"/>
            <w:tcBorders>
              <w:top w:val="nil"/>
              <w:left w:val="nil"/>
              <w:bottom w:val="nil"/>
              <w:right w:val="nil"/>
            </w:tcBorders>
            <w:shd w:val="clear" w:color="auto" w:fill="auto"/>
            <w:vAlign w:val="bottom"/>
          </w:tcPr>
          <w:p w14:paraId="033D5A41" w14:textId="4EE1BE77" w:rsidR="00EA0B8D" w:rsidRPr="004A40F5" w:rsidRDefault="00EA0B8D" w:rsidP="00EA0B8D">
            <w:pPr>
              <w:tabs>
                <w:tab w:val="decimal" w:pos="1425"/>
              </w:tabs>
              <w:spacing w:line="360" w:lineRule="exact"/>
              <w:ind w:right="-45"/>
              <w:rPr>
                <w:rFonts w:ascii="Arial" w:hAnsi="Arial" w:cs="Arial"/>
                <w:color w:val="000000"/>
                <w:sz w:val="20"/>
                <w:szCs w:val="20"/>
              </w:rPr>
            </w:pPr>
            <w:r w:rsidRPr="004A40F5">
              <w:rPr>
                <w:rFonts w:ascii="Arial" w:hAnsi="Arial" w:cs="Arial"/>
                <w:color w:val="000000"/>
                <w:sz w:val="20"/>
                <w:szCs w:val="20"/>
              </w:rPr>
              <w:t>20,736</w:t>
            </w:r>
          </w:p>
        </w:tc>
      </w:tr>
      <w:tr w:rsidR="00EA0B8D" w:rsidRPr="004A40F5" w14:paraId="745C85F5" w14:textId="77777777" w:rsidTr="002440D7">
        <w:tc>
          <w:tcPr>
            <w:tcW w:w="5328" w:type="dxa"/>
            <w:tcBorders>
              <w:top w:val="nil"/>
              <w:left w:val="nil"/>
              <w:bottom w:val="nil"/>
              <w:right w:val="nil"/>
            </w:tcBorders>
            <w:shd w:val="clear" w:color="auto" w:fill="auto"/>
            <w:vAlign w:val="bottom"/>
          </w:tcPr>
          <w:p w14:paraId="6D6B395F" w14:textId="77777777" w:rsidR="00EA0B8D" w:rsidRPr="004A40F5" w:rsidRDefault="00EA0B8D" w:rsidP="00EA0B8D">
            <w:pPr>
              <w:spacing w:line="360" w:lineRule="exact"/>
              <w:rPr>
                <w:rFonts w:ascii="Arial" w:hAnsi="Arial" w:cs="Arial"/>
                <w:color w:val="000000"/>
                <w:sz w:val="20"/>
                <w:szCs w:val="20"/>
              </w:rPr>
            </w:pPr>
            <w:r w:rsidRPr="004A40F5">
              <w:rPr>
                <w:rFonts w:ascii="Arial" w:hAnsi="Arial" w:cs="Arial"/>
                <w:color w:val="000000"/>
                <w:sz w:val="20"/>
                <w:szCs w:val="20"/>
              </w:rPr>
              <w:t>Depreciation for the period</w:t>
            </w:r>
          </w:p>
        </w:tc>
        <w:tc>
          <w:tcPr>
            <w:tcW w:w="1935" w:type="dxa"/>
            <w:tcBorders>
              <w:top w:val="nil"/>
              <w:left w:val="nil"/>
              <w:bottom w:val="nil"/>
              <w:right w:val="nil"/>
            </w:tcBorders>
            <w:shd w:val="clear" w:color="auto" w:fill="auto"/>
            <w:vAlign w:val="bottom"/>
          </w:tcPr>
          <w:p w14:paraId="4584F0AA" w14:textId="4554BFEF" w:rsidR="00EA0B8D" w:rsidRPr="004A40F5" w:rsidRDefault="00EA0B8D" w:rsidP="00EA0B8D">
            <w:pPr>
              <w:pBdr>
                <w:bottom w:val="single" w:sz="4" w:space="1" w:color="auto"/>
              </w:pBdr>
              <w:tabs>
                <w:tab w:val="decimal" w:pos="1425"/>
              </w:tabs>
              <w:spacing w:line="360" w:lineRule="exact"/>
              <w:ind w:right="-45"/>
              <w:rPr>
                <w:rFonts w:ascii="Arial" w:hAnsi="Arial" w:cs="Arial"/>
                <w:color w:val="000000"/>
                <w:sz w:val="20"/>
                <w:szCs w:val="20"/>
              </w:rPr>
            </w:pPr>
            <w:r w:rsidRPr="004A40F5">
              <w:rPr>
                <w:rFonts w:ascii="Arial" w:hAnsi="Arial" w:cs="Arial"/>
                <w:color w:val="000000"/>
                <w:sz w:val="20"/>
                <w:szCs w:val="20"/>
              </w:rPr>
              <w:t>(5,759)</w:t>
            </w:r>
          </w:p>
        </w:tc>
        <w:tc>
          <w:tcPr>
            <w:tcW w:w="1935" w:type="dxa"/>
            <w:tcBorders>
              <w:top w:val="nil"/>
              <w:left w:val="nil"/>
              <w:bottom w:val="nil"/>
              <w:right w:val="nil"/>
            </w:tcBorders>
            <w:shd w:val="clear" w:color="auto" w:fill="auto"/>
            <w:vAlign w:val="bottom"/>
          </w:tcPr>
          <w:p w14:paraId="18118D0A" w14:textId="5F541275" w:rsidR="00EA0B8D" w:rsidRPr="004A40F5" w:rsidRDefault="00EA0B8D" w:rsidP="00EA0B8D">
            <w:pPr>
              <w:pBdr>
                <w:bottom w:val="single" w:sz="4" w:space="1" w:color="auto"/>
              </w:pBdr>
              <w:tabs>
                <w:tab w:val="decimal" w:pos="1425"/>
              </w:tabs>
              <w:spacing w:line="360" w:lineRule="exact"/>
              <w:ind w:right="-45"/>
              <w:rPr>
                <w:rFonts w:ascii="Arial" w:hAnsi="Arial" w:cs="Arial"/>
                <w:color w:val="000000"/>
                <w:sz w:val="20"/>
                <w:szCs w:val="20"/>
              </w:rPr>
            </w:pPr>
            <w:r w:rsidRPr="004A40F5">
              <w:rPr>
                <w:rFonts w:ascii="Arial" w:hAnsi="Arial" w:cs="Arial"/>
                <w:color w:val="000000"/>
                <w:sz w:val="20"/>
                <w:szCs w:val="20"/>
              </w:rPr>
              <w:t>(6,892)</w:t>
            </w:r>
          </w:p>
        </w:tc>
      </w:tr>
      <w:tr w:rsidR="00EA0B8D" w:rsidRPr="004A40F5" w14:paraId="5DD07DC0" w14:textId="77777777" w:rsidTr="002440D7">
        <w:tc>
          <w:tcPr>
            <w:tcW w:w="5328" w:type="dxa"/>
            <w:tcBorders>
              <w:top w:val="nil"/>
              <w:left w:val="nil"/>
              <w:bottom w:val="nil"/>
              <w:right w:val="nil"/>
            </w:tcBorders>
            <w:shd w:val="clear" w:color="auto" w:fill="auto"/>
            <w:vAlign w:val="bottom"/>
          </w:tcPr>
          <w:p w14:paraId="1C8BF33B" w14:textId="45FB283D" w:rsidR="00EA0B8D" w:rsidRPr="004A40F5" w:rsidRDefault="00EA0B8D" w:rsidP="00EA0B8D">
            <w:pPr>
              <w:spacing w:line="360" w:lineRule="exact"/>
              <w:rPr>
                <w:rFonts w:ascii="Arial" w:hAnsi="Arial" w:cs="Arial"/>
                <w:b/>
                <w:bCs/>
                <w:color w:val="000000"/>
                <w:sz w:val="20"/>
                <w:szCs w:val="20"/>
              </w:rPr>
            </w:pPr>
            <w:r w:rsidRPr="004A40F5">
              <w:rPr>
                <w:rFonts w:ascii="Arial" w:hAnsi="Arial" w:cs="Arial"/>
                <w:b/>
                <w:bCs/>
                <w:color w:val="000000"/>
                <w:sz w:val="20"/>
                <w:szCs w:val="20"/>
              </w:rPr>
              <w:t>Net book value as at 30 September 2024</w:t>
            </w:r>
          </w:p>
        </w:tc>
        <w:tc>
          <w:tcPr>
            <w:tcW w:w="1935" w:type="dxa"/>
            <w:tcBorders>
              <w:top w:val="nil"/>
              <w:left w:val="nil"/>
              <w:bottom w:val="nil"/>
              <w:right w:val="nil"/>
            </w:tcBorders>
            <w:shd w:val="clear" w:color="auto" w:fill="auto"/>
            <w:vAlign w:val="bottom"/>
          </w:tcPr>
          <w:p w14:paraId="3FFECF36" w14:textId="3754FC27" w:rsidR="00EA0B8D" w:rsidRPr="004A40F5" w:rsidRDefault="00EA0B8D" w:rsidP="00EA0B8D">
            <w:pPr>
              <w:pBdr>
                <w:bottom w:val="double" w:sz="4" w:space="1" w:color="auto"/>
              </w:pBdr>
              <w:tabs>
                <w:tab w:val="decimal" w:pos="1425"/>
              </w:tabs>
              <w:spacing w:line="360" w:lineRule="exact"/>
              <w:ind w:right="-45"/>
              <w:rPr>
                <w:rFonts w:ascii="Arial" w:hAnsi="Arial" w:cs="Arial"/>
                <w:color w:val="000000"/>
                <w:sz w:val="20"/>
                <w:szCs w:val="20"/>
              </w:rPr>
            </w:pPr>
            <w:r w:rsidRPr="004A40F5">
              <w:rPr>
                <w:rFonts w:ascii="Arial" w:hAnsi="Arial" w:cs="Arial"/>
                <w:color w:val="000000"/>
                <w:sz w:val="20"/>
                <w:szCs w:val="20"/>
                <w:cs/>
              </w:rPr>
              <w:t>331</w:t>
            </w:r>
            <w:r w:rsidRPr="004A40F5">
              <w:rPr>
                <w:rFonts w:ascii="Arial" w:hAnsi="Arial" w:cs="Arial"/>
                <w:color w:val="000000"/>
                <w:sz w:val="20"/>
                <w:szCs w:val="20"/>
              </w:rPr>
              <w:t>,978</w:t>
            </w:r>
          </w:p>
        </w:tc>
        <w:tc>
          <w:tcPr>
            <w:tcW w:w="1935" w:type="dxa"/>
            <w:tcBorders>
              <w:top w:val="nil"/>
              <w:left w:val="nil"/>
              <w:bottom w:val="nil"/>
              <w:right w:val="nil"/>
            </w:tcBorders>
            <w:shd w:val="clear" w:color="auto" w:fill="auto"/>
            <w:vAlign w:val="bottom"/>
          </w:tcPr>
          <w:p w14:paraId="2D602DF9" w14:textId="525A425A" w:rsidR="00EA0B8D" w:rsidRPr="004A40F5" w:rsidRDefault="00EA0B8D" w:rsidP="00EA0B8D">
            <w:pPr>
              <w:pBdr>
                <w:bottom w:val="double" w:sz="4" w:space="1" w:color="auto"/>
              </w:pBdr>
              <w:tabs>
                <w:tab w:val="decimal" w:pos="1425"/>
              </w:tabs>
              <w:spacing w:line="360" w:lineRule="exact"/>
              <w:ind w:right="-45"/>
              <w:rPr>
                <w:rFonts w:ascii="Arial" w:hAnsi="Arial" w:cs="Arial"/>
                <w:color w:val="000000"/>
                <w:sz w:val="20"/>
                <w:szCs w:val="20"/>
              </w:rPr>
            </w:pPr>
            <w:r w:rsidRPr="004A40F5">
              <w:rPr>
                <w:rFonts w:ascii="Arial" w:hAnsi="Arial" w:cs="Arial"/>
                <w:color w:val="000000"/>
                <w:sz w:val="20"/>
                <w:szCs w:val="20"/>
              </w:rPr>
              <w:t>393,342</w:t>
            </w:r>
          </w:p>
        </w:tc>
      </w:tr>
    </w:tbl>
    <w:p w14:paraId="227515DA" w14:textId="57C46542" w:rsidR="00FD2389" w:rsidRPr="004A40F5" w:rsidRDefault="00481149" w:rsidP="00DC1BD8">
      <w:pPr>
        <w:pStyle w:val="ListParagraph"/>
        <w:tabs>
          <w:tab w:val="left" w:pos="540"/>
          <w:tab w:val="left" w:pos="1440"/>
        </w:tabs>
        <w:spacing w:before="240" w:after="120" w:line="360" w:lineRule="exact"/>
        <w:ind w:left="0"/>
        <w:contextualSpacing w:val="0"/>
        <w:jc w:val="both"/>
        <w:outlineLvl w:val="0"/>
        <w:rPr>
          <w:rFonts w:ascii="Arial" w:hAnsi="Arial" w:cs="Arial"/>
          <w:b/>
          <w:bCs/>
          <w:color w:val="000000"/>
          <w:sz w:val="22"/>
          <w:szCs w:val="22"/>
        </w:rPr>
      </w:pPr>
      <w:r w:rsidRPr="004A40F5">
        <w:rPr>
          <w:rFonts w:ascii="Arial" w:hAnsi="Arial" w:cs="Arial"/>
          <w:b/>
          <w:bCs/>
          <w:color w:val="000000"/>
          <w:sz w:val="22"/>
          <w:szCs w:val="22"/>
        </w:rPr>
        <w:t>1</w:t>
      </w:r>
      <w:r w:rsidR="00FB4056" w:rsidRPr="004A40F5">
        <w:rPr>
          <w:rFonts w:ascii="Arial" w:hAnsi="Arial" w:cs="Arial"/>
          <w:b/>
          <w:bCs/>
          <w:color w:val="000000"/>
          <w:sz w:val="22"/>
          <w:szCs w:val="22"/>
        </w:rPr>
        <w:t>0</w:t>
      </w:r>
      <w:r w:rsidRPr="004A40F5">
        <w:rPr>
          <w:rFonts w:ascii="Arial" w:hAnsi="Arial" w:cs="Arial"/>
          <w:b/>
          <w:bCs/>
          <w:color w:val="000000"/>
          <w:sz w:val="22"/>
          <w:szCs w:val="22"/>
        </w:rPr>
        <w:t>.</w:t>
      </w:r>
      <w:r w:rsidRPr="004A40F5">
        <w:rPr>
          <w:rFonts w:ascii="Arial" w:hAnsi="Arial" w:cs="Arial"/>
          <w:b/>
          <w:bCs/>
          <w:color w:val="000000"/>
          <w:sz w:val="22"/>
          <w:szCs w:val="22"/>
        </w:rPr>
        <w:tab/>
      </w:r>
      <w:r w:rsidR="00FD2389" w:rsidRPr="004A40F5">
        <w:rPr>
          <w:rFonts w:ascii="Arial" w:hAnsi="Arial" w:cs="Arial"/>
          <w:b/>
          <w:bCs/>
          <w:color w:val="000000"/>
          <w:sz w:val="22"/>
          <w:szCs w:val="22"/>
        </w:rPr>
        <w:t>Property, plant and equipment</w:t>
      </w:r>
    </w:p>
    <w:p w14:paraId="00D423A4" w14:textId="4B84806C" w:rsidR="00D72757" w:rsidRPr="004A40F5" w:rsidRDefault="00D72757" w:rsidP="00DC1BD8">
      <w:pPr>
        <w:tabs>
          <w:tab w:val="left" w:pos="900"/>
          <w:tab w:val="left" w:pos="2160"/>
          <w:tab w:val="left" w:pos="2880"/>
        </w:tabs>
        <w:spacing w:before="120" w:after="120" w:line="360" w:lineRule="exact"/>
        <w:ind w:left="540" w:right="-43"/>
        <w:jc w:val="both"/>
        <w:rPr>
          <w:rFonts w:ascii="Arial" w:hAnsi="Arial" w:cs="Arial"/>
          <w:color w:val="000000"/>
          <w:sz w:val="22"/>
          <w:szCs w:val="22"/>
        </w:rPr>
      </w:pPr>
      <w:r w:rsidRPr="004A40F5">
        <w:rPr>
          <w:rFonts w:ascii="Arial" w:hAnsi="Arial" w:cs="Arial"/>
          <w:color w:val="000000"/>
          <w:spacing w:val="-6"/>
          <w:sz w:val="22"/>
          <w:szCs w:val="22"/>
        </w:rPr>
        <w:t xml:space="preserve">Movements of </w:t>
      </w:r>
      <w:r w:rsidR="003B402F" w:rsidRPr="004A40F5">
        <w:rPr>
          <w:rFonts w:ascii="Arial" w:hAnsi="Arial" w:cs="Arial"/>
          <w:color w:val="000000"/>
          <w:spacing w:val="-6"/>
          <w:sz w:val="22"/>
          <w:szCs w:val="22"/>
        </w:rPr>
        <w:t xml:space="preserve">property, plant and equipment </w:t>
      </w:r>
      <w:r w:rsidR="000122A4" w:rsidRPr="004A40F5">
        <w:rPr>
          <w:rFonts w:ascii="Arial" w:hAnsi="Arial" w:cs="Arial"/>
          <w:color w:val="000000"/>
          <w:spacing w:val="-6"/>
          <w:sz w:val="22"/>
          <w:szCs w:val="22"/>
        </w:rPr>
        <w:t>for</w:t>
      </w:r>
      <w:r w:rsidRPr="004A40F5">
        <w:rPr>
          <w:rFonts w:ascii="Arial" w:hAnsi="Arial" w:cs="Arial"/>
          <w:color w:val="000000"/>
          <w:spacing w:val="-6"/>
          <w:sz w:val="22"/>
          <w:szCs w:val="22"/>
        </w:rPr>
        <w:t xml:space="preserve"> the </w:t>
      </w:r>
      <w:r w:rsidR="00655AA3" w:rsidRPr="004A40F5">
        <w:rPr>
          <w:rFonts w:ascii="Arial" w:hAnsi="Arial" w:cs="Arial"/>
          <w:color w:val="000000"/>
          <w:spacing w:val="-6"/>
          <w:sz w:val="22"/>
          <w:szCs w:val="22"/>
        </w:rPr>
        <w:t>nine-month</w:t>
      </w:r>
      <w:r w:rsidR="00481149" w:rsidRPr="004A40F5">
        <w:rPr>
          <w:rFonts w:ascii="Arial" w:hAnsi="Arial" w:cs="Arial"/>
          <w:color w:val="000000"/>
          <w:spacing w:val="-6"/>
          <w:sz w:val="22"/>
          <w:szCs w:val="22"/>
        </w:rPr>
        <w:t xml:space="preserve"> period ended </w:t>
      </w:r>
      <w:r w:rsidR="00655AA3" w:rsidRPr="004A40F5">
        <w:rPr>
          <w:rFonts w:ascii="Arial" w:hAnsi="Arial" w:cs="Arial"/>
          <w:color w:val="000000"/>
          <w:spacing w:val="-6"/>
          <w:sz w:val="22"/>
          <w:szCs w:val="22"/>
        </w:rPr>
        <w:t>30 September</w:t>
      </w:r>
      <w:r w:rsidR="00754033" w:rsidRPr="004A40F5">
        <w:rPr>
          <w:rFonts w:ascii="Arial" w:hAnsi="Arial" w:cs="Arial"/>
          <w:color w:val="000000"/>
          <w:spacing w:val="-6"/>
          <w:sz w:val="22"/>
          <w:szCs w:val="22"/>
        </w:rPr>
        <w:t xml:space="preserve"> 2024</w:t>
      </w:r>
      <w:r w:rsidRPr="004A40F5">
        <w:rPr>
          <w:rFonts w:ascii="Arial" w:hAnsi="Arial" w:cs="Arial"/>
          <w:color w:val="000000"/>
          <w:sz w:val="22"/>
          <w:szCs w:val="22"/>
        </w:rPr>
        <w:t xml:space="preserve"> are summaries below:</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0"/>
        <w:gridCol w:w="1935"/>
        <w:gridCol w:w="1935"/>
      </w:tblGrid>
      <w:tr w:rsidR="00481149" w:rsidRPr="004A40F5" w14:paraId="73EA06C0" w14:textId="77777777" w:rsidTr="00227B5E">
        <w:tc>
          <w:tcPr>
            <w:tcW w:w="5400" w:type="dxa"/>
            <w:tcBorders>
              <w:top w:val="nil"/>
              <w:left w:val="nil"/>
              <w:bottom w:val="nil"/>
              <w:right w:val="nil"/>
            </w:tcBorders>
            <w:shd w:val="clear" w:color="auto" w:fill="auto"/>
            <w:vAlign w:val="bottom"/>
          </w:tcPr>
          <w:p w14:paraId="6567FD14" w14:textId="77777777" w:rsidR="00650047" w:rsidRPr="004A40F5" w:rsidRDefault="00650047" w:rsidP="00DC1BD8">
            <w:pPr>
              <w:spacing w:line="360" w:lineRule="exact"/>
              <w:ind w:left="163" w:hanging="180"/>
              <w:rPr>
                <w:rFonts w:ascii="Arial" w:hAnsi="Arial" w:cs="Arial"/>
                <w:color w:val="000000"/>
                <w:sz w:val="20"/>
                <w:szCs w:val="20"/>
              </w:rPr>
            </w:pPr>
          </w:p>
        </w:tc>
        <w:tc>
          <w:tcPr>
            <w:tcW w:w="3870" w:type="dxa"/>
            <w:gridSpan w:val="2"/>
            <w:tcBorders>
              <w:top w:val="nil"/>
              <w:left w:val="nil"/>
              <w:bottom w:val="nil"/>
              <w:right w:val="nil"/>
            </w:tcBorders>
            <w:shd w:val="clear" w:color="auto" w:fill="auto"/>
            <w:vAlign w:val="bottom"/>
          </w:tcPr>
          <w:p w14:paraId="6164D270" w14:textId="77777777" w:rsidR="00650047" w:rsidRPr="004A40F5" w:rsidRDefault="00650047" w:rsidP="00DC1BD8">
            <w:pPr>
              <w:tabs>
                <w:tab w:val="decimal" w:pos="866"/>
              </w:tabs>
              <w:spacing w:line="360" w:lineRule="exact"/>
              <w:ind w:right="-45"/>
              <w:jc w:val="right"/>
              <w:rPr>
                <w:rFonts w:ascii="Arial" w:hAnsi="Arial" w:cs="Arial"/>
                <w:color w:val="000000"/>
                <w:sz w:val="20"/>
                <w:szCs w:val="20"/>
              </w:rPr>
            </w:pPr>
            <w:r w:rsidRPr="004A40F5">
              <w:rPr>
                <w:rFonts w:ascii="Arial" w:hAnsi="Arial" w:cs="Arial"/>
                <w:color w:val="000000"/>
                <w:sz w:val="20"/>
                <w:szCs w:val="20"/>
              </w:rPr>
              <w:t>(Unit: Thousand Baht)</w:t>
            </w:r>
          </w:p>
        </w:tc>
      </w:tr>
      <w:tr w:rsidR="00481149" w:rsidRPr="004A40F5" w14:paraId="6CC20D01" w14:textId="77777777" w:rsidTr="00227B5E">
        <w:tc>
          <w:tcPr>
            <w:tcW w:w="5400" w:type="dxa"/>
            <w:tcBorders>
              <w:top w:val="nil"/>
              <w:left w:val="nil"/>
              <w:bottom w:val="nil"/>
              <w:right w:val="nil"/>
            </w:tcBorders>
            <w:shd w:val="clear" w:color="auto" w:fill="auto"/>
            <w:vAlign w:val="bottom"/>
          </w:tcPr>
          <w:p w14:paraId="7411DB73" w14:textId="77777777" w:rsidR="00650047" w:rsidRPr="004A40F5" w:rsidRDefault="00650047" w:rsidP="00DC1BD8">
            <w:pPr>
              <w:spacing w:line="360" w:lineRule="exact"/>
              <w:ind w:left="163" w:hanging="180"/>
              <w:rPr>
                <w:rFonts w:ascii="Arial" w:hAnsi="Arial" w:cs="Arial"/>
                <w:color w:val="000000"/>
                <w:sz w:val="20"/>
                <w:szCs w:val="20"/>
              </w:rPr>
            </w:pPr>
          </w:p>
        </w:tc>
        <w:tc>
          <w:tcPr>
            <w:tcW w:w="1935" w:type="dxa"/>
            <w:tcBorders>
              <w:top w:val="nil"/>
              <w:left w:val="nil"/>
              <w:bottom w:val="nil"/>
              <w:right w:val="nil"/>
            </w:tcBorders>
            <w:shd w:val="clear" w:color="auto" w:fill="auto"/>
            <w:vAlign w:val="bottom"/>
          </w:tcPr>
          <w:p w14:paraId="6C1CB39A" w14:textId="77777777" w:rsidR="00650047" w:rsidRPr="004A40F5" w:rsidRDefault="00650047" w:rsidP="00DC1BD8">
            <w:pPr>
              <w:pBdr>
                <w:bottom w:val="single" w:sz="4" w:space="1" w:color="auto"/>
              </w:pBdr>
              <w:tabs>
                <w:tab w:val="decimal" w:pos="866"/>
              </w:tabs>
              <w:spacing w:line="360" w:lineRule="exact"/>
              <w:ind w:right="-45"/>
              <w:jc w:val="center"/>
              <w:rPr>
                <w:rFonts w:ascii="Arial" w:hAnsi="Arial" w:cs="Arial"/>
                <w:color w:val="000000"/>
                <w:sz w:val="20"/>
                <w:szCs w:val="20"/>
              </w:rPr>
            </w:pPr>
            <w:r w:rsidRPr="004A40F5">
              <w:rPr>
                <w:rFonts w:ascii="Arial" w:hAnsi="Arial" w:cs="Arial"/>
                <w:color w:val="000000"/>
                <w:sz w:val="20"/>
                <w:szCs w:val="20"/>
              </w:rPr>
              <w:t>Consolidated                     financial statements</w:t>
            </w:r>
          </w:p>
        </w:tc>
        <w:tc>
          <w:tcPr>
            <w:tcW w:w="1935" w:type="dxa"/>
            <w:tcBorders>
              <w:top w:val="nil"/>
              <w:left w:val="nil"/>
              <w:bottom w:val="nil"/>
              <w:right w:val="nil"/>
            </w:tcBorders>
            <w:shd w:val="clear" w:color="auto" w:fill="auto"/>
            <w:vAlign w:val="bottom"/>
          </w:tcPr>
          <w:p w14:paraId="2422F948" w14:textId="77777777" w:rsidR="00650047" w:rsidRPr="004A40F5" w:rsidRDefault="00650047" w:rsidP="00DC1BD8">
            <w:pPr>
              <w:pBdr>
                <w:bottom w:val="single" w:sz="4" w:space="1" w:color="auto"/>
              </w:pBdr>
              <w:tabs>
                <w:tab w:val="decimal" w:pos="866"/>
              </w:tabs>
              <w:spacing w:line="360" w:lineRule="exact"/>
              <w:ind w:right="-45"/>
              <w:jc w:val="center"/>
              <w:rPr>
                <w:rFonts w:ascii="Arial" w:hAnsi="Arial" w:cs="Arial"/>
                <w:color w:val="000000"/>
                <w:sz w:val="20"/>
                <w:szCs w:val="20"/>
              </w:rPr>
            </w:pPr>
            <w:r w:rsidRPr="004A40F5">
              <w:rPr>
                <w:rFonts w:ascii="Arial" w:hAnsi="Arial" w:cs="Arial"/>
                <w:color w:val="000000"/>
                <w:sz w:val="20"/>
                <w:szCs w:val="20"/>
              </w:rPr>
              <w:t>Separate                        financial statements</w:t>
            </w:r>
          </w:p>
        </w:tc>
      </w:tr>
      <w:tr w:rsidR="008A05DB" w:rsidRPr="004A40F5" w14:paraId="4242687F" w14:textId="77777777" w:rsidTr="00227B5E">
        <w:trPr>
          <w:trHeight w:val="234"/>
        </w:trPr>
        <w:tc>
          <w:tcPr>
            <w:tcW w:w="5400" w:type="dxa"/>
            <w:tcBorders>
              <w:top w:val="nil"/>
              <w:left w:val="nil"/>
              <w:bottom w:val="nil"/>
              <w:right w:val="nil"/>
            </w:tcBorders>
            <w:shd w:val="clear" w:color="auto" w:fill="auto"/>
            <w:vAlign w:val="bottom"/>
          </w:tcPr>
          <w:p w14:paraId="6B79D500" w14:textId="5FDE949E" w:rsidR="008A05DB" w:rsidRPr="004A40F5" w:rsidRDefault="008A05DB" w:rsidP="00DC1BD8">
            <w:pPr>
              <w:spacing w:line="360" w:lineRule="exact"/>
              <w:ind w:left="163" w:hanging="180"/>
              <w:rPr>
                <w:rFonts w:ascii="Arial" w:hAnsi="Arial" w:cs="Arial"/>
                <w:b/>
                <w:bCs/>
                <w:color w:val="000000"/>
                <w:sz w:val="20"/>
                <w:szCs w:val="20"/>
              </w:rPr>
            </w:pPr>
            <w:r w:rsidRPr="004A40F5">
              <w:rPr>
                <w:rFonts w:ascii="Arial" w:hAnsi="Arial" w:cs="Arial"/>
                <w:b/>
                <w:bCs/>
                <w:color w:val="000000"/>
                <w:sz w:val="20"/>
                <w:szCs w:val="20"/>
              </w:rPr>
              <w:t>Net book value as at 1 January 2024</w:t>
            </w:r>
          </w:p>
        </w:tc>
        <w:tc>
          <w:tcPr>
            <w:tcW w:w="1935" w:type="dxa"/>
            <w:tcBorders>
              <w:top w:val="nil"/>
              <w:left w:val="nil"/>
              <w:bottom w:val="nil"/>
              <w:right w:val="nil"/>
            </w:tcBorders>
            <w:shd w:val="clear" w:color="auto" w:fill="auto"/>
          </w:tcPr>
          <w:p w14:paraId="3BED41BC" w14:textId="58F23FD8" w:rsidR="008A05DB" w:rsidRPr="004A40F5" w:rsidRDefault="008A05DB" w:rsidP="00DC1BD8">
            <w:pPr>
              <w:tabs>
                <w:tab w:val="decimal" w:pos="1515"/>
              </w:tabs>
              <w:spacing w:line="360" w:lineRule="exact"/>
              <w:ind w:right="-45"/>
              <w:rPr>
                <w:rFonts w:ascii="Arial" w:hAnsi="Arial" w:cs="Arial"/>
                <w:color w:val="000000"/>
                <w:sz w:val="20"/>
                <w:szCs w:val="20"/>
              </w:rPr>
            </w:pPr>
            <w:r w:rsidRPr="004A40F5">
              <w:rPr>
                <w:rFonts w:ascii="Arial" w:hAnsi="Arial" w:cs="Arial"/>
                <w:color w:val="000000"/>
                <w:sz w:val="20"/>
                <w:szCs w:val="20"/>
              </w:rPr>
              <w:t>341,532</w:t>
            </w:r>
          </w:p>
        </w:tc>
        <w:tc>
          <w:tcPr>
            <w:tcW w:w="1935" w:type="dxa"/>
            <w:tcBorders>
              <w:top w:val="nil"/>
              <w:left w:val="nil"/>
              <w:bottom w:val="nil"/>
              <w:right w:val="nil"/>
            </w:tcBorders>
            <w:shd w:val="clear" w:color="auto" w:fill="auto"/>
          </w:tcPr>
          <w:p w14:paraId="17FF8FF5" w14:textId="566C245B" w:rsidR="008A05DB" w:rsidRPr="004A40F5" w:rsidRDefault="008A05DB" w:rsidP="00DC1BD8">
            <w:pPr>
              <w:tabs>
                <w:tab w:val="decimal" w:pos="1515"/>
              </w:tabs>
              <w:spacing w:line="360" w:lineRule="exact"/>
              <w:ind w:right="-45"/>
              <w:rPr>
                <w:rFonts w:ascii="Arial" w:hAnsi="Arial" w:cs="Arial"/>
                <w:color w:val="000000"/>
                <w:sz w:val="20"/>
                <w:szCs w:val="20"/>
              </w:rPr>
            </w:pPr>
            <w:r w:rsidRPr="004A40F5">
              <w:rPr>
                <w:rFonts w:ascii="Arial" w:hAnsi="Arial" w:cs="Arial"/>
                <w:color w:val="000000"/>
                <w:sz w:val="20"/>
                <w:szCs w:val="20"/>
              </w:rPr>
              <w:t>22,434</w:t>
            </w:r>
          </w:p>
        </w:tc>
      </w:tr>
      <w:tr w:rsidR="00A006B5" w:rsidRPr="004A40F5" w14:paraId="2F5AC85C" w14:textId="77777777" w:rsidTr="00227B5E">
        <w:tc>
          <w:tcPr>
            <w:tcW w:w="5400" w:type="dxa"/>
            <w:tcBorders>
              <w:top w:val="nil"/>
              <w:left w:val="nil"/>
              <w:bottom w:val="nil"/>
              <w:right w:val="nil"/>
            </w:tcBorders>
            <w:shd w:val="clear" w:color="auto" w:fill="auto"/>
            <w:vAlign w:val="bottom"/>
          </w:tcPr>
          <w:p w14:paraId="08AF9659" w14:textId="77777777" w:rsidR="00A006B5" w:rsidRPr="004A40F5" w:rsidRDefault="00A006B5" w:rsidP="00A006B5">
            <w:pPr>
              <w:spacing w:line="360" w:lineRule="exact"/>
              <w:ind w:left="163" w:hanging="180"/>
              <w:rPr>
                <w:rFonts w:ascii="Arial" w:hAnsi="Arial" w:cs="Arial"/>
                <w:color w:val="000000"/>
                <w:sz w:val="20"/>
                <w:szCs w:val="20"/>
              </w:rPr>
            </w:pPr>
            <w:r w:rsidRPr="004A40F5">
              <w:rPr>
                <w:rFonts w:ascii="Arial" w:hAnsi="Arial" w:cs="Arial"/>
                <w:color w:val="000000"/>
                <w:sz w:val="20"/>
                <w:szCs w:val="20"/>
              </w:rPr>
              <w:t>Acquisition during the period - at cost</w:t>
            </w:r>
          </w:p>
        </w:tc>
        <w:tc>
          <w:tcPr>
            <w:tcW w:w="1935" w:type="dxa"/>
            <w:tcBorders>
              <w:top w:val="nil"/>
              <w:left w:val="nil"/>
              <w:bottom w:val="nil"/>
              <w:right w:val="nil"/>
            </w:tcBorders>
            <w:shd w:val="clear" w:color="auto" w:fill="auto"/>
          </w:tcPr>
          <w:p w14:paraId="53278F60" w14:textId="70C8122B" w:rsidR="00A006B5" w:rsidRPr="004A40F5" w:rsidRDefault="00A006B5" w:rsidP="00A006B5">
            <w:pPr>
              <w:tabs>
                <w:tab w:val="decimal" w:pos="1515"/>
              </w:tabs>
              <w:spacing w:line="360" w:lineRule="exact"/>
              <w:ind w:right="-45"/>
              <w:rPr>
                <w:rFonts w:ascii="Arial" w:hAnsi="Arial" w:cs="Arial"/>
                <w:color w:val="000000"/>
                <w:sz w:val="20"/>
                <w:szCs w:val="20"/>
              </w:rPr>
            </w:pPr>
            <w:r w:rsidRPr="004A40F5">
              <w:rPr>
                <w:rFonts w:ascii="Arial" w:hAnsi="Arial" w:cs="Arial"/>
                <w:color w:val="000000"/>
                <w:sz w:val="20"/>
                <w:szCs w:val="20"/>
              </w:rPr>
              <w:t>6,250</w:t>
            </w:r>
          </w:p>
        </w:tc>
        <w:tc>
          <w:tcPr>
            <w:tcW w:w="1935" w:type="dxa"/>
            <w:tcBorders>
              <w:top w:val="nil"/>
              <w:left w:val="nil"/>
              <w:bottom w:val="nil"/>
              <w:right w:val="nil"/>
            </w:tcBorders>
            <w:shd w:val="clear" w:color="auto" w:fill="auto"/>
          </w:tcPr>
          <w:p w14:paraId="2FB434CF" w14:textId="466DEBA4" w:rsidR="00A006B5" w:rsidRPr="004A40F5" w:rsidRDefault="00A006B5" w:rsidP="00A006B5">
            <w:pPr>
              <w:tabs>
                <w:tab w:val="decimal" w:pos="1515"/>
              </w:tabs>
              <w:spacing w:line="360" w:lineRule="exact"/>
              <w:ind w:right="-45"/>
              <w:rPr>
                <w:rFonts w:ascii="Arial" w:hAnsi="Arial" w:cs="Arial"/>
                <w:color w:val="000000"/>
                <w:sz w:val="20"/>
                <w:szCs w:val="20"/>
              </w:rPr>
            </w:pPr>
            <w:r w:rsidRPr="004A40F5">
              <w:rPr>
                <w:rFonts w:ascii="Arial" w:hAnsi="Arial" w:cs="Arial"/>
                <w:color w:val="000000"/>
                <w:sz w:val="20"/>
                <w:szCs w:val="20"/>
              </w:rPr>
              <w:t>249</w:t>
            </w:r>
          </w:p>
        </w:tc>
      </w:tr>
      <w:tr w:rsidR="00A006B5" w:rsidRPr="004A40F5" w14:paraId="71EE2BD3" w14:textId="77777777" w:rsidTr="00227B5E">
        <w:tc>
          <w:tcPr>
            <w:tcW w:w="5400" w:type="dxa"/>
            <w:tcBorders>
              <w:top w:val="nil"/>
              <w:left w:val="nil"/>
              <w:bottom w:val="nil"/>
              <w:right w:val="nil"/>
            </w:tcBorders>
            <w:shd w:val="clear" w:color="auto" w:fill="auto"/>
            <w:vAlign w:val="bottom"/>
          </w:tcPr>
          <w:p w14:paraId="110B2F6C" w14:textId="59CDF663" w:rsidR="00A006B5" w:rsidRPr="004A40F5" w:rsidRDefault="00A006B5" w:rsidP="00A006B5">
            <w:pPr>
              <w:spacing w:line="360" w:lineRule="exact"/>
              <w:ind w:left="163" w:right="-72" w:hanging="180"/>
              <w:rPr>
                <w:rFonts w:ascii="Arial" w:hAnsi="Arial" w:cs="Arial"/>
                <w:color w:val="000000"/>
                <w:sz w:val="20"/>
                <w:szCs w:val="25"/>
              </w:rPr>
            </w:pPr>
            <w:r w:rsidRPr="004A40F5">
              <w:rPr>
                <w:rFonts w:ascii="Arial" w:hAnsi="Arial" w:cs="Arial"/>
                <w:color w:val="000000"/>
                <w:sz w:val="20"/>
                <w:szCs w:val="25"/>
              </w:rPr>
              <w:t>Decrease from sales of a subsidiary (Note 1</w:t>
            </w:r>
            <w:r w:rsidR="003F7149" w:rsidRPr="004A40F5">
              <w:rPr>
                <w:rFonts w:ascii="Arial" w:hAnsi="Arial" w:cs="Arial"/>
                <w:color w:val="000000"/>
                <w:sz w:val="20"/>
                <w:szCs w:val="25"/>
              </w:rPr>
              <w:t>5</w:t>
            </w:r>
            <w:r w:rsidRPr="004A40F5">
              <w:rPr>
                <w:rFonts w:ascii="Arial" w:hAnsi="Arial" w:cs="Arial"/>
                <w:color w:val="000000"/>
                <w:sz w:val="20"/>
                <w:szCs w:val="25"/>
              </w:rPr>
              <w:t>)</w:t>
            </w:r>
          </w:p>
        </w:tc>
        <w:tc>
          <w:tcPr>
            <w:tcW w:w="1935" w:type="dxa"/>
            <w:tcBorders>
              <w:top w:val="nil"/>
              <w:left w:val="nil"/>
              <w:bottom w:val="nil"/>
              <w:right w:val="nil"/>
            </w:tcBorders>
            <w:shd w:val="clear" w:color="auto" w:fill="auto"/>
          </w:tcPr>
          <w:p w14:paraId="7526EB71" w14:textId="01F5BB56" w:rsidR="00A006B5" w:rsidRPr="004A40F5" w:rsidRDefault="00A006B5" w:rsidP="00A006B5">
            <w:pPr>
              <w:tabs>
                <w:tab w:val="decimal" w:pos="1515"/>
              </w:tabs>
              <w:spacing w:line="360" w:lineRule="exact"/>
              <w:ind w:right="-45"/>
              <w:rPr>
                <w:rFonts w:ascii="Arial" w:hAnsi="Arial" w:cs="Arial"/>
                <w:color w:val="000000"/>
                <w:sz w:val="20"/>
                <w:szCs w:val="20"/>
              </w:rPr>
            </w:pPr>
            <w:r w:rsidRPr="004A40F5">
              <w:rPr>
                <w:rFonts w:ascii="Arial" w:hAnsi="Arial" w:cs="Arial"/>
                <w:color w:val="000000"/>
                <w:sz w:val="20"/>
                <w:szCs w:val="20"/>
              </w:rPr>
              <w:t>(75,334)</w:t>
            </w:r>
          </w:p>
        </w:tc>
        <w:tc>
          <w:tcPr>
            <w:tcW w:w="1935" w:type="dxa"/>
            <w:tcBorders>
              <w:top w:val="nil"/>
              <w:left w:val="nil"/>
              <w:bottom w:val="nil"/>
              <w:right w:val="nil"/>
            </w:tcBorders>
            <w:shd w:val="clear" w:color="auto" w:fill="auto"/>
          </w:tcPr>
          <w:p w14:paraId="71234A81" w14:textId="4B209407" w:rsidR="00A006B5" w:rsidRPr="004A40F5" w:rsidRDefault="00A006B5" w:rsidP="00A006B5">
            <w:pPr>
              <w:tabs>
                <w:tab w:val="decimal" w:pos="1515"/>
              </w:tabs>
              <w:spacing w:line="360" w:lineRule="exact"/>
              <w:ind w:right="-45"/>
              <w:rPr>
                <w:rFonts w:ascii="Arial" w:hAnsi="Arial" w:cs="Arial"/>
                <w:color w:val="000000"/>
                <w:sz w:val="20"/>
                <w:szCs w:val="20"/>
              </w:rPr>
            </w:pPr>
            <w:r w:rsidRPr="004A40F5">
              <w:rPr>
                <w:rFonts w:ascii="Arial" w:hAnsi="Arial" w:cs="Arial"/>
                <w:color w:val="000000"/>
                <w:sz w:val="20"/>
                <w:szCs w:val="20"/>
              </w:rPr>
              <w:t>-</w:t>
            </w:r>
          </w:p>
        </w:tc>
      </w:tr>
      <w:tr w:rsidR="00A006B5" w:rsidRPr="004A40F5" w14:paraId="7228319F" w14:textId="77777777" w:rsidTr="00227B5E">
        <w:tc>
          <w:tcPr>
            <w:tcW w:w="5400" w:type="dxa"/>
            <w:tcBorders>
              <w:top w:val="nil"/>
              <w:left w:val="nil"/>
              <w:bottom w:val="nil"/>
              <w:right w:val="nil"/>
            </w:tcBorders>
            <w:shd w:val="clear" w:color="auto" w:fill="auto"/>
            <w:vAlign w:val="bottom"/>
          </w:tcPr>
          <w:p w14:paraId="5750E83B" w14:textId="2E7CD278" w:rsidR="00A006B5" w:rsidRPr="004A40F5" w:rsidRDefault="00A006B5" w:rsidP="00A006B5">
            <w:pPr>
              <w:spacing w:line="360" w:lineRule="exact"/>
              <w:ind w:left="163" w:right="-72" w:hanging="180"/>
              <w:rPr>
                <w:rFonts w:ascii="Arial" w:hAnsi="Arial" w:cs="Arial"/>
                <w:color w:val="000000"/>
                <w:sz w:val="20"/>
                <w:szCs w:val="20"/>
              </w:rPr>
            </w:pPr>
            <w:r w:rsidRPr="004A40F5">
              <w:rPr>
                <w:rFonts w:ascii="Arial" w:hAnsi="Arial" w:cs="Arial"/>
                <w:color w:val="000000"/>
                <w:sz w:val="20"/>
                <w:szCs w:val="20"/>
              </w:rPr>
              <w:t>Transfer to investment properties</w:t>
            </w:r>
            <w:r w:rsidR="00C7646D" w:rsidRPr="004A40F5">
              <w:rPr>
                <w:rFonts w:ascii="Arial" w:hAnsi="Arial" w:cs="Arial"/>
                <w:color w:val="000000"/>
                <w:sz w:val="20"/>
                <w:szCs w:val="20"/>
              </w:rPr>
              <w:t xml:space="preserve"> </w:t>
            </w:r>
            <w:r w:rsidR="00C7646D" w:rsidRPr="004A40F5">
              <w:rPr>
                <w:rFonts w:ascii="Arial" w:hAnsi="Arial" w:cs="Arial"/>
                <w:color w:val="000000"/>
                <w:sz w:val="20"/>
                <w:szCs w:val="25"/>
              </w:rPr>
              <w:t>(Note 9)</w:t>
            </w:r>
          </w:p>
        </w:tc>
        <w:tc>
          <w:tcPr>
            <w:tcW w:w="1935" w:type="dxa"/>
            <w:tcBorders>
              <w:top w:val="nil"/>
              <w:left w:val="nil"/>
              <w:bottom w:val="nil"/>
              <w:right w:val="nil"/>
            </w:tcBorders>
            <w:shd w:val="clear" w:color="auto" w:fill="auto"/>
          </w:tcPr>
          <w:p w14:paraId="55EA07CF" w14:textId="3BDBBCD1" w:rsidR="00A006B5" w:rsidRPr="004A40F5" w:rsidRDefault="00A006B5" w:rsidP="00A006B5">
            <w:pPr>
              <w:tabs>
                <w:tab w:val="decimal" w:pos="1515"/>
              </w:tabs>
              <w:spacing w:line="360" w:lineRule="exact"/>
              <w:ind w:right="-45"/>
              <w:rPr>
                <w:rFonts w:ascii="Arial" w:hAnsi="Arial" w:cs="Arial"/>
                <w:color w:val="000000"/>
                <w:sz w:val="20"/>
                <w:szCs w:val="20"/>
              </w:rPr>
            </w:pPr>
            <w:r w:rsidRPr="004A40F5">
              <w:rPr>
                <w:rFonts w:ascii="Arial" w:hAnsi="Arial" w:cs="Arial"/>
                <w:color w:val="000000"/>
                <w:sz w:val="20"/>
                <w:szCs w:val="20"/>
              </w:rPr>
              <w:t>(240,356)</w:t>
            </w:r>
          </w:p>
        </w:tc>
        <w:tc>
          <w:tcPr>
            <w:tcW w:w="1935" w:type="dxa"/>
            <w:tcBorders>
              <w:top w:val="nil"/>
              <w:left w:val="nil"/>
              <w:bottom w:val="nil"/>
              <w:right w:val="nil"/>
            </w:tcBorders>
            <w:shd w:val="clear" w:color="auto" w:fill="auto"/>
          </w:tcPr>
          <w:p w14:paraId="0E3A6B04" w14:textId="77E77A76" w:rsidR="00A006B5" w:rsidRPr="004A40F5" w:rsidRDefault="00A006B5" w:rsidP="00A006B5">
            <w:pPr>
              <w:tabs>
                <w:tab w:val="decimal" w:pos="1515"/>
              </w:tabs>
              <w:spacing w:line="360" w:lineRule="exact"/>
              <w:ind w:right="-45"/>
              <w:rPr>
                <w:rFonts w:ascii="Arial" w:hAnsi="Arial" w:cs="Arial"/>
                <w:color w:val="000000"/>
                <w:sz w:val="20"/>
                <w:szCs w:val="20"/>
              </w:rPr>
            </w:pPr>
            <w:r w:rsidRPr="004A40F5">
              <w:rPr>
                <w:rFonts w:ascii="Arial" w:hAnsi="Arial" w:cs="Arial"/>
                <w:color w:val="000000"/>
                <w:sz w:val="20"/>
                <w:szCs w:val="20"/>
              </w:rPr>
              <w:t>(20,736)</w:t>
            </w:r>
          </w:p>
        </w:tc>
      </w:tr>
      <w:tr w:rsidR="00A006B5" w:rsidRPr="004A40F5" w14:paraId="6DE21B92" w14:textId="77777777" w:rsidTr="00227B5E">
        <w:tc>
          <w:tcPr>
            <w:tcW w:w="5400" w:type="dxa"/>
            <w:tcBorders>
              <w:top w:val="nil"/>
              <w:left w:val="nil"/>
              <w:bottom w:val="nil"/>
              <w:right w:val="nil"/>
            </w:tcBorders>
            <w:shd w:val="clear" w:color="auto" w:fill="auto"/>
            <w:vAlign w:val="bottom"/>
          </w:tcPr>
          <w:p w14:paraId="096D8685" w14:textId="77777777" w:rsidR="00A006B5" w:rsidRPr="004A40F5" w:rsidRDefault="00A006B5" w:rsidP="00A006B5">
            <w:pPr>
              <w:spacing w:line="360" w:lineRule="exact"/>
              <w:ind w:left="163" w:right="-72" w:hanging="180"/>
              <w:rPr>
                <w:rFonts w:ascii="Arial" w:hAnsi="Arial" w:cs="Arial"/>
                <w:color w:val="000000"/>
                <w:sz w:val="20"/>
                <w:szCs w:val="20"/>
              </w:rPr>
            </w:pPr>
            <w:r w:rsidRPr="004A40F5">
              <w:rPr>
                <w:rFonts w:ascii="Arial" w:hAnsi="Arial" w:cs="Arial"/>
                <w:color w:val="000000"/>
                <w:sz w:val="20"/>
                <w:szCs w:val="20"/>
              </w:rPr>
              <w:t>Depreciation of the period</w:t>
            </w:r>
          </w:p>
        </w:tc>
        <w:tc>
          <w:tcPr>
            <w:tcW w:w="1935" w:type="dxa"/>
            <w:tcBorders>
              <w:top w:val="nil"/>
              <w:left w:val="nil"/>
              <w:bottom w:val="nil"/>
              <w:right w:val="nil"/>
            </w:tcBorders>
            <w:shd w:val="clear" w:color="auto" w:fill="auto"/>
          </w:tcPr>
          <w:p w14:paraId="49CE4EE5" w14:textId="0651E739" w:rsidR="00A006B5" w:rsidRPr="004A40F5" w:rsidRDefault="00A006B5" w:rsidP="00A006B5">
            <w:pPr>
              <w:pBdr>
                <w:bottom w:val="single" w:sz="4" w:space="1" w:color="auto"/>
              </w:pBdr>
              <w:tabs>
                <w:tab w:val="decimal" w:pos="1515"/>
              </w:tabs>
              <w:spacing w:line="360" w:lineRule="exact"/>
              <w:ind w:right="-45"/>
              <w:rPr>
                <w:rFonts w:ascii="Arial" w:hAnsi="Arial" w:cs="Arial"/>
                <w:color w:val="000000"/>
                <w:sz w:val="20"/>
                <w:szCs w:val="20"/>
              </w:rPr>
            </w:pPr>
            <w:r w:rsidRPr="004A40F5">
              <w:rPr>
                <w:rFonts w:ascii="Arial" w:hAnsi="Arial" w:cs="Arial"/>
                <w:color w:val="000000"/>
                <w:sz w:val="20"/>
                <w:szCs w:val="20"/>
              </w:rPr>
              <w:t>(9,031)</w:t>
            </w:r>
          </w:p>
        </w:tc>
        <w:tc>
          <w:tcPr>
            <w:tcW w:w="1935" w:type="dxa"/>
            <w:tcBorders>
              <w:top w:val="nil"/>
              <w:left w:val="nil"/>
              <w:bottom w:val="nil"/>
              <w:right w:val="nil"/>
            </w:tcBorders>
            <w:shd w:val="clear" w:color="auto" w:fill="auto"/>
          </w:tcPr>
          <w:p w14:paraId="0AB571F9" w14:textId="0F202DFB" w:rsidR="00A006B5" w:rsidRPr="004A40F5" w:rsidRDefault="00A006B5" w:rsidP="00A006B5">
            <w:pPr>
              <w:pBdr>
                <w:bottom w:val="single" w:sz="4" w:space="1" w:color="auto"/>
              </w:pBdr>
              <w:tabs>
                <w:tab w:val="decimal" w:pos="1515"/>
              </w:tabs>
              <w:spacing w:line="360" w:lineRule="exact"/>
              <w:ind w:right="-45"/>
              <w:rPr>
                <w:rFonts w:ascii="Arial" w:hAnsi="Arial" w:cs="Arial"/>
                <w:color w:val="000000"/>
                <w:sz w:val="20"/>
                <w:szCs w:val="20"/>
              </w:rPr>
            </w:pPr>
            <w:r w:rsidRPr="004A40F5">
              <w:rPr>
                <w:rFonts w:ascii="Arial" w:hAnsi="Arial" w:cs="Arial"/>
                <w:color w:val="000000"/>
                <w:sz w:val="20"/>
                <w:szCs w:val="20"/>
              </w:rPr>
              <w:t>(424)</w:t>
            </w:r>
          </w:p>
        </w:tc>
      </w:tr>
      <w:tr w:rsidR="00A006B5" w:rsidRPr="004A40F5" w14:paraId="754BC15D" w14:textId="77777777" w:rsidTr="00227B5E">
        <w:tc>
          <w:tcPr>
            <w:tcW w:w="5400" w:type="dxa"/>
            <w:tcBorders>
              <w:top w:val="nil"/>
              <w:left w:val="nil"/>
              <w:bottom w:val="nil"/>
              <w:right w:val="nil"/>
            </w:tcBorders>
            <w:shd w:val="clear" w:color="auto" w:fill="auto"/>
            <w:vAlign w:val="bottom"/>
          </w:tcPr>
          <w:p w14:paraId="1648A022" w14:textId="6CCFA698" w:rsidR="00A006B5" w:rsidRPr="004A40F5" w:rsidRDefault="00A006B5" w:rsidP="00A006B5">
            <w:pPr>
              <w:spacing w:line="360" w:lineRule="exact"/>
              <w:ind w:left="163" w:hanging="180"/>
              <w:rPr>
                <w:rFonts w:ascii="Arial" w:hAnsi="Arial" w:cs="Arial"/>
                <w:b/>
                <w:bCs/>
                <w:color w:val="000000"/>
                <w:sz w:val="20"/>
                <w:szCs w:val="20"/>
              </w:rPr>
            </w:pPr>
            <w:r w:rsidRPr="004A40F5">
              <w:rPr>
                <w:rFonts w:ascii="Arial" w:hAnsi="Arial" w:cs="Arial"/>
                <w:b/>
                <w:bCs/>
                <w:color w:val="000000"/>
                <w:sz w:val="20"/>
                <w:szCs w:val="20"/>
              </w:rPr>
              <w:lastRenderedPageBreak/>
              <w:t>Net book value as at 30 September 2024</w:t>
            </w:r>
          </w:p>
        </w:tc>
        <w:tc>
          <w:tcPr>
            <w:tcW w:w="1935" w:type="dxa"/>
            <w:tcBorders>
              <w:top w:val="nil"/>
              <w:left w:val="nil"/>
              <w:bottom w:val="nil"/>
              <w:right w:val="nil"/>
            </w:tcBorders>
            <w:shd w:val="clear" w:color="auto" w:fill="auto"/>
          </w:tcPr>
          <w:p w14:paraId="7B3407FF" w14:textId="6090B978" w:rsidR="00A006B5" w:rsidRPr="004A40F5" w:rsidRDefault="00A006B5" w:rsidP="00A006B5">
            <w:pPr>
              <w:pBdr>
                <w:bottom w:val="double" w:sz="4" w:space="1" w:color="auto"/>
              </w:pBdr>
              <w:tabs>
                <w:tab w:val="decimal" w:pos="1515"/>
              </w:tabs>
              <w:spacing w:line="360" w:lineRule="exact"/>
              <w:ind w:right="-45"/>
              <w:rPr>
                <w:rFonts w:ascii="Arial" w:hAnsi="Arial" w:cs="Arial"/>
                <w:color w:val="000000"/>
                <w:sz w:val="20"/>
                <w:szCs w:val="20"/>
              </w:rPr>
            </w:pPr>
            <w:r w:rsidRPr="004A40F5">
              <w:rPr>
                <w:rFonts w:ascii="Arial" w:hAnsi="Arial" w:cs="Arial"/>
                <w:color w:val="000000"/>
                <w:sz w:val="20"/>
                <w:szCs w:val="20"/>
              </w:rPr>
              <w:t>23,061</w:t>
            </w:r>
          </w:p>
        </w:tc>
        <w:tc>
          <w:tcPr>
            <w:tcW w:w="1935" w:type="dxa"/>
            <w:tcBorders>
              <w:top w:val="nil"/>
              <w:left w:val="nil"/>
              <w:bottom w:val="nil"/>
              <w:right w:val="nil"/>
            </w:tcBorders>
            <w:shd w:val="clear" w:color="auto" w:fill="auto"/>
          </w:tcPr>
          <w:p w14:paraId="1623C510" w14:textId="2B280EC8" w:rsidR="00A006B5" w:rsidRPr="004A40F5" w:rsidRDefault="00A006B5" w:rsidP="00A006B5">
            <w:pPr>
              <w:pBdr>
                <w:bottom w:val="double" w:sz="4" w:space="1" w:color="auto"/>
              </w:pBdr>
              <w:tabs>
                <w:tab w:val="decimal" w:pos="1515"/>
              </w:tabs>
              <w:spacing w:line="360" w:lineRule="exact"/>
              <w:ind w:right="-45"/>
              <w:rPr>
                <w:rFonts w:ascii="Arial" w:hAnsi="Arial" w:cs="Arial"/>
                <w:color w:val="000000"/>
                <w:sz w:val="20"/>
                <w:szCs w:val="20"/>
              </w:rPr>
            </w:pPr>
            <w:r w:rsidRPr="004A40F5">
              <w:rPr>
                <w:rFonts w:ascii="Arial" w:hAnsi="Arial" w:cs="Arial"/>
                <w:color w:val="000000"/>
                <w:sz w:val="20"/>
                <w:szCs w:val="20"/>
              </w:rPr>
              <w:t>1,523</w:t>
            </w:r>
          </w:p>
        </w:tc>
      </w:tr>
    </w:tbl>
    <w:p w14:paraId="76E34972" w14:textId="62828DE1" w:rsidR="007A0918" w:rsidRPr="004A40F5" w:rsidRDefault="00817F9E" w:rsidP="00824115">
      <w:pPr>
        <w:pStyle w:val="Heading1"/>
        <w:tabs>
          <w:tab w:val="left" w:pos="540"/>
        </w:tabs>
        <w:spacing w:after="120" w:line="320" w:lineRule="exact"/>
        <w:ind w:left="547" w:hanging="547"/>
        <w:jc w:val="thaiDistribute"/>
        <w:rPr>
          <w:rFonts w:ascii="Arial" w:hAnsi="Arial" w:cs="Arial"/>
          <w:b/>
          <w:bCs/>
          <w:color w:val="000000"/>
          <w:sz w:val="22"/>
          <w:szCs w:val="22"/>
        </w:rPr>
      </w:pPr>
      <w:r w:rsidRPr="004A40F5">
        <w:rPr>
          <w:rFonts w:ascii="Arial" w:hAnsi="Arial" w:cs="Arial"/>
          <w:b/>
          <w:bCs/>
          <w:color w:val="000000"/>
          <w:sz w:val="22"/>
          <w:szCs w:val="22"/>
        </w:rPr>
        <w:t>1</w:t>
      </w:r>
      <w:r w:rsidR="00A006B5" w:rsidRPr="004A40F5">
        <w:rPr>
          <w:rFonts w:ascii="Arial" w:hAnsi="Arial" w:cs="Arial"/>
          <w:b/>
          <w:bCs/>
          <w:color w:val="000000"/>
          <w:sz w:val="22"/>
          <w:szCs w:val="22"/>
        </w:rPr>
        <w:t>1</w:t>
      </w:r>
      <w:r w:rsidRPr="004A40F5">
        <w:rPr>
          <w:rFonts w:ascii="Arial" w:hAnsi="Arial" w:cs="Arial"/>
          <w:b/>
          <w:bCs/>
          <w:color w:val="000000"/>
          <w:sz w:val="22"/>
          <w:szCs w:val="22"/>
        </w:rPr>
        <w:t>.</w:t>
      </w:r>
      <w:r w:rsidRPr="004A40F5">
        <w:rPr>
          <w:rFonts w:ascii="Arial" w:hAnsi="Arial" w:cs="Arial"/>
          <w:b/>
          <w:bCs/>
          <w:color w:val="000000"/>
          <w:sz w:val="22"/>
          <w:szCs w:val="22"/>
        </w:rPr>
        <w:tab/>
      </w:r>
      <w:r w:rsidR="008B4414" w:rsidRPr="004A40F5">
        <w:rPr>
          <w:rFonts w:ascii="Arial" w:hAnsi="Arial" w:cs="Arial"/>
          <w:b/>
          <w:bCs/>
          <w:color w:val="000000"/>
          <w:sz w:val="22"/>
          <w:szCs w:val="22"/>
        </w:rPr>
        <w:t xml:space="preserve">Trade and other </w:t>
      </w:r>
      <w:r w:rsidR="008B4414" w:rsidRPr="004A40F5">
        <w:rPr>
          <w:rFonts w:ascii="Arial" w:hAnsi="Arial" w:cs="Arial"/>
          <w:b/>
          <w:bCs/>
          <w:color w:val="000000"/>
          <w:sz w:val="22"/>
          <w:szCs w:val="28"/>
        </w:rPr>
        <w:t>payables</w:t>
      </w:r>
    </w:p>
    <w:tbl>
      <w:tblPr>
        <w:tblW w:w="9558" w:type="dxa"/>
        <w:tblInd w:w="360" w:type="dxa"/>
        <w:tblLayout w:type="fixed"/>
        <w:tblLook w:val="0000" w:firstRow="0" w:lastRow="0" w:firstColumn="0" w:lastColumn="0" w:noHBand="0" w:noVBand="0"/>
      </w:tblPr>
      <w:tblGrid>
        <w:gridCol w:w="4158"/>
        <w:gridCol w:w="1350"/>
        <w:gridCol w:w="1350"/>
        <w:gridCol w:w="1350"/>
        <w:gridCol w:w="1350"/>
      </w:tblGrid>
      <w:tr w:rsidR="00817F9E" w:rsidRPr="004A40F5" w14:paraId="08F0EC7E" w14:textId="77777777" w:rsidTr="00CA44FE">
        <w:tc>
          <w:tcPr>
            <w:tcW w:w="9558" w:type="dxa"/>
            <w:gridSpan w:val="5"/>
            <w:vAlign w:val="bottom"/>
          </w:tcPr>
          <w:p w14:paraId="08859D51" w14:textId="77777777" w:rsidR="00817F9E" w:rsidRPr="004A40F5" w:rsidRDefault="00817F9E" w:rsidP="00B36F14">
            <w:pPr>
              <w:spacing w:line="300" w:lineRule="exact"/>
              <w:ind w:right="-18"/>
              <w:jc w:val="right"/>
              <w:rPr>
                <w:rFonts w:ascii="Arial" w:hAnsi="Arial" w:cs="Arial"/>
                <w:sz w:val="20"/>
                <w:szCs w:val="20"/>
              </w:rPr>
            </w:pPr>
            <w:r w:rsidRPr="004A40F5">
              <w:rPr>
                <w:rFonts w:ascii="Arial" w:hAnsi="Arial" w:cs="Arial"/>
                <w:color w:val="000000"/>
                <w:sz w:val="20"/>
                <w:szCs w:val="20"/>
              </w:rPr>
              <w:t>(Unit: Thousand Baht)</w:t>
            </w:r>
          </w:p>
        </w:tc>
      </w:tr>
      <w:tr w:rsidR="00817F9E" w:rsidRPr="004A40F5" w14:paraId="48FE6147" w14:textId="77777777" w:rsidTr="00CA44FE">
        <w:tc>
          <w:tcPr>
            <w:tcW w:w="4158" w:type="dxa"/>
            <w:vAlign w:val="bottom"/>
          </w:tcPr>
          <w:p w14:paraId="1DAD5CDE" w14:textId="77777777" w:rsidR="00817F9E" w:rsidRPr="004A40F5" w:rsidRDefault="00817F9E" w:rsidP="00B36F14">
            <w:pPr>
              <w:spacing w:line="300" w:lineRule="exact"/>
              <w:ind w:right="-108"/>
              <w:jc w:val="thaiDistribute"/>
              <w:rPr>
                <w:rFonts w:ascii="Arial" w:hAnsi="Arial" w:cs="Arial"/>
                <w:sz w:val="20"/>
                <w:szCs w:val="20"/>
              </w:rPr>
            </w:pPr>
          </w:p>
        </w:tc>
        <w:tc>
          <w:tcPr>
            <w:tcW w:w="2700" w:type="dxa"/>
            <w:gridSpan w:val="2"/>
            <w:vAlign w:val="bottom"/>
          </w:tcPr>
          <w:p w14:paraId="1ED061E1" w14:textId="77777777" w:rsidR="00817F9E" w:rsidRPr="004A40F5" w:rsidRDefault="00817F9E" w:rsidP="00B36F14">
            <w:pPr>
              <w:pBdr>
                <w:bottom w:val="single" w:sz="4" w:space="1" w:color="auto"/>
              </w:pBdr>
              <w:spacing w:line="300" w:lineRule="exact"/>
              <w:ind w:right="-18"/>
              <w:jc w:val="center"/>
              <w:rPr>
                <w:rFonts w:ascii="Arial" w:hAnsi="Arial" w:cs="Arial"/>
                <w:sz w:val="20"/>
                <w:szCs w:val="20"/>
              </w:rPr>
            </w:pPr>
            <w:r w:rsidRPr="004A40F5">
              <w:rPr>
                <w:rFonts w:ascii="Arial" w:hAnsi="Arial" w:cs="Arial"/>
                <w:color w:val="000000"/>
                <w:sz w:val="20"/>
                <w:szCs w:val="20"/>
              </w:rPr>
              <w:t>Consolidated                      financial statements</w:t>
            </w:r>
          </w:p>
        </w:tc>
        <w:tc>
          <w:tcPr>
            <w:tcW w:w="2700" w:type="dxa"/>
            <w:gridSpan w:val="2"/>
            <w:vAlign w:val="bottom"/>
          </w:tcPr>
          <w:p w14:paraId="3B47B52D" w14:textId="77777777" w:rsidR="00817F9E" w:rsidRPr="004A40F5" w:rsidRDefault="00817F9E" w:rsidP="00B36F14">
            <w:pPr>
              <w:pBdr>
                <w:bottom w:val="single" w:sz="4" w:space="1" w:color="auto"/>
              </w:pBdr>
              <w:spacing w:line="300" w:lineRule="exact"/>
              <w:ind w:right="-18"/>
              <w:jc w:val="center"/>
              <w:rPr>
                <w:rFonts w:ascii="Arial" w:hAnsi="Arial" w:cs="Arial"/>
                <w:sz w:val="20"/>
                <w:szCs w:val="20"/>
              </w:rPr>
            </w:pPr>
            <w:r w:rsidRPr="004A40F5">
              <w:rPr>
                <w:rFonts w:ascii="Arial" w:hAnsi="Arial" w:cs="Arial"/>
                <w:color w:val="000000"/>
                <w:sz w:val="20"/>
                <w:szCs w:val="20"/>
              </w:rPr>
              <w:t>Separate                               financial statements</w:t>
            </w:r>
          </w:p>
        </w:tc>
      </w:tr>
      <w:tr w:rsidR="00754033" w:rsidRPr="004A40F5" w14:paraId="77D1CE9D" w14:textId="77777777" w:rsidTr="00CA44FE">
        <w:tc>
          <w:tcPr>
            <w:tcW w:w="4158" w:type="dxa"/>
            <w:vAlign w:val="bottom"/>
          </w:tcPr>
          <w:p w14:paraId="61E6CA24" w14:textId="77777777" w:rsidR="00754033" w:rsidRPr="004A40F5" w:rsidRDefault="00754033" w:rsidP="00B36F14">
            <w:pPr>
              <w:spacing w:line="300" w:lineRule="exact"/>
              <w:ind w:right="-108"/>
              <w:jc w:val="thaiDistribute"/>
              <w:rPr>
                <w:rFonts w:ascii="Arial" w:hAnsi="Arial" w:cs="Arial"/>
                <w:b/>
                <w:bCs/>
                <w:sz w:val="20"/>
                <w:szCs w:val="20"/>
                <w:u w:val="single"/>
              </w:rPr>
            </w:pPr>
          </w:p>
        </w:tc>
        <w:tc>
          <w:tcPr>
            <w:tcW w:w="1350" w:type="dxa"/>
            <w:vAlign w:val="bottom"/>
          </w:tcPr>
          <w:p w14:paraId="6DE5AFC0" w14:textId="5A694292" w:rsidR="00754033" w:rsidRPr="004A40F5" w:rsidRDefault="00655AA3" w:rsidP="00B36F14">
            <w:pPr>
              <w:pBdr>
                <w:bottom w:val="single" w:sz="4" w:space="1" w:color="auto"/>
              </w:pBdr>
              <w:tabs>
                <w:tab w:val="left" w:pos="900"/>
              </w:tabs>
              <w:spacing w:line="300" w:lineRule="exact"/>
              <w:ind w:left="-43" w:right="-90"/>
              <w:jc w:val="center"/>
              <w:rPr>
                <w:rFonts w:ascii="Arial" w:hAnsi="Arial" w:cs="Arial"/>
                <w:sz w:val="20"/>
                <w:szCs w:val="20"/>
              </w:rPr>
            </w:pPr>
            <w:r w:rsidRPr="004A40F5">
              <w:rPr>
                <w:rFonts w:ascii="Arial" w:hAnsi="Arial" w:cs="Arial"/>
                <w:color w:val="000000"/>
                <w:sz w:val="20"/>
                <w:szCs w:val="20"/>
              </w:rPr>
              <w:t>30 September</w:t>
            </w:r>
            <w:r w:rsidR="00754033" w:rsidRPr="004A40F5">
              <w:rPr>
                <w:rFonts w:ascii="Arial" w:hAnsi="Arial" w:cs="Arial"/>
                <w:color w:val="000000"/>
                <w:sz w:val="20"/>
                <w:szCs w:val="20"/>
              </w:rPr>
              <w:t xml:space="preserve">    2024</w:t>
            </w:r>
          </w:p>
        </w:tc>
        <w:tc>
          <w:tcPr>
            <w:tcW w:w="1350" w:type="dxa"/>
            <w:vAlign w:val="bottom"/>
          </w:tcPr>
          <w:p w14:paraId="1F944F70" w14:textId="784D9C60" w:rsidR="00754033" w:rsidRPr="004A40F5" w:rsidRDefault="00754033" w:rsidP="00B36F14">
            <w:pPr>
              <w:pBdr>
                <w:bottom w:val="single" w:sz="4" w:space="1" w:color="auto"/>
              </w:pBdr>
              <w:tabs>
                <w:tab w:val="left" w:pos="900"/>
              </w:tabs>
              <w:spacing w:line="300" w:lineRule="exact"/>
              <w:ind w:left="-43" w:right="-90"/>
              <w:jc w:val="center"/>
              <w:rPr>
                <w:rFonts w:ascii="Arial" w:hAnsi="Arial" w:cs="Arial"/>
                <w:sz w:val="20"/>
                <w:szCs w:val="20"/>
              </w:rPr>
            </w:pPr>
            <w:r w:rsidRPr="004A40F5">
              <w:rPr>
                <w:rFonts w:ascii="Arial" w:hAnsi="Arial" w:cs="Arial"/>
                <w:sz w:val="20"/>
                <w:szCs w:val="20"/>
              </w:rPr>
              <w:t>31 December 2023</w:t>
            </w:r>
          </w:p>
        </w:tc>
        <w:tc>
          <w:tcPr>
            <w:tcW w:w="1350" w:type="dxa"/>
            <w:vAlign w:val="bottom"/>
          </w:tcPr>
          <w:p w14:paraId="17B84ABD" w14:textId="102B5D61" w:rsidR="00754033" w:rsidRPr="004A40F5" w:rsidRDefault="00655AA3" w:rsidP="00B36F14">
            <w:pPr>
              <w:pBdr>
                <w:bottom w:val="single" w:sz="4" w:space="1" w:color="auto"/>
              </w:pBdr>
              <w:tabs>
                <w:tab w:val="left" w:pos="900"/>
              </w:tabs>
              <w:spacing w:line="300" w:lineRule="exact"/>
              <w:ind w:left="-43" w:right="-90"/>
              <w:jc w:val="center"/>
              <w:rPr>
                <w:rFonts w:ascii="Arial" w:hAnsi="Arial" w:cs="Arial"/>
                <w:sz w:val="20"/>
                <w:szCs w:val="20"/>
              </w:rPr>
            </w:pPr>
            <w:r w:rsidRPr="004A40F5">
              <w:rPr>
                <w:rFonts w:ascii="Arial" w:hAnsi="Arial" w:cs="Arial"/>
                <w:color w:val="000000"/>
                <w:sz w:val="20"/>
                <w:szCs w:val="20"/>
              </w:rPr>
              <w:t>30 September</w:t>
            </w:r>
            <w:r w:rsidR="00754033" w:rsidRPr="004A40F5">
              <w:rPr>
                <w:rFonts w:ascii="Arial" w:hAnsi="Arial" w:cs="Arial"/>
                <w:color w:val="000000"/>
                <w:sz w:val="20"/>
                <w:szCs w:val="20"/>
              </w:rPr>
              <w:t xml:space="preserve">    2024</w:t>
            </w:r>
          </w:p>
        </w:tc>
        <w:tc>
          <w:tcPr>
            <w:tcW w:w="1350" w:type="dxa"/>
            <w:vAlign w:val="bottom"/>
          </w:tcPr>
          <w:p w14:paraId="14180057" w14:textId="3F297F6A" w:rsidR="00754033" w:rsidRPr="004A40F5" w:rsidRDefault="00754033" w:rsidP="00B36F14">
            <w:pPr>
              <w:pBdr>
                <w:bottom w:val="single" w:sz="4" w:space="1" w:color="auto"/>
              </w:pBdr>
              <w:tabs>
                <w:tab w:val="left" w:pos="900"/>
              </w:tabs>
              <w:spacing w:line="300" w:lineRule="exact"/>
              <w:ind w:left="-43" w:right="-90"/>
              <w:jc w:val="center"/>
              <w:rPr>
                <w:rFonts w:ascii="Arial" w:hAnsi="Arial" w:cs="Arial"/>
                <w:sz w:val="20"/>
                <w:szCs w:val="20"/>
              </w:rPr>
            </w:pPr>
            <w:r w:rsidRPr="004A40F5">
              <w:rPr>
                <w:rFonts w:ascii="Arial" w:hAnsi="Arial" w:cs="Arial"/>
                <w:sz w:val="20"/>
                <w:szCs w:val="20"/>
              </w:rPr>
              <w:t>31 December 2023</w:t>
            </w:r>
          </w:p>
        </w:tc>
      </w:tr>
      <w:tr w:rsidR="00CA7FF0" w:rsidRPr="004A40F5" w14:paraId="41D03371" w14:textId="77777777" w:rsidTr="00CA44FE">
        <w:tc>
          <w:tcPr>
            <w:tcW w:w="4158" w:type="dxa"/>
            <w:vAlign w:val="bottom"/>
          </w:tcPr>
          <w:p w14:paraId="46F0420A" w14:textId="613C6D85" w:rsidR="00CA7FF0" w:rsidRPr="004A40F5" w:rsidRDefault="00CA7FF0" w:rsidP="00CA7FF0">
            <w:pPr>
              <w:spacing w:line="300" w:lineRule="exact"/>
              <w:ind w:right="-108"/>
              <w:jc w:val="thaiDistribute"/>
              <w:rPr>
                <w:rFonts w:ascii="Arial" w:hAnsi="Arial" w:cs="Arial"/>
                <w:color w:val="000000"/>
                <w:sz w:val="20"/>
                <w:szCs w:val="20"/>
              </w:rPr>
            </w:pPr>
            <w:r w:rsidRPr="004A40F5">
              <w:rPr>
                <w:rFonts w:ascii="Arial" w:hAnsi="Arial" w:cs="Arial"/>
                <w:sz w:val="20"/>
                <w:szCs w:val="20"/>
              </w:rPr>
              <w:t>Trade payables - related parties</w:t>
            </w:r>
          </w:p>
        </w:tc>
        <w:tc>
          <w:tcPr>
            <w:tcW w:w="1350" w:type="dxa"/>
            <w:vAlign w:val="bottom"/>
          </w:tcPr>
          <w:p w14:paraId="0A224DC8" w14:textId="2444B752" w:rsidR="00CA7FF0" w:rsidRPr="004A40F5" w:rsidRDefault="00CA7FF0" w:rsidP="00CA7FF0">
            <w:pPr>
              <w:tabs>
                <w:tab w:val="decimal" w:pos="1062"/>
              </w:tabs>
              <w:spacing w:line="300" w:lineRule="exact"/>
              <w:jc w:val="thaiDistribute"/>
              <w:rPr>
                <w:rFonts w:ascii="Arial" w:hAnsi="Arial" w:cs="Arial"/>
                <w:spacing w:val="-4"/>
                <w:sz w:val="20"/>
                <w:szCs w:val="20"/>
              </w:rPr>
            </w:pPr>
            <w:r w:rsidRPr="004A40F5">
              <w:rPr>
                <w:rFonts w:ascii="Arial" w:hAnsi="Arial" w:cs="Arial"/>
                <w:spacing w:val="-4"/>
                <w:sz w:val="20"/>
                <w:szCs w:val="20"/>
              </w:rPr>
              <w:t>1,111</w:t>
            </w:r>
          </w:p>
        </w:tc>
        <w:tc>
          <w:tcPr>
            <w:tcW w:w="1350" w:type="dxa"/>
            <w:vAlign w:val="bottom"/>
          </w:tcPr>
          <w:p w14:paraId="610EA475" w14:textId="67963869" w:rsidR="00CA7FF0" w:rsidRPr="004A40F5" w:rsidRDefault="00CA7FF0" w:rsidP="00CA7FF0">
            <w:pPr>
              <w:tabs>
                <w:tab w:val="decimal" w:pos="1065"/>
              </w:tabs>
              <w:spacing w:line="300" w:lineRule="exact"/>
              <w:jc w:val="thaiDistribute"/>
              <w:rPr>
                <w:rFonts w:ascii="Arial" w:hAnsi="Arial" w:cs="Arial"/>
                <w:spacing w:val="-4"/>
                <w:sz w:val="20"/>
                <w:szCs w:val="20"/>
              </w:rPr>
            </w:pPr>
            <w:r w:rsidRPr="004A40F5">
              <w:rPr>
                <w:rFonts w:ascii="Arial" w:hAnsi="Arial" w:cs="Arial" w:hint="cs"/>
                <w:spacing w:val="-4"/>
                <w:sz w:val="20"/>
                <w:szCs w:val="20"/>
              </w:rPr>
              <w:t>5,870</w:t>
            </w:r>
          </w:p>
        </w:tc>
        <w:tc>
          <w:tcPr>
            <w:tcW w:w="1350" w:type="dxa"/>
            <w:vAlign w:val="bottom"/>
          </w:tcPr>
          <w:p w14:paraId="09C7FC31" w14:textId="373EEA40" w:rsidR="00CA7FF0" w:rsidRPr="004A40F5" w:rsidRDefault="00CA7FF0" w:rsidP="00CA7FF0">
            <w:pPr>
              <w:tabs>
                <w:tab w:val="decimal" w:pos="1062"/>
              </w:tabs>
              <w:spacing w:line="300" w:lineRule="exact"/>
              <w:jc w:val="thaiDistribute"/>
              <w:rPr>
                <w:rFonts w:ascii="Arial" w:hAnsi="Arial" w:cs="Arial"/>
                <w:spacing w:val="-4"/>
                <w:sz w:val="20"/>
                <w:szCs w:val="20"/>
                <w:cs/>
              </w:rPr>
            </w:pPr>
            <w:r w:rsidRPr="004A40F5">
              <w:rPr>
                <w:rFonts w:ascii="Arial" w:hAnsi="Arial" w:cs="Arial"/>
                <w:spacing w:val="-4"/>
                <w:sz w:val="20"/>
                <w:szCs w:val="20"/>
              </w:rPr>
              <w:t>932</w:t>
            </w:r>
          </w:p>
        </w:tc>
        <w:tc>
          <w:tcPr>
            <w:tcW w:w="1350" w:type="dxa"/>
            <w:vAlign w:val="bottom"/>
          </w:tcPr>
          <w:p w14:paraId="5822958D" w14:textId="77314056" w:rsidR="00CA7FF0" w:rsidRPr="004A40F5" w:rsidRDefault="00CA7FF0" w:rsidP="00CA7FF0">
            <w:pPr>
              <w:tabs>
                <w:tab w:val="decimal" w:pos="1065"/>
              </w:tabs>
              <w:spacing w:line="300" w:lineRule="exact"/>
              <w:jc w:val="thaiDistribute"/>
              <w:rPr>
                <w:rFonts w:ascii="Arial" w:hAnsi="Arial" w:cs="Arial"/>
                <w:spacing w:val="-4"/>
                <w:sz w:val="20"/>
                <w:szCs w:val="20"/>
                <w:cs/>
              </w:rPr>
            </w:pPr>
            <w:r w:rsidRPr="004A40F5">
              <w:rPr>
                <w:rFonts w:ascii="Arial" w:hAnsi="Arial" w:cs="Arial"/>
                <w:spacing w:val="-4"/>
                <w:sz w:val="20"/>
                <w:szCs w:val="20"/>
              </w:rPr>
              <w:t>3,172</w:t>
            </w:r>
          </w:p>
        </w:tc>
      </w:tr>
      <w:tr w:rsidR="00CA7FF0" w:rsidRPr="004A40F5" w14:paraId="08D94635" w14:textId="77777777" w:rsidTr="00CA44FE">
        <w:tc>
          <w:tcPr>
            <w:tcW w:w="4158" w:type="dxa"/>
            <w:vAlign w:val="bottom"/>
          </w:tcPr>
          <w:p w14:paraId="6B523B22" w14:textId="1DA9D548" w:rsidR="00CA7FF0" w:rsidRPr="004A40F5" w:rsidRDefault="00CA7FF0" w:rsidP="00CA7FF0">
            <w:pPr>
              <w:spacing w:line="300" w:lineRule="exact"/>
              <w:ind w:right="-108"/>
              <w:jc w:val="thaiDistribute"/>
              <w:rPr>
                <w:rFonts w:ascii="Arial" w:hAnsi="Arial" w:cs="Arial"/>
                <w:color w:val="000000"/>
                <w:sz w:val="20"/>
                <w:szCs w:val="20"/>
                <w:cs/>
              </w:rPr>
            </w:pPr>
            <w:r w:rsidRPr="004A40F5">
              <w:rPr>
                <w:rFonts w:ascii="Arial" w:hAnsi="Arial" w:cs="Arial"/>
                <w:sz w:val="20"/>
                <w:szCs w:val="20"/>
              </w:rPr>
              <w:t>Trade payables - unrelated parties</w:t>
            </w:r>
          </w:p>
        </w:tc>
        <w:tc>
          <w:tcPr>
            <w:tcW w:w="1350" w:type="dxa"/>
            <w:vAlign w:val="bottom"/>
          </w:tcPr>
          <w:p w14:paraId="4CB37353" w14:textId="48C37A3F" w:rsidR="00CA7FF0" w:rsidRPr="004A40F5" w:rsidRDefault="00CA7FF0" w:rsidP="00CA7FF0">
            <w:pPr>
              <w:tabs>
                <w:tab w:val="decimal" w:pos="1062"/>
              </w:tabs>
              <w:spacing w:line="300" w:lineRule="exact"/>
              <w:jc w:val="thaiDistribute"/>
              <w:rPr>
                <w:rFonts w:ascii="Arial" w:hAnsi="Arial" w:cs="Arial"/>
                <w:spacing w:val="-4"/>
                <w:sz w:val="20"/>
                <w:szCs w:val="20"/>
              </w:rPr>
            </w:pPr>
            <w:r w:rsidRPr="004A40F5">
              <w:rPr>
                <w:rFonts w:ascii="Arial" w:hAnsi="Arial" w:cs="Arial"/>
                <w:spacing w:val="-4"/>
                <w:sz w:val="20"/>
                <w:szCs w:val="20"/>
              </w:rPr>
              <w:t>4,4</w:t>
            </w:r>
            <w:r w:rsidR="00701FD5" w:rsidRPr="004A40F5">
              <w:rPr>
                <w:rFonts w:ascii="Arial" w:hAnsi="Arial" w:cs="Arial"/>
                <w:spacing w:val="-4"/>
                <w:sz w:val="20"/>
                <w:szCs w:val="20"/>
              </w:rPr>
              <w:t>81</w:t>
            </w:r>
          </w:p>
        </w:tc>
        <w:tc>
          <w:tcPr>
            <w:tcW w:w="1350" w:type="dxa"/>
            <w:vAlign w:val="bottom"/>
          </w:tcPr>
          <w:p w14:paraId="1B5C0741" w14:textId="2F8E59DB" w:rsidR="00CA7FF0" w:rsidRPr="004A40F5" w:rsidRDefault="00CA7FF0" w:rsidP="00CA7FF0">
            <w:pPr>
              <w:tabs>
                <w:tab w:val="decimal" w:pos="1065"/>
              </w:tabs>
              <w:spacing w:line="300" w:lineRule="exact"/>
              <w:jc w:val="thaiDistribute"/>
              <w:rPr>
                <w:rFonts w:ascii="Arial" w:hAnsi="Arial" w:cs="Arial"/>
                <w:spacing w:val="-4"/>
                <w:sz w:val="20"/>
                <w:szCs w:val="20"/>
              </w:rPr>
            </w:pPr>
            <w:r w:rsidRPr="004A40F5">
              <w:rPr>
                <w:rFonts w:ascii="Arial" w:hAnsi="Arial" w:cs="Arial" w:hint="cs"/>
                <w:spacing w:val="-4"/>
                <w:sz w:val="20"/>
                <w:szCs w:val="20"/>
              </w:rPr>
              <w:t>63,235</w:t>
            </w:r>
          </w:p>
        </w:tc>
        <w:tc>
          <w:tcPr>
            <w:tcW w:w="1350" w:type="dxa"/>
            <w:vAlign w:val="bottom"/>
          </w:tcPr>
          <w:p w14:paraId="348F02C2" w14:textId="03AD6588" w:rsidR="00CA7FF0" w:rsidRPr="004A40F5" w:rsidRDefault="00CA7FF0" w:rsidP="00CA7FF0">
            <w:pPr>
              <w:tabs>
                <w:tab w:val="decimal" w:pos="1062"/>
              </w:tabs>
              <w:spacing w:line="300" w:lineRule="exact"/>
              <w:jc w:val="thaiDistribute"/>
              <w:rPr>
                <w:rFonts w:ascii="Arial" w:hAnsi="Arial" w:cs="Arial"/>
                <w:spacing w:val="-4"/>
                <w:sz w:val="20"/>
                <w:szCs w:val="20"/>
                <w:cs/>
              </w:rPr>
            </w:pPr>
            <w:r w:rsidRPr="004A40F5">
              <w:rPr>
                <w:rFonts w:ascii="Arial" w:hAnsi="Arial" w:cs="Arial"/>
                <w:spacing w:val="-4"/>
                <w:sz w:val="20"/>
                <w:szCs w:val="20"/>
              </w:rPr>
              <w:t>2,404</w:t>
            </w:r>
          </w:p>
        </w:tc>
        <w:tc>
          <w:tcPr>
            <w:tcW w:w="1350" w:type="dxa"/>
            <w:vAlign w:val="bottom"/>
          </w:tcPr>
          <w:p w14:paraId="6D69A484" w14:textId="7B1775B2" w:rsidR="00CA7FF0" w:rsidRPr="004A40F5" w:rsidRDefault="00CA7FF0" w:rsidP="00CA7FF0">
            <w:pPr>
              <w:tabs>
                <w:tab w:val="decimal" w:pos="1065"/>
              </w:tabs>
              <w:spacing w:line="300" w:lineRule="exact"/>
              <w:jc w:val="thaiDistribute"/>
              <w:rPr>
                <w:rFonts w:ascii="Arial" w:hAnsi="Arial" w:cs="Arial"/>
                <w:spacing w:val="-4"/>
                <w:sz w:val="20"/>
                <w:szCs w:val="20"/>
                <w:cs/>
              </w:rPr>
            </w:pPr>
            <w:r w:rsidRPr="004A40F5">
              <w:rPr>
                <w:rFonts w:ascii="Arial" w:hAnsi="Arial" w:cs="Arial"/>
                <w:spacing w:val="-4"/>
                <w:sz w:val="20"/>
                <w:szCs w:val="20"/>
              </w:rPr>
              <w:t>1,461</w:t>
            </w:r>
          </w:p>
        </w:tc>
      </w:tr>
      <w:tr w:rsidR="00CA7FF0" w:rsidRPr="004A40F5" w14:paraId="16C220B6" w14:textId="77777777" w:rsidTr="00CA44FE">
        <w:tc>
          <w:tcPr>
            <w:tcW w:w="4158" w:type="dxa"/>
            <w:vAlign w:val="bottom"/>
          </w:tcPr>
          <w:p w14:paraId="12670240" w14:textId="077E56E6" w:rsidR="00CA7FF0" w:rsidRPr="004A40F5" w:rsidRDefault="00CA7FF0" w:rsidP="00CA7FF0">
            <w:pPr>
              <w:spacing w:line="300" w:lineRule="exact"/>
              <w:ind w:right="-108"/>
              <w:jc w:val="thaiDistribute"/>
              <w:rPr>
                <w:rFonts w:ascii="Arial" w:hAnsi="Arial" w:cs="Arial"/>
                <w:color w:val="000000"/>
                <w:sz w:val="20"/>
                <w:szCs w:val="20"/>
                <w:cs/>
              </w:rPr>
            </w:pPr>
            <w:r w:rsidRPr="004A40F5">
              <w:rPr>
                <w:rFonts w:ascii="Arial" w:hAnsi="Arial" w:cs="Arial"/>
                <w:sz w:val="20"/>
                <w:szCs w:val="20"/>
              </w:rPr>
              <w:t>Accrued expenses - related parties</w:t>
            </w:r>
          </w:p>
        </w:tc>
        <w:tc>
          <w:tcPr>
            <w:tcW w:w="1350" w:type="dxa"/>
            <w:vAlign w:val="bottom"/>
          </w:tcPr>
          <w:p w14:paraId="14CDFE0F" w14:textId="682EEA35" w:rsidR="00CA7FF0" w:rsidRPr="004A40F5" w:rsidRDefault="00CA7FF0" w:rsidP="00CA7FF0">
            <w:pPr>
              <w:tabs>
                <w:tab w:val="decimal" w:pos="1062"/>
              </w:tabs>
              <w:spacing w:line="300" w:lineRule="exact"/>
              <w:jc w:val="thaiDistribute"/>
              <w:rPr>
                <w:rFonts w:ascii="Arial" w:hAnsi="Arial" w:cs="Arial"/>
                <w:spacing w:val="-4"/>
                <w:sz w:val="20"/>
                <w:szCs w:val="20"/>
              </w:rPr>
            </w:pPr>
            <w:r w:rsidRPr="004A40F5">
              <w:rPr>
                <w:rFonts w:ascii="Arial" w:hAnsi="Arial" w:cs="Arial"/>
                <w:spacing w:val="-4"/>
                <w:sz w:val="20"/>
                <w:szCs w:val="20"/>
              </w:rPr>
              <w:t>-</w:t>
            </w:r>
          </w:p>
        </w:tc>
        <w:tc>
          <w:tcPr>
            <w:tcW w:w="1350" w:type="dxa"/>
            <w:vAlign w:val="bottom"/>
          </w:tcPr>
          <w:p w14:paraId="3D9850C1" w14:textId="4BA39CDA" w:rsidR="00CA7FF0" w:rsidRPr="004A40F5" w:rsidRDefault="00CA7FF0" w:rsidP="00CA7FF0">
            <w:pPr>
              <w:tabs>
                <w:tab w:val="decimal" w:pos="1065"/>
              </w:tabs>
              <w:spacing w:line="300" w:lineRule="exact"/>
              <w:jc w:val="thaiDistribute"/>
              <w:rPr>
                <w:rFonts w:ascii="Arial" w:hAnsi="Arial" w:cs="Arial"/>
                <w:spacing w:val="-4"/>
                <w:sz w:val="20"/>
                <w:szCs w:val="20"/>
              </w:rPr>
            </w:pPr>
            <w:r w:rsidRPr="004A40F5">
              <w:rPr>
                <w:rFonts w:ascii="Arial" w:hAnsi="Arial" w:cs="Arial" w:hint="cs"/>
                <w:spacing w:val="-4"/>
                <w:sz w:val="20"/>
                <w:szCs w:val="20"/>
              </w:rPr>
              <w:t>5,271</w:t>
            </w:r>
          </w:p>
        </w:tc>
        <w:tc>
          <w:tcPr>
            <w:tcW w:w="1350" w:type="dxa"/>
            <w:vAlign w:val="bottom"/>
          </w:tcPr>
          <w:p w14:paraId="175EC4A6" w14:textId="2E1CC270" w:rsidR="00CA7FF0" w:rsidRPr="004A40F5" w:rsidRDefault="00CA7FF0" w:rsidP="00CA7FF0">
            <w:pPr>
              <w:tabs>
                <w:tab w:val="decimal" w:pos="1062"/>
              </w:tabs>
              <w:spacing w:line="300" w:lineRule="exact"/>
              <w:jc w:val="thaiDistribute"/>
              <w:rPr>
                <w:rFonts w:ascii="Arial" w:hAnsi="Arial" w:cs="Arial"/>
                <w:spacing w:val="-4"/>
                <w:sz w:val="20"/>
                <w:szCs w:val="20"/>
              </w:rPr>
            </w:pPr>
            <w:r w:rsidRPr="004A40F5">
              <w:rPr>
                <w:rFonts w:ascii="Arial" w:hAnsi="Arial" w:cs="Arial"/>
                <w:spacing w:val="-4"/>
                <w:sz w:val="20"/>
                <w:szCs w:val="20"/>
              </w:rPr>
              <w:t>-</w:t>
            </w:r>
          </w:p>
        </w:tc>
        <w:tc>
          <w:tcPr>
            <w:tcW w:w="1350" w:type="dxa"/>
            <w:vAlign w:val="bottom"/>
          </w:tcPr>
          <w:p w14:paraId="29AAC130" w14:textId="1C5061D1" w:rsidR="00CA7FF0" w:rsidRPr="004A40F5" w:rsidRDefault="00CA7FF0" w:rsidP="00CA7FF0">
            <w:pPr>
              <w:tabs>
                <w:tab w:val="decimal" w:pos="1065"/>
              </w:tabs>
              <w:spacing w:line="300" w:lineRule="exact"/>
              <w:jc w:val="thaiDistribute"/>
              <w:rPr>
                <w:rFonts w:ascii="Arial" w:hAnsi="Arial" w:cs="Arial"/>
                <w:spacing w:val="-4"/>
                <w:sz w:val="20"/>
                <w:szCs w:val="20"/>
              </w:rPr>
            </w:pPr>
            <w:r w:rsidRPr="004A40F5">
              <w:rPr>
                <w:rFonts w:ascii="Arial" w:hAnsi="Arial" w:cs="Arial"/>
                <w:spacing w:val="-4"/>
                <w:sz w:val="20"/>
                <w:szCs w:val="20"/>
              </w:rPr>
              <w:t>56</w:t>
            </w:r>
          </w:p>
        </w:tc>
      </w:tr>
      <w:tr w:rsidR="00CA7FF0" w:rsidRPr="004A40F5" w14:paraId="207F1E6C" w14:textId="77777777" w:rsidTr="00CA44FE">
        <w:tc>
          <w:tcPr>
            <w:tcW w:w="4158" w:type="dxa"/>
            <w:vAlign w:val="bottom"/>
          </w:tcPr>
          <w:p w14:paraId="3906A118" w14:textId="4B3FA0BA" w:rsidR="00CA7FF0" w:rsidRPr="004A40F5" w:rsidRDefault="00CA7FF0" w:rsidP="00CA7FF0">
            <w:pPr>
              <w:spacing w:line="300" w:lineRule="exact"/>
              <w:ind w:right="-108"/>
              <w:jc w:val="thaiDistribute"/>
              <w:rPr>
                <w:rFonts w:ascii="Arial" w:hAnsi="Arial" w:cs="Arial"/>
                <w:color w:val="000000"/>
                <w:sz w:val="20"/>
                <w:szCs w:val="20"/>
              </w:rPr>
            </w:pPr>
            <w:r w:rsidRPr="004A40F5">
              <w:rPr>
                <w:rFonts w:ascii="Arial" w:hAnsi="Arial" w:cs="Arial"/>
                <w:sz w:val="20"/>
                <w:szCs w:val="20"/>
              </w:rPr>
              <w:t>Accrued expenses - unrelated parties</w:t>
            </w:r>
          </w:p>
        </w:tc>
        <w:tc>
          <w:tcPr>
            <w:tcW w:w="1350" w:type="dxa"/>
            <w:vAlign w:val="bottom"/>
          </w:tcPr>
          <w:p w14:paraId="4E5EF301" w14:textId="293121BF" w:rsidR="00CA7FF0" w:rsidRPr="004A40F5" w:rsidRDefault="00CA7FF0" w:rsidP="00CA7FF0">
            <w:pPr>
              <w:tabs>
                <w:tab w:val="decimal" w:pos="1062"/>
              </w:tabs>
              <w:spacing w:line="300" w:lineRule="exact"/>
              <w:jc w:val="thaiDistribute"/>
              <w:rPr>
                <w:rFonts w:ascii="Arial" w:hAnsi="Arial" w:cs="Arial"/>
                <w:spacing w:val="-4"/>
                <w:sz w:val="20"/>
                <w:szCs w:val="20"/>
              </w:rPr>
            </w:pPr>
            <w:r w:rsidRPr="004A40F5">
              <w:rPr>
                <w:rFonts w:ascii="Arial" w:hAnsi="Arial" w:cs="Arial"/>
                <w:spacing w:val="-4"/>
                <w:sz w:val="20"/>
                <w:szCs w:val="20"/>
              </w:rPr>
              <w:t>4</w:t>
            </w:r>
            <w:r w:rsidR="00701FD5" w:rsidRPr="004A40F5">
              <w:rPr>
                <w:rFonts w:ascii="Arial" w:hAnsi="Arial" w:cs="Arial"/>
                <w:spacing w:val="-4"/>
                <w:sz w:val="20"/>
                <w:szCs w:val="20"/>
              </w:rPr>
              <w:t>7</w:t>
            </w:r>
            <w:r w:rsidRPr="004A40F5">
              <w:rPr>
                <w:rFonts w:ascii="Arial" w:hAnsi="Arial" w:cs="Arial"/>
                <w:spacing w:val="-4"/>
                <w:sz w:val="20"/>
                <w:szCs w:val="20"/>
              </w:rPr>
              <w:t>,</w:t>
            </w:r>
            <w:r w:rsidR="00701FD5" w:rsidRPr="004A40F5">
              <w:rPr>
                <w:rFonts w:ascii="Arial" w:hAnsi="Arial" w:cs="Arial"/>
                <w:spacing w:val="-4"/>
                <w:sz w:val="20"/>
                <w:szCs w:val="20"/>
              </w:rPr>
              <w:t>502</w:t>
            </w:r>
          </w:p>
        </w:tc>
        <w:tc>
          <w:tcPr>
            <w:tcW w:w="1350" w:type="dxa"/>
            <w:vAlign w:val="bottom"/>
          </w:tcPr>
          <w:p w14:paraId="2B9D4CAC" w14:textId="25139121" w:rsidR="00CA7FF0" w:rsidRPr="004A40F5" w:rsidRDefault="00CA7FF0" w:rsidP="00CA7FF0">
            <w:pPr>
              <w:tabs>
                <w:tab w:val="decimal" w:pos="1065"/>
              </w:tabs>
              <w:spacing w:line="300" w:lineRule="exact"/>
              <w:jc w:val="thaiDistribute"/>
              <w:rPr>
                <w:rFonts w:ascii="Arial" w:hAnsi="Arial" w:cs="Arial"/>
                <w:spacing w:val="-4"/>
                <w:sz w:val="20"/>
                <w:szCs w:val="20"/>
              </w:rPr>
            </w:pPr>
            <w:r w:rsidRPr="004A40F5">
              <w:rPr>
                <w:rFonts w:ascii="Arial" w:hAnsi="Arial" w:cs="Arial" w:hint="cs"/>
                <w:spacing w:val="-4"/>
                <w:sz w:val="20"/>
                <w:szCs w:val="20"/>
              </w:rPr>
              <w:t>78,546</w:t>
            </w:r>
          </w:p>
        </w:tc>
        <w:tc>
          <w:tcPr>
            <w:tcW w:w="1350" w:type="dxa"/>
            <w:vAlign w:val="bottom"/>
          </w:tcPr>
          <w:p w14:paraId="4C933E1F" w14:textId="2A1B67A8" w:rsidR="00CA7FF0" w:rsidRPr="004A40F5" w:rsidRDefault="00CA7FF0" w:rsidP="00CA7FF0">
            <w:pPr>
              <w:tabs>
                <w:tab w:val="decimal" w:pos="1062"/>
              </w:tabs>
              <w:spacing w:line="300" w:lineRule="exact"/>
              <w:jc w:val="thaiDistribute"/>
              <w:rPr>
                <w:rFonts w:ascii="Arial" w:hAnsi="Arial" w:cs="Arial"/>
                <w:spacing w:val="-4"/>
                <w:sz w:val="20"/>
                <w:szCs w:val="20"/>
              </w:rPr>
            </w:pPr>
            <w:r w:rsidRPr="004A40F5">
              <w:rPr>
                <w:rFonts w:ascii="Arial" w:hAnsi="Arial" w:cs="Arial"/>
                <w:spacing w:val="-4"/>
                <w:sz w:val="20"/>
                <w:szCs w:val="20"/>
              </w:rPr>
              <w:t>1</w:t>
            </w:r>
            <w:r w:rsidR="00701FD5" w:rsidRPr="004A40F5">
              <w:rPr>
                <w:rFonts w:ascii="Arial" w:hAnsi="Arial" w:cs="Arial"/>
                <w:spacing w:val="-4"/>
                <w:sz w:val="20"/>
                <w:szCs w:val="20"/>
              </w:rPr>
              <w:t>0</w:t>
            </w:r>
            <w:r w:rsidRPr="004A40F5">
              <w:rPr>
                <w:rFonts w:ascii="Arial" w:hAnsi="Arial" w:cs="Arial"/>
                <w:spacing w:val="-4"/>
                <w:sz w:val="20"/>
                <w:szCs w:val="20"/>
              </w:rPr>
              <w:t>,</w:t>
            </w:r>
            <w:r w:rsidR="006C4D72" w:rsidRPr="004A40F5">
              <w:rPr>
                <w:rFonts w:ascii="Arial" w:hAnsi="Arial" w:cs="Arial"/>
                <w:spacing w:val="-4"/>
                <w:sz w:val="20"/>
                <w:szCs w:val="20"/>
              </w:rPr>
              <w:t>104</w:t>
            </w:r>
          </w:p>
        </w:tc>
        <w:tc>
          <w:tcPr>
            <w:tcW w:w="1350" w:type="dxa"/>
            <w:vAlign w:val="bottom"/>
          </w:tcPr>
          <w:p w14:paraId="47C30AB8" w14:textId="7693C3F0" w:rsidR="00CA7FF0" w:rsidRPr="004A40F5" w:rsidRDefault="00CA7FF0" w:rsidP="00CA7FF0">
            <w:pPr>
              <w:tabs>
                <w:tab w:val="decimal" w:pos="1065"/>
              </w:tabs>
              <w:spacing w:line="300" w:lineRule="exact"/>
              <w:jc w:val="thaiDistribute"/>
              <w:rPr>
                <w:rFonts w:ascii="Arial" w:hAnsi="Arial" w:cs="Arial"/>
                <w:spacing w:val="-4"/>
                <w:sz w:val="20"/>
                <w:szCs w:val="20"/>
              </w:rPr>
            </w:pPr>
            <w:r w:rsidRPr="004A40F5">
              <w:rPr>
                <w:rFonts w:ascii="Arial" w:hAnsi="Arial" w:cs="Arial"/>
                <w:spacing w:val="-4"/>
                <w:sz w:val="20"/>
                <w:szCs w:val="20"/>
              </w:rPr>
              <w:t>10,794</w:t>
            </w:r>
          </w:p>
        </w:tc>
      </w:tr>
      <w:tr w:rsidR="00CA7FF0" w:rsidRPr="004A40F5" w14:paraId="057C4179" w14:textId="77777777" w:rsidTr="00CA44FE">
        <w:tc>
          <w:tcPr>
            <w:tcW w:w="4158" w:type="dxa"/>
            <w:vAlign w:val="bottom"/>
          </w:tcPr>
          <w:p w14:paraId="306DAA87" w14:textId="73B17475" w:rsidR="00CA7FF0" w:rsidRPr="004A40F5" w:rsidRDefault="00CA7FF0" w:rsidP="00CA7FF0">
            <w:pPr>
              <w:spacing w:line="300" w:lineRule="exact"/>
              <w:ind w:right="-108"/>
              <w:jc w:val="thaiDistribute"/>
              <w:rPr>
                <w:rFonts w:ascii="Arial" w:hAnsi="Arial" w:cs="Arial"/>
                <w:color w:val="000000"/>
                <w:sz w:val="20"/>
                <w:szCs w:val="20"/>
                <w:cs/>
              </w:rPr>
            </w:pPr>
            <w:r w:rsidRPr="004A40F5">
              <w:rPr>
                <w:rFonts w:ascii="Arial" w:hAnsi="Arial" w:cs="Arial"/>
                <w:sz w:val="20"/>
                <w:szCs w:val="20"/>
              </w:rPr>
              <w:t>Revenue Department payable</w:t>
            </w:r>
          </w:p>
        </w:tc>
        <w:tc>
          <w:tcPr>
            <w:tcW w:w="1350" w:type="dxa"/>
            <w:vAlign w:val="bottom"/>
          </w:tcPr>
          <w:p w14:paraId="7A33D0A9" w14:textId="1093BE26" w:rsidR="00CA7FF0" w:rsidRPr="004A40F5" w:rsidRDefault="00CA7FF0" w:rsidP="00CA7FF0">
            <w:pPr>
              <w:tabs>
                <w:tab w:val="decimal" w:pos="1062"/>
              </w:tabs>
              <w:spacing w:line="300" w:lineRule="exact"/>
              <w:jc w:val="thaiDistribute"/>
              <w:rPr>
                <w:rFonts w:ascii="Arial" w:hAnsi="Arial" w:cs="Arial"/>
                <w:spacing w:val="-4"/>
                <w:sz w:val="20"/>
                <w:szCs w:val="20"/>
              </w:rPr>
            </w:pPr>
            <w:r w:rsidRPr="004A40F5">
              <w:rPr>
                <w:rFonts w:ascii="Arial" w:hAnsi="Arial" w:cs="Arial"/>
                <w:spacing w:val="-4"/>
                <w:sz w:val="20"/>
                <w:szCs w:val="20"/>
              </w:rPr>
              <w:t>5,206</w:t>
            </w:r>
          </w:p>
        </w:tc>
        <w:tc>
          <w:tcPr>
            <w:tcW w:w="1350" w:type="dxa"/>
            <w:vAlign w:val="bottom"/>
          </w:tcPr>
          <w:p w14:paraId="30D8D882" w14:textId="48F145B6" w:rsidR="00CA7FF0" w:rsidRPr="004A40F5" w:rsidRDefault="00CA7FF0" w:rsidP="00CA7FF0">
            <w:pPr>
              <w:tabs>
                <w:tab w:val="decimal" w:pos="1065"/>
              </w:tabs>
              <w:spacing w:line="300" w:lineRule="exact"/>
              <w:jc w:val="thaiDistribute"/>
              <w:rPr>
                <w:rFonts w:ascii="Arial" w:hAnsi="Arial" w:cs="Arial"/>
                <w:spacing w:val="-4"/>
                <w:sz w:val="20"/>
                <w:szCs w:val="20"/>
              </w:rPr>
            </w:pPr>
            <w:r w:rsidRPr="004A40F5">
              <w:rPr>
                <w:rFonts w:ascii="Arial" w:hAnsi="Arial" w:cs="Arial" w:hint="cs"/>
                <w:spacing w:val="-4"/>
                <w:sz w:val="20"/>
                <w:szCs w:val="20"/>
                <w:cs/>
              </w:rPr>
              <w:t>10</w:t>
            </w:r>
            <w:r w:rsidRPr="004A40F5">
              <w:rPr>
                <w:rFonts w:ascii="Arial" w:hAnsi="Arial" w:cs="Arial" w:hint="cs"/>
                <w:spacing w:val="-4"/>
                <w:sz w:val="20"/>
                <w:szCs w:val="20"/>
              </w:rPr>
              <w:t>,252</w:t>
            </w:r>
          </w:p>
        </w:tc>
        <w:tc>
          <w:tcPr>
            <w:tcW w:w="1350" w:type="dxa"/>
            <w:vAlign w:val="bottom"/>
          </w:tcPr>
          <w:p w14:paraId="09F6C979" w14:textId="057ABE5A" w:rsidR="00CA7FF0" w:rsidRPr="004A40F5" w:rsidRDefault="00CA7FF0" w:rsidP="00CA7FF0">
            <w:pPr>
              <w:tabs>
                <w:tab w:val="decimal" w:pos="1062"/>
              </w:tabs>
              <w:spacing w:line="300" w:lineRule="exact"/>
              <w:jc w:val="thaiDistribute"/>
              <w:rPr>
                <w:rFonts w:ascii="Arial" w:hAnsi="Arial" w:cs="Arial"/>
                <w:spacing w:val="-4"/>
                <w:sz w:val="20"/>
                <w:szCs w:val="20"/>
              </w:rPr>
            </w:pPr>
            <w:r w:rsidRPr="004A40F5">
              <w:rPr>
                <w:rFonts w:ascii="Arial" w:hAnsi="Arial" w:cs="Arial"/>
                <w:spacing w:val="-4"/>
                <w:sz w:val="20"/>
                <w:szCs w:val="20"/>
              </w:rPr>
              <w:t>1,160</w:t>
            </w:r>
          </w:p>
        </w:tc>
        <w:tc>
          <w:tcPr>
            <w:tcW w:w="1350" w:type="dxa"/>
            <w:vAlign w:val="bottom"/>
          </w:tcPr>
          <w:p w14:paraId="5B9BDD0E" w14:textId="6D2913E8" w:rsidR="00CA7FF0" w:rsidRPr="004A40F5" w:rsidRDefault="00CA7FF0" w:rsidP="00CA7FF0">
            <w:pPr>
              <w:tabs>
                <w:tab w:val="decimal" w:pos="1065"/>
              </w:tabs>
              <w:spacing w:line="300" w:lineRule="exact"/>
              <w:jc w:val="thaiDistribute"/>
              <w:rPr>
                <w:rFonts w:ascii="Arial" w:hAnsi="Arial" w:cs="Arial"/>
                <w:spacing w:val="-4"/>
                <w:sz w:val="20"/>
                <w:szCs w:val="20"/>
              </w:rPr>
            </w:pPr>
            <w:r w:rsidRPr="004A40F5">
              <w:rPr>
                <w:rFonts w:ascii="Arial" w:hAnsi="Arial" w:cs="Arial"/>
                <w:spacing w:val="-4"/>
                <w:sz w:val="20"/>
                <w:szCs w:val="20"/>
              </w:rPr>
              <w:fldChar w:fldCharType="begin"/>
            </w:r>
            <w:r w:rsidRPr="004A40F5">
              <w:rPr>
                <w:rFonts w:ascii="Arial" w:hAnsi="Arial" w:cs="Arial"/>
                <w:spacing w:val="-4"/>
                <w:sz w:val="20"/>
                <w:szCs w:val="20"/>
              </w:rPr>
              <w:instrText xml:space="preserve"> =7940071 \# "#,##0" </w:instrText>
            </w:r>
            <w:r w:rsidRPr="004A40F5">
              <w:rPr>
                <w:rFonts w:ascii="Arial" w:hAnsi="Arial" w:cs="Arial"/>
                <w:spacing w:val="-4"/>
                <w:sz w:val="20"/>
                <w:szCs w:val="20"/>
              </w:rPr>
              <w:fldChar w:fldCharType="separate"/>
            </w:r>
            <w:r w:rsidRPr="004A40F5">
              <w:rPr>
                <w:rFonts w:ascii="Arial" w:hAnsi="Arial" w:cs="Arial"/>
                <w:spacing w:val="-4"/>
                <w:sz w:val="20"/>
                <w:szCs w:val="20"/>
              </w:rPr>
              <w:t>843</w:t>
            </w:r>
            <w:r w:rsidRPr="004A40F5">
              <w:rPr>
                <w:rFonts w:ascii="Arial" w:hAnsi="Arial" w:cs="Arial"/>
                <w:spacing w:val="-4"/>
                <w:sz w:val="20"/>
                <w:szCs w:val="20"/>
              </w:rPr>
              <w:fldChar w:fldCharType="end"/>
            </w:r>
          </w:p>
        </w:tc>
      </w:tr>
      <w:tr w:rsidR="00CA7FF0" w:rsidRPr="004A40F5" w14:paraId="46CE07B8" w14:textId="77777777" w:rsidTr="00CA44FE">
        <w:tc>
          <w:tcPr>
            <w:tcW w:w="4158" w:type="dxa"/>
            <w:vAlign w:val="bottom"/>
          </w:tcPr>
          <w:p w14:paraId="2FEDA10D" w14:textId="282739B3" w:rsidR="00CA7FF0" w:rsidRPr="004A40F5" w:rsidRDefault="00CA7FF0" w:rsidP="00CA7FF0">
            <w:pPr>
              <w:spacing w:line="300" w:lineRule="exact"/>
              <w:ind w:right="-108"/>
              <w:jc w:val="thaiDistribute"/>
              <w:rPr>
                <w:rFonts w:ascii="Arial" w:hAnsi="Arial" w:cs="Arial"/>
                <w:color w:val="000000"/>
                <w:sz w:val="20"/>
                <w:szCs w:val="20"/>
                <w:cs/>
              </w:rPr>
            </w:pPr>
            <w:r w:rsidRPr="004A40F5">
              <w:rPr>
                <w:rFonts w:ascii="Arial" w:hAnsi="Arial" w:cs="Arial"/>
                <w:sz w:val="20"/>
                <w:szCs w:val="20"/>
              </w:rPr>
              <w:t>Other payable - related parties</w:t>
            </w:r>
          </w:p>
        </w:tc>
        <w:tc>
          <w:tcPr>
            <w:tcW w:w="1350" w:type="dxa"/>
            <w:vAlign w:val="bottom"/>
          </w:tcPr>
          <w:p w14:paraId="4A4840B8" w14:textId="0EF26D62" w:rsidR="00CA7FF0" w:rsidRPr="004A40F5" w:rsidRDefault="00CA7FF0" w:rsidP="00CA7FF0">
            <w:pPr>
              <w:tabs>
                <w:tab w:val="decimal" w:pos="1062"/>
              </w:tabs>
              <w:spacing w:line="300" w:lineRule="exact"/>
              <w:jc w:val="thaiDistribute"/>
              <w:rPr>
                <w:rFonts w:ascii="Arial" w:hAnsi="Arial" w:cs="Arial"/>
                <w:spacing w:val="-4"/>
                <w:sz w:val="20"/>
                <w:szCs w:val="20"/>
              </w:rPr>
            </w:pPr>
            <w:r w:rsidRPr="004A40F5">
              <w:rPr>
                <w:rFonts w:ascii="Arial" w:hAnsi="Arial" w:cs="Arial"/>
                <w:spacing w:val="-4"/>
                <w:sz w:val="20"/>
                <w:szCs w:val="20"/>
              </w:rPr>
              <w:t>43</w:t>
            </w:r>
          </w:p>
        </w:tc>
        <w:tc>
          <w:tcPr>
            <w:tcW w:w="1350" w:type="dxa"/>
            <w:vAlign w:val="bottom"/>
          </w:tcPr>
          <w:p w14:paraId="50E7BA3E" w14:textId="2877FD70" w:rsidR="00CA7FF0" w:rsidRPr="004A40F5" w:rsidRDefault="00CA7FF0" w:rsidP="00CA7FF0">
            <w:pPr>
              <w:tabs>
                <w:tab w:val="decimal" w:pos="1065"/>
              </w:tabs>
              <w:spacing w:line="300" w:lineRule="exact"/>
              <w:jc w:val="thaiDistribute"/>
              <w:rPr>
                <w:rFonts w:ascii="Arial" w:hAnsi="Arial" w:cs="Arial"/>
                <w:spacing w:val="-4"/>
                <w:sz w:val="20"/>
                <w:szCs w:val="20"/>
              </w:rPr>
            </w:pPr>
            <w:r w:rsidRPr="004A40F5">
              <w:rPr>
                <w:rFonts w:ascii="Arial" w:hAnsi="Arial" w:cs="Arial" w:hint="cs"/>
                <w:spacing w:val="-4"/>
                <w:sz w:val="20"/>
                <w:szCs w:val="20"/>
                <w:cs/>
              </w:rPr>
              <w:t>17</w:t>
            </w:r>
            <w:r w:rsidRPr="004A40F5">
              <w:rPr>
                <w:rFonts w:ascii="Arial" w:hAnsi="Arial" w:cs="Arial" w:hint="cs"/>
                <w:spacing w:val="-4"/>
                <w:sz w:val="20"/>
                <w:szCs w:val="20"/>
              </w:rPr>
              <w:t>3</w:t>
            </w:r>
          </w:p>
        </w:tc>
        <w:tc>
          <w:tcPr>
            <w:tcW w:w="1350" w:type="dxa"/>
            <w:vAlign w:val="bottom"/>
          </w:tcPr>
          <w:p w14:paraId="64E0CFD6" w14:textId="50E53FB0" w:rsidR="00CA7FF0" w:rsidRPr="004A40F5" w:rsidRDefault="00CA7FF0" w:rsidP="00CA7FF0">
            <w:pPr>
              <w:tabs>
                <w:tab w:val="decimal" w:pos="1062"/>
              </w:tabs>
              <w:spacing w:line="300" w:lineRule="exact"/>
              <w:jc w:val="thaiDistribute"/>
              <w:rPr>
                <w:rFonts w:ascii="Arial" w:hAnsi="Arial" w:cs="Arial"/>
                <w:spacing w:val="-4"/>
                <w:sz w:val="20"/>
                <w:szCs w:val="20"/>
              </w:rPr>
            </w:pPr>
            <w:r w:rsidRPr="004A40F5">
              <w:rPr>
                <w:rFonts w:ascii="Arial" w:hAnsi="Arial" w:cs="Arial"/>
                <w:spacing w:val="-4"/>
                <w:sz w:val="20"/>
                <w:szCs w:val="20"/>
              </w:rPr>
              <w:t>3</w:t>
            </w:r>
          </w:p>
        </w:tc>
        <w:tc>
          <w:tcPr>
            <w:tcW w:w="1350" w:type="dxa"/>
            <w:vAlign w:val="bottom"/>
          </w:tcPr>
          <w:p w14:paraId="1F92337D" w14:textId="4340DAC3" w:rsidR="00CA7FF0" w:rsidRPr="004A40F5" w:rsidRDefault="00CA7FF0" w:rsidP="00CA7FF0">
            <w:pPr>
              <w:tabs>
                <w:tab w:val="decimal" w:pos="1065"/>
              </w:tabs>
              <w:spacing w:line="300" w:lineRule="exact"/>
              <w:jc w:val="thaiDistribute"/>
              <w:rPr>
                <w:rFonts w:ascii="Arial" w:hAnsi="Arial" w:cs="Arial"/>
                <w:spacing w:val="-4"/>
                <w:sz w:val="20"/>
                <w:szCs w:val="20"/>
              </w:rPr>
            </w:pPr>
            <w:r w:rsidRPr="004A40F5">
              <w:rPr>
                <w:rFonts w:ascii="Arial" w:hAnsi="Arial" w:cs="Arial"/>
                <w:spacing w:val="-4"/>
                <w:sz w:val="20"/>
                <w:szCs w:val="20"/>
              </w:rPr>
              <w:t>173</w:t>
            </w:r>
          </w:p>
        </w:tc>
      </w:tr>
      <w:tr w:rsidR="00CA7FF0" w:rsidRPr="004A40F5" w14:paraId="4A971586" w14:textId="77777777" w:rsidTr="00CA44FE">
        <w:tc>
          <w:tcPr>
            <w:tcW w:w="4158" w:type="dxa"/>
            <w:vAlign w:val="bottom"/>
          </w:tcPr>
          <w:p w14:paraId="3B12737D" w14:textId="5C20746D" w:rsidR="00CA7FF0" w:rsidRPr="004A40F5" w:rsidRDefault="00CA7FF0" w:rsidP="00CA7FF0">
            <w:pPr>
              <w:spacing w:line="300" w:lineRule="exact"/>
              <w:ind w:right="-108"/>
              <w:jc w:val="thaiDistribute"/>
              <w:rPr>
                <w:rFonts w:ascii="Arial" w:hAnsi="Arial" w:cs="Arial"/>
                <w:color w:val="000000"/>
                <w:sz w:val="20"/>
                <w:szCs w:val="20"/>
                <w:cs/>
              </w:rPr>
            </w:pPr>
            <w:r w:rsidRPr="004A40F5">
              <w:rPr>
                <w:rFonts w:ascii="Arial" w:hAnsi="Arial" w:cs="Arial"/>
                <w:sz w:val="20"/>
                <w:szCs w:val="20"/>
              </w:rPr>
              <w:t>Other payable - unrelated parties</w:t>
            </w:r>
          </w:p>
        </w:tc>
        <w:tc>
          <w:tcPr>
            <w:tcW w:w="1350" w:type="dxa"/>
            <w:vAlign w:val="bottom"/>
          </w:tcPr>
          <w:p w14:paraId="4DE54E2A" w14:textId="0E7ACF5A" w:rsidR="00CA7FF0" w:rsidRPr="004A40F5" w:rsidRDefault="00CA7FF0" w:rsidP="00CA7FF0">
            <w:pPr>
              <w:pBdr>
                <w:bottom w:val="single" w:sz="4" w:space="1" w:color="auto"/>
              </w:pBdr>
              <w:tabs>
                <w:tab w:val="decimal" w:pos="1062"/>
              </w:tabs>
              <w:spacing w:line="300" w:lineRule="exact"/>
              <w:jc w:val="thaiDistribute"/>
              <w:rPr>
                <w:rFonts w:ascii="Arial" w:hAnsi="Arial" w:cs="Arial"/>
                <w:spacing w:val="-4"/>
                <w:sz w:val="20"/>
                <w:szCs w:val="20"/>
              </w:rPr>
            </w:pPr>
            <w:r w:rsidRPr="004A40F5">
              <w:rPr>
                <w:rFonts w:ascii="Arial" w:hAnsi="Arial" w:cs="Arial"/>
                <w:spacing w:val="-4"/>
                <w:sz w:val="20"/>
                <w:szCs w:val="20"/>
              </w:rPr>
              <w:t>9</w:t>
            </w:r>
            <w:r w:rsidR="00701FD5" w:rsidRPr="004A40F5">
              <w:rPr>
                <w:rFonts w:ascii="Arial" w:hAnsi="Arial" w:cs="Arial"/>
                <w:spacing w:val="-4"/>
                <w:sz w:val="20"/>
                <w:szCs w:val="20"/>
              </w:rPr>
              <w:t>5</w:t>
            </w:r>
            <w:r w:rsidRPr="004A40F5">
              <w:rPr>
                <w:rFonts w:ascii="Arial" w:hAnsi="Arial" w:cs="Arial"/>
                <w:spacing w:val="-4"/>
                <w:sz w:val="20"/>
                <w:szCs w:val="20"/>
              </w:rPr>
              <w:t>,</w:t>
            </w:r>
            <w:r w:rsidR="00701FD5" w:rsidRPr="004A40F5">
              <w:rPr>
                <w:rFonts w:ascii="Arial" w:hAnsi="Arial" w:cs="Arial"/>
                <w:spacing w:val="-4"/>
                <w:sz w:val="20"/>
                <w:szCs w:val="20"/>
              </w:rPr>
              <w:t>81</w:t>
            </w:r>
            <w:r w:rsidRPr="004A40F5">
              <w:rPr>
                <w:rFonts w:ascii="Arial" w:hAnsi="Arial" w:cs="Arial"/>
                <w:spacing w:val="-4"/>
                <w:sz w:val="20"/>
                <w:szCs w:val="20"/>
              </w:rPr>
              <w:t>9</w:t>
            </w:r>
          </w:p>
        </w:tc>
        <w:tc>
          <w:tcPr>
            <w:tcW w:w="1350" w:type="dxa"/>
            <w:vAlign w:val="bottom"/>
          </w:tcPr>
          <w:p w14:paraId="70F46D3C" w14:textId="27353CA6" w:rsidR="00CA7FF0" w:rsidRPr="004A40F5" w:rsidRDefault="00CA7FF0" w:rsidP="00CA7FF0">
            <w:pPr>
              <w:pBdr>
                <w:bottom w:val="single" w:sz="4" w:space="1" w:color="auto"/>
              </w:pBdr>
              <w:tabs>
                <w:tab w:val="decimal" w:pos="1065"/>
              </w:tabs>
              <w:spacing w:line="300" w:lineRule="exact"/>
              <w:jc w:val="thaiDistribute"/>
              <w:rPr>
                <w:rFonts w:ascii="Arial" w:hAnsi="Arial" w:cs="Arial"/>
                <w:spacing w:val="-4"/>
                <w:sz w:val="20"/>
                <w:szCs w:val="20"/>
              </w:rPr>
            </w:pPr>
            <w:r w:rsidRPr="004A40F5">
              <w:rPr>
                <w:rFonts w:ascii="Arial" w:hAnsi="Arial" w:cs="Arial" w:hint="cs"/>
                <w:spacing w:val="-4"/>
                <w:sz w:val="20"/>
                <w:szCs w:val="20"/>
              </w:rPr>
              <w:t>87,841</w:t>
            </w:r>
          </w:p>
        </w:tc>
        <w:tc>
          <w:tcPr>
            <w:tcW w:w="1350" w:type="dxa"/>
            <w:vAlign w:val="bottom"/>
          </w:tcPr>
          <w:p w14:paraId="6C0F77AD" w14:textId="4CE09BC9" w:rsidR="00CA7FF0" w:rsidRPr="004A40F5" w:rsidRDefault="006C4D72" w:rsidP="00CA7FF0">
            <w:pPr>
              <w:pBdr>
                <w:bottom w:val="single" w:sz="4" w:space="1" w:color="auto"/>
              </w:pBdr>
              <w:tabs>
                <w:tab w:val="decimal" w:pos="1062"/>
              </w:tabs>
              <w:spacing w:line="300" w:lineRule="exact"/>
              <w:jc w:val="thaiDistribute"/>
              <w:rPr>
                <w:rFonts w:ascii="Arial" w:hAnsi="Arial" w:cs="Arial"/>
                <w:spacing w:val="-4"/>
                <w:sz w:val="20"/>
                <w:szCs w:val="20"/>
              </w:rPr>
            </w:pPr>
            <w:r w:rsidRPr="004A40F5">
              <w:rPr>
                <w:rFonts w:ascii="Arial" w:hAnsi="Arial" w:cs="Arial"/>
                <w:spacing w:val="-4"/>
                <w:sz w:val="20"/>
                <w:szCs w:val="20"/>
              </w:rPr>
              <w:t>10</w:t>
            </w:r>
            <w:r w:rsidR="00CA7FF0" w:rsidRPr="004A40F5">
              <w:rPr>
                <w:rFonts w:ascii="Arial" w:hAnsi="Arial" w:cs="Arial"/>
                <w:spacing w:val="-4"/>
                <w:sz w:val="20"/>
                <w:szCs w:val="20"/>
              </w:rPr>
              <w:t>,</w:t>
            </w:r>
            <w:r w:rsidRPr="004A40F5">
              <w:rPr>
                <w:rFonts w:ascii="Arial" w:hAnsi="Arial" w:cs="Arial"/>
                <w:spacing w:val="-4"/>
                <w:sz w:val="20"/>
                <w:szCs w:val="20"/>
              </w:rPr>
              <w:t>540</w:t>
            </w:r>
          </w:p>
        </w:tc>
        <w:tc>
          <w:tcPr>
            <w:tcW w:w="1350" w:type="dxa"/>
            <w:vAlign w:val="bottom"/>
          </w:tcPr>
          <w:p w14:paraId="286F22CF" w14:textId="0E9F25E0" w:rsidR="00CA7FF0" w:rsidRPr="004A40F5" w:rsidRDefault="00CA7FF0" w:rsidP="00CA7FF0">
            <w:pPr>
              <w:pBdr>
                <w:bottom w:val="single" w:sz="4" w:space="1" w:color="auto"/>
              </w:pBdr>
              <w:tabs>
                <w:tab w:val="decimal" w:pos="1065"/>
              </w:tabs>
              <w:spacing w:line="300" w:lineRule="exact"/>
              <w:jc w:val="thaiDistribute"/>
              <w:rPr>
                <w:rFonts w:ascii="Arial" w:hAnsi="Arial" w:cs="Arial"/>
                <w:spacing w:val="-4"/>
                <w:sz w:val="20"/>
                <w:szCs w:val="20"/>
              </w:rPr>
            </w:pPr>
            <w:r w:rsidRPr="004A40F5">
              <w:rPr>
                <w:rFonts w:ascii="Arial" w:hAnsi="Arial" w:cs="Arial"/>
                <w:spacing w:val="-4"/>
                <w:sz w:val="20"/>
                <w:szCs w:val="20"/>
              </w:rPr>
              <w:t>6,367</w:t>
            </w:r>
          </w:p>
        </w:tc>
      </w:tr>
      <w:tr w:rsidR="00CA7FF0" w:rsidRPr="004A40F5" w14:paraId="08B5F103" w14:textId="77777777" w:rsidTr="00CA44FE">
        <w:trPr>
          <w:trHeight w:val="81"/>
        </w:trPr>
        <w:tc>
          <w:tcPr>
            <w:tcW w:w="4158" w:type="dxa"/>
            <w:vAlign w:val="bottom"/>
          </w:tcPr>
          <w:p w14:paraId="2121839B" w14:textId="239F6108" w:rsidR="00CA7FF0" w:rsidRPr="004A40F5" w:rsidRDefault="00CA7FF0" w:rsidP="00CA7FF0">
            <w:pPr>
              <w:spacing w:line="300" w:lineRule="exact"/>
              <w:ind w:right="-108"/>
              <w:jc w:val="thaiDistribute"/>
              <w:rPr>
                <w:rFonts w:ascii="Arial" w:hAnsi="Arial" w:cs="Arial"/>
                <w:sz w:val="20"/>
                <w:szCs w:val="20"/>
                <w:cs/>
              </w:rPr>
            </w:pPr>
            <w:r w:rsidRPr="004A40F5">
              <w:rPr>
                <w:rFonts w:ascii="Arial" w:hAnsi="Arial" w:cs="Arial"/>
                <w:sz w:val="20"/>
                <w:szCs w:val="20"/>
              </w:rPr>
              <w:t>Total trade and other payables</w:t>
            </w:r>
          </w:p>
        </w:tc>
        <w:tc>
          <w:tcPr>
            <w:tcW w:w="1350" w:type="dxa"/>
            <w:vAlign w:val="bottom"/>
          </w:tcPr>
          <w:p w14:paraId="1DC2A78E" w14:textId="0DCA8559" w:rsidR="00CA7FF0" w:rsidRPr="004A40F5" w:rsidRDefault="00CA7FF0" w:rsidP="00CA7FF0">
            <w:pPr>
              <w:pBdr>
                <w:bottom w:val="double" w:sz="4" w:space="1" w:color="auto"/>
              </w:pBdr>
              <w:tabs>
                <w:tab w:val="decimal" w:pos="1062"/>
              </w:tabs>
              <w:spacing w:line="300" w:lineRule="exact"/>
              <w:jc w:val="thaiDistribute"/>
              <w:rPr>
                <w:rFonts w:ascii="Arial" w:hAnsi="Arial" w:cs="Arial"/>
                <w:spacing w:val="-4"/>
                <w:sz w:val="20"/>
                <w:szCs w:val="20"/>
              </w:rPr>
            </w:pPr>
            <w:r w:rsidRPr="004A40F5">
              <w:rPr>
                <w:rFonts w:ascii="Arial" w:hAnsi="Arial" w:cs="Arial"/>
                <w:spacing w:val="-4"/>
                <w:sz w:val="20"/>
                <w:szCs w:val="20"/>
              </w:rPr>
              <w:t>154,162</w:t>
            </w:r>
          </w:p>
        </w:tc>
        <w:tc>
          <w:tcPr>
            <w:tcW w:w="1350" w:type="dxa"/>
            <w:vAlign w:val="bottom"/>
          </w:tcPr>
          <w:p w14:paraId="4FA2A8AF" w14:textId="68E3024D" w:rsidR="00CA7FF0" w:rsidRPr="004A40F5" w:rsidRDefault="00CA7FF0" w:rsidP="00CA7FF0">
            <w:pPr>
              <w:pBdr>
                <w:bottom w:val="double" w:sz="4" w:space="1" w:color="auto"/>
              </w:pBdr>
              <w:tabs>
                <w:tab w:val="decimal" w:pos="1065"/>
              </w:tabs>
              <w:spacing w:line="300" w:lineRule="exact"/>
              <w:jc w:val="thaiDistribute"/>
              <w:rPr>
                <w:rFonts w:ascii="Arial" w:hAnsi="Arial" w:cs="Arial"/>
                <w:spacing w:val="-4"/>
                <w:sz w:val="20"/>
                <w:szCs w:val="20"/>
              </w:rPr>
            </w:pPr>
            <w:r w:rsidRPr="004A40F5">
              <w:rPr>
                <w:rFonts w:ascii="Arial" w:hAnsi="Arial" w:cs="Arial" w:hint="cs"/>
                <w:spacing w:val="-4"/>
                <w:sz w:val="20"/>
                <w:szCs w:val="20"/>
              </w:rPr>
              <w:t>251,188</w:t>
            </w:r>
          </w:p>
        </w:tc>
        <w:tc>
          <w:tcPr>
            <w:tcW w:w="1350" w:type="dxa"/>
            <w:vAlign w:val="bottom"/>
          </w:tcPr>
          <w:p w14:paraId="2E2E20F6" w14:textId="0E8D198A" w:rsidR="00CA7FF0" w:rsidRPr="004A40F5" w:rsidRDefault="00CA7FF0" w:rsidP="00CA7FF0">
            <w:pPr>
              <w:pBdr>
                <w:bottom w:val="double" w:sz="4" w:space="1" w:color="auto"/>
              </w:pBdr>
              <w:tabs>
                <w:tab w:val="decimal" w:pos="1062"/>
              </w:tabs>
              <w:spacing w:line="300" w:lineRule="exact"/>
              <w:jc w:val="thaiDistribute"/>
              <w:rPr>
                <w:rFonts w:ascii="Arial" w:hAnsi="Arial" w:cs="Arial"/>
                <w:spacing w:val="-4"/>
                <w:sz w:val="20"/>
                <w:szCs w:val="20"/>
              </w:rPr>
            </w:pPr>
            <w:r w:rsidRPr="004A40F5">
              <w:rPr>
                <w:rFonts w:ascii="Arial" w:hAnsi="Arial" w:cs="Arial"/>
                <w:spacing w:val="-4"/>
                <w:sz w:val="20"/>
                <w:szCs w:val="20"/>
              </w:rPr>
              <w:t>25,143</w:t>
            </w:r>
          </w:p>
        </w:tc>
        <w:tc>
          <w:tcPr>
            <w:tcW w:w="1350" w:type="dxa"/>
            <w:vAlign w:val="bottom"/>
          </w:tcPr>
          <w:p w14:paraId="3AB3399C" w14:textId="6E7B90CD" w:rsidR="00CA7FF0" w:rsidRPr="004A40F5" w:rsidRDefault="00CA7FF0" w:rsidP="00CA7FF0">
            <w:pPr>
              <w:pBdr>
                <w:bottom w:val="double" w:sz="4" w:space="1" w:color="auto"/>
              </w:pBdr>
              <w:tabs>
                <w:tab w:val="decimal" w:pos="1065"/>
              </w:tabs>
              <w:spacing w:line="300" w:lineRule="exact"/>
              <w:jc w:val="thaiDistribute"/>
              <w:rPr>
                <w:rFonts w:ascii="Arial" w:hAnsi="Arial" w:cs="Arial"/>
                <w:spacing w:val="-4"/>
                <w:sz w:val="20"/>
                <w:szCs w:val="20"/>
              </w:rPr>
            </w:pPr>
            <w:r w:rsidRPr="004A40F5">
              <w:rPr>
                <w:rFonts w:ascii="Arial" w:hAnsi="Arial" w:cs="Arial"/>
                <w:spacing w:val="-4"/>
                <w:sz w:val="20"/>
                <w:szCs w:val="20"/>
              </w:rPr>
              <w:t>22,866</w:t>
            </w:r>
          </w:p>
        </w:tc>
      </w:tr>
    </w:tbl>
    <w:p w14:paraId="7C5A4A94" w14:textId="53F894CC" w:rsidR="008C6149" w:rsidRPr="004A40F5" w:rsidRDefault="008C6149" w:rsidP="008C6149">
      <w:pPr>
        <w:pStyle w:val="ListParagraph"/>
        <w:tabs>
          <w:tab w:val="left" w:pos="540"/>
          <w:tab w:val="left" w:pos="1440"/>
        </w:tabs>
        <w:spacing w:before="240" w:after="120" w:line="380" w:lineRule="exact"/>
        <w:ind w:left="0"/>
        <w:contextualSpacing w:val="0"/>
        <w:jc w:val="both"/>
        <w:outlineLvl w:val="0"/>
        <w:rPr>
          <w:rFonts w:ascii="Arial" w:hAnsi="Arial" w:cs="Arial"/>
          <w:b/>
          <w:bCs/>
          <w:color w:val="000000"/>
          <w:sz w:val="22"/>
          <w:szCs w:val="22"/>
        </w:rPr>
      </w:pPr>
      <w:r w:rsidRPr="004A40F5">
        <w:rPr>
          <w:rFonts w:ascii="Arial" w:hAnsi="Arial" w:cs="Arial"/>
          <w:b/>
          <w:bCs/>
          <w:color w:val="000000"/>
          <w:sz w:val="22"/>
          <w:szCs w:val="22"/>
        </w:rPr>
        <w:t>1</w:t>
      </w:r>
      <w:r w:rsidR="00A006B5" w:rsidRPr="004A40F5">
        <w:rPr>
          <w:rFonts w:ascii="Arial" w:hAnsi="Arial" w:cs="Arial"/>
          <w:b/>
          <w:bCs/>
          <w:color w:val="000000"/>
          <w:sz w:val="22"/>
          <w:szCs w:val="22"/>
        </w:rPr>
        <w:t>2</w:t>
      </w:r>
      <w:r w:rsidRPr="004A40F5">
        <w:rPr>
          <w:rFonts w:ascii="Arial" w:hAnsi="Arial" w:cs="Arial"/>
          <w:b/>
          <w:bCs/>
          <w:color w:val="000000"/>
          <w:sz w:val="22"/>
          <w:szCs w:val="22"/>
        </w:rPr>
        <w:t>.</w:t>
      </w:r>
      <w:r w:rsidRPr="004A40F5">
        <w:rPr>
          <w:rFonts w:ascii="Arial" w:hAnsi="Arial" w:cs="Arial"/>
          <w:b/>
          <w:bCs/>
          <w:color w:val="000000"/>
          <w:sz w:val="22"/>
          <w:szCs w:val="22"/>
        </w:rPr>
        <w:tab/>
        <w:t>Long-term loan</w:t>
      </w:r>
      <w:r w:rsidR="00EB1C7E" w:rsidRPr="004A40F5">
        <w:rPr>
          <w:rFonts w:ascii="Arial" w:hAnsi="Arial" w:cs="Arial"/>
          <w:b/>
          <w:bCs/>
          <w:color w:val="000000"/>
          <w:sz w:val="22"/>
          <w:szCs w:val="22"/>
        </w:rPr>
        <w:t xml:space="preserve"> from financial institution</w:t>
      </w:r>
    </w:p>
    <w:p w14:paraId="0D468AA1" w14:textId="619CEE05" w:rsidR="00E41ED1" w:rsidRPr="004A40F5" w:rsidRDefault="008C6149" w:rsidP="00E41ED1">
      <w:pPr>
        <w:tabs>
          <w:tab w:val="right" w:pos="7280"/>
          <w:tab w:val="right" w:pos="8760"/>
        </w:tabs>
        <w:spacing w:before="120" w:after="120" w:line="380" w:lineRule="exact"/>
        <w:ind w:left="547" w:right="-58"/>
        <w:jc w:val="thaiDistribute"/>
        <w:rPr>
          <w:rFonts w:ascii="Arial" w:hAnsi="Arial" w:cs="Arial"/>
          <w:color w:val="000000"/>
          <w:sz w:val="22"/>
          <w:szCs w:val="22"/>
        </w:rPr>
      </w:pPr>
      <w:r w:rsidRPr="004A40F5">
        <w:rPr>
          <w:rFonts w:ascii="Arial" w:hAnsi="Arial" w:cs="Arial"/>
          <w:sz w:val="22"/>
          <w:szCs w:val="22"/>
        </w:rPr>
        <w:t xml:space="preserve">Movements of the long-term loan account </w:t>
      </w:r>
      <w:r w:rsidR="00E41ED1" w:rsidRPr="004A40F5">
        <w:rPr>
          <w:rFonts w:ascii="Arial" w:hAnsi="Arial" w:cs="Arial"/>
          <w:color w:val="000000"/>
          <w:spacing w:val="-4"/>
          <w:sz w:val="22"/>
          <w:szCs w:val="22"/>
        </w:rPr>
        <w:t>in the consolidated and separated financial statements</w:t>
      </w:r>
      <w:r w:rsidR="00E41ED1" w:rsidRPr="004A40F5">
        <w:rPr>
          <w:rFonts w:ascii="Arial" w:hAnsi="Arial" w:cs="Arial"/>
          <w:color w:val="000000"/>
          <w:sz w:val="22"/>
          <w:szCs w:val="22"/>
        </w:rPr>
        <w:t xml:space="preserve"> during the </w:t>
      </w:r>
      <w:r w:rsidR="00655AA3" w:rsidRPr="004A40F5">
        <w:rPr>
          <w:rFonts w:ascii="Arial" w:hAnsi="Arial" w:cs="Arial"/>
          <w:color w:val="000000"/>
          <w:sz w:val="22"/>
          <w:szCs w:val="22"/>
        </w:rPr>
        <w:t>nine-month</w:t>
      </w:r>
      <w:r w:rsidR="00E41ED1" w:rsidRPr="004A40F5">
        <w:rPr>
          <w:rFonts w:ascii="Arial" w:hAnsi="Arial" w:cs="Arial"/>
          <w:color w:val="000000"/>
          <w:sz w:val="22"/>
          <w:szCs w:val="22"/>
        </w:rPr>
        <w:t xml:space="preserve"> period ended </w:t>
      </w:r>
      <w:r w:rsidR="00655AA3" w:rsidRPr="004A40F5">
        <w:rPr>
          <w:rFonts w:ascii="Arial" w:hAnsi="Arial" w:cs="Arial"/>
          <w:color w:val="000000"/>
          <w:sz w:val="22"/>
          <w:szCs w:val="22"/>
        </w:rPr>
        <w:t>30 September</w:t>
      </w:r>
      <w:r w:rsidR="00E41ED1" w:rsidRPr="004A40F5">
        <w:rPr>
          <w:rFonts w:ascii="Arial" w:hAnsi="Arial" w:cs="Arial"/>
          <w:color w:val="000000"/>
          <w:sz w:val="22"/>
          <w:szCs w:val="22"/>
        </w:rPr>
        <w:t xml:space="preserve"> 2024 are summaries below:</w:t>
      </w:r>
    </w:p>
    <w:tbl>
      <w:tblPr>
        <w:tblW w:w="9288" w:type="dxa"/>
        <w:tblInd w:w="450" w:type="dxa"/>
        <w:shd w:val="clear" w:color="auto" w:fill="FFFFFF" w:themeFill="background1"/>
        <w:tblLayout w:type="fixed"/>
        <w:tblLook w:val="04A0" w:firstRow="1" w:lastRow="0" w:firstColumn="1" w:lastColumn="0" w:noHBand="0" w:noVBand="1"/>
      </w:tblPr>
      <w:tblGrid>
        <w:gridCol w:w="7830"/>
        <w:gridCol w:w="1440"/>
        <w:gridCol w:w="18"/>
      </w:tblGrid>
      <w:tr w:rsidR="00E41ED1" w:rsidRPr="004A40F5" w14:paraId="238A0630" w14:textId="77777777" w:rsidTr="00CA44FE">
        <w:trPr>
          <w:trHeight w:val="74"/>
          <w:tblHeader/>
        </w:trPr>
        <w:tc>
          <w:tcPr>
            <w:tcW w:w="9288" w:type="dxa"/>
            <w:gridSpan w:val="3"/>
            <w:shd w:val="clear" w:color="auto" w:fill="auto"/>
          </w:tcPr>
          <w:p w14:paraId="1F3DDE68" w14:textId="425AD210" w:rsidR="00E41ED1" w:rsidRPr="004A40F5" w:rsidRDefault="008C6149" w:rsidP="00E41ED1">
            <w:pPr>
              <w:tabs>
                <w:tab w:val="decimal" w:pos="1692"/>
              </w:tabs>
              <w:spacing w:line="320" w:lineRule="exact"/>
              <w:jc w:val="right"/>
              <w:rPr>
                <w:rFonts w:ascii="Arial" w:hAnsi="Arial" w:cs="Arial"/>
                <w:sz w:val="18"/>
                <w:szCs w:val="18"/>
              </w:rPr>
            </w:pPr>
            <w:r w:rsidRPr="004A40F5">
              <w:rPr>
                <w:rFonts w:ascii="Arial" w:hAnsi="Arial" w:cs="Arial"/>
                <w:sz w:val="22"/>
                <w:szCs w:val="22"/>
              </w:rPr>
              <w:t xml:space="preserve"> </w:t>
            </w:r>
            <w:r w:rsidR="00E41ED1" w:rsidRPr="004A40F5">
              <w:rPr>
                <w:rFonts w:ascii="Arial" w:hAnsi="Arial" w:cs="Arial"/>
                <w:sz w:val="18"/>
                <w:szCs w:val="18"/>
              </w:rPr>
              <w:t>(Unit: Thousand Baht)</w:t>
            </w:r>
          </w:p>
        </w:tc>
      </w:tr>
      <w:tr w:rsidR="00E41ED1" w:rsidRPr="004A40F5" w14:paraId="076855F1" w14:textId="77777777" w:rsidTr="00CA44FE">
        <w:tblPrEx>
          <w:shd w:val="clear" w:color="auto" w:fill="auto"/>
        </w:tblPrEx>
        <w:trPr>
          <w:gridAfter w:val="1"/>
          <w:wAfter w:w="18" w:type="dxa"/>
        </w:trPr>
        <w:tc>
          <w:tcPr>
            <w:tcW w:w="7830" w:type="dxa"/>
            <w:vAlign w:val="bottom"/>
            <w:hideMark/>
          </w:tcPr>
          <w:p w14:paraId="011C2114" w14:textId="15A5C8A0" w:rsidR="00E41ED1" w:rsidRPr="004A40F5" w:rsidRDefault="00E41ED1">
            <w:pPr>
              <w:tabs>
                <w:tab w:val="left" w:pos="600"/>
                <w:tab w:val="left" w:pos="900"/>
                <w:tab w:val="right" w:pos="7280"/>
                <w:tab w:val="right" w:pos="8540"/>
              </w:tabs>
              <w:spacing w:line="340" w:lineRule="exact"/>
              <w:ind w:right="-43"/>
              <w:jc w:val="thaiDistribute"/>
              <w:textAlignment w:val="auto"/>
              <w:rPr>
                <w:rFonts w:ascii="Arial" w:hAnsi="Arial" w:cs="Arial"/>
                <w:color w:val="000000"/>
                <w:sz w:val="20"/>
                <w:szCs w:val="20"/>
              </w:rPr>
            </w:pPr>
            <w:r w:rsidRPr="004A40F5">
              <w:rPr>
                <w:rFonts w:ascii="Arial" w:hAnsi="Arial" w:cs="Arial"/>
                <w:color w:val="000000"/>
                <w:sz w:val="20"/>
                <w:szCs w:val="20"/>
              </w:rPr>
              <w:t>Beginning balance</w:t>
            </w:r>
          </w:p>
        </w:tc>
        <w:tc>
          <w:tcPr>
            <w:tcW w:w="1440" w:type="dxa"/>
            <w:vAlign w:val="bottom"/>
          </w:tcPr>
          <w:p w14:paraId="2F2DB43D" w14:textId="35324769" w:rsidR="00E41ED1" w:rsidRPr="004A40F5" w:rsidRDefault="00FD04B1" w:rsidP="00CA44FE">
            <w:pPr>
              <w:tabs>
                <w:tab w:val="decimal" w:pos="1065"/>
              </w:tabs>
              <w:spacing w:line="360" w:lineRule="exact"/>
              <w:rPr>
                <w:rFonts w:ascii="Arial" w:eastAsia="Calibri" w:hAnsi="Arial" w:cs="Arial"/>
                <w:sz w:val="20"/>
                <w:szCs w:val="20"/>
              </w:rPr>
            </w:pPr>
            <w:r w:rsidRPr="004A40F5">
              <w:rPr>
                <w:rFonts w:ascii="Arial" w:eastAsia="Calibri" w:hAnsi="Arial" w:cs="Arial"/>
                <w:sz w:val="20"/>
                <w:szCs w:val="20"/>
              </w:rPr>
              <w:t>-</w:t>
            </w:r>
          </w:p>
        </w:tc>
      </w:tr>
      <w:tr w:rsidR="00E83744" w:rsidRPr="004A40F5" w14:paraId="5A013322" w14:textId="77777777" w:rsidTr="00CA44FE">
        <w:tblPrEx>
          <w:shd w:val="clear" w:color="auto" w:fill="auto"/>
        </w:tblPrEx>
        <w:trPr>
          <w:gridAfter w:val="1"/>
          <w:wAfter w:w="18" w:type="dxa"/>
        </w:trPr>
        <w:tc>
          <w:tcPr>
            <w:tcW w:w="7830" w:type="dxa"/>
            <w:vAlign w:val="bottom"/>
          </w:tcPr>
          <w:p w14:paraId="48B5ABFF" w14:textId="7E92EA34" w:rsidR="00E83744" w:rsidRPr="004A40F5" w:rsidRDefault="00E83744" w:rsidP="00E83744">
            <w:pPr>
              <w:tabs>
                <w:tab w:val="left" w:pos="600"/>
                <w:tab w:val="left" w:pos="900"/>
                <w:tab w:val="right" w:pos="7280"/>
                <w:tab w:val="right" w:pos="8540"/>
              </w:tabs>
              <w:spacing w:line="340" w:lineRule="exact"/>
              <w:ind w:right="-43"/>
              <w:jc w:val="thaiDistribute"/>
              <w:textAlignment w:val="auto"/>
              <w:rPr>
                <w:rFonts w:ascii="Arial" w:hAnsi="Arial" w:cs="Arial"/>
                <w:color w:val="000000"/>
                <w:sz w:val="20"/>
                <w:szCs w:val="20"/>
              </w:rPr>
            </w:pPr>
            <w:r w:rsidRPr="004A40F5">
              <w:rPr>
                <w:rFonts w:ascii="Arial" w:hAnsi="Arial" w:cs="Arial"/>
                <w:color w:val="000000"/>
                <w:sz w:val="20"/>
                <w:szCs w:val="20"/>
              </w:rPr>
              <w:t>Additional borrowing</w:t>
            </w:r>
          </w:p>
        </w:tc>
        <w:tc>
          <w:tcPr>
            <w:tcW w:w="1440" w:type="dxa"/>
            <w:vAlign w:val="bottom"/>
          </w:tcPr>
          <w:p w14:paraId="7C94229F" w14:textId="371419A9" w:rsidR="00E83744" w:rsidRPr="004A40F5" w:rsidRDefault="00E83744" w:rsidP="00E83744">
            <w:pPr>
              <w:tabs>
                <w:tab w:val="decimal" w:pos="1065"/>
              </w:tabs>
              <w:spacing w:line="360" w:lineRule="exact"/>
              <w:rPr>
                <w:rFonts w:ascii="Arial" w:eastAsia="Calibri" w:hAnsi="Arial" w:cs="Arial"/>
                <w:sz w:val="20"/>
                <w:szCs w:val="20"/>
              </w:rPr>
            </w:pPr>
            <w:r w:rsidRPr="004A40F5">
              <w:rPr>
                <w:rFonts w:ascii="Arial" w:eastAsia="Calibri" w:hAnsi="Arial" w:cs="Arial"/>
                <w:sz w:val="20"/>
                <w:szCs w:val="20"/>
              </w:rPr>
              <w:t>400,000</w:t>
            </w:r>
          </w:p>
        </w:tc>
      </w:tr>
      <w:tr w:rsidR="00E83744" w:rsidRPr="004A40F5" w14:paraId="2514E327" w14:textId="77777777" w:rsidTr="00CA44FE">
        <w:tblPrEx>
          <w:shd w:val="clear" w:color="auto" w:fill="auto"/>
        </w:tblPrEx>
        <w:trPr>
          <w:gridAfter w:val="1"/>
          <w:wAfter w:w="18" w:type="dxa"/>
        </w:trPr>
        <w:tc>
          <w:tcPr>
            <w:tcW w:w="7830" w:type="dxa"/>
            <w:vAlign w:val="bottom"/>
          </w:tcPr>
          <w:p w14:paraId="0E6F5D54" w14:textId="52525E78" w:rsidR="00E83744" w:rsidRPr="004A40F5" w:rsidRDefault="00E83744" w:rsidP="00E83744">
            <w:pPr>
              <w:tabs>
                <w:tab w:val="left" w:pos="600"/>
                <w:tab w:val="left" w:pos="900"/>
                <w:tab w:val="right" w:pos="7280"/>
                <w:tab w:val="right" w:pos="8540"/>
              </w:tabs>
              <w:spacing w:line="340" w:lineRule="exact"/>
              <w:ind w:right="-43"/>
              <w:jc w:val="thaiDistribute"/>
              <w:textAlignment w:val="auto"/>
              <w:rPr>
                <w:rFonts w:ascii="Arial" w:hAnsi="Arial" w:cs="Arial"/>
                <w:color w:val="000000"/>
                <w:sz w:val="20"/>
                <w:szCs w:val="25"/>
              </w:rPr>
            </w:pPr>
            <w:r w:rsidRPr="004A40F5">
              <w:rPr>
                <w:rFonts w:ascii="Arial" w:hAnsi="Arial" w:cs="Arial"/>
                <w:color w:val="000000"/>
                <w:sz w:val="20"/>
                <w:szCs w:val="25"/>
              </w:rPr>
              <w:t>Amortise front-end fee</w:t>
            </w:r>
          </w:p>
        </w:tc>
        <w:tc>
          <w:tcPr>
            <w:tcW w:w="1440" w:type="dxa"/>
            <w:vAlign w:val="bottom"/>
          </w:tcPr>
          <w:p w14:paraId="615C1816" w14:textId="19293C3E" w:rsidR="00E83744" w:rsidRPr="004A40F5" w:rsidRDefault="00E83744" w:rsidP="00E83744">
            <w:pPr>
              <w:pBdr>
                <w:bottom w:val="single" w:sz="4" w:space="1" w:color="auto"/>
              </w:pBdr>
              <w:tabs>
                <w:tab w:val="decimal" w:pos="1065"/>
              </w:tabs>
              <w:spacing w:line="360" w:lineRule="exact"/>
              <w:rPr>
                <w:rFonts w:ascii="Arial" w:eastAsia="Calibri" w:hAnsi="Arial" w:cs="Arial"/>
                <w:sz w:val="20"/>
                <w:szCs w:val="20"/>
              </w:rPr>
            </w:pPr>
            <w:r w:rsidRPr="004A40F5">
              <w:rPr>
                <w:rFonts w:ascii="Arial" w:eastAsia="Calibri" w:hAnsi="Arial" w:cs="Arial"/>
                <w:sz w:val="20"/>
                <w:szCs w:val="20"/>
              </w:rPr>
              <w:t>(3,314)</w:t>
            </w:r>
          </w:p>
        </w:tc>
      </w:tr>
      <w:tr w:rsidR="00E83744" w:rsidRPr="004A40F5" w14:paraId="5E42B790" w14:textId="77777777" w:rsidTr="00CA44FE">
        <w:tblPrEx>
          <w:shd w:val="clear" w:color="auto" w:fill="auto"/>
        </w:tblPrEx>
        <w:trPr>
          <w:gridAfter w:val="1"/>
          <w:wAfter w:w="18" w:type="dxa"/>
        </w:trPr>
        <w:tc>
          <w:tcPr>
            <w:tcW w:w="7830" w:type="dxa"/>
            <w:vAlign w:val="bottom"/>
            <w:hideMark/>
          </w:tcPr>
          <w:p w14:paraId="7B13857A" w14:textId="1A17C927" w:rsidR="00E83744" w:rsidRPr="004A40F5" w:rsidRDefault="00E83744" w:rsidP="00E83744">
            <w:pPr>
              <w:tabs>
                <w:tab w:val="left" w:pos="600"/>
                <w:tab w:val="left" w:pos="900"/>
                <w:tab w:val="right" w:pos="7280"/>
                <w:tab w:val="right" w:pos="8540"/>
              </w:tabs>
              <w:spacing w:line="340" w:lineRule="exact"/>
              <w:ind w:right="-43"/>
              <w:jc w:val="thaiDistribute"/>
              <w:textAlignment w:val="auto"/>
              <w:rPr>
                <w:rFonts w:ascii="Arial" w:hAnsi="Arial" w:cs="Arial"/>
                <w:color w:val="000000"/>
                <w:sz w:val="20"/>
                <w:szCs w:val="20"/>
              </w:rPr>
            </w:pPr>
            <w:r w:rsidRPr="004A40F5">
              <w:rPr>
                <w:rFonts w:ascii="Arial" w:hAnsi="Arial" w:cs="Arial"/>
                <w:color w:val="000000"/>
                <w:sz w:val="20"/>
                <w:szCs w:val="20"/>
              </w:rPr>
              <w:t>Ending balance</w:t>
            </w:r>
          </w:p>
        </w:tc>
        <w:tc>
          <w:tcPr>
            <w:tcW w:w="1440" w:type="dxa"/>
            <w:vAlign w:val="bottom"/>
          </w:tcPr>
          <w:p w14:paraId="36F48944" w14:textId="5DF8D3D0" w:rsidR="00E83744" w:rsidRPr="004A40F5" w:rsidRDefault="00E83744" w:rsidP="00E83744">
            <w:pPr>
              <w:pBdr>
                <w:bottom w:val="double" w:sz="4" w:space="1" w:color="auto"/>
              </w:pBdr>
              <w:tabs>
                <w:tab w:val="decimal" w:pos="1065"/>
              </w:tabs>
              <w:spacing w:line="360" w:lineRule="exact"/>
              <w:rPr>
                <w:rFonts w:ascii="Arial" w:eastAsia="Calibri" w:hAnsi="Arial" w:cs="Arial"/>
                <w:sz w:val="20"/>
                <w:szCs w:val="20"/>
              </w:rPr>
            </w:pPr>
            <w:r w:rsidRPr="004A40F5">
              <w:rPr>
                <w:rFonts w:ascii="Arial" w:eastAsia="Calibri" w:hAnsi="Arial" w:cs="Arial"/>
                <w:sz w:val="20"/>
                <w:szCs w:val="20"/>
              </w:rPr>
              <w:t>396,686</w:t>
            </w:r>
          </w:p>
        </w:tc>
      </w:tr>
    </w:tbl>
    <w:p w14:paraId="1669B57C" w14:textId="30450CC1" w:rsidR="001D59E4" w:rsidRPr="004A40F5" w:rsidRDefault="008C6149" w:rsidP="001D59E4">
      <w:pPr>
        <w:spacing w:before="240" w:after="120" w:line="380" w:lineRule="exact"/>
        <w:ind w:left="540"/>
        <w:jc w:val="thaiDistribute"/>
        <w:rPr>
          <w:rFonts w:ascii="Arial" w:hAnsi="Arial" w:cs="Arial"/>
          <w:color w:val="000000"/>
          <w:sz w:val="22"/>
          <w:szCs w:val="22"/>
        </w:rPr>
      </w:pPr>
      <w:r w:rsidRPr="004A40F5">
        <w:rPr>
          <w:rFonts w:ascii="Arial" w:hAnsi="Arial" w:cs="Arial"/>
          <w:sz w:val="22"/>
          <w:szCs w:val="22"/>
        </w:rPr>
        <w:t xml:space="preserve">The loan </w:t>
      </w:r>
      <w:r w:rsidR="00A571F1" w:rsidRPr="004A40F5">
        <w:rPr>
          <w:rFonts w:ascii="Arial" w:hAnsi="Arial" w:cs="Arial"/>
          <w:color w:val="000000"/>
          <w:sz w:val="22"/>
          <w:szCs w:val="22"/>
        </w:rPr>
        <w:t>carries interest at</w:t>
      </w:r>
      <w:r w:rsidR="00A571F1" w:rsidRPr="004A40F5">
        <w:rPr>
          <w:rFonts w:ascii="Arial" w:hAnsi="Arial" w:cs="Arial"/>
          <w:sz w:val="22"/>
          <w:szCs w:val="22"/>
        </w:rPr>
        <w:t xml:space="preserve"> </w:t>
      </w:r>
      <w:r w:rsidR="002E319F" w:rsidRPr="004A40F5">
        <w:rPr>
          <w:rFonts w:ascii="Arial" w:hAnsi="Arial" w:cs="Arial" w:hint="cs"/>
          <w:color w:val="000000"/>
          <w:sz w:val="22"/>
          <w:szCs w:val="22"/>
        </w:rPr>
        <w:t>THOR</w:t>
      </w:r>
      <w:r w:rsidR="002E319F" w:rsidRPr="004A40F5">
        <w:rPr>
          <w:rFonts w:ascii="Arial" w:hAnsi="Arial" w:cs="Arial" w:hint="cs"/>
          <w:color w:val="000000"/>
          <w:sz w:val="22"/>
          <w:szCs w:val="22"/>
          <w:cs/>
        </w:rPr>
        <w:t xml:space="preserve"> </w:t>
      </w:r>
      <w:r w:rsidR="002E319F" w:rsidRPr="004A40F5">
        <w:rPr>
          <w:rFonts w:ascii="Arial" w:hAnsi="Arial" w:cs="Arial" w:hint="cs"/>
          <w:color w:val="000000"/>
          <w:sz w:val="22"/>
          <w:szCs w:val="22"/>
        </w:rPr>
        <w:t>OVERNIGHT</w:t>
      </w:r>
      <w:r w:rsidR="002E319F" w:rsidRPr="004A40F5">
        <w:rPr>
          <w:rFonts w:ascii="Arial" w:hAnsi="Arial" w:cs="Arial"/>
          <w:color w:val="000000"/>
          <w:sz w:val="22"/>
          <w:szCs w:val="22"/>
        </w:rPr>
        <w:t xml:space="preserve"> </w:t>
      </w:r>
      <w:r w:rsidR="002E319F" w:rsidRPr="004A40F5">
        <w:rPr>
          <w:rFonts w:ascii="Arial" w:hAnsi="Arial" w:cs="Arial" w:hint="cs"/>
          <w:color w:val="000000"/>
          <w:sz w:val="22"/>
          <w:szCs w:val="22"/>
        </w:rPr>
        <w:t>+</w:t>
      </w:r>
      <w:r w:rsidR="002E319F" w:rsidRPr="004A40F5">
        <w:rPr>
          <w:rFonts w:ascii="Arial" w:hAnsi="Arial" w:cs="Arial"/>
          <w:color w:val="000000"/>
          <w:sz w:val="22"/>
          <w:szCs w:val="22"/>
        </w:rPr>
        <w:t xml:space="preserve"> </w:t>
      </w:r>
      <w:r w:rsidR="002E319F" w:rsidRPr="004A40F5">
        <w:rPr>
          <w:rFonts w:ascii="Arial" w:hAnsi="Arial" w:cs="Arial" w:hint="cs"/>
          <w:color w:val="000000"/>
          <w:sz w:val="22"/>
          <w:szCs w:val="22"/>
        </w:rPr>
        <w:t>1.8</w:t>
      </w:r>
      <w:r w:rsidR="00BD3966" w:rsidRPr="004A40F5">
        <w:rPr>
          <w:rFonts w:ascii="Arial" w:hAnsi="Arial" w:cs="Arial"/>
          <w:color w:val="000000"/>
          <w:sz w:val="22"/>
          <w:szCs w:val="22"/>
        </w:rPr>
        <w:t>5</w:t>
      </w:r>
      <w:r w:rsidR="002E319F" w:rsidRPr="004A40F5">
        <w:rPr>
          <w:rFonts w:ascii="Arial" w:hAnsi="Arial" w:cs="Arial"/>
          <w:color w:val="000000"/>
          <w:sz w:val="22"/>
          <w:szCs w:val="22"/>
        </w:rPr>
        <w:t>%</w:t>
      </w:r>
      <w:r w:rsidR="002E319F" w:rsidRPr="004A40F5">
        <w:rPr>
          <w:rFonts w:ascii="Arial" w:hAnsi="Arial" w:cs="Arial" w:hint="cs"/>
          <w:color w:val="000000"/>
          <w:sz w:val="22"/>
          <w:szCs w:val="22"/>
          <w:cs/>
        </w:rPr>
        <w:t xml:space="preserve"> </w:t>
      </w:r>
      <w:r w:rsidR="00D1389F" w:rsidRPr="004A40F5">
        <w:rPr>
          <w:rFonts w:ascii="Arial" w:hAnsi="Arial" w:cs="Arial"/>
          <w:color w:val="000000"/>
          <w:sz w:val="22"/>
          <w:szCs w:val="22"/>
        </w:rPr>
        <w:t>per annum</w:t>
      </w:r>
      <w:r w:rsidR="00BD3966" w:rsidRPr="004A40F5">
        <w:rPr>
          <w:rFonts w:ascii="Arial" w:hAnsi="Arial" w:cs="Arial"/>
          <w:color w:val="000000"/>
          <w:sz w:val="22"/>
          <w:szCs w:val="22"/>
        </w:rPr>
        <w:t xml:space="preserve"> and repayable on May 2026</w:t>
      </w:r>
      <w:r w:rsidR="00D1389F" w:rsidRPr="004A40F5">
        <w:rPr>
          <w:rFonts w:ascii="Arial" w:hAnsi="Arial" w:cs="Arial"/>
          <w:color w:val="000000"/>
          <w:sz w:val="22"/>
          <w:szCs w:val="22"/>
        </w:rPr>
        <w:t xml:space="preserve">. </w:t>
      </w:r>
      <w:bookmarkStart w:id="5" w:name="_Hlk79091492"/>
      <w:r w:rsidR="001D59E4" w:rsidRPr="004A40F5">
        <w:rPr>
          <w:rFonts w:ascii="Arial" w:hAnsi="Arial" w:cs="Arial"/>
          <w:color w:val="000000"/>
          <w:sz w:val="22"/>
          <w:szCs w:val="22"/>
        </w:rPr>
        <w:t>The loan is clean loan.</w:t>
      </w:r>
      <w:r w:rsidR="001D59E4" w:rsidRPr="004A40F5">
        <w:rPr>
          <w:rFonts w:ascii="Arial" w:hAnsi="Arial" w:cs="Arial"/>
          <w:color w:val="000000"/>
          <w:sz w:val="22"/>
          <w:szCs w:val="22"/>
          <w:cs/>
        </w:rPr>
        <w:t xml:space="preserve"> </w:t>
      </w:r>
    </w:p>
    <w:bookmarkEnd w:id="5"/>
    <w:p w14:paraId="0D5B4F2F" w14:textId="4133540B" w:rsidR="008C6149" w:rsidRPr="004A40F5" w:rsidRDefault="008C6149" w:rsidP="008C6149">
      <w:pPr>
        <w:tabs>
          <w:tab w:val="left" w:pos="2160"/>
          <w:tab w:val="right" w:pos="6480"/>
          <w:tab w:val="right" w:pos="8640"/>
        </w:tabs>
        <w:spacing w:before="120" w:after="120" w:line="380" w:lineRule="exact"/>
        <w:ind w:left="540"/>
        <w:jc w:val="thaiDistribute"/>
        <w:rPr>
          <w:rFonts w:ascii="Arial" w:hAnsi="Arial" w:cs="Arial"/>
          <w:sz w:val="22"/>
          <w:szCs w:val="22"/>
        </w:rPr>
      </w:pPr>
      <w:r w:rsidRPr="004A40F5">
        <w:rPr>
          <w:rFonts w:ascii="Arial" w:hAnsi="Arial" w:cs="Arial"/>
          <w:sz w:val="22"/>
          <w:szCs w:val="22"/>
        </w:rPr>
        <w:t>The loan agreement contain</w:t>
      </w:r>
      <w:r w:rsidR="00097E3C" w:rsidRPr="004A40F5">
        <w:rPr>
          <w:rFonts w:ascii="Arial" w:hAnsi="Arial" w:cs="Arial"/>
          <w:sz w:val="22"/>
          <w:szCs w:val="22"/>
        </w:rPr>
        <w:t>s</w:t>
      </w:r>
      <w:r w:rsidRPr="004A40F5">
        <w:rPr>
          <w:rFonts w:ascii="Arial" w:hAnsi="Arial" w:cs="Arial"/>
          <w:sz w:val="22"/>
          <w:szCs w:val="22"/>
        </w:rPr>
        <w:t xml:space="preserve"> several covenants which, among other things, require the </w:t>
      </w:r>
      <w:r w:rsidR="00C36887" w:rsidRPr="004A40F5">
        <w:rPr>
          <w:rFonts w:ascii="Arial" w:hAnsi="Arial" w:cs="Arial"/>
          <w:sz w:val="22"/>
          <w:szCs w:val="22"/>
        </w:rPr>
        <w:t>Company</w:t>
      </w:r>
      <w:r w:rsidRPr="004A40F5">
        <w:rPr>
          <w:rFonts w:ascii="Arial" w:hAnsi="Arial" w:cs="Arial"/>
          <w:sz w:val="22"/>
          <w:szCs w:val="22"/>
        </w:rPr>
        <w:t xml:space="preserve"> to main</w:t>
      </w:r>
      <w:bookmarkStart w:id="6" w:name="Note23_LT_Loan"/>
      <w:bookmarkEnd w:id="6"/>
      <w:r w:rsidRPr="004A40F5">
        <w:rPr>
          <w:rFonts w:ascii="Arial" w:hAnsi="Arial" w:cs="Arial"/>
          <w:sz w:val="22"/>
          <w:szCs w:val="22"/>
        </w:rPr>
        <w:t>tain debt service coverage ratio at the rate prescribed in the agreements.</w:t>
      </w:r>
    </w:p>
    <w:p w14:paraId="346E2027" w14:textId="488697F2" w:rsidR="00770CB5" w:rsidRPr="004A40F5" w:rsidRDefault="00770CB5" w:rsidP="00824115">
      <w:pPr>
        <w:pStyle w:val="ListParagraph"/>
        <w:tabs>
          <w:tab w:val="left" w:pos="540"/>
          <w:tab w:val="left" w:pos="1440"/>
        </w:tabs>
        <w:spacing w:before="240" w:after="120" w:line="380" w:lineRule="exact"/>
        <w:ind w:left="0"/>
        <w:contextualSpacing w:val="0"/>
        <w:jc w:val="both"/>
        <w:outlineLvl w:val="0"/>
        <w:rPr>
          <w:rFonts w:ascii="Arial" w:hAnsi="Arial" w:cs="Arial"/>
          <w:b/>
          <w:bCs/>
          <w:color w:val="000000"/>
          <w:sz w:val="22"/>
          <w:szCs w:val="22"/>
          <w:cs/>
        </w:rPr>
      </w:pPr>
      <w:r w:rsidRPr="004A40F5">
        <w:rPr>
          <w:rFonts w:ascii="Arial" w:hAnsi="Arial" w:cs="Arial"/>
          <w:b/>
          <w:bCs/>
          <w:color w:val="000000"/>
          <w:sz w:val="22"/>
          <w:szCs w:val="22"/>
        </w:rPr>
        <w:t>1</w:t>
      </w:r>
      <w:r w:rsidR="00E83744" w:rsidRPr="004A40F5">
        <w:rPr>
          <w:rFonts w:ascii="Arial" w:hAnsi="Arial" w:cs="Arial"/>
          <w:b/>
          <w:bCs/>
          <w:color w:val="000000"/>
          <w:sz w:val="22"/>
          <w:szCs w:val="22"/>
        </w:rPr>
        <w:t>3</w:t>
      </w:r>
      <w:r w:rsidRPr="004A40F5">
        <w:rPr>
          <w:rFonts w:ascii="Arial" w:hAnsi="Arial" w:cs="Arial"/>
          <w:b/>
          <w:bCs/>
          <w:color w:val="000000"/>
          <w:sz w:val="22"/>
          <w:szCs w:val="22"/>
        </w:rPr>
        <w:t>.</w:t>
      </w:r>
      <w:r w:rsidRPr="004A40F5">
        <w:rPr>
          <w:rFonts w:ascii="Arial" w:hAnsi="Arial" w:cs="Arial"/>
          <w:b/>
          <w:bCs/>
          <w:color w:val="000000"/>
          <w:sz w:val="22"/>
          <w:szCs w:val="22"/>
        </w:rPr>
        <w:tab/>
        <w:t>Warrants</w:t>
      </w:r>
    </w:p>
    <w:p w14:paraId="7FD44651" w14:textId="77777777" w:rsidR="00770CB5" w:rsidRPr="004A40F5" w:rsidRDefault="00770CB5" w:rsidP="00824115">
      <w:pPr>
        <w:spacing w:before="120" w:after="120" w:line="380" w:lineRule="exact"/>
        <w:ind w:firstLine="562"/>
        <w:jc w:val="thaiDistribute"/>
        <w:rPr>
          <w:rFonts w:ascii="Arial" w:hAnsi="Arial" w:cs="Arial"/>
          <w:b/>
          <w:bCs/>
          <w:color w:val="000000"/>
          <w:sz w:val="22"/>
          <w:szCs w:val="20"/>
        </w:rPr>
      </w:pPr>
      <w:r w:rsidRPr="004A40F5">
        <w:rPr>
          <w:rFonts w:ascii="Arial" w:hAnsi="Arial" w:cs="Arial"/>
          <w:b/>
          <w:bCs/>
          <w:color w:val="000000"/>
          <w:sz w:val="22"/>
          <w:szCs w:val="20"/>
        </w:rPr>
        <w:t>TNL-ESOP W 2022</w:t>
      </w:r>
    </w:p>
    <w:p w14:paraId="0D9A7C94" w14:textId="77777777" w:rsidR="00B0730B" w:rsidRPr="004A40F5" w:rsidRDefault="00770CB5" w:rsidP="00824115">
      <w:pPr>
        <w:spacing w:before="120" w:after="120" w:line="380" w:lineRule="exact"/>
        <w:ind w:left="562"/>
        <w:jc w:val="thaiDistribute"/>
        <w:rPr>
          <w:rFonts w:ascii="Arial" w:hAnsi="Arial" w:cs="Arial"/>
          <w:color w:val="000000"/>
          <w:sz w:val="22"/>
          <w:szCs w:val="20"/>
        </w:rPr>
      </w:pPr>
      <w:r w:rsidRPr="004A40F5">
        <w:rPr>
          <w:rFonts w:ascii="Arial" w:hAnsi="Arial" w:cs="Arial"/>
          <w:color w:val="000000"/>
          <w:spacing w:val="-8"/>
          <w:sz w:val="22"/>
          <w:szCs w:val="20"/>
        </w:rPr>
        <w:t>On 23 August 2022, the Extraordinary General Meeting of the Company’s shareholders No. 1/2022</w:t>
      </w:r>
      <w:r w:rsidRPr="004A40F5">
        <w:rPr>
          <w:rFonts w:ascii="Arial" w:hAnsi="Arial" w:cs="Arial"/>
          <w:color w:val="000000"/>
          <w:sz w:val="22"/>
          <w:szCs w:val="20"/>
        </w:rPr>
        <w:t xml:space="preserve"> passed a resolution for the allotment of warrants under the Employee Stock Option Plan to the employees of the Company for 6,925,000 units. </w:t>
      </w:r>
      <w:r w:rsidR="008764FA" w:rsidRPr="004A40F5">
        <w:rPr>
          <w:rFonts w:ascii="Arial" w:hAnsi="Arial" w:cs="Arial"/>
          <w:color w:val="000000"/>
          <w:sz w:val="22"/>
          <w:szCs w:val="20"/>
        </w:rPr>
        <w:t>T</w:t>
      </w:r>
      <w:r w:rsidR="0075144A" w:rsidRPr="004A40F5">
        <w:rPr>
          <w:rFonts w:ascii="Arial" w:hAnsi="Arial" w:cs="Arial"/>
          <w:color w:val="000000"/>
          <w:sz w:val="22"/>
          <w:szCs w:val="20"/>
        </w:rPr>
        <w:t>he</w:t>
      </w:r>
      <w:r w:rsidR="008764FA" w:rsidRPr="004A40F5">
        <w:rPr>
          <w:rFonts w:ascii="Arial" w:hAnsi="Arial" w:cs="Arial"/>
          <w:color w:val="000000"/>
          <w:sz w:val="22"/>
          <w:szCs w:val="20"/>
        </w:rPr>
        <w:t xml:space="preserve"> exercise ratio is 1. The warrant has the right to purchase 1 ordinary share of the Company. </w:t>
      </w:r>
    </w:p>
    <w:p w14:paraId="7AA9E3A6" w14:textId="353EE8FD" w:rsidR="00770CB5" w:rsidRPr="004A40F5" w:rsidRDefault="00241EC7" w:rsidP="00824115">
      <w:pPr>
        <w:spacing w:before="120" w:after="120" w:line="380" w:lineRule="exact"/>
        <w:ind w:left="562"/>
        <w:jc w:val="thaiDistribute"/>
        <w:rPr>
          <w:rFonts w:ascii="Arial" w:hAnsi="Arial" w:cs="Arial"/>
          <w:color w:val="000000"/>
          <w:sz w:val="22"/>
          <w:szCs w:val="20"/>
        </w:rPr>
      </w:pPr>
      <w:r w:rsidRPr="004A40F5">
        <w:rPr>
          <w:rFonts w:ascii="Arial" w:hAnsi="Arial" w:cs="Arial"/>
          <w:color w:val="000000"/>
          <w:sz w:val="22"/>
          <w:szCs w:val="20"/>
        </w:rPr>
        <w:t>During the</w:t>
      </w:r>
      <w:r w:rsidR="00461F14" w:rsidRPr="004A40F5">
        <w:rPr>
          <w:rFonts w:ascii="Arial" w:hAnsi="Arial" w:cs="Arial"/>
          <w:color w:val="000000"/>
          <w:sz w:val="22"/>
          <w:szCs w:val="20"/>
        </w:rPr>
        <w:t xml:space="preserve"> </w:t>
      </w:r>
      <w:r w:rsidR="00655AA3" w:rsidRPr="004A40F5">
        <w:rPr>
          <w:rFonts w:ascii="Arial" w:hAnsi="Arial" w:cs="Arial"/>
          <w:color w:val="000000"/>
          <w:sz w:val="22"/>
          <w:szCs w:val="20"/>
        </w:rPr>
        <w:t>nine-month</w:t>
      </w:r>
      <w:r w:rsidRPr="004A40F5">
        <w:rPr>
          <w:rFonts w:ascii="Arial" w:hAnsi="Arial" w:cs="Arial"/>
          <w:color w:val="000000"/>
          <w:sz w:val="22"/>
          <w:szCs w:val="20"/>
        </w:rPr>
        <w:t xml:space="preserve"> period ended </w:t>
      </w:r>
      <w:r w:rsidR="00655AA3" w:rsidRPr="004A40F5">
        <w:rPr>
          <w:rFonts w:ascii="Arial" w:hAnsi="Arial" w:cs="Arial"/>
          <w:color w:val="000000"/>
          <w:sz w:val="22"/>
          <w:szCs w:val="20"/>
        </w:rPr>
        <w:t>30 September</w:t>
      </w:r>
      <w:r w:rsidR="00754033" w:rsidRPr="004A40F5">
        <w:rPr>
          <w:rFonts w:ascii="Arial" w:hAnsi="Arial" w:cs="Arial"/>
          <w:color w:val="000000"/>
          <w:sz w:val="22"/>
          <w:szCs w:val="20"/>
        </w:rPr>
        <w:t xml:space="preserve"> 2024</w:t>
      </w:r>
      <w:r w:rsidR="00770CB5" w:rsidRPr="004A40F5">
        <w:rPr>
          <w:rFonts w:ascii="Arial" w:hAnsi="Arial" w:cs="Arial"/>
          <w:color w:val="000000"/>
          <w:sz w:val="22"/>
          <w:szCs w:val="20"/>
        </w:rPr>
        <w:t xml:space="preserve">, the </w:t>
      </w:r>
      <w:r w:rsidR="00330D2A" w:rsidRPr="004A40F5">
        <w:rPr>
          <w:rFonts w:ascii="Arial" w:hAnsi="Arial" w:cs="Arial"/>
          <w:color w:val="000000"/>
          <w:sz w:val="22"/>
          <w:szCs w:val="20"/>
        </w:rPr>
        <w:t xml:space="preserve">Company </w:t>
      </w:r>
      <w:r w:rsidR="00770CB5" w:rsidRPr="004A40F5">
        <w:rPr>
          <w:rFonts w:ascii="Arial" w:hAnsi="Arial" w:cs="Arial"/>
          <w:color w:val="000000"/>
          <w:sz w:val="22"/>
          <w:szCs w:val="20"/>
        </w:rPr>
        <w:t>recorded expenses related to the warrants schemes as employee benefits expenses and recogni</w:t>
      </w:r>
      <w:r w:rsidR="00ED39E4" w:rsidRPr="004A40F5">
        <w:rPr>
          <w:rFonts w:ascii="Arial" w:hAnsi="Arial" w:cs="Arial"/>
          <w:color w:val="000000"/>
          <w:sz w:val="22"/>
          <w:szCs w:val="20"/>
        </w:rPr>
        <w:t>s</w:t>
      </w:r>
      <w:r w:rsidR="00770CB5" w:rsidRPr="004A40F5">
        <w:rPr>
          <w:rFonts w:ascii="Arial" w:hAnsi="Arial" w:cs="Arial"/>
          <w:color w:val="000000"/>
          <w:sz w:val="22"/>
          <w:szCs w:val="20"/>
        </w:rPr>
        <w:t xml:space="preserve">ed a </w:t>
      </w:r>
      <w:r w:rsidR="00770CB5" w:rsidRPr="004A40F5">
        <w:rPr>
          <w:rFonts w:ascii="Arial" w:hAnsi="Arial" w:cs="Arial"/>
          <w:color w:val="000000"/>
          <w:sz w:val="22"/>
          <w:szCs w:val="20"/>
        </w:rPr>
        <w:lastRenderedPageBreak/>
        <w:t>corresponding increase in shareholders’ equity under “Capital reserve for share-based payments”,</w:t>
      </w:r>
      <w:r w:rsidR="00461F14" w:rsidRPr="004A40F5">
        <w:rPr>
          <w:rFonts w:ascii="Arial" w:hAnsi="Arial" w:cs="Arial"/>
          <w:color w:val="000000"/>
          <w:sz w:val="22"/>
          <w:szCs w:val="20"/>
        </w:rPr>
        <w:t xml:space="preserve"> </w:t>
      </w:r>
      <w:r w:rsidR="00770CB5" w:rsidRPr="004A40F5">
        <w:rPr>
          <w:rFonts w:ascii="Arial" w:hAnsi="Arial" w:cs="Arial"/>
          <w:color w:val="000000"/>
          <w:sz w:val="22"/>
          <w:szCs w:val="20"/>
        </w:rPr>
        <w:t xml:space="preserve">in the amount of Baht </w:t>
      </w:r>
      <w:r w:rsidR="00EB1556" w:rsidRPr="004A40F5">
        <w:rPr>
          <w:rFonts w:ascii="Arial" w:hAnsi="Arial" w:cs="Arial"/>
          <w:color w:val="000000"/>
          <w:sz w:val="22"/>
          <w:szCs w:val="20"/>
        </w:rPr>
        <w:t xml:space="preserve">12.45 </w:t>
      </w:r>
      <w:r w:rsidR="00770CB5" w:rsidRPr="004A40F5">
        <w:rPr>
          <w:rFonts w:ascii="Arial" w:hAnsi="Arial" w:cs="Arial"/>
          <w:color w:val="000000"/>
          <w:sz w:val="22"/>
          <w:szCs w:val="20"/>
        </w:rPr>
        <w:t>million (202</w:t>
      </w:r>
      <w:r w:rsidR="00F40CDA" w:rsidRPr="004A40F5">
        <w:rPr>
          <w:rFonts w:ascii="Arial" w:hAnsi="Arial" w:cs="Arial"/>
          <w:color w:val="000000"/>
          <w:sz w:val="22"/>
          <w:szCs w:val="20"/>
        </w:rPr>
        <w:t>3</w:t>
      </w:r>
      <w:r w:rsidR="00770CB5" w:rsidRPr="004A40F5">
        <w:rPr>
          <w:rFonts w:ascii="Arial" w:hAnsi="Arial" w:cs="Arial"/>
          <w:color w:val="000000"/>
          <w:sz w:val="22"/>
          <w:szCs w:val="20"/>
        </w:rPr>
        <w:t xml:space="preserve">: </w:t>
      </w:r>
      <w:r w:rsidR="00F75C35" w:rsidRPr="004A40F5">
        <w:rPr>
          <w:rFonts w:ascii="Arial" w:hAnsi="Arial" w:cs="Arial"/>
          <w:color w:val="000000"/>
          <w:sz w:val="22"/>
          <w:szCs w:val="20"/>
        </w:rPr>
        <w:t xml:space="preserve">Baht </w:t>
      </w:r>
      <w:r w:rsidR="005D4683" w:rsidRPr="004A40F5">
        <w:rPr>
          <w:rFonts w:ascii="Arial" w:hAnsi="Arial" w:cs="Arial"/>
          <w:color w:val="000000"/>
          <w:sz w:val="22"/>
          <w:szCs w:val="20"/>
        </w:rPr>
        <w:t>13.16</w:t>
      </w:r>
      <w:r w:rsidR="00F75C35" w:rsidRPr="004A40F5">
        <w:rPr>
          <w:rFonts w:ascii="Arial" w:hAnsi="Arial" w:cs="Arial"/>
          <w:color w:val="000000"/>
          <w:sz w:val="22"/>
          <w:szCs w:val="20"/>
        </w:rPr>
        <w:t xml:space="preserve"> million</w:t>
      </w:r>
      <w:r w:rsidR="00770CB5" w:rsidRPr="004A40F5">
        <w:rPr>
          <w:rFonts w:ascii="Arial" w:hAnsi="Arial" w:cs="Arial"/>
          <w:color w:val="000000"/>
          <w:sz w:val="22"/>
          <w:szCs w:val="20"/>
        </w:rPr>
        <w:t>).</w:t>
      </w:r>
    </w:p>
    <w:p w14:paraId="628F45BF" w14:textId="5C5580A3" w:rsidR="00E76B4B" w:rsidRPr="004A40F5" w:rsidRDefault="001C6A2B" w:rsidP="00F3613F">
      <w:pPr>
        <w:pStyle w:val="Heading1"/>
        <w:tabs>
          <w:tab w:val="left" w:pos="540"/>
        </w:tabs>
        <w:spacing w:before="120" w:after="120" w:line="340" w:lineRule="exact"/>
        <w:ind w:left="540" w:hanging="540"/>
        <w:jc w:val="thaiDistribute"/>
        <w:rPr>
          <w:rFonts w:ascii="Arial" w:hAnsi="Arial" w:cs="Arial"/>
          <w:b/>
          <w:bCs/>
          <w:color w:val="000000"/>
          <w:sz w:val="22"/>
          <w:szCs w:val="22"/>
        </w:rPr>
      </w:pPr>
      <w:bookmarkStart w:id="7" w:name="_Toc79481474"/>
      <w:r w:rsidRPr="004A40F5">
        <w:rPr>
          <w:rFonts w:ascii="Arial" w:hAnsi="Arial" w:cs="Arial"/>
          <w:b/>
          <w:bCs/>
          <w:color w:val="000000"/>
          <w:sz w:val="22"/>
          <w:szCs w:val="22"/>
        </w:rPr>
        <w:t>1</w:t>
      </w:r>
      <w:r w:rsidR="00EB1556" w:rsidRPr="004A40F5">
        <w:rPr>
          <w:rFonts w:ascii="Arial" w:hAnsi="Arial" w:cs="Arial"/>
          <w:b/>
          <w:bCs/>
          <w:color w:val="000000"/>
          <w:sz w:val="22"/>
          <w:szCs w:val="22"/>
        </w:rPr>
        <w:t>4</w:t>
      </w:r>
      <w:r w:rsidR="00E76B4B" w:rsidRPr="004A40F5">
        <w:rPr>
          <w:rFonts w:ascii="Arial" w:hAnsi="Arial" w:cs="Arial"/>
          <w:b/>
          <w:bCs/>
          <w:color w:val="000000"/>
          <w:sz w:val="22"/>
          <w:szCs w:val="22"/>
        </w:rPr>
        <w:t>.</w:t>
      </w:r>
      <w:r w:rsidR="00E76B4B" w:rsidRPr="004A40F5">
        <w:rPr>
          <w:rFonts w:ascii="Arial" w:hAnsi="Arial" w:cs="Arial"/>
          <w:b/>
          <w:bCs/>
          <w:color w:val="000000"/>
          <w:sz w:val="22"/>
          <w:szCs w:val="22"/>
        </w:rPr>
        <w:tab/>
        <w:t>Interest income</w:t>
      </w:r>
      <w:bookmarkEnd w:id="7"/>
      <w:r w:rsidR="00E76B4B" w:rsidRPr="004A40F5">
        <w:rPr>
          <w:rFonts w:ascii="Arial" w:hAnsi="Arial" w:cs="Arial"/>
          <w:b/>
          <w:bCs/>
          <w:color w:val="000000"/>
          <w:sz w:val="22"/>
          <w:szCs w:val="22"/>
        </w:rPr>
        <w:t xml:space="preserve"> </w:t>
      </w:r>
    </w:p>
    <w:tbl>
      <w:tblPr>
        <w:tblW w:w="9270" w:type="dxa"/>
        <w:tblInd w:w="450" w:type="dxa"/>
        <w:tblLayout w:type="fixed"/>
        <w:tblLook w:val="04A0" w:firstRow="1" w:lastRow="0" w:firstColumn="1" w:lastColumn="0" w:noHBand="0" w:noVBand="1"/>
      </w:tblPr>
      <w:tblGrid>
        <w:gridCol w:w="3960"/>
        <w:gridCol w:w="1327"/>
        <w:gridCol w:w="1328"/>
        <w:gridCol w:w="1327"/>
        <w:gridCol w:w="1328"/>
      </w:tblGrid>
      <w:tr w:rsidR="00754033" w:rsidRPr="004A40F5" w14:paraId="1A7AEC1D" w14:textId="77777777" w:rsidTr="00CA44FE">
        <w:trPr>
          <w:trHeight w:val="20"/>
        </w:trPr>
        <w:tc>
          <w:tcPr>
            <w:tcW w:w="3960" w:type="dxa"/>
            <w:tcBorders>
              <w:top w:val="nil"/>
              <w:left w:val="nil"/>
              <w:bottom w:val="nil"/>
              <w:right w:val="nil"/>
            </w:tcBorders>
            <w:shd w:val="clear" w:color="auto" w:fill="auto"/>
            <w:noWrap/>
            <w:vAlign w:val="bottom"/>
            <w:hideMark/>
          </w:tcPr>
          <w:p w14:paraId="7CF8B16D" w14:textId="77777777" w:rsidR="00754033" w:rsidRPr="004A40F5" w:rsidRDefault="00754033">
            <w:pPr>
              <w:overflowPunct/>
              <w:autoSpaceDE/>
              <w:autoSpaceDN/>
              <w:adjustRightInd/>
              <w:spacing w:line="320" w:lineRule="exact"/>
              <w:textAlignment w:val="auto"/>
              <w:rPr>
                <w:rFonts w:ascii="Arial" w:hAnsi="Arial" w:cs="Arial"/>
                <w:sz w:val="18"/>
                <w:szCs w:val="18"/>
              </w:rPr>
            </w:pPr>
          </w:p>
        </w:tc>
        <w:tc>
          <w:tcPr>
            <w:tcW w:w="5310" w:type="dxa"/>
            <w:gridSpan w:val="4"/>
            <w:tcBorders>
              <w:top w:val="nil"/>
              <w:left w:val="nil"/>
              <w:right w:val="nil"/>
            </w:tcBorders>
            <w:shd w:val="clear" w:color="auto" w:fill="auto"/>
            <w:noWrap/>
            <w:vAlign w:val="bottom"/>
            <w:hideMark/>
          </w:tcPr>
          <w:p w14:paraId="6BBBB0CF" w14:textId="77777777" w:rsidR="00754033" w:rsidRPr="004A40F5" w:rsidRDefault="00754033">
            <w:pPr>
              <w:overflowPunct/>
              <w:autoSpaceDE/>
              <w:autoSpaceDN/>
              <w:adjustRightInd/>
              <w:spacing w:line="320" w:lineRule="exact"/>
              <w:jc w:val="right"/>
              <w:textAlignment w:val="auto"/>
              <w:rPr>
                <w:rFonts w:ascii="Arial" w:hAnsi="Arial" w:cs="Arial"/>
                <w:sz w:val="18"/>
                <w:szCs w:val="18"/>
                <w:cs/>
              </w:rPr>
            </w:pPr>
            <w:r w:rsidRPr="004A40F5">
              <w:rPr>
                <w:rFonts w:ascii="Arial" w:hAnsi="Arial" w:cs="Arial"/>
                <w:sz w:val="18"/>
                <w:szCs w:val="18"/>
                <w:cs/>
              </w:rPr>
              <w:t>(</w:t>
            </w:r>
            <w:r w:rsidRPr="004A40F5">
              <w:rPr>
                <w:rFonts w:ascii="Arial" w:hAnsi="Arial" w:cs="Arial"/>
                <w:sz w:val="18"/>
                <w:szCs w:val="18"/>
              </w:rPr>
              <w:t>Unit</w:t>
            </w:r>
            <w:r w:rsidRPr="004A40F5">
              <w:rPr>
                <w:rFonts w:ascii="Arial" w:hAnsi="Arial" w:cs="Arial"/>
                <w:sz w:val="18"/>
                <w:szCs w:val="18"/>
                <w:cs/>
              </w:rPr>
              <w:t xml:space="preserve">: </w:t>
            </w:r>
            <w:r w:rsidRPr="004A40F5">
              <w:rPr>
                <w:rFonts w:ascii="Arial" w:hAnsi="Arial" w:cs="Arial"/>
                <w:sz w:val="18"/>
                <w:szCs w:val="18"/>
              </w:rPr>
              <w:t>Thousand Baht</w:t>
            </w:r>
            <w:r w:rsidRPr="004A40F5">
              <w:rPr>
                <w:rFonts w:ascii="Arial" w:hAnsi="Arial" w:cs="Arial"/>
                <w:sz w:val="18"/>
                <w:szCs w:val="18"/>
                <w:cs/>
              </w:rPr>
              <w:t>)</w:t>
            </w:r>
          </w:p>
        </w:tc>
      </w:tr>
      <w:tr w:rsidR="00754033" w:rsidRPr="004A40F5" w14:paraId="57810F82" w14:textId="77777777" w:rsidTr="00CA44FE">
        <w:trPr>
          <w:trHeight w:val="20"/>
        </w:trPr>
        <w:tc>
          <w:tcPr>
            <w:tcW w:w="3960" w:type="dxa"/>
            <w:tcBorders>
              <w:top w:val="nil"/>
              <w:left w:val="nil"/>
              <w:bottom w:val="nil"/>
              <w:right w:val="nil"/>
            </w:tcBorders>
            <w:shd w:val="clear" w:color="auto" w:fill="auto"/>
            <w:noWrap/>
            <w:vAlign w:val="bottom"/>
          </w:tcPr>
          <w:p w14:paraId="78C0D233" w14:textId="77777777" w:rsidR="00754033" w:rsidRPr="004A40F5" w:rsidRDefault="00754033">
            <w:pPr>
              <w:overflowPunct/>
              <w:autoSpaceDE/>
              <w:autoSpaceDN/>
              <w:adjustRightInd/>
              <w:spacing w:line="320" w:lineRule="exact"/>
              <w:textAlignment w:val="auto"/>
              <w:rPr>
                <w:rFonts w:ascii="Arial" w:hAnsi="Arial" w:cs="Arial"/>
                <w:sz w:val="18"/>
                <w:szCs w:val="18"/>
              </w:rPr>
            </w:pPr>
          </w:p>
        </w:tc>
        <w:tc>
          <w:tcPr>
            <w:tcW w:w="5310" w:type="dxa"/>
            <w:gridSpan w:val="4"/>
            <w:tcBorders>
              <w:top w:val="nil"/>
              <w:left w:val="nil"/>
              <w:bottom w:val="nil"/>
              <w:right w:val="nil"/>
            </w:tcBorders>
            <w:shd w:val="clear" w:color="auto" w:fill="auto"/>
            <w:noWrap/>
            <w:vAlign w:val="bottom"/>
          </w:tcPr>
          <w:p w14:paraId="184CDB2D" w14:textId="3E6F3554" w:rsidR="00754033" w:rsidRPr="004A40F5" w:rsidRDefault="00754033">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4A40F5">
              <w:rPr>
                <w:rFonts w:ascii="Arial" w:hAnsi="Arial" w:cs="Arial"/>
                <w:sz w:val="18"/>
                <w:szCs w:val="18"/>
              </w:rPr>
              <w:t>For the three</w:t>
            </w:r>
            <w:r w:rsidRPr="004A40F5">
              <w:rPr>
                <w:rFonts w:ascii="Arial" w:hAnsi="Arial" w:cs="Arial"/>
                <w:sz w:val="18"/>
                <w:szCs w:val="18"/>
                <w:cs/>
              </w:rPr>
              <w:t>-</w:t>
            </w:r>
            <w:r w:rsidRPr="004A40F5">
              <w:rPr>
                <w:rFonts w:ascii="Arial" w:hAnsi="Arial" w:cs="Arial"/>
                <w:sz w:val="18"/>
                <w:szCs w:val="18"/>
              </w:rPr>
              <w:t xml:space="preserve">month periods ended </w:t>
            </w:r>
            <w:r w:rsidR="00655AA3" w:rsidRPr="004A40F5">
              <w:rPr>
                <w:rFonts w:ascii="Arial" w:hAnsi="Arial" w:cs="Arial"/>
                <w:sz w:val="18"/>
                <w:szCs w:val="18"/>
              </w:rPr>
              <w:t>30 September</w:t>
            </w:r>
          </w:p>
        </w:tc>
      </w:tr>
      <w:tr w:rsidR="00754033" w:rsidRPr="004A40F5" w14:paraId="56FFC448" w14:textId="77777777" w:rsidTr="00CA44FE">
        <w:trPr>
          <w:trHeight w:val="20"/>
        </w:trPr>
        <w:tc>
          <w:tcPr>
            <w:tcW w:w="3960" w:type="dxa"/>
            <w:tcBorders>
              <w:top w:val="nil"/>
              <w:left w:val="nil"/>
              <w:bottom w:val="nil"/>
              <w:right w:val="nil"/>
            </w:tcBorders>
            <w:shd w:val="clear" w:color="auto" w:fill="auto"/>
            <w:noWrap/>
            <w:vAlign w:val="bottom"/>
            <w:hideMark/>
          </w:tcPr>
          <w:p w14:paraId="0D3CD6FB" w14:textId="77777777" w:rsidR="00754033" w:rsidRPr="004A40F5" w:rsidRDefault="00754033">
            <w:pPr>
              <w:overflowPunct/>
              <w:autoSpaceDE/>
              <w:autoSpaceDN/>
              <w:adjustRightInd/>
              <w:spacing w:line="320" w:lineRule="exact"/>
              <w:textAlignment w:val="auto"/>
              <w:rPr>
                <w:rFonts w:ascii="Arial" w:hAnsi="Arial" w:cs="Arial"/>
                <w:sz w:val="18"/>
                <w:szCs w:val="18"/>
              </w:rPr>
            </w:pPr>
          </w:p>
        </w:tc>
        <w:tc>
          <w:tcPr>
            <w:tcW w:w="2655" w:type="dxa"/>
            <w:gridSpan w:val="2"/>
            <w:tcBorders>
              <w:top w:val="nil"/>
              <w:left w:val="nil"/>
              <w:bottom w:val="nil"/>
              <w:right w:val="nil"/>
            </w:tcBorders>
            <w:shd w:val="clear" w:color="auto" w:fill="auto"/>
            <w:noWrap/>
            <w:vAlign w:val="bottom"/>
          </w:tcPr>
          <w:p w14:paraId="72100C1C" w14:textId="77777777" w:rsidR="00754033" w:rsidRPr="004A40F5" w:rsidRDefault="00754033">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4A40F5">
              <w:rPr>
                <w:rFonts w:ascii="Arial" w:hAnsi="Arial" w:cs="Arial"/>
                <w:sz w:val="18"/>
                <w:szCs w:val="18"/>
              </w:rPr>
              <w:t>Consolidated               financial statements</w:t>
            </w:r>
          </w:p>
        </w:tc>
        <w:tc>
          <w:tcPr>
            <w:tcW w:w="2655" w:type="dxa"/>
            <w:gridSpan w:val="2"/>
            <w:tcBorders>
              <w:left w:val="nil"/>
              <w:right w:val="nil"/>
            </w:tcBorders>
            <w:vAlign w:val="bottom"/>
          </w:tcPr>
          <w:p w14:paraId="6CAD7F76" w14:textId="77777777" w:rsidR="00754033" w:rsidRPr="004A40F5" w:rsidRDefault="00754033">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4A40F5">
              <w:rPr>
                <w:rFonts w:ascii="Arial" w:hAnsi="Arial" w:cs="Arial"/>
                <w:sz w:val="18"/>
                <w:szCs w:val="18"/>
              </w:rPr>
              <w:t>Separate                     financial statements</w:t>
            </w:r>
          </w:p>
        </w:tc>
      </w:tr>
      <w:tr w:rsidR="00754033" w:rsidRPr="004A40F5" w14:paraId="5253527D" w14:textId="77777777" w:rsidTr="00CA44FE">
        <w:trPr>
          <w:trHeight w:val="20"/>
        </w:trPr>
        <w:tc>
          <w:tcPr>
            <w:tcW w:w="3960" w:type="dxa"/>
            <w:tcBorders>
              <w:top w:val="nil"/>
              <w:left w:val="nil"/>
              <w:bottom w:val="nil"/>
              <w:right w:val="nil"/>
            </w:tcBorders>
            <w:shd w:val="clear" w:color="auto" w:fill="auto"/>
            <w:noWrap/>
            <w:vAlign w:val="bottom"/>
            <w:hideMark/>
          </w:tcPr>
          <w:p w14:paraId="2D19E615" w14:textId="77777777" w:rsidR="00754033" w:rsidRPr="004A40F5" w:rsidRDefault="00754033" w:rsidP="00754033">
            <w:pPr>
              <w:overflowPunct/>
              <w:autoSpaceDE/>
              <w:autoSpaceDN/>
              <w:adjustRightInd/>
              <w:spacing w:line="320" w:lineRule="exact"/>
              <w:textAlignment w:val="auto"/>
              <w:rPr>
                <w:rFonts w:ascii="Arial" w:hAnsi="Arial" w:cs="Arial"/>
                <w:sz w:val="18"/>
                <w:szCs w:val="18"/>
              </w:rPr>
            </w:pPr>
          </w:p>
        </w:tc>
        <w:tc>
          <w:tcPr>
            <w:tcW w:w="1327" w:type="dxa"/>
            <w:tcBorders>
              <w:left w:val="nil"/>
              <w:right w:val="nil"/>
            </w:tcBorders>
            <w:shd w:val="clear" w:color="auto" w:fill="auto"/>
            <w:noWrap/>
            <w:vAlign w:val="bottom"/>
          </w:tcPr>
          <w:p w14:paraId="559C8AFF" w14:textId="620E91A7" w:rsidR="00754033" w:rsidRPr="004A40F5" w:rsidRDefault="00754033" w:rsidP="00754033">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4A40F5">
              <w:rPr>
                <w:rFonts w:ascii="Arial" w:hAnsi="Arial" w:cs="Arial"/>
                <w:sz w:val="18"/>
                <w:szCs w:val="18"/>
              </w:rPr>
              <w:t>2024</w:t>
            </w:r>
          </w:p>
        </w:tc>
        <w:tc>
          <w:tcPr>
            <w:tcW w:w="1328" w:type="dxa"/>
            <w:tcBorders>
              <w:left w:val="nil"/>
              <w:right w:val="nil"/>
            </w:tcBorders>
            <w:shd w:val="clear" w:color="auto" w:fill="auto"/>
            <w:noWrap/>
            <w:vAlign w:val="bottom"/>
            <w:hideMark/>
          </w:tcPr>
          <w:p w14:paraId="718D2A88" w14:textId="05ECF6E7" w:rsidR="00754033" w:rsidRPr="004A40F5" w:rsidRDefault="00754033" w:rsidP="00754033">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4A40F5">
              <w:rPr>
                <w:rFonts w:ascii="Arial" w:hAnsi="Arial" w:cs="Arial"/>
                <w:sz w:val="18"/>
                <w:szCs w:val="18"/>
              </w:rPr>
              <w:t>2023</w:t>
            </w:r>
          </w:p>
        </w:tc>
        <w:tc>
          <w:tcPr>
            <w:tcW w:w="1327" w:type="dxa"/>
            <w:tcBorders>
              <w:left w:val="nil"/>
              <w:right w:val="nil"/>
            </w:tcBorders>
            <w:vAlign w:val="bottom"/>
          </w:tcPr>
          <w:p w14:paraId="4FA591B3" w14:textId="2145E6AA" w:rsidR="00754033" w:rsidRPr="004A40F5" w:rsidRDefault="00754033" w:rsidP="00754033">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4A40F5">
              <w:rPr>
                <w:rFonts w:ascii="Arial" w:hAnsi="Arial" w:cs="Arial"/>
                <w:sz w:val="18"/>
                <w:szCs w:val="18"/>
              </w:rPr>
              <w:t>2024</w:t>
            </w:r>
          </w:p>
        </w:tc>
        <w:tc>
          <w:tcPr>
            <w:tcW w:w="1328" w:type="dxa"/>
            <w:tcBorders>
              <w:left w:val="nil"/>
              <w:right w:val="nil"/>
            </w:tcBorders>
            <w:vAlign w:val="bottom"/>
          </w:tcPr>
          <w:p w14:paraId="1DD36841" w14:textId="773ABF80" w:rsidR="00754033" w:rsidRPr="004A40F5" w:rsidRDefault="00754033" w:rsidP="00754033">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4A40F5">
              <w:rPr>
                <w:rFonts w:ascii="Arial" w:hAnsi="Arial" w:cs="Arial"/>
                <w:sz w:val="18"/>
                <w:szCs w:val="18"/>
              </w:rPr>
              <w:t>2023</w:t>
            </w:r>
          </w:p>
        </w:tc>
      </w:tr>
      <w:tr w:rsidR="00C320EF" w:rsidRPr="004A40F5" w14:paraId="09186640" w14:textId="77777777">
        <w:trPr>
          <w:trHeight w:val="20"/>
        </w:trPr>
        <w:tc>
          <w:tcPr>
            <w:tcW w:w="3960" w:type="dxa"/>
            <w:tcBorders>
              <w:top w:val="nil"/>
              <w:left w:val="nil"/>
              <w:bottom w:val="nil"/>
              <w:right w:val="nil"/>
            </w:tcBorders>
            <w:shd w:val="clear" w:color="auto" w:fill="auto"/>
            <w:noWrap/>
            <w:vAlign w:val="bottom"/>
          </w:tcPr>
          <w:p w14:paraId="4107DEB8" w14:textId="3DE2567C" w:rsidR="00C320EF" w:rsidRPr="004A40F5" w:rsidRDefault="00C320EF" w:rsidP="00C320EF">
            <w:pPr>
              <w:overflowPunct/>
              <w:autoSpaceDE/>
              <w:autoSpaceDN/>
              <w:adjustRightInd/>
              <w:spacing w:line="320" w:lineRule="exact"/>
              <w:ind w:left="184" w:right="-33" w:hanging="184"/>
              <w:textAlignment w:val="auto"/>
              <w:rPr>
                <w:rFonts w:ascii="Arial" w:hAnsi="Arial" w:cs="Arial"/>
                <w:sz w:val="18"/>
                <w:szCs w:val="18"/>
              </w:rPr>
            </w:pPr>
            <w:r w:rsidRPr="004A40F5">
              <w:rPr>
                <w:rFonts w:ascii="Arial" w:hAnsi="Arial" w:cs="Arial"/>
                <w:sz w:val="18"/>
                <w:szCs w:val="18"/>
              </w:rPr>
              <w:t>Interest income from loans to customers</w:t>
            </w:r>
          </w:p>
        </w:tc>
        <w:tc>
          <w:tcPr>
            <w:tcW w:w="1327" w:type="dxa"/>
            <w:noWrap/>
            <w:vAlign w:val="bottom"/>
          </w:tcPr>
          <w:p w14:paraId="65F81202" w14:textId="708248F3" w:rsidR="00C320EF" w:rsidRPr="004A40F5" w:rsidRDefault="00C320EF" w:rsidP="00C320EF">
            <w:pPr>
              <w:tabs>
                <w:tab w:val="decimal" w:pos="966"/>
              </w:tabs>
              <w:overflowPunct/>
              <w:autoSpaceDE/>
              <w:autoSpaceDN/>
              <w:adjustRightInd/>
              <w:spacing w:line="320" w:lineRule="exact"/>
              <w:textAlignment w:val="auto"/>
              <w:rPr>
                <w:rFonts w:ascii="Arial" w:hAnsi="Arial" w:cs="Arial"/>
                <w:sz w:val="18"/>
                <w:szCs w:val="18"/>
              </w:rPr>
            </w:pPr>
            <w:r w:rsidRPr="004A40F5">
              <w:rPr>
                <w:rFonts w:ascii="Arial" w:hAnsi="Arial" w:cs="Arial"/>
                <w:sz w:val="18"/>
                <w:szCs w:val="18"/>
              </w:rPr>
              <w:t>140,637</w:t>
            </w:r>
          </w:p>
        </w:tc>
        <w:tc>
          <w:tcPr>
            <w:tcW w:w="1328" w:type="dxa"/>
            <w:noWrap/>
            <w:vAlign w:val="bottom"/>
          </w:tcPr>
          <w:p w14:paraId="78D7B668" w14:textId="0D054418" w:rsidR="00C320EF" w:rsidRPr="004A40F5" w:rsidRDefault="00C320EF" w:rsidP="00C320EF">
            <w:pPr>
              <w:tabs>
                <w:tab w:val="decimal" w:pos="966"/>
              </w:tabs>
              <w:overflowPunct/>
              <w:autoSpaceDE/>
              <w:autoSpaceDN/>
              <w:adjustRightInd/>
              <w:spacing w:line="320" w:lineRule="exact"/>
              <w:textAlignment w:val="auto"/>
              <w:rPr>
                <w:rFonts w:ascii="Arial" w:hAnsi="Arial" w:cs="Arial"/>
                <w:sz w:val="18"/>
                <w:szCs w:val="18"/>
              </w:rPr>
            </w:pPr>
            <w:r w:rsidRPr="004A40F5">
              <w:rPr>
                <w:rFonts w:ascii="Arial" w:hAnsi="Arial" w:cs="Arial"/>
                <w:sz w:val="18"/>
                <w:szCs w:val="18"/>
              </w:rPr>
              <w:t>147,708</w:t>
            </w:r>
          </w:p>
        </w:tc>
        <w:tc>
          <w:tcPr>
            <w:tcW w:w="1327" w:type="dxa"/>
          </w:tcPr>
          <w:p w14:paraId="067DB244" w14:textId="1E120E35" w:rsidR="00C320EF" w:rsidRPr="004A40F5" w:rsidRDefault="00C320EF" w:rsidP="00C320EF">
            <w:pPr>
              <w:tabs>
                <w:tab w:val="decimal" w:pos="966"/>
              </w:tabs>
              <w:overflowPunct/>
              <w:autoSpaceDE/>
              <w:autoSpaceDN/>
              <w:adjustRightInd/>
              <w:spacing w:line="320" w:lineRule="exact"/>
              <w:textAlignment w:val="auto"/>
              <w:rPr>
                <w:rFonts w:ascii="Arial" w:hAnsi="Arial" w:cs="Arial"/>
                <w:sz w:val="18"/>
                <w:szCs w:val="18"/>
              </w:rPr>
            </w:pPr>
            <w:r w:rsidRPr="004A40F5">
              <w:rPr>
                <w:rFonts w:ascii="Arial" w:hAnsi="Arial" w:cs="Arial"/>
                <w:sz w:val="18"/>
                <w:szCs w:val="18"/>
              </w:rPr>
              <w:t>-</w:t>
            </w:r>
          </w:p>
        </w:tc>
        <w:tc>
          <w:tcPr>
            <w:tcW w:w="1328" w:type="dxa"/>
          </w:tcPr>
          <w:p w14:paraId="1F2C7F32" w14:textId="44BCF72E" w:rsidR="00C320EF" w:rsidRPr="004A40F5" w:rsidRDefault="00C320EF" w:rsidP="00C320EF">
            <w:pPr>
              <w:tabs>
                <w:tab w:val="decimal" w:pos="966"/>
              </w:tabs>
              <w:overflowPunct/>
              <w:autoSpaceDE/>
              <w:autoSpaceDN/>
              <w:adjustRightInd/>
              <w:spacing w:line="320" w:lineRule="exact"/>
              <w:textAlignment w:val="auto"/>
              <w:rPr>
                <w:rFonts w:ascii="Arial" w:hAnsi="Arial" w:cs="Arial"/>
                <w:sz w:val="18"/>
                <w:szCs w:val="18"/>
              </w:rPr>
            </w:pPr>
            <w:r w:rsidRPr="004A40F5">
              <w:rPr>
                <w:rFonts w:ascii="Arial" w:hAnsi="Arial" w:cs="Arial"/>
                <w:sz w:val="18"/>
                <w:szCs w:val="18"/>
              </w:rPr>
              <w:t>-</w:t>
            </w:r>
          </w:p>
        </w:tc>
      </w:tr>
      <w:tr w:rsidR="00C320EF" w:rsidRPr="004A40F5" w14:paraId="3C0D09B0" w14:textId="77777777" w:rsidTr="00CA44FE">
        <w:trPr>
          <w:trHeight w:val="20"/>
        </w:trPr>
        <w:tc>
          <w:tcPr>
            <w:tcW w:w="3960" w:type="dxa"/>
            <w:tcBorders>
              <w:top w:val="nil"/>
              <w:left w:val="nil"/>
              <w:bottom w:val="nil"/>
              <w:right w:val="nil"/>
            </w:tcBorders>
            <w:shd w:val="clear" w:color="auto" w:fill="auto"/>
            <w:noWrap/>
            <w:vAlign w:val="bottom"/>
          </w:tcPr>
          <w:p w14:paraId="61906D2F" w14:textId="77777777" w:rsidR="00C320EF" w:rsidRPr="004A40F5" w:rsidRDefault="00C320EF" w:rsidP="00C320EF">
            <w:pPr>
              <w:overflowPunct/>
              <w:autoSpaceDE/>
              <w:autoSpaceDN/>
              <w:adjustRightInd/>
              <w:spacing w:line="320" w:lineRule="exact"/>
              <w:ind w:left="184" w:right="-33" w:hanging="184"/>
              <w:textAlignment w:val="auto"/>
              <w:rPr>
                <w:rFonts w:ascii="Arial" w:hAnsi="Arial" w:cs="Arial"/>
                <w:sz w:val="18"/>
                <w:szCs w:val="18"/>
              </w:rPr>
            </w:pPr>
            <w:r w:rsidRPr="004A40F5">
              <w:rPr>
                <w:rFonts w:ascii="Arial" w:hAnsi="Arial" w:cs="Arial"/>
                <w:sz w:val="18"/>
                <w:szCs w:val="18"/>
              </w:rPr>
              <w:t>Interest income from loans purchased of receivables</w:t>
            </w:r>
          </w:p>
        </w:tc>
        <w:tc>
          <w:tcPr>
            <w:tcW w:w="1327" w:type="dxa"/>
            <w:noWrap/>
            <w:vAlign w:val="bottom"/>
          </w:tcPr>
          <w:p w14:paraId="7CB993DD" w14:textId="35B7D7A7" w:rsidR="00C320EF" w:rsidRPr="004A40F5" w:rsidRDefault="00C320EF" w:rsidP="00C320EF">
            <w:pPr>
              <w:tabs>
                <w:tab w:val="decimal" w:pos="966"/>
              </w:tabs>
              <w:overflowPunct/>
              <w:autoSpaceDE/>
              <w:autoSpaceDN/>
              <w:adjustRightInd/>
              <w:spacing w:line="320" w:lineRule="exact"/>
              <w:textAlignment w:val="auto"/>
              <w:rPr>
                <w:rFonts w:ascii="Arial" w:hAnsi="Arial" w:cs="Arial"/>
                <w:sz w:val="18"/>
                <w:szCs w:val="18"/>
              </w:rPr>
            </w:pPr>
            <w:r w:rsidRPr="004A40F5">
              <w:rPr>
                <w:rFonts w:ascii="Arial" w:hAnsi="Arial" w:cs="Arial"/>
                <w:sz w:val="18"/>
                <w:szCs w:val="18"/>
              </w:rPr>
              <w:t>41,933</w:t>
            </w:r>
          </w:p>
        </w:tc>
        <w:tc>
          <w:tcPr>
            <w:tcW w:w="1328" w:type="dxa"/>
            <w:noWrap/>
            <w:vAlign w:val="bottom"/>
          </w:tcPr>
          <w:p w14:paraId="766A85C9" w14:textId="66A2E27E" w:rsidR="00C320EF" w:rsidRPr="004A40F5" w:rsidRDefault="00C320EF" w:rsidP="00C320EF">
            <w:pPr>
              <w:tabs>
                <w:tab w:val="decimal" w:pos="966"/>
              </w:tabs>
              <w:overflowPunct/>
              <w:autoSpaceDE/>
              <w:autoSpaceDN/>
              <w:adjustRightInd/>
              <w:spacing w:line="320" w:lineRule="exact"/>
              <w:textAlignment w:val="auto"/>
              <w:rPr>
                <w:rFonts w:ascii="Arial" w:hAnsi="Arial" w:cs="Arial"/>
                <w:sz w:val="18"/>
                <w:szCs w:val="18"/>
              </w:rPr>
            </w:pPr>
            <w:r w:rsidRPr="004A40F5">
              <w:rPr>
                <w:rFonts w:ascii="Arial" w:hAnsi="Arial" w:cs="Arial"/>
                <w:sz w:val="18"/>
                <w:szCs w:val="18"/>
              </w:rPr>
              <w:t>24,602</w:t>
            </w:r>
          </w:p>
        </w:tc>
        <w:tc>
          <w:tcPr>
            <w:tcW w:w="1327" w:type="dxa"/>
            <w:vAlign w:val="bottom"/>
          </w:tcPr>
          <w:p w14:paraId="6F9B5DA3" w14:textId="11D7E786" w:rsidR="00C320EF" w:rsidRPr="004A40F5" w:rsidRDefault="00C320EF" w:rsidP="00C320EF">
            <w:pPr>
              <w:tabs>
                <w:tab w:val="decimal" w:pos="966"/>
              </w:tabs>
              <w:overflowPunct/>
              <w:autoSpaceDE/>
              <w:autoSpaceDN/>
              <w:adjustRightInd/>
              <w:spacing w:line="320" w:lineRule="exact"/>
              <w:textAlignment w:val="auto"/>
              <w:rPr>
                <w:rFonts w:ascii="Arial" w:hAnsi="Arial" w:cs="Arial"/>
                <w:sz w:val="18"/>
                <w:szCs w:val="18"/>
              </w:rPr>
            </w:pPr>
            <w:r w:rsidRPr="004A40F5">
              <w:rPr>
                <w:rFonts w:ascii="Arial" w:hAnsi="Arial" w:cs="Arial"/>
                <w:sz w:val="18"/>
                <w:szCs w:val="18"/>
              </w:rPr>
              <w:t>-</w:t>
            </w:r>
          </w:p>
        </w:tc>
        <w:tc>
          <w:tcPr>
            <w:tcW w:w="1328" w:type="dxa"/>
            <w:vAlign w:val="bottom"/>
          </w:tcPr>
          <w:p w14:paraId="36642C87" w14:textId="10C52334" w:rsidR="00C320EF" w:rsidRPr="004A40F5" w:rsidRDefault="00C320EF" w:rsidP="00C320EF">
            <w:pPr>
              <w:tabs>
                <w:tab w:val="decimal" w:pos="966"/>
              </w:tabs>
              <w:overflowPunct/>
              <w:autoSpaceDE/>
              <w:autoSpaceDN/>
              <w:adjustRightInd/>
              <w:spacing w:line="320" w:lineRule="exact"/>
              <w:textAlignment w:val="auto"/>
              <w:rPr>
                <w:rFonts w:ascii="Arial" w:hAnsi="Arial" w:cs="Arial"/>
                <w:sz w:val="18"/>
                <w:szCs w:val="18"/>
              </w:rPr>
            </w:pPr>
            <w:r w:rsidRPr="004A40F5">
              <w:rPr>
                <w:rFonts w:ascii="Arial" w:hAnsi="Arial" w:cs="Arial"/>
                <w:color w:val="000000"/>
                <w:sz w:val="18"/>
                <w:szCs w:val="18"/>
              </w:rPr>
              <w:t>-</w:t>
            </w:r>
          </w:p>
        </w:tc>
      </w:tr>
      <w:tr w:rsidR="00C320EF" w:rsidRPr="004A40F5" w14:paraId="5C761F5B" w14:textId="77777777" w:rsidTr="00CA44FE">
        <w:trPr>
          <w:trHeight w:val="20"/>
        </w:trPr>
        <w:tc>
          <w:tcPr>
            <w:tcW w:w="3960" w:type="dxa"/>
            <w:tcBorders>
              <w:top w:val="nil"/>
              <w:left w:val="nil"/>
              <w:bottom w:val="nil"/>
              <w:right w:val="nil"/>
            </w:tcBorders>
            <w:shd w:val="clear" w:color="auto" w:fill="auto"/>
            <w:noWrap/>
            <w:vAlign w:val="bottom"/>
          </w:tcPr>
          <w:p w14:paraId="5B398C30" w14:textId="77777777" w:rsidR="00C320EF" w:rsidRPr="004A40F5" w:rsidRDefault="00C320EF" w:rsidP="00C320EF">
            <w:pPr>
              <w:overflowPunct/>
              <w:autoSpaceDE/>
              <w:autoSpaceDN/>
              <w:adjustRightInd/>
              <w:spacing w:line="320" w:lineRule="exact"/>
              <w:textAlignment w:val="auto"/>
              <w:rPr>
                <w:rFonts w:ascii="Arial" w:hAnsi="Arial" w:cs="Arial"/>
                <w:sz w:val="18"/>
                <w:szCs w:val="18"/>
                <w:cs/>
              </w:rPr>
            </w:pPr>
            <w:r w:rsidRPr="004A40F5">
              <w:rPr>
                <w:rFonts w:ascii="Arial" w:hAnsi="Arial" w:cs="Arial"/>
                <w:sz w:val="18"/>
                <w:szCs w:val="18"/>
              </w:rPr>
              <w:t xml:space="preserve">Interest income from loans </w:t>
            </w:r>
          </w:p>
        </w:tc>
        <w:tc>
          <w:tcPr>
            <w:tcW w:w="1327" w:type="dxa"/>
            <w:noWrap/>
            <w:vAlign w:val="bottom"/>
          </w:tcPr>
          <w:p w14:paraId="49C3F2D1" w14:textId="7DDA2488" w:rsidR="00C320EF" w:rsidRPr="004A40F5" w:rsidRDefault="00C320EF" w:rsidP="00C320EF">
            <w:pPr>
              <w:tabs>
                <w:tab w:val="decimal" w:pos="966"/>
              </w:tabs>
              <w:overflowPunct/>
              <w:autoSpaceDE/>
              <w:autoSpaceDN/>
              <w:adjustRightInd/>
              <w:spacing w:line="320" w:lineRule="exact"/>
              <w:textAlignment w:val="auto"/>
              <w:rPr>
                <w:rFonts w:ascii="Arial" w:hAnsi="Arial" w:cs="Arial"/>
                <w:sz w:val="18"/>
                <w:szCs w:val="18"/>
                <w:cs/>
              </w:rPr>
            </w:pPr>
            <w:r w:rsidRPr="004A40F5">
              <w:rPr>
                <w:rFonts w:ascii="Arial" w:hAnsi="Arial" w:cs="Arial"/>
                <w:sz w:val="18"/>
                <w:szCs w:val="18"/>
              </w:rPr>
              <w:t>33,4</w:t>
            </w:r>
            <w:r w:rsidR="008420E2" w:rsidRPr="004A40F5">
              <w:rPr>
                <w:rFonts w:ascii="Arial" w:hAnsi="Arial" w:cs="Arial"/>
                <w:sz w:val="18"/>
                <w:szCs w:val="18"/>
              </w:rPr>
              <w:t>69</w:t>
            </w:r>
          </w:p>
        </w:tc>
        <w:tc>
          <w:tcPr>
            <w:tcW w:w="1328" w:type="dxa"/>
            <w:noWrap/>
            <w:vAlign w:val="bottom"/>
          </w:tcPr>
          <w:p w14:paraId="7D470C8C" w14:textId="4EECF021" w:rsidR="00C320EF" w:rsidRPr="004A40F5" w:rsidRDefault="00C320EF" w:rsidP="00C320EF">
            <w:pPr>
              <w:tabs>
                <w:tab w:val="decimal" w:pos="966"/>
              </w:tabs>
              <w:overflowPunct/>
              <w:autoSpaceDE/>
              <w:autoSpaceDN/>
              <w:adjustRightInd/>
              <w:spacing w:line="320" w:lineRule="exact"/>
              <w:textAlignment w:val="auto"/>
              <w:rPr>
                <w:rFonts w:ascii="Arial" w:hAnsi="Arial" w:cs="Arial"/>
                <w:sz w:val="18"/>
                <w:szCs w:val="18"/>
                <w:cs/>
              </w:rPr>
            </w:pPr>
            <w:r w:rsidRPr="004A40F5">
              <w:rPr>
                <w:rFonts w:ascii="Arial" w:hAnsi="Arial" w:cs="Arial"/>
                <w:sz w:val="18"/>
                <w:szCs w:val="18"/>
              </w:rPr>
              <w:t>19,445</w:t>
            </w:r>
          </w:p>
        </w:tc>
        <w:tc>
          <w:tcPr>
            <w:tcW w:w="1327" w:type="dxa"/>
            <w:vAlign w:val="bottom"/>
          </w:tcPr>
          <w:p w14:paraId="29B941C9" w14:textId="72C4F010" w:rsidR="00C320EF" w:rsidRPr="004A40F5" w:rsidRDefault="00C320EF" w:rsidP="00C320EF">
            <w:pPr>
              <w:tabs>
                <w:tab w:val="decimal" w:pos="966"/>
              </w:tabs>
              <w:overflowPunct/>
              <w:autoSpaceDE/>
              <w:autoSpaceDN/>
              <w:adjustRightInd/>
              <w:spacing w:line="320" w:lineRule="exact"/>
              <w:textAlignment w:val="auto"/>
              <w:rPr>
                <w:rFonts w:ascii="Arial" w:hAnsi="Arial" w:cs="Arial"/>
                <w:sz w:val="18"/>
                <w:szCs w:val="18"/>
              </w:rPr>
            </w:pPr>
            <w:r w:rsidRPr="004A40F5">
              <w:rPr>
                <w:rFonts w:ascii="Arial" w:hAnsi="Arial" w:cs="Arial"/>
                <w:sz w:val="18"/>
                <w:szCs w:val="18"/>
              </w:rPr>
              <w:t>112,316</w:t>
            </w:r>
          </w:p>
        </w:tc>
        <w:tc>
          <w:tcPr>
            <w:tcW w:w="1328" w:type="dxa"/>
            <w:vAlign w:val="bottom"/>
          </w:tcPr>
          <w:p w14:paraId="431D774A" w14:textId="3D2E8F46" w:rsidR="00C320EF" w:rsidRPr="004A40F5" w:rsidRDefault="00C320EF" w:rsidP="00C320EF">
            <w:pPr>
              <w:tabs>
                <w:tab w:val="decimal" w:pos="966"/>
              </w:tabs>
              <w:overflowPunct/>
              <w:autoSpaceDE/>
              <w:autoSpaceDN/>
              <w:adjustRightInd/>
              <w:spacing w:line="320" w:lineRule="exact"/>
              <w:textAlignment w:val="auto"/>
              <w:rPr>
                <w:rFonts w:ascii="Arial" w:hAnsi="Arial" w:cs="Arial"/>
                <w:sz w:val="18"/>
                <w:szCs w:val="18"/>
                <w:cs/>
              </w:rPr>
            </w:pPr>
            <w:r w:rsidRPr="004A40F5">
              <w:rPr>
                <w:rFonts w:ascii="Arial" w:hAnsi="Arial" w:cs="Arial"/>
                <w:color w:val="000000"/>
                <w:sz w:val="18"/>
                <w:szCs w:val="18"/>
              </w:rPr>
              <w:t>84,389</w:t>
            </w:r>
          </w:p>
        </w:tc>
      </w:tr>
      <w:tr w:rsidR="00C320EF" w:rsidRPr="004A40F5" w14:paraId="05A0C3D5" w14:textId="77777777" w:rsidTr="00CA44FE">
        <w:trPr>
          <w:trHeight w:val="20"/>
        </w:trPr>
        <w:tc>
          <w:tcPr>
            <w:tcW w:w="3960" w:type="dxa"/>
            <w:tcBorders>
              <w:top w:val="nil"/>
              <w:left w:val="nil"/>
              <w:bottom w:val="nil"/>
              <w:right w:val="nil"/>
            </w:tcBorders>
            <w:shd w:val="clear" w:color="auto" w:fill="auto"/>
            <w:noWrap/>
            <w:vAlign w:val="bottom"/>
          </w:tcPr>
          <w:p w14:paraId="3A9DDF38" w14:textId="77777777" w:rsidR="00C320EF" w:rsidRPr="004A40F5" w:rsidRDefault="00C320EF" w:rsidP="00C320EF">
            <w:pPr>
              <w:overflowPunct/>
              <w:autoSpaceDE/>
              <w:autoSpaceDN/>
              <w:adjustRightInd/>
              <w:spacing w:line="320" w:lineRule="exact"/>
              <w:textAlignment w:val="auto"/>
              <w:rPr>
                <w:rFonts w:ascii="Arial" w:hAnsi="Arial" w:cs="Arial"/>
                <w:sz w:val="18"/>
                <w:szCs w:val="18"/>
              </w:rPr>
            </w:pPr>
            <w:r w:rsidRPr="004A40F5">
              <w:rPr>
                <w:rFonts w:ascii="Arial" w:hAnsi="Arial" w:cs="Arial"/>
                <w:sz w:val="18"/>
                <w:szCs w:val="18"/>
              </w:rPr>
              <w:t>Others</w:t>
            </w:r>
          </w:p>
        </w:tc>
        <w:tc>
          <w:tcPr>
            <w:tcW w:w="1327" w:type="dxa"/>
            <w:noWrap/>
            <w:vAlign w:val="bottom"/>
          </w:tcPr>
          <w:p w14:paraId="5589362B" w14:textId="5F249075" w:rsidR="00C320EF" w:rsidRPr="004A40F5" w:rsidRDefault="00C320EF" w:rsidP="00C320EF">
            <w:pPr>
              <w:tabs>
                <w:tab w:val="decimal" w:pos="966"/>
              </w:tabs>
              <w:overflowPunct/>
              <w:autoSpaceDE/>
              <w:autoSpaceDN/>
              <w:adjustRightInd/>
              <w:spacing w:line="320" w:lineRule="exact"/>
              <w:textAlignment w:val="auto"/>
              <w:rPr>
                <w:rFonts w:ascii="Arial" w:hAnsi="Arial" w:cs="Arial"/>
                <w:sz w:val="18"/>
                <w:szCs w:val="18"/>
              </w:rPr>
            </w:pPr>
            <w:r w:rsidRPr="004A40F5">
              <w:rPr>
                <w:rFonts w:ascii="Arial" w:hAnsi="Arial" w:cs="Arial"/>
                <w:sz w:val="18"/>
                <w:szCs w:val="18"/>
              </w:rPr>
              <w:t>12</w:t>
            </w:r>
            <w:r w:rsidR="008420E2" w:rsidRPr="004A40F5">
              <w:rPr>
                <w:rFonts w:ascii="Arial" w:hAnsi="Arial" w:cs="Arial"/>
                <w:sz w:val="18"/>
                <w:szCs w:val="18"/>
              </w:rPr>
              <w:t>5</w:t>
            </w:r>
          </w:p>
        </w:tc>
        <w:tc>
          <w:tcPr>
            <w:tcW w:w="1328" w:type="dxa"/>
            <w:noWrap/>
            <w:vAlign w:val="bottom"/>
          </w:tcPr>
          <w:p w14:paraId="0BEFECC3" w14:textId="72B576C6" w:rsidR="00C320EF" w:rsidRPr="004A40F5" w:rsidRDefault="00C320EF" w:rsidP="00C320EF">
            <w:pPr>
              <w:tabs>
                <w:tab w:val="decimal" w:pos="966"/>
              </w:tabs>
              <w:overflowPunct/>
              <w:autoSpaceDE/>
              <w:autoSpaceDN/>
              <w:adjustRightInd/>
              <w:spacing w:line="320" w:lineRule="exact"/>
              <w:textAlignment w:val="auto"/>
              <w:rPr>
                <w:rFonts w:ascii="Arial" w:hAnsi="Arial" w:cs="Arial"/>
                <w:sz w:val="18"/>
                <w:szCs w:val="18"/>
              </w:rPr>
            </w:pPr>
            <w:r w:rsidRPr="004A40F5">
              <w:rPr>
                <w:rFonts w:ascii="Arial" w:hAnsi="Arial" w:cs="Arial"/>
                <w:sz w:val="18"/>
                <w:szCs w:val="18"/>
              </w:rPr>
              <w:t>1,239</w:t>
            </w:r>
          </w:p>
        </w:tc>
        <w:tc>
          <w:tcPr>
            <w:tcW w:w="1327" w:type="dxa"/>
            <w:vAlign w:val="bottom"/>
          </w:tcPr>
          <w:p w14:paraId="0E5A9FDA" w14:textId="369A87BC" w:rsidR="00C320EF" w:rsidRPr="004A40F5" w:rsidRDefault="00C320EF" w:rsidP="00C320EF">
            <w:pPr>
              <w:tabs>
                <w:tab w:val="decimal" w:pos="966"/>
              </w:tabs>
              <w:overflowPunct/>
              <w:autoSpaceDE/>
              <w:autoSpaceDN/>
              <w:adjustRightInd/>
              <w:spacing w:line="320" w:lineRule="exact"/>
              <w:textAlignment w:val="auto"/>
              <w:rPr>
                <w:rFonts w:ascii="Arial" w:hAnsi="Arial" w:cs="Arial"/>
                <w:sz w:val="18"/>
                <w:szCs w:val="18"/>
              </w:rPr>
            </w:pPr>
            <w:r w:rsidRPr="004A40F5">
              <w:rPr>
                <w:rFonts w:ascii="Arial" w:hAnsi="Arial" w:cs="Arial"/>
                <w:sz w:val="18"/>
                <w:szCs w:val="18"/>
              </w:rPr>
              <w:t>98</w:t>
            </w:r>
          </w:p>
        </w:tc>
        <w:tc>
          <w:tcPr>
            <w:tcW w:w="1328" w:type="dxa"/>
            <w:vAlign w:val="bottom"/>
          </w:tcPr>
          <w:p w14:paraId="45B32BB6" w14:textId="0FCF100E" w:rsidR="00C320EF" w:rsidRPr="004A40F5" w:rsidRDefault="00C320EF" w:rsidP="00C320EF">
            <w:pPr>
              <w:tabs>
                <w:tab w:val="decimal" w:pos="966"/>
              </w:tabs>
              <w:overflowPunct/>
              <w:autoSpaceDE/>
              <w:autoSpaceDN/>
              <w:adjustRightInd/>
              <w:spacing w:line="320" w:lineRule="exact"/>
              <w:textAlignment w:val="auto"/>
              <w:rPr>
                <w:rFonts w:ascii="Arial" w:hAnsi="Arial" w:cs="Arial"/>
                <w:sz w:val="18"/>
                <w:szCs w:val="18"/>
              </w:rPr>
            </w:pPr>
            <w:r w:rsidRPr="004A40F5">
              <w:rPr>
                <w:rFonts w:ascii="Arial" w:hAnsi="Arial" w:cs="Arial"/>
                <w:color w:val="000000"/>
                <w:sz w:val="18"/>
                <w:szCs w:val="18"/>
              </w:rPr>
              <w:t>1,239</w:t>
            </w:r>
          </w:p>
        </w:tc>
      </w:tr>
      <w:tr w:rsidR="00C320EF" w:rsidRPr="004A40F5" w14:paraId="053A8837" w14:textId="77777777" w:rsidTr="00CA44FE">
        <w:trPr>
          <w:trHeight w:val="20"/>
        </w:trPr>
        <w:tc>
          <w:tcPr>
            <w:tcW w:w="3960" w:type="dxa"/>
            <w:tcBorders>
              <w:top w:val="nil"/>
              <w:left w:val="nil"/>
              <w:bottom w:val="nil"/>
              <w:right w:val="nil"/>
            </w:tcBorders>
            <w:shd w:val="clear" w:color="auto" w:fill="auto"/>
            <w:noWrap/>
            <w:vAlign w:val="bottom"/>
          </w:tcPr>
          <w:p w14:paraId="03856646" w14:textId="77777777" w:rsidR="00C320EF" w:rsidRPr="004A40F5" w:rsidRDefault="00C320EF" w:rsidP="00C320EF">
            <w:pPr>
              <w:overflowPunct/>
              <w:autoSpaceDE/>
              <w:autoSpaceDN/>
              <w:adjustRightInd/>
              <w:spacing w:line="320" w:lineRule="exact"/>
              <w:textAlignment w:val="auto"/>
              <w:rPr>
                <w:rFonts w:ascii="Arial" w:hAnsi="Arial" w:cs="Arial"/>
                <w:sz w:val="18"/>
                <w:szCs w:val="18"/>
              </w:rPr>
            </w:pPr>
            <w:r w:rsidRPr="004A40F5">
              <w:rPr>
                <w:rFonts w:ascii="Arial" w:hAnsi="Arial" w:cs="Arial"/>
                <w:sz w:val="18"/>
                <w:szCs w:val="18"/>
              </w:rPr>
              <w:t>Total</w:t>
            </w:r>
          </w:p>
        </w:tc>
        <w:tc>
          <w:tcPr>
            <w:tcW w:w="1327" w:type="dxa"/>
            <w:noWrap/>
            <w:vAlign w:val="bottom"/>
          </w:tcPr>
          <w:p w14:paraId="2FB13F22" w14:textId="6156103C" w:rsidR="00C320EF" w:rsidRPr="004A40F5" w:rsidRDefault="00C320EF" w:rsidP="00C320EF">
            <w:pPr>
              <w:pBdr>
                <w:top w:val="single" w:sz="4" w:space="1" w:color="auto"/>
                <w:bottom w:val="double" w:sz="4" w:space="1" w:color="auto"/>
              </w:pBdr>
              <w:tabs>
                <w:tab w:val="decimal" w:pos="966"/>
              </w:tabs>
              <w:overflowPunct/>
              <w:autoSpaceDE/>
              <w:autoSpaceDN/>
              <w:adjustRightInd/>
              <w:spacing w:line="320" w:lineRule="exact"/>
              <w:textAlignment w:val="auto"/>
              <w:rPr>
                <w:rFonts w:ascii="Arial" w:hAnsi="Arial" w:cs="Arial"/>
                <w:sz w:val="18"/>
                <w:szCs w:val="18"/>
              </w:rPr>
            </w:pPr>
            <w:r w:rsidRPr="004A40F5">
              <w:rPr>
                <w:rFonts w:ascii="Arial" w:hAnsi="Arial" w:cs="Arial"/>
                <w:sz w:val="18"/>
                <w:szCs w:val="18"/>
              </w:rPr>
              <w:t>216,164</w:t>
            </w:r>
          </w:p>
        </w:tc>
        <w:tc>
          <w:tcPr>
            <w:tcW w:w="1328" w:type="dxa"/>
            <w:noWrap/>
            <w:vAlign w:val="bottom"/>
          </w:tcPr>
          <w:p w14:paraId="3DCFBB91" w14:textId="19DEE1AB" w:rsidR="00C320EF" w:rsidRPr="004A40F5" w:rsidRDefault="00C320EF" w:rsidP="00C320EF">
            <w:pPr>
              <w:pBdr>
                <w:top w:val="single" w:sz="4" w:space="1" w:color="auto"/>
                <w:bottom w:val="double" w:sz="4" w:space="1" w:color="auto"/>
              </w:pBdr>
              <w:tabs>
                <w:tab w:val="decimal" w:pos="966"/>
              </w:tabs>
              <w:overflowPunct/>
              <w:autoSpaceDE/>
              <w:autoSpaceDN/>
              <w:adjustRightInd/>
              <w:spacing w:line="320" w:lineRule="exact"/>
              <w:textAlignment w:val="auto"/>
              <w:rPr>
                <w:rFonts w:ascii="Arial" w:hAnsi="Arial" w:cs="Arial"/>
                <w:sz w:val="18"/>
                <w:szCs w:val="18"/>
              </w:rPr>
            </w:pPr>
            <w:r w:rsidRPr="004A40F5">
              <w:rPr>
                <w:rFonts w:ascii="Arial" w:hAnsi="Arial" w:cs="Arial"/>
                <w:sz w:val="18"/>
                <w:szCs w:val="18"/>
              </w:rPr>
              <w:t>192,994</w:t>
            </w:r>
          </w:p>
        </w:tc>
        <w:tc>
          <w:tcPr>
            <w:tcW w:w="1327" w:type="dxa"/>
            <w:vAlign w:val="bottom"/>
          </w:tcPr>
          <w:p w14:paraId="655B76B3" w14:textId="168426DA" w:rsidR="00C320EF" w:rsidRPr="004A40F5" w:rsidRDefault="00C320EF" w:rsidP="00C320EF">
            <w:pPr>
              <w:pBdr>
                <w:top w:val="single" w:sz="4" w:space="1" w:color="auto"/>
                <w:bottom w:val="double" w:sz="4" w:space="1" w:color="auto"/>
              </w:pBdr>
              <w:tabs>
                <w:tab w:val="decimal" w:pos="966"/>
              </w:tabs>
              <w:overflowPunct/>
              <w:autoSpaceDE/>
              <w:autoSpaceDN/>
              <w:adjustRightInd/>
              <w:spacing w:line="320" w:lineRule="exact"/>
              <w:textAlignment w:val="auto"/>
              <w:rPr>
                <w:rFonts w:ascii="Arial" w:hAnsi="Arial" w:cs="Arial"/>
                <w:sz w:val="18"/>
                <w:szCs w:val="18"/>
              </w:rPr>
            </w:pPr>
            <w:r w:rsidRPr="004A40F5">
              <w:rPr>
                <w:rFonts w:ascii="Arial" w:hAnsi="Arial" w:cs="Arial"/>
                <w:sz w:val="18"/>
                <w:szCs w:val="18"/>
              </w:rPr>
              <w:t>112,414</w:t>
            </w:r>
          </w:p>
        </w:tc>
        <w:tc>
          <w:tcPr>
            <w:tcW w:w="1328" w:type="dxa"/>
            <w:vAlign w:val="bottom"/>
          </w:tcPr>
          <w:p w14:paraId="00E5A6BE" w14:textId="566894FE" w:rsidR="00C320EF" w:rsidRPr="004A40F5" w:rsidRDefault="00C320EF" w:rsidP="00C320EF">
            <w:pPr>
              <w:pBdr>
                <w:top w:val="single" w:sz="4" w:space="1" w:color="auto"/>
                <w:bottom w:val="double" w:sz="4" w:space="1" w:color="auto"/>
              </w:pBdr>
              <w:tabs>
                <w:tab w:val="decimal" w:pos="966"/>
              </w:tabs>
              <w:overflowPunct/>
              <w:autoSpaceDE/>
              <w:autoSpaceDN/>
              <w:adjustRightInd/>
              <w:spacing w:line="320" w:lineRule="exact"/>
              <w:textAlignment w:val="auto"/>
              <w:rPr>
                <w:rFonts w:ascii="Arial" w:hAnsi="Arial" w:cs="Arial"/>
                <w:sz w:val="18"/>
                <w:szCs w:val="18"/>
              </w:rPr>
            </w:pPr>
            <w:r w:rsidRPr="004A40F5">
              <w:rPr>
                <w:rFonts w:ascii="Arial" w:hAnsi="Arial" w:cs="Arial"/>
                <w:color w:val="000000"/>
                <w:sz w:val="18"/>
                <w:szCs w:val="18"/>
              </w:rPr>
              <w:t>85,628</w:t>
            </w:r>
          </w:p>
        </w:tc>
      </w:tr>
      <w:tr w:rsidR="005D4683" w:rsidRPr="004A40F5" w14:paraId="74CC0359" w14:textId="77777777" w:rsidTr="00CA44FE">
        <w:trPr>
          <w:trHeight w:val="20"/>
        </w:trPr>
        <w:tc>
          <w:tcPr>
            <w:tcW w:w="3960" w:type="dxa"/>
            <w:tcBorders>
              <w:top w:val="nil"/>
              <w:left w:val="nil"/>
              <w:bottom w:val="nil"/>
              <w:right w:val="nil"/>
            </w:tcBorders>
            <w:shd w:val="clear" w:color="auto" w:fill="auto"/>
            <w:noWrap/>
            <w:vAlign w:val="bottom"/>
          </w:tcPr>
          <w:p w14:paraId="31885A82" w14:textId="77777777" w:rsidR="005D4683" w:rsidRPr="004A40F5" w:rsidRDefault="005D4683" w:rsidP="005D4683">
            <w:pPr>
              <w:overflowPunct/>
              <w:autoSpaceDE/>
              <w:autoSpaceDN/>
              <w:adjustRightInd/>
              <w:spacing w:line="320" w:lineRule="exact"/>
              <w:textAlignment w:val="auto"/>
              <w:rPr>
                <w:rFonts w:ascii="Arial" w:hAnsi="Arial" w:cs="Arial"/>
                <w:sz w:val="18"/>
                <w:szCs w:val="18"/>
              </w:rPr>
            </w:pPr>
          </w:p>
        </w:tc>
        <w:tc>
          <w:tcPr>
            <w:tcW w:w="5310" w:type="dxa"/>
            <w:gridSpan w:val="4"/>
            <w:tcBorders>
              <w:top w:val="nil"/>
              <w:left w:val="nil"/>
              <w:right w:val="nil"/>
            </w:tcBorders>
            <w:shd w:val="clear" w:color="auto" w:fill="auto"/>
            <w:noWrap/>
            <w:vAlign w:val="bottom"/>
          </w:tcPr>
          <w:p w14:paraId="5704F8DC" w14:textId="77777777" w:rsidR="005D4683" w:rsidRPr="004A40F5" w:rsidRDefault="005D4683" w:rsidP="005D4683">
            <w:pPr>
              <w:overflowPunct/>
              <w:autoSpaceDE/>
              <w:autoSpaceDN/>
              <w:adjustRightInd/>
              <w:spacing w:line="320" w:lineRule="exact"/>
              <w:jc w:val="right"/>
              <w:textAlignment w:val="auto"/>
              <w:rPr>
                <w:rFonts w:ascii="Arial" w:hAnsi="Arial" w:cs="Arial"/>
                <w:sz w:val="18"/>
                <w:szCs w:val="18"/>
                <w:cs/>
              </w:rPr>
            </w:pPr>
          </w:p>
        </w:tc>
      </w:tr>
      <w:tr w:rsidR="005D4683" w:rsidRPr="004A40F5" w14:paraId="19F81658" w14:textId="77777777" w:rsidTr="00CA44FE">
        <w:trPr>
          <w:trHeight w:val="20"/>
        </w:trPr>
        <w:tc>
          <w:tcPr>
            <w:tcW w:w="3960" w:type="dxa"/>
            <w:tcBorders>
              <w:top w:val="nil"/>
              <w:left w:val="nil"/>
              <w:bottom w:val="nil"/>
              <w:right w:val="nil"/>
            </w:tcBorders>
            <w:shd w:val="clear" w:color="auto" w:fill="auto"/>
            <w:noWrap/>
            <w:vAlign w:val="bottom"/>
          </w:tcPr>
          <w:p w14:paraId="51A95362" w14:textId="647D5EDE" w:rsidR="005D4683" w:rsidRPr="004A40F5" w:rsidRDefault="005D4683" w:rsidP="005D4683">
            <w:pPr>
              <w:overflowPunct/>
              <w:autoSpaceDE/>
              <w:autoSpaceDN/>
              <w:adjustRightInd/>
              <w:spacing w:line="320" w:lineRule="exact"/>
              <w:textAlignment w:val="auto"/>
              <w:rPr>
                <w:rFonts w:ascii="Arial" w:hAnsi="Arial" w:cs="Arial"/>
                <w:sz w:val="18"/>
                <w:szCs w:val="18"/>
              </w:rPr>
            </w:pPr>
          </w:p>
        </w:tc>
        <w:tc>
          <w:tcPr>
            <w:tcW w:w="5310" w:type="dxa"/>
            <w:gridSpan w:val="4"/>
            <w:tcBorders>
              <w:top w:val="nil"/>
              <w:left w:val="nil"/>
              <w:right w:val="nil"/>
            </w:tcBorders>
            <w:shd w:val="clear" w:color="auto" w:fill="auto"/>
            <w:noWrap/>
            <w:vAlign w:val="bottom"/>
          </w:tcPr>
          <w:p w14:paraId="67F0BFB9" w14:textId="77777777" w:rsidR="005D4683" w:rsidRPr="004A40F5" w:rsidRDefault="005D4683" w:rsidP="005D4683">
            <w:pPr>
              <w:overflowPunct/>
              <w:autoSpaceDE/>
              <w:autoSpaceDN/>
              <w:adjustRightInd/>
              <w:spacing w:line="320" w:lineRule="exact"/>
              <w:jc w:val="right"/>
              <w:textAlignment w:val="auto"/>
              <w:rPr>
                <w:rFonts w:ascii="Arial" w:hAnsi="Arial" w:cs="Arial"/>
                <w:sz w:val="18"/>
                <w:szCs w:val="18"/>
                <w:cs/>
              </w:rPr>
            </w:pPr>
            <w:r w:rsidRPr="004A40F5">
              <w:rPr>
                <w:rFonts w:ascii="Arial" w:hAnsi="Arial" w:cs="Arial"/>
                <w:sz w:val="18"/>
                <w:szCs w:val="18"/>
                <w:cs/>
              </w:rPr>
              <w:t>(</w:t>
            </w:r>
            <w:r w:rsidRPr="004A40F5">
              <w:rPr>
                <w:rFonts w:ascii="Arial" w:hAnsi="Arial" w:cs="Arial"/>
                <w:sz w:val="18"/>
                <w:szCs w:val="18"/>
              </w:rPr>
              <w:t>Unit</w:t>
            </w:r>
            <w:r w:rsidRPr="004A40F5">
              <w:rPr>
                <w:rFonts w:ascii="Arial" w:hAnsi="Arial" w:cs="Arial"/>
                <w:sz w:val="18"/>
                <w:szCs w:val="18"/>
                <w:cs/>
              </w:rPr>
              <w:t xml:space="preserve">: </w:t>
            </w:r>
            <w:r w:rsidRPr="004A40F5">
              <w:rPr>
                <w:rFonts w:ascii="Arial" w:hAnsi="Arial" w:cs="Arial"/>
                <w:sz w:val="18"/>
                <w:szCs w:val="18"/>
              </w:rPr>
              <w:t>Thousand Baht</w:t>
            </w:r>
            <w:r w:rsidRPr="004A40F5">
              <w:rPr>
                <w:rFonts w:ascii="Arial" w:hAnsi="Arial" w:cs="Arial"/>
                <w:sz w:val="18"/>
                <w:szCs w:val="18"/>
                <w:cs/>
              </w:rPr>
              <w:t>)</w:t>
            </w:r>
          </w:p>
        </w:tc>
      </w:tr>
      <w:tr w:rsidR="005D4683" w:rsidRPr="004A40F5" w14:paraId="799D7139" w14:textId="77777777" w:rsidTr="00CA44FE">
        <w:trPr>
          <w:trHeight w:val="20"/>
        </w:trPr>
        <w:tc>
          <w:tcPr>
            <w:tcW w:w="3960" w:type="dxa"/>
            <w:tcBorders>
              <w:top w:val="nil"/>
              <w:left w:val="nil"/>
              <w:bottom w:val="nil"/>
              <w:right w:val="nil"/>
            </w:tcBorders>
            <w:shd w:val="clear" w:color="auto" w:fill="auto"/>
            <w:noWrap/>
            <w:vAlign w:val="bottom"/>
          </w:tcPr>
          <w:p w14:paraId="5D7DE44A" w14:textId="77777777" w:rsidR="005D4683" w:rsidRPr="004A40F5" w:rsidRDefault="005D4683" w:rsidP="005D4683">
            <w:pPr>
              <w:overflowPunct/>
              <w:autoSpaceDE/>
              <w:autoSpaceDN/>
              <w:adjustRightInd/>
              <w:spacing w:line="320" w:lineRule="exact"/>
              <w:textAlignment w:val="auto"/>
              <w:rPr>
                <w:rFonts w:ascii="Arial" w:hAnsi="Arial" w:cs="Arial"/>
                <w:sz w:val="18"/>
                <w:szCs w:val="18"/>
              </w:rPr>
            </w:pPr>
          </w:p>
        </w:tc>
        <w:tc>
          <w:tcPr>
            <w:tcW w:w="5310" w:type="dxa"/>
            <w:gridSpan w:val="4"/>
            <w:tcBorders>
              <w:top w:val="nil"/>
              <w:left w:val="nil"/>
              <w:bottom w:val="nil"/>
              <w:right w:val="nil"/>
            </w:tcBorders>
            <w:shd w:val="clear" w:color="auto" w:fill="auto"/>
            <w:noWrap/>
            <w:vAlign w:val="bottom"/>
          </w:tcPr>
          <w:p w14:paraId="41ABDF2C" w14:textId="348CF279" w:rsidR="005D4683" w:rsidRPr="004A40F5" w:rsidRDefault="005D4683" w:rsidP="005D4683">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4A40F5">
              <w:rPr>
                <w:rFonts w:ascii="Arial" w:hAnsi="Arial" w:cs="Arial"/>
                <w:sz w:val="18"/>
                <w:szCs w:val="18"/>
              </w:rPr>
              <w:t>For the nine-month periods ended 30 September</w:t>
            </w:r>
          </w:p>
        </w:tc>
      </w:tr>
      <w:tr w:rsidR="005D4683" w:rsidRPr="004A40F5" w14:paraId="2E260608" w14:textId="77777777" w:rsidTr="00CA44FE">
        <w:trPr>
          <w:trHeight w:val="20"/>
        </w:trPr>
        <w:tc>
          <w:tcPr>
            <w:tcW w:w="3960" w:type="dxa"/>
            <w:tcBorders>
              <w:top w:val="nil"/>
              <w:left w:val="nil"/>
              <w:bottom w:val="nil"/>
              <w:right w:val="nil"/>
            </w:tcBorders>
            <w:shd w:val="clear" w:color="auto" w:fill="auto"/>
            <w:noWrap/>
            <w:vAlign w:val="bottom"/>
            <w:hideMark/>
          </w:tcPr>
          <w:p w14:paraId="280D9A89" w14:textId="77777777" w:rsidR="005D4683" w:rsidRPr="004A40F5" w:rsidRDefault="005D4683" w:rsidP="005D4683">
            <w:pPr>
              <w:overflowPunct/>
              <w:autoSpaceDE/>
              <w:autoSpaceDN/>
              <w:adjustRightInd/>
              <w:spacing w:line="320" w:lineRule="exact"/>
              <w:textAlignment w:val="auto"/>
              <w:rPr>
                <w:rFonts w:ascii="Arial" w:hAnsi="Arial" w:cs="Arial"/>
                <w:sz w:val="18"/>
                <w:szCs w:val="18"/>
              </w:rPr>
            </w:pPr>
          </w:p>
        </w:tc>
        <w:tc>
          <w:tcPr>
            <w:tcW w:w="2655" w:type="dxa"/>
            <w:gridSpan w:val="2"/>
            <w:tcBorders>
              <w:top w:val="nil"/>
              <w:left w:val="nil"/>
              <w:bottom w:val="nil"/>
              <w:right w:val="nil"/>
            </w:tcBorders>
            <w:shd w:val="clear" w:color="auto" w:fill="auto"/>
            <w:noWrap/>
            <w:vAlign w:val="bottom"/>
          </w:tcPr>
          <w:p w14:paraId="2CEE32F1" w14:textId="77777777" w:rsidR="005D4683" w:rsidRPr="004A40F5" w:rsidRDefault="005D4683" w:rsidP="005D4683">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4A40F5">
              <w:rPr>
                <w:rFonts w:ascii="Arial" w:hAnsi="Arial" w:cs="Arial"/>
                <w:sz w:val="18"/>
                <w:szCs w:val="18"/>
              </w:rPr>
              <w:t>Consolidated               financial statements</w:t>
            </w:r>
          </w:p>
        </w:tc>
        <w:tc>
          <w:tcPr>
            <w:tcW w:w="2655" w:type="dxa"/>
            <w:gridSpan w:val="2"/>
            <w:tcBorders>
              <w:left w:val="nil"/>
              <w:right w:val="nil"/>
            </w:tcBorders>
            <w:vAlign w:val="bottom"/>
          </w:tcPr>
          <w:p w14:paraId="492511BB" w14:textId="77777777" w:rsidR="005D4683" w:rsidRPr="004A40F5" w:rsidRDefault="005D4683" w:rsidP="005D4683">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4A40F5">
              <w:rPr>
                <w:rFonts w:ascii="Arial" w:hAnsi="Arial" w:cs="Arial"/>
                <w:sz w:val="18"/>
                <w:szCs w:val="18"/>
              </w:rPr>
              <w:t>Separate                     financial statements</w:t>
            </w:r>
          </w:p>
        </w:tc>
      </w:tr>
      <w:tr w:rsidR="005D4683" w:rsidRPr="004A40F5" w14:paraId="3D7D99AE" w14:textId="77777777" w:rsidTr="00CA44FE">
        <w:trPr>
          <w:trHeight w:val="20"/>
        </w:trPr>
        <w:tc>
          <w:tcPr>
            <w:tcW w:w="3960" w:type="dxa"/>
            <w:tcBorders>
              <w:top w:val="nil"/>
              <w:left w:val="nil"/>
              <w:bottom w:val="nil"/>
              <w:right w:val="nil"/>
            </w:tcBorders>
            <w:shd w:val="clear" w:color="auto" w:fill="auto"/>
            <w:noWrap/>
            <w:vAlign w:val="bottom"/>
            <w:hideMark/>
          </w:tcPr>
          <w:p w14:paraId="03C2253F" w14:textId="77777777" w:rsidR="005D4683" w:rsidRPr="004A40F5" w:rsidRDefault="005D4683" w:rsidP="005D4683">
            <w:pPr>
              <w:overflowPunct/>
              <w:autoSpaceDE/>
              <w:autoSpaceDN/>
              <w:adjustRightInd/>
              <w:spacing w:line="320" w:lineRule="exact"/>
              <w:textAlignment w:val="auto"/>
              <w:rPr>
                <w:rFonts w:ascii="Arial" w:hAnsi="Arial" w:cs="Arial"/>
                <w:sz w:val="18"/>
                <w:szCs w:val="18"/>
              </w:rPr>
            </w:pPr>
          </w:p>
        </w:tc>
        <w:tc>
          <w:tcPr>
            <w:tcW w:w="1327" w:type="dxa"/>
            <w:tcBorders>
              <w:left w:val="nil"/>
              <w:right w:val="nil"/>
            </w:tcBorders>
            <w:shd w:val="clear" w:color="auto" w:fill="auto"/>
            <w:noWrap/>
            <w:vAlign w:val="bottom"/>
          </w:tcPr>
          <w:p w14:paraId="4A1B882D" w14:textId="0844269F" w:rsidR="005D4683" w:rsidRPr="004A40F5" w:rsidRDefault="005D4683" w:rsidP="005D4683">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4A40F5">
              <w:rPr>
                <w:rFonts w:ascii="Arial" w:hAnsi="Arial" w:cs="Arial"/>
                <w:sz w:val="18"/>
                <w:szCs w:val="18"/>
              </w:rPr>
              <w:t>2024</w:t>
            </w:r>
          </w:p>
        </w:tc>
        <w:tc>
          <w:tcPr>
            <w:tcW w:w="1328" w:type="dxa"/>
            <w:tcBorders>
              <w:left w:val="nil"/>
              <w:right w:val="nil"/>
            </w:tcBorders>
            <w:shd w:val="clear" w:color="auto" w:fill="auto"/>
            <w:noWrap/>
            <w:vAlign w:val="bottom"/>
            <w:hideMark/>
          </w:tcPr>
          <w:p w14:paraId="1D43F939" w14:textId="0D8FB8D5" w:rsidR="005D4683" w:rsidRPr="004A40F5" w:rsidRDefault="005D4683" w:rsidP="005D4683">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4A40F5">
              <w:rPr>
                <w:rFonts w:ascii="Arial" w:hAnsi="Arial" w:cs="Arial"/>
                <w:sz w:val="18"/>
                <w:szCs w:val="18"/>
              </w:rPr>
              <w:t>2023</w:t>
            </w:r>
          </w:p>
        </w:tc>
        <w:tc>
          <w:tcPr>
            <w:tcW w:w="1327" w:type="dxa"/>
            <w:tcBorders>
              <w:left w:val="nil"/>
              <w:right w:val="nil"/>
            </w:tcBorders>
            <w:vAlign w:val="bottom"/>
          </w:tcPr>
          <w:p w14:paraId="53BCAF23" w14:textId="22E83CD6" w:rsidR="005D4683" w:rsidRPr="004A40F5" w:rsidRDefault="005D4683" w:rsidP="005D4683">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4A40F5">
              <w:rPr>
                <w:rFonts w:ascii="Arial" w:hAnsi="Arial" w:cs="Arial"/>
                <w:sz w:val="18"/>
                <w:szCs w:val="18"/>
              </w:rPr>
              <w:t>2024</w:t>
            </w:r>
          </w:p>
        </w:tc>
        <w:tc>
          <w:tcPr>
            <w:tcW w:w="1328" w:type="dxa"/>
            <w:tcBorders>
              <w:left w:val="nil"/>
              <w:right w:val="nil"/>
            </w:tcBorders>
            <w:vAlign w:val="bottom"/>
          </w:tcPr>
          <w:p w14:paraId="0897AABC" w14:textId="42284CC6" w:rsidR="005D4683" w:rsidRPr="004A40F5" w:rsidRDefault="005D4683" w:rsidP="005D4683">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4A40F5">
              <w:rPr>
                <w:rFonts w:ascii="Arial" w:hAnsi="Arial" w:cs="Arial"/>
                <w:sz w:val="18"/>
                <w:szCs w:val="18"/>
              </w:rPr>
              <w:t>2023</w:t>
            </w:r>
          </w:p>
        </w:tc>
      </w:tr>
      <w:tr w:rsidR="00A159EE" w:rsidRPr="004A40F5" w14:paraId="0955908B" w14:textId="77777777" w:rsidTr="00CA44FE">
        <w:trPr>
          <w:trHeight w:val="20"/>
        </w:trPr>
        <w:tc>
          <w:tcPr>
            <w:tcW w:w="3960" w:type="dxa"/>
            <w:tcBorders>
              <w:top w:val="nil"/>
              <w:left w:val="nil"/>
              <w:bottom w:val="nil"/>
              <w:right w:val="nil"/>
            </w:tcBorders>
            <w:shd w:val="clear" w:color="auto" w:fill="auto"/>
            <w:noWrap/>
            <w:vAlign w:val="bottom"/>
          </w:tcPr>
          <w:p w14:paraId="64A6F0D5" w14:textId="204D5F63" w:rsidR="00A159EE" w:rsidRPr="004A40F5" w:rsidRDefault="00A159EE" w:rsidP="00A159EE">
            <w:pPr>
              <w:overflowPunct/>
              <w:autoSpaceDE/>
              <w:autoSpaceDN/>
              <w:adjustRightInd/>
              <w:spacing w:line="320" w:lineRule="exact"/>
              <w:textAlignment w:val="auto"/>
              <w:rPr>
                <w:rFonts w:ascii="Arial" w:hAnsi="Arial" w:cs="Arial"/>
                <w:sz w:val="18"/>
                <w:szCs w:val="18"/>
              </w:rPr>
            </w:pPr>
            <w:r w:rsidRPr="004A40F5">
              <w:rPr>
                <w:rFonts w:ascii="Arial" w:hAnsi="Arial" w:cs="Arial"/>
                <w:sz w:val="18"/>
                <w:szCs w:val="18"/>
              </w:rPr>
              <w:t>Interest income from loans to customers</w:t>
            </w:r>
          </w:p>
        </w:tc>
        <w:tc>
          <w:tcPr>
            <w:tcW w:w="1327" w:type="dxa"/>
            <w:tcBorders>
              <w:left w:val="nil"/>
              <w:right w:val="nil"/>
            </w:tcBorders>
            <w:shd w:val="clear" w:color="auto" w:fill="auto"/>
            <w:noWrap/>
            <w:vAlign w:val="bottom"/>
          </w:tcPr>
          <w:p w14:paraId="737201A7" w14:textId="1773386A" w:rsidR="00A159EE" w:rsidRPr="004A40F5" w:rsidRDefault="00A159EE" w:rsidP="00A159EE">
            <w:pPr>
              <w:tabs>
                <w:tab w:val="decimal" w:pos="966"/>
              </w:tabs>
              <w:overflowPunct/>
              <w:autoSpaceDE/>
              <w:autoSpaceDN/>
              <w:adjustRightInd/>
              <w:spacing w:line="320" w:lineRule="exact"/>
              <w:textAlignment w:val="auto"/>
              <w:rPr>
                <w:rFonts w:ascii="Arial" w:hAnsi="Arial" w:cs="Arial"/>
                <w:sz w:val="18"/>
                <w:szCs w:val="18"/>
              </w:rPr>
            </w:pPr>
            <w:r w:rsidRPr="004A40F5">
              <w:rPr>
                <w:rFonts w:ascii="Arial" w:hAnsi="Arial" w:cs="Arial"/>
                <w:sz w:val="18"/>
                <w:szCs w:val="18"/>
              </w:rPr>
              <w:t>447,712</w:t>
            </w:r>
          </w:p>
        </w:tc>
        <w:tc>
          <w:tcPr>
            <w:tcW w:w="1328" w:type="dxa"/>
            <w:tcBorders>
              <w:left w:val="nil"/>
              <w:right w:val="nil"/>
            </w:tcBorders>
            <w:shd w:val="clear" w:color="auto" w:fill="auto"/>
            <w:noWrap/>
            <w:vAlign w:val="bottom"/>
          </w:tcPr>
          <w:p w14:paraId="77B6618B" w14:textId="73F7B46C" w:rsidR="00A159EE" w:rsidRPr="004A40F5" w:rsidRDefault="00A159EE" w:rsidP="00A159EE">
            <w:pPr>
              <w:tabs>
                <w:tab w:val="decimal" w:pos="966"/>
              </w:tabs>
              <w:overflowPunct/>
              <w:autoSpaceDE/>
              <w:autoSpaceDN/>
              <w:adjustRightInd/>
              <w:spacing w:line="320" w:lineRule="exact"/>
              <w:textAlignment w:val="auto"/>
              <w:rPr>
                <w:rFonts w:ascii="Arial" w:hAnsi="Arial" w:cs="Arial"/>
                <w:sz w:val="18"/>
                <w:szCs w:val="18"/>
              </w:rPr>
            </w:pPr>
            <w:r w:rsidRPr="004A40F5">
              <w:rPr>
                <w:rFonts w:ascii="Arial" w:hAnsi="Arial" w:cs="Arial"/>
                <w:sz w:val="18"/>
                <w:szCs w:val="18"/>
              </w:rPr>
              <w:t>365,304</w:t>
            </w:r>
          </w:p>
        </w:tc>
        <w:tc>
          <w:tcPr>
            <w:tcW w:w="1327" w:type="dxa"/>
            <w:tcBorders>
              <w:left w:val="nil"/>
              <w:right w:val="nil"/>
            </w:tcBorders>
          </w:tcPr>
          <w:p w14:paraId="2AC917B2" w14:textId="00D198FC" w:rsidR="00A159EE" w:rsidRPr="004A40F5" w:rsidRDefault="00A159EE" w:rsidP="00A159EE">
            <w:pPr>
              <w:tabs>
                <w:tab w:val="decimal" w:pos="966"/>
              </w:tabs>
              <w:overflowPunct/>
              <w:autoSpaceDE/>
              <w:autoSpaceDN/>
              <w:adjustRightInd/>
              <w:spacing w:line="320" w:lineRule="exact"/>
              <w:textAlignment w:val="auto"/>
              <w:rPr>
                <w:rFonts w:ascii="Arial" w:hAnsi="Arial" w:cs="Arial"/>
                <w:sz w:val="18"/>
                <w:szCs w:val="18"/>
              </w:rPr>
            </w:pPr>
            <w:r w:rsidRPr="004A40F5">
              <w:rPr>
                <w:rFonts w:ascii="Arial" w:hAnsi="Arial" w:cs="Arial"/>
                <w:sz w:val="18"/>
                <w:szCs w:val="18"/>
              </w:rPr>
              <w:t>-</w:t>
            </w:r>
          </w:p>
        </w:tc>
        <w:tc>
          <w:tcPr>
            <w:tcW w:w="1328" w:type="dxa"/>
            <w:tcBorders>
              <w:left w:val="nil"/>
              <w:right w:val="nil"/>
            </w:tcBorders>
          </w:tcPr>
          <w:p w14:paraId="7F9EC76D" w14:textId="45287B98" w:rsidR="00A159EE" w:rsidRPr="004A40F5" w:rsidRDefault="00A159EE" w:rsidP="00A159EE">
            <w:pPr>
              <w:tabs>
                <w:tab w:val="decimal" w:pos="966"/>
              </w:tabs>
              <w:overflowPunct/>
              <w:autoSpaceDE/>
              <w:autoSpaceDN/>
              <w:adjustRightInd/>
              <w:spacing w:line="320" w:lineRule="exact"/>
              <w:textAlignment w:val="auto"/>
              <w:rPr>
                <w:rFonts w:ascii="Arial" w:hAnsi="Arial" w:cs="Arial"/>
                <w:sz w:val="18"/>
                <w:szCs w:val="18"/>
              </w:rPr>
            </w:pPr>
            <w:r w:rsidRPr="004A40F5">
              <w:rPr>
                <w:rFonts w:ascii="Arial" w:hAnsi="Arial" w:cs="Arial"/>
                <w:sz w:val="18"/>
                <w:szCs w:val="18"/>
              </w:rPr>
              <w:t>-</w:t>
            </w:r>
          </w:p>
        </w:tc>
      </w:tr>
      <w:tr w:rsidR="00A159EE" w:rsidRPr="004A40F5" w14:paraId="27A5A3E7" w14:textId="77777777" w:rsidTr="00CA44FE">
        <w:trPr>
          <w:trHeight w:val="20"/>
        </w:trPr>
        <w:tc>
          <w:tcPr>
            <w:tcW w:w="3960" w:type="dxa"/>
            <w:tcBorders>
              <w:top w:val="nil"/>
              <w:left w:val="nil"/>
              <w:bottom w:val="nil"/>
              <w:right w:val="nil"/>
            </w:tcBorders>
            <w:shd w:val="clear" w:color="auto" w:fill="auto"/>
            <w:noWrap/>
            <w:vAlign w:val="bottom"/>
          </w:tcPr>
          <w:p w14:paraId="167D8892" w14:textId="77777777" w:rsidR="00A159EE" w:rsidRPr="004A40F5" w:rsidRDefault="00A159EE" w:rsidP="00A159EE">
            <w:pPr>
              <w:overflowPunct/>
              <w:autoSpaceDE/>
              <w:autoSpaceDN/>
              <w:adjustRightInd/>
              <w:spacing w:line="320" w:lineRule="exact"/>
              <w:ind w:left="184" w:hanging="184"/>
              <w:textAlignment w:val="auto"/>
              <w:rPr>
                <w:rFonts w:ascii="Arial" w:hAnsi="Arial" w:cs="Arial"/>
                <w:sz w:val="18"/>
                <w:szCs w:val="18"/>
              </w:rPr>
            </w:pPr>
            <w:r w:rsidRPr="004A40F5">
              <w:rPr>
                <w:rFonts w:ascii="Arial" w:hAnsi="Arial" w:cs="Arial"/>
                <w:sz w:val="18"/>
                <w:szCs w:val="18"/>
              </w:rPr>
              <w:t>Interest income from loans purchased of receivables</w:t>
            </w:r>
          </w:p>
        </w:tc>
        <w:tc>
          <w:tcPr>
            <w:tcW w:w="1327" w:type="dxa"/>
            <w:noWrap/>
            <w:vAlign w:val="bottom"/>
          </w:tcPr>
          <w:p w14:paraId="68ED1324" w14:textId="3D1A412E" w:rsidR="00A159EE" w:rsidRPr="004A40F5" w:rsidRDefault="00A159EE" w:rsidP="00A159EE">
            <w:pPr>
              <w:tabs>
                <w:tab w:val="decimal" w:pos="966"/>
              </w:tabs>
              <w:overflowPunct/>
              <w:autoSpaceDE/>
              <w:autoSpaceDN/>
              <w:adjustRightInd/>
              <w:spacing w:line="320" w:lineRule="exact"/>
              <w:textAlignment w:val="auto"/>
              <w:rPr>
                <w:rFonts w:ascii="Arial" w:hAnsi="Arial" w:cs="Arial"/>
                <w:sz w:val="18"/>
                <w:szCs w:val="18"/>
              </w:rPr>
            </w:pPr>
            <w:r w:rsidRPr="004A40F5">
              <w:rPr>
                <w:rFonts w:ascii="Arial" w:hAnsi="Arial" w:cs="Arial"/>
                <w:sz w:val="18"/>
                <w:szCs w:val="18"/>
              </w:rPr>
              <w:t>112,197</w:t>
            </w:r>
          </w:p>
        </w:tc>
        <w:tc>
          <w:tcPr>
            <w:tcW w:w="1328" w:type="dxa"/>
            <w:noWrap/>
            <w:vAlign w:val="bottom"/>
          </w:tcPr>
          <w:p w14:paraId="6A043E91" w14:textId="3A4CDFB2" w:rsidR="00A159EE" w:rsidRPr="004A40F5" w:rsidRDefault="00A159EE" w:rsidP="00A159EE">
            <w:pPr>
              <w:tabs>
                <w:tab w:val="decimal" w:pos="966"/>
              </w:tabs>
              <w:overflowPunct/>
              <w:autoSpaceDE/>
              <w:autoSpaceDN/>
              <w:adjustRightInd/>
              <w:spacing w:line="320" w:lineRule="exact"/>
              <w:textAlignment w:val="auto"/>
              <w:rPr>
                <w:rFonts w:ascii="Arial" w:hAnsi="Arial" w:cs="Arial"/>
                <w:sz w:val="18"/>
                <w:szCs w:val="18"/>
              </w:rPr>
            </w:pPr>
            <w:r w:rsidRPr="004A40F5">
              <w:rPr>
                <w:rFonts w:ascii="Arial" w:hAnsi="Arial" w:cs="Arial"/>
                <w:sz w:val="18"/>
                <w:szCs w:val="18"/>
              </w:rPr>
              <w:t>46,465</w:t>
            </w:r>
          </w:p>
        </w:tc>
        <w:tc>
          <w:tcPr>
            <w:tcW w:w="1327" w:type="dxa"/>
            <w:vAlign w:val="bottom"/>
          </w:tcPr>
          <w:p w14:paraId="3FE12F7F" w14:textId="322E8FB9" w:rsidR="00A159EE" w:rsidRPr="004A40F5" w:rsidRDefault="00A159EE" w:rsidP="00A159EE">
            <w:pPr>
              <w:tabs>
                <w:tab w:val="decimal" w:pos="966"/>
              </w:tabs>
              <w:overflowPunct/>
              <w:autoSpaceDE/>
              <w:autoSpaceDN/>
              <w:adjustRightInd/>
              <w:spacing w:line="320" w:lineRule="exact"/>
              <w:textAlignment w:val="auto"/>
              <w:rPr>
                <w:rFonts w:ascii="Arial" w:hAnsi="Arial" w:cs="Arial"/>
                <w:sz w:val="18"/>
                <w:szCs w:val="18"/>
              </w:rPr>
            </w:pPr>
            <w:r w:rsidRPr="004A40F5">
              <w:rPr>
                <w:rFonts w:ascii="Arial" w:hAnsi="Arial" w:cs="Arial"/>
                <w:sz w:val="18"/>
                <w:szCs w:val="18"/>
              </w:rPr>
              <w:t>-</w:t>
            </w:r>
          </w:p>
        </w:tc>
        <w:tc>
          <w:tcPr>
            <w:tcW w:w="1328" w:type="dxa"/>
            <w:vAlign w:val="bottom"/>
          </w:tcPr>
          <w:p w14:paraId="3CE7E76A" w14:textId="74F61515" w:rsidR="00A159EE" w:rsidRPr="004A40F5" w:rsidRDefault="00A159EE" w:rsidP="00A159EE">
            <w:pPr>
              <w:tabs>
                <w:tab w:val="decimal" w:pos="966"/>
              </w:tabs>
              <w:overflowPunct/>
              <w:autoSpaceDE/>
              <w:autoSpaceDN/>
              <w:adjustRightInd/>
              <w:spacing w:line="320" w:lineRule="exact"/>
              <w:textAlignment w:val="auto"/>
              <w:rPr>
                <w:rFonts w:ascii="Arial" w:hAnsi="Arial" w:cs="Arial"/>
                <w:sz w:val="18"/>
                <w:szCs w:val="18"/>
              </w:rPr>
            </w:pPr>
            <w:r w:rsidRPr="004A40F5">
              <w:rPr>
                <w:rFonts w:ascii="Arial" w:hAnsi="Arial" w:cs="Arial"/>
                <w:sz w:val="18"/>
                <w:szCs w:val="18"/>
              </w:rPr>
              <w:t>-</w:t>
            </w:r>
          </w:p>
        </w:tc>
      </w:tr>
      <w:tr w:rsidR="00A159EE" w:rsidRPr="004A40F5" w14:paraId="627B28D5" w14:textId="77777777" w:rsidTr="00CA44FE">
        <w:trPr>
          <w:trHeight w:val="20"/>
        </w:trPr>
        <w:tc>
          <w:tcPr>
            <w:tcW w:w="3960" w:type="dxa"/>
            <w:tcBorders>
              <w:top w:val="nil"/>
              <w:left w:val="nil"/>
              <w:bottom w:val="nil"/>
              <w:right w:val="nil"/>
            </w:tcBorders>
            <w:shd w:val="clear" w:color="auto" w:fill="auto"/>
            <w:noWrap/>
            <w:vAlign w:val="bottom"/>
          </w:tcPr>
          <w:p w14:paraId="188D98F5" w14:textId="77777777" w:rsidR="00A159EE" w:rsidRPr="004A40F5" w:rsidRDefault="00A159EE" w:rsidP="00A159EE">
            <w:pPr>
              <w:overflowPunct/>
              <w:autoSpaceDE/>
              <w:autoSpaceDN/>
              <w:adjustRightInd/>
              <w:spacing w:line="320" w:lineRule="exact"/>
              <w:textAlignment w:val="auto"/>
              <w:rPr>
                <w:rFonts w:ascii="Arial" w:hAnsi="Arial" w:cs="Arial"/>
                <w:sz w:val="18"/>
                <w:szCs w:val="18"/>
                <w:cs/>
              </w:rPr>
            </w:pPr>
            <w:r w:rsidRPr="004A40F5">
              <w:rPr>
                <w:rFonts w:ascii="Arial" w:hAnsi="Arial" w:cs="Arial"/>
                <w:sz w:val="18"/>
                <w:szCs w:val="18"/>
              </w:rPr>
              <w:t xml:space="preserve">Interest income from loans </w:t>
            </w:r>
          </w:p>
        </w:tc>
        <w:tc>
          <w:tcPr>
            <w:tcW w:w="1327" w:type="dxa"/>
            <w:noWrap/>
            <w:vAlign w:val="bottom"/>
          </w:tcPr>
          <w:p w14:paraId="0B319FC9" w14:textId="1F93B3F4" w:rsidR="00A159EE" w:rsidRPr="004A40F5" w:rsidRDefault="00A159EE" w:rsidP="00A159EE">
            <w:pPr>
              <w:tabs>
                <w:tab w:val="decimal" w:pos="966"/>
              </w:tabs>
              <w:overflowPunct/>
              <w:autoSpaceDE/>
              <w:autoSpaceDN/>
              <w:adjustRightInd/>
              <w:spacing w:line="320" w:lineRule="exact"/>
              <w:textAlignment w:val="auto"/>
              <w:rPr>
                <w:rFonts w:ascii="Arial" w:hAnsi="Arial" w:cs="Arial"/>
                <w:sz w:val="18"/>
                <w:szCs w:val="18"/>
                <w:cs/>
              </w:rPr>
            </w:pPr>
            <w:r w:rsidRPr="004A40F5">
              <w:rPr>
                <w:rFonts w:ascii="Arial" w:hAnsi="Arial" w:cs="Arial"/>
                <w:sz w:val="18"/>
                <w:szCs w:val="18"/>
              </w:rPr>
              <w:t>99,416</w:t>
            </w:r>
          </w:p>
        </w:tc>
        <w:tc>
          <w:tcPr>
            <w:tcW w:w="1328" w:type="dxa"/>
            <w:noWrap/>
            <w:vAlign w:val="bottom"/>
          </w:tcPr>
          <w:p w14:paraId="09CB9F04" w14:textId="2F448E89" w:rsidR="00A159EE" w:rsidRPr="004A40F5" w:rsidRDefault="00A159EE" w:rsidP="00A159EE">
            <w:pPr>
              <w:tabs>
                <w:tab w:val="decimal" w:pos="966"/>
              </w:tabs>
              <w:overflowPunct/>
              <w:autoSpaceDE/>
              <w:autoSpaceDN/>
              <w:adjustRightInd/>
              <w:spacing w:line="320" w:lineRule="exact"/>
              <w:textAlignment w:val="auto"/>
              <w:rPr>
                <w:rFonts w:ascii="Arial" w:hAnsi="Arial" w:cs="Arial"/>
                <w:sz w:val="18"/>
                <w:szCs w:val="18"/>
                <w:cs/>
              </w:rPr>
            </w:pPr>
            <w:r w:rsidRPr="004A40F5">
              <w:rPr>
                <w:rFonts w:ascii="Arial" w:hAnsi="Arial" w:cs="Arial"/>
                <w:sz w:val="18"/>
                <w:szCs w:val="18"/>
              </w:rPr>
              <w:t>47,073</w:t>
            </w:r>
          </w:p>
        </w:tc>
        <w:tc>
          <w:tcPr>
            <w:tcW w:w="1327" w:type="dxa"/>
            <w:vAlign w:val="bottom"/>
          </w:tcPr>
          <w:p w14:paraId="63A00A62" w14:textId="741CFC8D" w:rsidR="00A159EE" w:rsidRPr="004A40F5" w:rsidRDefault="00A159EE" w:rsidP="00A159EE">
            <w:pPr>
              <w:tabs>
                <w:tab w:val="decimal" w:pos="966"/>
              </w:tabs>
              <w:overflowPunct/>
              <w:autoSpaceDE/>
              <w:autoSpaceDN/>
              <w:adjustRightInd/>
              <w:spacing w:line="320" w:lineRule="exact"/>
              <w:textAlignment w:val="auto"/>
              <w:rPr>
                <w:rFonts w:ascii="Arial" w:hAnsi="Arial" w:cs="Arial"/>
                <w:sz w:val="18"/>
                <w:szCs w:val="18"/>
              </w:rPr>
            </w:pPr>
            <w:r w:rsidRPr="004A40F5">
              <w:rPr>
                <w:rFonts w:ascii="Arial" w:hAnsi="Arial" w:cs="Arial"/>
                <w:sz w:val="18"/>
                <w:szCs w:val="18"/>
              </w:rPr>
              <w:t>320,264</w:t>
            </w:r>
          </w:p>
        </w:tc>
        <w:tc>
          <w:tcPr>
            <w:tcW w:w="1328" w:type="dxa"/>
            <w:vAlign w:val="bottom"/>
          </w:tcPr>
          <w:p w14:paraId="0DBB38B5" w14:textId="1CA5AB55" w:rsidR="00A159EE" w:rsidRPr="004A40F5" w:rsidRDefault="00A159EE" w:rsidP="00A159EE">
            <w:pPr>
              <w:tabs>
                <w:tab w:val="decimal" w:pos="966"/>
              </w:tabs>
              <w:overflowPunct/>
              <w:autoSpaceDE/>
              <w:autoSpaceDN/>
              <w:adjustRightInd/>
              <w:spacing w:line="320" w:lineRule="exact"/>
              <w:textAlignment w:val="auto"/>
              <w:rPr>
                <w:rFonts w:ascii="Arial" w:hAnsi="Arial" w:cs="Arial"/>
                <w:sz w:val="18"/>
                <w:szCs w:val="18"/>
                <w:cs/>
              </w:rPr>
            </w:pPr>
            <w:r w:rsidRPr="004A40F5">
              <w:rPr>
                <w:rFonts w:ascii="Arial" w:hAnsi="Arial" w:cs="Arial"/>
                <w:sz w:val="18"/>
                <w:szCs w:val="18"/>
              </w:rPr>
              <w:t>186,127</w:t>
            </w:r>
          </w:p>
        </w:tc>
      </w:tr>
      <w:tr w:rsidR="00A159EE" w:rsidRPr="004A40F5" w14:paraId="740C0BEF" w14:textId="77777777" w:rsidTr="00CA44FE">
        <w:trPr>
          <w:trHeight w:val="20"/>
        </w:trPr>
        <w:tc>
          <w:tcPr>
            <w:tcW w:w="3960" w:type="dxa"/>
            <w:tcBorders>
              <w:top w:val="nil"/>
              <w:left w:val="nil"/>
              <w:bottom w:val="nil"/>
              <w:right w:val="nil"/>
            </w:tcBorders>
            <w:shd w:val="clear" w:color="auto" w:fill="auto"/>
            <w:noWrap/>
            <w:vAlign w:val="bottom"/>
          </w:tcPr>
          <w:p w14:paraId="29DA4C3F" w14:textId="77777777" w:rsidR="00A159EE" w:rsidRPr="004A40F5" w:rsidRDefault="00A159EE" w:rsidP="00A159EE">
            <w:pPr>
              <w:overflowPunct/>
              <w:autoSpaceDE/>
              <w:autoSpaceDN/>
              <w:adjustRightInd/>
              <w:spacing w:line="320" w:lineRule="exact"/>
              <w:textAlignment w:val="auto"/>
              <w:rPr>
                <w:rFonts w:ascii="Arial" w:hAnsi="Arial" w:cs="Arial"/>
                <w:sz w:val="18"/>
                <w:szCs w:val="18"/>
              </w:rPr>
            </w:pPr>
            <w:r w:rsidRPr="004A40F5">
              <w:rPr>
                <w:rFonts w:ascii="Arial" w:hAnsi="Arial" w:cs="Arial"/>
                <w:sz w:val="18"/>
                <w:szCs w:val="18"/>
              </w:rPr>
              <w:t>Others</w:t>
            </w:r>
          </w:p>
        </w:tc>
        <w:tc>
          <w:tcPr>
            <w:tcW w:w="1327" w:type="dxa"/>
            <w:noWrap/>
            <w:vAlign w:val="bottom"/>
          </w:tcPr>
          <w:p w14:paraId="36ABD0B3" w14:textId="1AAA8D2F" w:rsidR="00A159EE" w:rsidRPr="004A40F5" w:rsidRDefault="00A159EE" w:rsidP="00A159EE">
            <w:pPr>
              <w:tabs>
                <w:tab w:val="decimal" w:pos="966"/>
              </w:tabs>
              <w:overflowPunct/>
              <w:autoSpaceDE/>
              <w:autoSpaceDN/>
              <w:adjustRightInd/>
              <w:spacing w:line="320" w:lineRule="exact"/>
              <w:textAlignment w:val="auto"/>
              <w:rPr>
                <w:rFonts w:ascii="Arial" w:hAnsi="Arial" w:cs="Arial"/>
                <w:sz w:val="18"/>
                <w:szCs w:val="18"/>
              </w:rPr>
            </w:pPr>
            <w:r w:rsidRPr="004A40F5">
              <w:rPr>
                <w:rFonts w:ascii="Arial" w:hAnsi="Arial" w:cs="Arial"/>
                <w:sz w:val="18"/>
                <w:szCs w:val="18"/>
              </w:rPr>
              <w:t>4,013</w:t>
            </w:r>
          </w:p>
        </w:tc>
        <w:tc>
          <w:tcPr>
            <w:tcW w:w="1328" w:type="dxa"/>
            <w:noWrap/>
            <w:vAlign w:val="bottom"/>
          </w:tcPr>
          <w:p w14:paraId="78722543" w14:textId="6F804B7E" w:rsidR="00A159EE" w:rsidRPr="004A40F5" w:rsidRDefault="00A159EE" w:rsidP="00A159EE">
            <w:pPr>
              <w:tabs>
                <w:tab w:val="decimal" w:pos="966"/>
              </w:tabs>
              <w:overflowPunct/>
              <w:autoSpaceDE/>
              <w:autoSpaceDN/>
              <w:adjustRightInd/>
              <w:spacing w:line="320" w:lineRule="exact"/>
              <w:textAlignment w:val="auto"/>
              <w:rPr>
                <w:rFonts w:ascii="Arial" w:hAnsi="Arial" w:cs="Arial"/>
                <w:sz w:val="18"/>
                <w:szCs w:val="18"/>
              </w:rPr>
            </w:pPr>
            <w:r w:rsidRPr="004A40F5">
              <w:rPr>
                <w:rFonts w:ascii="Arial" w:hAnsi="Arial" w:cs="Arial"/>
                <w:sz w:val="18"/>
                <w:szCs w:val="18"/>
              </w:rPr>
              <w:t>3,379</w:t>
            </w:r>
          </w:p>
        </w:tc>
        <w:tc>
          <w:tcPr>
            <w:tcW w:w="1327" w:type="dxa"/>
            <w:vAlign w:val="bottom"/>
          </w:tcPr>
          <w:p w14:paraId="4E0C6B0F" w14:textId="27DD0A80" w:rsidR="00A159EE" w:rsidRPr="004A40F5" w:rsidRDefault="00A159EE" w:rsidP="00A159EE">
            <w:pPr>
              <w:tabs>
                <w:tab w:val="decimal" w:pos="966"/>
              </w:tabs>
              <w:overflowPunct/>
              <w:autoSpaceDE/>
              <w:autoSpaceDN/>
              <w:adjustRightInd/>
              <w:spacing w:line="320" w:lineRule="exact"/>
              <w:textAlignment w:val="auto"/>
              <w:rPr>
                <w:rFonts w:ascii="Arial" w:hAnsi="Arial" w:cs="Arial"/>
                <w:sz w:val="18"/>
                <w:szCs w:val="18"/>
              </w:rPr>
            </w:pPr>
            <w:r w:rsidRPr="004A40F5">
              <w:rPr>
                <w:rFonts w:ascii="Arial" w:hAnsi="Arial" w:cs="Arial"/>
                <w:sz w:val="18"/>
                <w:szCs w:val="18"/>
              </w:rPr>
              <w:t>2,548</w:t>
            </w:r>
          </w:p>
        </w:tc>
        <w:tc>
          <w:tcPr>
            <w:tcW w:w="1328" w:type="dxa"/>
            <w:vAlign w:val="bottom"/>
          </w:tcPr>
          <w:p w14:paraId="4D73F1B2" w14:textId="25D0CBD6" w:rsidR="00A159EE" w:rsidRPr="004A40F5" w:rsidRDefault="00A159EE" w:rsidP="00A159EE">
            <w:pPr>
              <w:tabs>
                <w:tab w:val="decimal" w:pos="966"/>
              </w:tabs>
              <w:overflowPunct/>
              <w:autoSpaceDE/>
              <w:autoSpaceDN/>
              <w:adjustRightInd/>
              <w:spacing w:line="320" w:lineRule="exact"/>
              <w:textAlignment w:val="auto"/>
              <w:rPr>
                <w:rFonts w:ascii="Arial" w:hAnsi="Arial" w:cs="Arial"/>
                <w:sz w:val="18"/>
                <w:szCs w:val="18"/>
              </w:rPr>
            </w:pPr>
            <w:r w:rsidRPr="004A40F5">
              <w:rPr>
                <w:rFonts w:ascii="Arial" w:hAnsi="Arial" w:cs="Arial"/>
                <w:sz w:val="18"/>
                <w:szCs w:val="18"/>
              </w:rPr>
              <w:t>3,379</w:t>
            </w:r>
          </w:p>
        </w:tc>
      </w:tr>
      <w:tr w:rsidR="00A159EE" w:rsidRPr="004A40F5" w14:paraId="364FC79D" w14:textId="77777777" w:rsidTr="00CA44FE">
        <w:trPr>
          <w:trHeight w:val="20"/>
        </w:trPr>
        <w:tc>
          <w:tcPr>
            <w:tcW w:w="3960" w:type="dxa"/>
            <w:tcBorders>
              <w:top w:val="nil"/>
              <w:left w:val="nil"/>
              <w:bottom w:val="nil"/>
              <w:right w:val="nil"/>
            </w:tcBorders>
            <w:shd w:val="clear" w:color="auto" w:fill="auto"/>
            <w:noWrap/>
            <w:vAlign w:val="bottom"/>
          </w:tcPr>
          <w:p w14:paraId="0D32BA9A" w14:textId="77777777" w:rsidR="00A159EE" w:rsidRPr="004A40F5" w:rsidRDefault="00A159EE" w:rsidP="00A159EE">
            <w:pPr>
              <w:overflowPunct/>
              <w:autoSpaceDE/>
              <w:autoSpaceDN/>
              <w:adjustRightInd/>
              <w:spacing w:line="320" w:lineRule="exact"/>
              <w:textAlignment w:val="auto"/>
              <w:rPr>
                <w:rFonts w:ascii="Arial" w:hAnsi="Arial" w:cs="Arial"/>
                <w:sz w:val="18"/>
                <w:szCs w:val="18"/>
              </w:rPr>
            </w:pPr>
            <w:r w:rsidRPr="004A40F5">
              <w:rPr>
                <w:rFonts w:ascii="Arial" w:hAnsi="Arial" w:cs="Arial"/>
                <w:sz w:val="18"/>
                <w:szCs w:val="18"/>
              </w:rPr>
              <w:t>Total</w:t>
            </w:r>
          </w:p>
        </w:tc>
        <w:tc>
          <w:tcPr>
            <w:tcW w:w="1327" w:type="dxa"/>
            <w:noWrap/>
            <w:vAlign w:val="bottom"/>
          </w:tcPr>
          <w:p w14:paraId="6E2D5346" w14:textId="56289D8B" w:rsidR="00A159EE" w:rsidRPr="004A40F5" w:rsidRDefault="00A159EE" w:rsidP="00A159EE">
            <w:pPr>
              <w:pBdr>
                <w:top w:val="single" w:sz="4" w:space="1" w:color="auto"/>
                <w:bottom w:val="double" w:sz="4" w:space="1" w:color="auto"/>
              </w:pBdr>
              <w:tabs>
                <w:tab w:val="decimal" w:pos="966"/>
              </w:tabs>
              <w:overflowPunct/>
              <w:autoSpaceDE/>
              <w:autoSpaceDN/>
              <w:adjustRightInd/>
              <w:spacing w:line="320" w:lineRule="exact"/>
              <w:textAlignment w:val="auto"/>
              <w:rPr>
                <w:rFonts w:ascii="Arial" w:hAnsi="Arial" w:cs="Arial"/>
                <w:sz w:val="18"/>
                <w:szCs w:val="18"/>
              </w:rPr>
            </w:pPr>
            <w:r w:rsidRPr="004A40F5">
              <w:rPr>
                <w:rFonts w:ascii="Arial" w:hAnsi="Arial" w:cs="Arial"/>
                <w:sz w:val="18"/>
                <w:szCs w:val="18"/>
              </w:rPr>
              <w:t>663,338</w:t>
            </w:r>
          </w:p>
        </w:tc>
        <w:tc>
          <w:tcPr>
            <w:tcW w:w="1328" w:type="dxa"/>
            <w:noWrap/>
            <w:vAlign w:val="bottom"/>
          </w:tcPr>
          <w:p w14:paraId="5BE0A082" w14:textId="3C0183E3" w:rsidR="00A159EE" w:rsidRPr="004A40F5" w:rsidRDefault="00A159EE" w:rsidP="00A159EE">
            <w:pPr>
              <w:pBdr>
                <w:top w:val="single" w:sz="4" w:space="1" w:color="auto"/>
                <w:bottom w:val="double" w:sz="4" w:space="1" w:color="auto"/>
              </w:pBdr>
              <w:tabs>
                <w:tab w:val="decimal" w:pos="966"/>
              </w:tabs>
              <w:overflowPunct/>
              <w:autoSpaceDE/>
              <w:autoSpaceDN/>
              <w:adjustRightInd/>
              <w:spacing w:line="320" w:lineRule="exact"/>
              <w:textAlignment w:val="auto"/>
              <w:rPr>
                <w:rFonts w:ascii="Arial" w:hAnsi="Arial" w:cs="Arial"/>
                <w:sz w:val="18"/>
                <w:szCs w:val="18"/>
              </w:rPr>
            </w:pPr>
            <w:r w:rsidRPr="004A40F5">
              <w:rPr>
                <w:rFonts w:ascii="Arial" w:hAnsi="Arial" w:cs="Arial"/>
                <w:sz w:val="18"/>
                <w:szCs w:val="18"/>
              </w:rPr>
              <w:t>462,221</w:t>
            </w:r>
          </w:p>
        </w:tc>
        <w:tc>
          <w:tcPr>
            <w:tcW w:w="1327" w:type="dxa"/>
            <w:vAlign w:val="bottom"/>
          </w:tcPr>
          <w:p w14:paraId="537A93A3" w14:textId="212D754E" w:rsidR="00A159EE" w:rsidRPr="004A40F5" w:rsidRDefault="00A159EE" w:rsidP="00A159EE">
            <w:pPr>
              <w:pBdr>
                <w:top w:val="single" w:sz="4" w:space="1" w:color="auto"/>
                <w:bottom w:val="double" w:sz="4" w:space="1" w:color="auto"/>
              </w:pBdr>
              <w:tabs>
                <w:tab w:val="decimal" w:pos="966"/>
              </w:tabs>
              <w:overflowPunct/>
              <w:autoSpaceDE/>
              <w:autoSpaceDN/>
              <w:adjustRightInd/>
              <w:spacing w:line="320" w:lineRule="exact"/>
              <w:textAlignment w:val="auto"/>
              <w:rPr>
                <w:rFonts w:ascii="Arial" w:hAnsi="Arial" w:cs="Arial"/>
                <w:sz w:val="18"/>
                <w:szCs w:val="18"/>
              </w:rPr>
            </w:pPr>
            <w:r w:rsidRPr="004A40F5">
              <w:rPr>
                <w:rFonts w:ascii="Arial" w:hAnsi="Arial" w:cs="Arial"/>
                <w:sz w:val="18"/>
                <w:szCs w:val="18"/>
              </w:rPr>
              <w:t>322,812</w:t>
            </w:r>
          </w:p>
        </w:tc>
        <w:tc>
          <w:tcPr>
            <w:tcW w:w="1328" w:type="dxa"/>
            <w:vAlign w:val="bottom"/>
          </w:tcPr>
          <w:p w14:paraId="207EAA16" w14:textId="7D523D1D" w:rsidR="00A159EE" w:rsidRPr="004A40F5" w:rsidRDefault="00A159EE" w:rsidP="00A159EE">
            <w:pPr>
              <w:pBdr>
                <w:top w:val="single" w:sz="4" w:space="1" w:color="auto"/>
                <w:bottom w:val="double" w:sz="4" w:space="1" w:color="auto"/>
              </w:pBdr>
              <w:tabs>
                <w:tab w:val="decimal" w:pos="966"/>
              </w:tabs>
              <w:overflowPunct/>
              <w:autoSpaceDE/>
              <w:autoSpaceDN/>
              <w:adjustRightInd/>
              <w:spacing w:line="320" w:lineRule="exact"/>
              <w:textAlignment w:val="auto"/>
              <w:rPr>
                <w:rFonts w:ascii="Arial" w:hAnsi="Arial" w:cs="Arial"/>
                <w:sz w:val="18"/>
                <w:szCs w:val="18"/>
              </w:rPr>
            </w:pPr>
            <w:r w:rsidRPr="004A40F5">
              <w:rPr>
                <w:rFonts w:ascii="Arial" w:hAnsi="Arial" w:cs="Arial"/>
                <w:sz w:val="18"/>
                <w:szCs w:val="18"/>
              </w:rPr>
              <w:t>189,506</w:t>
            </w:r>
          </w:p>
        </w:tc>
      </w:tr>
    </w:tbl>
    <w:p w14:paraId="41FBCBE7" w14:textId="27FE9456" w:rsidR="00D50707" w:rsidRPr="004A40F5" w:rsidRDefault="00D50707" w:rsidP="00D50707">
      <w:pPr>
        <w:pStyle w:val="Heading1"/>
        <w:spacing w:before="100" w:beforeAutospacing="1" w:after="120" w:line="340" w:lineRule="exact"/>
        <w:ind w:left="547" w:hanging="547"/>
        <w:rPr>
          <w:rFonts w:ascii="Arial" w:hAnsi="Arial" w:cs="Arial"/>
          <w:b/>
          <w:bCs/>
          <w:color w:val="000000" w:themeColor="text1"/>
          <w:sz w:val="22"/>
          <w:szCs w:val="22"/>
        </w:rPr>
      </w:pPr>
      <w:r w:rsidRPr="004A40F5">
        <w:rPr>
          <w:rFonts w:ascii="Arial" w:hAnsi="Arial" w:cs="Arial"/>
          <w:b/>
          <w:bCs/>
          <w:color w:val="000000" w:themeColor="text1"/>
          <w:sz w:val="22"/>
          <w:szCs w:val="22"/>
        </w:rPr>
        <w:t>1</w:t>
      </w:r>
      <w:r w:rsidR="000A6D1C" w:rsidRPr="004A40F5">
        <w:rPr>
          <w:rFonts w:ascii="Arial" w:hAnsi="Arial" w:cs="Arial"/>
          <w:b/>
          <w:bCs/>
          <w:color w:val="000000" w:themeColor="text1"/>
          <w:sz w:val="22"/>
          <w:szCs w:val="22"/>
        </w:rPr>
        <w:t>5</w:t>
      </w:r>
      <w:r w:rsidRPr="004A40F5">
        <w:rPr>
          <w:rFonts w:ascii="Arial" w:hAnsi="Arial" w:cs="Arial"/>
          <w:b/>
          <w:bCs/>
          <w:color w:val="000000" w:themeColor="text1"/>
          <w:sz w:val="22"/>
          <w:szCs w:val="22"/>
        </w:rPr>
        <w:t xml:space="preserve">. </w:t>
      </w:r>
      <w:r w:rsidRPr="004A40F5">
        <w:rPr>
          <w:rFonts w:ascii="Arial" w:hAnsi="Arial" w:cs="Arial"/>
          <w:b/>
          <w:bCs/>
          <w:color w:val="000000" w:themeColor="text1"/>
          <w:sz w:val="22"/>
          <w:szCs w:val="22"/>
          <w:cs/>
        </w:rPr>
        <w:tab/>
      </w:r>
      <w:r w:rsidRPr="004A40F5">
        <w:rPr>
          <w:rFonts w:ascii="Arial" w:hAnsi="Arial" w:cs="Arial"/>
          <w:b/>
          <w:bCs/>
          <w:color w:val="000000" w:themeColor="text1"/>
          <w:sz w:val="22"/>
          <w:szCs w:val="22"/>
        </w:rPr>
        <w:t>Discontinue</w:t>
      </w:r>
      <w:r w:rsidR="00462D25" w:rsidRPr="004A40F5">
        <w:rPr>
          <w:rFonts w:ascii="Arial" w:hAnsi="Arial" w:cs="Arial"/>
          <w:b/>
          <w:bCs/>
          <w:color w:val="000000" w:themeColor="text1"/>
          <w:sz w:val="22"/>
          <w:szCs w:val="22"/>
        </w:rPr>
        <w:t>d</w:t>
      </w:r>
      <w:r w:rsidRPr="004A40F5">
        <w:rPr>
          <w:rFonts w:ascii="Arial" w:hAnsi="Arial" w:cs="Arial"/>
          <w:b/>
          <w:bCs/>
          <w:color w:val="000000" w:themeColor="text1"/>
          <w:sz w:val="22"/>
          <w:szCs w:val="22"/>
        </w:rPr>
        <w:t xml:space="preserve"> operation</w:t>
      </w:r>
    </w:p>
    <w:p w14:paraId="315312C2" w14:textId="2D92A89F" w:rsidR="001F05CB" w:rsidRPr="004A40F5" w:rsidRDefault="001F2864" w:rsidP="000835FD">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r w:rsidRPr="004A40F5">
        <w:rPr>
          <w:rFonts w:ascii="Arial" w:hAnsi="Arial" w:cs="Arial"/>
          <w:sz w:val="22"/>
          <w:szCs w:val="20"/>
        </w:rPr>
        <w:tab/>
      </w:r>
      <w:r w:rsidR="00EB1C7E" w:rsidRPr="004A40F5">
        <w:rPr>
          <w:rFonts w:ascii="Arial" w:hAnsi="Arial" w:cs="Arial"/>
          <w:sz w:val="22"/>
          <w:szCs w:val="20"/>
        </w:rPr>
        <w:t xml:space="preserve">On 31 July 2024, the Company </w:t>
      </w:r>
      <w:r w:rsidR="009226EA" w:rsidRPr="004A40F5">
        <w:rPr>
          <w:rFonts w:ascii="Arial" w:hAnsi="Arial" w:cs="Arial"/>
          <w:sz w:val="22"/>
          <w:szCs w:val="20"/>
        </w:rPr>
        <w:t>s</w:t>
      </w:r>
      <w:r w:rsidR="001D6E76" w:rsidRPr="004A40F5">
        <w:rPr>
          <w:rFonts w:ascii="Arial" w:hAnsi="Arial" w:cs="Arial"/>
          <w:sz w:val="22"/>
          <w:szCs w:val="20"/>
        </w:rPr>
        <w:t>old</w:t>
      </w:r>
      <w:r w:rsidR="009226EA" w:rsidRPr="004A40F5">
        <w:rPr>
          <w:rFonts w:ascii="Arial" w:hAnsi="Arial" w:cs="Arial"/>
          <w:sz w:val="22"/>
          <w:szCs w:val="20"/>
        </w:rPr>
        <w:t xml:space="preserve"> </w:t>
      </w:r>
      <w:r w:rsidR="000F0C47" w:rsidRPr="004A40F5">
        <w:rPr>
          <w:rFonts w:ascii="Arial" w:hAnsi="Arial" w:cs="Arial"/>
          <w:sz w:val="22"/>
          <w:szCs w:val="20"/>
        </w:rPr>
        <w:t>total</w:t>
      </w:r>
      <w:r w:rsidR="009226EA" w:rsidRPr="004A40F5">
        <w:rPr>
          <w:rFonts w:ascii="Arial" w:hAnsi="Arial" w:cs="Arial"/>
          <w:sz w:val="22"/>
          <w:szCs w:val="20"/>
        </w:rPr>
        <w:t xml:space="preserve"> ordinary shares </w:t>
      </w:r>
      <w:r w:rsidR="00A37631" w:rsidRPr="004A40F5">
        <w:rPr>
          <w:rFonts w:ascii="Arial" w:hAnsi="Arial" w:cs="Arial"/>
          <w:sz w:val="22"/>
          <w:szCs w:val="20"/>
        </w:rPr>
        <w:t>of</w:t>
      </w:r>
      <w:r w:rsidR="009226EA" w:rsidRPr="004A40F5">
        <w:rPr>
          <w:rFonts w:ascii="Arial" w:hAnsi="Arial" w:cs="Arial"/>
          <w:sz w:val="22"/>
          <w:szCs w:val="20"/>
        </w:rPr>
        <w:t xml:space="preserve"> TNLX Company Limited</w:t>
      </w:r>
      <w:r w:rsidR="00A37631" w:rsidRPr="004A40F5">
        <w:rPr>
          <w:rFonts w:ascii="Arial" w:hAnsi="Arial" w:cs="Arial"/>
          <w:sz w:val="22"/>
          <w:szCs w:val="20"/>
        </w:rPr>
        <w:t xml:space="preserve"> held by the Company</w:t>
      </w:r>
      <w:r w:rsidR="000835FD" w:rsidRPr="004A40F5">
        <w:rPr>
          <w:rFonts w:ascii="Arial" w:hAnsi="Arial" w:cs="Arial"/>
          <w:sz w:val="22"/>
          <w:szCs w:val="20"/>
        </w:rPr>
        <w:t>.</w:t>
      </w:r>
      <w:r w:rsidR="00965AE0" w:rsidRPr="004A40F5">
        <w:rPr>
          <w:rFonts w:ascii="Arial" w:hAnsi="Arial" w:cs="Arial"/>
          <w:sz w:val="22"/>
          <w:szCs w:val="20"/>
        </w:rPr>
        <w:t xml:space="preserve"> </w:t>
      </w:r>
      <w:r w:rsidR="00691BB8" w:rsidRPr="004A40F5">
        <w:rPr>
          <w:rFonts w:ascii="Arial" w:hAnsi="Arial" w:cs="Arial"/>
          <w:sz w:val="22"/>
          <w:szCs w:val="20"/>
        </w:rPr>
        <w:t xml:space="preserve">As a result, </w:t>
      </w:r>
      <w:r w:rsidR="007914EB" w:rsidRPr="004A40F5">
        <w:rPr>
          <w:rFonts w:ascii="Arial" w:hAnsi="Arial" w:cs="Arial"/>
          <w:sz w:val="22"/>
          <w:szCs w:val="20"/>
        </w:rPr>
        <w:t>t</w:t>
      </w:r>
      <w:r w:rsidR="001F05CB" w:rsidRPr="004A40F5">
        <w:rPr>
          <w:rFonts w:ascii="Arial" w:hAnsi="Arial" w:cs="Arial"/>
          <w:sz w:val="22"/>
          <w:szCs w:val="20"/>
        </w:rPr>
        <w:t xml:space="preserve">he </w:t>
      </w:r>
      <w:r w:rsidR="006473E9" w:rsidRPr="004A40F5">
        <w:rPr>
          <w:rFonts w:ascii="Arial" w:hAnsi="Arial" w:cs="Arial"/>
          <w:sz w:val="22"/>
          <w:szCs w:val="20"/>
        </w:rPr>
        <w:t>textiles and apparels</w:t>
      </w:r>
      <w:r w:rsidR="0053220B" w:rsidRPr="004A40F5">
        <w:rPr>
          <w:rFonts w:ascii="Arial" w:hAnsi="Arial" w:cs="Arial"/>
          <w:sz w:val="22"/>
          <w:szCs w:val="20"/>
        </w:rPr>
        <w:t xml:space="preserve"> segment</w:t>
      </w:r>
      <w:r w:rsidR="001F05CB" w:rsidRPr="004A40F5">
        <w:rPr>
          <w:rFonts w:ascii="Arial" w:hAnsi="Arial" w:cs="Arial"/>
          <w:sz w:val="22"/>
          <w:szCs w:val="20"/>
        </w:rPr>
        <w:t xml:space="preserve"> have been classified as discontinued segment</w:t>
      </w:r>
      <w:r w:rsidR="006C6820" w:rsidRPr="004A40F5">
        <w:rPr>
          <w:rFonts w:ascii="Arial" w:hAnsi="Arial" w:cs="Arial"/>
          <w:sz w:val="22"/>
          <w:szCs w:val="20"/>
        </w:rPr>
        <w:t xml:space="preserve"> and</w:t>
      </w:r>
      <w:r w:rsidR="001F05CB" w:rsidRPr="004A40F5">
        <w:rPr>
          <w:rFonts w:ascii="Arial" w:hAnsi="Arial" w:cs="Arial"/>
          <w:sz w:val="22"/>
          <w:szCs w:val="20"/>
        </w:rPr>
        <w:t xml:space="preserve"> have been presented separately from normal operating results as profit from discontinued operations - net of tax in the statement of comprehensive income. </w:t>
      </w:r>
      <w:r w:rsidR="00A37631" w:rsidRPr="004A40F5">
        <w:rPr>
          <w:rFonts w:ascii="Arial" w:hAnsi="Arial" w:cs="Arial"/>
          <w:sz w:val="22"/>
          <w:szCs w:val="20"/>
        </w:rPr>
        <w:t xml:space="preserve">                </w:t>
      </w:r>
      <w:r w:rsidR="001F05CB" w:rsidRPr="004A40F5">
        <w:rPr>
          <w:rFonts w:ascii="Arial" w:hAnsi="Arial" w:cs="Arial"/>
          <w:sz w:val="22"/>
          <w:szCs w:val="20"/>
        </w:rPr>
        <w:t>In addition, the Company has reclassified transactions of these segments in the statement of comprehensive income for the</w:t>
      </w:r>
      <w:r w:rsidR="008F7D03" w:rsidRPr="004A40F5">
        <w:rPr>
          <w:rFonts w:ascii="Arial" w:hAnsi="Arial" w:cs="Arial"/>
          <w:sz w:val="22"/>
          <w:szCs w:val="20"/>
        </w:rPr>
        <w:t xml:space="preserve"> </w:t>
      </w:r>
      <w:r w:rsidR="001F05CB" w:rsidRPr="004A40F5">
        <w:rPr>
          <w:rFonts w:ascii="Arial" w:hAnsi="Arial" w:cs="Arial"/>
          <w:sz w:val="22"/>
          <w:szCs w:val="20"/>
        </w:rPr>
        <w:t>three-month and</w:t>
      </w:r>
      <w:r w:rsidR="006C6820" w:rsidRPr="004A40F5">
        <w:rPr>
          <w:rFonts w:ascii="Arial" w:hAnsi="Arial" w:cs="Arial"/>
          <w:sz w:val="22"/>
          <w:szCs w:val="20"/>
        </w:rPr>
        <w:t xml:space="preserve"> </w:t>
      </w:r>
      <w:r w:rsidR="00655AA3" w:rsidRPr="004A40F5">
        <w:rPr>
          <w:rFonts w:ascii="Arial" w:hAnsi="Arial" w:cs="Arial"/>
          <w:sz w:val="22"/>
          <w:szCs w:val="20"/>
        </w:rPr>
        <w:t>nine-month</w:t>
      </w:r>
      <w:r w:rsidR="001F05CB" w:rsidRPr="004A40F5">
        <w:rPr>
          <w:rFonts w:ascii="Arial" w:hAnsi="Arial" w:cs="Arial"/>
          <w:sz w:val="22"/>
          <w:szCs w:val="20"/>
        </w:rPr>
        <w:t xml:space="preserve"> periods ended </w:t>
      </w:r>
      <w:r w:rsidR="00655AA3" w:rsidRPr="004A40F5">
        <w:rPr>
          <w:rFonts w:ascii="Arial" w:hAnsi="Arial" w:cs="Arial"/>
          <w:sz w:val="22"/>
          <w:szCs w:val="20"/>
        </w:rPr>
        <w:t>30 September</w:t>
      </w:r>
      <w:r w:rsidR="001F05CB" w:rsidRPr="004A40F5">
        <w:rPr>
          <w:rFonts w:ascii="Arial" w:hAnsi="Arial" w:cs="Arial"/>
          <w:sz w:val="22"/>
          <w:szCs w:val="20"/>
        </w:rPr>
        <w:t xml:space="preserve"> 202</w:t>
      </w:r>
      <w:r w:rsidR="00A675E5" w:rsidRPr="004A40F5">
        <w:rPr>
          <w:rFonts w:ascii="Arial" w:hAnsi="Arial" w:cs="Arial"/>
          <w:sz w:val="22"/>
          <w:szCs w:val="20"/>
        </w:rPr>
        <w:t>3</w:t>
      </w:r>
      <w:r w:rsidR="001F05CB" w:rsidRPr="004A40F5">
        <w:rPr>
          <w:rFonts w:ascii="Arial" w:hAnsi="Arial" w:cs="Arial"/>
          <w:sz w:val="22"/>
          <w:szCs w:val="20"/>
        </w:rPr>
        <w:t xml:space="preserve"> to compare with the current period statement of comprehensive income. </w:t>
      </w:r>
    </w:p>
    <w:p w14:paraId="4E9C1752" w14:textId="77777777" w:rsidR="000835FD" w:rsidRPr="004A40F5" w:rsidRDefault="001F05CB" w:rsidP="007914EB">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r w:rsidRPr="004A40F5">
        <w:rPr>
          <w:rFonts w:ascii="Arial" w:hAnsi="Arial" w:cs="Arial"/>
          <w:sz w:val="22"/>
          <w:szCs w:val="20"/>
        </w:rPr>
        <w:tab/>
      </w:r>
    </w:p>
    <w:p w14:paraId="503AB30B" w14:textId="77777777" w:rsidR="000835FD" w:rsidRPr="004A40F5" w:rsidRDefault="000835FD">
      <w:pPr>
        <w:overflowPunct/>
        <w:autoSpaceDE/>
        <w:autoSpaceDN/>
        <w:adjustRightInd/>
        <w:textAlignment w:val="auto"/>
        <w:rPr>
          <w:rFonts w:ascii="Arial" w:hAnsi="Arial" w:cs="Arial"/>
          <w:sz w:val="22"/>
          <w:szCs w:val="20"/>
        </w:rPr>
      </w:pPr>
      <w:r w:rsidRPr="004A40F5">
        <w:rPr>
          <w:rFonts w:ascii="Arial" w:hAnsi="Arial" w:cs="Arial"/>
          <w:sz w:val="22"/>
          <w:szCs w:val="20"/>
        </w:rPr>
        <w:br w:type="page"/>
      </w:r>
    </w:p>
    <w:p w14:paraId="5B036B73" w14:textId="76F38CE7" w:rsidR="001F05CB" w:rsidRPr="004A40F5" w:rsidRDefault="000835FD" w:rsidP="007914EB">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r w:rsidRPr="004A40F5">
        <w:rPr>
          <w:rFonts w:ascii="Arial" w:hAnsi="Arial" w:cs="Arial"/>
          <w:sz w:val="22"/>
          <w:szCs w:val="20"/>
        </w:rPr>
        <w:lastRenderedPageBreak/>
        <w:tab/>
      </w:r>
      <w:r w:rsidR="001F05CB" w:rsidRPr="004A40F5">
        <w:rPr>
          <w:rFonts w:ascii="Arial" w:hAnsi="Arial" w:cs="Arial"/>
          <w:sz w:val="22"/>
          <w:szCs w:val="20"/>
        </w:rPr>
        <w:t xml:space="preserve">Details of discontinued operations </w:t>
      </w:r>
      <w:r w:rsidR="00F3053B" w:rsidRPr="004A40F5">
        <w:rPr>
          <w:rFonts w:ascii="Arial" w:hAnsi="Arial" w:cs="Arial"/>
          <w:sz w:val="22"/>
          <w:szCs w:val="20"/>
        </w:rPr>
        <w:t xml:space="preserve">in the consolidated financial statement </w:t>
      </w:r>
      <w:r w:rsidR="001F05CB" w:rsidRPr="004A40F5">
        <w:rPr>
          <w:rFonts w:ascii="Arial" w:hAnsi="Arial" w:cs="Arial"/>
          <w:sz w:val="22"/>
          <w:szCs w:val="20"/>
        </w:rPr>
        <w:t>are present</w:t>
      </w:r>
      <w:r w:rsidR="001F05CB" w:rsidRPr="004A40F5">
        <w:rPr>
          <w:rFonts w:ascii="Arial" w:hAnsi="Arial" w:cs="Arial"/>
          <w:sz w:val="22"/>
        </w:rPr>
        <w:t>ed</w:t>
      </w:r>
      <w:r w:rsidR="001F05CB" w:rsidRPr="004A40F5">
        <w:rPr>
          <w:rFonts w:ascii="Arial" w:hAnsi="Arial" w:cs="Arial"/>
          <w:sz w:val="22"/>
          <w:szCs w:val="20"/>
        </w:rPr>
        <w:t xml:space="preserve"> below.</w:t>
      </w:r>
    </w:p>
    <w:p w14:paraId="3295F8D5" w14:textId="77777777" w:rsidR="00A650C5" w:rsidRPr="004A40F5" w:rsidRDefault="00A650C5" w:rsidP="00CA44FE">
      <w:pPr>
        <w:tabs>
          <w:tab w:val="left" w:pos="720"/>
          <w:tab w:val="left" w:pos="2160"/>
          <w:tab w:val="left" w:pos="6030"/>
          <w:tab w:val="center" w:pos="6740"/>
          <w:tab w:val="right" w:pos="7200"/>
          <w:tab w:val="left" w:pos="7820"/>
          <w:tab w:val="right" w:pos="8540"/>
        </w:tabs>
        <w:spacing w:line="300" w:lineRule="exact"/>
        <w:ind w:left="547" w:right="-7" w:hanging="547"/>
        <w:jc w:val="right"/>
        <w:rPr>
          <w:rFonts w:ascii="Arial" w:hAnsi="Arial" w:cs="Arial"/>
          <w:sz w:val="18"/>
          <w:szCs w:val="18"/>
        </w:rPr>
      </w:pPr>
      <w:r w:rsidRPr="004A40F5">
        <w:rPr>
          <w:rFonts w:ascii="Arial" w:hAnsi="Arial" w:cs="Arial"/>
          <w:sz w:val="18"/>
          <w:szCs w:val="18"/>
        </w:rPr>
        <w:t>(Unit: Thousand Baht)</w:t>
      </w:r>
    </w:p>
    <w:tbl>
      <w:tblPr>
        <w:tblW w:w="9630" w:type="dxa"/>
        <w:tblInd w:w="540" w:type="dxa"/>
        <w:tblLayout w:type="fixed"/>
        <w:tblLook w:val="0000" w:firstRow="0" w:lastRow="0" w:firstColumn="0" w:lastColumn="0" w:noHBand="0" w:noVBand="0"/>
      </w:tblPr>
      <w:tblGrid>
        <w:gridCol w:w="3870"/>
        <w:gridCol w:w="1440"/>
        <w:gridCol w:w="1440"/>
        <w:gridCol w:w="1440"/>
        <w:gridCol w:w="1440"/>
      </w:tblGrid>
      <w:tr w:rsidR="000C4BD3" w:rsidRPr="004A40F5" w14:paraId="10B32871" w14:textId="77777777" w:rsidTr="00E92290">
        <w:tc>
          <w:tcPr>
            <w:tcW w:w="3870" w:type="dxa"/>
          </w:tcPr>
          <w:p w14:paraId="3E77E3AA" w14:textId="77777777" w:rsidR="000C4BD3" w:rsidRPr="004A40F5" w:rsidRDefault="000C4BD3" w:rsidP="007914EB">
            <w:pPr>
              <w:tabs>
                <w:tab w:val="left" w:pos="2880"/>
                <w:tab w:val="right" w:pos="5040"/>
                <w:tab w:val="right" w:pos="6390"/>
                <w:tab w:val="right" w:pos="8190"/>
              </w:tabs>
              <w:spacing w:line="280" w:lineRule="exact"/>
              <w:ind w:right="-43"/>
              <w:jc w:val="both"/>
              <w:rPr>
                <w:rFonts w:ascii="Arial" w:hAnsi="Arial" w:cs="Arial"/>
                <w:sz w:val="18"/>
                <w:szCs w:val="18"/>
              </w:rPr>
            </w:pPr>
          </w:p>
        </w:tc>
        <w:tc>
          <w:tcPr>
            <w:tcW w:w="2880" w:type="dxa"/>
            <w:gridSpan w:val="2"/>
          </w:tcPr>
          <w:p w14:paraId="3B730DC6" w14:textId="06B7EBD4" w:rsidR="000C4BD3" w:rsidRPr="004A40F5" w:rsidRDefault="000C4BD3" w:rsidP="007914EB">
            <w:pPr>
              <w:pBdr>
                <w:bottom w:val="single" w:sz="4" w:space="1" w:color="auto"/>
              </w:pBdr>
              <w:tabs>
                <w:tab w:val="left" w:pos="2880"/>
                <w:tab w:val="right" w:pos="5040"/>
                <w:tab w:val="right" w:pos="6390"/>
                <w:tab w:val="right" w:pos="8190"/>
              </w:tabs>
              <w:spacing w:line="280" w:lineRule="exact"/>
              <w:jc w:val="center"/>
              <w:rPr>
                <w:rFonts w:ascii="Arial" w:hAnsi="Arial" w:cs="Arial"/>
                <w:sz w:val="18"/>
                <w:szCs w:val="18"/>
              </w:rPr>
            </w:pPr>
            <w:r w:rsidRPr="004A40F5">
              <w:rPr>
                <w:rFonts w:ascii="Arial" w:hAnsi="Arial" w:cs="Arial"/>
                <w:sz w:val="18"/>
                <w:szCs w:val="18"/>
              </w:rPr>
              <w:t xml:space="preserve">For the </w:t>
            </w:r>
            <w:r w:rsidR="00FD3A6A" w:rsidRPr="004A40F5">
              <w:rPr>
                <w:rFonts w:ascii="Arial" w:hAnsi="Arial" w:cs="Arial"/>
                <w:sz w:val="18"/>
                <w:szCs w:val="22"/>
              </w:rPr>
              <w:t>three</w:t>
            </w:r>
            <w:r w:rsidR="00655AA3" w:rsidRPr="004A40F5">
              <w:rPr>
                <w:rFonts w:ascii="Arial" w:hAnsi="Arial" w:cs="Arial"/>
                <w:sz w:val="18"/>
                <w:szCs w:val="18"/>
              </w:rPr>
              <w:t>-month</w:t>
            </w:r>
            <w:r w:rsidRPr="004A40F5">
              <w:rPr>
                <w:rFonts w:ascii="Arial" w:hAnsi="Arial" w:cs="Arial"/>
                <w:sz w:val="18"/>
                <w:szCs w:val="18"/>
              </w:rPr>
              <w:t xml:space="preserve"> periods </w:t>
            </w:r>
            <w:r w:rsidR="00F350AC" w:rsidRPr="004A40F5">
              <w:rPr>
                <w:rFonts w:ascii="Arial" w:hAnsi="Arial" w:cs="Arial"/>
                <w:sz w:val="18"/>
                <w:szCs w:val="18"/>
              </w:rPr>
              <w:br/>
            </w:r>
            <w:r w:rsidRPr="004A40F5">
              <w:rPr>
                <w:rFonts w:ascii="Arial" w:hAnsi="Arial" w:cs="Arial"/>
                <w:sz w:val="18"/>
                <w:szCs w:val="18"/>
              </w:rPr>
              <w:t xml:space="preserve">ended </w:t>
            </w:r>
            <w:r w:rsidR="00655AA3" w:rsidRPr="004A40F5">
              <w:rPr>
                <w:rFonts w:ascii="Arial" w:hAnsi="Arial" w:cs="Arial"/>
                <w:sz w:val="18"/>
                <w:szCs w:val="18"/>
              </w:rPr>
              <w:t>30 September</w:t>
            </w:r>
          </w:p>
        </w:tc>
        <w:tc>
          <w:tcPr>
            <w:tcW w:w="2880" w:type="dxa"/>
            <w:gridSpan w:val="2"/>
          </w:tcPr>
          <w:p w14:paraId="1865B3E5" w14:textId="52C453C6" w:rsidR="000C4BD3" w:rsidRPr="004A40F5" w:rsidRDefault="000C4BD3" w:rsidP="007914EB">
            <w:pPr>
              <w:pBdr>
                <w:bottom w:val="single" w:sz="4" w:space="1" w:color="auto"/>
              </w:pBdr>
              <w:tabs>
                <w:tab w:val="left" w:pos="2880"/>
                <w:tab w:val="right" w:pos="5040"/>
                <w:tab w:val="right" w:pos="6390"/>
                <w:tab w:val="right" w:pos="8190"/>
              </w:tabs>
              <w:spacing w:line="280" w:lineRule="exact"/>
              <w:jc w:val="center"/>
              <w:rPr>
                <w:rFonts w:ascii="Arial" w:hAnsi="Arial" w:cs="Arial"/>
                <w:sz w:val="18"/>
                <w:szCs w:val="18"/>
              </w:rPr>
            </w:pPr>
            <w:r w:rsidRPr="004A40F5">
              <w:rPr>
                <w:rFonts w:ascii="Arial" w:hAnsi="Arial" w:cs="Arial"/>
                <w:sz w:val="18"/>
                <w:szCs w:val="18"/>
              </w:rPr>
              <w:t xml:space="preserve">For the </w:t>
            </w:r>
            <w:r w:rsidR="00FD3A6A" w:rsidRPr="004A40F5">
              <w:rPr>
                <w:rFonts w:ascii="Arial" w:hAnsi="Arial" w:cs="Arial"/>
                <w:sz w:val="18"/>
                <w:szCs w:val="18"/>
              </w:rPr>
              <w:t>nine</w:t>
            </w:r>
            <w:r w:rsidRPr="004A40F5">
              <w:rPr>
                <w:rFonts w:ascii="Arial" w:hAnsi="Arial" w:cs="Arial"/>
                <w:sz w:val="18"/>
                <w:szCs w:val="18"/>
              </w:rPr>
              <w:t xml:space="preserve">-month periods </w:t>
            </w:r>
            <w:r w:rsidR="00F350AC" w:rsidRPr="004A40F5">
              <w:rPr>
                <w:rFonts w:ascii="Arial" w:hAnsi="Arial" w:cs="Arial"/>
                <w:sz w:val="18"/>
                <w:szCs w:val="18"/>
              </w:rPr>
              <w:br/>
            </w:r>
            <w:r w:rsidRPr="004A40F5">
              <w:rPr>
                <w:rFonts w:ascii="Arial" w:hAnsi="Arial" w:cs="Arial"/>
                <w:sz w:val="18"/>
                <w:szCs w:val="18"/>
              </w:rPr>
              <w:t xml:space="preserve">ended </w:t>
            </w:r>
            <w:r w:rsidR="00655AA3" w:rsidRPr="004A40F5">
              <w:rPr>
                <w:rFonts w:ascii="Arial" w:hAnsi="Arial" w:cs="Arial"/>
                <w:sz w:val="18"/>
                <w:szCs w:val="18"/>
              </w:rPr>
              <w:t>30 September</w:t>
            </w:r>
          </w:p>
        </w:tc>
      </w:tr>
      <w:tr w:rsidR="000C4BD3" w:rsidRPr="004A40F5" w14:paraId="1055B000" w14:textId="77777777" w:rsidTr="00E92290">
        <w:tc>
          <w:tcPr>
            <w:tcW w:w="3870" w:type="dxa"/>
          </w:tcPr>
          <w:p w14:paraId="44233F22" w14:textId="77777777" w:rsidR="000C4BD3" w:rsidRPr="004A40F5" w:rsidRDefault="000C4BD3" w:rsidP="007914EB">
            <w:pPr>
              <w:tabs>
                <w:tab w:val="left" w:pos="2880"/>
                <w:tab w:val="right" w:pos="5040"/>
                <w:tab w:val="right" w:pos="6390"/>
                <w:tab w:val="right" w:pos="8190"/>
              </w:tabs>
              <w:spacing w:line="280" w:lineRule="exact"/>
              <w:ind w:right="-43"/>
              <w:jc w:val="both"/>
              <w:rPr>
                <w:rFonts w:ascii="Arial" w:hAnsi="Arial" w:cs="Arial"/>
                <w:sz w:val="18"/>
                <w:szCs w:val="18"/>
              </w:rPr>
            </w:pPr>
          </w:p>
        </w:tc>
        <w:tc>
          <w:tcPr>
            <w:tcW w:w="1440" w:type="dxa"/>
          </w:tcPr>
          <w:p w14:paraId="1F35811A" w14:textId="46149AA9" w:rsidR="000C4BD3" w:rsidRPr="004A40F5" w:rsidRDefault="000C4BD3" w:rsidP="007914EB">
            <w:pPr>
              <w:pBdr>
                <w:bottom w:val="single" w:sz="4" w:space="1" w:color="auto"/>
              </w:pBdr>
              <w:tabs>
                <w:tab w:val="left" w:pos="2880"/>
                <w:tab w:val="right" w:pos="5040"/>
                <w:tab w:val="right" w:pos="6390"/>
                <w:tab w:val="right" w:pos="8190"/>
              </w:tabs>
              <w:spacing w:line="280" w:lineRule="exact"/>
              <w:jc w:val="center"/>
              <w:rPr>
                <w:rFonts w:ascii="Arial" w:hAnsi="Arial" w:cs="Arial"/>
                <w:sz w:val="18"/>
                <w:szCs w:val="18"/>
              </w:rPr>
            </w:pPr>
            <w:r w:rsidRPr="004A40F5">
              <w:rPr>
                <w:rFonts w:ascii="Arial" w:hAnsi="Arial" w:cs="Arial"/>
                <w:sz w:val="18"/>
                <w:szCs w:val="18"/>
              </w:rPr>
              <w:t>2024</w:t>
            </w:r>
          </w:p>
        </w:tc>
        <w:tc>
          <w:tcPr>
            <w:tcW w:w="1440" w:type="dxa"/>
          </w:tcPr>
          <w:p w14:paraId="51A6224B" w14:textId="1EBD983C" w:rsidR="000C4BD3" w:rsidRPr="004A40F5" w:rsidRDefault="000C4BD3" w:rsidP="007914EB">
            <w:pPr>
              <w:pBdr>
                <w:bottom w:val="single" w:sz="4" w:space="1" w:color="auto"/>
              </w:pBdr>
              <w:tabs>
                <w:tab w:val="left" w:pos="2880"/>
                <w:tab w:val="right" w:pos="5040"/>
                <w:tab w:val="right" w:pos="6390"/>
                <w:tab w:val="right" w:pos="8190"/>
              </w:tabs>
              <w:spacing w:line="280" w:lineRule="exact"/>
              <w:jc w:val="center"/>
              <w:rPr>
                <w:rFonts w:ascii="Arial" w:hAnsi="Arial" w:cs="Arial"/>
                <w:sz w:val="18"/>
                <w:szCs w:val="18"/>
              </w:rPr>
            </w:pPr>
            <w:r w:rsidRPr="004A40F5">
              <w:rPr>
                <w:rFonts w:ascii="Arial" w:hAnsi="Arial" w:cs="Arial"/>
                <w:sz w:val="18"/>
                <w:szCs w:val="18"/>
              </w:rPr>
              <w:t>2023</w:t>
            </w:r>
          </w:p>
        </w:tc>
        <w:tc>
          <w:tcPr>
            <w:tcW w:w="1440" w:type="dxa"/>
          </w:tcPr>
          <w:p w14:paraId="1739CB27" w14:textId="324F6631" w:rsidR="000C4BD3" w:rsidRPr="004A40F5" w:rsidRDefault="000C4BD3" w:rsidP="007914EB">
            <w:pPr>
              <w:pBdr>
                <w:bottom w:val="single" w:sz="4" w:space="1" w:color="auto"/>
              </w:pBdr>
              <w:tabs>
                <w:tab w:val="left" w:pos="2880"/>
                <w:tab w:val="right" w:pos="5040"/>
                <w:tab w:val="right" w:pos="6390"/>
                <w:tab w:val="right" w:pos="8190"/>
              </w:tabs>
              <w:spacing w:line="280" w:lineRule="exact"/>
              <w:jc w:val="center"/>
              <w:rPr>
                <w:rFonts w:ascii="Arial" w:hAnsi="Arial" w:cs="Arial"/>
                <w:sz w:val="18"/>
                <w:szCs w:val="18"/>
              </w:rPr>
            </w:pPr>
            <w:r w:rsidRPr="004A40F5">
              <w:rPr>
                <w:rFonts w:ascii="Arial" w:hAnsi="Arial" w:cs="Arial"/>
                <w:sz w:val="18"/>
                <w:szCs w:val="18"/>
              </w:rPr>
              <w:t>2024</w:t>
            </w:r>
          </w:p>
        </w:tc>
        <w:tc>
          <w:tcPr>
            <w:tcW w:w="1440" w:type="dxa"/>
          </w:tcPr>
          <w:p w14:paraId="1F335BCE" w14:textId="288EB1F3" w:rsidR="000C4BD3" w:rsidRPr="004A40F5" w:rsidRDefault="000C4BD3" w:rsidP="007914EB">
            <w:pPr>
              <w:pBdr>
                <w:bottom w:val="single" w:sz="4" w:space="1" w:color="auto"/>
              </w:pBdr>
              <w:tabs>
                <w:tab w:val="left" w:pos="2880"/>
                <w:tab w:val="right" w:pos="5040"/>
                <w:tab w:val="right" w:pos="6390"/>
                <w:tab w:val="right" w:pos="8190"/>
              </w:tabs>
              <w:spacing w:line="280" w:lineRule="exact"/>
              <w:jc w:val="center"/>
              <w:rPr>
                <w:rFonts w:ascii="Arial" w:hAnsi="Arial" w:cs="Arial"/>
                <w:sz w:val="18"/>
                <w:szCs w:val="18"/>
              </w:rPr>
            </w:pPr>
            <w:r w:rsidRPr="004A40F5">
              <w:rPr>
                <w:rFonts w:ascii="Arial" w:hAnsi="Arial" w:cs="Arial"/>
                <w:sz w:val="18"/>
                <w:szCs w:val="18"/>
              </w:rPr>
              <w:t>2023</w:t>
            </w:r>
          </w:p>
        </w:tc>
      </w:tr>
      <w:tr w:rsidR="000C4BD3" w:rsidRPr="004A40F5" w14:paraId="4F491555" w14:textId="77777777" w:rsidTr="00E92290">
        <w:tblPrEx>
          <w:tblLook w:val="04A0" w:firstRow="1" w:lastRow="0" w:firstColumn="1" w:lastColumn="0" w:noHBand="0" w:noVBand="1"/>
        </w:tblPrEx>
        <w:trPr>
          <w:trHeight w:val="90"/>
        </w:trPr>
        <w:tc>
          <w:tcPr>
            <w:tcW w:w="3870" w:type="dxa"/>
            <w:tcBorders>
              <w:top w:val="nil"/>
              <w:left w:val="nil"/>
              <w:bottom w:val="nil"/>
            </w:tcBorders>
            <w:shd w:val="clear" w:color="auto" w:fill="auto"/>
            <w:noWrap/>
            <w:vAlign w:val="center"/>
          </w:tcPr>
          <w:p w14:paraId="424DB263" w14:textId="77777777" w:rsidR="000C4BD3" w:rsidRPr="004A40F5" w:rsidRDefault="000C4BD3" w:rsidP="007914EB">
            <w:pPr>
              <w:tabs>
                <w:tab w:val="left" w:pos="6030"/>
              </w:tabs>
              <w:spacing w:line="280" w:lineRule="exact"/>
              <w:rPr>
                <w:rFonts w:ascii="Arial" w:hAnsi="Arial" w:cs="Arial"/>
                <w:b/>
                <w:bCs/>
                <w:sz w:val="18"/>
                <w:szCs w:val="18"/>
              </w:rPr>
            </w:pPr>
            <w:r w:rsidRPr="004A40F5">
              <w:rPr>
                <w:rFonts w:ascii="Arial" w:hAnsi="Arial" w:cs="Arial"/>
                <w:b/>
                <w:bCs/>
                <w:sz w:val="18"/>
                <w:szCs w:val="18"/>
              </w:rPr>
              <w:t>Statement of comprehensive income</w:t>
            </w:r>
          </w:p>
        </w:tc>
        <w:tc>
          <w:tcPr>
            <w:tcW w:w="1440" w:type="dxa"/>
          </w:tcPr>
          <w:p w14:paraId="693E0BD3" w14:textId="77777777" w:rsidR="000C4BD3" w:rsidRPr="004A40F5" w:rsidRDefault="000C4BD3" w:rsidP="007914EB">
            <w:pPr>
              <w:tabs>
                <w:tab w:val="left" w:pos="6030"/>
              </w:tabs>
              <w:spacing w:line="280" w:lineRule="exact"/>
              <w:rPr>
                <w:rFonts w:ascii="Arial" w:hAnsi="Arial" w:cs="Arial"/>
                <w:sz w:val="18"/>
                <w:szCs w:val="18"/>
              </w:rPr>
            </w:pPr>
          </w:p>
        </w:tc>
        <w:tc>
          <w:tcPr>
            <w:tcW w:w="1440" w:type="dxa"/>
          </w:tcPr>
          <w:p w14:paraId="7E2CD7AA" w14:textId="1C75AB6C" w:rsidR="000C4BD3" w:rsidRPr="004A40F5" w:rsidRDefault="000C4BD3" w:rsidP="007914EB">
            <w:pPr>
              <w:tabs>
                <w:tab w:val="left" w:pos="6030"/>
              </w:tabs>
              <w:spacing w:line="280" w:lineRule="exact"/>
              <w:rPr>
                <w:rFonts w:ascii="Arial" w:hAnsi="Arial" w:cs="Arial"/>
                <w:sz w:val="18"/>
                <w:szCs w:val="18"/>
              </w:rPr>
            </w:pPr>
          </w:p>
        </w:tc>
        <w:tc>
          <w:tcPr>
            <w:tcW w:w="1440" w:type="dxa"/>
            <w:tcBorders>
              <w:top w:val="nil"/>
              <w:bottom w:val="nil"/>
              <w:right w:val="nil"/>
            </w:tcBorders>
          </w:tcPr>
          <w:p w14:paraId="39C15742" w14:textId="4B00F110" w:rsidR="000C4BD3" w:rsidRPr="004A40F5" w:rsidRDefault="000C4BD3" w:rsidP="007914EB">
            <w:pPr>
              <w:tabs>
                <w:tab w:val="left" w:pos="6030"/>
              </w:tabs>
              <w:spacing w:line="280" w:lineRule="exact"/>
              <w:rPr>
                <w:rFonts w:ascii="Arial" w:hAnsi="Arial" w:cs="Arial"/>
                <w:sz w:val="18"/>
                <w:szCs w:val="18"/>
              </w:rPr>
            </w:pPr>
          </w:p>
        </w:tc>
        <w:tc>
          <w:tcPr>
            <w:tcW w:w="1440" w:type="dxa"/>
            <w:tcBorders>
              <w:top w:val="nil"/>
              <w:left w:val="nil"/>
              <w:bottom w:val="nil"/>
              <w:right w:val="nil"/>
            </w:tcBorders>
          </w:tcPr>
          <w:p w14:paraId="493D49E8" w14:textId="77777777" w:rsidR="000C4BD3" w:rsidRPr="004A40F5" w:rsidRDefault="000C4BD3" w:rsidP="007914EB">
            <w:pPr>
              <w:tabs>
                <w:tab w:val="left" w:pos="6030"/>
              </w:tabs>
              <w:spacing w:line="280" w:lineRule="exact"/>
              <w:rPr>
                <w:rFonts w:ascii="Arial" w:hAnsi="Arial" w:cs="Arial"/>
                <w:sz w:val="18"/>
                <w:szCs w:val="18"/>
              </w:rPr>
            </w:pPr>
          </w:p>
        </w:tc>
      </w:tr>
      <w:tr w:rsidR="000C4BD3" w:rsidRPr="004A40F5" w14:paraId="5FF0A81C" w14:textId="77777777" w:rsidTr="00E92290">
        <w:tblPrEx>
          <w:tblLook w:val="04A0" w:firstRow="1" w:lastRow="0" w:firstColumn="1" w:lastColumn="0" w:noHBand="0" w:noVBand="1"/>
        </w:tblPrEx>
        <w:trPr>
          <w:trHeight w:val="90"/>
        </w:trPr>
        <w:tc>
          <w:tcPr>
            <w:tcW w:w="3870" w:type="dxa"/>
            <w:tcBorders>
              <w:top w:val="nil"/>
              <w:left w:val="nil"/>
              <w:bottom w:val="nil"/>
            </w:tcBorders>
            <w:shd w:val="clear" w:color="auto" w:fill="auto"/>
            <w:noWrap/>
            <w:vAlign w:val="center"/>
          </w:tcPr>
          <w:p w14:paraId="41C445BB" w14:textId="77777777" w:rsidR="000C4BD3" w:rsidRPr="004A40F5" w:rsidRDefault="000C4BD3" w:rsidP="007914EB">
            <w:pPr>
              <w:tabs>
                <w:tab w:val="left" w:pos="6030"/>
              </w:tabs>
              <w:spacing w:line="280" w:lineRule="exact"/>
              <w:rPr>
                <w:rFonts w:ascii="Arial" w:hAnsi="Arial" w:cs="Arial"/>
                <w:b/>
                <w:bCs/>
                <w:sz w:val="18"/>
                <w:szCs w:val="18"/>
              </w:rPr>
            </w:pPr>
            <w:r w:rsidRPr="004A40F5">
              <w:rPr>
                <w:rFonts w:ascii="Arial" w:hAnsi="Arial" w:cs="Arial"/>
                <w:b/>
                <w:bCs/>
                <w:sz w:val="18"/>
                <w:szCs w:val="18"/>
              </w:rPr>
              <w:t>Profit or loss:</w:t>
            </w:r>
          </w:p>
        </w:tc>
        <w:tc>
          <w:tcPr>
            <w:tcW w:w="1440" w:type="dxa"/>
          </w:tcPr>
          <w:p w14:paraId="21220C05" w14:textId="77777777" w:rsidR="000C4BD3" w:rsidRPr="004A40F5" w:rsidRDefault="000C4BD3" w:rsidP="007914EB">
            <w:pPr>
              <w:tabs>
                <w:tab w:val="left" w:pos="6030"/>
              </w:tabs>
              <w:spacing w:line="280" w:lineRule="exact"/>
              <w:rPr>
                <w:rFonts w:ascii="Arial" w:hAnsi="Arial" w:cs="Arial"/>
                <w:sz w:val="18"/>
                <w:szCs w:val="18"/>
              </w:rPr>
            </w:pPr>
          </w:p>
        </w:tc>
        <w:tc>
          <w:tcPr>
            <w:tcW w:w="1440" w:type="dxa"/>
          </w:tcPr>
          <w:p w14:paraId="7640A92B" w14:textId="3F8309F7" w:rsidR="000C4BD3" w:rsidRPr="004A40F5" w:rsidRDefault="000C4BD3" w:rsidP="007914EB">
            <w:pPr>
              <w:tabs>
                <w:tab w:val="left" w:pos="6030"/>
              </w:tabs>
              <w:spacing w:line="280" w:lineRule="exact"/>
              <w:rPr>
                <w:rFonts w:ascii="Arial" w:hAnsi="Arial" w:cs="Arial"/>
                <w:sz w:val="18"/>
                <w:szCs w:val="18"/>
              </w:rPr>
            </w:pPr>
          </w:p>
        </w:tc>
        <w:tc>
          <w:tcPr>
            <w:tcW w:w="1440" w:type="dxa"/>
            <w:tcBorders>
              <w:top w:val="nil"/>
              <w:bottom w:val="nil"/>
              <w:right w:val="nil"/>
            </w:tcBorders>
          </w:tcPr>
          <w:p w14:paraId="21B3E755" w14:textId="3369A08A" w:rsidR="000C4BD3" w:rsidRPr="004A40F5" w:rsidRDefault="000C4BD3" w:rsidP="007914EB">
            <w:pPr>
              <w:tabs>
                <w:tab w:val="left" w:pos="6030"/>
              </w:tabs>
              <w:spacing w:line="280" w:lineRule="exact"/>
              <w:rPr>
                <w:rFonts w:ascii="Arial" w:hAnsi="Arial" w:cs="Arial"/>
                <w:sz w:val="18"/>
                <w:szCs w:val="18"/>
              </w:rPr>
            </w:pPr>
          </w:p>
        </w:tc>
        <w:tc>
          <w:tcPr>
            <w:tcW w:w="1440" w:type="dxa"/>
            <w:tcBorders>
              <w:top w:val="nil"/>
              <w:left w:val="nil"/>
              <w:bottom w:val="nil"/>
              <w:right w:val="nil"/>
            </w:tcBorders>
          </w:tcPr>
          <w:p w14:paraId="0DBE7DE6" w14:textId="77777777" w:rsidR="000C4BD3" w:rsidRPr="004A40F5" w:rsidRDefault="000C4BD3" w:rsidP="007914EB">
            <w:pPr>
              <w:tabs>
                <w:tab w:val="left" w:pos="6030"/>
              </w:tabs>
              <w:spacing w:line="280" w:lineRule="exact"/>
              <w:rPr>
                <w:rFonts w:ascii="Arial" w:hAnsi="Arial" w:cs="Arial"/>
                <w:sz w:val="18"/>
                <w:szCs w:val="18"/>
              </w:rPr>
            </w:pPr>
          </w:p>
        </w:tc>
      </w:tr>
      <w:tr w:rsidR="000C4BD3" w:rsidRPr="004A40F5" w14:paraId="74ADD81E" w14:textId="77777777" w:rsidTr="00E92290">
        <w:tblPrEx>
          <w:tblLook w:val="04A0" w:firstRow="1" w:lastRow="0" w:firstColumn="1" w:lastColumn="0" w:noHBand="0" w:noVBand="1"/>
        </w:tblPrEx>
        <w:trPr>
          <w:trHeight w:val="90"/>
        </w:trPr>
        <w:tc>
          <w:tcPr>
            <w:tcW w:w="3870" w:type="dxa"/>
            <w:tcBorders>
              <w:top w:val="nil"/>
              <w:left w:val="nil"/>
              <w:bottom w:val="nil"/>
            </w:tcBorders>
            <w:shd w:val="clear" w:color="auto" w:fill="auto"/>
            <w:noWrap/>
            <w:vAlign w:val="center"/>
            <w:hideMark/>
          </w:tcPr>
          <w:p w14:paraId="2E6E25EC" w14:textId="77777777" w:rsidR="000C4BD3" w:rsidRPr="004A40F5" w:rsidRDefault="000C4BD3" w:rsidP="007914EB">
            <w:pPr>
              <w:tabs>
                <w:tab w:val="left" w:pos="6030"/>
              </w:tabs>
              <w:spacing w:line="280" w:lineRule="exact"/>
              <w:rPr>
                <w:rFonts w:ascii="Arial" w:hAnsi="Arial" w:cs="Arial"/>
                <w:b/>
                <w:bCs/>
                <w:sz w:val="18"/>
                <w:szCs w:val="18"/>
              </w:rPr>
            </w:pPr>
            <w:r w:rsidRPr="004A40F5">
              <w:rPr>
                <w:rFonts w:ascii="Arial" w:hAnsi="Arial" w:cs="Arial"/>
                <w:b/>
                <w:bCs/>
                <w:sz w:val="18"/>
                <w:szCs w:val="18"/>
              </w:rPr>
              <w:t>Revenues</w:t>
            </w:r>
          </w:p>
        </w:tc>
        <w:tc>
          <w:tcPr>
            <w:tcW w:w="1440" w:type="dxa"/>
          </w:tcPr>
          <w:p w14:paraId="4735F08A" w14:textId="77777777" w:rsidR="000C4BD3" w:rsidRPr="004A40F5" w:rsidRDefault="000C4BD3" w:rsidP="007914EB">
            <w:pPr>
              <w:tabs>
                <w:tab w:val="left" w:pos="6030"/>
              </w:tabs>
              <w:spacing w:line="280" w:lineRule="exact"/>
              <w:rPr>
                <w:rFonts w:ascii="Arial" w:hAnsi="Arial" w:cs="Arial"/>
                <w:sz w:val="18"/>
                <w:szCs w:val="18"/>
              </w:rPr>
            </w:pPr>
          </w:p>
        </w:tc>
        <w:tc>
          <w:tcPr>
            <w:tcW w:w="1440" w:type="dxa"/>
          </w:tcPr>
          <w:p w14:paraId="48ECE9D1" w14:textId="0CC39BA0" w:rsidR="000C4BD3" w:rsidRPr="004A40F5" w:rsidRDefault="000C4BD3" w:rsidP="007914EB">
            <w:pPr>
              <w:tabs>
                <w:tab w:val="left" w:pos="6030"/>
              </w:tabs>
              <w:spacing w:line="280" w:lineRule="exact"/>
              <w:rPr>
                <w:rFonts w:ascii="Arial" w:hAnsi="Arial" w:cs="Arial"/>
                <w:sz w:val="18"/>
                <w:szCs w:val="18"/>
              </w:rPr>
            </w:pPr>
          </w:p>
        </w:tc>
        <w:tc>
          <w:tcPr>
            <w:tcW w:w="1440" w:type="dxa"/>
            <w:tcBorders>
              <w:top w:val="nil"/>
              <w:bottom w:val="nil"/>
              <w:right w:val="nil"/>
            </w:tcBorders>
          </w:tcPr>
          <w:p w14:paraId="52B189DA" w14:textId="7BB0CE72" w:rsidR="000C4BD3" w:rsidRPr="004A40F5" w:rsidRDefault="000C4BD3" w:rsidP="007914EB">
            <w:pPr>
              <w:tabs>
                <w:tab w:val="left" w:pos="6030"/>
              </w:tabs>
              <w:spacing w:line="280" w:lineRule="exact"/>
              <w:rPr>
                <w:rFonts w:ascii="Arial" w:hAnsi="Arial" w:cs="Arial"/>
                <w:sz w:val="18"/>
                <w:szCs w:val="18"/>
              </w:rPr>
            </w:pPr>
          </w:p>
        </w:tc>
        <w:tc>
          <w:tcPr>
            <w:tcW w:w="1440" w:type="dxa"/>
            <w:tcBorders>
              <w:top w:val="nil"/>
              <w:left w:val="nil"/>
              <w:bottom w:val="nil"/>
              <w:right w:val="nil"/>
            </w:tcBorders>
          </w:tcPr>
          <w:p w14:paraId="0002561A" w14:textId="77777777" w:rsidR="000C4BD3" w:rsidRPr="004A40F5" w:rsidRDefault="000C4BD3" w:rsidP="007914EB">
            <w:pPr>
              <w:tabs>
                <w:tab w:val="left" w:pos="6030"/>
              </w:tabs>
              <w:spacing w:line="280" w:lineRule="exact"/>
              <w:rPr>
                <w:rFonts w:ascii="Arial" w:hAnsi="Arial" w:cs="Arial"/>
                <w:sz w:val="18"/>
                <w:szCs w:val="18"/>
              </w:rPr>
            </w:pPr>
          </w:p>
        </w:tc>
      </w:tr>
      <w:tr w:rsidR="001869B5" w:rsidRPr="004A40F5" w14:paraId="50701EF0" w14:textId="77777777" w:rsidTr="001869B5">
        <w:tblPrEx>
          <w:tblLook w:val="04A0" w:firstRow="1" w:lastRow="0" w:firstColumn="1" w:lastColumn="0" w:noHBand="0" w:noVBand="1"/>
        </w:tblPrEx>
        <w:trPr>
          <w:trHeight w:val="57"/>
        </w:trPr>
        <w:tc>
          <w:tcPr>
            <w:tcW w:w="3870" w:type="dxa"/>
            <w:tcBorders>
              <w:top w:val="nil"/>
              <w:left w:val="nil"/>
              <w:bottom w:val="nil"/>
            </w:tcBorders>
            <w:shd w:val="clear" w:color="auto" w:fill="auto"/>
            <w:noWrap/>
            <w:vAlign w:val="center"/>
            <w:hideMark/>
          </w:tcPr>
          <w:p w14:paraId="4C48EB57" w14:textId="405FC6C0" w:rsidR="001869B5" w:rsidRPr="004A40F5" w:rsidRDefault="001869B5" w:rsidP="001869B5">
            <w:pPr>
              <w:tabs>
                <w:tab w:val="left" w:pos="6030"/>
              </w:tabs>
              <w:spacing w:line="280" w:lineRule="exact"/>
              <w:ind w:left="255" w:hanging="255"/>
              <w:rPr>
                <w:rFonts w:ascii="Arial" w:hAnsi="Arial" w:cs="Arial"/>
                <w:sz w:val="18"/>
                <w:szCs w:val="18"/>
              </w:rPr>
            </w:pPr>
            <w:r w:rsidRPr="004A40F5">
              <w:rPr>
                <w:rFonts w:ascii="Arial" w:hAnsi="Arial" w:cs="Arial"/>
                <w:sz w:val="18"/>
                <w:szCs w:val="18"/>
              </w:rPr>
              <w:t xml:space="preserve">Revenue from sales and rendering of service </w:t>
            </w:r>
          </w:p>
        </w:tc>
        <w:tc>
          <w:tcPr>
            <w:tcW w:w="1440" w:type="dxa"/>
            <w:vAlign w:val="bottom"/>
          </w:tcPr>
          <w:p w14:paraId="1C8A14F6" w14:textId="64952C75" w:rsidR="001869B5" w:rsidRPr="004A40F5" w:rsidRDefault="001869B5" w:rsidP="001869B5">
            <w:pPr>
              <w:tabs>
                <w:tab w:val="decimal" w:pos="1065"/>
              </w:tabs>
              <w:spacing w:line="280" w:lineRule="exact"/>
              <w:ind w:right="-14"/>
              <w:jc w:val="center"/>
              <w:rPr>
                <w:rFonts w:ascii="Arial" w:hAnsi="Arial" w:cs="Arial"/>
                <w:sz w:val="18"/>
                <w:szCs w:val="18"/>
              </w:rPr>
            </w:pPr>
            <w:r w:rsidRPr="004A40F5">
              <w:rPr>
                <w:rFonts w:ascii="Arial" w:hAnsi="Arial" w:cs="Arial"/>
                <w:sz w:val="18"/>
                <w:szCs w:val="18"/>
              </w:rPr>
              <w:t>150,870</w:t>
            </w:r>
          </w:p>
        </w:tc>
        <w:tc>
          <w:tcPr>
            <w:tcW w:w="1440" w:type="dxa"/>
          </w:tcPr>
          <w:p w14:paraId="73855C09" w14:textId="02E84833" w:rsidR="001869B5" w:rsidRPr="004A40F5" w:rsidRDefault="001869B5" w:rsidP="001869B5">
            <w:pPr>
              <w:tabs>
                <w:tab w:val="decimal" w:pos="1065"/>
              </w:tabs>
              <w:spacing w:line="280" w:lineRule="exact"/>
              <w:ind w:right="-14"/>
              <w:rPr>
                <w:rFonts w:ascii="Arial" w:hAnsi="Arial" w:cs="Arial"/>
                <w:sz w:val="18"/>
                <w:szCs w:val="18"/>
              </w:rPr>
            </w:pPr>
            <w:r w:rsidRPr="004A40F5">
              <w:rPr>
                <w:rFonts w:ascii="Arial" w:hAnsi="Arial" w:cs="Arial"/>
                <w:sz w:val="18"/>
                <w:szCs w:val="18"/>
              </w:rPr>
              <w:t>385,449</w:t>
            </w:r>
          </w:p>
        </w:tc>
        <w:tc>
          <w:tcPr>
            <w:tcW w:w="1440" w:type="dxa"/>
            <w:tcBorders>
              <w:top w:val="nil"/>
              <w:bottom w:val="nil"/>
              <w:right w:val="nil"/>
            </w:tcBorders>
            <w:vAlign w:val="bottom"/>
          </w:tcPr>
          <w:p w14:paraId="2479345C" w14:textId="5B0D19D4" w:rsidR="001869B5" w:rsidRPr="004A40F5" w:rsidRDefault="001869B5" w:rsidP="001869B5">
            <w:pPr>
              <w:tabs>
                <w:tab w:val="decimal" w:pos="1065"/>
              </w:tabs>
              <w:spacing w:line="280" w:lineRule="exact"/>
              <w:ind w:right="-14"/>
              <w:jc w:val="center"/>
              <w:rPr>
                <w:rFonts w:ascii="Arial" w:hAnsi="Arial" w:cs="Arial"/>
                <w:sz w:val="18"/>
                <w:szCs w:val="18"/>
              </w:rPr>
            </w:pPr>
            <w:r w:rsidRPr="004A40F5">
              <w:rPr>
                <w:rFonts w:ascii="Arial" w:hAnsi="Arial" w:cs="Arial"/>
                <w:sz w:val="18"/>
                <w:szCs w:val="18"/>
              </w:rPr>
              <w:t>940,197</w:t>
            </w:r>
          </w:p>
        </w:tc>
        <w:tc>
          <w:tcPr>
            <w:tcW w:w="1440" w:type="dxa"/>
            <w:tcBorders>
              <w:top w:val="nil"/>
              <w:left w:val="nil"/>
              <w:bottom w:val="nil"/>
              <w:right w:val="nil"/>
            </w:tcBorders>
            <w:vAlign w:val="bottom"/>
          </w:tcPr>
          <w:p w14:paraId="58DA7966" w14:textId="6B55160E" w:rsidR="001869B5" w:rsidRPr="004A40F5" w:rsidRDefault="001869B5" w:rsidP="001869B5">
            <w:pPr>
              <w:tabs>
                <w:tab w:val="decimal" w:pos="1065"/>
              </w:tabs>
              <w:spacing w:line="280" w:lineRule="exact"/>
              <w:ind w:right="-14"/>
              <w:jc w:val="center"/>
              <w:rPr>
                <w:rFonts w:ascii="Arial" w:hAnsi="Arial" w:cs="Arial"/>
                <w:sz w:val="18"/>
                <w:szCs w:val="18"/>
              </w:rPr>
            </w:pPr>
            <w:r w:rsidRPr="004A40F5">
              <w:rPr>
                <w:rFonts w:ascii="Arial" w:hAnsi="Arial" w:cs="Arial"/>
                <w:sz w:val="18"/>
                <w:szCs w:val="18"/>
              </w:rPr>
              <w:t>1,252,537</w:t>
            </w:r>
          </w:p>
        </w:tc>
      </w:tr>
      <w:tr w:rsidR="001869B5" w:rsidRPr="004A40F5" w14:paraId="3BA6E836" w14:textId="77777777" w:rsidTr="001869B5">
        <w:tblPrEx>
          <w:tblLook w:val="04A0" w:firstRow="1" w:lastRow="0" w:firstColumn="1" w:lastColumn="0" w:noHBand="0" w:noVBand="1"/>
        </w:tblPrEx>
        <w:trPr>
          <w:trHeight w:val="57"/>
        </w:trPr>
        <w:tc>
          <w:tcPr>
            <w:tcW w:w="3870" w:type="dxa"/>
            <w:tcBorders>
              <w:top w:val="nil"/>
              <w:left w:val="nil"/>
              <w:bottom w:val="nil"/>
            </w:tcBorders>
            <w:shd w:val="clear" w:color="auto" w:fill="auto"/>
            <w:noWrap/>
            <w:vAlign w:val="center"/>
            <w:hideMark/>
          </w:tcPr>
          <w:p w14:paraId="785FB1B4" w14:textId="77777777" w:rsidR="001869B5" w:rsidRPr="004A40F5" w:rsidRDefault="001869B5" w:rsidP="001869B5">
            <w:pPr>
              <w:tabs>
                <w:tab w:val="left" w:pos="6030"/>
              </w:tabs>
              <w:spacing w:line="280" w:lineRule="exact"/>
              <w:rPr>
                <w:rFonts w:ascii="Arial" w:hAnsi="Arial" w:cs="Arial"/>
                <w:sz w:val="18"/>
                <w:szCs w:val="18"/>
              </w:rPr>
            </w:pPr>
            <w:r w:rsidRPr="004A40F5">
              <w:rPr>
                <w:rFonts w:ascii="Arial" w:hAnsi="Arial" w:cs="Arial"/>
                <w:sz w:val="18"/>
                <w:szCs w:val="18"/>
              </w:rPr>
              <w:t>Other income</w:t>
            </w:r>
          </w:p>
        </w:tc>
        <w:tc>
          <w:tcPr>
            <w:tcW w:w="1440" w:type="dxa"/>
            <w:vAlign w:val="bottom"/>
          </w:tcPr>
          <w:p w14:paraId="67C9F19E" w14:textId="0793BD34" w:rsidR="001869B5" w:rsidRPr="004A40F5" w:rsidRDefault="001869B5" w:rsidP="001869B5">
            <w:pPr>
              <w:pBdr>
                <w:bottom w:val="single" w:sz="6" w:space="1" w:color="auto"/>
              </w:pBdr>
              <w:tabs>
                <w:tab w:val="decimal" w:pos="1065"/>
              </w:tabs>
              <w:spacing w:line="280" w:lineRule="exact"/>
              <w:ind w:right="-14"/>
              <w:jc w:val="center"/>
              <w:rPr>
                <w:rFonts w:ascii="Arial" w:hAnsi="Arial" w:cs="Arial"/>
                <w:sz w:val="18"/>
                <w:szCs w:val="18"/>
              </w:rPr>
            </w:pPr>
            <w:r w:rsidRPr="004A40F5">
              <w:rPr>
                <w:rFonts w:ascii="Arial" w:hAnsi="Arial" w:cs="Arial"/>
                <w:sz w:val="18"/>
                <w:szCs w:val="18"/>
              </w:rPr>
              <w:t>3,303</w:t>
            </w:r>
          </w:p>
        </w:tc>
        <w:tc>
          <w:tcPr>
            <w:tcW w:w="1440" w:type="dxa"/>
            <w:vAlign w:val="bottom"/>
          </w:tcPr>
          <w:p w14:paraId="2E66CE75" w14:textId="125019B0" w:rsidR="001869B5" w:rsidRPr="004A40F5" w:rsidRDefault="001869B5" w:rsidP="001869B5">
            <w:pPr>
              <w:pBdr>
                <w:bottom w:val="single" w:sz="6"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cs/>
              </w:rPr>
              <w:t>9</w:t>
            </w:r>
            <w:r w:rsidRPr="004A40F5">
              <w:rPr>
                <w:rFonts w:ascii="Arial" w:hAnsi="Arial" w:cs="Arial"/>
                <w:sz w:val="18"/>
                <w:szCs w:val="18"/>
              </w:rPr>
              <w:t>,</w:t>
            </w:r>
            <w:r w:rsidRPr="004A40F5">
              <w:rPr>
                <w:rFonts w:ascii="Arial" w:hAnsi="Arial" w:cs="Arial" w:hint="cs"/>
                <w:sz w:val="18"/>
                <w:szCs w:val="18"/>
                <w:cs/>
              </w:rPr>
              <w:t>153</w:t>
            </w:r>
          </w:p>
        </w:tc>
        <w:tc>
          <w:tcPr>
            <w:tcW w:w="1440" w:type="dxa"/>
            <w:tcBorders>
              <w:top w:val="nil"/>
              <w:bottom w:val="nil"/>
              <w:right w:val="nil"/>
            </w:tcBorders>
            <w:vAlign w:val="bottom"/>
          </w:tcPr>
          <w:p w14:paraId="0A314267" w14:textId="56910470" w:rsidR="001869B5" w:rsidRPr="004A40F5" w:rsidRDefault="001869B5" w:rsidP="001869B5">
            <w:pPr>
              <w:pBdr>
                <w:bottom w:val="single" w:sz="6" w:space="1" w:color="auto"/>
              </w:pBdr>
              <w:tabs>
                <w:tab w:val="decimal" w:pos="1065"/>
              </w:tabs>
              <w:spacing w:line="280" w:lineRule="exact"/>
              <w:ind w:right="-14"/>
              <w:jc w:val="center"/>
              <w:rPr>
                <w:rFonts w:ascii="Arial" w:hAnsi="Arial" w:cs="Arial"/>
                <w:sz w:val="18"/>
                <w:szCs w:val="18"/>
              </w:rPr>
            </w:pPr>
            <w:r w:rsidRPr="004A40F5">
              <w:rPr>
                <w:rFonts w:ascii="Arial" w:hAnsi="Arial" w:cs="Arial"/>
                <w:sz w:val="18"/>
                <w:szCs w:val="18"/>
              </w:rPr>
              <w:t>24,430</w:t>
            </w:r>
          </w:p>
        </w:tc>
        <w:tc>
          <w:tcPr>
            <w:tcW w:w="1440" w:type="dxa"/>
            <w:tcBorders>
              <w:top w:val="nil"/>
              <w:left w:val="nil"/>
              <w:bottom w:val="nil"/>
              <w:right w:val="nil"/>
            </w:tcBorders>
            <w:vAlign w:val="bottom"/>
          </w:tcPr>
          <w:p w14:paraId="1ECD0E36" w14:textId="705C7A0B" w:rsidR="001869B5" w:rsidRPr="004A40F5" w:rsidRDefault="001869B5" w:rsidP="001869B5">
            <w:pPr>
              <w:pBdr>
                <w:bottom w:val="single" w:sz="6" w:space="1" w:color="auto"/>
              </w:pBdr>
              <w:tabs>
                <w:tab w:val="decimal" w:pos="1065"/>
              </w:tabs>
              <w:spacing w:line="280" w:lineRule="exact"/>
              <w:ind w:right="-14"/>
              <w:jc w:val="center"/>
              <w:rPr>
                <w:rFonts w:ascii="Arial" w:hAnsi="Arial" w:cs="Arial"/>
                <w:sz w:val="18"/>
                <w:szCs w:val="18"/>
              </w:rPr>
            </w:pPr>
            <w:r w:rsidRPr="004A40F5">
              <w:rPr>
                <w:rFonts w:ascii="Arial" w:hAnsi="Arial" w:cs="Arial"/>
                <w:sz w:val="18"/>
                <w:szCs w:val="18"/>
              </w:rPr>
              <w:t>75,453</w:t>
            </w:r>
          </w:p>
        </w:tc>
      </w:tr>
      <w:tr w:rsidR="001869B5" w:rsidRPr="004A40F5" w14:paraId="5CD2A758" w14:textId="77777777" w:rsidTr="001869B5">
        <w:tblPrEx>
          <w:tblLook w:val="04A0" w:firstRow="1" w:lastRow="0" w:firstColumn="1" w:lastColumn="0" w:noHBand="0" w:noVBand="1"/>
        </w:tblPrEx>
        <w:trPr>
          <w:trHeight w:val="81"/>
        </w:trPr>
        <w:tc>
          <w:tcPr>
            <w:tcW w:w="3870" w:type="dxa"/>
            <w:tcBorders>
              <w:top w:val="nil"/>
              <w:left w:val="nil"/>
              <w:bottom w:val="nil"/>
            </w:tcBorders>
            <w:shd w:val="clear" w:color="auto" w:fill="auto"/>
            <w:noWrap/>
            <w:vAlign w:val="center"/>
            <w:hideMark/>
          </w:tcPr>
          <w:p w14:paraId="0D273B1C" w14:textId="77777777" w:rsidR="001869B5" w:rsidRPr="004A40F5" w:rsidRDefault="001869B5" w:rsidP="001869B5">
            <w:pPr>
              <w:tabs>
                <w:tab w:val="left" w:pos="6030"/>
              </w:tabs>
              <w:spacing w:line="280" w:lineRule="exact"/>
              <w:rPr>
                <w:rFonts w:ascii="Arial" w:hAnsi="Arial" w:cs="Arial"/>
                <w:b/>
                <w:bCs/>
                <w:sz w:val="18"/>
                <w:szCs w:val="18"/>
              </w:rPr>
            </w:pPr>
            <w:r w:rsidRPr="004A40F5">
              <w:rPr>
                <w:rFonts w:ascii="Arial" w:hAnsi="Arial" w:cs="Arial"/>
                <w:b/>
                <w:bCs/>
                <w:sz w:val="18"/>
                <w:szCs w:val="18"/>
              </w:rPr>
              <w:t>Total revenues</w:t>
            </w:r>
          </w:p>
        </w:tc>
        <w:tc>
          <w:tcPr>
            <w:tcW w:w="1440" w:type="dxa"/>
            <w:vAlign w:val="bottom"/>
          </w:tcPr>
          <w:p w14:paraId="10CDA056" w14:textId="0489D5AB" w:rsidR="001869B5" w:rsidRPr="004A40F5" w:rsidRDefault="001869B5" w:rsidP="001869B5">
            <w:pPr>
              <w:pBdr>
                <w:bottom w:val="single" w:sz="6" w:space="1" w:color="auto"/>
              </w:pBdr>
              <w:tabs>
                <w:tab w:val="decimal" w:pos="1065"/>
              </w:tabs>
              <w:spacing w:line="280" w:lineRule="exact"/>
              <w:ind w:right="-14"/>
              <w:jc w:val="center"/>
              <w:rPr>
                <w:rFonts w:ascii="Arial" w:hAnsi="Arial" w:cs="Arial"/>
                <w:sz w:val="18"/>
                <w:szCs w:val="18"/>
              </w:rPr>
            </w:pPr>
            <w:r w:rsidRPr="004A40F5">
              <w:rPr>
                <w:rFonts w:ascii="Arial" w:hAnsi="Arial" w:cs="Arial"/>
                <w:sz w:val="18"/>
                <w:szCs w:val="18"/>
              </w:rPr>
              <w:t>154,173</w:t>
            </w:r>
          </w:p>
        </w:tc>
        <w:tc>
          <w:tcPr>
            <w:tcW w:w="1440" w:type="dxa"/>
            <w:vAlign w:val="bottom"/>
          </w:tcPr>
          <w:p w14:paraId="6E64DBEF" w14:textId="119F8B47" w:rsidR="001869B5" w:rsidRPr="004A40F5" w:rsidRDefault="001869B5" w:rsidP="001869B5">
            <w:pPr>
              <w:pBdr>
                <w:bottom w:val="single" w:sz="6"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cs/>
              </w:rPr>
              <w:t>394</w:t>
            </w:r>
            <w:r w:rsidRPr="004A40F5">
              <w:rPr>
                <w:rFonts w:ascii="Arial" w:hAnsi="Arial" w:cs="Arial"/>
                <w:sz w:val="18"/>
                <w:szCs w:val="18"/>
              </w:rPr>
              <w:t>,</w:t>
            </w:r>
            <w:r w:rsidRPr="004A40F5">
              <w:rPr>
                <w:rFonts w:ascii="Arial" w:hAnsi="Arial" w:cs="Arial" w:hint="cs"/>
                <w:sz w:val="18"/>
                <w:szCs w:val="18"/>
                <w:cs/>
              </w:rPr>
              <w:t>602</w:t>
            </w:r>
          </w:p>
        </w:tc>
        <w:tc>
          <w:tcPr>
            <w:tcW w:w="1440" w:type="dxa"/>
            <w:tcBorders>
              <w:top w:val="nil"/>
              <w:bottom w:val="nil"/>
              <w:right w:val="nil"/>
            </w:tcBorders>
            <w:vAlign w:val="bottom"/>
          </w:tcPr>
          <w:p w14:paraId="35134C55" w14:textId="5F620379" w:rsidR="001869B5" w:rsidRPr="004A40F5" w:rsidRDefault="001869B5" w:rsidP="001869B5">
            <w:pPr>
              <w:pBdr>
                <w:bottom w:val="single" w:sz="6" w:space="1" w:color="auto"/>
              </w:pBdr>
              <w:tabs>
                <w:tab w:val="decimal" w:pos="1065"/>
              </w:tabs>
              <w:spacing w:line="280" w:lineRule="exact"/>
              <w:ind w:right="-14"/>
              <w:jc w:val="center"/>
              <w:rPr>
                <w:rFonts w:ascii="Arial" w:hAnsi="Arial" w:cs="Arial"/>
                <w:sz w:val="18"/>
                <w:szCs w:val="18"/>
              </w:rPr>
            </w:pPr>
            <w:r w:rsidRPr="004A40F5">
              <w:rPr>
                <w:rFonts w:ascii="Arial" w:hAnsi="Arial" w:cs="Arial"/>
                <w:sz w:val="18"/>
                <w:szCs w:val="18"/>
              </w:rPr>
              <w:t>964,627</w:t>
            </w:r>
          </w:p>
        </w:tc>
        <w:tc>
          <w:tcPr>
            <w:tcW w:w="1440" w:type="dxa"/>
            <w:tcBorders>
              <w:top w:val="nil"/>
              <w:left w:val="nil"/>
              <w:bottom w:val="nil"/>
              <w:right w:val="nil"/>
            </w:tcBorders>
            <w:vAlign w:val="bottom"/>
          </w:tcPr>
          <w:p w14:paraId="40642455" w14:textId="7C8F5CB5" w:rsidR="001869B5" w:rsidRPr="004A40F5" w:rsidRDefault="001869B5" w:rsidP="001869B5">
            <w:pPr>
              <w:pBdr>
                <w:bottom w:val="single" w:sz="6" w:space="1" w:color="auto"/>
              </w:pBdr>
              <w:tabs>
                <w:tab w:val="decimal" w:pos="1065"/>
              </w:tabs>
              <w:spacing w:line="280" w:lineRule="exact"/>
              <w:ind w:right="-14"/>
              <w:jc w:val="center"/>
              <w:rPr>
                <w:rFonts w:ascii="Arial" w:hAnsi="Arial" w:cs="Arial"/>
                <w:sz w:val="18"/>
                <w:szCs w:val="18"/>
              </w:rPr>
            </w:pPr>
            <w:r w:rsidRPr="004A40F5">
              <w:rPr>
                <w:rFonts w:ascii="Arial" w:hAnsi="Arial" w:cs="Arial"/>
                <w:sz w:val="18"/>
                <w:szCs w:val="18"/>
              </w:rPr>
              <w:t>1,327,990</w:t>
            </w:r>
          </w:p>
        </w:tc>
      </w:tr>
      <w:tr w:rsidR="001869B5" w:rsidRPr="004A40F5" w14:paraId="73BBDB4F" w14:textId="77777777" w:rsidTr="001869B5">
        <w:tblPrEx>
          <w:tblLook w:val="04A0" w:firstRow="1" w:lastRow="0" w:firstColumn="1" w:lastColumn="0" w:noHBand="0" w:noVBand="1"/>
        </w:tblPrEx>
        <w:trPr>
          <w:trHeight w:val="117"/>
        </w:trPr>
        <w:tc>
          <w:tcPr>
            <w:tcW w:w="3870" w:type="dxa"/>
            <w:tcBorders>
              <w:top w:val="nil"/>
              <w:left w:val="nil"/>
              <w:bottom w:val="nil"/>
            </w:tcBorders>
            <w:shd w:val="clear" w:color="auto" w:fill="auto"/>
            <w:noWrap/>
            <w:vAlign w:val="center"/>
            <w:hideMark/>
          </w:tcPr>
          <w:p w14:paraId="186ACC57" w14:textId="77777777" w:rsidR="001869B5" w:rsidRPr="004A40F5" w:rsidRDefault="001869B5" w:rsidP="001869B5">
            <w:pPr>
              <w:tabs>
                <w:tab w:val="left" w:pos="6030"/>
              </w:tabs>
              <w:spacing w:line="280" w:lineRule="exact"/>
              <w:rPr>
                <w:rFonts w:ascii="Arial" w:hAnsi="Arial" w:cs="Arial"/>
                <w:b/>
                <w:bCs/>
                <w:sz w:val="18"/>
                <w:szCs w:val="18"/>
              </w:rPr>
            </w:pPr>
            <w:r w:rsidRPr="004A40F5">
              <w:rPr>
                <w:rFonts w:ascii="Arial" w:hAnsi="Arial" w:cs="Arial"/>
                <w:b/>
                <w:bCs/>
                <w:sz w:val="18"/>
                <w:szCs w:val="18"/>
              </w:rPr>
              <w:t>Expenses</w:t>
            </w:r>
          </w:p>
        </w:tc>
        <w:tc>
          <w:tcPr>
            <w:tcW w:w="1440" w:type="dxa"/>
            <w:vAlign w:val="bottom"/>
          </w:tcPr>
          <w:p w14:paraId="5427227F" w14:textId="77777777" w:rsidR="001869B5" w:rsidRPr="004A40F5" w:rsidRDefault="001869B5" w:rsidP="001869B5">
            <w:pPr>
              <w:tabs>
                <w:tab w:val="decimal" w:pos="1065"/>
              </w:tabs>
              <w:spacing w:line="280" w:lineRule="exact"/>
              <w:ind w:right="-14"/>
              <w:jc w:val="center"/>
              <w:rPr>
                <w:rFonts w:ascii="Arial" w:hAnsi="Arial" w:cs="Arial"/>
                <w:sz w:val="18"/>
                <w:szCs w:val="18"/>
              </w:rPr>
            </w:pPr>
          </w:p>
        </w:tc>
        <w:tc>
          <w:tcPr>
            <w:tcW w:w="1440" w:type="dxa"/>
          </w:tcPr>
          <w:p w14:paraId="22B48228" w14:textId="3C6D9CDA" w:rsidR="001869B5" w:rsidRPr="004A40F5" w:rsidRDefault="001869B5" w:rsidP="001869B5">
            <w:pPr>
              <w:tabs>
                <w:tab w:val="decimal" w:pos="1065"/>
              </w:tabs>
              <w:spacing w:line="280" w:lineRule="exact"/>
              <w:ind w:right="-14"/>
              <w:rPr>
                <w:rFonts w:ascii="Arial" w:hAnsi="Arial" w:cs="Arial"/>
                <w:sz w:val="18"/>
                <w:szCs w:val="18"/>
              </w:rPr>
            </w:pPr>
          </w:p>
        </w:tc>
        <w:tc>
          <w:tcPr>
            <w:tcW w:w="1440" w:type="dxa"/>
            <w:tcBorders>
              <w:top w:val="nil"/>
              <w:bottom w:val="nil"/>
              <w:right w:val="nil"/>
            </w:tcBorders>
            <w:vAlign w:val="bottom"/>
          </w:tcPr>
          <w:p w14:paraId="542DD243" w14:textId="6AFDB924" w:rsidR="001869B5" w:rsidRPr="004A40F5" w:rsidRDefault="001869B5" w:rsidP="001869B5">
            <w:pPr>
              <w:tabs>
                <w:tab w:val="decimal" w:pos="1065"/>
              </w:tabs>
              <w:spacing w:line="280" w:lineRule="exact"/>
              <w:ind w:right="-14"/>
              <w:jc w:val="center"/>
              <w:rPr>
                <w:rFonts w:ascii="Arial" w:hAnsi="Arial" w:cs="Arial"/>
                <w:sz w:val="18"/>
                <w:szCs w:val="18"/>
              </w:rPr>
            </w:pPr>
          </w:p>
        </w:tc>
        <w:tc>
          <w:tcPr>
            <w:tcW w:w="1440" w:type="dxa"/>
            <w:tcBorders>
              <w:top w:val="nil"/>
              <w:left w:val="nil"/>
              <w:bottom w:val="nil"/>
              <w:right w:val="nil"/>
            </w:tcBorders>
            <w:vAlign w:val="bottom"/>
          </w:tcPr>
          <w:p w14:paraId="7CE83811" w14:textId="77777777" w:rsidR="001869B5" w:rsidRPr="004A40F5" w:rsidRDefault="001869B5" w:rsidP="001869B5">
            <w:pPr>
              <w:tabs>
                <w:tab w:val="decimal" w:pos="1065"/>
              </w:tabs>
              <w:spacing w:line="280" w:lineRule="exact"/>
              <w:ind w:right="-14"/>
              <w:jc w:val="center"/>
              <w:rPr>
                <w:rFonts w:ascii="Arial" w:hAnsi="Arial" w:cs="Arial"/>
                <w:sz w:val="18"/>
                <w:szCs w:val="18"/>
              </w:rPr>
            </w:pPr>
          </w:p>
        </w:tc>
      </w:tr>
      <w:tr w:rsidR="001869B5" w:rsidRPr="004A40F5" w14:paraId="5D160789" w14:textId="77777777" w:rsidTr="001869B5">
        <w:tblPrEx>
          <w:tblLook w:val="04A0" w:firstRow="1" w:lastRow="0" w:firstColumn="1" w:lastColumn="0" w:noHBand="0" w:noVBand="1"/>
        </w:tblPrEx>
        <w:trPr>
          <w:trHeight w:val="108"/>
        </w:trPr>
        <w:tc>
          <w:tcPr>
            <w:tcW w:w="3870" w:type="dxa"/>
            <w:tcBorders>
              <w:top w:val="nil"/>
              <w:left w:val="nil"/>
              <w:bottom w:val="nil"/>
            </w:tcBorders>
            <w:shd w:val="clear" w:color="auto" w:fill="auto"/>
            <w:noWrap/>
            <w:vAlign w:val="center"/>
            <w:hideMark/>
          </w:tcPr>
          <w:p w14:paraId="08D95EB6" w14:textId="6B06BACB" w:rsidR="001869B5" w:rsidRPr="004A40F5" w:rsidRDefault="001869B5" w:rsidP="001869B5">
            <w:pPr>
              <w:tabs>
                <w:tab w:val="left" w:pos="6030"/>
              </w:tabs>
              <w:spacing w:line="280" w:lineRule="exact"/>
              <w:rPr>
                <w:rFonts w:ascii="Arial" w:hAnsi="Arial" w:cs="Arial"/>
                <w:sz w:val="18"/>
                <w:szCs w:val="18"/>
              </w:rPr>
            </w:pPr>
            <w:r w:rsidRPr="004A40F5">
              <w:rPr>
                <w:rFonts w:ascii="Arial" w:hAnsi="Arial" w:cs="Arial"/>
                <w:sz w:val="18"/>
                <w:szCs w:val="18"/>
              </w:rPr>
              <w:t>Cost of sales and rendering of service</w:t>
            </w:r>
          </w:p>
        </w:tc>
        <w:tc>
          <w:tcPr>
            <w:tcW w:w="1440" w:type="dxa"/>
            <w:vAlign w:val="bottom"/>
          </w:tcPr>
          <w:p w14:paraId="69AE1AF1" w14:textId="23ABA50D" w:rsidR="001869B5" w:rsidRPr="004A40F5" w:rsidRDefault="001869B5" w:rsidP="001869B5">
            <w:pPr>
              <w:tabs>
                <w:tab w:val="decimal" w:pos="1065"/>
              </w:tabs>
              <w:spacing w:line="280" w:lineRule="exact"/>
              <w:ind w:right="-14"/>
              <w:jc w:val="center"/>
              <w:rPr>
                <w:rFonts w:ascii="Arial" w:hAnsi="Arial" w:cs="Arial"/>
                <w:sz w:val="18"/>
                <w:szCs w:val="18"/>
              </w:rPr>
            </w:pPr>
            <w:r w:rsidRPr="004A40F5">
              <w:rPr>
                <w:rFonts w:ascii="Arial" w:hAnsi="Arial" w:cs="Arial"/>
                <w:sz w:val="18"/>
                <w:szCs w:val="18"/>
              </w:rPr>
              <w:t>99,941</w:t>
            </w:r>
          </w:p>
        </w:tc>
        <w:tc>
          <w:tcPr>
            <w:tcW w:w="1440" w:type="dxa"/>
          </w:tcPr>
          <w:p w14:paraId="79D6BDDD" w14:textId="0B655F2C" w:rsidR="001869B5" w:rsidRPr="004A40F5" w:rsidRDefault="001869B5" w:rsidP="001869B5">
            <w:pPr>
              <w:tabs>
                <w:tab w:val="decimal" w:pos="1065"/>
              </w:tabs>
              <w:spacing w:line="280" w:lineRule="exact"/>
              <w:ind w:right="-14"/>
              <w:rPr>
                <w:rFonts w:ascii="Arial" w:hAnsi="Arial" w:cs="Arial"/>
                <w:sz w:val="18"/>
                <w:szCs w:val="18"/>
              </w:rPr>
            </w:pPr>
            <w:r w:rsidRPr="004A40F5">
              <w:rPr>
                <w:rFonts w:ascii="Arial" w:hAnsi="Arial" w:cs="Arial"/>
                <w:sz w:val="18"/>
                <w:szCs w:val="18"/>
              </w:rPr>
              <w:t>270,938</w:t>
            </w:r>
          </w:p>
        </w:tc>
        <w:tc>
          <w:tcPr>
            <w:tcW w:w="1440" w:type="dxa"/>
            <w:tcBorders>
              <w:top w:val="nil"/>
              <w:bottom w:val="nil"/>
              <w:right w:val="nil"/>
            </w:tcBorders>
            <w:vAlign w:val="bottom"/>
          </w:tcPr>
          <w:p w14:paraId="16132D15" w14:textId="324D8509" w:rsidR="001869B5" w:rsidRPr="004A40F5" w:rsidRDefault="001869B5" w:rsidP="001869B5">
            <w:pPr>
              <w:tabs>
                <w:tab w:val="decimal" w:pos="1065"/>
              </w:tabs>
              <w:spacing w:line="280" w:lineRule="exact"/>
              <w:ind w:right="-14"/>
              <w:jc w:val="center"/>
              <w:rPr>
                <w:rFonts w:ascii="Arial" w:hAnsi="Arial" w:cs="Arial"/>
                <w:sz w:val="18"/>
                <w:szCs w:val="18"/>
              </w:rPr>
            </w:pPr>
            <w:r w:rsidRPr="004A40F5">
              <w:rPr>
                <w:rFonts w:ascii="Arial" w:hAnsi="Arial" w:cs="Arial"/>
                <w:sz w:val="18"/>
                <w:szCs w:val="18"/>
              </w:rPr>
              <w:t>650,141</w:t>
            </w:r>
          </w:p>
        </w:tc>
        <w:tc>
          <w:tcPr>
            <w:tcW w:w="1440" w:type="dxa"/>
            <w:tcBorders>
              <w:top w:val="nil"/>
              <w:left w:val="nil"/>
              <w:bottom w:val="nil"/>
              <w:right w:val="nil"/>
            </w:tcBorders>
            <w:vAlign w:val="bottom"/>
          </w:tcPr>
          <w:p w14:paraId="78B5449C" w14:textId="7C3F415B" w:rsidR="001869B5" w:rsidRPr="004A40F5" w:rsidRDefault="001869B5" w:rsidP="001869B5">
            <w:pPr>
              <w:tabs>
                <w:tab w:val="decimal" w:pos="1065"/>
              </w:tabs>
              <w:spacing w:line="280" w:lineRule="exact"/>
              <w:ind w:right="-14"/>
              <w:jc w:val="center"/>
              <w:rPr>
                <w:rFonts w:ascii="Arial" w:hAnsi="Arial" w:cs="Arial"/>
                <w:sz w:val="18"/>
                <w:szCs w:val="18"/>
              </w:rPr>
            </w:pPr>
            <w:r w:rsidRPr="004A40F5">
              <w:rPr>
                <w:rFonts w:ascii="Arial" w:hAnsi="Arial" w:cs="Arial"/>
                <w:sz w:val="18"/>
                <w:szCs w:val="18"/>
              </w:rPr>
              <w:t>869,803</w:t>
            </w:r>
          </w:p>
        </w:tc>
      </w:tr>
      <w:tr w:rsidR="001869B5" w:rsidRPr="004A40F5" w14:paraId="75380A2B" w14:textId="77777777" w:rsidTr="001869B5">
        <w:tblPrEx>
          <w:tblLook w:val="04A0" w:firstRow="1" w:lastRow="0" w:firstColumn="1" w:lastColumn="0" w:noHBand="0" w:noVBand="1"/>
        </w:tblPrEx>
        <w:trPr>
          <w:trHeight w:val="99"/>
        </w:trPr>
        <w:tc>
          <w:tcPr>
            <w:tcW w:w="3870" w:type="dxa"/>
            <w:tcBorders>
              <w:top w:val="nil"/>
              <w:left w:val="nil"/>
              <w:bottom w:val="nil"/>
            </w:tcBorders>
            <w:shd w:val="clear" w:color="auto" w:fill="auto"/>
            <w:noWrap/>
            <w:vAlign w:val="center"/>
            <w:hideMark/>
          </w:tcPr>
          <w:p w14:paraId="312BFE25" w14:textId="77777777" w:rsidR="001869B5" w:rsidRPr="004A40F5" w:rsidRDefault="001869B5" w:rsidP="001869B5">
            <w:pPr>
              <w:tabs>
                <w:tab w:val="left" w:pos="6030"/>
              </w:tabs>
              <w:spacing w:line="280" w:lineRule="exact"/>
              <w:rPr>
                <w:rFonts w:ascii="Arial" w:hAnsi="Arial" w:cs="Arial"/>
                <w:sz w:val="18"/>
                <w:szCs w:val="18"/>
              </w:rPr>
            </w:pPr>
            <w:r w:rsidRPr="004A40F5">
              <w:rPr>
                <w:rFonts w:ascii="Arial" w:hAnsi="Arial" w:cs="Arial"/>
                <w:sz w:val="18"/>
                <w:szCs w:val="18"/>
              </w:rPr>
              <w:t>Selling expenses</w:t>
            </w:r>
          </w:p>
        </w:tc>
        <w:tc>
          <w:tcPr>
            <w:tcW w:w="1440" w:type="dxa"/>
            <w:vAlign w:val="bottom"/>
          </w:tcPr>
          <w:p w14:paraId="74D834A1" w14:textId="734C9DED" w:rsidR="001869B5" w:rsidRPr="004A40F5" w:rsidRDefault="001869B5" w:rsidP="001869B5">
            <w:pPr>
              <w:tabs>
                <w:tab w:val="decimal" w:pos="1065"/>
              </w:tabs>
              <w:spacing w:line="280" w:lineRule="exact"/>
              <w:ind w:right="-14"/>
              <w:jc w:val="center"/>
              <w:rPr>
                <w:rFonts w:ascii="Arial" w:hAnsi="Arial" w:cs="Arial"/>
                <w:sz w:val="18"/>
                <w:szCs w:val="18"/>
              </w:rPr>
            </w:pPr>
            <w:r w:rsidRPr="004A40F5">
              <w:rPr>
                <w:rFonts w:ascii="Arial" w:hAnsi="Arial" w:cs="Arial"/>
                <w:sz w:val="18"/>
                <w:szCs w:val="18"/>
              </w:rPr>
              <w:t>16,302</w:t>
            </w:r>
          </w:p>
        </w:tc>
        <w:tc>
          <w:tcPr>
            <w:tcW w:w="1440" w:type="dxa"/>
          </w:tcPr>
          <w:p w14:paraId="09802E1B" w14:textId="1116AA61" w:rsidR="001869B5" w:rsidRPr="004A40F5" w:rsidRDefault="001869B5" w:rsidP="001869B5">
            <w:pPr>
              <w:tabs>
                <w:tab w:val="decimal" w:pos="1065"/>
              </w:tabs>
              <w:spacing w:line="280" w:lineRule="exact"/>
              <w:ind w:right="-14"/>
              <w:rPr>
                <w:rFonts w:ascii="Arial" w:hAnsi="Arial" w:cs="Arial"/>
                <w:sz w:val="18"/>
                <w:szCs w:val="18"/>
              </w:rPr>
            </w:pPr>
            <w:r w:rsidRPr="004A40F5">
              <w:rPr>
                <w:rFonts w:ascii="Arial" w:hAnsi="Arial" w:cs="Arial"/>
                <w:sz w:val="18"/>
                <w:szCs w:val="18"/>
              </w:rPr>
              <w:t>32,328</w:t>
            </w:r>
          </w:p>
        </w:tc>
        <w:tc>
          <w:tcPr>
            <w:tcW w:w="1440" w:type="dxa"/>
            <w:tcBorders>
              <w:top w:val="nil"/>
              <w:bottom w:val="nil"/>
              <w:right w:val="nil"/>
            </w:tcBorders>
            <w:vAlign w:val="bottom"/>
          </w:tcPr>
          <w:p w14:paraId="7FC19014" w14:textId="24921F10" w:rsidR="001869B5" w:rsidRPr="004A40F5" w:rsidRDefault="001869B5" w:rsidP="001869B5">
            <w:pPr>
              <w:tabs>
                <w:tab w:val="decimal" w:pos="1065"/>
              </w:tabs>
              <w:spacing w:line="280" w:lineRule="exact"/>
              <w:ind w:right="-14"/>
              <w:jc w:val="center"/>
              <w:rPr>
                <w:rFonts w:ascii="Arial" w:hAnsi="Arial" w:cs="Arial"/>
                <w:sz w:val="18"/>
                <w:szCs w:val="18"/>
              </w:rPr>
            </w:pPr>
            <w:r w:rsidRPr="004A40F5">
              <w:rPr>
                <w:rFonts w:ascii="Arial" w:hAnsi="Arial" w:cs="Arial"/>
                <w:sz w:val="18"/>
                <w:szCs w:val="18"/>
              </w:rPr>
              <w:t>83,330</w:t>
            </w:r>
          </w:p>
        </w:tc>
        <w:tc>
          <w:tcPr>
            <w:tcW w:w="1440" w:type="dxa"/>
            <w:tcBorders>
              <w:top w:val="nil"/>
              <w:left w:val="nil"/>
              <w:bottom w:val="nil"/>
              <w:right w:val="nil"/>
            </w:tcBorders>
            <w:vAlign w:val="bottom"/>
          </w:tcPr>
          <w:p w14:paraId="3FC149C6" w14:textId="6679EDF5" w:rsidR="001869B5" w:rsidRPr="004A40F5" w:rsidRDefault="001869B5" w:rsidP="001869B5">
            <w:pPr>
              <w:tabs>
                <w:tab w:val="decimal" w:pos="1065"/>
              </w:tabs>
              <w:spacing w:line="280" w:lineRule="exact"/>
              <w:ind w:right="-14"/>
              <w:jc w:val="center"/>
              <w:rPr>
                <w:rFonts w:ascii="Arial" w:hAnsi="Arial" w:cs="Arial"/>
                <w:sz w:val="18"/>
                <w:szCs w:val="18"/>
              </w:rPr>
            </w:pPr>
            <w:r w:rsidRPr="004A40F5">
              <w:rPr>
                <w:rFonts w:ascii="Arial" w:hAnsi="Arial" w:cs="Arial"/>
                <w:sz w:val="18"/>
                <w:szCs w:val="18"/>
              </w:rPr>
              <w:t>117,147</w:t>
            </w:r>
          </w:p>
        </w:tc>
      </w:tr>
      <w:tr w:rsidR="001869B5" w:rsidRPr="004A40F5" w14:paraId="3A108C5D" w14:textId="77777777" w:rsidTr="001869B5">
        <w:tblPrEx>
          <w:tblLook w:val="04A0" w:firstRow="1" w:lastRow="0" w:firstColumn="1" w:lastColumn="0" w:noHBand="0" w:noVBand="1"/>
        </w:tblPrEx>
        <w:trPr>
          <w:trHeight w:val="57"/>
        </w:trPr>
        <w:tc>
          <w:tcPr>
            <w:tcW w:w="3870" w:type="dxa"/>
            <w:tcBorders>
              <w:top w:val="nil"/>
              <w:left w:val="nil"/>
              <w:bottom w:val="nil"/>
            </w:tcBorders>
            <w:shd w:val="clear" w:color="auto" w:fill="auto"/>
            <w:noWrap/>
            <w:vAlign w:val="center"/>
            <w:hideMark/>
          </w:tcPr>
          <w:p w14:paraId="01EAFA47" w14:textId="77777777" w:rsidR="001869B5" w:rsidRPr="004A40F5" w:rsidRDefault="001869B5" w:rsidP="001869B5">
            <w:pPr>
              <w:tabs>
                <w:tab w:val="left" w:pos="6030"/>
              </w:tabs>
              <w:spacing w:line="280" w:lineRule="exact"/>
              <w:rPr>
                <w:rFonts w:ascii="Arial" w:hAnsi="Arial" w:cs="Arial"/>
                <w:sz w:val="18"/>
                <w:szCs w:val="18"/>
              </w:rPr>
            </w:pPr>
            <w:r w:rsidRPr="004A40F5">
              <w:rPr>
                <w:rFonts w:ascii="Arial" w:hAnsi="Arial" w:cs="Arial"/>
                <w:sz w:val="18"/>
                <w:szCs w:val="18"/>
              </w:rPr>
              <w:t xml:space="preserve">Administrative expenses </w:t>
            </w:r>
          </w:p>
        </w:tc>
        <w:tc>
          <w:tcPr>
            <w:tcW w:w="1440" w:type="dxa"/>
            <w:vAlign w:val="bottom"/>
          </w:tcPr>
          <w:p w14:paraId="21227477" w14:textId="67E08BF9" w:rsidR="001869B5" w:rsidRPr="004A40F5" w:rsidRDefault="001869B5" w:rsidP="001869B5">
            <w:pPr>
              <w:pBdr>
                <w:bottom w:val="single" w:sz="6" w:space="1" w:color="auto"/>
              </w:pBdr>
              <w:tabs>
                <w:tab w:val="decimal" w:pos="1065"/>
              </w:tabs>
              <w:spacing w:line="280" w:lineRule="exact"/>
              <w:ind w:right="-14"/>
              <w:jc w:val="center"/>
              <w:rPr>
                <w:rFonts w:ascii="Arial" w:hAnsi="Arial" w:cs="Arial"/>
                <w:sz w:val="18"/>
                <w:szCs w:val="18"/>
              </w:rPr>
            </w:pPr>
            <w:r w:rsidRPr="004A40F5">
              <w:rPr>
                <w:rFonts w:ascii="Arial" w:hAnsi="Arial" w:cs="Arial"/>
                <w:sz w:val="18"/>
                <w:szCs w:val="18"/>
              </w:rPr>
              <w:t>30,576</w:t>
            </w:r>
          </w:p>
        </w:tc>
        <w:tc>
          <w:tcPr>
            <w:tcW w:w="1440" w:type="dxa"/>
            <w:vAlign w:val="bottom"/>
          </w:tcPr>
          <w:p w14:paraId="5D6F6182" w14:textId="598BE04A" w:rsidR="001869B5" w:rsidRPr="004A40F5" w:rsidRDefault="001869B5" w:rsidP="001869B5">
            <w:pPr>
              <w:pBdr>
                <w:bottom w:val="single" w:sz="6"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82,985</w:t>
            </w:r>
          </w:p>
        </w:tc>
        <w:tc>
          <w:tcPr>
            <w:tcW w:w="1440" w:type="dxa"/>
            <w:tcBorders>
              <w:top w:val="nil"/>
              <w:bottom w:val="nil"/>
              <w:right w:val="nil"/>
            </w:tcBorders>
            <w:vAlign w:val="bottom"/>
          </w:tcPr>
          <w:p w14:paraId="2E902393" w14:textId="0BB1AF98" w:rsidR="001869B5" w:rsidRPr="004A40F5" w:rsidRDefault="001869B5" w:rsidP="001869B5">
            <w:pPr>
              <w:pBdr>
                <w:bottom w:val="single" w:sz="6" w:space="1" w:color="auto"/>
              </w:pBdr>
              <w:tabs>
                <w:tab w:val="decimal" w:pos="1065"/>
              </w:tabs>
              <w:spacing w:line="280" w:lineRule="exact"/>
              <w:ind w:right="-14"/>
              <w:jc w:val="center"/>
              <w:rPr>
                <w:rFonts w:ascii="Arial" w:hAnsi="Arial" w:cs="Arial"/>
                <w:sz w:val="18"/>
                <w:szCs w:val="18"/>
              </w:rPr>
            </w:pPr>
            <w:r w:rsidRPr="004A40F5">
              <w:rPr>
                <w:rFonts w:ascii="Arial" w:hAnsi="Arial" w:cs="Arial"/>
                <w:sz w:val="18"/>
                <w:szCs w:val="18"/>
              </w:rPr>
              <w:t>176,649</w:t>
            </w:r>
          </w:p>
        </w:tc>
        <w:tc>
          <w:tcPr>
            <w:tcW w:w="1440" w:type="dxa"/>
            <w:tcBorders>
              <w:top w:val="nil"/>
              <w:left w:val="nil"/>
              <w:bottom w:val="nil"/>
              <w:right w:val="nil"/>
            </w:tcBorders>
            <w:vAlign w:val="bottom"/>
          </w:tcPr>
          <w:p w14:paraId="6AB19791" w14:textId="4E0BF19C" w:rsidR="001869B5" w:rsidRPr="004A40F5" w:rsidRDefault="001869B5" w:rsidP="001869B5">
            <w:pPr>
              <w:pBdr>
                <w:bottom w:val="single" w:sz="6" w:space="1" w:color="auto"/>
              </w:pBdr>
              <w:tabs>
                <w:tab w:val="decimal" w:pos="1065"/>
              </w:tabs>
              <w:spacing w:line="280" w:lineRule="exact"/>
              <w:ind w:right="-14"/>
              <w:jc w:val="center"/>
              <w:rPr>
                <w:rFonts w:ascii="Arial" w:hAnsi="Arial" w:cs="Arial"/>
                <w:sz w:val="18"/>
                <w:szCs w:val="18"/>
              </w:rPr>
            </w:pPr>
            <w:r w:rsidRPr="004A40F5">
              <w:rPr>
                <w:rFonts w:ascii="Arial" w:hAnsi="Arial" w:cs="Arial"/>
                <w:sz w:val="18"/>
                <w:szCs w:val="18"/>
              </w:rPr>
              <w:t>265,797</w:t>
            </w:r>
          </w:p>
        </w:tc>
      </w:tr>
      <w:tr w:rsidR="001869B5" w:rsidRPr="004A40F5" w14:paraId="2F015A87" w14:textId="77777777" w:rsidTr="001869B5">
        <w:tblPrEx>
          <w:tblLook w:val="04A0" w:firstRow="1" w:lastRow="0" w:firstColumn="1" w:lastColumn="0" w:noHBand="0" w:noVBand="1"/>
        </w:tblPrEx>
        <w:trPr>
          <w:trHeight w:val="57"/>
        </w:trPr>
        <w:tc>
          <w:tcPr>
            <w:tcW w:w="3870" w:type="dxa"/>
            <w:tcBorders>
              <w:top w:val="nil"/>
              <w:left w:val="nil"/>
              <w:bottom w:val="nil"/>
            </w:tcBorders>
            <w:shd w:val="clear" w:color="auto" w:fill="auto"/>
            <w:noWrap/>
            <w:vAlign w:val="center"/>
            <w:hideMark/>
          </w:tcPr>
          <w:p w14:paraId="27E59AD6" w14:textId="77777777" w:rsidR="001869B5" w:rsidRPr="004A40F5" w:rsidRDefault="001869B5" w:rsidP="001869B5">
            <w:pPr>
              <w:tabs>
                <w:tab w:val="left" w:pos="6030"/>
              </w:tabs>
              <w:spacing w:line="280" w:lineRule="exact"/>
              <w:rPr>
                <w:rFonts w:ascii="Arial" w:hAnsi="Arial" w:cs="Arial"/>
                <w:b/>
                <w:bCs/>
                <w:sz w:val="18"/>
                <w:szCs w:val="18"/>
              </w:rPr>
            </w:pPr>
            <w:r w:rsidRPr="004A40F5">
              <w:rPr>
                <w:rFonts w:ascii="Arial" w:hAnsi="Arial" w:cs="Arial"/>
                <w:b/>
                <w:bCs/>
                <w:sz w:val="18"/>
                <w:szCs w:val="18"/>
              </w:rPr>
              <w:t>Total expenses</w:t>
            </w:r>
          </w:p>
        </w:tc>
        <w:tc>
          <w:tcPr>
            <w:tcW w:w="1440" w:type="dxa"/>
            <w:vAlign w:val="bottom"/>
          </w:tcPr>
          <w:p w14:paraId="66C416FE" w14:textId="7D39AF15" w:rsidR="001869B5" w:rsidRPr="004A40F5" w:rsidRDefault="001869B5" w:rsidP="001869B5">
            <w:pPr>
              <w:pBdr>
                <w:bottom w:val="single" w:sz="6" w:space="1" w:color="auto"/>
              </w:pBdr>
              <w:tabs>
                <w:tab w:val="decimal" w:pos="1065"/>
              </w:tabs>
              <w:spacing w:line="280" w:lineRule="exact"/>
              <w:ind w:right="-14"/>
              <w:jc w:val="center"/>
              <w:rPr>
                <w:rFonts w:ascii="Arial" w:hAnsi="Arial" w:cs="Arial"/>
                <w:sz w:val="18"/>
                <w:szCs w:val="18"/>
              </w:rPr>
            </w:pPr>
            <w:r w:rsidRPr="004A40F5">
              <w:rPr>
                <w:rFonts w:ascii="Arial" w:hAnsi="Arial" w:cs="Arial"/>
                <w:sz w:val="18"/>
                <w:szCs w:val="18"/>
              </w:rPr>
              <w:t>146,819</w:t>
            </w:r>
          </w:p>
        </w:tc>
        <w:tc>
          <w:tcPr>
            <w:tcW w:w="1440" w:type="dxa"/>
            <w:vAlign w:val="bottom"/>
          </w:tcPr>
          <w:p w14:paraId="00FB88F1" w14:textId="2B5E20F7" w:rsidR="001869B5" w:rsidRPr="004A40F5" w:rsidRDefault="001869B5" w:rsidP="001869B5">
            <w:pPr>
              <w:pBdr>
                <w:bottom w:val="single" w:sz="6"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386,251</w:t>
            </w:r>
          </w:p>
        </w:tc>
        <w:tc>
          <w:tcPr>
            <w:tcW w:w="1440" w:type="dxa"/>
            <w:tcBorders>
              <w:top w:val="nil"/>
              <w:bottom w:val="nil"/>
              <w:right w:val="nil"/>
            </w:tcBorders>
            <w:vAlign w:val="bottom"/>
          </w:tcPr>
          <w:p w14:paraId="2E71CF6C" w14:textId="2BB096BF" w:rsidR="001869B5" w:rsidRPr="004A40F5" w:rsidRDefault="001869B5" w:rsidP="001869B5">
            <w:pPr>
              <w:pBdr>
                <w:bottom w:val="single" w:sz="6" w:space="1" w:color="auto"/>
              </w:pBdr>
              <w:tabs>
                <w:tab w:val="decimal" w:pos="1065"/>
              </w:tabs>
              <w:spacing w:line="280" w:lineRule="exact"/>
              <w:ind w:right="-14"/>
              <w:jc w:val="center"/>
              <w:rPr>
                <w:rFonts w:ascii="Arial" w:hAnsi="Arial" w:cs="Arial"/>
                <w:sz w:val="18"/>
                <w:szCs w:val="18"/>
              </w:rPr>
            </w:pPr>
            <w:r w:rsidRPr="004A40F5">
              <w:rPr>
                <w:rFonts w:ascii="Arial" w:hAnsi="Arial" w:cs="Arial"/>
                <w:sz w:val="18"/>
                <w:szCs w:val="18"/>
              </w:rPr>
              <w:t>910,120</w:t>
            </w:r>
          </w:p>
        </w:tc>
        <w:tc>
          <w:tcPr>
            <w:tcW w:w="1440" w:type="dxa"/>
            <w:tcBorders>
              <w:top w:val="nil"/>
              <w:left w:val="nil"/>
              <w:bottom w:val="nil"/>
              <w:right w:val="nil"/>
            </w:tcBorders>
            <w:vAlign w:val="bottom"/>
          </w:tcPr>
          <w:p w14:paraId="5F2F273E" w14:textId="6BBB53F5" w:rsidR="001869B5" w:rsidRPr="004A40F5" w:rsidRDefault="001869B5" w:rsidP="001869B5">
            <w:pPr>
              <w:pBdr>
                <w:bottom w:val="single" w:sz="6" w:space="1" w:color="auto"/>
              </w:pBdr>
              <w:tabs>
                <w:tab w:val="decimal" w:pos="1065"/>
              </w:tabs>
              <w:spacing w:line="280" w:lineRule="exact"/>
              <w:ind w:right="-14"/>
              <w:jc w:val="center"/>
              <w:rPr>
                <w:rFonts w:ascii="Arial" w:hAnsi="Arial" w:cs="Arial"/>
                <w:sz w:val="18"/>
                <w:szCs w:val="18"/>
              </w:rPr>
            </w:pPr>
            <w:r w:rsidRPr="004A40F5">
              <w:rPr>
                <w:rFonts w:ascii="Arial" w:hAnsi="Arial" w:cs="Arial"/>
                <w:sz w:val="18"/>
                <w:szCs w:val="18"/>
              </w:rPr>
              <w:t>1,252,747</w:t>
            </w:r>
          </w:p>
        </w:tc>
      </w:tr>
      <w:tr w:rsidR="001869B5" w:rsidRPr="004A40F5" w14:paraId="3511DEAE" w14:textId="77777777" w:rsidTr="001869B5">
        <w:tblPrEx>
          <w:tblLook w:val="04A0" w:firstRow="1" w:lastRow="0" w:firstColumn="1" w:lastColumn="0" w:noHBand="0" w:noVBand="1"/>
        </w:tblPrEx>
        <w:trPr>
          <w:trHeight w:val="57"/>
        </w:trPr>
        <w:tc>
          <w:tcPr>
            <w:tcW w:w="3870" w:type="dxa"/>
            <w:tcBorders>
              <w:top w:val="nil"/>
              <w:left w:val="nil"/>
              <w:bottom w:val="nil"/>
            </w:tcBorders>
            <w:shd w:val="clear" w:color="auto" w:fill="auto"/>
            <w:noWrap/>
            <w:vAlign w:val="center"/>
          </w:tcPr>
          <w:p w14:paraId="61FAC130" w14:textId="28DD051B" w:rsidR="001869B5" w:rsidRPr="004A40F5" w:rsidRDefault="001869B5" w:rsidP="001869B5">
            <w:pPr>
              <w:tabs>
                <w:tab w:val="left" w:pos="6030"/>
              </w:tabs>
              <w:spacing w:line="280" w:lineRule="exact"/>
              <w:rPr>
                <w:rFonts w:ascii="Arial" w:hAnsi="Arial" w:cs="Arial"/>
                <w:b/>
                <w:bCs/>
                <w:sz w:val="18"/>
                <w:szCs w:val="18"/>
              </w:rPr>
            </w:pPr>
            <w:r w:rsidRPr="004A40F5">
              <w:rPr>
                <w:rFonts w:ascii="Arial" w:hAnsi="Arial" w:cs="Arial"/>
                <w:b/>
                <w:bCs/>
                <w:sz w:val="18"/>
                <w:szCs w:val="18"/>
              </w:rPr>
              <w:t>Profit from operating activities</w:t>
            </w:r>
          </w:p>
        </w:tc>
        <w:tc>
          <w:tcPr>
            <w:tcW w:w="1440" w:type="dxa"/>
            <w:vAlign w:val="bottom"/>
          </w:tcPr>
          <w:p w14:paraId="0FC0FDC8" w14:textId="3879A5DF" w:rsidR="001869B5" w:rsidRPr="004A40F5" w:rsidRDefault="001869B5" w:rsidP="001869B5">
            <w:pPr>
              <w:tabs>
                <w:tab w:val="decimal" w:pos="1065"/>
              </w:tabs>
              <w:spacing w:line="280" w:lineRule="exact"/>
              <w:ind w:right="-14"/>
              <w:jc w:val="center"/>
              <w:rPr>
                <w:rFonts w:ascii="Arial" w:hAnsi="Arial" w:cs="Arial"/>
                <w:sz w:val="18"/>
                <w:szCs w:val="18"/>
              </w:rPr>
            </w:pPr>
            <w:r w:rsidRPr="004A40F5">
              <w:rPr>
                <w:rFonts w:ascii="Arial" w:hAnsi="Arial" w:cs="Arial"/>
                <w:sz w:val="18"/>
                <w:szCs w:val="18"/>
              </w:rPr>
              <w:t>7,354</w:t>
            </w:r>
          </w:p>
        </w:tc>
        <w:tc>
          <w:tcPr>
            <w:tcW w:w="1440" w:type="dxa"/>
            <w:vAlign w:val="bottom"/>
          </w:tcPr>
          <w:p w14:paraId="1D1114D8" w14:textId="666EACD0" w:rsidR="001869B5" w:rsidRPr="004A40F5" w:rsidRDefault="001869B5" w:rsidP="001869B5">
            <w:pPr>
              <w:tabs>
                <w:tab w:val="decimal" w:pos="1065"/>
              </w:tabs>
              <w:spacing w:line="280" w:lineRule="exact"/>
              <w:ind w:right="-14"/>
              <w:rPr>
                <w:rFonts w:ascii="Arial" w:hAnsi="Arial" w:cs="Arial"/>
                <w:sz w:val="18"/>
                <w:szCs w:val="18"/>
              </w:rPr>
            </w:pPr>
            <w:r w:rsidRPr="004A40F5">
              <w:rPr>
                <w:rFonts w:ascii="Arial" w:hAnsi="Arial" w:cs="Arial"/>
                <w:sz w:val="18"/>
                <w:szCs w:val="18"/>
              </w:rPr>
              <w:t>8,351</w:t>
            </w:r>
          </w:p>
        </w:tc>
        <w:tc>
          <w:tcPr>
            <w:tcW w:w="1440" w:type="dxa"/>
            <w:tcBorders>
              <w:top w:val="nil"/>
              <w:bottom w:val="nil"/>
              <w:right w:val="nil"/>
            </w:tcBorders>
            <w:vAlign w:val="bottom"/>
          </w:tcPr>
          <w:p w14:paraId="6BD2279A" w14:textId="2CBAA83A" w:rsidR="001869B5" w:rsidRPr="004A40F5" w:rsidRDefault="001869B5" w:rsidP="001869B5">
            <w:pPr>
              <w:tabs>
                <w:tab w:val="decimal" w:pos="1065"/>
              </w:tabs>
              <w:spacing w:line="280" w:lineRule="exact"/>
              <w:ind w:right="-14"/>
              <w:jc w:val="center"/>
              <w:rPr>
                <w:rFonts w:ascii="Arial" w:hAnsi="Arial" w:cs="Arial"/>
                <w:sz w:val="18"/>
                <w:szCs w:val="18"/>
              </w:rPr>
            </w:pPr>
            <w:r w:rsidRPr="004A40F5">
              <w:rPr>
                <w:rFonts w:ascii="Arial" w:hAnsi="Arial" w:cs="Arial"/>
                <w:sz w:val="18"/>
                <w:szCs w:val="18"/>
              </w:rPr>
              <w:t>54,507</w:t>
            </w:r>
          </w:p>
        </w:tc>
        <w:tc>
          <w:tcPr>
            <w:tcW w:w="1440" w:type="dxa"/>
            <w:tcBorders>
              <w:top w:val="nil"/>
              <w:left w:val="nil"/>
              <w:bottom w:val="nil"/>
              <w:right w:val="nil"/>
            </w:tcBorders>
            <w:vAlign w:val="bottom"/>
          </w:tcPr>
          <w:p w14:paraId="78461EA0" w14:textId="665A45BE" w:rsidR="001869B5" w:rsidRPr="004A40F5" w:rsidRDefault="001869B5" w:rsidP="001869B5">
            <w:pPr>
              <w:tabs>
                <w:tab w:val="decimal" w:pos="1065"/>
              </w:tabs>
              <w:spacing w:line="280" w:lineRule="exact"/>
              <w:ind w:right="-14"/>
              <w:jc w:val="center"/>
              <w:rPr>
                <w:rFonts w:ascii="Arial" w:hAnsi="Arial" w:cs="Arial"/>
                <w:sz w:val="18"/>
                <w:szCs w:val="18"/>
              </w:rPr>
            </w:pPr>
            <w:r w:rsidRPr="004A40F5">
              <w:rPr>
                <w:rFonts w:ascii="Arial" w:hAnsi="Arial" w:cs="Arial"/>
                <w:sz w:val="18"/>
                <w:szCs w:val="18"/>
              </w:rPr>
              <w:t>75,243</w:t>
            </w:r>
          </w:p>
        </w:tc>
      </w:tr>
      <w:tr w:rsidR="001869B5" w:rsidRPr="004A40F5" w14:paraId="2B280D5D" w14:textId="77777777" w:rsidTr="001869B5">
        <w:tblPrEx>
          <w:tblLook w:val="04A0" w:firstRow="1" w:lastRow="0" w:firstColumn="1" w:lastColumn="0" w:noHBand="0" w:noVBand="1"/>
        </w:tblPrEx>
        <w:trPr>
          <w:trHeight w:val="57"/>
        </w:trPr>
        <w:tc>
          <w:tcPr>
            <w:tcW w:w="3870" w:type="dxa"/>
            <w:tcBorders>
              <w:top w:val="nil"/>
              <w:left w:val="nil"/>
              <w:bottom w:val="nil"/>
            </w:tcBorders>
            <w:shd w:val="clear" w:color="auto" w:fill="auto"/>
            <w:noWrap/>
            <w:vAlign w:val="center"/>
          </w:tcPr>
          <w:p w14:paraId="09988B1C" w14:textId="77777777" w:rsidR="001869B5" w:rsidRPr="004A40F5" w:rsidRDefault="001869B5" w:rsidP="001869B5">
            <w:pPr>
              <w:tabs>
                <w:tab w:val="left" w:pos="6030"/>
              </w:tabs>
              <w:spacing w:line="280" w:lineRule="exact"/>
              <w:rPr>
                <w:rFonts w:ascii="Arial" w:hAnsi="Arial" w:cs="Arial"/>
                <w:sz w:val="18"/>
                <w:szCs w:val="18"/>
              </w:rPr>
            </w:pPr>
            <w:r w:rsidRPr="004A40F5">
              <w:rPr>
                <w:rFonts w:ascii="Arial" w:hAnsi="Arial" w:cs="Arial"/>
                <w:sz w:val="18"/>
                <w:szCs w:val="18"/>
              </w:rPr>
              <w:t>Finance cost</w:t>
            </w:r>
          </w:p>
        </w:tc>
        <w:tc>
          <w:tcPr>
            <w:tcW w:w="1440" w:type="dxa"/>
            <w:vAlign w:val="bottom"/>
          </w:tcPr>
          <w:p w14:paraId="2E0090E1" w14:textId="1881F3BA" w:rsidR="001869B5" w:rsidRPr="004A40F5" w:rsidRDefault="001869B5" w:rsidP="001869B5">
            <w:pPr>
              <w:pBdr>
                <w:bottom w:val="single" w:sz="4" w:space="1" w:color="auto"/>
              </w:pBdr>
              <w:tabs>
                <w:tab w:val="decimal" w:pos="1065"/>
              </w:tabs>
              <w:spacing w:line="280" w:lineRule="exact"/>
              <w:ind w:right="-14"/>
              <w:jc w:val="center"/>
              <w:rPr>
                <w:rFonts w:ascii="Arial" w:hAnsi="Arial" w:cs="Arial"/>
                <w:sz w:val="18"/>
                <w:szCs w:val="18"/>
              </w:rPr>
            </w:pPr>
            <w:r w:rsidRPr="004A40F5">
              <w:rPr>
                <w:rFonts w:ascii="Arial" w:hAnsi="Arial" w:cs="Arial"/>
                <w:sz w:val="18"/>
                <w:szCs w:val="18"/>
              </w:rPr>
              <w:t>(32)</w:t>
            </w:r>
          </w:p>
        </w:tc>
        <w:tc>
          <w:tcPr>
            <w:tcW w:w="1440" w:type="dxa"/>
            <w:vAlign w:val="bottom"/>
          </w:tcPr>
          <w:p w14:paraId="738DFBBD" w14:textId="24CDC062" w:rsidR="001869B5" w:rsidRPr="004A40F5" w:rsidRDefault="001869B5" w:rsidP="001869B5">
            <w:pPr>
              <w:pBdr>
                <w:bottom w:val="sing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(147)</w:t>
            </w:r>
          </w:p>
        </w:tc>
        <w:tc>
          <w:tcPr>
            <w:tcW w:w="1440" w:type="dxa"/>
            <w:tcBorders>
              <w:top w:val="nil"/>
              <w:bottom w:val="nil"/>
              <w:right w:val="nil"/>
            </w:tcBorders>
            <w:vAlign w:val="bottom"/>
          </w:tcPr>
          <w:p w14:paraId="3C1D791B" w14:textId="18B500E2" w:rsidR="001869B5" w:rsidRPr="004A40F5" w:rsidRDefault="001869B5" w:rsidP="001869B5">
            <w:pPr>
              <w:pBdr>
                <w:bottom w:val="single" w:sz="4" w:space="1" w:color="auto"/>
              </w:pBdr>
              <w:tabs>
                <w:tab w:val="decimal" w:pos="1065"/>
              </w:tabs>
              <w:spacing w:line="280" w:lineRule="exact"/>
              <w:ind w:right="-14"/>
              <w:jc w:val="center"/>
              <w:rPr>
                <w:rFonts w:ascii="Arial" w:hAnsi="Arial" w:cs="Arial"/>
                <w:sz w:val="18"/>
                <w:szCs w:val="18"/>
              </w:rPr>
            </w:pPr>
            <w:r w:rsidRPr="004A40F5">
              <w:rPr>
                <w:rFonts w:ascii="Arial" w:hAnsi="Arial" w:cs="Arial"/>
                <w:sz w:val="18"/>
                <w:szCs w:val="18"/>
              </w:rPr>
              <w:t>(222)</w:t>
            </w:r>
          </w:p>
        </w:tc>
        <w:tc>
          <w:tcPr>
            <w:tcW w:w="1440" w:type="dxa"/>
            <w:tcBorders>
              <w:top w:val="nil"/>
              <w:left w:val="nil"/>
              <w:bottom w:val="nil"/>
              <w:right w:val="nil"/>
            </w:tcBorders>
            <w:vAlign w:val="bottom"/>
          </w:tcPr>
          <w:p w14:paraId="51BBC2AB" w14:textId="6B579072" w:rsidR="001869B5" w:rsidRPr="004A40F5" w:rsidRDefault="001869B5" w:rsidP="001869B5">
            <w:pPr>
              <w:pBdr>
                <w:bottom w:val="single" w:sz="4" w:space="1" w:color="auto"/>
              </w:pBdr>
              <w:tabs>
                <w:tab w:val="decimal" w:pos="1065"/>
              </w:tabs>
              <w:spacing w:line="280" w:lineRule="exact"/>
              <w:ind w:right="-14"/>
              <w:jc w:val="center"/>
              <w:rPr>
                <w:rFonts w:ascii="Arial" w:hAnsi="Arial" w:cs="Arial"/>
                <w:sz w:val="18"/>
                <w:szCs w:val="18"/>
              </w:rPr>
            </w:pPr>
            <w:r w:rsidRPr="004A40F5">
              <w:rPr>
                <w:rFonts w:ascii="Arial" w:hAnsi="Arial" w:cs="Arial"/>
                <w:sz w:val="18"/>
                <w:szCs w:val="18"/>
              </w:rPr>
              <w:t>(2,291)</w:t>
            </w:r>
          </w:p>
        </w:tc>
      </w:tr>
      <w:tr w:rsidR="001869B5" w:rsidRPr="004A40F5" w14:paraId="3FD7A6A0" w14:textId="77777777" w:rsidTr="001869B5">
        <w:tblPrEx>
          <w:tblLook w:val="04A0" w:firstRow="1" w:lastRow="0" w:firstColumn="1" w:lastColumn="0" w:noHBand="0" w:noVBand="1"/>
        </w:tblPrEx>
        <w:trPr>
          <w:trHeight w:val="57"/>
        </w:trPr>
        <w:tc>
          <w:tcPr>
            <w:tcW w:w="3870" w:type="dxa"/>
            <w:tcBorders>
              <w:top w:val="nil"/>
              <w:left w:val="nil"/>
              <w:bottom w:val="nil"/>
            </w:tcBorders>
            <w:shd w:val="clear" w:color="auto" w:fill="auto"/>
            <w:noWrap/>
            <w:vAlign w:val="center"/>
          </w:tcPr>
          <w:p w14:paraId="3A956A33" w14:textId="4219953B" w:rsidR="001869B5" w:rsidRPr="004A40F5" w:rsidRDefault="001869B5" w:rsidP="001869B5">
            <w:pPr>
              <w:tabs>
                <w:tab w:val="left" w:pos="6030"/>
              </w:tabs>
              <w:spacing w:line="280" w:lineRule="exact"/>
              <w:ind w:left="255" w:hanging="255"/>
              <w:rPr>
                <w:rFonts w:ascii="Arial" w:hAnsi="Arial" w:cs="Arial"/>
                <w:b/>
                <w:bCs/>
                <w:sz w:val="18"/>
                <w:szCs w:val="18"/>
              </w:rPr>
            </w:pPr>
            <w:r w:rsidRPr="004A40F5">
              <w:rPr>
                <w:rFonts w:ascii="Arial" w:hAnsi="Arial" w:cs="Arial"/>
                <w:b/>
                <w:bCs/>
                <w:sz w:val="18"/>
                <w:szCs w:val="18"/>
              </w:rPr>
              <w:t>Profit before income tax from discontinued operations</w:t>
            </w:r>
          </w:p>
        </w:tc>
        <w:tc>
          <w:tcPr>
            <w:tcW w:w="1440" w:type="dxa"/>
            <w:vAlign w:val="bottom"/>
          </w:tcPr>
          <w:p w14:paraId="741E539E" w14:textId="7ADEA696" w:rsidR="001869B5" w:rsidRPr="004A40F5" w:rsidRDefault="001869B5" w:rsidP="001869B5">
            <w:pPr>
              <w:tabs>
                <w:tab w:val="decimal" w:pos="1065"/>
              </w:tabs>
              <w:spacing w:line="280" w:lineRule="exact"/>
              <w:ind w:right="-14"/>
              <w:jc w:val="center"/>
              <w:rPr>
                <w:rFonts w:ascii="Arial" w:hAnsi="Arial" w:cs="Arial"/>
                <w:sz w:val="18"/>
                <w:szCs w:val="18"/>
              </w:rPr>
            </w:pPr>
            <w:r w:rsidRPr="004A40F5">
              <w:rPr>
                <w:rFonts w:ascii="Arial" w:hAnsi="Arial" w:cs="Arial"/>
                <w:sz w:val="18"/>
                <w:szCs w:val="18"/>
              </w:rPr>
              <w:t>7,322</w:t>
            </w:r>
          </w:p>
        </w:tc>
        <w:tc>
          <w:tcPr>
            <w:tcW w:w="1440" w:type="dxa"/>
          </w:tcPr>
          <w:p w14:paraId="53619834" w14:textId="77777777" w:rsidR="001869B5" w:rsidRPr="004A40F5" w:rsidRDefault="001869B5" w:rsidP="001869B5">
            <w:pPr>
              <w:tabs>
                <w:tab w:val="decimal" w:pos="1065"/>
              </w:tabs>
              <w:spacing w:line="280" w:lineRule="exact"/>
              <w:ind w:right="-14"/>
              <w:rPr>
                <w:rFonts w:ascii="Arial" w:hAnsi="Arial" w:cs="Arial"/>
                <w:sz w:val="18"/>
                <w:szCs w:val="18"/>
              </w:rPr>
            </w:pPr>
          </w:p>
          <w:p w14:paraId="37AFA68F" w14:textId="6D3CDFC6" w:rsidR="001869B5" w:rsidRPr="004A40F5" w:rsidRDefault="001869B5" w:rsidP="001869B5">
            <w:pPr>
              <w:tabs>
                <w:tab w:val="decimal" w:pos="1065"/>
              </w:tabs>
              <w:spacing w:line="280" w:lineRule="exact"/>
              <w:ind w:right="-14"/>
              <w:rPr>
                <w:rFonts w:ascii="Arial" w:hAnsi="Arial" w:cs="Arial"/>
                <w:sz w:val="18"/>
                <w:szCs w:val="18"/>
              </w:rPr>
            </w:pPr>
            <w:r w:rsidRPr="004A40F5">
              <w:rPr>
                <w:rFonts w:ascii="Arial" w:hAnsi="Arial" w:cs="Arial"/>
                <w:sz w:val="18"/>
                <w:szCs w:val="18"/>
              </w:rPr>
              <w:t>8,204</w:t>
            </w:r>
          </w:p>
        </w:tc>
        <w:tc>
          <w:tcPr>
            <w:tcW w:w="1440" w:type="dxa"/>
            <w:tcBorders>
              <w:top w:val="nil"/>
              <w:bottom w:val="nil"/>
              <w:right w:val="nil"/>
            </w:tcBorders>
            <w:vAlign w:val="bottom"/>
          </w:tcPr>
          <w:p w14:paraId="1117EFF6" w14:textId="4557DD27" w:rsidR="001869B5" w:rsidRPr="004A40F5" w:rsidRDefault="001869B5" w:rsidP="001869B5">
            <w:pPr>
              <w:tabs>
                <w:tab w:val="decimal" w:pos="1065"/>
              </w:tabs>
              <w:spacing w:line="280" w:lineRule="exact"/>
              <w:ind w:right="-14"/>
              <w:jc w:val="center"/>
              <w:rPr>
                <w:rFonts w:ascii="Arial" w:hAnsi="Arial" w:cs="Arial"/>
                <w:sz w:val="18"/>
                <w:szCs w:val="18"/>
              </w:rPr>
            </w:pPr>
            <w:r w:rsidRPr="004A40F5">
              <w:rPr>
                <w:rFonts w:ascii="Arial" w:hAnsi="Arial" w:cs="Arial"/>
                <w:sz w:val="18"/>
                <w:szCs w:val="18"/>
              </w:rPr>
              <w:t>54,285</w:t>
            </w:r>
          </w:p>
        </w:tc>
        <w:tc>
          <w:tcPr>
            <w:tcW w:w="1440" w:type="dxa"/>
            <w:tcBorders>
              <w:top w:val="nil"/>
              <w:left w:val="nil"/>
              <w:bottom w:val="nil"/>
              <w:right w:val="nil"/>
            </w:tcBorders>
            <w:vAlign w:val="bottom"/>
          </w:tcPr>
          <w:p w14:paraId="5E5D6424" w14:textId="67D70B03" w:rsidR="001869B5" w:rsidRPr="004A40F5" w:rsidRDefault="001869B5" w:rsidP="001869B5">
            <w:pPr>
              <w:tabs>
                <w:tab w:val="decimal" w:pos="1065"/>
              </w:tabs>
              <w:spacing w:line="280" w:lineRule="exact"/>
              <w:ind w:right="-14"/>
              <w:jc w:val="center"/>
              <w:rPr>
                <w:rFonts w:ascii="Arial" w:hAnsi="Arial" w:cs="Arial"/>
                <w:sz w:val="18"/>
                <w:szCs w:val="18"/>
              </w:rPr>
            </w:pPr>
            <w:r w:rsidRPr="004A40F5">
              <w:rPr>
                <w:rFonts w:ascii="Arial" w:hAnsi="Arial" w:cs="Arial"/>
                <w:sz w:val="18"/>
                <w:szCs w:val="18"/>
              </w:rPr>
              <w:t>72,952</w:t>
            </w:r>
          </w:p>
        </w:tc>
      </w:tr>
      <w:tr w:rsidR="001869B5" w:rsidRPr="004A40F5" w14:paraId="258D0F9A" w14:textId="77777777" w:rsidTr="001869B5">
        <w:tblPrEx>
          <w:tblLook w:val="04A0" w:firstRow="1" w:lastRow="0" w:firstColumn="1" w:lastColumn="0" w:noHBand="0" w:noVBand="1"/>
        </w:tblPrEx>
        <w:trPr>
          <w:trHeight w:val="57"/>
        </w:trPr>
        <w:tc>
          <w:tcPr>
            <w:tcW w:w="3870" w:type="dxa"/>
            <w:tcBorders>
              <w:top w:val="nil"/>
              <w:left w:val="nil"/>
              <w:bottom w:val="nil"/>
            </w:tcBorders>
            <w:shd w:val="clear" w:color="auto" w:fill="auto"/>
            <w:noWrap/>
            <w:vAlign w:val="center"/>
            <w:hideMark/>
          </w:tcPr>
          <w:p w14:paraId="4F201108" w14:textId="77777777" w:rsidR="001869B5" w:rsidRPr="004A40F5" w:rsidRDefault="001869B5" w:rsidP="001869B5">
            <w:pPr>
              <w:tabs>
                <w:tab w:val="left" w:pos="6030"/>
              </w:tabs>
              <w:spacing w:line="280" w:lineRule="exact"/>
              <w:rPr>
                <w:rFonts w:ascii="Arial" w:hAnsi="Arial" w:cs="Arial"/>
                <w:sz w:val="18"/>
                <w:szCs w:val="18"/>
              </w:rPr>
            </w:pPr>
            <w:r w:rsidRPr="004A40F5">
              <w:rPr>
                <w:rFonts w:ascii="Arial" w:hAnsi="Arial" w:cs="Arial"/>
                <w:sz w:val="18"/>
                <w:szCs w:val="18"/>
              </w:rPr>
              <w:t xml:space="preserve">Income tax expenses </w:t>
            </w:r>
          </w:p>
        </w:tc>
        <w:tc>
          <w:tcPr>
            <w:tcW w:w="1440" w:type="dxa"/>
            <w:vAlign w:val="bottom"/>
          </w:tcPr>
          <w:p w14:paraId="0E25DF26" w14:textId="6F5CBCC9" w:rsidR="001869B5" w:rsidRPr="004A40F5" w:rsidRDefault="001869B5" w:rsidP="001869B5">
            <w:pPr>
              <w:pBdr>
                <w:bottom w:val="single" w:sz="4" w:space="1" w:color="auto"/>
              </w:pBdr>
              <w:tabs>
                <w:tab w:val="decimal" w:pos="1065"/>
              </w:tabs>
              <w:spacing w:line="280" w:lineRule="exact"/>
              <w:ind w:right="-14"/>
              <w:jc w:val="center"/>
              <w:rPr>
                <w:rFonts w:ascii="Arial" w:hAnsi="Arial" w:cs="Arial"/>
                <w:sz w:val="18"/>
                <w:szCs w:val="18"/>
              </w:rPr>
            </w:pPr>
            <w:r w:rsidRPr="004A40F5">
              <w:rPr>
                <w:rFonts w:ascii="Arial" w:hAnsi="Arial" w:cs="Arial"/>
                <w:sz w:val="18"/>
                <w:szCs w:val="18"/>
              </w:rPr>
              <w:t>187</w:t>
            </w:r>
          </w:p>
        </w:tc>
        <w:tc>
          <w:tcPr>
            <w:tcW w:w="1440" w:type="dxa"/>
          </w:tcPr>
          <w:p w14:paraId="64EEBBCE" w14:textId="2414E3D1" w:rsidR="001869B5" w:rsidRPr="004A40F5" w:rsidRDefault="001869B5" w:rsidP="001869B5">
            <w:pPr>
              <w:pBdr>
                <w:bottom w:val="sing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440" w:type="dxa"/>
            <w:tcBorders>
              <w:top w:val="nil"/>
              <w:bottom w:val="nil"/>
              <w:right w:val="nil"/>
            </w:tcBorders>
            <w:vAlign w:val="bottom"/>
          </w:tcPr>
          <w:p w14:paraId="1C3A2FA2" w14:textId="6BA4F434" w:rsidR="001869B5" w:rsidRPr="004A40F5" w:rsidRDefault="001869B5" w:rsidP="001869B5">
            <w:pPr>
              <w:pBdr>
                <w:bottom w:val="single" w:sz="4" w:space="1" w:color="auto"/>
              </w:pBdr>
              <w:tabs>
                <w:tab w:val="decimal" w:pos="1065"/>
              </w:tabs>
              <w:spacing w:line="280" w:lineRule="exact"/>
              <w:ind w:right="-14"/>
              <w:jc w:val="center"/>
              <w:rPr>
                <w:rFonts w:ascii="Arial" w:hAnsi="Arial" w:cs="Arial"/>
                <w:sz w:val="18"/>
                <w:szCs w:val="18"/>
              </w:rPr>
            </w:pPr>
            <w:r w:rsidRPr="004A40F5">
              <w:rPr>
                <w:rFonts w:ascii="Arial" w:hAnsi="Arial" w:cs="Arial"/>
                <w:sz w:val="18"/>
                <w:szCs w:val="18"/>
              </w:rPr>
              <w:t>(3,512)</w:t>
            </w:r>
          </w:p>
        </w:tc>
        <w:tc>
          <w:tcPr>
            <w:tcW w:w="1440" w:type="dxa"/>
            <w:tcBorders>
              <w:top w:val="nil"/>
              <w:left w:val="nil"/>
              <w:bottom w:val="nil"/>
              <w:right w:val="nil"/>
            </w:tcBorders>
            <w:vAlign w:val="bottom"/>
          </w:tcPr>
          <w:p w14:paraId="7F421784" w14:textId="5E6AF46E" w:rsidR="001869B5" w:rsidRPr="004A40F5" w:rsidRDefault="001869B5" w:rsidP="001869B5">
            <w:pPr>
              <w:pBdr>
                <w:bottom w:val="single" w:sz="4" w:space="1" w:color="auto"/>
              </w:pBdr>
              <w:tabs>
                <w:tab w:val="decimal" w:pos="1065"/>
              </w:tabs>
              <w:spacing w:line="280" w:lineRule="exact"/>
              <w:ind w:right="-14"/>
              <w:jc w:val="center"/>
              <w:rPr>
                <w:rFonts w:ascii="Arial" w:hAnsi="Arial" w:cs="Arial"/>
                <w:sz w:val="18"/>
                <w:szCs w:val="18"/>
              </w:rPr>
            </w:pPr>
            <w:r w:rsidRPr="004A40F5">
              <w:rPr>
                <w:rFonts w:ascii="Arial" w:hAnsi="Arial" w:cs="Arial"/>
                <w:sz w:val="18"/>
                <w:szCs w:val="18"/>
              </w:rPr>
              <w:t>(3,263)</w:t>
            </w:r>
          </w:p>
        </w:tc>
      </w:tr>
      <w:tr w:rsidR="001869B5" w:rsidRPr="004A40F5" w14:paraId="0F502774" w14:textId="77777777" w:rsidTr="001869B5">
        <w:tblPrEx>
          <w:tblLook w:val="04A0" w:firstRow="1" w:lastRow="0" w:firstColumn="1" w:lastColumn="0" w:noHBand="0" w:noVBand="1"/>
        </w:tblPrEx>
        <w:trPr>
          <w:trHeight w:val="63"/>
        </w:trPr>
        <w:tc>
          <w:tcPr>
            <w:tcW w:w="3870" w:type="dxa"/>
            <w:tcBorders>
              <w:top w:val="nil"/>
              <w:left w:val="nil"/>
              <w:bottom w:val="nil"/>
            </w:tcBorders>
            <w:shd w:val="clear" w:color="auto" w:fill="auto"/>
            <w:noWrap/>
            <w:vAlign w:val="center"/>
          </w:tcPr>
          <w:p w14:paraId="2F9C491C" w14:textId="2B6B6796" w:rsidR="001869B5" w:rsidRPr="004A40F5" w:rsidRDefault="001869B5" w:rsidP="001869B5">
            <w:pPr>
              <w:tabs>
                <w:tab w:val="left" w:pos="6030"/>
              </w:tabs>
              <w:spacing w:line="280" w:lineRule="exact"/>
              <w:ind w:left="255" w:hanging="255"/>
              <w:rPr>
                <w:rFonts w:ascii="Arial" w:hAnsi="Arial" w:cs="Arial"/>
                <w:b/>
                <w:bCs/>
                <w:sz w:val="18"/>
                <w:szCs w:val="18"/>
              </w:rPr>
            </w:pPr>
            <w:r w:rsidRPr="004A40F5">
              <w:rPr>
                <w:rFonts w:ascii="Arial" w:hAnsi="Arial" w:cs="Arial"/>
                <w:b/>
                <w:bCs/>
                <w:sz w:val="18"/>
                <w:szCs w:val="18"/>
              </w:rPr>
              <w:t>Net profit for the period from discontinued operations</w:t>
            </w:r>
          </w:p>
        </w:tc>
        <w:tc>
          <w:tcPr>
            <w:tcW w:w="1440" w:type="dxa"/>
            <w:vAlign w:val="bottom"/>
          </w:tcPr>
          <w:p w14:paraId="7281D7C6" w14:textId="06E78A38" w:rsidR="001869B5" w:rsidRPr="004A40F5" w:rsidRDefault="001869B5" w:rsidP="001869B5">
            <w:pPr>
              <w:pBdr>
                <w:bottom w:val="double" w:sz="4" w:space="1" w:color="auto"/>
              </w:pBdr>
              <w:tabs>
                <w:tab w:val="decimal" w:pos="1065"/>
              </w:tabs>
              <w:spacing w:line="280" w:lineRule="exact"/>
              <w:ind w:right="-14"/>
              <w:jc w:val="center"/>
              <w:rPr>
                <w:rFonts w:ascii="Arial" w:hAnsi="Arial" w:cs="Arial"/>
                <w:sz w:val="18"/>
                <w:szCs w:val="18"/>
              </w:rPr>
            </w:pPr>
            <w:r w:rsidRPr="004A40F5">
              <w:rPr>
                <w:rFonts w:ascii="Arial" w:hAnsi="Arial" w:cs="Arial"/>
                <w:sz w:val="18"/>
                <w:szCs w:val="18"/>
              </w:rPr>
              <w:t>7,509</w:t>
            </w:r>
          </w:p>
        </w:tc>
        <w:tc>
          <w:tcPr>
            <w:tcW w:w="1440" w:type="dxa"/>
          </w:tcPr>
          <w:p w14:paraId="7DB94ED5" w14:textId="77777777" w:rsidR="001869B5" w:rsidRPr="004A40F5" w:rsidRDefault="001869B5" w:rsidP="001869B5">
            <w:pPr>
              <w:pBdr>
                <w:bottom w:val="double" w:sz="4" w:space="1" w:color="auto"/>
              </w:pBdr>
              <w:tabs>
                <w:tab w:val="decimal" w:pos="1065"/>
              </w:tabs>
              <w:spacing w:line="280" w:lineRule="exact"/>
              <w:ind w:right="-14"/>
              <w:rPr>
                <w:rFonts w:ascii="Arial" w:hAnsi="Arial" w:cs="Arial"/>
                <w:sz w:val="18"/>
                <w:szCs w:val="18"/>
              </w:rPr>
            </w:pPr>
          </w:p>
          <w:p w14:paraId="6FB0F51A" w14:textId="1EA36729" w:rsidR="001869B5" w:rsidRPr="004A40F5" w:rsidRDefault="001869B5" w:rsidP="001869B5">
            <w:pPr>
              <w:pBdr>
                <w:bottom w:val="doub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8,204</w:t>
            </w:r>
          </w:p>
        </w:tc>
        <w:tc>
          <w:tcPr>
            <w:tcW w:w="1440" w:type="dxa"/>
            <w:tcBorders>
              <w:top w:val="nil"/>
              <w:bottom w:val="nil"/>
              <w:right w:val="nil"/>
            </w:tcBorders>
            <w:vAlign w:val="bottom"/>
          </w:tcPr>
          <w:p w14:paraId="19AD7990" w14:textId="75A886F5" w:rsidR="001869B5" w:rsidRPr="004A40F5" w:rsidRDefault="001869B5" w:rsidP="001869B5">
            <w:pPr>
              <w:pBdr>
                <w:bottom w:val="double" w:sz="4" w:space="1" w:color="auto"/>
              </w:pBdr>
              <w:tabs>
                <w:tab w:val="decimal" w:pos="1065"/>
              </w:tabs>
              <w:spacing w:line="280" w:lineRule="exact"/>
              <w:ind w:right="-14"/>
              <w:jc w:val="center"/>
              <w:rPr>
                <w:rFonts w:ascii="Arial" w:hAnsi="Arial" w:cs="Arial"/>
                <w:sz w:val="18"/>
                <w:szCs w:val="18"/>
              </w:rPr>
            </w:pPr>
            <w:r w:rsidRPr="004A40F5">
              <w:rPr>
                <w:rFonts w:ascii="Arial" w:hAnsi="Arial" w:cs="Arial"/>
                <w:sz w:val="18"/>
                <w:szCs w:val="18"/>
              </w:rPr>
              <w:t>50,773</w:t>
            </w:r>
          </w:p>
        </w:tc>
        <w:tc>
          <w:tcPr>
            <w:tcW w:w="1440" w:type="dxa"/>
            <w:tcBorders>
              <w:top w:val="nil"/>
              <w:left w:val="nil"/>
              <w:bottom w:val="nil"/>
              <w:right w:val="nil"/>
            </w:tcBorders>
            <w:vAlign w:val="bottom"/>
          </w:tcPr>
          <w:p w14:paraId="2F1D3A3E" w14:textId="22FADA86" w:rsidR="001869B5" w:rsidRPr="004A40F5" w:rsidRDefault="001869B5" w:rsidP="001869B5">
            <w:pPr>
              <w:pBdr>
                <w:bottom w:val="double" w:sz="4" w:space="1" w:color="auto"/>
              </w:pBdr>
              <w:tabs>
                <w:tab w:val="decimal" w:pos="1065"/>
              </w:tabs>
              <w:spacing w:line="280" w:lineRule="exact"/>
              <w:ind w:right="-14"/>
              <w:jc w:val="center"/>
              <w:rPr>
                <w:rFonts w:ascii="Arial" w:hAnsi="Arial" w:cs="Arial"/>
                <w:sz w:val="18"/>
                <w:szCs w:val="18"/>
              </w:rPr>
            </w:pPr>
            <w:r w:rsidRPr="004A40F5">
              <w:rPr>
                <w:rFonts w:ascii="Arial" w:hAnsi="Arial" w:cs="Arial"/>
                <w:sz w:val="18"/>
                <w:szCs w:val="18"/>
              </w:rPr>
              <w:t>69,689</w:t>
            </w:r>
          </w:p>
        </w:tc>
      </w:tr>
      <w:tr w:rsidR="002A546B" w:rsidRPr="004A40F5" w14:paraId="57E31989" w14:textId="77777777" w:rsidTr="00E92290">
        <w:tblPrEx>
          <w:tblLook w:val="04A0" w:firstRow="1" w:lastRow="0" w:firstColumn="1" w:lastColumn="0" w:noHBand="0" w:noVBand="1"/>
        </w:tblPrEx>
        <w:trPr>
          <w:trHeight w:val="351"/>
        </w:trPr>
        <w:tc>
          <w:tcPr>
            <w:tcW w:w="3870" w:type="dxa"/>
            <w:tcBorders>
              <w:top w:val="nil"/>
              <w:left w:val="nil"/>
              <w:bottom w:val="nil"/>
            </w:tcBorders>
            <w:shd w:val="clear" w:color="auto" w:fill="auto"/>
            <w:noWrap/>
            <w:vAlign w:val="center"/>
          </w:tcPr>
          <w:p w14:paraId="1552D428" w14:textId="77777777" w:rsidR="002A546B" w:rsidRPr="004A40F5" w:rsidRDefault="002A546B" w:rsidP="002A546B">
            <w:pPr>
              <w:tabs>
                <w:tab w:val="left" w:pos="6030"/>
              </w:tabs>
              <w:spacing w:line="280" w:lineRule="exact"/>
              <w:rPr>
                <w:rFonts w:ascii="Arial" w:hAnsi="Arial" w:cs="Arial"/>
                <w:b/>
                <w:bCs/>
                <w:sz w:val="18"/>
                <w:szCs w:val="18"/>
              </w:rPr>
            </w:pPr>
          </w:p>
        </w:tc>
        <w:tc>
          <w:tcPr>
            <w:tcW w:w="1440" w:type="dxa"/>
          </w:tcPr>
          <w:p w14:paraId="25A1AEBE" w14:textId="77777777" w:rsidR="002A546B" w:rsidRPr="004A40F5" w:rsidRDefault="002A546B" w:rsidP="002A546B">
            <w:pPr>
              <w:tabs>
                <w:tab w:val="decimal" w:pos="1065"/>
              </w:tabs>
              <w:spacing w:line="280" w:lineRule="exact"/>
              <w:ind w:right="-14"/>
              <w:rPr>
                <w:rFonts w:ascii="Arial" w:hAnsi="Arial" w:cs="Arial"/>
                <w:sz w:val="18"/>
                <w:szCs w:val="18"/>
              </w:rPr>
            </w:pPr>
          </w:p>
        </w:tc>
        <w:tc>
          <w:tcPr>
            <w:tcW w:w="1440" w:type="dxa"/>
          </w:tcPr>
          <w:p w14:paraId="46B968F1" w14:textId="77777777" w:rsidR="002A546B" w:rsidRPr="004A40F5" w:rsidRDefault="002A546B" w:rsidP="002A546B">
            <w:pPr>
              <w:tabs>
                <w:tab w:val="decimal" w:pos="1065"/>
              </w:tabs>
              <w:spacing w:line="280" w:lineRule="exact"/>
              <w:ind w:right="-14"/>
              <w:rPr>
                <w:rFonts w:ascii="Arial" w:hAnsi="Arial" w:cs="Arial"/>
                <w:sz w:val="18"/>
                <w:szCs w:val="18"/>
              </w:rPr>
            </w:pPr>
          </w:p>
        </w:tc>
        <w:tc>
          <w:tcPr>
            <w:tcW w:w="1440" w:type="dxa"/>
            <w:tcBorders>
              <w:top w:val="nil"/>
              <w:bottom w:val="nil"/>
              <w:right w:val="nil"/>
            </w:tcBorders>
          </w:tcPr>
          <w:p w14:paraId="51FBCF0D" w14:textId="77777777" w:rsidR="002A546B" w:rsidRPr="004A40F5" w:rsidRDefault="002A546B" w:rsidP="002A546B">
            <w:pPr>
              <w:tabs>
                <w:tab w:val="decimal" w:pos="1065"/>
              </w:tabs>
              <w:spacing w:line="280" w:lineRule="exact"/>
              <w:ind w:right="-14"/>
              <w:rPr>
                <w:rFonts w:ascii="Arial" w:hAnsi="Arial" w:cs="Arial"/>
                <w:sz w:val="18"/>
                <w:szCs w:val="18"/>
              </w:rPr>
            </w:pPr>
          </w:p>
        </w:tc>
        <w:tc>
          <w:tcPr>
            <w:tcW w:w="1440" w:type="dxa"/>
            <w:tcBorders>
              <w:top w:val="nil"/>
              <w:left w:val="nil"/>
              <w:bottom w:val="nil"/>
              <w:right w:val="nil"/>
            </w:tcBorders>
          </w:tcPr>
          <w:p w14:paraId="4442F5F9" w14:textId="77777777" w:rsidR="002A546B" w:rsidRPr="004A40F5" w:rsidRDefault="002A546B" w:rsidP="002A546B">
            <w:pPr>
              <w:tabs>
                <w:tab w:val="decimal" w:pos="1065"/>
              </w:tabs>
              <w:spacing w:line="280" w:lineRule="exact"/>
              <w:ind w:right="-14"/>
              <w:rPr>
                <w:rFonts w:ascii="Arial" w:hAnsi="Arial" w:cs="Arial"/>
                <w:sz w:val="18"/>
                <w:szCs w:val="18"/>
              </w:rPr>
            </w:pPr>
          </w:p>
        </w:tc>
      </w:tr>
      <w:tr w:rsidR="002A546B" w:rsidRPr="004A40F5" w14:paraId="6EEE8B2B" w14:textId="77777777" w:rsidTr="00E92290">
        <w:tblPrEx>
          <w:tblLook w:val="04A0" w:firstRow="1" w:lastRow="0" w:firstColumn="1" w:lastColumn="0" w:noHBand="0" w:noVBand="1"/>
        </w:tblPrEx>
        <w:trPr>
          <w:trHeight w:val="351"/>
        </w:trPr>
        <w:tc>
          <w:tcPr>
            <w:tcW w:w="3870" w:type="dxa"/>
            <w:tcBorders>
              <w:top w:val="nil"/>
              <w:left w:val="nil"/>
              <w:bottom w:val="nil"/>
            </w:tcBorders>
            <w:shd w:val="clear" w:color="auto" w:fill="auto"/>
            <w:noWrap/>
            <w:vAlign w:val="center"/>
          </w:tcPr>
          <w:p w14:paraId="370B4B42" w14:textId="436AEB5F" w:rsidR="002A546B" w:rsidRPr="004A40F5" w:rsidRDefault="002A546B" w:rsidP="002A546B">
            <w:pPr>
              <w:tabs>
                <w:tab w:val="left" w:pos="6030"/>
              </w:tabs>
              <w:spacing w:line="280" w:lineRule="exact"/>
              <w:ind w:left="255" w:hanging="255"/>
              <w:rPr>
                <w:rFonts w:ascii="Arial" w:hAnsi="Arial" w:cs="Arial"/>
                <w:sz w:val="18"/>
                <w:szCs w:val="18"/>
              </w:rPr>
            </w:pPr>
            <w:r w:rsidRPr="004A40F5">
              <w:rPr>
                <w:rFonts w:ascii="Arial" w:hAnsi="Arial" w:cs="Arial"/>
                <w:sz w:val="18"/>
                <w:szCs w:val="18"/>
              </w:rPr>
              <w:t>Other comprehensive income from discontinued operations</w:t>
            </w:r>
          </w:p>
        </w:tc>
        <w:tc>
          <w:tcPr>
            <w:tcW w:w="1440" w:type="dxa"/>
          </w:tcPr>
          <w:p w14:paraId="7BC28EBE" w14:textId="77777777" w:rsidR="00283C71" w:rsidRPr="004A40F5" w:rsidRDefault="00283C71" w:rsidP="002A546B">
            <w:pPr>
              <w:pBdr>
                <w:bottom w:val="single" w:sz="4" w:space="1" w:color="auto"/>
              </w:pBdr>
              <w:tabs>
                <w:tab w:val="decimal" w:pos="1065"/>
              </w:tabs>
              <w:spacing w:line="280" w:lineRule="exact"/>
              <w:ind w:right="-14"/>
              <w:rPr>
                <w:rFonts w:ascii="Arial" w:hAnsi="Arial" w:cs="Arial"/>
                <w:sz w:val="18"/>
                <w:szCs w:val="18"/>
              </w:rPr>
            </w:pPr>
          </w:p>
          <w:p w14:paraId="4752F745" w14:textId="135695EE" w:rsidR="002A546B" w:rsidRPr="004A40F5" w:rsidRDefault="002A546B" w:rsidP="002A546B">
            <w:pPr>
              <w:pBdr>
                <w:bottom w:val="sing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440" w:type="dxa"/>
          </w:tcPr>
          <w:p w14:paraId="625AAE50" w14:textId="77777777" w:rsidR="00283C71" w:rsidRPr="004A40F5" w:rsidRDefault="00283C71" w:rsidP="002A546B">
            <w:pPr>
              <w:pBdr>
                <w:bottom w:val="single" w:sz="4" w:space="1" w:color="auto"/>
              </w:pBdr>
              <w:tabs>
                <w:tab w:val="decimal" w:pos="1065"/>
              </w:tabs>
              <w:spacing w:line="280" w:lineRule="exact"/>
              <w:ind w:right="-14"/>
              <w:rPr>
                <w:rFonts w:ascii="Arial" w:hAnsi="Arial" w:cs="Arial"/>
                <w:sz w:val="18"/>
                <w:szCs w:val="18"/>
              </w:rPr>
            </w:pPr>
          </w:p>
          <w:p w14:paraId="54E4F92B" w14:textId="71EB1392" w:rsidR="002A546B" w:rsidRPr="004A40F5" w:rsidRDefault="002A546B" w:rsidP="002A546B">
            <w:pPr>
              <w:pBdr>
                <w:bottom w:val="sing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440" w:type="dxa"/>
            <w:tcBorders>
              <w:top w:val="nil"/>
              <w:bottom w:val="nil"/>
              <w:right w:val="nil"/>
            </w:tcBorders>
          </w:tcPr>
          <w:p w14:paraId="260B4D42" w14:textId="77777777" w:rsidR="00283C71" w:rsidRPr="004A40F5" w:rsidRDefault="00283C71" w:rsidP="002A546B">
            <w:pPr>
              <w:pBdr>
                <w:bottom w:val="single" w:sz="4" w:space="1" w:color="auto"/>
              </w:pBdr>
              <w:tabs>
                <w:tab w:val="decimal" w:pos="1065"/>
              </w:tabs>
              <w:spacing w:line="280" w:lineRule="exact"/>
              <w:ind w:right="-14"/>
              <w:rPr>
                <w:rFonts w:ascii="Arial" w:hAnsi="Arial" w:cs="Arial"/>
                <w:sz w:val="18"/>
                <w:szCs w:val="18"/>
              </w:rPr>
            </w:pPr>
          </w:p>
          <w:p w14:paraId="6F37BE0F" w14:textId="4BDE3104" w:rsidR="002A546B" w:rsidRPr="004A40F5" w:rsidRDefault="002A546B" w:rsidP="002A546B">
            <w:pPr>
              <w:pBdr>
                <w:bottom w:val="sing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440" w:type="dxa"/>
            <w:tcBorders>
              <w:top w:val="nil"/>
              <w:left w:val="nil"/>
              <w:bottom w:val="nil"/>
              <w:right w:val="nil"/>
            </w:tcBorders>
          </w:tcPr>
          <w:p w14:paraId="77ABF5D8" w14:textId="77777777" w:rsidR="00283C71" w:rsidRPr="004A40F5" w:rsidRDefault="00283C71" w:rsidP="002A546B">
            <w:pPr>
              <w:pBdr>
                <w:bottom w:val="single" w:sz="4" w:space="1" w:color="auto"/>
              </w:pBdr>
              <w:tabs>
                <w:tab w:val="decimal" w:pos="1065"/>
              </w:tabs>
              <w:spacing w:line="280" w:lineRule="exact"/>
              <w:ind w:right="-14"/>
              <w:rPr>
                <w:rFonts w:ascii="Arial" w:hAnsi="Arial" w:cs="Arial"/>
                <w:sz w:val="18"/>
                <w:szCs w:val="18"/>
              </w:rPr>
            </w:pPr>
          </w:p>
          <w:p w14:paraId="488344AD" w14:textId="1A9F988C" w:rsidR="002A546B" w:rsidRPr="004A40F5" w:rsidRDefault="002A546B" w:rsidP="002A546B">
            <w:pPr>
              <w:pBdr>
                <w:bottom w:val="sing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(14,049)</w:t>
            </w:r>
          </w:p>
        </w:tc>
      </w:tr>
      <w:tr w:rsidR="002A546B" w:rsidRPr="004A40F5" w14:paraId="76C8834B" w14:textId="77777777" w:rsidTr="00E92290">
        <w:tblPrEx>
          <w:tblLook w:val="04A0" w:firstRow="1" w:lastRow="0" w:firstColumn="1" w:lastColumn="0" w:noHBand="0" w:noVBand="1"/>
        </w:tblPrEx>
        <w:trPr>
          <w:trHeight w:val="351"/>
        </w:trPr>
        <w:tc>
          <w:tcPr>
            <w:tcW w:w="3870" w:type="dxa"/>
            <w:tcBorders>
              <w:top w:val="nil"/>
              <w:left w:val="nil"/>
              <w:bottom w:val="nil"/>
            </w:tcBorders>
            <w:shd w:val="clear" w:color="auto" w:fill="auto"/>
            <w:noWrap/>
            <w:vAlign w:val="center"/>
          </w:tcPr>
          <w:p w14:paraId="57E5D0EB" w14:textId="30DCD1C3" w:rsidR="002A546B" w:rsidRPr="004A40F5" w:rsidRDefault="002A546B" w:rsidP="002A546B">
            <w:pPr>
              <w:tabs>
                <w:tab w:val="left" w:pos="6030"/>
              </w:tabs>
              <w:spacing w:line="280" w:lineRule="exact"/>
              <w:ind w:left="255" w:hanging="255"/>
              <w:rPr>
                <w:rFonts w:ascii="Arial" w:hAnsi="Arial" w:cs="Arial"/>
                <w:b/>
                <w:bCs/>
                <w:sz w:val="18"/>
                <w:szCs w:val="18"/>
              </w:rPr>
            </w:pPr>
            <w:r w:rsidRPr="004A40F5">
              <w:rPr>
                <w:rFonts w:ascii="Arial" w:hAnsi="Arial" w:cs="Arial"/>
                <w:b/>
                <w:bCs/>
                <w:sz w:val="18"/>
                <w:szCs w:val="18"/>
              </w:rPr>
              <w:t>Total comprehensive income for the period from discontinued operations</w:t>
            </w:r>
          </w:p>
        </w:tc>
        <w:tc>
          <w:tcPr>
            <w:tcW w:w="1440" w:type="dxa"/>
          </w:tcPr>
          <w:p w14:paraId="440D5B65" w14:textId="77777777" w:rsidR="00E9480D" w:rsidRPr="004A40F5" w:rsidRDefault="00E9480D" w:rsidP="002A546B">
            <w:pPr>
              <w:pBdr>
                <w:bottom w:val="double" w:sz="4" w:space="1" w:color="auto"/>
              </w:pBdr>
              <w:tabs>
                <w:tab w:val="decimal" w:pos="1065"/>
              </w:tabs>
              <w:spacing w:line="280" w:lineRule="exact"/>
              <w:ind w:right="-14"/>
              <w:rPr>
                <w:rFonts w:ascii="Arial" w:hAnsi="Arial" w:cs="Arial"/>
                <w:sz w:val="18"/>
                <w:szCs w:val="18"/>
              </w:rPr>
            </w:pPr>
          </w:p>
          <w:p w14:paraId="268CA423" w14:textId="015564EC" w:rsidR="002A546B" w:rsidRPr="004A40F5" w:rsidRDefault="002A546B" w:rsidP="002A546B">
            <w:pPr>
              <w:pBdr>
                <w:bottom w:val="doub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7,509</w:t>
            </w:r>
          </w:p>
        </w:tc>
        <w:tc>
          <w:tcPr>
            <w:tcW w:w="1440" w:type="dxa"/>
          </w:tcPr>
          <w:p w14:paraId="4B53BE0F" w14:textId="77777777" w:rsidR="00E9480D" w:rsidRPr="004A40F5" w:rsidRDefault="00E9480D" w:rsidP="002A546B">
            <w:pPr>
              <w:pBdr>
                <w:bottom w:val="double" w:sz="4" w:space="1" w:color="auto"/>
              </w:pBdr>
              <w:tabs>
                <w:tab w:val="decimal" w:pos="1065"/>
              </w:tabs>
              <w:spacing w:line="280" w:lineRule="exact"/>
              <w:ind w:right="-14"/>
              <w:rPr>
                <w:rFonts w:ascii="Arial" w:hAnsi="Arial" w:cs="Arial"/>
                <w:sz w:val="18"/>
                <w:szCs w:val="18"/>
              </w:rPr>
            </w:pPr>
          </w:p>
          <w:p w14:paraId="7C81983F" w14:textId="4F780B3B" w:rsidR="002A546B" w:rsidRPr="004A40F5" w:rsidRDefault="002A546B" w:rsidP="002A546B">
            <w:pPr>
              <w:pBdr>
                <w:bottom w:val="doub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8,204</w:t>
            </w:r>
          </w:p>
        </w:tc>
        <w:tc>
          <w:tcPr>
            <w:tcW w:w="1440" w:type="dxa"/>
            <w:tcBorders>
              <w:top w:val="nil"/>
              <w:bottom w:val="nil"/>
              <w:right w:val="nil"/>
            </w:tcBorders>
          </w:tcPr>
          <w:p w14:paraId="6883BDB7" w14:textId="77777777" w:rsidR="00E9480D" w:rsidRPr="004A40F5" w:rsidRDefault="00E9480D" w:rsidP="002A546B">
            <w:pPr>
              <w:pBdr>
                <w:bottom w:val="double" w:sz="4" w:space="1" w:color="auto"/>
              </w:pBdr>
              <w:tabs>
                <w:tab w:val="decimal" w:pos="1065"/>
              </w:tabs>
              <w:spacing w:line="280" w:lineRule="exact"/>
              <w:ind w:right="-14"/>
              <w:rPr>
                <w:rFonts w:ascii="Arial" w:hAnsi="Arial" w:cs="Arial"/>
                <w:sz w:val="18"/>
                <w:szCs w:val="18"/>
              </w:rPr>
            </w:pPr>
          </w:p>
          <w:p w14:paraId="12BA984F" w14:textId="66AF274E" w:rsidR="002A546B" w:rsidRPr="004A40F5" w:rsidRDefault="002A546B" w:rsidP="002A546B">
            <w:pPr>
              <w:pBdr>
                <w:bottom w:val="doub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50,773</w:t>
            </w:r>
          </w:p>
        </w:tc>
        <w:tc>
          <w:tcPr>
            <w:tcW w:w="1440" w:type="dxa"/>
            <w:tcBorders>
              <w:top w:val="nil"/>
              <w:left w:val="nil"/>
              <w:bottom w:val="nil"/>
              <w:right w:val="nil"/>
            </w:tcBorders>
          </w:tcPr>
          <w:p w14:paraId="4AEE2DBE" w14:textId="77777777" w:rsidR="00E9480D" w:rsidRPr="004A40F5" w:rsidRDefault="00E9480D" w:rsidP="002A546B">
            <w:pPr>
              <w:pBdr>
                <w:bottom w:val="double" w:sz="4" w:space="1" w:color="auto"/>
              </w:pBdr>
              <w:tabs>
                <w:tab w:val="decimal" w:pos="1065"/>
              </w:tabs>
              <w:spacing w:line="280" w:lineRule="exact"/>
              <w:ind w:right="-14"/>
              <w:rPr>
                <w:rFonts w:ascii="Arial" w:hAnsi="Arial" w:cs="Arial"/>
                <w:sz w:val="18"/>
                <w:szCs w:val="18"/>
              </w:rPr>
            </w:pPr>
          </w:p>
          <w:p w14:paraId="1B71C613" w14:textId="21120247" w:rsidR="002A546B" w:rsidRPr="004A40F5" w:rsidRDefault="002A546B" w:rsidP="002A546B">
            <w:pPr>
              <w:pBdr>
                <w:bottom w:val="doub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55,640</w:t>
            </w:r>
          </w:p>
        </w:tc>
      </w:tr>
      <w:tr w:rsidR="002A546B" w:rsidRPr="004A40F5" w14:paraId="71C8B131" w14:textId="77777777" w:rsidTr="00E92290">
        <w:tblPrEx>
          <w:tblLook w:val="04A0" w:firstRow="1" w:lastRow="0" w:firstColumn="1" w:lastColumn="0" w:noHBand="0" w:noVBand="1"/>
        </w:tblPrEx>
        <w:trPr>
          <w:trHeight w:val="351"/>
        </w:trPr>
        <w:tc>
          <w:tcPr>
            <w:tcW w:w="3870" w:type="dxa"/>
            <w:tcBorders>
              <w:top w:val="nil"/>
              <w:left w:val="nil"/>
              <w:bottom w:val="nil"/>
            </w:tcBorders>
            <w:shd w:val="clear" w:color="auto" w:fill="auto"/>
            <w:noWrap/>
            <w:vAlign w:val="center"/>
          </w:tcPr>
          <w:p w14:paraId="11065932" w14:textId="77777777" w:rsidR="002A546B" w:rsidRPr="004A40F5" w:rsidRDefault="002A546B" w:rsidP="002A546B">
            <w:pPr>
              <w:tabs>
                <w:tab w:val="left" w:pos="6030"/>
              </w:tabs>
              <w:spacing w:line="280" w:lineRule="exact"/>
              <w:rPr>
                <w:rFonts w:ascii="Arial" w:hAnsi="Arial" w:cs="Arial"/>
                <w:b/>
                <w:bCs/>
                <w:sz w:val="18"/>
                <w:szCs w:val="18"/>
              </w:rPr>
            </w:pPr>
          </w:p>
        </w:tc>
        <w:tc>
          <w:tcPr>
            <w:tcW w:w="1440" w:type="dxa"/>
          </w:tcPr>
          <w:p w14:paraId="0E6EEDB6" w14:textId="77777777" w:rsidR="002A546B" w:rsidRPr="004A40F5" w:rsidRDefault="002A546B" w:rsidP="002A546B">
            <w:pPr>
              <w:tabs>
                <w:tab w:val="decimal" w:pos="1065"/>
              </w:tabs>
              <w:spacing w:line="280" w:lineRule="exact"/>
              <w:ind w:right="-14"/>
              <w:rPr>
                <w:rFonts w:ascii="Arial" w:hAnsi="Arial" w:cs="Arial"/>
                <w:sz w:val="18"/>
                <w:szCs w:val="18"/>
              </w:rPr>
            </w:pPr>
          </w:p>
        </w:tc>
        <w:tc>
          <w:tcPr>
            <w:tcW w:w="1440" w:type="dxa"/>
          </w:tcPr>
          <w:p w14:paraId="6595D6C7" w14:textId="4E46D53A" w:rsidR="002A546B" w:rsidRPr="004A40F5" w:rsidRDefault="002A546B" w:rsidP="002A546B">
            <w:pPr>
              <w:tabs>
                <w:tab w:val="decimal" w:pos="1065"/>
              </w:tabs>
              <w:spacing w:line="280" w:lineRule="exact"/>
              <w:ind w:right="-14"/>
              <w:rPr>
                <w:rFonts w:ascii="Arial" w:hAnsi="Arial" w:cs="Arial"/>
                <w:sz w:val="18"/>
                <w:szCs w:val="18"/>
              </w:rPr>
            </w:pPr>
          </w:p>
        </w:tc>
        <w:tc>
          <w:tcPr>
            <w:tcW w:w="1440" w:type="dxa"/>
            <w:tcBorders>
              <w:top w:val="nil"/>
              <w:bottom w:val="nil"/>
              <w:right w:val="nil"/>
            </w:tcBorders>
          </w:tcPr>
          <w:p w14:paraId="3B9894A7" w14:textId="5BE7C5A3" w:rsidR="002A546B" w:rsidRPr="004A40F5" w:rsidRDefault="002A546B" w:rsidP="002A546B">
            <w:pPr>
              <w:tabs>
                <w:tab w:val="decimal" w:pos="1065"/>
              </w:tabs>
              <w:spacing w:line="280" w:lineRule="exact"/>
              <w:ind w:right="-14"/>
              <w:rPr>
                <w:rFonts w:ascii="Arial" w:hAnsi="Arial" w:cs="Arial"/>
                <w:sz w:val="18"/>
                <w:szCs w:val="18"/>
              </w:rPr>
            </w:pPr>
          </w:p>
        </w:tc>
        <w:tc>
          <w:tcPr>
            <w:tcW w:w="1440" w:type="dxa"/>
            <w:tcBorders>
              <w:top w:val="nil"/>
              <w:left w:val="nil"/>
              <w:bottom w:val="nil"/>
              <w:right w:val="nil"/>
            </w:tcBorders>
          </w:tcPr>
          <w:p w14:paraId="678B9B10" w14:textId="77777777" w:rsidR="002A546B" w:rsidRPr="004A40F5" w:rsidRDefault="002A546B" w:rsidP="002A546B">
            <w:pPr>
              <w:tabs>
                <w:tab w:val="decimal" w:pos="1065"/>
              </w:tabs>
              <w:spacing w:line="280" w:lineRule="exact"/>
              <w:ind w:right="-14"/>
              <w:rPr>
                <w:rFonts w:ascii="Arial" w:hAnsi="Arial" w:cs="Arial"/>
                <w:sz w:val="18"/>
                <w:szCs w:val="18"/>
              </w:rPr>
            </w:pPr>
          </w:p>
        </w:tc>
      </w:tr>
      <w:tr w:rsidR="002A546B" w:rsidRPr="004A40F5" w14:paraId="64C03509" w14:textId="77777777" w:rsidTr="00E92290">
        <w:tblPrEx>
          <w:tblLook w:val="04A0" w:firstRow="1" w:lastRow="0" w:firstColumn="1" w:lastColumn="0" w:noHBand="0" w:noVBand="1"/>
        </w:tblPrEx>
        <w:trPr>
          <w:trHeight w:val="351"/>
        </w:trPr>
        <w:tc>
          <w:tcPr>
            <w:tcW w:w="3870" w:type="dxa"/>
            <w:tcBorders>
              <w:top w:val="nil"/>
              <w:left w:val="nil"/>
              <w:bottom w:val="nil"/>
            </w:tcBorders>
            <w:shd w:val="clear" w:color="auto" w:fill="auto"/>
            <w:noWrap/>
            <w:vAlign w:val="center"/>
          </w:tcPr>
          <w:p w14:paraId="3B4292B9" w14:textId="0CE25F77" w:rsidR="002A546B" w:rsidRPr="004A40F5" w:rsidRDefault="002A546B" w:rsidP="002A546B">
            <w:pPr>
              <w:tabs>
                <w:tab w:val="left" w:pos="6030"/>
              </w:tabs>
              <w:spacing w:line="280" w:lineRule="exact"/>
              <w:rPr>
                <w:rFonts w:ascii="Arial" w:hAnsi="Arial" w:cs="Arial"/>
                <w:b/>
                <w:bCs/>
                <w:sz w:val="18"/>
                <w:szCs w:val="18"/>
              </w:rPr>
            </w:pPr>
            <w:r w:rsidRPr="004A40F5">
              <w:rPr>
                <w:rFonts w:ascii="Arial" w:hAnsi="Arial" w:cs="Arial"/>
                <w:b/>
                <w:bCs/>
                <w:sz w:val="18"/>
                <w:szCs w:val="18"/>
              </w:rPr>
              <w:t>Basic earnings per share:</w:t>
            </w:r>
          </w:p>
        </w:tc>
        <w:tc>
          <w:tcPr>
            <w:tcW w:w="1440" w:type="dxa"/>
          </w:tcPr>
          <w:p w14:paraId="6DC7CFAD" w14:textId="77777777" w:rsidR="002A546B" w:rsidRPr="004A40F5" w:rsidRDefault="002A546B" w:rsidP="002A546B">
            <w:pPr>
              <w:tabs>
                <w:tab w:val="decimal" w:pos="1065"/>
              </w:tabs>
              <w:spacing w:line="280" w:lineRule="exact"/>
              <w:ind w:right="-14"/>
              <w:rPr>
                <w:rFonts w:ascii="Arial" w:hAnsi="Arial" w:cs="Arial"/>
                <w:sz w:val="18"/>
                <w:szCs w:val="18"/>
              </w:rPr>
            </w:pPr>
          </w:p>
        </w:tc>
        <w:tc>
          <w:tcPr>
            <w:tcW w:w="1440" w:type="dxa"/>
          </w:tcPr>
          <w:p w14:paraId="41A906DB" w14:textId="7BEDD315" w:rsidR="002A546B" w:rsidRPr="004A40F5" w:rsidRDefault="002A546B" w:rsidP="002A546B">
            <w:pPr>
              <w:tabs>
                <w:tab w:val="decimal" w:pos="1065"/>
              </w:tabs>
              <w:spacing w:line="280" w:lineRule="exact"/>
              <w:ind w:right="-14"/>
              <w:rPr>
                <w:rFonts w:ascii="Arial" w:hAnsi="Arial" w:cs="Arial"/>
                <w:sz w:val="18"/>
                <w:szCs w:val="18"/>
              </w:rPr>
            </w:pPr>
          </w:p>
        </w:tc>
        <w:tc>
          <w:tcPr>
            <w:tcW w:w="1440" w:type="dxa"/>
            <w:tcBorders>
              <w:top w:val="nil"/>
              <w:bottom w:val="nil"/>
              <w:right w:val="nil"/>
            </w:tcBorders>
          </w:tcPr>
          <w:p w14:paraId="040388AB" w14:textId="665E106D" w:rsidR="002A546B" w:rsidRPr="004A40F5" w:rsidRDefault="002A546B" w:rsidP="002A546B">
            <w:pPr>
              <w:tabs>
                <w:tab w:val="decimal" w:pos="1065"/>
              </w:tabs>
              <w:spacing w:line="280" w:lineRule="exact"/>
              <w:ind w:right="-14"/>
              <w:rPr>
                <w:rFonts w:ascii="Arial" w:hAnsi="Arial" w:cs="Arial"/>
                <w:sz w:val="18"/>
                <w:szCs w:val="18"/>
              </w:rPr>
            </w:pPr>
          </w:p>
        </w:tc>
        <w:tc>
          <w:tcPr>
            <w:tcW w:w="1440" w:type="dxa"/>
            <w:tcBorders>
              <w:top w:val="nil"/>
              <w:left w:val="nil"/>
              <w:bottom w:val="nil"/>
              <w:right w:val="nil"/>
            </w:tcBorders>
          </w:tcPr>
          <w:p w14:paraId="169ECA36" w14:textId="77777777" w:rsidR="002A546B" w:rsidRPr="004A40F5" w:rsidRDefault="002A546B" w:rsidP="002A546B">
            <w:pPr>
              <w:tabs>
                <w:tab w:val="decimal" w:pos="1065"/>
              </w:tabs>
              <w:spacing w:line="280" w:lineRule="exact"/>
              <w:ind w:right="-14"/>
              <w:rPr>
                <w:rFonts w:ascii="Arial" w:hAnsi="Arial" w:cs="Arial"/>
                <w:sz w:val="18"/>
                <w:szCs w:val="18"/>
              </w:rPr>
            </w:pPr>
          </w:p>
        </w:tc>
      </w:tr>
      <w:tr w:rsidR="002A546B" w:rsidRPr="004A40F5" w14:paraId="60F6F467" w14:textId="77777777" w:rsidTr="00E92290">
        <w:tblPrEx>
          <w:tblLook w:val="04A0" w:firstRow="1" w:lastRow="0" w:firstColumn="1" w:lastColumn="0" w:noHBand="0" w:noVBand="1"/>
        </w:tblPrEx>
        <w:trPr>
          <w:trHeight w:val="261"/>
        </w:trPr>
        <w:tc>
          <w:tcPr>
            <w:tcW w:w="3870" w:type="dxa"/>
            <w:tcBorders>
              <w:top w:val="nil"/>
              <w:left w:val="nil"/>
              <w:bottom w:val="nil"/>
            </w:tcBorders>
            <w:shd w:val="clear" w:color="auto" w:fill="auto"/>
            <w:noWrap/>
            <w:vAlign w:val="center"/>
          </w:tcPr>
          <w:p w14:paraId="3CBF75AF" w14:textId="63750975" w:rsidR="002A546B" w:rsidRPr="004A40F5" w:rsidRDefault="002A546B" w:rsidP="002A546B">
            <w:pPr>
              <w:tabs>
                <w:tab w:val="left" w:pos="6030"/>
              </w:tabs>
              <w:spacing w:line="280" w:lineRule="exact"/>
              <w:ind w:left="165" w:right="-15" w:hanging="165"/>
              <w:rPr>
                <w:rFonts w:ascii="Arial" w:hAnsi="Arial" w:cs="Arial"/>
                <w:sz w:val="18"/>
                <w:szCs w:val="18"/>
              </w:rPr>
            </w:pPr>
            <w:r w:rsidRPr="004A40F5">
              <w:rPr>
                <w:rFonts w:ascii="Arial" w:hAnsi="Arial" w:cs="Arial"/>
                <w:sz w:val="18"/>
                <w:szCs w:val="18"/>
              </w:rPr>
              <w:t>Basic earnings per share from discontinued operation (Baht/share)</w:t>
            </w:r>
          </w:p>
        </w:tc>
        <w:tc>
          <w:tcPr>
            <w:tcW w:w="1440" w:type="dxa"/>
          </w:tcPr>
          <w:p w14:paraId="59803B80" w14:textId="77777777" w:rsidR="00E9480D" w:rsidRPr="004A40F5" w:rsidRDefault="00E9480D" w:rsidP="00CB3A14">
            <w:pPr>
              <w:pBdr>
                <w:bottom w:val="double" w:sz="4" w:space="1" w:color="auto"/>
              </w:pBdr>
              <w:tabs>
                <w:tab w:val="decimal" w:pos="795"/>
              </w:tabs>
              <w:spacing w:line="280" w:lineRule="exact"/>
              <w:ind w:right="-14"/>
              <w:rPr>
                <w:rFonts w:ascii="Arial" w:hAnsi="Arial" w:cs="Arial"/>
                <w:sz w:val="18"/>
                <w:szCs w:val="18"/>
              </w:rPr>
            </w:pPr>
          </w:p>
          <w:p w14:paraId="63FB2547" w14:textId="2E5DA499" w:rsidR="002A546B" w:rsidRPr="004A40F5" w:rsidRDefault="002A546B" w:rsidP="00CB3A14">
            <w:pPr>
              <w:pBdr>
                <w:bottom w:val="double" w:sz="4" w:space="1" w:color="auto"/>
              </w:pBdr>
              <w:tabs>
                <w:tab w:val="decimal" w:pos="795"/>
              </w:tabs>
              <w:spacing w:line="280" w:lineRule="exact"/>
              <w:ind w:right="-14"/>
              <w:rPr>
                <w:rFonts w:ascii="Arial" w:hAnsi="Arial" w:cs="Arial"/>
                <w:sz w:val="18"/>
                <w:szCs w:val="18"/>
              </w:rPr>
            </w:pPr>
            <w:r w:rsidRPr="004A40F5">
              <w:rPr>
                <w:rFonts w:ascii="Arial" w:hAnsi="Arial" w:cs="Arial"/>
                <w:sz w:val="18"/>
                <w:szCs w:val="18"/>
              </w:rPr>
              <w:t>0.02</w:t>
            </w:r>
          </w:p>
        </w:tc>
        <w:tc>
          <w:tcPr>
            <w:tcW w:w="1440" w:type="dxa"/>
          </w:tcPr>
          <w:p w14:paraId="2F82DB40" w14:textId="77777777" w:rsidR="00E9480D" w:rsidRPr="004A40F5" w:rsidRDefault="00E9480D" w:rsidP="00CB3A14">
            <w:pPr>
              <w:pBdr>
                <w:bottom w:val="double" w:sz="4" w:space="1" w:color="auto"/>
              </w:pBdr>
              <w:tabs>
                <w:tab w:val="decimal" w:pos="795"/>
              </w:tabs>
              <w:spacing w:line="280" w:lineRule="exact"/>
              <w:ind w:right="-14"/>
              <w:rPr>
                <w:rFonts w:ascii="Arial" w:hAnsi="Arial" w:cs="Arial"/>
                <w:sz w:val="18"/>
                <w:szCs w:val="18"/>
              </w:rPr>
            </w:pPr>
          </w:p>
          <w:p w14:paraId="704632AA" w14:textId="27778700" w:rsidR="002A546B" w:rsidRPr="004A40F5" w:rsidRDefault="002A546B" w:rsidP="00CB3A14">
            <w:pPr>
              <w:pBdr>
                <w:bottom w:val="double" w:sz="4" w:space="1" w:color="auto"/>
              </w:pBdr>
              <w:tabs>
                <w:tab w:val="decimal" w:pos="795"/>
              </w:tabs>
              <w:spacing w:line="280" w:lineRule="exact"/>
              <w:ind w:right="-14"/>
              <w:rPr>
                <w:rFonts w:ascii="Arial" w:hAnsi="Arial" w:cs="Arial"/>
                <w:sz w:val="18"/>
                <w:szCs w:val="18"/>
              </w:rPr>
            </w:pPr>
            <w:r w:rsidRPr="004A40F5">
              <w:rPr>
                <w:rFonts w:ascii="Arial" w:hAnsi="Arial" w:cs="Arial"/>
                <w:sz w:val="18"/>
                <w:szCs w:val="18"/>
              </w:rPr>
              <w:t>0.03</w:t>
            </w:r>
          </w:p>
        </w:tc>
        <w:tc>
          <w:tcPr>
            <w:tcW w:w="1440" w:type="dxa"/>
            <w:tcBorders>
              <w:top w:val="nil"/>
              <w:bottom w:val="nil"/>
              <w:right w:val="nil"/>
            </w:tcBorders>
          </w:tcPr>
          <w:p w14:paraId="12C102AE" w14:textId="77777777" w:rsidR="00E9480D" w:rsidRPr="004A40F5" w:rsidRDefault="00E9480D" w:rsidP="00CB3A14">
            <w:pPr>
              <w:pBdr>
                <w:bottom w:val="double" w:sz="4" w:space="1" w:color="auto"/>
              </w:pBdr>
              <w:tabs>
                <w:tab w:val="decimal" w:pos="795"/>
              </w:tabs>
              <w:spacing w:line="280" w:lineRule="exact"/>
              <w:ind w:right="-14"/>
              <w:rPr>
                <w:rFonts w:ascii="Arial" w:hAnsi="Arial" w:cs="Arial"/>
                <w:sz w:val="18"/>
                <w:szCs w:val="18"/>
              </w:rPr>
            </w:pPr>
          </w:p>
          <w:p w14:paraId="18128521" w14:textId="4A21EE55" w:rsidR="002A546B" w:rsidRPr="004A40F5" w:rsidRDefault="002A546B" w:rsidP="00CB3A14">
            <w:pPr>
              <w:pBdr>
                <w:bottom w:val="double" w:sz="4" w:space="1" w:color="auto"/>
              </w:pBdr>
              <w:tabs>
                <w:tab w:val="decimal" w:pos="795"/>
              </w:tabs>
              <w:spacing w:line="280" w:lineRule="exact"/>
              <w:ind w:right="-14"/>
              <w:rPr>
                <w:rFonts w:ascii="Arial" w:hAnsi="Arial" w:cs="Arial"/>
                <w:sz w:val="18"/>
                <w:szCs w:val="18"/>
              </w:rPr>
            </w:pPr>
            <w:r w:rsidRPr="004A40F5">
              <w:rPr>
                <w:rFonts w:ascii="Arial" w:hAnsi="Arial" w:cs="Arial"/>
                <w:sz w:val="18"/>
                <w:szCs w:val="18"/>
              </w:rPr>
              <w:t>0.17</w:t>
            </w:r>
          </w:p>
        </w:tc>
        <w:tc>
          <w:tcPr>
            <w:tcW w:w="1440" w:type="dxa"/>
            <w:tcBorders>
              <w:top w:val="nil"/>
              <w:left w:val="nil"/>
              <w:bottom w:val="nil"/>
              <w:right w:val="nil"/>
            </w:tcBorders>
          </w:tcPr>
          <w:p w14:paraId="7237F3FE" w14:textId="77777777" w:rsidR="00E9480D" w:rsidRPr="004A40F5" w:rsidRDefault="00E9480D" w:rsidP="00CB3A14">
            <w:pPr>
              <w:pBdr>
                <w:bottom w:val="double" w:sz="4" w:space="1" w:color="auto"/>
              </w:pBdr>
              <w:tabs>
                <w:tab w:val="decimal" w:pos="795"/>
              </w:tabs>
              <w:spacing w:line="280" w:lineRule="exact"/>
              <w:ind w:right="-14"/>
              <w:rPr>
                <w:rFonts w:ascii="Arial" w:hAnsi="Arial" w:cs="Arial"/>
                <w:sz w:val="18"/>
                <w:szCs w:val="18"/>
              </w:rPr>
            </w:pPr>
          </w:p>
          <w:p w14:paraId="198A1291" w14:textId="119091D9" w:rsidR="002A546B" w:rsidRPr="004A40F5" w:rsidRDefault="002A546B" w:rsidP="00CB3A14">
            <w:pPr>
              <w:pBdr>
                <w:bottom w:val="double" w:sz="4" w:space="1" w:color="auto"/>
              </w:pBdr>
              <w:tabs>
                <w:tab w:val="decimal" w:pos="795"/>
              </w:tabs>
              <w:spacing w:line="280" w:lineRule="exact"/>
              <w:ind w:right="-14"/>
              <w:rPr>
                <w:rFonts w:ascii="Arial" w:hAnsi="Arial" w:cs="Arial"/>
                <w:sz w:val="18"/>
                <w:szCs w:val="18"/>
              </w:rPr>
            </w:pPr>
            <w:r w:rsidRPr="004A40F5">
              <w:rPr>
                <w:rFonts w:ascii="Arial" w:hAnsi="Arial" w:cs="Arial"/>
                <w:sz w:val="18"/>
                <w:szCs w:val="18"/>
                <w:cs/>
              </w:rPr>
              <w:t>0.25</w:t>
            </w:r>
          </w:p>
        </w:tc>
      </w:tr>
      <w:tr w:rsidR="002A546B" w:rsidRPr="004A40F5" w14:paraId="7B084707" w14:textId="77777777" w:rsidTr="00E92290">
        <w:tblPrEx>
          <w:tblLook w:val="04A0" w:firstRow="1" w:lastRow="0" w:firstColumn="1" w:lastColumn="0" w:noHBand="0" w:noVBand="1"/>
        </w:tblPrEx>
        <w:trPr>
          <w:trHeight w:val="261"/>
        </w:trPr>
        <w:tc>
          <w:tcPr>
            <w:tcW w:w="3870" w:type="dxa"/>
            <w:tcBorders>
              <w:top w:val="nil"/>
              <w:left w:val="nil"/>
              <w:bottom w:val="nil"/>
            </w:tcBorders>
            <w:shd w:val="clear" w:color="auto" w:fill="auto"/>
            <w:noWrap/>
            <w:vAlign w:val="center"/>
          </w:tcPr>
          <w:p w14:paraId="341931DA" w14:textId="77777777" w:rsidR="002A546B" w:rsidRPr="004A40F5" w:rsidRDefault="002A546B" w:rsidP="002A546B">
            <w:pPr>
              <w:tabs>
                <w:tab w:val="left" w:pos="6030"/>
              </w:tabs>
              <w:spacing w:line="280" w:lineRule="exact"/>
              <w:ind w:left="165" w:right="-15" w:hanging="165"/>
              <w:rPr>
                <w:rFonts w:ascii="Arial" w:hAnsi="Arial" w:cs="Arial"/>
                <w:sz w:val="18"/>
                <w:szCs w:val="18"/>
              </w:rPr>
            </w:pPr>
          </w:p>
        </w:tc>
        <w:tc>
          <w:tcPr>
            <w:tcW w:w="1440" w:type="dxa"/>
          </w:tcPr>
          <w:p w14:paraId="459A3496" w14:textId="77777777" w:rsidR="002A546B" w:rsidRPr="004A40F5" w:rsidRDefault="002A546B" w:rsidP="00CB3A14">
            <w:pPr>
              <w:tabs>
                <w:tab w:val="decimal" w:pos="795"/>
              </w:tabs>
              <w:spacing w:line="280" w:lineRule="exact"/>
              <w:ind w:right="-14"/>
              <w:rPr>
                <w:rFonts w:ascii="Arial" w:hAnsi="Arial" w:cs="Arial"/>
                <w:sz w:val="18"/>
                <w:szCs w:val="18"/>
              </w:rPr>
            </w:pPr>
          </w:p>
        </w:tc>
        <w:tc>
          <w:tcPr>
            <w:tcW w:w="1440" w:type="dxa"/>
          </w:tcPr>
          <w:p w14:paraId="47E047C4" w14:textId="77777777" w:rsidR="002A546B" w:rsidRPr="004A40F5" w:rsidRDefault="002A546B" w:rsidP="00CB3A14">
            <w:pPr>
              <w:tabs>
                <w:tab w:val="decimal" w:pos="795"/>
              </w:tabs>
              <w:spacing w:line="280" w:lineRule="exact"/>
              <w:ind w:right="-14"/>
              <w:rPr>
                <w:rFonts w:ascii="Arial" w:hAnsi="Arial" w:cs="Arial"/>
                <w:sz w:val="18"/>
                <w:szCs w:val="18"/>
              </w:rPr>
            </w:pPr>
          </w:p>
        </w:tc>
        <w:tc>
          <w:tcPr>
            <w:tcW w:w="1440" w:type="dxa"/>
            <w:tcBorders>
              <w:top w:val="nil"/>
              <w:bottom w:val="nil"/>
              <w:right w:val="nil"/>
            </w:tcBorders>
          </w:tcPr>
          <w:p w14:paraId="022E0BEA" w14:textId="77777777" w:rsidR="002A546B" w:rsidRPr="004A40F5" w:rsidRDefault="002A546B" w:rsidP="00CB3A14">
            <w:pPr>
              <w:tabs>
                <w:tab w:val="decimal" w:pos="795"/>
              </w:tabs>
              <w:spacing w:line="280" w:lineRule="exact"/>
              <w:ind w:right="-14"/>
              <w:rPr>
                <w:rFonts w:ascii="Arial" w:hAnsi="Arial" w:cs="Arial"/>
                <w:sz w:val="18"/>
                <w:szCs w:val="18"/>
              </w:rPr>
            </w:pPr>
          </w:p>
        </w:tc>
        <w:tc>
          <w:tcPr>
            <w:tcW w:w="1440" w:type="dxa"/>
            <w:tcBorders>
              <w:top w:val="nil"/>
              <w:left w:val="nil"/>
              <w:bottom w:val="nil"/>
              <w:right w:val="nil"/>
            </w:tcBorders>
          </w:tcPr>
          <w:p w14:paraId="3B8BBE17" w14:textId="77777777" w:rsidR="002A546B" w:rsidRPr="004A40F5" w:rsidRDefault="002A546B" w:rsidP="00CB3A14">
            <w:pPr>
              <w:tabs>
                <w:tab w:val="decimal" w:pos="795"/>
              </w:tabs>
              <w:spacing w:line="280" w:lineRule="exact"/>
              <w:ind w:right="-14"/>
              <w:rPr>
                <w:rFonts w:ascii="Arial" w:hAnsi="Arial" w:cs="Arial"/>
                <w:sz w:val="18"/>
                <w:szCs w:val="18"/>
              </w:rPr>
            </w:pPr>
          </w:p>
        </w:tc>
      </w:tr>
      <w:tr w:rsidR="002A546B" w:rsidRPr="004A40F5" w14:paraId="659867A2" w14:textId="77777777" w:rsidTr="00E92290">
        <w:tblPrEx>
          <w:tblLook w:val="04A0" w:firstRow="1" w:lastRow="0" w:firstColumn="1" w:lastColumn="0" w:noHBand="0" w:noVBand="1"/>
        </w:tblPrEx>
        <w:trPr>
          <w:trHeight w:val="261"/>
        </w:trPr>
        <w:tc>
          <w:tcPr>
            <w:tcW w:w="3870" w:type="dxa"/>
            <w:tcBorders>
              <w:top w:val="nil"/>
              <w:left w:val="nil"/>
              <w:bottom w:val="nil"/>
            </w:tcBorders>
            <w:shd w:val="clear" w:color="auto" w:fill="auto"/>
            <w:noWrap/>
            <w:vAlign w:val="center"/>
          </w:tcPr>
          <w:p w14:paraId="69C14BB9" w14:textId="7475DF61" w:rsidR="002A546B" w:rsidRPr="004A40F5" w:rsidRDefault="002A546B" w:rsidP="002A546B">
            <w:pPr>
              <w:tabs>
                <w:tab w:val="left" w:pos="6030"/>
              </w:tabs>
              <w:spacing w:line="280" w:lineRule="exact"/>
              <w:rPr>
                <w:rFonts w:ascii="Arial" w:hAnsi="Arial" w:cs="Arial"/>
                <w:sz w:val="18"/>
                <w:szCs w:val="18"/>
              </w:rPr>
            </w:pPr>
            <w:r w:rsidRPr="004A40F5">
              <w:rPr>
                <w:rFonts w:ascii="Arial" w:hAnsi="Arial" w:cs="Arial"/>
                <w:b/>
                <w:bCs/>
                <w:sz w:val="18"/>
                <w:szCs w:val="18"/>
              </w:rPr>
              <w:t>Diluted earnings per share:</w:t>
            </w:r>
          </w:p>
        </w:tc>
        <w:tc>
          <w:tcPr>
            <w:tcW w:w="1440" w:type="dxa"/>
            <w:tcBorders>
              <w:bottom w:val="nil"/>
            </w:tcBorders>
          </w:tcPr>
          <w:p w14:paraId="3782F8DC" w14:textId="77777777" w:rsidR="002A546B" w:rsidRPr="004A40F5" w:rsidRDefault="002A546B" w:rsidP="00CB3A14">
            <w:pPr>
              <w:tabs>
                <w:tab w:val="decimal" w:pos="795"/>
              </w:tabs>
              <w:spacing w:line="280" w:lineRule="exact"/>
              <w:ind w:right="-14"/>
              <w:rPr>
                <w:rFonts w:ascii="Arial" w:hAnsi="Arial" w:cs="Arial"/>
                <w:sz w:val="18"/>
                <w:szCs w:val="18"/>
              </w:rPr>
            </w:pPr>
          </w:p>
        </w:tc>
        <w:tc>
          <w:tcPr>
            <w:tcW w:w="1440" w:type="dxa"/>
            <w:tcBorders>
              <w:bottom w:val="nil"/>
            </w:tcBorders>
          </w:tcPr>
          <w:p w14:paraId="3691E50B" w14:textId="77777777" w:rsidR="002A546B" w:rsidRPr="004A40F5" w:rsidRDefault="002A546B" w:rsidP="00CB3A14">
            <w:pPr>
              <w:tabs>
                <w:tab w:val="decimal" w:pos="795"/>
              </w:tabs>
              <w:spacing w:line="280" w:lineRule="exact"/>
              <w:ind w:right="-14"/>
              <w:rPr>
                <w:rFonts w:ascii="Arial" w:hAnsi="Arial" w:cs="Arial"/>
                <w:sz w:val="18"/>
                <w:szCs w:val="18"/>
              </w:rPr>
            </w:pPr>
          </w:p>
        </w:tc>
        <w:tc>
          <w:tcPr>
            <w:tcW w:w="1440" w:type="dxa"/>
            <w:tcBorders>
              <w:top w:val="nil"/>
              <w:bottom w:val="nil"/>
              <w:right w:val="nil"/>
            </w:tcBorders>
          </w:tcPr>
          <w:p w14:paraId="160C97A9" w14:textId="77777777" w:rsidR="002A546B" w:rsidRPr="004A40F5" w:rsidRDefault="002A546B" w:rsidP="00CB3A14">
            <w:pPr>
              <w:tabs>
                <w:tab w:val="decimal" w:pos="795"/>
              </w:tabs>
              <w:spacing w:line="280" w:lineRule="exact"/>
              <w:ind w:right="-14"/>
              <w:rPr>
                <w:rFonts w:ascii="Arial" w:hAnsi="Arial" w:cs="Arial"/>
                <w:sz w:val="18"/>
                <w:szCs w:val="18"/>
              </w:rPr>
            </w:pPr>
          </w:p>
        </w:tc>
        <w:tc>
          <w:tcPr>
            <w:tcW w:w="1440" w:type="dxa"/>
            <w:tcBorders>
              <w:top w:val="nil"/>
              <w:left w:val="nil"/>
              <w:bottom w:val="nil"/>
              <w:right w:val="nil"/>
            </w:tcBorders>
          </w:tcPr>
          <w:p w14:paraId="7C22FEDD" w14:textId="77777777" w:rsidR="002A546B" w:rsidRPr="004A40F5" w:rsidRDefault="002A546B" w:rsidP="00CB3A14">
            <w:pPr>
              <w:tabs>
                <w:tab w:val="decimal" w:pos="795"/>
              </w:tabs>
              <w:spacing w:line="280" w:lineRule="exact"/>
              <w:ind w:right="-14"/>
              <w:rPr>
                <w:rFonts w:ascii="Arial" w:hAnsi="Arial" w:cs="Arial"/>
                <w:sz w:val="18"/>
                <w:szCs w:val="18"/>
              </w:rPr>
            </w:pPr>
          </w:p>
        </w:tc>
      </w:tr>
      <w:tr w:rsidR="002A546B" w:rsidRPr="004A40F5" w14:paraId="0C44FF82" w14:textId="77777777" w:rsidTr="00E92290">
        <w:tblPrEx>
          <w:tblLook w:val="04A0" w:firstRow="1" w:lastRow="0" w:firstColumn="1" w:lastColumn="0" w:noHBand="0" w:noVBand="1"/>
        </w:tblPrEx>
        <w:trPr>
          <w:trHeight w:val="261"/>
        </w:trPr>
        <w:tc>
          <w:tcPr>
            <w:tcW w:w="3870" w:type="dxa"/>
            <w:tcBorders>
              <w:top w:val="nil"/>
              <w:left w:val="nil"/>
              <w:bottom w:val="nil"/>
            </w:tcBorders>
            <w:shd w:val="clear" w:color="auto" w:fill="auto"/>
            <w:noWrap/>
            <w:vAlign w:val="center"/>
          </w:tcPr>
          <w:p w14:paraId="43C16DF1" w14:textId="36329063" w:rsidR="002A546B" w:rsidRPr="004A40F5" w:rsidRDefault="002A546B" w:rsidP="002A546B">
            <w:pPr>
              <w:tabs>
                <w:tab w:val="left" w:pos="6030"/>
              </w:tabs>
              <w:spacing w:line="280" w:lineRule="exact"/>
              <w:ind w:left="165" w:right="-15" w:hanging="165"/>
              <w:rPr>
                <w:rFonts w:ascii="Arial" w:hAnsi="Arial" w:cs="Arial"/>
                <w:sz w:val="18"/>
                <w:szCs w:val="18"/>
              </w:rPr>
            </w:pPr>
            <w:r w:rsidRPr="004A40F5">
              <w:rPr>
                <w:rFonts w:ascii="Arial" w:hAnsi="Arial" w:cs="Arial"/>
                <w:sz w:val="18"/>
                <w:szCs w:val="18"/>
              </w:rPr>
              <w:t>Diluted earnings per share from discontinued operation (Baht/share)</w:t>
            </w:r>
          </w:p>
        </w:tc>
        <w:tc>
          <w:tcPr>
            <w:tcW w:w="1440" w:type="dxa"/>
            <w:tcBorders>
              <w:bottom w:val="nil"/>
            </w:tcBorders>
          </w:tcPr>
          <w:p w14:paraId="064B054D" w14:textId="77777777" w:rsidR="00E9480D" w:rsidRPr="004A40F5" w:rsidRDefault="00E9480D" w:rsidP="00CB3A14">
            <w:pPr>
              <w:pBdr>
                <w:bottom w:val="double" w:sz="4" w:space="1" w:color="auto"/>
              </w:pBdr>
              <w:tabs>
                <w:tab w:val="decimal" w:pos="795"/>
              </w:tabs>
              <w:spacing w:line="280" w:lineRule="exact"/>
              <w:ind w:right="-14"/>
              <w:rPr>
                <w:rFonts w:ascii="Arial" w:hAnsi="Arial" w:cs="Arial"/>
                <w:sz w:val="18"/>
                <w:szCs w:val="18"/>
              </w:rPr>
            </w:pPr>
          </w:p>
          <w:p w14:paraId="6EA399C1" w14:textId="76FA95A0" w:rsidR="002A546B" w:rsidRPr="004A40F5" w:rsidRDefault="002A546B" w:rsidP="00CB3A14">
            <w:pPr>
              <w:pBdr>
                <w:bottom w:val="double" w:sz="4" w:space="1" w:color="auto"/>
              </w:pBdr>
              <w:tabs>
                <w:tab w:val="decimal" w:pos="795"/>
              </w:tabs>
              <w:spacing w:line="280" w:lineRule="exact"/>
              <w:ind w:right="-14"/>
              <w:rPr>
                <w:rFonts w:ascii="Arial" w:hAnsi="Arial" w:cs="Arial"/>
                <w:sz w:val="18"/>
                <w:szCs w:val="18"/>
              </w:rPr>
            </w:pPr>
            <w:r w:rsidRPr="004A40F5">
              <w:rPr>
                <w:rFonts w:ascii="Arial" w:hAnsi="Arial" w:cs="Arial"/>
                <w:sz w:val="18"/>
                <w:szCs w:val="18"/>
              </w:rPr>
              <w:t>0.02</w:t>
            </w:r>
          </w:p>
        </w:tc>
        <w:tc>
          <w:tcPr>
            <w:tcW w:w="1440" w:type="dxa"/>
            <w:tcBorders>
              <w:bottom w:val="nil"/>
            </w:tcBorders>
          </w:tcPr>
          <w:p w14:paraId="1CCB49D8" w14:textId="77777777" w:rsidR="00E9480D" w:rsidRPr="004A40F5" w:rsidRDefault="00E9480D" w:rsidP="00CB3A14">
            <w:pPr>
              <w:pBdr>
                <w:bottom w:val="double" w:sz="4" w:space="1" w:color="auto"/>
              </w:pBdr>
              <w:tabs>
                <w:tab w:val="decimal" w:pos="795"/>
              </w:tabs>
              <w:spacing w:line="280" w:lineRule="exact"/>
              <w:ind w:right="-14"/>
              <w:rPr>
                <w:rFonts w:ascii="Arial" w:hAnsi="Arial" w:cs="Arial"/>
                <w:sz w:val="18"/>
                <w:szCs w:val="18"/>
              </w:rPr>
            </w:pPr>
          </w:p>
          <w:p w14:paraId="154E6DD6" w14:textId="07171D4A" w:rsidR="002A546B" w:rsidRPr="004A40F5" w:rsidRDefault="002A546B" w:rsidP="00CB3A14">
            <w:pPr>
              <w:pBdr>
                <w:bottom w:val="double" w:sz="4" w:space="1" w:color="auto"/>
              </w:pBdr>
              <w:tabs>
                <w:tab w:val="decimal" w:pos="795"/>
              </w:tabs>
              <w:spacing w:line="280" w:lineRule="exact"/>
              <w:ind w:right="-14"/>
              <w:rPr>
                <w:rFonts w:ascii="Arial" w:hAnsi="Arial" w:cs="Arial"/>
                <w:sz w:val="18"/>
                <w:szCs w:val="18"/>
              </w:rPr>
            </w:pPr>
            <w:r w:rsidRPr="004A40F5">
              <w:rPr>
                <w:rFonts w:ascii="Arial" w:hAnsi="Arial" w:cs="Arial"/>
                <w:sz w:val="18"/>
                <w:szCs w:val="18"/>
              </w:rPr>
              <w:t>0.03</w:t>
            </w:r>
          </w:p>
        </w:tc>
        <w:tc>
          <w:tcPr>
            <w:tcW w:w="1440" w:type="dxa"/>
            <w:tcBorders>
              <w:top w:val="nil"/>
              <w:bottom w:val="nil"/>
              <w:right w:val="nil"/>
            </w:tcBorders>
          </w:tcPr>
          <w:p w14:paraId="56B963FE" w14:textId="77777777" w:rsidR="00E9480D" w:rsidRPr="004A40F5" w:rsidRDefault="00E9480D" w:rsidP="00CB3A14">
            <w:pPr>
              <w:pBdr>
                <w:bottom w:val="double" w:sz="4" w:space="1" w:color="auto"/>
              </w:pBdr>
              <w:tabs>
                <w:tab w:val="decimal" w:pos="795"/>
              </w:tabs>
              <w:spacing w:line="280" w:lineRule="exact"/>
              <w:ind w:right="-14"/>
              <w:rPr>
                <w:rFonts w:ascii="Arial" w:hAnsi="Arial" w:cs="Arial"/>
                <w:sz w:val="18"/>
                <w:szCs w:val="18"/>
              </w:rPr>
            </w:pPr>
          </w:p>
          <w:p w14:paraId="7CD873CB" w14:textId="3DDCB285" w:rsidR="002A546B" w:rsidRPr="004A40F5" w:rsidRDefault="002A546B" w:rsidP="00CB3A14">
            <w:pPr>
              <w:pBdr>
                <w:bottom w:val="double" w:sz="4" w:space="1" w:color="auto"/>
              </w:pBdr>
              <w:tabs>
                <w:tab w:val="decimal" w:pos="795"/>
              </w:tabs>
              <w:spacing w:line="280" w:lineRule="exact"/>
              <w:ind w:right="-14"/>
              <w:rPr>
                <w:rFonts w:ascii="Arial" w:hAnsi="Arial" w:cs="Arial"/>
                <w:sz w:val="18"/>
                <w:szCs w:val="18"/>
              </w:rPr>
            </w:pPr>
            <w:r w:rsidRPr="004A40F5">
              <w:rPr>
                <w:rFonts w:ascii="Arial" w:hAnsi="Arial" w:cs="Arial"/>
                <w:sz w:val="18"/>
                <w:szCs w:val="18"/>
              </w:rPr>
              <w:t>0.17</w:t>
            </w:r>
          </w:p>
        </w:tc>
        <w:tc>
          <w:tcPr>
            <w:tcW w:w="1440" w:type="dxa"/>
            <w:tcBorders>
              <w:top w:val="nil"/>
              <w:left w:val="nil"/>
              <w:bottom w:val="nil"/>
              <w:right w:val="nil"/>
            </w:tcBorders>
          </w:tcPr>
          <w:p w14:paraId="56DCFD9F" w14:textId="77777777" w:rsidR="00E9480D" w:rsidRPr="004A40F5" w:rsidRDefault="00E9480D" w:rsidP="00CB3A14">
            <w:pPr>
              <w:pBdr>
                <w:bottom w:val="double" w:sz="4" w:space="1" w:color="auto"/>
              </w:pBdr>
              <w:tabs>
                <w:tab w:val="decimal" w:pos="795"/>
              </w:tabs>
              <w:spacing w:line="280" w:lineRule="exact"/>
              <w:ind w:right="-14"/>
              <w:rPr>
                <w:rFonts w:ascii="Arial" w:hAnsi="Arial" w:cs="Arial"/>
                <w:sz w:val="18"/>
                <w:szCs w:val="18"/>
              </w:rPr>
            </w:pPr>
          </w:p>
          <w:p w14:paraId="16DF36C6" w14:textId="67984005" w:rsidR="002A546B" w:rsidRPr="004A40F5" w:rsidRDefault="002A546B" w:rsidP="00CB3A14">
            <w:pPr>
              <w:pBdr>
                <w:bottom w:val="double" w:sz="4" w:space="1" w:color="auto"/>
              </w:pBdr>
              <w:tabs>
                <w:tab w:val="decimal" w:pos="795"/>
              </w:tabs>
              <w:spacing w:line="280" w:lineRule="exact"/>
              <w:ind w:right="-14"/>
              <w:rPr>
                <w:rFonts w:ascii="Arial" w:hAnsi="Arial" w:cs="Arial"/>
                <w:sz w:val="18"/>
                <w:szCs w:val="18"/>
              </w:rPr>
            </w:pPr>
            <w:r w:rsidRPr="004A40F5">
              <w:rPr>
                <w:rFonts w:ascii="Arial" w:hAnsi="Arial" w:cs="Arial"/>
                <w:sz w:val="18"/>
                <w:szCs w:val="18"/>
                <w:cs/>
              </w:rPr>
              <w:t>0.25</w:t>
            </w:r>
          </w:p>
        </w:tc>
      </w:tr>
    </w:tbl>
    <w:p w14:paraId="4DA70354" w14:textId="77777777" w:rsidR="00CA44FE" w:rsidRPr="004A40F5" w:rsidRDefault="00ED18C3" w:rsidP="00CA44FE">
      <w:pPr>
        <w:tabs>
          <w:tab w:val="left" w:pos="720"/>
          <w:tab w:val="left" w:pos="2160"/>
          <w:tab w:val="left" w:pos="6300"/>
          <w:tab w:val="center" w:pos="6740"/>
          <w:tab w:val="right" w:pos="7200"/>
          <w:tab w:val="left" w:pos="7820"/>
          <w:tab w:val="right" w:pos="8540"/>
        </w:tabs>
        <w:spacing w:after="120" w:line="380" w:lineRule="exact"/>
        <w:ind w:left="547" w:right="-43" w:hanging="547"/>
        <w:jc w:val="both"/>
        <w:rPr>
          <w:rFonts w:ascii="Arial" w:hAnsi="Arial" w:cs="Arial"/>
          <w:sz w:val="22"/>
          <w:szCs w:val="20"/>
        </w:rPr>
      </w:pPr>
      <w:r w:rsidRPr="004A40F5">
        <w:rPr>
          <w:rFonts w:ascii="Arial" w:hAnsi="Arial" w:cs="Arial"/>
          <w:sz w:val="22"/>
          <w:szCs w:val="20"/>
        </w:rPr>
        <w:tab/>
      </w:r>
    </w:p>
    <w:p w14:paraId="3186EA1E" w14:textId="77777777" w:rsidR="000835FD" w:rsidRPr="004A40F5" w:rsidRDefault="00CA44FE" w:rsidP="00CA44FE">
      <w:pPr>
        <w:tabs>
          <w:tab w:val="left" w:pos="720"/>
          <w:tab w:val="left" w:pos="2160"/>
          <w:tab w:val="left" w:pos="6300"/>
          <w:tab w:val="center" w:pos="6740"/>
          <w:tab w:val="right" w:pos="7200"/>
          <w:tab w:val="left" w:pos="7820"/>
          <w:tab w:val="right" w:pos="8540"/>
        </w:tabs>
        <w:spacing w:after="120" w:line="380" w:lineRule="exact"/>
        <w:ind w:left="547" w:right="-43" w:hanging="547"/>
        <w:jc w:val="both"/>
        <w:rPr>
          <w:rFonts w:ascii="Arial" w:hAnsi="Arial" w:cs="Arial"/>
          <w:sz w:val="22"/>
          <w:szCs w:val="20"/>
        </w:rPr>
      </w:pPr>
      <w:r w:rsidRPr="004A40F5">
        <w:rPr>
          <w:rFonts w:ascii="Arial" w:hAnsi="Arial" w:cs="Arial"/>
          <w:sz w:val="22"/>
          <w:szCs w:val="20"/>
        </w:rPr>
        <w:tab/>
      </w:r>
    </w:p>
    <w:p w14:paraId="1552EC10" w14:textId="77777777" w:rsidR="000835FD" w:rsidRPr="004A40F5" w:rsidRDefault="000835FD">
      <w:pPr>
        <w:overflowPunct/>
        <w:autoSpaceDE/>
        <w:autoSpaceDN/>
        <w:adjustRightInd/>
        <w:textAlignment w:val="auto"/>
        <w:rPr>
          <w:rFonts w:ascii="Arial" w:hAnsi="Arial" w:cs="Arial"/>
          <w:sz w:val="22"/>
          <w:szCs w:val="20"/>
        </w:rPr>
      </w:pPr>
      <w:r w:rsidRPr="004A40F5">
        <w:rPr>
          <w:rFonts w:ascii="Arial" w:hAnsi="Arial" w:cs="Arial"/>
          <w:sz w:val="22"/>
          <w:szCs w:val="20"/>
        </w:rPr>
        <w:br w:type="page"/>
      </w:r>
    </w:p>
    <w:p w14:paraId="65EB11A3" w14:textId="2936D6A3" w:rsidR="00ED18C3" w:rsidRPr="004A40F5" w:rsidRDefault="000835FD" w:rsidP="00CA44FE">
      <w:pPr>
        <w:tabs>
          <w:tab w:val="left" w:pos="720"/>
          <w:tab w:val="left" w:pos="2160"/>
          <w:tab w:val="left" w:pos="6300"/>
          <w:tab w:val="center" w:pos="6740"/>
          <w:tab w:val="right" w:pos="7200"/>
          <w:tab w:val="left" w:pos="7820"/>
          <w:tab w:val="right" w:pos="8540"/>
        </w:tabs>
        <w:spacing w:after="120" w:line="380" w:lineRule="exact"/>
        <w:ind w:left="547" w:right="-43" w:hanging="547"/>
        <w:jc w:val="both"/>
        <w:rPr>
          <w:rFonts w:ascii="Arial" w:hAnsi="Arial" w:cs="Arial"/>
          <w:sz w:val="22"/>
          <w:szCs w:val="20"/>
        </w:rPr>
      </w:pPr>
      <w:r w:rsidRPr="004A40F5">
        <w:rPr>
          <w:rFonts w:ascii="Arial" w:hAnsi="Arial" w:cs="Arial"/>
          <w:sz w:val="22"/>
          <w:szCs w:val="20"/>
        </w:rPr>
        <w:lastRenderedPageBreak/>
        <w:tab/>
      </w:r>
      <w:r w:rsidR="00ED18C3" w:rsidRPr="004A40F5">
        <w:rPr>
          <w:rFonts w:ascii="Arial" w:hAnsi="Arial" w:cs="Arial"/>
          <w:sz w:val="22"/>
          <w:szCs w:val="20"/>
        </w:rPr>
        <w:t>Details of discontinued operations in the separated financial statement are present</w:t>
      </w:r>
      <w:r w:rsidR="00ED18C3" w:rsidRPr="004A40F5">
        <w:rPr>
          <w:rFonts w:ascii="Arial" w:hAnsi="Arial" w:cs="Arial"/>
          <w:sz w:val="22"/>
        </w:rPr>
        <w:t>ed</w:t>
      </w:r>
      <w:r w:rsidR="00ED18C3" w:rsidRPr="004A40F5">
        <w:rPr>
          <w:rFonts w:ascii="Arial" w:hAnsi="Arial" w:cs="Arial"/>
          <w:sz w:val="22"/>
          <w:szCs w:val="20"/>
        </w:rPr>
        <w:t xml:space="preserve"> below.</w:t>
      </w:r>
    </w:p>
    <w:p w14:paraId="06108A03" w14:textId="77777777" w:rsidR="00ED18C3" w:rsidRPr="004A40F5" w:rsidRDefault="00ED18C3" w:rsidP="00F07065">
      <w:pPr>
        <w:tabs>
          <w:tab w:val="left" w:pos="720"/>
          <w:tab w:val="left" w:pos="2160"/>
          <w:tab w:val="left" w:pos="6030"/>
          <w:tab w:val="center" w:pos="6740"/>
          <w:tab w:val="right" w:pos="7200"/>
          <w:tab w:val="left" w:pos="7820"/>
          <w:tab w:val="right" w:pos="8540"/>
        </w:tabs>
        <w:spacing w:line="280" w:lineRule="exact"/>
        <w:ind w:left="547" w:right="101" w:hanging="547"/>
        <w:jc w:val="right"/>
        <w:rPr>
          <w:rFonts w:ascii="Arial" w:hAnsi="Arial" w:cs="Arial"/>
          <w:sz w:val="18"/>
          <w:szCs w:val="18"/>
        </w:rPr>
      </w:pPr>
      <w:r w:rsidRPr="004A40F5">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F350AC" w:rsidRPr="004A40F5" w14:paraId="214B2F3F" w14:textId="77777777" w:rsidTr="00F07065">
        <w:tc>
          <w:tcPr>
            <w:tcW w:w="3780" w:type="dxa"/>
          </w:tcPr>
          <w:p w14:paraId="438B48DE" w14:textId="77777777" w:rsidR="00F350AC" w:rsidRPr="004A40F5" w:rsidRDefault="00F350AC" w:rsidP="00F350AC">
            <w:pPr>
              <w:tabs>
                <w:tab w:val="left" w:pos="2880"/>
                <w:tab w:val="right" w:pos="5040"/>
                <w:tab w:val="right" w:pos="6390"/>
                <w:tab w:val="right" w:pos="8190"/>
              </w:tabs>
              <w:spacing w:line="280" w:lineRule="exact"/>
              <w:ind w:right="-43"/>
              <w:jc w:val="both"/>
              <w:rPr>
                <w:rFonts w:ascii="Arial" w:hAnsi="Arial" w:cs="Arial"/>
                <w:sz w:val="18"/>
                <w:szCs w:val="18"/>
              </w:rPr>
            </w:pPr>
          </w:p>
        </w:tc>
        <w:tc>
          <w:tcPr>
            <w:tcW w:w="2655" w:type="dxa"/>
            <w:gridSpan w:val="2"/>
          </w:tcPr>
          <w:p w14:paraId="517733D4" w14:textId="11BE13BD" w:rsidR="00F350AC" w:rsidRPr="004A40F5" w:rsidRDefault="00F350AC" w:rsidP="00F350AC">
            <w:pPr>
              <w:pBdr>
                <w:bottom w:val="single" w:sz="4" w:space="1" w:color="auto"/>
              </w:pBdr>
              <w:tabs>
                <w:tab w:val="left" w:pos="2880"/>
                <w:tab w:val="right" w:pos="5040"/>
                <w:tab w:val="right" w:pos="6390"/>
                <w:tab w:val="right" w:pos="8190"/>
              </w:tabs>
              <w:spacing w:line="280" w:lineRule="exact"/>
              <w:jc w:val="center"/>
              <w:rPr>
                <w:rFonts w:ascii="Arial" w:hAnsi="Arial" w:cs="Arial"/>
                <w:sz w:val="18"/>
                <w:szCs w:val="18"/>
              </w:rPr>
            </w:pPr>
            <w:r w:rsidRPr="004A40F5">
              <w:rPr>
                <w:rFonts w:ascii="Arial" w:hAnsi="Arial" w:cs="Arial"/>
                <w:sz w:val="18"/>
                <w:szCs w:val="18"/>
              </w:rPr>
              <w:t xml:space="preserve">For the </w:t>
            </w:r>
            <w:r w:rsidR="00FD3A6A" w:rsidRPr="004A40F5">
              <w:rPr>
                <w:rFonts w:ascii="Arial" w:hAnsi="Arial" w:cs="Arial"/>
                <w:sz w:val="18"/>
                <w:szCs w:val="18"/>
              </w:rPr>
              <w:t>three</w:t>
            </w:r>
            <w:r w:rsidR="00655AA3" w:rsidRPr="004A40F5">
              <w:rPr>
                <w:rFonts w:ascii="Arial" w:hAnsi="Arial" w:cs="Arial"/>
                <w:sz w:val="18"/>
                <w:szCs w:val="18"/>
              </w:rPr>
              <w:t>-month</w:t>
            </w:r>
            <w:r w:rsidRPr="004A40F5">
              <w:rPr>
                <w:rFonts w:ascii="Arial" w:hAnsi="Arial" w:cs="Arial"/>
                <w:sz w:val="18"/>
                <w:szCs w:val="18"/>
              </w:rPr>
              <w:t xml:space="preserve"> periods </w:t>
            </w:r>
            <w:r w:rsidRPr="004A40F5">
              <w:rPr>
                <w:rFonts w:ascii="Arial" w:hAnsi="Arial" w:cs="Arial"/>
                <w:sz w:val="18"/>
                <w:szCs w:val="18"/>
              </w:rPr>
              <w:br/>
              <w:t xml:space="preserve">ended </w:t>
            </w:r>
            <w:r w:rsidR="00655AA3" w:rsidRPr="004A40F5">
              <w:rPr>
                <w:rFonts w:ascii="Arial" w:hAnsi="Arial" w:cs="Arial"/>
                <w:sz w:val="18"/>
                <w:szCs w:val="18"/>
              </w:rPr>
              <w:t>30 September</w:t>
            </w:r>
          </w:p>
        </w:tc>
        <w:tc>
          <w:tcPr>
            <w:tcW w:w="2655" w:type="dxa"/>
            <w:gridSpan w:val="2"/>
          </w:tcPr>
          <w:p w14:paraId="650C3B48" w14:textId="60E821C5" w:rsidR="00F350AC" w:rsidRPr="004A40F5" w:rsidRDefault="00F350AC" w:rsidP="00F350AC">
            <w:pPr>
              <w:pBdr>
                <w:bottom w:val="single" w:sz="4" w:space="1" w:color="auto"/>
              </w:pBdr>
              <w:tabs>
                <w:tab w:val="left" w:pos="2880"/>
                <w:tab w:val="right" w:pos="5040"/>
                <w:tab w:val="right" w:pos="6390"/>
                <w:tab w:val="right" w:pos="8190"/>
              </w:tabs>
              <w:spacing w:line="280" w:lineRule="exact"/>
              <w:jc w:val="center"/>
              <w:rPr>
                <w:rFonts w:ascii="Arial" w:hAnsi="Arial" w:cs="Arial"/>
                <w:sz w:val="18"/>
                <w:szCs w:val="18"/>
              </w:rPr>
            </w:pPr>
            <w:r w:rsidRPr="004A40F5">
              <w:rPr>
                <w:rFonts w:ascii="Arial" w:hAnsi="Arial" w:cs="Arial"/>
                <w:sz w:val="18"/>
                <w:szCs w:val="18"/>
              </w:rPr>
              <w:t xml:space="preserve">For the </w:t>
            </w:r>
            <w:r w:rsidR="00FD3A6A" w:rsidRPr="004A40F5">
              <w:rPr>
                <w:rFonts w:ascii="Arial" w:hAnsi="Arial" w:cs="Arial"/>
                <w:sz w:val="18"/>
                <w:szCs w:val="18"/>
              </w:rPr>
              <w:t>nine</w:t>
            </w:r>
            <w:r w:rsidRPr="004A40F5">
              <w:rPr>
                <w:rFonts w:ascii="Arial" w:hAnsi="Arial" w:cs="Arial"/>
                <w:sz w:val="18"/>
                <w:szCs w:val="18"/>
              </w:rPr>
              <w:t xml:space="preserve">-month periods </w:t>
            </w:r>
            <w:r w:rsidRPr="004A40F5">
              <w:rPr>
                <w:rFonts w:ascii="Arial" w:hAnsi="Arial" w:cs="Arial"/>
                <w:sz w:val="18"/>
                <w:szCs w:val="18"/>
              </w:rPr>
              <w:br/>
              <w:t xml:space="preserve">ended </w:t>
            </w:r>
            <w:r w:rsidR="00655AA3" w:rsidRPr="004A40F5">
              <w:rPr>
                <w:rFonts w:ascii="Arial" w:hAnsi="Arial" w:cs="Arial"/>
                <w:sz w:val="18"/>
                <w:szCs w:val="18"/>
              </w:rPr>
              <w:t>30 September</w:t>
            </w:r>
          </w:p>
        </w:tc>
      </w:tr>
      <w:tr w:rsidR="00F350AC" w:rsidRPr="004A40F5" w14:paraId="2DE77745" w14:textId="77777777" w:rsidTr="00F07065">
        <w:tc>
          <w:tcPr>
            <w:tcW w:w="3780" w:type="dxa"/>
          </w:tcPr>
          <w:p w14:paraId="5C60418D" w14:textId="77777777" w:rsidR="00F350AC" w:rsidRPr="004A40F5" w:rsidRDefault="00F350AC" w:rsidP="00F350AC">
            <w:pPr>
              <w:tabs>
                <w:tab w:val="left" w:pos="2880"/>
                <w:tab w:val="right" w:pos="5040"/>
                <w:tab w:val="right" w:pos="6390"/>
                <w:tab w:val="right" w:pos="8190"/>
              </w:tabs>
              <w:spacing w:line="280" w:lineRule="exact"/>
              <w:ind w:right="-43"/>
              <w:jc w:val="both"/>
              <w:rPr>
                <w:rFonts w:ascii="Arial" w:hAnsi="Arial" w:cs="Arial"/>
                <w:sz w:val="18"/>
                <w:szCs w:val="18"/>
              </w:rPr>
            </w:pPr>
          </w:p>
        </w:tc>
        <w:tc>
          <w:tcPr>
            <w:tcW w:w="1327" w:type="dxa"/>
          </w:tcPr>
          <w:p w14:paraId="73BFAADE" w14:textId="77777777" w:rsidR="00F350AC" w:rsidRPr="004A40F5" w:rsidRDefault="00F350AC" w:rsidP="00F350AC">
            <w:pPr>
              <w:pBdr>
                <w:bottom w:val="single" w:sz="4" w:space="1" w:color="auto"/>
              </w:pBdr>
              <w:tabs>
                <w:tab w:val="left" w:pos="2880"/>
                <w:tab w:val="right" w:pos="5040"/>
                <w:tab w:val="right" w:pos="6390"/>
                <w:tab w:val="right" w:pos="8190"/>
              </w:tabs>
              <w:spacing w:line="280" w:lineRule="exact"/>
              <w:jc w:val="center"/>
              <w:rPr>
                <w:rFonts w:ascii="Arial" w:hAnsi="Arial" w:cs="Arial"/>
                <w:sz w:val="18"/>
                <w:szCs w:val="18"/>
              </w:rPr>
            </w:pPr>
            <w:r w:rsidRPr="004A40F5">
              <w:rPr>
                <w:rFonts w:ascii="Arial" w:hAnsi="Arial" w:cs="Arial"/>
                <w:sz w:val="18"/>
                <w:szCs w:val="18"/>
              </w:rPr>
              <w:t>2024</w:t>
            </w:r>
          </w:p>
        </w:tc>
        <w:tc>
          <w:tcPr>
            <w:tcW w:w="1328" w:type="dxa"/>
          </w:tcPr>
          <w:p w14:paraId="1B0AEF07" w14:textId="77777777" w:rsidR="00F350AC" w:rsidRPr="004A40F5" w:rsidRDefault="00F350AC" w:rsidP="00F350AC">
            <w:pPr>
              <w:pBdr>
                <w:bottom w:val="single" w:sz="4" w:space="1" w:color="auto"/>
              </w:pBdr>
              <w:tabs>
                <w:tab w:val="left" w:pos="2880"/>
                <w:tab w:val="right" w:pos="5040"/>
                <w:tab w:val="right" w:pos="6390"/>
                <w:tab w:val="right" w:pos="8190"/>
              </w:tabs>
              <w:spacing w:line="280" w:lineRule="exact"/>
              <w:jc w:val="center"/>
              <w:rPr>
                <w:rFonts w:ascii="Arial" w:hAnsi="Arial" w:cs="Arial"/>
                <w:sz w:val="18"/>
                <w:szCs w:val="18"/>
              </w:rPr>
            </w:pPr>
            <w:r w:rsidRPr="004A40F5">
              <w:rPr>
                <w:rFonts w:ascii="Arial" w:hAnsi="Arial" w:cs="Arial"/>
                <w:sz w:val="18"/>
                <w:szCs w:val="18"/>
              </w:rPr>
              <w:t>2023</w:t>
            </w:r>
          </w:p>
        </w:tc>
        <w:tc>
          <w:tcPr>
            <w:tcW w:w="1327" w:type="dxa"/>
          </w:tcPr>
          <w:p w14:paraId="0D809412" w14:textId="77777777" w:rsidR="00F350AC" w:rsidRPr="004A40F5" w:rsidRDefault="00F350AC" w:rsidP="00F350AC">
            <w:pPr>
              <w:pBdr>
                <w:bottom w:val="single" w:sz="4" w:space="1" w:color="auto"/>
              </w:pBdr>
              <w:tabs>
                <w:tab w:val="left" w:pos="2880"/>
                <w:tab w:val="right" w:pos="5040"/>
                <w:tab w:val="right" w:pos="6390"/>
                <w:tab w:val="right" w:pos="8190"/>
              </w:tabs>
              <w:spacing w:line="280" w:lineRule="exact"/>
              <w:jc w:val="center"/>
              <w:rPr>
                <w:rFonts w:ascii="Arial" w:hAnsi="Arial" w:cs="Arial"/>
                <w:sz w:val="18"/>
                <w:szCs w:val="18"/>
              </w:rPr>
            </w:pPr>
            <w:r w:rsidRPr="004A40F5">
              <w:rPr>
                <w:rFonts w:ascii="Arial" w:hAnsi="Arial" w:cs="Arial"/>
                <w:sz w:val="18"/>
                <w:szCs w:val="18"/>
              </w:rPr>
              <w:t>2024</w:t>
            </w:r>
          </w:p>
        </w:tc>
        <w:tc>
          <w:tcPr>
            <w:tcW w:w="1328" w:type="dxa"/>
          </w:tcPr>
          <w:p w14:paraId="18BD36AE" w14:textId="77777777" w:rsidR="00F350AC" w:rsidRPr="004A40F5" w:rsidRDefault="00F350AC" w:rsidP="00F350AC">
            <w:pPr>
              <w:pBdr>
                <w:bottom w:val="single" w:sz="4" w:space="1" w:color="auto"/>
              </w:pBdr>
              <w:tabs>
                <w:tab w:val="left" w:pos="2880"/>
                <w:tab w:val="right" w:pos="5040"/>
                <w:tab w:val="right" w:pos="6390"/>
                <w:tab w:val="right" w:pos="8190"/>
              </w:tabs>
              <w:spacing w:line="280" w:lineRule="exact"/>
              <w:jc w:val="center"/>
              <w:rPr>
                <w:rFonts w:ascii="Arial" w:hAnsi="Arial" w:cs="Arial"/>
                <w:sz w:val="18"/>
                <w:szCs w:val="18"/>
              </w:rPr>
            </w:pPr>
            <w:r w:rsidRPr="004A40F5">
              <w:rPr>
                <w:rFonts w:ascii="Arial" w:hAnsi="Arial" w:cs="Arial"/>
                <w:sz w:val="18"/>
                <w:szCs w:val="18"/>
              </w:rPr>
              <w:t>2023</w:t>
            </w:r>
          </w:p>
        </w:tc>
      </w:tr>
      <w:tr w:rsidR="00F350AC" w:rsidRPr="004A40F5" w14:paraId="74C7E39B" w14:textId="77777777" w:rsidTr="00F07065">
        <w:tblPrEx>
          <w:tblLook w:val="04A0" w:firstRow="1" w:lastRow="0" w:firstColumn="1" w:lastColumn="0" w:noHBand="0" w:noVBand="1"/>
        </w:tblPrEx>
        <w:trPr>
          <w:trHeight w:val="90"/>
        </w:trPr>
        <w:tc>
          <w:tcPr>
            <w:tcW w:w="3780" w:type="dxa"/>
            <w:tcBorders>
              <w:top w:val="nil"/>
              <w:left w:val="nil"/>
              <w:bottom w:val="nil"/>
            </w:tcBorders>
            <w:shd w:val="clear" w:color="auto" w:fill="auto"/>
            <w:noWrap/>
            <w:vAlign w:val="center"/>
          </w:tcPr>
          <w:p w14:paraId="23D7658A" w14:textId="77777777" w:rsidR="00F350AC" w:rsidRPr="004A40F5" w:rsidRDefault="00F350AC" w:rsidP="00F350AC">
            <w:pPr>
              <w:tabs>
                <w:tab w:val="left" w:pos="6030"/>
              </w:tabs>
              <w:spacing w:line="280" w:lineRule="exact"/>
              <w:rPr>
                <w:rFonts w:ascii="Arial" w:hAnsi="Arial" w:cs="Arial"/>
                <w:b/>
                <w:bCs/>
                <w:sz w:val="18"/>
                <w:szCs w:val="18"/>
              </w:rPr>
            </w:pPr>
            <w:r w:rsidRPr="004A40F5">
              <w:rPr>
                <w:rFonts w:ascii="Arial" w:hAnsi="Arial" w:cs="Arial"/>
                <w:b/>
                <w:bCs/>
                <w:sz w:val="18"/>
                <w:szCs w:val="18"/>
              </w:rPr>
              <w:t>Statement of comprehensive income</w:t>
            </w:r>
          </w:p>
        </w:tc>
        <w:tc>
          <w:tcPr>
            <w:tcW w:w="1327" w:type="dxa"/>
          </w:tcPr>
          <w:p w14:paraId="195F1FF3" w14:textId="77777777" w:rsidR="00F350AC" w:rsidRPr="004A40F5" w:rsidRDefault="00F350AC" w:rsidP="00F350AC">
            <w:pPr>
              <w:tabs>
                <w:tab w:val="left" w:pos="6030"/>
              </w:tabs>
              <w:spacing w:line="280" w:lineRule="exact"/>
              <w:rPr>
                <w:rFonts w:ascii="Arial" w:hAnsi="Arial" w:cs="Arial"/>
                <w:sz w:val="18"/>
                <w:szCs w:val="18"/>
              </w:rPr>
            </w:pPr>
          </w:p>
        </w:tc>
        <w:tc>
          <w:tcPr>
            <w:tcW w:w="1328" w:type="dxa"/>
          </w:tcPr>
          <w:p w14:paraId="71596552" w14:textId="77777777" w:rsidR="00F350AC" w:rsidRPr="004A40F5" w:rsidRDefault="00F350AC" w:rsidP="00F350AC">
            <w:pPr>
              <w:tabs>
                <w:tab w:val="left" w:pos="6030"/>
              </w:tabs>
              <w:spacing w:line="280" w:lineRule="exact"/>
              <w:rPr>
                <w:rFonts w:ascii="Arial" w:hAnsi="Arial" w:cs="Arial"/>
                <w:sz w:val="18"/>
                <w:szCs w:val="18"/>
              </w:rPr>
            </w:pPr>
          </w:p>
        </w:tc>
        <w:tc>
          <w:tcPr>
            <w:tcW w:w="1327" w:type="dxa"/>
            <w:tcBorders>
              <w:top w:val="nil"/>
              <w:bottom w:val="nil"/>
              <w:right w:val="nil"/>
            </w:tcBorders>
          </w:tcPr>
          <w:p w14:paraId="0D90F5E6" w14:textId="77777777" w:rsidR="00F350AC" w:rsidRPr="004A40F5" w:rsidRDefault="00F350AC" w:rsidP="00F350AC">
            <w:pPr>
              <w:tabs>
                <w:tab w:val="left" w:pos="6030"/>
              </w:tabs>
              <w:spacing w:line="280" w:lineRule="exact"/>
              <w:rPr>
                <w:rFonts w:ascii="Arial" w:hAnsi="Arial" w:cs="Arial"/>
                <w:sz w:val="18"/>
                <w:szCs w:val="18"/>
              </w:rPr>
            </w:pPr>
          </w:p>
        </w:tc>
        <w:tc>
          <w:tcPr>
            <w:tcW w:w="1328" w:type="dxa"/>
            <w:tcBorders>
              <w:top w:val="nil"/>
              <w:left w:val="nil"/>
              <w:bottom w:val="nil"/>
              <w:right w:val="nil"/>
            </w:tcBorders>
          </w:tcPr>
          <w:p w14:paraId="0D363CD1" w14:textId="77777777" w:rsidR="00F350AC" w:rsidRPr="004A40F5" w:rsidRDefault="00F350AC" w:rsidP="00F350AC">
            <w:pPr>
              <w:tabs>
                <w:tab w:val="left" w:pos="6030"/>
              </w:tabs>
              <w:spacing w:line="280" w:lineRule="exact"/>
              <w:rPr>
                <w:rFonts w:ascii="Arial" w:hAnsi="Arial" w:cs="Arial"/>
                <w:sz w:val="18"/>
                <w:szCs w:val="18"/>
              </w:rPr>
            </w:pPr>
          </w:p>
        </w:tc>
      </w:tr>
      <w:tr w:rsidR="00F350AC" w:rsidRPr="004A40F5" w14:paraId="27506835" w14:textId="77777777" w:rsidTr="00F07065">
        <w:tblPrEx>
          <w:tblLook w:val="04A0" w:firstRow="1" w:lastRow="0" w:firstColumn="1" w:lastColumn="0" w:noHBand="0" w:noVBand="1"/>
        </w:tblPrEx>
        <w:trPr>
          <w:trHeight w:val="90"/>
        </w:trPr>
        <w:tc>
          <w:tcPr>
            <w:tcW w:w="3780" w:type="dxa"/>
            <w:tcBorders>
              <w:top w:val="nil"/>
              <w:left w:val="nil"/>
              <w:bottom w:val="nil"/>
            </w:tcBorders>
            <w:shd w:val="clear" w:color="auto" w:fill="auto"/>
            <w:noWrap/>
            <w:vAlign w:val="center"/>
          </w:tcPr>
          <w:p w14:paraId="3373AEAA" w14:textId="77777777" w:rsidR="00F350AC" w:rsidRPr="004A40F5" w:rsidRDefault="00F350AC" w:rsidP="00F350AC">
            <w:pPr>
              <w:tabs>
                <w:tab w:val="left" w:pos="6030"/>
              </w:tabs>
              <w:spacing w:line="280" w:lineRule="exact"/>
              <w:rPr>
                <w:rFonts w:ascii="Arial" w:hAnsi="Arial" w:cs="Arial"/>
                <w:b/>
                <w:bCs/>
                <w:sz w:val="18"/>
                <w:szCs w:val="18"/>
              </w:rPr>
            </w:pPr>
            <w:r w:rsidRPr="004A40F5">
              <w:rPr>
                <w:rFonts w:ascii="Arial" w:hAnsi="Arial" w:cs="Arial"/>
                <w:b/>
                <w:bCs/>
                <w:sz w:val="18"/>
                <w:szCs w:val="18"/>
              </w:rPr>
              <w:t>Profit or loss:</w:t>
            </w:r>
          </w:p>
        </w:tc>
        <w:tc>
          <w:tcPr>
            <w:tcW w:w="1327" w:type="dxa"/>
          </w:tcPr>
          <w:p w14:paraId="7800853F" w14:textId="77777777" w:rsidR="00F350AC" w:rsidRPr="004A40F5" w:rsidRDefault="00F350AC" w:rsidP="00F350AC">
            <w:pPr>
              <w:tabs>
                <w:tab w:val="left" w:pos="6030"/>
              </w:tabs>
              <w:spacing w:line="280" w:lineRule="exact"/>
              <w:rPr>
                <w:rFonts w:ascii="Arial" w:hAnsi="Arial" w:cs="Arial"/>
                <w:sz w:val="18"/>
                <w:szCs w:val="18"/>
              </w:rPr>
            </w:pPr>
          </w:p>
        </w:tc>
        <w:tc>
          <w:tcPr>
            <w:tcW w:w="1328" w:type="dxa"/>
          </w:tcPr>
          <w:p w14:paraId="4704CBC1" w14:textId="77777777" w:rsidR="00F350AC" w:rsidRPr="004A40F5" w:rsidRDefault="00F350AC" w:rsidP="00F350AC">
            <w:pPr>
              <w:tabs>
                <w:tab w:val="left" w:pos="6030"/>
              </w:tabs>
              <w:spacing w:line="280" w:lineRule="exact"/>
              <w:rPr>
                <w:rFonts w:ascii="Arial" w:hAnsi="Arial" w:cs="Arial"/>
                <w:sz w:val="18"/>
                <w:szCs w:val="18"/>
              </w:rPr>
            </w:pPr>
          </w:p>
        </w:tc>
        <w:tc>
          <w:tcPr>
            <w:tcW w:w="1327" w:type="dxa"/>
            <w:tcBorders>
              <w:top w:val="nil"/>
              <w:bottom w:val="nil"/>
              <w:right w:val="nil"/>
            </w:tcBorders>
          </w:tcPr>
          <w:p w14:paraId="1E098D59" w14:textId="77777777" w:rsidR="00F350AC" w:rsidRPr="004A40F5" w:rsidRDefault="00F350AC" w:rsidP="00F350AC">
            <w:pPr>
              <w:tabs>
                <w:tab w:val="left" w:pos="6030"/>
              </w:tabs>
              <w:spacing w:line="280" w:lineRule="exact"/>
              <w:rPr>
                <w:rFonts w:ascii="Arial" w:hAnsi="Arial" w:cs="Arial"/>
                <w:sz w:val="18"/>
                <w:szCs w:val="18"/>
              </w:rPr>
            </w:pPr>
          </w:p>
        </w:tc>
        <w:tc>
          <w:tcPr>
            <w:tcW w:w="1328" w:type="dxa"/>
            <w:tcBorders>
              <w:top w:val="nil"/>
              <w:left w:val="nil"/>
              <w:bottom w:val="nil"/>
              <w:right w:val="nil"/>
            </w:tcBorders>
          </w:tcPr>
          <w:p w14:paraId="6F8047D3" w14:textId="77777777" w:rsidR="00F350AC" w:rsidRPr="004A40F5" w:rsidRDefault="00F350AC" w:rsidP="00F350AC">
            <w:pPr>
              <w:tabs>
                <w:tab w:val="left" w:pos="6030"/>
              </w:tabs>
              <w:spacing w:line="280" w:lineRule="exact"/>
              <w:rPr>
                <w:rFonts w:ascii="Arial" w:hAnsi="Arial" w:cs="Arial"/>
                <w:sz w:val="18"/>
                <w:szCs w:val="18"/>
              </w:rPr>
            </w:pPr>
          </w:p>
        </w:tc>
      </w:tr>
      <w:tr w:rsidR="00F350AC" w:rsidRPr="004A40F5" w14:paraId="10140E25" w14:textId="77777777" w:rsidTr="00F07065">
        <w:tblPrEx>
          <w:tblLook w:val="04A0" w:firstRow="1" w:lastRow="0" w:firstColumn="1" w:lastColumn="0" w:noHBand="0" w:noVBand="1"/>
        </w:tblPrEx>
        <w:trPr>
          <w:trHeight w:val="90"/>
        </w:trPr>
        <w:tc>
          <w:tcPr>
            <w:tcW w:w="3780" w:type="dxa"/>
            <w:tcBorders>
              <w:top w:val="nil"/>
              <w:left w:val="nil"/>
              <w:bottom w:val="nil"/>
            </w:tcBorders>
            <w:shd w:val="clear" w:color="auto" w:fill="auto"/>
            <w:noWrap/>
            <w:vAlign w:val="center"/>
            <w:hideMark/>
          </w:tcPr>
          <w:p w14:paraId="52BA8B26" w14:textId="77777777" w:rsidR="00F350AC" w:rsidRPr="004A40F5" w:rsidRDefault="00F350AC" w:rsidP="00F350AC">
            <w:pPr>
              <w:tabs>
                <w:tab w:val="left" w:pos="6030"/>
              </w:tabs>
              <w:spacing w:line="280" w:lineRule="exact"/>
              <w:rPr>
                <w:rFonts w:ascii="Arial" w:hAnsi="Arial" w:cs="Arial"/>
                <w:b/>
                <w:bCs/>
                <w:sz w:val="18"/>
                <w:szCs w:val="18"/>
              </w:rPr>
            </w:pPr>
            <w:r w:rsidRPr="004A40F5">
              <w:rPr>
                <w:rFonts w:ascii="Arial" w:hAnsi="Arial" w:cs="Arial"/>
                <w:b/>
                <w:bCs/>
                <w:sz w:val="18"/>
                <w:szCs w:val="18"/>
              </w:rPr>
              <w:t>Revenues</w:t>
            </w:r>
          </w:p>
        </w:tc>
        <w:tc>
          <w:tcPr>
            <w:tcW w:w="1327" w:type="dxa"/>
          </w:tcPr>
          <w:p w14:paraId="59791F19" w14:textId="77777777" w:rsidR="00F350AC" w:rsidRPr="004A40F5" w:rsidRDefault="00F350AC" w:rsidP="00F350AC">
            <w:pPr>
              <w:tabs>
                <w:tab w:val="left" w:pos="6030"/>
              </w:tabs>
              <w:spacing w:line="280" w:lineRule="exact"/>
              <w:rPr>
                <w:rFonts w:ascii="Arial" w:hAnsi="Arial" w:cs="Arial"/>
                <w:sz w:val="18"/>
                <w:szCs w:val="18"/>
              </w:rPr>
            </w:pPr>
          </w:p>
        </w:tc>
        <w:tc>
          <w:tcPr>
            <w:tcW w:w="1328" w:type="dxa"/>
          </w:tcPr>
          <w:p w14:paraId="16AAEA4F" w14:textId="77777777" w:rsidR="00F350AC" w:rsidRPr="004A40F5" w:rsidRDefault="00F350AC" w:rsidP="00F350AC">
            <w:pPr>
              <w:tabs>
                <w:tab w:val="left" w:pos="6030"/>
              </w:tabs>
              <w:spacing w:line="280" w:lineRule="exact"/>
              <w:rPr>
                <w:rFonts w:ascii="Arial" w:hAnsi="Arial" w:cs="Arial"/>
                <w:sz w:val="18"/>
                <w:szCs w:val="18"/>
              </w:rPr>
            </w:pPr>
          </w:p>
        </w:tc>
        <w:tc>
          <w:tcPr>
            <w:tcW w:w="1327" w:type="dxa"/>
            <w:tcBorders>
              <w:top w:val="nil"/>
              <w:bottom w:val="nil"/>
              <w:right w:val="nil"/>
            </w:tcBorders>
          </w:tcPr>
          <w:p w14:paraId="35EBA594" w14:textId="77777777" w:rsidR="00F350AC" w:rsidRPr="004A40F5" w:rsidRDefault="00F350AC" w:rsidP="00F350AC">
            <w:pPr>
              <w:tabs>
                <w:tab w:val="left" w:pos="6030"/>
              </w:tabs>
              <w:spacing w:line="280" w:lineRule="exact"/>
              <w:rPr>
                <w:rFonts w:ascii="Arial" w:hAnsi="Arial" w:cs="Arial"/>
                <w:sz w:val="18"/>
                <w:szCs w:val="18"/>
              </w:rPr>
            </w:pPr>
          </w:p>
        </w:tc>
        <w:tc>
          <w:tcPr>
            <w:tcW w:w="1328" w:type="dxa"/>
            <w:tcBorders>
              <w:top w:val="nil"/>
              <w:left w:val="nil"/>
              <w:bottom w:val="nil"/>
              <w:right w:val="nil"/>
            </w:tcBorders>
          </w:tcPr>
          <w:p w14:paraId="2C3BE02E" w14:textId="77777777" w:rsidR="00F350AC" w:rsidRPr="004A40F5" w:rsidRDefault="00F350AC" w:rsidP="00F350AC">
            <w:pPr>
              <w:tabs>
                <w:tab w:val="left" w:pos="6030"/>
              </w:tabs>
              <w:spacing w:line="280" w:lineRule="exact"/>
              <w:rPr>
                <w:rFonts w:ascii="Arial" w:hAnsi="Arial" w:cs="Arial"/>
                <w:sz w:val="18"/>
                <w:szCs w:val="18"/>
              </w:rPr>
            </w:pPr>
          </w:p>
        </w:tc>
      </w:tr>
      <w:tr w:rsidR="00CB3A14" w:rsidRPr="004A40F5" w14:paraId="0DB5D2AC" w14:textId="77777777" w:rsidTr="003932D1">
        <w:tblPrEx>
          <w:tblLook w:val="04A0" w:firstRow="1" w:lastRow="0" w:firstColumn="1" w:lastColumn="0" w:noHBand="0" w:noVBand="1"/>
        </w:tblPrEx>
        <w:trPr>
          <w:trHeight w:val="57"/>
        </w:trPr>
        <w:tc>
          <w:tcPr>
            <w:tcW w:w="3780" w:type="dxa"/>
            <w:tcBorders>
              <w:top w:val="nil"/>
              <w:left w:val="nil"/>
              <w:bottom w:val="nil"/>
            </w:tcBorders>
            <w:shd w:val="clear" w:color="auto" w:fill="auto"/>
            <w:noWrap/>
            <w:vAlign w:val="center"/>
            <w:hideMark/>
          </w:tcPr>
          <w:p w14:paraId="6C6F5537" w14:textId="77777777" w:rsidR="00CB3A14" w:rsidRPr="004A40F5" w:rsidRDefault="00CB3A14" w:rsidP="00CB3A14">
            <w:pPr>
              <w:tabs>
                <w:tab w:val="left" w:pos="6030"/>
              </w:tabs>
              <w:spacing w:line="280" w:lineRule="exact"/>
              <w:ind w:left="255" w:right="-105" w:hanging="255"/>
              <w:rPr>
                <w:rFonts w:ascii="Arial" w:hAnsi="Arial" w:cs="Arial"/>
                <w:sz w:val="18"/>
                <w:szCs w:val="18"/>
              </w:rPr>
            </w:pPr>
            <w:r w:rsidRPr="004A40F5">
              <w:rPr>
                <w:rFonts w:ascii="Arial" w:hAnsi="Arial" w:cs="Arial"/>
                <w:sz w:val="18"/>
                <w:szCs w:val="18"/>
              </w:rPr>
              <w:t xml:space="preserve">Revenue from sales and rendering of service </w:t>
            </w:r>
          </w:p>
        </w:tc>
        <w:tc>
          <w:tcPr>
            <w:tcW w:w="1327" w:type="dxa"/>
            <w:vAlign w:val="bottom"/>
          </w:tcPr>
          <w:p w14:paraId="06250C88" w14:textId="2C5D6DE1" w:rsidR="00CB3A14" w:rsidRPr="004A40F5" w:rsidRDefault="00CB3A14" w:rsidP="003932D1">
            <w:pP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8" w:type="dxa"/>
            <w:vAlign w:val="bottom"/>
          </w:tcPr>
          <w:p w14:paraId="565E6019" w14:textId="174D0A36" w:rsidR="00CB3A14" w:rsidRPr="004A40F5" w:rsidRDefault="00CB3A14" w:rsidP="003932D1">
            <w:pP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7" w:type="dxa"/>
            <w:tcBorders>
              <w:top w:val="nil"/>
              <w:bottom w:val="nil"/>
              <w:right w:val="nil"/>
            </w:tcBorders>
            <w:vAlign w:val="bottom"/>
          </w:tcPr>
          <w:p w14:paraId="7D997CBD" w14:textId="018D794F" w:rsidR="00CB3A14" w:rsidRPr="004A40F5" w:rsidRDefault="00CB3A14" w:rsidP="003932D1">
            <w:pP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8" w:type="dxa"/>
            <w:tcBorders>
              <w:top w:val="nil"/>
              <w:left w:val="nil"/>
              <w:bottom w:val="nil"/>
              <w:right w:val="nil"/>
            </w:tcBorders>
            <w:vAlign w:val="bottom"/>
          </w:tcPr>
          <w:p w14:paraId="045360D1" w14:textId="2B738E50" w:rsidR="00CB3A14" w:rsidRPr="004A40F5" w:rsidRDefault="00CB3A14" w:rsidP="003932D1">
            <w:pPr>
              <w:tabs>
                <w:tab w:val="decimal" w:pos="1065"/>
              </w:tabs>
              <w:spacing w:line="280" w:lineRule="exact"/>
              <w:ind w:right="-14"/>
              <w:rPr>
                <w:rFonts w:ascii="Arial" w:hAnsi="Arial" w:cs="Arial"/>
                <w:sz w:val="18"/>
                <w:szCs w:val="18"/>
              </w:rPr>
            </w:pPr>
            <w:r w:rsidRPr="004A40F5">
              <w:rPr>
                <w:rFonts w:ascii="Arial" w:hAnsi="Arial" w:cs="Arial"/>
                <w:sz w:val="18"/>
                <w:szCs w:val="18"/>
              </w:rPr>
              <w:t>866,943</w:t>
            </w:r>
          </w:p>
        </w:tc>
      </w:tr>
      <w:tr w:rsidR="00CB3A14" w:rsidRPr="004A40F5" w14:paraId="5D3978B0" w14:textId="77777777" w:rsidTr="003932D1">
        <w:tblPrEx>
          <w:tblLook w:val="04A0" w:firstRow="1" w:lastRow="0" w:firstColumn="1" w:lastColumn="0" w:noHBand="0" w:noVBand="1"/>
        </w:tblPrEx>
        <w:trPr>
          <w:trHeight w:val="57"/>
        </w:trPr>
        <w:tc>
          <w:tcPr>
            <w:tcW w:w="3780" w:type="dxa"/>
            <w:tcBorders>
              <w:top w:val="nil"/>
              <w:left w:val="nil"/>
              <w:bottom w:val="nil"/>
            </w:tcBorders>
            <w:shd w:val="clear" w:color="auto" w:fill="auto"/>
            <w:noWrap/>
            <w:vAlign w:val="center"/>
            <w:hideMark/>
          </w:tcPr>
          <w:p w14:paraId="135FD26D" w14:textId="77777777" w:rsidR="00CB3A14" w:rsidRPr="004A40F5" w:rsidRDefault="00CB3A14" w:rsidP="00CB3A14">
            <w:pPr>
              <w:tabs>
                <w:tab w:val="left" w:pos="6030"/>
              </w:tabs>
              <w:spacing w:line="280" w:lineRule="exact"/>
              <w:rPr>
                <w:rFonts w:ascii="Arial" w:hAnsi="Arial" w:cs="Arial"/>
                <w:sz w:val="18"/>
                <w:szCs w:val="18"/>
              </w:rPr>
            </w:pPr>
            <w:r w:rsidRPr="004A40F5">
              <w:rPr>
                <w:rFonts w:ascii="Arial" w:hAnsi="Arial" w:cs="Arial"/>
                <w:sz w:val="18"/>
                <w:szCs w:val="18"/>
              </w:rPr>
              <w:t>Other income</w:t>
            </w:r>
          </w:p>
        </w:tc>
        <w:tc>
          <w:tcPr>
            <w:tcW w:w="1327" w:type="dxa"/>
            <w:vAlign w:val="bottom"/>
          </w:tcPr>
          <w:p w14:paraId="5E184D14" w14:textId="0B2758E7" w:rsidR="00CB3A14" w:rsidRPr="004A40F5" w:rsidRDefault="00CB3A14" w:rsidP="003932D1">
            <w:pPr>
              <w:pBdr>
                <w:bottom w:val="single" w:sz="6"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8" w:type="dxa"/>
            <w:vAlign w:val="bottom"/>
          </w:tcPr>
          <w:p w14:paraId="6551DBEB" w14:textId="7F8A399E" w:rsidR="00CB3A14" w:rsidRPr="004A40F5" w:rsidRDefault="00CB3A14" w:rsidP="003932D1">
            <w:pPr>
              <w:pBdr>
                <w:bottom w:val="single" w:sz="6"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7" w:type="dxa"/>
            <w:tcBorders>
              <w:top w:val="nil"/>
              <w:bottom w:val="nil"/>
              <w:right w:val="nil"/>
            </w:tcBorders>
            <w:vAlign w:val="bottom"/>
          </w:tcPr>
          <w:p w14:paraId="106EB68B" w14:textId="74D16495" w:rsidR="00CB3A14" w:rsidRPr="004A40F5" w:rsidRDefault="00CB3A14" w:rsidP="003932D1">
            <w:pPr>
              <w:pBdr>
                <w:bottom w:val="single" w:sz="6"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8" w:type="dxa"/>
            <w:tcBorders>
              <w:top w:val="nil"/>
              <w:left w:val="nil"/>
              <w:bottom w:val="nil"/>
              <w:right w:val="nil"/>
            </w:tcBorders>
            <w:vAlign w:val="bottom"/>
          </w:tcPr>
          <w:p w14:paraId="025DA2C1" w14:textId="200CAC3B" w:rsidR="00CB3A14" w:rsidRPr="004A40F5" w:rsidRDefault="00CB3A14" w:rsidP="003932D1">
            <w:pPr>
              <w:pBdr>
                <w:bottom w:val="single" w:sz="6"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66,298</w:t>
            </w:r>
          </w:p>
        </w:tc>
      </w:tr>
      <w:tr w:rsidR="00CB3A14" w:rsidRPr="004A40F5" w14:paraId="6B38F978" w14:textId="77777777" w:rsidTr="003932D1">
        <w:tblPrEx>
          <w:tblLook w:val="04A0" w:firstRow="1" w:lastRow="0" w:firstColumn="1" w:lastColumn="0" w:noHBand="0" w:noVBand="1"/>
        </w:tblPrEx>
        <w:trPr>
          <w:trHeight w:val="81"/>
        </w:trPr>
        <w:tc>
          <w:tcPr>
            <w:tcW w:w="3780" w:type="dxa"/>
            <w:tcBorders>
              <w:top w:val="nil"/>
              <w:left w:val="nil"/>
              <w:bottom w:val="nil"/>
            </w:tcBorders>
            <w:shd w:val="clear" w:color="auto" w:fill="auto"/>
            <w:noWrap/>
            <w:vAlign w:val="center"/>
            <w:hideMark/>
          </w:tcPr>
          <w:p w14:paraId="00D7E916" w14:textId="77777777" w:rsidR="00CB3A14" w:rsidRPr="004A40F5" w:rsidRDefault="00CB3A14" w:rsidP="00CB3A14">
            <w:pPr>
              <w:tabs>
                <w:tab w:val="left" w:pos="6030"/>
              </w:tabs>
              <w:spacing w:line="280" w:lineRule="exact"/>
              <w:rPr>
                <w:rFonts w:ascii="Arial" w:hAnsi="Arial" w:cs="Arial"/>
                <w:b/>
                <w:bCs/>
                <w:sz w:val="18"/>
                <w:szCs w:val="18"/>
              </w:rPr>
            </w:pPr>
            <w:r w:rsidRPr="004A40F5">
              <w:rPr>
                <w:rFonts w:ascii="Arial" w:hAnsi="Arial" w:cs="Arial"/>
                <w:b/>
                <w:bCs/>
                <w:sz w:val="18"/>
                <w:szCs w:val="18"/>
              </w:rPr>
              <w:t>Total revenues</w:t>
            </w:r>
          </w:p>
        </w:tc>
        <w:tc>
          <w:tcPr>
            <w:tcW w:w="1327" w:type="dxa"/>
            <w:vAlign w:val="bottom"/>
          </w:tcPr>
          <w:p w14:paraId="76159FBF" w14:textId="21380FE7" w:rsidR="00CB3A14" w:rsidRPr="004A40F5" w:rsidRDefault="00CB3A14" w:rsidP="003932D1">
            <w:pPr>
              <w:pBdr>
                <w:bottom w:val="single" w:sz="6"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8" w:type="dxa"/>
            <w:vAlign w:val="bottom"/>
          </w:tcPr>
          <w:p w14:paraId="369E496A" w14:textId="7EC6DACB" w:rsidR="00CB3A14" w:rsidRPr="004A40F5" w:rsidRDefault="00CB3A14" w:rsidP="003932D1">
            <w:pPr>
              <w:pBdr>
                <w:bottom w:val="single" w:sz="6"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7" w:type="dxa"/>
            <w:tcBorders>
              <w:top w:val="nil"/>
              <w:bottom w:val="nil"/>
              <w:right w:val="nil"/>
            </w:tcBorders>
            <w:vAlign w:val="bottom"/>
          </w:tcPr>
          <w:p w14:paraId="71734398" w14:textId="2DC4A1B2" w:rsidR="00CB3A14" w:rsidRPr="004A40F5" w:rsidRDefault="00CB3A14" w:rsidP="003932D1">
            <w:pPr>
              <w:pBdr>
                <w:bottom w:val="single" w:sz="6"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8" w:type="dxa"/>
            <w:tcBorders>
              <w:top w:val="nil"/>
              <w:left w:val="nil"/>
              <w:bottom w:val="nil"/>
              <w:right w:val="nil"/>
            </w:tcBorders>
            <w:vAlign w:val="bottom"/>
          </w:tcPr>
          <w:p w14:paraId="6DF5011F" w14:textId="6B7BFE8E" w:rsidR="00CB3A14" w:rsidRPr="004A40F5" w:rsidRDefault="00CB3A14" w:rsidP="003932D1">
            <w:pPr>
              <w:pBdr>
                <w:bottom w:val="single" w:sz="6"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933,241</w:t>
            </w:r>
          </w:p>
        </w:tc>
      </w:tr>
      <w:tr w:rsidR="00CB3A14" w:rsidRPr="004A40F5" w14:paraId="2F87DD7B" w14:textId="77777777" w:rsidTr="003932D1">
        <w:tblPrEx>
          <w:tblLook w:val="04A0" w:firstRow="1" w:lastRow="0" w:firstColumn="1" w:lastColumn="0" w:noHBand="0" w:noVBand="1"/>
        </w:tblPrEx>
        <w:trPr>
          <w:trHeight w:val="117"/>
        </w:trPr>
        <w:tc>
          <w:tcPr>
            <w:tcW w:w="3780" w:type="dxa"/>
            <w:tcBorders>
              <w:top w:val="nil"/>
              <w:left w:val="nil"/>
              <w:bottom w:val="nil"/>
            </w:tcBorders>
            <w:shd w:val="clear" w:color="auto" w:fill="auto"/>
            <w:noWrap/>
            <w:vAlign w:val="center"/>
            <w:hideMark/>
          </w:tcPr>
          <w:p w14:paraId="03C77080" w14:textId="77777777" w:rsidR="00CB3A14" w:rsidRPr="004A40F5" w:rsidRDefault="00CB3A14" w:rsidP="00CB3A14">
            <w:pPr>
              <w:tabs>
                <w:tab w:val="left" w:pos="6030"/>
              </w:tabs>
              <w:spacing w:line="280" w:lineRule="exact"/>
              <w:rPr>
                <w:rFonts w:ascii="Arial" w:hAnsi="Arial" w:cs="Arial"/>
                <w:b/>
                <w:bCs/>
                <w:sz w:val="18"/>
                <w:szCs w:val="18"/>
              </w:rPr>
            </w:pPr>
            <w:r w:rsidRPr="004A40F5">
              <w:rPr>
                <w:rFonts w:ascii="Arial" w:hAnsi="Arial" w:cs="Arial"/>
                <w:b/>
                <w:bCs/>
                <w:sz w:val="18"/>
                <w:szCs w:val="18"/>
              </w:rPr>
              <w:t>Expenses</w:t>
            </w:r>
          </w:p>
        </w:tc>
        <w:tc>
          <w:tcPr>
            <w:tcW w:w="1327" w:type="dxa"/>
            <w:vAlign w:val="bottom"/>
          </w:tcPr>
          <w:p w14:paraId="15339460" w14:textId="77777777" w:rsidR="00CB3A14" w:rsidRPr="004A40F5" w:rsidRDefault="00CB3A14" w:rsidP="003932D1">
            <w:pPr>
              <w:tabs>
                <w:tab w:val="decimal" w:pos="1065"/>
              </w:tabs>
              <w:spacing w:line="280" w:lineRule="exact"/>
              <w:ind w:right="-14"/>
              <w:rPr>
                <w:rFonts w:ascii="Arial" w:hAnsi="Arial" w:cs="Arial"/>
                <w:sz w:val="18"/>
                <w:szCs w:val="18"/>
              </w:rPr>
            </w:pPr>
          </w:p>
        </w:tc>
        <w:tc>
          <w:tcPr>
            <w:tcW w:w="1328" w:type="dxa"/>
            <w:vAlign w:val="bottom"/>
          </w:tcPr>
          <w:p w14:paraId="76CFF15A" w14:textId="77777777" w:rsidR="00CB3A14" w:rsidRPr="004A40F5" w:rsidRDefault="00CB3A14" w:rsidP="003932D1">
            <w:pPr>
              <w:tabs>
                <w:tab w:val="decimal" w:pos="1065"/>
              </w:tabs>
              <w:spacing w:line="280" w:lineRule="exact"/>
              <w:ind w:right="-14"/>
              <w:rPr>
                <w:rFonts w:ascii="Arial" w:hAnsi="Arial" w:cs="Arial"/>
                <w:sz w:val="18"/>
                <w:szCs w:val="18"/>
              </w:rPr>
            </w:pPr>
          </w:p>
        </w:tc>
        <w:tc>
          <w:tcPr>
            <w:tcW w:w="1327" w:type="dxa"/>
            <w:tcBorders>
              <w:top w:val="nil"/>
              <w:bottom w:val="nil"/>
              <w:right w:val="nil"/>
            </w:tcBorders>
            <w:vAlign w:val="bottom"/>
          </w:tcPr>
          <w:p w14:paraId="226AF8AB" w14:textId="77777777" w:rsidR="00CB3A14" w:rsidRPr="004A40F5" w:rsidRDefault="00CB3A14" w:rsidP="003932D1">
            <w:pPr>
              <w:tabs>
                <w:tab w:val="decimal" w:pos="1065"/>
              </w:tabs>
              <w:spacing w:line="280" w:lineRule="exact"/>
              <w:ind w:right="-14"/>
              <w:rPr>
                <w:rFonts w:ascii="Arial" w:hAnsi="Arial" w:cs="Arial"/>
                <w:sz w:val="18"/>
                <w:szCs w:val="18"/>
              </w:rPr>
            </w:pPr>
          </w:p>
        </w:tc>
        <w:tc>
          <w:tcPr>
            <w:tcW w:w="1328" w:type="dxa"/>
            <w:tcBorders>
              <w:top w:val="nil"/>
              <w:left w:val="nil"/>
              <w:bottom w:val="nil"/>
              <w:right w:val="nil"/>
            </w:tcBorders>
            <w:vAlign w:val="bottom"/>
          </w:tcPr>
          <w:p w14:paraId="7CD26C0B" w14:textId="77777777" w:rsidR="00CB3A14" w:rsidRPr="004A40F5" w:rsidRDefault="00CB3A14" w:rsidP="003932D1">
            <w:pPr>
              <w:tabs>
                <w:tab w:val="decimal" w:pos="1065"/>
              </w:tabs>
              <w:spacing w:line="280" w:lineRule="exact"/>
              <w:ind w:right="-14"/>
              <w:rPr>
                <w:rFonts w:ascii="Arial" w:hAnsi="Arial" w:cs="Arial"/>
                <w:sz w:val="18"/>
                <w:szCs w:val="18"/>
              </w:rPr>
            </w:pPr>
          </w:p>
        </w:tc>
      </w:tr>
      <w:tr w:rsidR="00CB3A14" w:rsidRPr="004A40F5" w14:paraId="16454580" w14:textId="77777777" w:rsidTr="003932D1">
        <w:tblPrEx>
          <w:tblLook w:val="04A0" w:firstRow="1" w:lastRow="0" w:firstColumn="1" w:lastColumn="0" w:noHBand="0" w:noVBand="1"/>
        </w:tblPrEx>
        <w:trPr>
          <w:trHeight w:val="108"/>
        </w:trPr>
        <w:tc>
          <w:tcPr>
            <w:tcW w:w="3780" w:type="dxa"/>
            <w:tcBorders>
              <w:top w:val="nil"/>
              <w:left w:val="nil"/>
              <w:bottom w:val="nil"/>
            </w:tcBorders>
            <w:shd w:val="clear" w:color="auto" w:fill="auto"/>
            <w:noWrap/>
            <w:vAlign w:val="center"/>
            <w:hideMark/>
          </w:tcPr>
          <w:p w14:paraId="0A48785A" w14:textId="77777777" w:rsidR="00CB3A14" w:rsidRPr="004A40F5" w:rsidRDefault="00CB3A14" w:rsidP="00CB3A14">
            <w:pPr>
              <w:tabs>
                <w:tab w:val="left" w:pos="6030"/>
              </w:tabs>
              <w:spacing w:line="280" w:lineRule="exact"/>
              <w:rPr>
                <w:rFonts w:ascii="Arial" w:hAnsi="Arial" w:cs="Arial"/>
                <w:sz w:val="18"/>
                <w:szCs w:val="18"/>
              </w:rPr>
            </w:pPr>
            <w:r w:rsidRPr="004A40F5">
              <w:rPr>
                <w:rFonts w:ascii="Arial" w:hAnsi="Arial" w:cs="Arial"/>
                <w:sz w:val="18"/>
                <w:szCs w:val="18"/>
              </w:rPr>
              <w:t>Cost of sales and rendering of service</w:t>
            </w:r>
          </w:p>
        </w:tc>
        <w:tc>
          <w:tcPr>
            <w:tcW w:w="1327" w:type="dxa"/>
            <w:vAlign w:val="bottom"/>
          </w:tcPr>
          <w:p w14:paraId="193DBECF" w14:textId="0EE18613" w:rsidR="00CB3A14" w:rsidRPr="004A40F5" w:rsidRDefault="00CB3A14" w:rsidP="003932D1">
            <w:pP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8" w:type="dxa"/>
            <w:vAlign w:val="bottom"/>
          </w:tcPr>
          <w:p w14:paraId="70CDC1D2" w14:textId="7CE13D5F" w:rsidR="00CB3A14" w:rsidRPr="004A40F5" w:rsidRDefault="00CB3A14" w:rsidP="003932D1">
            <w:pP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7" w:type="dxa"/>
            <w:tcBorders>
              <w:top w:val="nil"/>
              <w:bottom w:val="nil"/>
              <w:right w:val="nil"/>
            </w:tcBorders>
            <w:vAlign w:val="bottom"/>
          </w:tcPr>
          <w:p w14:paraId="20917F17" w14:textId="67FC67BC" w:rsidR="00CB3A14" w:rsidRPr="004A40F5" w:rsidRDefault="00CB3A14" w:rsidP="003932D1">
            <w:pP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8" w:type="dxa"/>
            <w:tcBorders>
              <w:top w:val="nil"/>
              <w:left w:val="nil"/>
              <w:bottom w:val="nil"/>
              <w:right w:val="nil"/>
            </w:tcBorders>
            <w:vAlign w:val="bottom"/>
          </w:tcPr>
          <w:p w14:paraId="08C55B1E" w14:textId="59248BCF" w:rsidR="00CB3A14" w:rsidRPr="004A40F5" w:rsidRDefault="00CB3A14" w:rsidP="003932D1">
            <w:pPr>
              <w:tabs>
                <w:tab w:val="decimal" w:pos="1065"/>
              </w:tabs>
              <w:spacing w:line="280" w:lineRule="exact"/>
              <w:ind w:right="-14"/>
              <w:rPr>
                <w:rFonts w:ascii="Arial" w:hAnsi="Arial" w:cs="Arial"/>
                <w:sz w:val="18"/>
                <w:szCs w:val="18"/>
              </w:rPr>
            </w:pPr>
            <w:r w:rsidRPr="004A40F5">
              <w:rPr>
                <w:rFonts w:ascii="Arial" w:hAnsi="Arial" w:cs="Arial"/>
                <w:sz w:val="18"/>
                <w:szCs w:val="18"/>
              </w:rPr>
              <w:t>600,165</w:t>
            </w:r>
          </w:p>
        </w:tc>
      </w:tr>
      <w:tr w:rsidR="00CB3A14" w:rsidRPr="004A40F5" w14:paraId="060F72F0" w14:textId="77777777" w:rsidTr="003932D1">
        <w:tblPrEx>
          <w:tblLook w:val="04A0" w:firstRow="1" w:lastRow="0" w:firstColumn="1" w:lastColumn="0" w:noHBand="0" w:noVBand="1"/>
        </w:tblPrEx>
        <w:trPr>
          <w:trHeight w:val="99"/>
        </w:trPr>
        <w:tc>
          <w:tcPr>
            <w:tcW w:w="3780" w:type="dxa"/>
            <w:tcBorders>
              <w:top w:val="nil"/>
              <w:left w:val="nil"/>
              <w:bottom w:val="nil"/>
            </w:tcBorders>
            <w:shd w:val="clear" w:color="auto" w:fill="auto"/>
            <w:noWrap/>
            <w:vAlign w:val="center"/>
            <w:hideMark/>
          </w:tcPr>
          <w:p w14:paraId="7A87EA6E" w14:textId="77777777" w:rsidR="00CB3A14" w:rsidRPr="004A40F5" w:rsidRDefault="00CB3A14" w:rsidP="00CB3A14">
            <w:pPr>
              <w:tabs>
                <w:tab w:val="left" w:pos="6030"/>
              </w:tabs>
              <w:spacing w:line="280" w:lineRule="exact"/>
              <w:rPr>
                <w:rFonts w:ascii="Arial" w:hAnsi="Arial" w:cs="Arial"/>
                <w:sz w:val="18"/>
                <w:szCs w:val="18"/>
              </w:rPr>
            </w:pPr>
            <w:r w:rsidRPr="004A40F5">
              <w:rPr>
                <w:rFonts w:ascii="Arial" w:hAnsi="Arial" w:cs="Arial"/>
                <w:sz w:val="18"/>
                <w:szCs w:val="18"/>
              </w:rPr>
              <w:t>Selling expenses</w:t>
            </w:r>
          </w:p>
        </w:tc>
        <w:tc>
          <w:tcPr>
            <w:tcW w:w="1327" w:type="dxa"/>
            <w:vAlign w:val="bottom"/>
          </w:tcPr>
          <w:p w14:paraId="4B39813C" w14:textId="6A146F58" w:rsidR="00CB3A14" w:rsidRPr="004A40F5" w:rsidRDefault="00CB3A14" w:rsidP="003932D1">
            <w:pP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8" w:type="dxa"/>
            <w:vAlign w:val="bottom"/>
          </w:tcPr>
          <w:p w14:paraId="781FBDA0" w14:textId="2D00796F" w:rsidR="00CB3A14" w:rsidRPr="004A40F5" w:rsidRDefault="00CB3A14" w:rsidP="003932D1">
            <w:pP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7" w:type="dxa"/>
            <w:tcBorders>
              <w:top w:val="nil"/>
              <w:bottom w:val="nil"/>
              <w:right w:val="nil"/>
            </w:tcBorders>
            <w:vAlign w:val="bottom"/>
          </w:tcPr>
          <w:p w14:paraId="74BA935D" w14:textId="063F5179" w:rsidR="00CB3A14" w:rsidRPr="004A40F5" w:rsidRDefault="00CB3A14" w:rsidP="003932D1">
            <w:pP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8" w:type="dxa"/>
            <w:tcBorders>
              <w:top w:val="nil"/>
              <w:left w:val="nil"/>
              <w:bottom w:val="nil"/>
              <w:right w:val="nil"/>
            </w:tcBorders>
            <w:vAlign w:val="bottom"/>
          </w:tcPr>
          <w:p w14:paraId="34B45AE2" w14:textId="462540A2" w:rsidR="00CB3A14" w:rsidRPr="004A40F5" w:rsidRDefault="00CB3A14" w:rsidP="003932D1">
            <w:pPr>
              <w:tabs>
                <w:tab w:val="decimal" w:pos="1065"/>
              </w:tabs>
              <w:spacing w:line="280" w:lineRule="exact"/>
              <w:ind w:right="-14"/>
              <w:rPr>
                <w:rFonts w:ascii="Arial" w:hAnsi="Arial" w:cs="Arial"/>
                <w:sz w:val="18"/>
                <w:szCs w:val="18"/>
              </w:rPr>
            </w:pPr>
            <w:r w:rsidRPr="004A40F5">
              <w:rPr>
                <w:rFonts w:ascii="Arial" w:hAnsi="Arial" w:cs="Arial"/>
                <w:sz w:val="18"/>
                <w:szCs w:val="18"/>
              </w:rPr>
              <w:t>84,611</w:t>
            </w:r>
          </w:p>
        </w:tc>
      </w:tr>
      <w:tr w:rsidR="00CB3A14" w:rsidRPr="004A40F5" w14:paraId="11574352" w14:textId="77777777" w:rsidTr="003932D1">
        <w:tblPrEx>
          <w:tblLook w:val="04A0" w:firstRow="1" w:lastRow="0" w:firstColumn="1" w:lastColumn="0" w:noHBand="0" w:noVBand="1"/>
        </w:tblPrEx>
        <w:trPr>
          <w:trHeight w:val="57"/>
        </w:trPr>
        <w:tc>
          <w:tcPr>
            <w:tcW w:w="3780" w:type="dxa"/>
            <w:tcBorders>
              <w:top w:val="nil"/>
              <w:left w:val="nil"/>
              <w:bottom w:val="nil"/>
            </w:tcBorders>
            <w:shd w:val="clear" w:color="auto" w:fill="auto"/>
            <w:noWrap/>
            <w:vAlign w:val="center"/>
            <w:hideMark/>
          </w:tcPr>
          <w:p w14:paraId="19B904B5" w14:textId="77777777" w:rsidR="00CB3A14" w:rsidRPr="004A40F5" w:rsidRDefault="00CB3A14" w:rsidP="00CB3A14">
            <w:pPr>
              <w:tabs>
                <w:tab w:val="left" w:pos="6030"/>
              </w:tabs>
              <w:spacing w:line="280" w:lineRule="exact"/>
              <w:rPr>
                <w:rFonts w:ascii="Arial" w:hAnsi="Arial" w:cs="Arial"/>
                <w:sz w:val="18"/>
                <w:szCs w:val="18"/>
              </w:rPr>
            </w:pPr>
            <w:r w:rsidRPr="004A40F5">
              <w:rPr>
                <w:rFonts w:ascii="Arial" w:hAnsi="Arial" w:cs="Arial"/>
                <w:sz w:val="18"/>
                <w:szCs w:val="18"/>
              </w:rPr>
              <w:t xml:space="preserve">Administrative expenses </w:t>
            </w:r>
          </w:p>
        </w:tc>
        <w:tc>
          <w:tcPr>
            <w:tcW w:w="1327" w:type="dxa"/>
            <w:vAlign w:val="bottom"/>
          </w:tcPr>
          <w:p w14:paraId="69F64AF9" w14:textId="1E2D711A" w:rsidR="00CB3A14" w:rsidRPr="004A40F5" w:rsidRDefault="00CB3A14" w:rsidP="003932D1">
            <w:pPr>
              <w:pBdr>
                <w:bottom w:val="single" w:sz="6"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8" w:type="dxa"/>
            <w:vAlign w:val="bottom"/>
          </w:tcPr>
          <w:p w14:paraId="28A72DA4" w14:textId="5058BBA6" w:rsidR="00CB3A14" w:rsidRPr="004A40F5" w:rsidRDefault="00CB3A14" w:rsidP="003932D1">
            <w:pPr>
              <w:pBdr>
                <w:bottom w:val="single" w:sz="6"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7" w:type="dxa"/>
            <w:tcBorders>
              <w:top w:val="nil"/>
              <w:bottom w:val="nil"/>
              <w:right w:val="nil"/>
            </w:tcBorders>
            <w:vAlign w:val="bottom"/>
          </w:tcPr>
          <w:p w14:paraId="308EB7BC" w14:textId="7723BAE6" w:rsidR="00CB3A14" w:rsidRPr="004A40F5" w:rsidRDefault="00CB3A14" w:rsidP="003932D1">
            <w:pPr>
              <w:pBdr>
                <w:bottom w:val="single" w:sz="6"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8" w:type="dxa"/>
            <w:tcBorders>
              <w:top w:val="nil"/>
              <w:left w:val="nil"/>
              <w:bottom w:val="nil"/>
              <w:right w:val="nil"/>
            </w:tcBorders>
            <w:vAlign w:val="bottom"/>
          </w:tcPr>
          <w:p w14:paraId="6E2B61E3" w14:textId="30C60377" w:rsidR="00CB3A14" w:rsidRPr="004A40F5" w:rsidRDefault="00CB3A14" w:rsidP="003932D1">
            <w:pPr>
              <w:pBdr>
                <w:bottom w:val="single" w:sz="6"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181,450</w:t>
            </w:r>
          </w:p>
        </w:tc>
      </w:tr>
      <w:tr w:rsidR="00CB3A14" w:rsidRPr="004A40F5" w14:paraId="00B92841" w14:textId="77777777" w:rsidTr="003932D1">
        <w:tblPrEx>
          <w:tblLook w:val="04A0" w:firstRow="1" w:lastRow="0" w:firstColumn="1" w:lastColumn="0" w:noHBand="0" w:noVBand="1"/>
        </w:tblPrEx>
        <w:trPr>
          <w:trHeight w:val="57"/>
        </w:trPr>
        <w:tc>
          <w:tcPr>
            <w:tcW w:w="3780" w:type="dxa"/>
            <w:tcBorders>
              <w:top w:val="nil"/>
              <w:left w:val="nil"/>
              <w:bottom w:val="nil"/>
            </w:tcBorders>
            <w:shd w:val="clear" w:color="auto" w:fill="auto"/>
            <w:noWrap/>
            <w:vAlign w:val="center"/>
            <w:hideMark/>
          </w:tcPr>
          <w:p w14:paraId="5BBE4C05" w14:textId="77777777" w:rsidR="00CB3A14" w:rsidRPr="004A40F5" w:rsidRDefault="00CB3A14" w:rsidP="00CB3A14">
            <w:pPr>
              <w:tabs>
                <w:tab w:val="left" w:pos="6030"/>
              </w:tabs>
              <w:spacing w:line="280" w:lineRule="exact"/>
              <w:rPr>
                <w:rFonts w:ascii="Arial" w:hAnsi="Arial" w:cs="Arial"/>
                <w:b/>
                <w:bCs/>
                <w:sz w:val="18"/>
                <w:szCs w:val="18"/>
              </w:rPr>
            </w:pPr>
            <w:r w:rsidRPr="004A40F5">
              <w:rPr>
                <w:rFonts w:ascii="Arial" w:hAnsi="Arial" w:cs="Arial"/>
                <w:b/>
                <w:bCs/>
                <w:sz w:val="18"/>
                <w:szCs w:val="18"/>
              </w:rPr>
              <w:t>Total expenses</w:t>
            </w:r>
          </w:p>
        </w:tc>
        <w:tc>
          <w:tcPr>
            <w:tcW w:w="1327" w:type="dxa"/>
            <w:vAlign w:val="bottom"/>
          </w:tcPr>
          <w:p w14:paraId="2E77549A" w14:textId="377FB416" w:rsidR="00CB3A14" w:rsidRPr="004A40F5" w:rsidRDefault="00CB3A14" w:rsidP="003932D1">
            <w:pPr>
              <w:pBdr>
                <w:bottom w:val="single" w:sz="6"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8" w:type="dxa"/>
            <w:vAlign w:val="bottom"/>
          </w:tcPr>
          <w:p w14:paraId="32F56A4B" w14:textId="392C9140" w:rsidR="00CB3A14" w:rsidRPr="004A40F5" w:rsidRDefault="00CB3A14" w:rsidP="003932D1">
            <w:pPr>
              <w:pBdr>
                <w:bottom w:val="single" w:sz="6"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7" w:type="dxa"/>
            <w:tcBorders>
              <w:top w:val="nil"/>
              <w:bottom w:val="nil"/>
              <w:right w:val="nil"/>
            </w:tcBorders>
            <w:vAlign w:val="bottom"/>
          </w:tcPr>
          <w:p w14:paraId="0BFB8AA1" w14:textId="7DCD153E" w:rsidR="00CB3A14" w:rsidRPr="004A40F5" w:rsidRDefault="00CB3A14" w:rsidP="003932D1">
            <w:pPr>
              <w:pBdr>
                <w:bottom w:val="single" w:sz="6"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8" w:type="dxa"/>
            <w:tcBorders>
              <w:top w:val="nil"/>
              <w:left w:val="nil"/>
              <w:bottom w:val="nil"/>
              <w:right w:val="nil"/>
            </w:tcBorders>
            <w:vAlign w:val="bottom"/>
          </w:tcPr>
          <w:p w14:paraId="4C01EBA0" w14:textId="3FB4F94A" w:rsidR="00CB3A14" w:rsidRPr="004A40F5" w:rsidRDefault="00CB3A14" w:rsidP="003932D1">
            <w:pPr>
              <w:pBdr>
                <w:bottom w:val="single" w:sz="6"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866,226</w:t>
            </w:r>
          </w:p>
        </w:tc>
      </w:tr>
      <w:tr w:rsidR="00CB3A14" w:rsidRPr="004A40F5" w14:paraId="3DA94B4E" w14:textId="77777777" w:rsidTr="003932D1">
        <w:tblPrEx>
          <w:tblLook w:val="04A0" w:firstRow="1" w:lastRow="0" w:firstColumn="1" w:lastColumn="0" w:noHBand="0" w:noVBand="1"/>
        </w:tblPrEx>
        <w:trPr>
          <w:trHeight w:val="57"/>
        </w:trPr>
        <w:tc>
          <w:tcPr>
            <w:tcW w:w="3780" w:type="dxa"/>
            <w:tcBorders>
              <w:top w:val="nil"/>
              <w:left w:val="nil"/>
              <w:bottom w:val="nil"/>
            </w:tcBorders>
            <w:shd w:val="clear" w:color="auto" w:fill="auto"/>
            <w:noWrap/>
            <w:vAlign w:val="center"/>
          </w:tcPr>
          <w:p w14:paraId="5A49F1E5" w14:textId="77777777" w:rsidR="00CB3A14" w:rsidRPr="004A40F5" w:rsidRDefault="00CB3A14" w:rsidP="00CB3A14">
            <w:pPr>
              <w:tabs>
                <w:tab w:val="left" w:pos="6030"/>
              </w:tabs>
              <w:spacing w:line="280" w:lineRule="exact"/>
              <w:rPr>
                <w:rFonts w:ascii="Arial" w:hAnsi="Arial" w:cs="Arial"/>
                <w:b/>
                <w:bCs/>
                <w:sz w:val="18"/>
                <w:szCs w:val="18"/>
              </w:rPr>
            </w:pPr>
            <w:r w:rsidRPr="004A40F5">
              <w:rPr>
                <w:rFonts w:ascii="Arial" w:hAnsi="Arial" w:cs="Arial"/>
                <w:b/>
                <w:bCs/>
                <w:sz w:val="18"/>
                <w:szCs w:val="18"/>
              </w:rPr>
              <w:t>Profit from operating activities</w:t>
            </w:r>
          </w:p>
        </w:tc>
        <w:tc>
          <w:tcPr>
            <w:tcW w:w="1327" w:type="dxa"/>
            <w:vAlign w:val="bottom"/>
          </w:tcPr>
          <w:p w14:paraId="61D1C571" w14:textId="1CCC58D6" w:rsidR="00CB3A14" w:rsidRPr="004A40F5" w:rsidRDefault="00CB3A14" w:rsidP="003932D1">
            <w:pP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8" w:type="dxa"/>
            <w:vAlign w:val="bottom"/>
          </w:tcPr>
          <w:p w14:paraId="479070E5" w14:textId="6678D21F" w:rsidR="00CB3A14" w:rsidRPr="004A40F5" w:rsidRDefault="00CB3A14" w:rsidP="003932D1">
            <w:pP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7" w:type="dxa"/>
            <w:tcBorders>
              <w:top w:val="nil"/>
              <w:bottom w:val="nil"/>
              <w:right w:val="nil"/>
            </w:tcBorders>
            <w:vAlign w:val="bottom"/>
          </w:tcPr>
          <w:p w14:paraId="0B47C9CD" w14:textId="4421DAEF" w:rsidR="00CB3A14" w:rsidRPr="004A40F5" w:rsidRDefault="00CB3A14" w:rsidP="003932D1">
            <w:pP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8" w:type="dxa"/>
            <w:tcBorders>
              <w:top w:val="nil"/>
              <w:left w:val="nil"/>
              <w:bottom w:val="nil"/>
              <w:right w:val="nil"/>
            </w:tcBorders>
            <w:vAlign w:val="bottom"/>
          </w:tcPr>
          <w:p w14:paraId="5C157152" w14:textId="61D8DD56" w:rsidR="00CB3A14" w:rsidRPr="004A40F5" w:rsidRDefault="00CB3A14" w:rsidP="003932D1">
            <w:pPr>
              <w:tabs>
                <w:tab w:val="decimal" w:pos="1065"/>
              </w:tabs>
              <w:spacing w:line="280" w:lineRule="exact"/>
              <w:ind w:right="-14"/>
              <w:rPr>
                <w:rFonts w:ascii="Arial" w:hAnsi="Arial" w:cs="Arial"/>
                <w:sz w:val="18"/>
                <w:szCs w:val="18"/>
              </w:rPr>
            </w:pPr>
            <w:r w:rsidRPr="004A40F5">
              <w:rPr>
                <w:rFonts w:ascii="Arial" w:hAnsi="Arial" w:cs="Arial"/>
                <w:sz w:val="18"/>
                <w:szCs w:val="18"/>
              </w:rPr>
              <w:t>67,015</w:t>
            </w:r>
          </w:p>
        </w:tc>
      </w:tr>
      <w:tr w:rsidR="00CB3A14" w:rsidRPr="004A40F5" w14:paraId="615EAED3" w14:textId="77777777" w:rsidTr="003932D1">
        <w:tblPrEx>
          <w:tblLook w:val="04A0" w:firstRow="1" w:lastRow="0" w:firstColumn="1" w:lastColumn="0" w:noHBand="0" w:noVBand="1"/>
        </w:tblPrEx>
        <w:trPr>
          <w:trHeight w:val="57"/>
        </w:trPr>
        <w:tc>
          <w:tcPr>
            <w:tcW w:w="3780" w:type="dxa"/>
            <w:tcBorders>
              <w:top w:val="nil"/>
              <w:left w:val="nil"/>
              <w:bottom w:val="nil"/>
            </w:tcBorders>
            <w:shd w:val="clear" w:color="auto" w:fill="auto"/>
            <w:noWrap/>
            <w:vAlign w:val="center"/>
          </w:tcPr>
          <w:p w14:paraId="22BAB41F" w14:textId="77777777" w:rsidR="00CB3A14" w:rsidRPr="004A40F5" w:rsidRDefault="00CB3A14" w:rsidP="00CB3A14">
            <w:pPr>
              <w:tabs>
                <w:tab w:val="left" w:pos="6030"/>
              </w:tabs>
              <w:spacing w:line="280" w:lineRule="exact"/>
              <w:rPr>
                <w:rFonts w:ascii="Arial" w:hAnsi="Arial" w:cs="Arial"/>
                <w:sz w:val="18"/>
                <w:szCs w:val="18"/>
              </w:rPr>
            </w:pPr>
            <w:r w:rsidRPr="004A40F5">
              <w:rPr>
                <w:rFonts w:ascii="Arial" w:hAnsi="Arial" w:cs="Arial"/>
                <w:sz w:val="18"/>
                <w:szCs w:val="18"/>
              </w:rPr>
              <w:t>Finance cost</w:t>
            </w:r>
          </w:p>
        </w:tc>
        <w:tc>
          <w:tcPr>
            <w:tcW w:w="1327" w:type="dxa"/>
            <w:vAlign w:val="bottom"/>
          </w:tcPr>
          <w:p w14:paraId="6F9CD95C" w14:textId="57B01644" w:rsidR="00CB3A14" w:rsidRPr="004A40F5" w:rsidRDefault="00CB3A14" w:rsidP="003932D1">
            <w:pPr>
              <w:pBdr>
                <w:bottom w:val="sing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8" w:type="dxa"/>
            <w:vAlign w:val="bottom"/>
          </w:tcPr>
          <w:p w14:paraId="6F4B7EED" w14:textId="1953095E" w:rsidR="00CB3A14" w:rsidRPr="004A40F5" w:rsidRDefault="00CB3A14" w:rsidP="003932D1">
            <w:pPr>
              <w:pBdr>
                <w:bottom w:val="sing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7" w:type="dxa"/>
            <w:tcBorders>
              <w:top w:val="nil"/>
              <w:bottom w:val="nil"/>
              <w:right w:val="nil"/>
            </w:tcBorders>
            <w:vAlign w:val="bottom"/>
          </w:tcPr>
          <w:p w14:paraId="3E514881" w14:textId="219B2CBF" w:rsidR="00CB3A14" w:rsidRPr="004A40F5" w:rsidRDefault="00CB3A14" w:rsidP="003932D1">
            <w:pPr>
              <w:pBdr>
                <w:bottom w:val="sing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8" w:type="dxa"/>
            <w:tcBorders>
              <w:top w:val="nil"/>
              <w:left w:val="nil"/>
              <w:bottom w:val="nil"/>
              <w:right w:val="nil"/>
            </w:tcBorders>
            <w:vAlign w:val="bottom"/>
          </w:tcPr>
          <w:p w14:paraId="4F5740D3" w14:textId="59106DCE" w:rsidR="00CB3A14" w:rsidRPr="004A40F5" w:rsidRDefault="00CB3A14" w:rsidP="003932D1">
            <w:pPr>
              <w:pBdr>
                <w:bottom w:val="sing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(2,144)</w:t>
            </w:r>
          </w:p>
        </w:tc>
      </w:tr>
      <w:tr w:rsidR="00CB3A14" w:rsidRPr="004A40F5" w14:paraId="5FFA98A0" w14:textId="77777777" w:rsidTr="003932D1">
        <w:tblPrEx>
          <w:tblLook w:val="04A0" w:firstRow="1" w:lastRow="0" w:firstColumn="1" w:lastColumn="0" w:noHBand="0" w:noVBand="1"/>
        </w:tblPrEx>
        <w:trPr>
          <w:trHeight w:val="57"/>
        </w:trPr>
        <w:tc>
          <w:tcPr>
            <w:tcW w:w="3780" w:type="dxa"/>
            <w:tcBorders>
              <w:top w:val="nil"/>
              <w:left w:val="nil"/>
              <w:bottom w:val="nil"/>
            </w:tcBorders>
            <w:shd w:val="clear" w:color="auto" w:fill="auto"/>
            <w:noWrap/>
            <w:vAlign w:val="center"/>
          </w:tcPr>
          <w:p w14:paraId="0865BC22" w14:textId="77777777" w:rsidR="00CB3A14" w:rsidRPr="004A40F5" w:rsidRDefault="00CB3A14" w:rsidP="00CB3A14">
            <w:pPr>
              <w:tabs>
                <w:tab w:val="left" w:pos="6030"/>
              </w:tabs>
              <w:spacing w:line="280" w:lineRule="exact"/>
              <w:ind w:left="255" w:hanging="255"/>
              <w:rPr>
                <w:rFonts w:ascii="Arial" w:hAnsi="Arial" w:cs="Arial"/>
                <w:b/>
                <w:bCs/>
                <w:sz w:val="18"/>
                <w:szCs w:val="18"/>
              </w:rPr>
            </w:pPr>
            <w:r w:rsidRPr="004A40F5">
              <w:rPr>
                <w:rFonts w:ascii="Arial" w:hAnsi="Arial" w:cs="Arial"/>
                <w:b/>
                <w:bCs/>
                <w:sz w:val="18"/>
                <w:szCs w:val="18"/>
              </w:rPr>
              <w:t>Profit before income tax from discontinued operations</w:t>
            </w:r>
          </w:p>
        </w:tc>
        <w:tc>
          <w:tcPr>
            <w:tcW w:w="1327" w:type="dxa"/>
            <w:vAlign w:val="bottom"/>
          </w:tcPr>
          <w:p w14:paraId="41EF11E8" w14:textId="6C6EE53D" w:rsidR="00CB3A14" w:rsidRPr="004A40F5" w:rsidRDefault="009D1F91" w:rsidP="003932D1">
            <w:pP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8" w:type="dxa"/>
            <w:vAlign w:val="bottom"/>
          </w:tcPr>
          <w:p w14:paraId="0B8EDBE8" w14:textId="1F02AC68" w:rsidR="00CB3A14" w:rsidRPr="004A40F5" w:rsidRDefault="009D1F91" w:rsidP="003932D1">
            <w:pP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7" w:type="dxa"/>
            <w:tcBorders>
              <w:top w:val="nil"/>
              <w:bottom w:val="nil"/>
              <w:right w:val="nil"/>
            </w:tcBorders>
            <w:vAlign w:val="bottom"/>
          </w:tcPr>
          <w:p w14:paraId="029718F8" w14:textId="3FC90CF3" w:rsidR="00CB3A14" w:rsidRPr="004A40F5" w:rsidRDefault="009D1F91" w:rsidP="003932D1">
            <w:pP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8" w:type="dxa"/>
            <w:tcBorders>
              <w:top w:val="nil"/>
              <w:left w:val="nil"/>
              <w:bottom w:val="nil"/>
              <w:right w:val="nil"/>
            </w:tcBorders>
            <w:vAlign w:val="bottom"/>
          </w:tcPr>
          <w:p w14:paraId="40E2C3AE" w14:textId="77777777" w:rsidR="00E9480D" w:rsidRPr="004A40F5" w:rsidRDefault="00E9480D" w:rsidP="003932D1">
            <w:pPr>
              <w:tabs>
                <w:tab w:val="decimal" w:pos="1065"/>
              </w:tabs>
              <w:spacing w:line="280" w:lineRule="exact"/>
              <w:ind w:right="-14"/>
              <w:rPr>
                <w:rFonts w:ascii="Arial" w:hAnsi="Arial" w:cs="Arial"/>
                <w:sz w:val="18"/>
                <w:szCs w:val="18"/>
              </w:rPr>
            </w:pPr>
          </w:p>
          <w:p w14:paraId="79A592B8" w14:textId="4CE9D024" w:rsidR="00CB3A14" w:rsidRPr="004A40F5" w:rsidRDefault="00CB3A14" w:rsidP="003932D1">
            <w:pPr>
              <w:tabs>
                <w:tab w:val="decimal" w:pos="1065"/>
              </w:tabs>
              <w:spacing w:line="280" w:lineRule="exact"/>
              <w:ind w:right="-14"/>
              <w:rPr>
                <w:rFonts w:ascii="Arial" w:hAnsi="Arial" w:cs="Arial"/>
                <w:sz w:val="18"/>
                <w:szCs w:val="18"/>
              </w:rPr>
            </w:pPr>
            <w:r w:rsidRPr="004A40F5">
              <w:rPr>
                <w:rFonts w:ascii="Arial" w:hAnsi="Arial" w:cs="Arial"/>
                <w:sz w:val="18"/>
                <w:szCs w:val="18"/>
              </w:rPr>
              <w:t>64,871</w:t>
            </w:r>
          </w:p>
        </w:tc>
      </w:tr>
      <w:tr w:rsidR="00CB3A14" w:rsidRPr="004A40F5" w14:paraId="0F62547E" w14:textId="77777777" w:rsidTr="003932D1">
        <w:tblPrEx>
          <w:tblLook w:val="04A0" w:firstRow="1" w:lastRow="0" w:firstColumn="1" w:lastColumn="0" w:noHBand="0" w:noVBand="1"/>
        </w:tblPrEx>
        <w:trPr>
          <w:trHeight w:val="57"/>
        </w:trPr>
        <w:tc>
          <w:tcPr>
            <w:tcW w:w="3780" w:type="dxa"/>
            <w:tcBorders>
              <w:top w:val="nil"/>
              <w:left w:val="nil"/>
              <w:bottom w:val="nil"/>
            </w:tcBorders>
            <w:shd w:val="clear" w:color="auto" w:fill="auto"/>
            <w:noWrap/>
            <w:vAlign w:val="center"/>
            <w:hideMark/>
          </w:tcPr>
          <w:p w14:paraId="2BBE25BE" w14:textId="77777777" w:rsidR="00CB3A14" w:rsidRPr="004A40F5" w:rsidRDefault="00CB3A14" w:rsidP="00CB3A14">
            <w:pPr>
              <w:tabs>
                <w:tab w:val="left" w:pos="6030"/>
              </w:tabs>
              <w:spacing w:line="280" w:lineRule="exact"/>
              <w:rPr>
                <w:rFonts w:ascii="Arial" w:hAnsi="Arial" w:cs="Arial"/>
                <w:sz w:val="18"/>
                <w:szCs w:val="18"/>
              </w:rPr>
            </w:pPr>
            <w:r w:rsidRPr="004A40F5">
              <w:rPr>
                <w:rFonts w:ascii="Arial" w:hAnsi="Arial" w:cs="Arial"/>
                <w:sz w:val="18"/>
                <w:szCs w:val="18"/>
              </w:rPr>
              <w:t xml:space="preserve">Income tax expenses </w:t>
            </w:r>
          </w:p>
        </w:tc>
        <w:tc>
          <w:tcPr>
            <w:tcW w:w="1327" w:type="dxa"/>
            <w:vAlign w:val="bottom"/>
          </w:tcPr>
          <w:p w14:paraId="38BAA7EA" w14:textId="5D57763C" w:rsidR="00CB3A14" w:rsidRPr="004A40F5" w:rsidRDefault="00CB3A14" w:rsidP="003932D1">
            <w:pPr>
              <w:pBdr>
                <w:bottom w:val="sing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8" w:type="dxa"/>
            <w:vAlign w:val="bottom"/>
          </w:tcPr>
          <w:p w14:paraId="6BC89731" w14:textId="7F5FD1A8" w:rsidR="00CB3A14" w:rsidRPr="004A40F5" w:rsidRDefault="00CB3A14" w:rsidP="003932D1">
            <w:pPr>
              <w:pBdr>
                <w:bottom w:val="sing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7" w:type="dxa"/>
            <w:tcBorders>
              <w:top w:val="nil"/>
              <w:bottom w:val="nil"/>
              <w:right w:val="nil"/>
            </w:tcBorders>
            <w:vAlign w:val="bottom"/>
          </w:tcPr>
          <w:p w14:paraId="095D352E" w14:textId="19FB0F85" w:rsidR="00CB3A14" w:rsidRPr="004A40F5" w:rsidRDefault="00CB3A14" w:rsidP="003932D1">
            <w:pPr>
              <w:pBdr>
                <w:bottom w:val="sing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8" w:type="dxa"/>
            <w:tcBorders>
              <w:top w:val="nil"/>
              <w:left w:val="nil"/>
              <w:bottom w:val="nil"/>
              <w:right w:val="nil"/>
            </w:tcBorders>
            <w:vAlign w:val="bottom"/>
          </w:tcPr>
          <w:p w14:paraId="57CDDB49" w14:textId="4F8F33F6" w:rsidR="00CB3A14" w:rsidRPr="004A40F5" w:rsidRDefault="00CB3A14" w:rsidP="003932D1">
            <w:pPr>
              <w:pBdr>
                <w:bottom w:val="sing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(3,263)</w:t>
            </w:r>
          </w:p>
        </w:tc>
      </w:tr>
      <w:tr w:rsidR="00CB3A14" w:rsidRPr="004A40F5" w14:paraId="7FD62214" w14:textId="77777777" w:rsidTr="003932D1">
        <w:tblPrEx>
          <w:tblLook w:val="04A0" w:firstRow="1" w:lastRow="0" w:firstColumn="1" w:lastColumn="0" w:noHBand="0" w:noVBand="1"/>
        </w:tblPrEx>
        <w:trPr>
          <w:trHeight w:val="63"/>
        </w:trPr>
        <w:tc>
          <w:tcPr>
            <w:tcW w:w="3780" w:type="dxa"/>
            <w:tcBorders>
              <w:top w:val="nil"/>
              <w:left w:val="nil"/>
              <w:bottom w:val="nil"/>
            </w:tcBorders>
            <w:shd w:val="clear" w:color="auto" w:fill="auto"/>
            <w:noWrap/>
            <w:vAlign w:val="center"/>
          </w:tcPr>
          <w:p w14:paraId="4A501880" w14:textId="77777777" w:rsidR="00CB3A14" w:rsidRPr="004A40F5" w:rsidRDefault="00CB3A14" w:rsidP="00CB3A14">
            <w:pPr>
              <w:tabs>
                <w:tab w:val="left" w:pos="6030"/>
              </w:tabs>
              <w:spacing w:line="280" w:lineRule="exact"/>
              <w:ind w:left="255" w:hanging="255"/>
              <w:rPr>
                <w:rFonts w:ascii="Arial" w:hAnsi="Arial" w:cs="Arial"/>
                <w:b/>
                <w:bCs/>
                <w:sz w:val="18"/>
                <w:szCs w:val="18"/>
              </w:rPr>
            </w:pPr>
            <w:r w:rsidRPr="004A40F5">
              <w:rPr>
                <w:rFonts w:ascii="Arial" w:hAnsi="Arial" w:cs="Arial"/>
                <w:b/>
                <w:bCs/>
                <w:sz w:val="18"/>
                <w:szCs w:val="18"/>
              </w:rPr>
              <w:t>Net profit for the period from discontinued operations</w:t>
            </w:r>
          </w:p>
        </w:tc>
        <w:tc>
          <w:tcPr>
            <w:tcW w:w="1327" w:type="dxa"/>
            <w:vAlign w:val="bottom"/>
          </w:tcPr>
          <w:p w14:paraId="6211A3E7" w14:textId="77777777" w:rsidR="00907CF1" w:rsidRPr="004A40F5" w:rsidRDefault="00907CF1" w:rsidP="003932D1">
            <w:pPr>
              <w:pBdr>
                <w:bottom w:val="double" w:sz="4" w:space="1" w:color="auto"/>
              </w:pBdr>
              <w:tabs>
                <w:tab w:val="decimal" w:pos="1065"/>
              </w:tabs>
              <w:spacing w:line="280" w:lineRule="exact"/>
              <w:ind w:right="-14"/>
              <w:rPr>
                <w:rFonts w:ascii="Arial" w:hAnsi="Arial" w:cs="Arial"/>
                <w:sz w:val="18"/>
                <w:szCs w:val="18"/>
              </w:rPr>
            </w:pPr>
          </w:p>
          <w:p w14:paraId="7DC8BF36" w14:textId="3921D5BE" w:rsidR="00CB3A14" w:rsidRPr="004A40F5" w:rsidRDefault="00CB3A14" w:rsidP="003932D1">
            <w:pPr>
              <w:pBdr>
                <w:bottom w:val="doub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8" w:type="dxa"/>
            <w:vAlign w:val="bottom"/>
          </w:tcPr>
          <w:p w14:paraId="29D1D3AF" w14:textId="77777777" w:rsidR="00907CF1" w:rsidRPr="004A40F5" w:rsidRDefault="00907CF1" w:rsidP="003932D1">
            <w:pPr>
              <w:pBdr>
                <w:bottom w:val="double" w:sz="4" w:space="1" w:color="auto"/>
              </w:pBdr>
              <w:tabs>
                <w:tab w:val="decimal" w:pos="1065"/>
              </w:tabs>
              <w:spacing w:line="280" w:lineRule="exact"/>
              <w:ind w:right="-14"/>
              <w:rPr>
                <w:rFonts w:ascii="Arial" w:hAnsi="Arial" w:cs="Arial"/>
                <w:sz w:val="18"/>
                <w:szCs w:val="18"/>
              </w:rPr>
            </w:pPr>
          </w:p>
          <w:p w14:paraId="195C7D38" w14:textId="59C9B281" w:rsidR="00CB3A14" w:rsidRPr="004A40F5" w:rsidRDefault="00CB3A14" w:rsidP="003932D1">
            <w:pPr>
              <w:pBdr>
                <w:bottom w:val="doub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7" w:type="dxa"/>
            <w:tcBorders>
              <w:top w:val="nil"/>
              <w:bottom w:val="nil"/>
              <w:right w:val="nil"/>
            </w:tcBorders>
            <w:vAlign w:val="bottom"/>
          </w:tcPr>
          <w:p w14:paraId="6E72DF86" w14:textId="77777777" w:rsidR="00907CF1" w:rsidRPr="004A40F5" w:rsidRDefault="00907CF1" w:rsidP="003932D1">
            <w:pPr>
              <w:pBdr>
                <w:bottom w:val="double" w:sz="4" w:space="1" w:color="auto"/>
              </w:pBdr>
              <w:tabs>
                <w:tab w:val="decimal" w:pos="1065"/>
              </w:tabs>
              <w:spacing w:line="280" w:lineRule="exact"/>
              <w:ind w:right="-14"/>
              <w:rPr>
                <w:rFonts w:ascii="Arial" w:hAnsi="Arial" w:cs="Arial"/>
                <w:sz w:val="18"/>
                <w:szCs w:val="18"/>
              </w:rPr>
            </w:pPr>
          </w:p>
          <w:p w14:paraId="0C3C97E7" w14:textId="71B2ABB9" w:rsidR="00CB3A14" w:rsidRPr="004A40F5" w:rsidRDefault="00CB3A14" w:rsidP="003932D1">
            <w:pPr>
              <w:pBdr>
                <w:bottom w:val="doub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8" w:type="dxa"/>
            <w:tcBorders>
              <w:top w:val="nil"/>
              <w:left w:val="nil"/>
              <w:bottom w:val="nil"/>
              <w:right w:val="nil"/>
            </w:tcBorders>
            <w:vAlign w:val="bottom"/>
          </w:tcPr>
          <w:p w14:paraId="474407BF" w14:textId="77777777" w:rsidR="00907CF1" w:rsidRPr="004A40F5" w:rsidRDefault="00907CF1" w:rsidP="003932D1">
            <w:pPr>
              <w:pBdr>
                <w:bottom w:val="double" w:sz="4" w:space="1" w:color="auto"/>
              </w:pBdr>
              <w:tabs>
                <w:tab w:val="decimal" w:pos="1065"/>
              </w:tabs>
              <w:spacing w:line="280" w:lineRule="exact"/>
              <w:ind w:right="-14"/>
              <w:rPr>
                <w:rFonts w:ascii="Arial" w:hAnsi="Arial" w:cs="Arial"/>
                <w:sz w:val="18"/>
                <w:szCs w:val="18"/>
              </w:rPr>
            </w:pPr>
          </w:p>
          <w:p w14:paraId="0B9C2222" w14:textId="47F619AE" w:rsidR="00CB3A14" w:rsidRPr="004A40F5" w:rsidRDefault="00CB3A14" w:rsidP="003932D1">
            <w:pPr>
              <w:pBdr>
                <w:bottom w:val="doub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61,608</w:t>
            </w:r>
          </w:p>
        </w:tc>
      </w:tr>
      <w:tr w:rsidR="00CB3A14" w:rsidRPr="004A40F5" w14:paraId="61F4A9D6" w14:textId="77777777" w:rsidTr="003932D1">
        <w:tblPrEx>
          <w:tblLook w:val="04A0" w:firstRow="1" w:lastRow="0" w:firstColumn="1" w:lastColumn="0" w:noHBand="0" w:noVBand="1"/>
        </w:tblPrEx>
        <w:trPr>
          <w:trHeight w:val="63"/>
        </w:trPr>
        <w:tc>
          <w:tcPr>
            <w:tcW w:w="3780" w:type="dxa"/>
            <w:tcBorders>
              <w:top w:val="nil"/>
              <w:left w:val="nil"/>
              <w:bottom w:val="nil"/>
            </w:tcBorders>
            <w:shd w:val="clear" w:color="auto" w:fill="auto"/>
            <w:noWrap/>
            <w:vAlign w:val="center"/>
          </w:tcPr>
          <w:p w14:paraId="507D5192" w14:textId="77777777" w:rsidR="00CB3A14" w:rsidRPr="004A40F5" w:rsidRDefault="00CB3A14" w:rsidP="00CB3A14">
            <w:pPr>
              <w:tabs>
                <w:tab w:val="left" w:pos="6030"/>
              </w:tabs>
              <w:spacing w:line="280" w:lineRule="exact"/>
              <w:ind w:left="255" w:hanging="255"/>
              <w:rPr>
                <w:rFonts w:ascii="Arial" w:hAnsi="Arial" w:cs="Arial"/>
                <w:b/>
                <w:bCs/>
                <w:sz w:val="18"/>
                <w:szCs w:val="18"/>
              </w:rPr>
            </w:pPr>
          </w:p>
        </w:tc>
        <w:tc>
          <w:tcPr>
            <w:tcW w:w="1327" w:type="dxa"/>
            <w:vAlign w:val="bottom"/>
          </w:tcPr>
          <w:p w14:paraId="72AF25C7" w14:textId="77777777" w:rsidR="00CB3A14" w:rsidRPr="004A40F5" w:rsidRDefault="00CB3A14" w:rsidP="003932D1">
            <w:pPr>
              <w:tabs>
                <w:tab w:val="decimal" w:pos="1065"/>
              </w:tabs>
              <w:spacing w:line="280" w:lineRule="exact"/>
              <w:ind w:right="-14"/>
              <w:rPr>
                <w:rFonts w:ascii="Arial" w:hAnsi="Arial" w:cs="Arial"/>
                <w:sz w:val="18"/>
                <w:szCs w:val="18"/>
              </w:rPr>
            </w:pPr>
          </w:p>
        </w:tc>
        <w:tc>
          <w:tcPr>
            <w:tcW w:w="1328" w:type="dxa"/>
            <w:vAlign w:val="bottom"/>
          </w:tcPr>
          <w:p w14:paraId="44493808" w14:textId="77777777" w:rsidR="00CB3A14" w:rsidRPr="004A40F5" w:rsidRDefault="00CB3A14" w:rsidP="003932D1">
            <w:pPr>
              <w:tabs>
                <w:tab w:val="decimal" w:pos="1065"/>
              </w:tabs>
              <w:spacing w:line="280" w:lineRule="exact"/>
              <w:ind w:right="-14"/>
              <w:rPr>
                <w:rFonts w:ascii="Arial" w:hAnsi="Arial" w:cs="Arial"/>
                <w:sz w:val="18"/>
                <w:szCs w:val="18"/>
              </w:rPr>
            </w:pPr>
          </w:p>
        </w:tc>
        <w:tc>
          <w:tcPr>
            <w:tcW w:w="1327" w:type="dxa"/>
            <w:tcBorders>
              <w:top w:val="nil"/>
              <w:bottom w:val="nil"/>
              <w:right w:val="nil"/>
            </w:tcBorders>
            <w:vAlign w:val="bottom"/>
          </w:tcPr>
          <w:p w14:paraId="47F764BF" w14:textId="77777777" w:rsidR="00CB3A14" w:rsidRPr="004A40F5" w:rsidRDefault="00CB3A14" w:rsidP="003932D1">
            <w:pPr>
              <w:tabs>
                <w:tab w:val="decimal" w:pos="1065"/>
              </w:tabs>
              <w:spacing w:line="280" w:lineRule="exact"/>
              <w:ind w:right="-14"/>
              <w:rPr>
                <w:rFonts w:ascii="Arial" w:hAnsi="Arial" w:cs="Arial"/>
                <w:sz w:val="18"/>
                <w:szCs w:val="18"/>
              </w:rPr>
            </w:pPr>
          </w:p>
        </w:tc>
        <w:tc>
          <w:tcPr>
            <w:tcW w:w="1328" w:type="dxa"/>
            <w:tcBorders>
              <w:top w:val="nil"/>
              <w:left w:val="nil"/>
              <w:bottom w:val="nil"/>
              <w:right w:val="nil"/>
            </w:tcBorders>
            <w:vAlign w:val="bottom"/>
          </w:tcPr>
          <w:p w14:paraId="78E0C50E" w14:textId="77777777" w:rsidR="00CB3A14" w:rsidRPr="004A40F5" w:rsidRDefault="00CB3A14" w:rsidP="003932D1">
            <w:pPr>
              <w:tabs>
                <w:tab w:val="decimal" w:pos="1065"/>
              </w:tabs>
              <w:spacing w:line="280" w:lineRule="exact"/>
              <w:ind w:right="-14"/>
              <w:rPr>
                <w:rFonts w:ascii="Arial" w:hAnsi="Arial" w:cs="Arial"/>
                <w:sz w:val="18"/>
                <w:szCs w:val="18"/>
              </w:rPr>
            </w:pPr>
          </w:p>
        </w:tc>
      </w:tr>
      <w:tr w:rsidR="00CB3A14" w:rsidRPr="004A40F5" w14:paraId="502EAF84" w14:textId="77777777" w:rsidTr="003932D1">
        <w:tblPrEx>
          <w:tblLook w:val="04A0" w:firstRow="1" w:lastRow="0" w:firstColumn="1" w:lastColumn="0" w:noHBand="0" w:noVBand="1"/>
        </w:tblPrEx>
        <w:trPr>
          <w:trHeight w:val="63"/>
        </w:trPr>
        <w:tc>
          <w:tcPr>
            <w:tcW w:w="3780" w:type="dxa"/>
            <w:tcBorders>
              <w:top w:val="nil"/>
              <w:left w:val="nil"/>
              <w:bottom w:val="nil"/>
            </w:tcBorders>
            <w:shd w:val="clear" w:color="auto" w:fill="auto"/>
            <w:noWrap/>
            <w:vAlign w:val="center"/>
          </w:tcPr>
          <w:p w14:paraId="50B23615" w14:textId="2468509C" w:rsidR="00CB3A14" w:rsidRPr="004A40F5" w:rsidRDefault="00CB3A14" w:rsidP="00CB3A14">
            <w:pPr>
              <w:tabs>
                <w:tab w:val="left" w:pos="6030"/>
              </w:tabs>
              <w:spacing w:line="280" w:lineRule="exact"/>
              <w:ind w:left="255" w:hanging="255"/>
              <w:rPr>
                <w:rFonts w:ascii="Arial" w:hAnsi="Arial" w:cs="Arial"/>
                <w:b/>
                <w:bCs/>
                <w:sz w:val="18"/>
                <w:szCs w:val="18"/>
              </w:rPr>
            </w:pPr>
            <w:r w:rsidRPr="004A40F5">
              <w:rPr>
                <w:rFonts w:ascii="Arial" w:hAnsi="Arial" w:cs="Arial"/>
                <w:sz w:val="18"/>
                <w:szCs w:val="18"/>
              </w:rPr>
              <w:t>Other comprehensive income from discontinued operations</w:t>
            </w:r>
          </w:p>
        </w:tc>
        <w:tc>
          <w:tcPr>
            <w:tcW w:w="1327" w:type="dxa"/>
            <w:vAlign w:val="bottom"/>
          </w:tcPr>
          <w:p w14:paraId="4A9FF947" w14:textId="77777777" w:rsidR="00907CF1" w:rsidRPr="004A40F5" w:rsidRDefault="00907CF1" w:rsidP="003932D1">
            <w:pPr>
              <w:pBdr>
                <w:bottom w:val="single" w:sz="4" w:space="1" w:color="auto"/>
              </w:pBdr>
              <w:tabs>
                <w:tab w:val="decimal" w:pos="1065"/>
              </w:tabs>
              <w:spacing w:line="280" w:lineRule="exact"/>
              <w:ind w:right="-14"/>
              <w:rPr>
                <w:rFonts w:ascii="Arial" w:hAnsi="Arial" w:cs="Arial"/>
                <w:sz w:val="18"/>
                <w:szCs w:val="18"/>
              </w:rPr>
            </w:pPr>
          </w:p>
          <w:p w14:paraId="5FD1978C" w14:textId="550C0EC8" w:rsidR="00CB3A14" w:rsidRPr="004A40F5" w:rsidRDefault="00CB3A14" w:rsidP="003932D1">
            <w:pPr>
              <w:pBdr>
                <w:bottom w:val="sing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8" w:type="dxa"/>
            <w:vAlign w:val="bottom"/>
          </w:tcPr>
          <w:p w14:paraId="69889DFD" w14:textId="77777777" w:rsidR="00907CF1" w:rsidRPr="004A40F5" w:rsidRDefault="00907CF1" w:rsidP="003932D1">
            <w:pPr>
              <w:pBdr>
                <w:bottom w:val="single" w:sz="4" w:space="1" w:color="auto"/>
              </w:pBdr>
              <w:tabs>
                <w:tab w:val="decimal" w:pos="1065"/>
              </w:tabs>
              <w:spacing w:line="280" w:lineRule="exact"/>
              <w:ind w:right="-14"/>
              <w:rPr>
                <w:rFonts w:ascii="Arial" w:hAnsi="Arial" w:cs="Arial"/>
                <w:sz w:val="18"/>
                <w:szCs w:val="18"/>
              </w:rPr>
            </w:pPr>
          </w:p>
          <w:p w14:paraId="06AFC07C" w14:textId="413D58E8" w:rsidR="00CB3A14" w:rsidRPr="004A40F5" w:rsidRDefault="00CB3A14" w:rsidP="003932D1">
            <w:pPr>
              <w:pBdr>
                <w:bottom w:val="sing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7" w:type="dxa"/>
            <w:tcBorders>
              <w:top w:val="nil"/>
              <w:bottom w:val="nil"/>
              <w:right w:val="nil"/>
            </w:tcBorders>
            <w:vAlign w:val="bottom"/>
          </w:tcPr>
          <w:p w14:paraId="001BB00B" w14:textId="77777777" w:rsidR="00907CF1" w:rsidRPr="004A40F5" w:rsidRDefault="00907CF1" w:rsidP="003932D1">
            <w:pPr>
              <w:pBdr>
                <w:bottom w:val="single" w:sz="4" w:space="1" w:color="auto"/>
              </w:pBdr>
              <w:tabs>
                <w:tab w:val="decimal" w:pos="1065"/>
              </w:tabs>
              <w:spacing w:line="280" w:lineRule="exact"/>
              <w:ind w:right="-14"/>
              <w:rPr>
                <w:rFonts w:ascii="Arial" w:hAnsi="Arial" w:cs="Arial"/>
                <w:sz w:val="18"/>
                <w:szCs w:val="18"/>
              </w:rPr>
            </w:pPr>
          </w:p>
          <w:p w14:paraId="1F781ABC" w14:textId="168B7BDE" w:rsidR="00CB3A14" w:rsidRPr="004A40F5" w:rsidRDefault="00CB3A14" w:rsidP="003932D1">
            <w:pPr>
              <w:pBdr>
                <w:bottom w:val="sing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8" w:type="dxa"/>
            <w:tcBorders>
              <w:top w:val="nil"/>
              <w:left w:val="nil"/>
              <w:bottom w:val="nil"/>
              <w:right w:val="nil"/>
            </w:tcBorders>
            <w:vAlign w:val="bottom"/>
          </w:tcPr>
          <w:p w14:paraId="2CB0D295" w14:textId="77777777" w:rsidR="00907CF1" w:rsidRPr="004A40F5" w:rsidRDefault="00907CF1" w:rsidP="003932D1">
            <w:pPr>
              <w:pBdr>
                <w:bottom w:val="single" w:sz="4" w:space="1" w:color="auto"/>
              </w:pBdr>
              <w:tabs>
                <w:tab w:val="decimal" w:pos="1065"/>
              </w:tabs>
              <w:spacing w:line="280" w:lineRule="exact"/>
              <w:ind w:right="-14"/>
              <w:rPr>
                <w:rFonts w:ascii="Arial" w:hAnsi="Arial" w:cs="Arial"/>
                <w:sz w:val="18"/>
                <w:szCs w:val="18"/>
              </w:rPr>
            </w:pPr>
          </w:p>
          <w:p w14:paraId="5DA64EED" w14:textId="46079A22" w:rsidR="00CB3A14" w:rsidRPr="004A40F5" w:rsidRDefault="00CB3A14" w:rsidP="003932D1">
            <w:pPr>
              <w:pBdr>
                <w:bottom w:val="sing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(14,049)</w:t>
            </w:r>
          </w:p>
        </w:tc>
      </w:tr>
      <w:tr w:rsidR="00CB3A14" w:rsidRPr="004A40F5" w14:paraId="36E9CD15" w14:textId="77777777" w:rsidTr="003932D1">
        <w:tblPrEx>
          <w:tblLook w:val="04A0" w:firstRow="1" w:lastRow="0" w:firstColumn="1" w:lastColumn="0" w:noHBand="0" w:noVBand="1"/>
        </w:tblPrEx>
        <w:trPr>
          <w:trHeight w:val="63"/>
        </w:trPr>
        <w:tc>
          <w:tcPr>
            <w:tcW w:w="3780" w:type="dxa"/>
            <w:tcBorders>
              <w:top w:val="nil"/>
              <w:left w:val="nil"/>
              <w:bottom w:val="nil"/>
            </w:tcBorders>
            <w:shd w:val="clear" w:color="auto" w:fill="auto"/>
            <w:noWrap/>
            <w:vAlign w:val="center"/>
          </w:tcPr>
          <w:p w14:paraId="1845225C" w14:textId="55055C2E" w:rsidR="00CB3A14" w:rsidRPr="004A40F5" w:rsidRDefault="00CB3A14" w:rsidP="00CB3A14">
            <w:pPr>
              <w:tabs>
                <w:tab w:val="left" w:pos="6030"/>
              </w:tabs>
              <w:spacing w:line="280" w:lineRule="exact"/>
              <w:ind w:left="255" w:hanging="255"/>
              <w:rPr>
                <w:rFonts w:ascii="Arial" w:hAnsi="Arial" w:cs="Arial"/>
                <w:b/>
                <w:bCs/>
                <w:sz w:val="18"/>
                <w:szCs w:val="18"/>
              </w:rPr>
            </w:pPr>
            <w:r w:rsidRPr="004A40F5">
              <w:rPr>
                <w:rFonts w:ascii="Arial" w:hAnsi="Arial" w:cs="Arial"/>
                <w:b/>
                <w:bCs/>
                <w:sz w:val="18"/>
                <w:szCs w:val="18"/>
              </w:rPr>
              <w:t>Total comprehensive income for the period from discontinued operations</w:t>
            </w:r>
          </w:p>
        </w:tc>
        <w:tc>
          <w:tcPr>
            <w:tcW w:w="1327" w:type="dxa"/>
            <w:vAlign w:val="bottom"/>
          </w:tcPr>
          <w:p w14:paraId="6B658318" w14:textId="77777777" w:rsidR="00907CF1" w:rsidRPr="004A40F5" w:rsidRDefault="00907CF1" w:rsidP="003932D1">
            <w:pPr>
              <w:pBdr>
                <w:bottom w:val="double" w:sz="4" w:space="1" w:color="auto"/>
              </w:pBdr>
              <w:tabs>
                <w:tab w:val="decimal" w:pos="1065"/>
              </w:tabs>
              <w:spacing w:line="280" w:lineRule="exact"/>
              <w:ind w:right="-14"/>
              <w:rPr>
                <w:rFonts w:ascii="Arial" w:hAnsi="Arial" w:cs="Arial"/>
                <w:sz w:val="18"/>
                <w:szCs w:val="18"/>
              </w:rPr>
            </w:pPr>
          </w:p>
          <w:p w14:paraId="2F43E1FD" w14:textId="762B04D6" w:rsidR="00CB3A14" w:rsidRPr="004A40F5" w:rsidRDefault="00CB3A14" w:rsidP="003932D1">
            <w:pPr>
              <w:pBdr>
                <w:bottom w:val="doub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8" w:type="dxa"/>
            <w:vAlign w:val="bottom"/>
          </w:tcPr>
          <w:p w14:paraId="678B89FB" w14:textId="77777777" w:rsidR="00907CF1" w:rsidRPr="004A40F5" w:rsidRDefault="00907CF1" w:rsidP="003932D1">
            <w:pPr>
              <w:pBdr>
                <w:bottom w:val="double" w:sz="4" w:space="1" w:color="auto"/>
              </w:pBdr>
              <w:tabs>
                <w:tab w:val="decimal" w:pos="1065"/>
              </w:tabs>
              <w:spacing w:line="280" w:lineRule="exact"/>
              <w:ind w:right="-14"/>
              <w:rPr>
                <w:rFonts w:ascii="Arial" w:hAnsi="Arial" w:cs="Arial"/>
                <w:sz w:val="18"/>
                <w:szCs w:val="18"/>
              </w:rPr>
            </w:pPr>
          </w:p>
          <w:p w14:paraId="5A417416" w14:textId="30632B94" w:rsidR="00CB3A14" w:rsidRPr="004A40F5" w:rsidRDefault="00CB3A14" w:rsidP="003932D1">
            <w:pPr>
              <w:pBdr>
                <w:bottom w:val="doub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7" w:type="dxa"/>
            <w:tcBorders>
              <w:top w:val="nil"/>
              <w:bottom w:val="nil"/>
              <w:right w:val="nil"/>
            </w:tcBorders>
            <w:vAlign w:val="bottom"/>
          </w:tcPr>
          <w:p w14:paraId="040DC958" w14:textId="77777777" w:rsidR="00907CF1" w:rsidRPr="004A40F5" w:rsidRDefault="00907CF1" w:rsidP="003932D1">
            <w:pPr>
              <w:pBdr>
                <w:bottom w:val="double" w:sz="4" w:space="1" w:color="auto"/>
              </w:pBdr>
              <w:tabs>
                <w:tab w:val="decimal" w:pos="1065"/>
              </w:tabs>
              <w:spacing w:line="280" w:lineRule="exact"/>
              <w:ind w:right="-14"/>
              <w:rPr>
                <w:rFonts w:ascii="Arial" w:hAnsi="Arial" w:cs="Arial"/>
                <w:sz w:val="18"/>
                <w:szCs w:val="18"/>
              </w:rPr>
            </w:pPr>
          </w:p>
          <w:p w14:paraId="1C0F4D48" w14:textId="6F394B61" w:rsidR="00CB3A14" w:rsidRPr="004A40F5" w:rsidRDefault="00CB3A14" w:rsidP="003932D1">
            <w:pPr>
              <w:pBdr>
                <w:bottom w:val="doub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8" w:type="dxa"/>
            <w:tcBorders>
              <w:top w:val="nil"/>
              <w:left w:val="nil"/>
              <w:bottom w:val="nil"/>
              <w:right w:val="nil"/>
            </w:tcBorders>
            <w:vAlign w:val="bottom"/>
          </w:tcPr>
          <w:p w14:paraId="1E413128" w14:textId="77777777" w:rsidR="00907CF1" w:rsidRPr="004A40F5" w:rsidRDefault="00907CF1" w:rsidP="003932D1">
            <w:pPr>
              <w:pBdr>
                <w:bottom w:val="double" w:sz="4" w:space="1" w:color="auto"/>
              </w:pBdr>
              <w:tabs>
                <w:tab w:val="decimal" w:pos="1065"/>
              </w:tabs>
              <w:spacing w:line="280" w:lineRule="exact"/>
              <w:ind w:right="-14"/>
              <w:rPr>
                <w:rFonts w:ascii="Arial" w:hAnsi="Arial" w:cs="Arial"/>
                <w:sz w:val="18"/>
                <w:szCs w:val="18"/>
              </w:rPr>
            </w:pPr>
          </w:p>
          <w:p w14:paraId="12147C1B" w14:textId="1FF1E73F" w:rsidR="00CB3A14" w:rsidRPr="004A40F5" w:rsidRDefault="00CB3A14" w:rsidP="003932D1">
            <w:pPr>
              <w:pBdr>
                <w:bottom w:val="doub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47,559</w:t>
            </w:r>
          </w:p>
        </w:tc>
      </w:tr>
      <w:tr w:rsidR="00CB3A14" w:rsidRPr="004A40F5" w14:paraId="338F723A" w14:textId="77777777" w:rsidTr="003932D1">
        <w:tblPrEx>
          <w:tblLook w:val="04A0" w:firstRow="1" w:lastRow="0" w:firstColumn="1" w:lastColumn="0" w:noHBand="0" w:noVBand="1"/>
        </w:tblPrEx>
        <w:trPr>
          <w:trHeight w:val="351"/>
        </w:trPr>
        <w:tc>
          <w:tcPr>
            <w:tcW w:w="3780" w:type="dxa"/>
            <w:tcBorders>
              <w:top w:val="nil"/>
              <w:left w:val="nil"/>
              <w:bottom w:val="nil"/>
            </w:tcBorders>
            <w:shd w:val="clear" w:color="auto" w:fill="auto"/>
            <w:noWrap/>
            <w:vAlign w:val="center"/>
          </w:tcPr>
          <w:p w14:paraId="54E64E27" w14:textId="77777777" w:rsidR="00CB3A14" w:rsidRPr="004A40F5" w:rsidRDefault="00CB3A14" w:rsidP="00CB3A14">
            <w:pPr>
              <w:tabs>
                <w:tab w:val="left" w:pos="6030"/>
              </w:tabs>
              <w:spacing w:line="280" w:lineRule="exact"/>
              <w:rPr>
                <w:rFonts w:ascii="Arial" w:hAnsi="Arial" w:cs="Arial"/>
                <w:b/>
                <w:bCs/>
                <w:sz w:val="18"/>
                <w:szCs w:val="18"/>
              </w:rPr>
            </w:pPr>
          </w:p>
        </w:tc>
        <w:tc>
          <w:tcPr>
            <w:tcW w:w="1327" w:type="dxa"/>
            <w:vAlign w:val="bottom"/>
          </w:tcPr>
          <w:p w14:paraId="225115CC" w14:textId="77777777" w:rsidR="00CB3A14" w:rsidRPr="004A40F5" w:rsidRDefault="00CB3A14" w:rsidP="003932D1">
            <w:pPr>
              <w:tabs>
                <w:tab w:val="decimal" w:pos="1065"/>
              </w:tabs>
              <w:spacing w:line="280" w:lineRule="exact"/>
              <w:ind w:right="-14"/>
              <w:rPr>
                <w:rFonts w:ascii="Arial" w:hAnsi="Arial" w:cs="Arial"/>
                <w:sz w:val="18"/>
                <w:szCs w:val="18"/>
              </w:rPr>
            </w:pPr>
          </w:p>
        </w:tc>
        <w:tc>
          <w:tcPr>
            <w:tcW w:w="1328" w:type="dxa"/>
            <w:vAlign w:val="bottom"/>
          </w:tcPr>
          <w:p w14:paraId="1BBDEE9B" w14:textId="77777777" w:rsidR="00CB3A14" w:rsidRPr="004A40F5" w:rsidRDefault="00CB3A14" w:rsidP="003932D1">
            <w:pPr>
              <w:tabs>
                <w:tab w:val="decimal" w:pos="1065"/>
              </w:tabs>
              <w:spacing w:line="280" w:lineRule="exact"/>
              <w:ind w:right="-14"/>
              <w:rPr>
                <w:rFonts w:ascii="Arial" w:hAnsi="Arial" w:cs="Arial"/>
                <w:sz w:val="18"/>
                <w:szCs w:val="18"/>
              </w:rPr>
            </w:pPr>
          </w:p>
        </w:tc>
        <w:tc>
          <w:tcPr>
            <w:tcW w:w="1327" w:type="dxa"/>
            <w:tcBorders>
              <w:top w:val="nil"/>
              <w:bottom w:val="nil"/>
              <w:right w:val="nil"/>
            </w:tcBorders>
            <w:vAlign w:val="bottom"/>
          </w:tcPr>
          <w:p w14:paraId="60776C53" w14:textId="77777777" w:rsidR="00CB3A14" w:rsidRPr="004A40F5" w:rsidRDefault="00CB3A14" w:rsidP="003932D1">
            <w:pPr>
              <w:tabs>
                <w:tab w:val="decimal" w:pos="1065"/>
              </w:tabs>
              <w:spacing w:line="280" w:lineRule="exact"/>
              <w:ind w:right="-14"/>
              <w:rPr>
                <w:rFonts w:ascii="Arial" w:hAnsi="Arial" w:cs="Arial"/>
                <w:sz w:val="18"/>
                <w:szCs w:val="18"/>
              </w:rPr>
            </w:pPr>
          </w:p>
        </w:tc>
        <w:tc>
          <w:tcPr>
            <w:tcW w:w="1328" w:type="dxa"/>
            <w:tcBorders>
              <w:top w:val="nil"/>
              <w:left w:val="nil"/>
              <w:bottom w:val="nil"/>
              <w:right w:val="nil"/>
            </w:tcBorders>
            <w:vAlign w:val="bottom"/>
          </w:tcPr>
          <w:p w14:paraId="608398F2" w14:textId="77777777" w:rsidR="00CB3A14" w:rsidRPr="004A40F5" w:rsidRDefault="00CB3A14" w:rsidP="003932D1">
            <w:pPr>
              <w:tabs>
                <w:tab w:val="decimal" w:pos="1065"/>
              </w:tabs>
              <w:spacing w:line="280" w:lineRule="exact"/>
              <w:ind w:right="-14"/>
              <w:rPr>
                <w:rFonts w:ascii="Arial" w:hAnsi="Arial" w:cs="Arial"/>
                <w:sz w:val="18"/>
                <w:szCs w:val="18"/>
              </w:rPr>
            </w:pPr>
          </w:p>
        </w:tc>
      </w:tr>
      <w:tr w:rsidR="00CB3A14" w:rsidRPr="004A40F5" w14:paraId="369452BC" w14:textId="77777777" w:rsidTr="003932D1">
        <w:tblPrEx>
          <w:tblLook w:val="04A0" w:firstRow="1" w:lastRow="0" w:firstColumn="1" w:lastColumn="0" w:noHBand="0" w:noVBand="1"/>
        </w:tblPrEx>
        <w:trPr>
          <w:trHeight w:val="351"/>
        </w:trPr>
        <w:tc>
          <w:tcPr>
            <w:tcW w:w="3780" w:type="dxa"/>
            <w:tcBorders>
              <w:top w:val="nil"/>
              <w:left w:val="nil"/>
              <w:bottom w:val="nil"/>
            </w:tcBorders>
            <w:shd w:val="clear" w:color="auto" w:fill="auto"/>
            <w:noWrap/>
            <w:vAlign w:val="center"/>
          </w:tcPr>
          <w:p w14:paraId="211DEDA5" w14:textId="77777777" w:rsidR="00CB3A14" w:rsidRPr="004A40F5" w:rsidRDefault="00CB3A14" w:rsidP="00CB3A14">
            <w:pPr>
              <w:tabs>
                <w:tab w:val="left" w:pos="6030"/>
              </w:tabs>
              <w:spacing w:line="280" w:lineRule="exact"/>
              <w:rPr>
                <w:rFonts w:ascii="Arial" w:hAnsi="Arial" w:cs="Arial"/>
                <w:b/>
                <w:bCs/>
                <w:sz w:val="18"/>
                <w:szCs w:val="18"/>
              </w:rPr>
            </w:pPr>
            <w:r w:rsidRPr="004A40F5">
              <w:rPr>
                <w:rFonts w:ascii="Arial" w:hAnsi="Arial" w:cs="Arial"/>
                <w:b/>
                <w:bCs/>
                <w:sz w:val="18"/>
                <w:szCs w:val="18"/>
              </w:rPr>
              <w:t>Basic earnings per share:</w:t>
            </w:r>
          </w:p>
        </w:tc>
        <w:tc>
          <w:tcPr>
            <w:tcW w:w="1327" w:type="dxa"/>
            <w:vAlign w:val="bottom"/>
          </w:tcPr>
          <w:p w14:paraId="14328CDD" w14:textId="77777777" w:rsidR="00CB3A14" w:rsidRPr="004A40F5" w:rsidRDefault="00CB3A14" w:rsidP="003932D1">
            <w:pPr>
              <w:tabs>
                <w:tab w:val="decimal" w:pos="1065"/>
              </w:tabs>
              <w:spacing w:line="280" w:lineRule="exact"/>
              <w:ind w:right="-14"/>
              <w:rPr>
                <w:rFonts w:ascii="Arial" w:hAnsi="Arial" w:cs="Arial"/>
                <w:sz w:val="18"/>
                <w:szCs w:val="18"/>
              </w:rPr>
            </w:pPr>
          </w:p>
        </w:tc>
        <w:tc>
          <w:tcPr>
            <w:tcW w:w="1328" w:type="dxa"/>
            <w:vAlign w:val="bottom"/>
          </w:tcPr>
          <w:p w14:paraId="7252BD6B" w14:textId="77777777" w:rsidR="00CB3A14" w:rsidRPr="004A40F5" w:rsidRDefault="00CB3A14" w:rsidP="003932D1">
            <w:pPr>
              <w:tabs>
                <w:tab w:val="decimal" w:pos="1065"/>
              </w:tabs>
              <w:spacing w:line="280" w:lineRule="exact"/>
              <w:ind w:right="-14"/>
              <w:rPr>
                <w:rFonts w:ascii="Arial" w:hAnsi="Arial" w:cs="Arial"/>
                <w:sz w:val="18"/>
                <w:szCs w:val="18"/>
              </w:rPr>
            </w:pPr>
          </w:p>
        </w:tc>
        <w:tc>
          <w:tcPr>
            <w:tcW w:w="1327" w:type="dxa"/>
            <w:tcBorders>
              <w:top w:val="nil"/>
              <w:bottom w:val="nil"/>
              <w:right w:val="nil"/>
            </w:tcBorders>
            <w:vAlign w:val="bottom"/>
          </w:tcPr>
          <w:p w14:paraId="6B39A87B" w14:textId="77777777" w:rsidR="00CB3A14" w:rsidRPr="004A40F5" w:rsidRDefault="00CB3A14" w:rsidP="003932D1">
            <w:pPr>
              <w:tabs>
                <w:tab w:val="decimal" w:pos="1065"/>
              </w:tabs>
              <w:spacing w:line="280" w:lineRule="exact"/>
              <w:ind w:right="-14"/>
              <w:rPr>
                <w:rFonts w:ascii="Arial" w:hAnsi="Arial" w:cs="Arial"/>
                <w:sz w:val="18"/>
                <w:szCs w:val="18"/>
              </w:rPr>
            </w:pPr>
          </w:p>
        </w:tc>
        <w:tc>
          <w:tcPr>
            <w:tcW w:w="1328" w:type="dxa"/>
            <w:tcBorders>
              <w:top w:val="nil"/>
              <w:left w:val="nil"/>
              <w:bottom w:val="nil"/>
              <w:right w:val="nil"/>
            </w:tcBorders>
            <w:vAlign w:val="bottom"/>
          </w:tcPr>
          <w:p w14:paraId="1E016535" w14:textId="77777777" w:rsidR="00CB3A14" w:rsidRPr="004A40F5" w:rsidRDefault="00CB3A14" w:rsidP="003932D1">
            <w:pPr>
              <w:tabs>
                <w:tab w:val="decimal" w:pos="1065"/>
              </w:tabs>
              <w:spacing w:line="280" w:lineRule="exact"/>
              <w:ind w:right="-14"/>
              <w:rPr>
                <w:rFonts w:ascii="Arial" w:hAnsi="Arial" w:cs="Arial"/>
                <w:sz w:val="18"/>
                <w:szCs w:val="18"/>
              </w:rPr>
            </w:pPr>
          </w:p>
        </w:tc>
      </w:tr>
      <w:tr w:rsidR="00CB3A14" w:rsidRPr="004A40F5" w14:paraId="528D9195" w14:textId="77777777" w:rsidTr="003932D1">
        <w:tblPrEx>
          <w:tblLook w:val="04A0" w:firstRow="1" w:lastRow="0" w:firstColumn="1" w:lastColumn="0" w:noHBand="0" w:noVBand="1"/>
        </w:tblPrEx>
        <w:trPr>
          <w:trHeight w:val="261"/>
        </w:trPr>
        <w:tc>
          <w:tcPr>
            <w:tcW w:w="3780" w:type="dxa"/>
            <w:tcBorders>
              <w:top w:val="nil"/>
              <w:left w:val="nil"/>
              <w:bottom w:val="nil"/>
            </w:tcBorders>
            <w:shd w:val="clear" w:color="auto" w:fill="auto"/>
            <w:noWrap/>
            <w:vAlign w:val="center"/>
          </w:tcPr>
          <w:p w14:paraId="7336BDC7" w14:textId="77777777" w:rsidR="00CB3A14" w:rsidRPr="004A40F5" w:rsidRDefault="00CB3A14" w:rsidP="00CB3A14">
            <w:pPr>
              <w:tabs>
                <w:tab w:val="left" w:pos="6030"/>
              </w:tabs>
              <w:spacing w:line="280" w:lineRule="exact"/>
              <w:ind w:left="165" w:right="-15" w:hanging="165"/>
              <w:rPr>
                <w:rFonts w:ascii="Arial" w:hAnsi="Arial" w:cs="Arial"/>
                <w:sz w:val="18"/>
                <w:szCs w:val="18"/>
              </w:rPr>
            </w:pPr>
            <w:r w:rsidRPr="004A40F5">
              <w:rPr>
                <w:rFonts w:ascii="Arial" w:hAnsi="Arial" w:cs="Arial"/>
                <w:sz w:val="18"/>
                <w:szCs w:val="18"/>
              </w:rPr>
              <w:t>Basic earnings per share from discontinued operation (Baht/share)</w:t>
            </w:r>
          </w:p>
        </w:tc>
        <w:tc>
          <w:tcPr>
            <w:tcW w:w="1327" w:type="dxa"/>
            <w:vAlign w:val="bottom"/>
          </w:tcPr>
          <w:p w14:paraId="7D11E36A" w14:textId="77777777" w:rsidR="00907CF1" w:rsidRPr="004A40F5" w:rsidRDefault="00907CF1" w:rsidP="003932D1">
            <w:pPr>
              <w:pBdr>
                <w:bottom w:val="double" w:sz="4" w:space="1" w:color="auto"/>
              </w:pBdr>
              <w:tabs>
                <w:tab w:val="decimal" w:pos="1065"/>
              </w:tabs>
              <w:spacing w:line="280" w:lineRule="exact"/>
              <w:ind w:right="-14"/>
              <w:rPr>
                <w:rFonts w:ascii="Arial" w:hAnsi="Arial" w:cs="Arial"/>
                <w:sz w:val="18"/>
                <w:szCs w:val="18"/>
              </w:rPr>
            </w:pPr>
          </w:p>
          <w:p w14:paraId="33417838" w14:textId="7A327726" w:rsidR="00CB3A14" w:rsidRPr="004A40F5" w:rsidRDefault="00CB3A14" w:rsidP="003932D1">
            <w:pPr>
              <w:pBdr>
                <w:bottom w:val="doub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8" w:type="dxa"/>
            <w:vAlign w:val="bottom"/>
          </w:tcPr>
          <w:p w14:paraId="002E0B64" w14:textId="77777777" w:rsidR="00907CF1" w:rsidRPr="004A40F5" w:rsidRDefault="00907CF1" w:rsidP="003932D1">
            <w:pPr>
              <w:pBdr>
                <w:bottom w:val="double" w:sz="4" w:space="1" w:color="auto"/>
              </w:pBdr>
              <w:tabs>
                <w:tab w:val="decimal" w:pos="1065"/>
              </w:tabs>
              <w:spacing w:line="280" w:lineRule="exact"/>
              <w:ind w:right="-14"/>
              <w:rPr>
                <w:rFonts w:ascii="Arial" w:hAnsi="Arial" w:cs="Arial"/>
                <w:sz w:val="18"/>
                <w:szCs w:val="18"/>
              </w:rPr>
            </w:pPr>
          </w:p>
          <w:p w14:paraId="320A9CC3" w14:textId="324E4807" w:rsidR="00CB3A14" w:rsidRPr="004A40F5" w:rsidRDefault="00CB3A14" w:rsidP="003932D1">
            <w:pPr>
              <w:pBdr>
                <w:bottom w:val="doub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7" w:type="dxa"/>
            <w:tcBorders>
              <w:top w:val="nil"/>
              <w:bottom w:val="nil"/>
              <w:right w:val="nil"/>
            </w:tcBorders>
            <w:vAlign w:val="bottom"/>
          </w:tcPr>
          <w:p w14:paraId="64B9A631" w14:textId="77777777" w:rsidR="00907CF1" w:rsidRPr="004A40F5" w:rsidRDefault="00907CF1" w:rsidP="003932D1">
            <w:pPr>
              <w:pBdr>
                <w:bottom w:val="double" w:sz="4" w:space="1" w:color="auto"/>
              </w:pBdr>
              <w:tabs>
                <w:tab w:val="decimal" w:pos="1065"/>
              </w:tabs>
              <w:spacing w:line="280" w:lineRule="exact"/>
              <w:ind w:right="-14"/>
              <w:rPr>
                <w:rFonts w:ascii="Arial" w:hAnsi="Arial" w:cs="Arial"/>
                <w:sz w:val="18"/>
                <w:szCs w:val="18"/>
              </w:rPr>
            </w:pPr>
          </w:p>
          <w:p w14:paraId="37409D10" w14:textId="01779C73" w:rsidR="00CB3A14" w:rsidRPr="004A40F5" w:rsidRDefault="00CB3A14" w:rsidP="003932D1">
            <w:pPr>
              <w:pBdr>
                <w:bottom w:val="doub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8" w:type="dxa"/>
            <w:tcBorders>
              <w:top w:val="nil"/>
              <w:left w:val="nil"/>
              <w:bottom w:val="nil"/>
              <w:right w:val="nil"/>
            </w:tcBorders>
            <w:vAlign w:val="bottom"/>
          </w:tcPr>
          <w:p w14:paraId="73FD3CA2" w14:textId="77777777" w:rsidR="00907CF1" w:rsidRPr="004A40F5" w:rsidRDefault="00907CF1" w:rsidP="003932D1">
            <w:pPr>
              <w:pBdr>
                <w:bottom w:val="double" w:sz="4" w:space="1" w:color="auto"/>
              </w:pBdr>
              <w:tabs>
                <w:tab w:val="decimal" w:pos="765"/>
              </w:tabs>
              <w:spacing w:line="280" w:lineRule="exact"/>
              <w:ind w:right="-14"/>
              <w:rPr>
                <w:rFonts w:ascii="Arial" w:hAnsi="Arial" w:cs="Arial"/>
                <w:sz w:val="18"/>
                <w:szCs w:val="18"/>
              </w:rPr>
            </w:pPr>
          </w:p>
          <w:p w14:paraId="69C55653" w14:textId="412999C7" w:rsidR="00CB3A14" w:rsidRPr="004A40F5" w:rsidRDefault="00CB3A14" w:rsidP="003932D1">
            <w:pPr>
              <w:pBdr>
                <w:bottom w:val="double" w:sz="4" w:space="1" w:color="auto"/>
              </w:pBdr>
              <w:tabs>
                <w:tab w:val="decimal" w:pos="765"/>
              </w:tabs>
              <w:spacing w:line="280" w:lineRule="exact"/>
              <w:ind w:right="-14"/>
              <w:rPr>
                <w:rFonts w:ascii="Arial" w:hAnsi="Arial" w:cs="Arial"/>
                <w:sz w:val="18"/>
                <w:szCs w:val="18"/>
              </w:rPr>
            </w:pPr>
            <w:r w:rsidRPr="004A40F5">
              <w:rPr>
                <w:rFonts w:ascii="Arial" w:hAnsi="Arial" w:cs="Arial"/>
                <w:sz w:val="18"/>
                <w:szCs w:val="18"/>
              </w:rPr>
              <w:t>0.22</w:t>
            </w:r>
          </w:p>
        </w:tc>
      </w:tr>
      <w:tr w:rsidR="00CB3A14" w:rsidRPr="004A40F5" w14:paraId="034B69B9" w14:textId="77777777" w:rsidTr="003932D1">
        <w:tblPrEx>
          <w:tblLook w:val="04A0" w:firstRow="1" w:lastRow="0" w:firstColumn="1" w:lastColumn="0" w:noHBand="0" w:noVBand="1"/>
        </w:tblPrEx>
        <w:trPr>
          <w:trHeight w:val="261"/>
        </w:trPr>
        <w:tc>
          <w:tcPr>
            <w:tcW w:w="3780" w:type="dxa"/>
            <w:tcBorders>
              <w:top w:val="nil"/>
              <w:left w:val="nil"/>
              <w:bottom w:val="nil"/>
            </w:tcBorders>
            <w:shd w:val="clear" w:color="auto" w:fill="auto"/>
            <w:noWrap/>
            <w:vAlign w:val="center"/>
          </w:tcPr>
          <w:p w14:paraId="469E9F1C" w14:textId="77777777" w:rsidR="00CB3A14" w:rsidRPr="004A40F5" w:rsidRDefault="00CB3A14" w:rsidP="00CB3A14">
            <w:pPr>
              <w:tabs>
                <w:tab w:val="left" w:pos="6030"/>
              </w:tabs>
              <w:spacing w:line="280" w:lineRule="exact"/>
              <w:ind w:left="165" w:right="-15" w:hanging="165"/>
              <w:rPr>
                <w:rFonts w:ascii="Arial" w:hAnsi="Arial" w:cs="Arial"/>
                <w:sz w:val="18"/>
                <w:szCs w:val="18"/>
              </w:rPr>
            </w:pPr>
          </w:p>
        </w:tc>
        <w:tc>
          <w:tcPr>
            <w:tcW w:w="1327" w:type="dxa"/>
            <w:tcBorders>
              <w:bottom w:val="nil"/>
            </w:tcBorders>
            <w:vAlign w:val="bottom"/>
          </w:tcPr>
          <w:p w14:paraId="4E4AE26B" w14:textId="77777777" w:rsidR="00CB3A14" w:rsidRPr="004A40F5" w:rsidRDefault="00CB3A14" w:rsidP="003932D1">
            <w:pPr>
              <w:tabs>
                <w:tab w:val="decimal" w:pos="1065"/>
              </w:tabs>
              <w:spacing w:line="280" w:lineRule="exact"/>
              <w:ind w:right="-14"/>
              <w:rPr>
                <w:rFonts w:ascii="Arial" w:hAnsi="Arial" w:cs="Arial"/>
                <w:sz w:val="18"/>
                <w:szCs w:val="18"/>
              </w:rPr>
            </w:pPr>
          </w:p>
        </w:tc>
        <w:tc>
          <w:tcPr>
            <w:tcW w:w="1328" w:type="dxa"/>
            <w:tcBorders>
              <w:bottom w:val="nil"/>
            </w:tcBorders>
            <w:vAlign w:val="bottom"/>
          </w:tcPr>
          <w:p w14:paraId="29DCF645" w14:textId="77777777" w:rsidR="00CB3A14" w:rsidRPr="004A40F5" w:rsidRDefault="00CB3A14" w:rsidP="003932D1">
            <w:pPr>
              <w:tabs>
                <w:tab w:val="decimal" w:pos="1065"/>
              </w:tabs>
              <w:spacing w:line="280" w:lineRule="exact"/>
              <w:ind w:right="-14"/>
              <w:rPr>
                <w:rFonts w:ascii="Arial" w:hAnsi="Arial" w:cs="Arial"/>
                <w:sz w:val="18"/>
                <w:szCs w:val="18"/>
              </w:rPr>
            </w:pPr>
          </w:p>
        </w:tc>
        <w:tc>
          <w:tcPr>
            <w:tcW w:w="1327" w:type="dxa"/>
            <w:tcBorders>
              <w:top w:val="nil"/>
              <w:bottom w:val="nil"/>
              <w:right w:val="nil"/>
            </w:tcBorders>
            <w:vAlign w:val="bottom"/>
          </w:tcPr>
          <w:p w14:paraId="1CE06EEA" w14:textId="77777777" w:rsidR="00CB3A14" w:rsidRPr="004A40F5" w:rsidRDefault="00CB3A14" w:rsidP="003932D1">
            <w:pPr>
              <w:tabs>
                <w:tab w:val="decimal" w:pos="1065"/>
              </w:tabs>
              <w:spacing w:line="280" w:lineRule="exact"/>
              <w:ind w:right="-14"/>
              <w:rPr>
                <w:rFonts w:ascii="Arial" w:hAnsi="Arial" w:cs="Arial"/>
                <w:sz w:val="18"/>
                <w:szCs w:val="18"/>
              </w:rPr>
            </w:pPr>
          </w:p>
        </w:tc>
        <w:tc>
          <w:tcPr>
            <w:tcW w:w="1328" w:type="dxa"/>
            <w:tcBorders>
              <w:top w:val="nil"/>
              <w:left w:val="nil"/>
              <w:bottom w:val="nil"/>
              <w:right w:val="nil"/>
            </w:tcBorders>
            <w:vAlign w:val="bottom"/>
          </w:tcPr>
          <w:p w14:paraId="690BC32C" w14:textId="77777777" w:rsidR="00CB3A14" w:rsidRPr="004A40F5" w:rsidRDefault="00CB3A14" w:rsidP="003932D1">
            <w:pPr>
              <w:tabs>
                <w:tab w:val="decimal" w:pos="765"/>
              </w:tabs>
              <w:spacing w:line="280" w:lineRule="exact"/>
              <w:ind w:right="-14"/>
              <w:rPr>
                <w:rFonts w:ascii="Arial" w:hAnsi="Arial" w:cs="Arial"/>
                <w:sz w:val="18"/>
                <w:szCs w:val="18"/>
              </w:rPr>
            </w:pPr>
          </w:p>
        </w:tc>
      </w:tr>
      <w:tr w:rsidR="00CB3A14" w:rsidRPr="004A40F5" w14:paraId="1FA57EDC" w14:textId="77777777" w:rsidTr="003932D1">
        <w:tblPrEx>
          <w:tblLook w:val="04A0" w:firstRow="1" w:lastRow="0" w:firstColumn="1" w:lastColumn="0" w:noHBand="0" w:noVBand="1"/>
        </w:tblPrEx>
        <w:trPr>
          <w:trHeight w:val="261"/>
        </w:trPr>
        <w:tc>
          <w:tcPr>
            <w:tcW w:w="3780" w:type="dxa"/>
            <w:tcBorders>
              <w:top w:val="nil"/>
              <w:left w:val="nil"/>
              <w:bottom w:val="nil"/>
            </w:tcBorders>
            <w:shd w:val="clear" w:color="auto" w:fill="auto"/>
            <w:noWrap/>
            <w:vAlign w:val="center"/>
          </w:tcPr>
          <w:p w14:paraId="2B5D971D" w14:textId="6E356BE2" w:rsidR="00CB3A14" w:rsidRPr="004A40F5" w:rsidRDefault="00CB3A14" w:rsidP="00CB3A14">
            <w:pPr>
              <w:tabs>
                <w:tab w:val="left" w:pos="6030"/>
              </w:tabs>
              <w:spacing w:line="280" w:lineRule="exact"/>
              <w:ind w:left="165" w:right="-15" w:hanging="165"/>
              <w:rPr>
                <w:rFonts w:ascii="Arial" w:hAnsi="Arial" w:cs="Arial"/>
                <w:sz w:val="18"/>
                <w:szCs w:val="18"/>
              </w:rPr>
            </w:pPr>
            <w:r w:rsidRPr="004A40F5">
              <w:rPr>
                <w:rFonts w:ascii="Arial" w:hAnsi="Arial" w:cs="Arial"/>
                <w:b/>
                <w:bCs/>
                <w:sz w:val="18"/>
                <w:szCs w:val="18"/>
              </w:rPr>
              <w:t>Diluted earnings per share:</w:t>
            </w:r>
          </w:p>
        </w:tc>
        <w:tc>
          <w:tcPr>
            <w:tcW w:w="1327" w:type="dxa"/>
            <w:tcBorders>
              <w:bottom w:val="nil"/>
            </w:tcBorders>
            <w:vAlign w:val="bottom"/>
          </w:tcPr>
          <w:p w14:paraId="407AEA9C" w14:textId="77777777" w:rsidR="00CB3A14" w:rsidRPr="004A40F5" w:rsidRDefault="00CB3A14" w:rsidP="003932D1">
            <w:pPr>
              <w:tabs>
                <w:tab w:val="decimal" w:pos="1065"/>
              </w:tabs>
              <w:spacing w:line="280" w:lineRule="exact"/>
              <w:ind w:right="-14"/>
              <w:rPr>
                <w:rFonts w:ascii="Arial" w:hAnsi="Arial" w:cs="Arial"/>
                <w:sz w:val="18"/>
                <w:szCs w:val="18"/>
              </w:rPr>
            </w:pPr>
          </w:p>
        </w:tc>
        <w:tc>
          <w:tcPr>
            <w:tcW w:w="1328" w:type="dxa"/>
            <w:tcBorders>
              <w:bottom w:val="nil"/>
            </w:tcBorders>
            <w:vAlign w:val="bottom"/>
          </w:tcPr>
          <w:p w14:paraId="4687298E" w14:textId="77777777" w:rsidR="00CB3A14" w:rsidRPr="004A40F5" w:rsidRDefault="00CB3A14" w:rsidP="003932D1">
            <w:pPr>
              <w:tabs>
                <w:tab w:val="decimal" w:pos="1065"/>
              </w:tabs>
              <w:spacing w:line="280" w:lineRule="exact"/>
              <w:ind w:right="-14"/>
              <w:rPr>
                <w:rFonts w:ascii="Arial" w:hAnsi="Arial" w:cs="Arial"/>
                <w:sz w:val="18"/>
                <w:szCs w:val="18"/>
              </w:rPr>
            </w:pPr>
          </w:p>
        </w:tc>
        <w:tc>
          <w:tcPr>
            <w:tcW w:w="1327" w:type="dxa"/>
            <w:tcBorders>
              <w:top w:val="nil"/>
              <w:bottom w:val="nil"/>
              <w:right w:val="nil"/>
            </w:tcBorders>
            <w:vAlign w:val="bottom"/>
          </w:tcPr>
          <w:p w14:paraId="4A51FFFB" w14:textId="77777777" w:rsidR="00CB3A14" w:rsidRPr="004A40F5" w:rsidRDefault="00CB3A14" w:rsidP="003932D1">
            <w:pPr>
              <w:tabs>
                <w:tab w:val="decimal" w:pos="1065"/>
              </w:tabs>
              <w:spacing w:line="280" w:lineRule="exact"/>
              <w:ind w:right="-14"/>
              <w:rPr>
                <w:rFonts w:ascii="Arial" w:hAnsi="Arial" w:cs="Arial"/>
                <w:sz w:val="18"/>
                <w:szCs w:val="18"/>
              </w:rPr>
            </w:pPr>
          </w:p>
        </w:tc>
        <w:tc>
          <w:tcPr>
            <w:tcW w:w="1328" w:type="dxa"/>
            <w:tcBorders>
              <w:top w:val="nil"/>
              <w:left w:val="nil"/>
              <w:bottom w:val="nil"/>
              <w:right w:val="nil"/>
            </w:tcBorders>
            <w:vAlign w:val="bottom"/>
          </w:tcPr>
          <w:p w14:paraId="46D62064" w14:textId="77777777" w:rsidR="00CB3A14" w:rsidRPr="004A40F5" w:rsidRDefault="00CB3A14" w:rsidP="003932D1">
            <w:pPr>
              <w:tabs>
                <w:tab w:val="decimal" w:pos="765"/>
              </w:tabs>
              <w:spacing w:line="280" w:lineRule="exact"/>
              <w:ind w:right="-14"/>
              <w:rPr>
                <w:rFonts w:ascii="Arial" w:hAnsi="Arial" w:cs="Arial"/>
                <w:sz w:val="18"/>
                <w:szCs w:val="18"/>
              </w:rPr>
            </w:pPr>
          </w:p>
        </w:tc>
      </w:tr>
      <w:tr w:rsidR="00CB3A14" w:rsidRPr="004A40F5" w14:paraId="316BD3BC" w14:textId="77777777" w:rsidTr="003932D1">
        <w:tblPrEx>
          <w:tblLook w:val="04A0" w:firstRow="1" w:lastRow="0" w:firstColumn="1" w:lastColumn="0" w:noHBand="0" w:noVBand="1"/>
        </w:tblPrEx>
        <w:trPr>
          <w:trHeight w:val="261"/>
        </w:trPr>
        <w:tc>
          <w:tcPr>
            <w:tcW w:w="3780" w:type="dxa"/>
            <w:tcBorders>
              <w:top w:val="nil"/>
              <w:left w:val="nil"/>
              <w:bottom w:val="nil"/>
            </w:tcBorders>
            <w:shd w:val="clear" w:color="auto" w:fill="auto"/>
            <w:noWrap/>
            <w:vAlign w:val="center"/>
          </w:tcPr>
          <w:p w14:paraId="1E0CB9E9" w14:textId="796E380C" w:rsidR="00CB3A14" w:rsidRPr="004A40F5" w:rsidRDefault="00CB3A14" w:rsidP="00CB3A14">
            <w:pPr>
              <w:tabs>
                <w:tab w:val="left" w:pos="6030"/>
              </w:tabs>
              <w:spacing w:line="280" w:lineRule="exact"/>
              <w:ind w:left="165" w:right="-15" w:hanging="165"/>
              <w:rPr>
                <w:rFonts w:ascii="Arial" w:hAnsi="Arial" w:cs="Arial"/>
                <w:sz w:val="18"/>
                <w:szCs w:val="18"/>
              </w:rPr>
            </w:pPr>
            <w:r w:rsidRPr="004A40F5">
              <w:rPr>
                <w:rFonts w:ascii="Arial" w:hAnsi="Arial" w:cs="Arial"/>
                <w:sz w:val="18"/>
                <w:szCs w:val="18"/>
              </w:rPr>
              <w:t>Diluted earnings per share from                discontinued operation (Baht/share)</w:t>
            </w:r>
          </w:p>
        </w:tc>
        <w:tc>
          <w:tcPr>
            <w:tcW w:w="1327" w:type="dxa"/>
            <w:tcBorders>
              <w:bottom w:val="nil"/>
            </w:tcBorders>
            <w:vAlign w:val="bottom"/>
          </w:tcPr>
          <w:p w14:paraId="055831C6" w14:textId="77777777" w:rsidR="00907CF1" w:rsidRPr="004A40F5" w:rsidRDefault="00907CF1" w:rsidP="003932D1">
            <w:pPr>
              <w:pBdr>
                <w:bottom w:val="double" w:sz="4" w:space="1" w:color="auto"/>
              </w:pBdr>
              <w:tabs>
                <w:tab w:val="decimal" w:pos="1065"/>
              </w:tabs>
              <w:spacing w:line="280" w:lineRule="exact"/>
              <w:ind w:right="-14"/>
              <w:rPr>
                <w:rFonts w:ascii="Arial" w:hAnsi="Arial" w:cs="Arial"/>
                <w:sz w:val="18"/>
                <w:szCs w:val="18"/>
              </w:rPr>
            </w:pPr>
          </w:p>
          <w:p w14:paraId="6944E626" w14:textId="17E9F492" w:rsidR="00CB3A14" w:rsidRPr="004A40F5" w:rsidRDefault="00CB3A14" w:rsidP="003932D1">
            <w:pPr>
              <w:pBdr>
                <w:bottom w:val="doub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8" w:type="dxa"/>
            <w:tcBorders>
              <w:bottom w:val="nil"/>
            </w:tcBorders>
            <w:vAlign w:val="bottom"/>
          </w:tcPr>
          <w:p w14:paraId="238D265B" w14:textId="77777777" w:rsidR="00907CF1" w:rsidRPr="004A40F5" w:rsidRDefault="00907CF1" w:rsidP="003932D1">
            <w:pPr>
              <w:pBdr>
                <w:bottom w:val="double" w:sz="4" w:space="1" w:color="auto"/>
              </w:pBdr>
              <w:tabs>
                <w:tab w:val="decimal" w:pos="1065"/>
              </w:tabs>
              <w:spacing w:line="280" w:lineRule="exact"/>
              <w:ind w:right="-14"/>
              <w:rPr>
                <w:rFonts w:ascii="Arial" w:hAnsi="Arial" w:cs="Arial"/>
                <w:sz w:val="18"/>
                <w:szCs w:val="18"/>
              </w:rPr>
            </w:pPr>
          </w:p>
          <w:p w14:paraId="133E3D16" w14:textId="237A3D44" w:rsidR="00CB3A14" w:rsidRPr="004A40F5" w:rsidRDefault="00CB3A14" w:rsidP="003932D1">
            <w:pPr>
              <w:pBdr>
                <w:bottom w:val="doub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7" w:type="dxa"/>
            <w:tcBorders>
              <w:top w:val="nil"/>
              <w:bottom w:val="nil"/>
              <w:right w:val="nil"/>
            </w:tcBorders>
            <w:vAlign w:val="bottom"/>
          </w:tcPr>
          <w:p w14:paraId="5A0BD741" w14:textId="77777777" w:rsidR="00907CF1" w:rsidRPr="004A40F5" w:rsidRDefault="00907CF1" w:rsidP="003932D1">
            <w:pPr>
              <w:pBdr>
                <w:bottom w:val="double" w:sz="4" w:space="1" w:color="auto"/>
              </w:pBdr>
              <w:tabs>
                <w:tab w:val="decimal" w:pos="1065"/>
              </w:tabs>
              <w:spacing w:line="280" w:lineRule="exact"/>
              <w:ind w:right="-14"/>
              <w:rPr>
                <w:rFonts w:ascii="Arial" w:hAnsi="Arial" w:cs="Arial"/>
                <w:sz w:val="18"/>
                <w:szCs w:val="18"/>
              </w:rPr>
            </w:pPr>
          </w:p>
          <w:p w14:paraId="55BA4371" w14:textId="790543ED" w:rsidR="00CB3A14" w:rsidRPr="004A40F5" w:rsidRDefault="00CB3A14" w:rsidP="003932D1">
            <w:pPr>
              <w:pBdr>
                <w:bottom w:val="double" w:sz="4" w:space="1" w:color="auto"/>
              </w:pBdr>
              <w:tabs>
                <w:tab w:val="decimal" w:pos="1065"/>
              </w:tabs>
              <w:spacing w:line="280" w:lineRule="exact"/>
              <w:ind w:right="-14"/>
              <w:rPr>
                <w:rFonts w:ascii="Arial" w:hAnsi="Arial" w:cs="Arial"/>
                <w:sz w:val="18"/>
                <w:szCs w:val="18"/>
              </w:rPr>
            </w:pPr>
            <w:r w:rsidRPr="004A40F5">
              <w:rPr>
                <w:rFonts w:ascii="Arial" w:hAnsi="Arial" w:cs="Arial"/>
                <w:sz w:val="18"/>
                <w:szCs w:val="18"/>
              </w:rPr>
              <w:t>-</w:t>
            </w:r>
          </w:p>
        </w:tc>
        <w:tc>
          <w:tcPr>
            <w:tcW w:w="1328" w:type="dxa"/>
            <w:tcBorders>
              <w:top w:val="nil"/>
              <w:left w:val="nil"/>
              <w:bottom w:val="nil"/>
              <w:right w:val="nil"/>
            </w:tcBorders>
            <w:vAlign w:val="bottom"/>
          </w:tcPr>
          <w:p w14:paraId="26A71F1C" w14:textId="77777777" w:rsidR="00907CF1" w:rsidRPr="004A40F5" w:rsidRDefault="00907CF1" w:rsidP="003932D1">
            <w:pPr>
              <w:pBdr>
                <w:bottom w:val="double" w:sz="4" w:space="1" w:color="auto"/>
              </w:pBdr>
              <w:tabs>
                <w:tab w:val="decimal" w:pos="765"/>
              </w:tabs>
              <w:spacing w:line="280" w:lineRule="exact"/>
              <w:ind w:right="-14"/>
              <w:rPr>
                <w:rFonts w:ascii="Arial" w:hAnsi="Arial" w:cs="Arial"/>
                <w:sz w:val="18"/>
                <w:szCs w:val="18"/>
              </w:rPr>
            </w:pPr>
          </w:p>
          <w:p w14:paraId="65BA26B5" w14:textId="134DB1B5" w:rsidR="00CB3A14" w:rsidRPr="004A40F5" w:rsidRDefault="00CB3A14" w:rsidP="003932D1">
            <w:pPr>
              <w:pBdr>
                <w:bottom w:val="double" w:sz="4" w:space="1" w:color="auto"/>
              </w:pBdr>
              <w:tabs>
                <w:tab w:val="decimal" w:pos="765"/>
              </w:tabs>
              <w:spacing w:line="280" w:lineRule="exact"/>
              <w:ind w:right="-14"/>
              <w:rPr>
                <w:rFonts w:ascii="Arial" w:hAnsi="Arial" w:cs="Arial"/>
                <w:sz w:val="18"/>
                <w:szCs w:val="18"/>
              </w:rPr>
            </w:pPr>
            <w:r w:rsidRPr="004A40F5">
              <w:rPr>
                <w:rFonts w:ascii="Arial" w:hAnsi="Arial" w:cs="Arial"/>
                <w:sz w:val="18"/>
                <w:szCs w:val="18"/>
              </w:rPr>
              <w:t>0.22</w:t>
            </w:r>
          </w:p>
        </w:tc>
      </w:tr>
    </w:tbl>
    <w:p w14:paraId="6231D044" w14:textId="56D5C7A2" w:rsidR="00B42478" w:rsidRPr="004A40F5" w:rsidRDefault="00ED18C3" w:rsidP="00B42478">
      <w:pPr>
        <w:tabs>
          <w:tab w:val="left" w:pos="2160"/>
          <w:tab w:val="center" w:pos="5940"/>
          <w:tab w:val="center" w:pos="7650"/>
        </w:tabs>
        <w:spacing w:before="120" w:line="380" w:lineRule="exact"/>
        <w:ind w:left="547" w:hanging="547"/>
        <w:jc w:val="thaiDistribute"/>
        <w:rPr>
          <w:rFonts w:ascii="Arial" w:hAnsi="Arial" w:cs="Arial"/>
          <w:sz w:val="22"/>
          <w:szCs w:val="22"/>
        </w:rPr>
      </w:pPr>
      <w:r w:rsidRPr="004A40F5">
        <w:rPr>
          <w:rFonts w:ascii="Arial" w:hAnsi="Arial" w:cs="Arial"/>
          <w:sz w:val="22"/>
          <w:szCs w:val="22"/>
        </w:rPr>
        <w:tab/>
      </w:r>
      <w:r w:rsidR="00B42478" w:rsidRPr="004A40F5">
        <w:rPr>
          <w:rFonts w:ascii="Arial" w:hAnsi="Arial" w:cs="Arial"/>
          <w:sz w:val="22"/>
          <w:szCs w:val="22"/>
        </w:rPr>
        <w:t xml:space="preserve">The net cash flows incurred by discontinued operations for the </w:t>
      </w:r>
      <w:r w:rsidR="00655AA3" w:rsidRPr="004A40F5">
        <w:rPr>
          <w:rFonts w:ascii="Arial" w:hAnsi="Arial" w:cs="Arial"/>
          <w:sz w:val="22"/>
          <w:szCs w:val="22"/>
        </w:rPr>
        <w:t>nine-month</w:t>
      </w:r>
      <w:r w:rsidR="00B42478" w:rsidRPr="004A40F5">
        <w:rPr>
          <w:rFonts w:ascii="Arial" w:hAnsi="Arial" w:cs="Arial"/>
          <w:sz w:val="22"/>
          <w:szCs w:val="22"/>
        </w:rPr>
        <w:t xml:space="preserve"> periods ended                 </w:t>
      </w:r>
      <w:r w:rsidR="00655AA3" w:rsidRPr="004A40F5">
        <w:rPr>
          <w:rFonts w:ascii="Arial" w:hAnsi="Arial" w:cs="Arial"/>
          <w:sz w:val="22"/>
          <w:szCs w:val="22"/>
        </w:rPr>
        <w:t>30 September</w:t>
      </w:r>
      <w:r w:rsidR="00B42478" w:rsidRPr="004A40F5">
        <w:rPr>
          <w:rFonts w:ascii="Arial" w:hAnsi="Arial" w:cs="Arial"/>
          <w:sz w:val="22"/>
          <w:szCs w:val="22"/>
        </w:rPr>
        <w:t xml:space="preserve"> 2024 and 2023 are as follows:</w:t>
      </w:r>
    </w:p>
    <w:tbl>
      <w:tblPr>
        <w:tblW w:w="9162" w:type="dxa"/>
        <w:tblInd w:w="558" w:type="dxa"/>
        <w:tblLayout w:type="fixed"/>
        <w:tblLook w:val="04A0" w:firstRow="1" w:lastRow="0" w:firstColumn="1" w:lastColumn="0" w:noHBand="0" w:noVBand="1"/>
      </w:tblPr>
      <w:tblGrid>
        <w:gridCol w:w="4392"/>
        <w:gridCol w:w="1192"/>
        <w:gridCol w:w="1193"/>
        <w:gridCol w:w="1192"/>
        <w:gridCol w:w="1193"/>
      </w:tblGrid>
      <w:tr w:rsidR="008F5A32" w:rsidRPr="004A40F5" w14:paraId="7B3329A3" w14:textId="77777777" w:rsidTr="00F07065">
        <w:trPr>
          <w:trHeight w:val="20"/>
        </w:trPr>
        <w:tc>
          <w:tcPr>
            <w:tcW w:w="4392" w:type="dxa"/>
            <w:tcBorders>
              <w:top w:val="nil"/>
              <w:left w:val="nil"/>
              <w:bottom w:val="nil"/>
              <w:right w:val="nil"/>
            </w:tcBorders>
            <w:shd w:val="clear" w:color="auto" w:fill="auto"/>
            <w:noWrap/>
            <w:vAlign w:val="bottom"/>
          </w:tcPr>
          <w:p w14:paraId="6732F7A4" w14:textId="77777777" w:rsidR="008F5A32" w:rsidRPr="004A40F5" w:rsidRDefault="008F5A32" w:rsidP="00F07065">
            <w:pPr>
              <w:overflowPunct/>
              <w:autoSpaceDE/>
              <w:autoSpaceDN/>
              <w:adjustRightInd/>
              <w:spacing w:line="280" w:lineRule="exact"/>
              <w:textAlignment w:val="auto"/>
              <w:rPr>
                <w:rFonts w:ascii="Arial" w:hAnsi="Arial" w:cs="Arial"/>
                <w:sz w:val="18"/>
                <w:szCs w:val="18"/>
              </w:rPr>
            </w:pPr>
          </w:p>
        </w:tc>
        <w:tc>
          <w:tcPr>
            <w:tcW w:w="4770" w:type="dxa"/>
            <w:gridSpan w:val="4"/>
            <w:tcBorders>
              <w:top w:val="nil"/>
              <w:left w:val="nil"/>
              <w:right w:val="nil"/>
            </w:tcBorders>
            <w:shd w:val="clear" w:color="auto" w:fill="auto"/>
            <w:noWrap/>
            <w:vAlign w:val="bottom"/>
          </w:tcPr>
          <w:p w14:paraId="29534963" w14:textId="77777777" w:rsidR="008F5A32" w:rsidRPr="004A40F5" w:rsidRDefault="008F5A32" w:rsidP="00F07065">
            <w:pPr>
              <w:overflowPunct/>
              <w:autoSpaceDE/>
              <w:autoSpaceDN/>
              <w:adjustRightInd/>
              <w:spacing w:line="280" w:lineRule="exact"/>
              <w:jc w:val="right"/>
              <w:textAlignment w:val="auto"/>
              <w:rPr>
                <w:rFonts w:ascii="Arial" w:hAnsi="Arial" w:cs="Arial"/>
                <w:sz w:val="18"/>
                <w:szCs w:val="18"/>
                <w:cs/>
              </w:rPr>
            </w:pPr>
            <w:r w:rsidRPr="004A40F5">
              <w:rPr>
                <w:rFonts w:ascii="Arial" w:hAnsi="Arial" w:cs="Arial"/>
                <w:sz w:val="18"/>
                <w:szCs w:val="18"/>
                <w:cs/>
              </w:rPr>
              <w:t>(</w:t>
            </w:r>
            <w:r w:rsidRPr="004A40F5">
              <w:rPr>
                <w:rFonts w:ascii="Arial" w:hAnsi="Arial" w:cs="Arial"/>
                <w:sz w:val="18"/>
                <w:szCs w:val="18"/>
              </w:rPr>
              <w:t>Unit</w:t>
            </w:r>
            <w:r w:rsidRPr="004A40F5">
              <w:rPr>
                <w:rFonts w:ascii="Arial" w:hAnsi="Arial" w:cs="Arial"/>
                <w:sz w:val="18"/>
                <w:szCs w:val="18"/>
                <w:cs/>
              </w:rPr>
              <w:t xml:space="preserve">: </w:t>
            </w:r>
            <w:r w:rsidRPr="004A40F5">
              <w:rPr>
                <w:rFonts w:ascii="Arial" w:hAnsi="Arial" w:cs="Arial"/>
                <w:sz w:val="18"/>
                <w:szCs w:val="18"/>
              </w:rPr>
              <w:t>Thousand Baht</w:t>
            </w:r>
            <w:r w:rsidRPr="004A40F5">
              <w:rPr>
                <w:rFonts w:ascii="Arial" w:hAnsi="Arial" w:cs="Arial"/>
                <w:sz w:val="18"/>
                <w:szCs w:val="18"/>
                <w:cs/>
              </w:rPr>
              <w:t>)</w:t>
            </w:r>
          </w:p>
        </w:tc>
      </w:tr>
      <w:tr w:rsidR="008F5A32" w:rsidRPr="004A40F5" w14:paraId="49C90156" w14:textId="77777777" w:rsidTr="00F07065">
        <w:trPr>
          <w:trHeight w:val="20"/>
        </w:trPr>
        <w:tc>
          <w:tcPr>
            <w:tcW w:w="4392" w:type="dxa"/>
            <w:tcBorders>
              <w:top w:val="nil"/>
              <w:left w:val="nil"/>
              <w:bottom w:val="nil"/>
              <w:right w:val="nil"/>
            </w:tcBorders>
            <w:shd w:val="clear" w:color="auto" w:fill="auto"/>
            <w:noWrap/>
            <w:vAlign w:val="bottom"/>
            <w:hideMark/>
          </w:tcPr>
          <w:p w14:paraId="32CD3CA9" w14:textId="77777777" w:rsidR="008F5A32" w:rsidRPr="004A40F5" w:rsidRDefault="008F5A32" w:rsidP="00F07065">
            <w:pPr>
              <w:overflowPunct/>
              <w:autoSpaceDE/>
              <w:autoSpaceDN/>
              <w:adjustRightInd/>
              <w:spacing w:line="280" w:lineRule="exact"/>
              <w:textAlignment w:val="auto"/>
              <w:rPr>
                <w:rFonts w:ascii="Arial" w:hAnsi="Arial" w:cs="Arial"/>
                <w:sz w:val="18"/>
                <w:szCs w:val="18"/>
              </w:rPr>
            </w:pPr>
          </w:p>
        </w:tc>
        <w:tc>
          <w:tcPr>
            <w:tcW w:w="2385" w:type="dxa"/>
            <w:gridSpan w:val="2"/>
            <w:tcBorders>
              <w:top w:val="nil"/>
              <w:left w:val="nil"/>
              <w:bottom w:val="nil"/>
              <w:right w:val="nil"/>
            </w:tcBorders>
            <w:shd w:val="clear" w:color="auto" w:fill="auto"/>
            <w:noWrap/>
            <w:vAlign w:val="bottom"/>
          </w:tcPr>
          <w:p w14:paraId="069CE8C1" w14:textId="77777777" w:rsidR="008F5A32" w:rsidRPr="004A40F5" w:rsidRDefault="008F5A32" w:rsidP="00F07065">
            <w:pPr>
              <w:pBdr>
                <w:bottom w:val="single" w:sz="4" w:space="1" w:color="auto"/>
              </w:pBdr>
              <w:overflowPunct/>
              <w:autoSpaceDE/>
              <w:autoSpaceDN/>
              <w:adjustRightInd/>
              <w:spacing w:line="280" w:lineRule="exact"/>
              <w:jc w:val="center"/>
              <w:textAlignment w:val="auto"/>
              <w:rPr>
                <w:rFonts w:ascii="Arial" w:hAnsi="Arial" w:cs="Arial"/>
                <w:sz w:val="18"/>
                <w:szCs w:val="18"/>
              </w:rPr>
            </w:pPr>
            <w:r w:rsidRPr="004A40F5">
              <w:rPr>
                <w:rFonts w:ascii="Arial" w:hAnsi="Arial" w:cs="Arial"/>
                <w:sz w:val="18"/>
                <w:szCs w:val="18"/>
              </w:rPr>
              <w:t>Consolidated               financial statements</w:t>
            </w:r>
          </w:p>
        </w:tc>
        <w:tc>
          <w:tcPr>
            <w:tcW w:w="2385" w:type="dxa"/>
            <w:gridSpan w:val="2"/>
            <w:tcBorders>
              <w:left w:val="nil"/>
              <w:right w:val="nil"/>
            </w:tcBorders>
            <w:vAlign w:val="bottom"/>
          </w:tcPr>
          <w:p w14:paraId="4C99F7EC" w14:textId="77777777" w:rsidR="008F5A32" w:rsidRPr="004A40F5" w:rsidRDefault="008F5A32" w:rsidP="00F07065">
            <w:pPr>
              <w:pBdr>
                <w:bottom w:val="single" w:sz="4" w:space="1" w:color="auto"/>
              </w:pBdr>
              <w:overflowPunct/>
              <w:autoSpaceDE/>
              <w:autoSpaceDN/>
              <w:adjustRightInd/>
              <w:spacing w:line="280" w:lineRule="exact"/>
              <w:jc w:val="center"/>
              <w:textAlignment w:val="auto"/>
              <w:rPr>
                <w:rFonts w:ascii="Arial" w:hAnsi="Arial" w:cs="Arial"/>
                <w:sz w:val="18"/>
                <w:szCs w:val="18"/>
              </w:rPr>
            </w:pPr>
            <w:r w:rsidRPr="004A40F5">
              <w:rPr>
                <w:rFonts w:ascii="Arial" w:hAnsi="Arial" w:cs="Arial"/>
                <w:sz w:val="18"/>
                <w:szCs w:val="18"/>
              </w:rPr>
              <w:t>Separate                     financial statements</w:t>
            </w:r>
          </w:p>
        </w:tc>
      </w:tr>
      <w:tr w:rsidR="008F5A32" w:rsidRPr="004A40F5" w14:paraId="06E10708" w14:textId="77777777" w:rsidTr="00F07065">
        <w:trPr>
          <w:trHeight w:val="20"/>
        </w:trPr>
        <w:tc>
          <w:tcPr>
            <w:tcW w:w="4392" w:type="dxa"/>
            <w:tcBorders>
              <w:top w:val="nil"/>
              <w:left w:val="nil"/>
              <w:bottom w:val="nil"/>
              <w:right w:val="nil"/>
            </w:tcBorders>
            <w:shd w:val="clear" w:color="auto" w:fill="auto"/>
            <w:noWrap/>
            <w:vAlign w:val="bottom"/>
            <w:hideMark/>
          </w:tcPr>
          <w:p w14:paraId="3F450999" w14:textId="77777777" w:rsidR="008F5A32" w:rsidRPr="004A40F5" w:rsidRDefault="008F5A32" w:rsidP="00F07065">
            <w:pPr>
              <w:overflowPunct/>
              <w:autoSpaceDE/>
              <w:autoSpaceDN/>
              <w:adjustRightInd/>
              <w:spacing w:line="280" w:lineRule="exact"/>
              <w:textAlignment w:val="auto"/>
              <w:rPr>
                <w:rFonts w:ascii="Arial" w:hAnsi="Arial" w:cs="Arial"/>
                <w:sz w:val="18"/>
                <w:szCs w:val="18"/>
              </w:rPr>
            </w:pPr>
          </w:p>
        </w:tc>
        <w:tc>
          <w:tcPr>
            <w:tcW w:w="1192" w:type="dxa"/>
            <w:tcBorders>
              <w:left w:val="nil"/>
              <w:right w:val="nil"/>
            </w:tcBorders>
            <w:shd w:val="clear" w:color="auto" w:fill="auto"/>
            <w:noWrap/>
            <w:vAlign w:val="bottom"/>
          </w:tcPr>
          <w:p w14:paraId="568E05C0" w14:textId="77777777" w:rsidR="008F5A32" w:rsidRPr="004A40F5" w:rsidRDefault="008F5A32" w:rsidP="00F07065">
            <w:pPr>
              <w:pBdr>
                <w:bottom w:val="single" w:sz="4" w:space="1" w:color="auto"/>
              </w:pBdr>
              <w:overflowPunct/>
              <w:autoSpaceDE/>
              <w:autoSpaceDN/>
              <w:adjustRightInd/>
              <w:spacing w:line="280" w:lineRule="exact"/>
              <w:jc w:val="center"/>
              <w:textAlignment w:val="auto"/>
              <w:rPr>
                <w:rFonts w:ascii="Arial" w:hAnsi="Arial" w:cs="Arial"/>
                <w:sz w:val="18"/>
                <w:szCs w:val="18"/>
              </w:rPr>
            </w:pPr>
            <w:r w:rsidRPr="004A40F5">
              <w:rPr>
                <w:rFonts w:ascii="Arial" w:hAnsi="Arial" w:cs="Arial"/>
                <w:sz w:val="18"/>
                <w:szCs w:val="18"/>
              </w:rPr>
              <w:t>2024</w:t>
            </w:r>
          </w:p>
        </w:tc>
        <w:tc>
          <w:tcPr>
            <w:tcW w:w="1193" w:type="dxa"/>
            <w:tcBorders>
              <w:left w:val="nil"/>
              <w:right w:val="nil"/>
            </w:tcBorders>
            <w:shd w:val="clear" w:color="auto" w:fill="auto"/>
            <w:noWrap/>
            <w:vAlign w:val="bottom"/>
            <w:hideMark/>
          </w:tcPr>
          <w:p w14:paraId="217F886B" w14:textId="77777777" w:rsidR="008F5A32" w:rsidRPr="004A40F5" w:rsidRDefault="008F5A32" w:rsidP="00F07065">
            <w:pPr>
              <w:pBdr>
                <w:bottom w:val="single" w:sz="4" w:space="1" w:color="auto"/>
              </w:pBdr>
              <w:overflowPunct/>
              <w:autoSpaceDE/>
              <w:autoSpaceDN/>
              <w:adjustRightInd/>
              <w:spacing w:line="280" w:lineRule="exact"/>
              <w:jc w:val="center"/>
              <w:textAlignment w:val="auto"/>
              <w:rPr>
                <w:rFonts w:ascii="Arial" w:hAnsi="Arial" w:cs="Arial"/>
                <w:sz w:val="18"/>
                <w:szCs w:val="18"/>
              </w:rPr>
            </w:pPr>
            <w:r w:rsidRPr="004A40F5">
              <w:rPr>
                <w:rFonts w:ascii="Arial" w:hAnsi="Arial" w:cs="Arial"/>
                <w:sz w:val="18"/>
                <w:szCs w:val="18"/>
              </w:rPr>
              <w:t>2023</w:t>
            </w:r>
          </w:p>
        </w:tc>
        <w:tc>
          <w:tcPr>
            <w:tcW w:w="1192" w:type="dxa"/>
            <w:tcBorders>
              <w:left w:val="nil"/>
              <w:right w:val="nil"/>
            </w:tcBorders>
            <w:vAlign w:val="bottom"/>
          </w:tcPr>
          <w:p w14:paraId="34A13967" w14:textId="77777777" w:rsidR="008F5A32" w:rsidRPr="004A40F5" w:rsidRDefault="008F5A32" w:rsidP="00F07065">
            <w:pPr>
              <w:pBdr>
                <w:bottom w:val="single" w:sz="4" w:space="1" w:color="auto"/>
              </w:pBdr>
              <w:overflowPunct/>
              <w:autoSpaceDE/>
              <w:autoSpaceDN/>
              <w:adjustRightInd/>
              <w:spacing w:line="280" w:lineRule="exact"/>
              <w:jc w:val="center"/>
              <w:textAlignment w:val="auto"/>
              <w:rPr>
                <w:rFonts w:ascii="Arial" w:hAnsi="Arial" w:cs="Arial"/>
                <w:sz w:val="18"/>
                <w:szCs w:val="18"/>
              </w:rPr>
            </w:pPr>
            <w:r w:rsidRPr="004A40F5">
              <w:rPr>
                <w:rFonts w:ascii="Arial" w:hAnsi="Arial" w:cs="Arial"/>
                <w:sz w:val="18"/>
                <w:szCs w:val="18"/>
              </w:rPr>
              <w:t>2024</w:t>
            </w:r>
          </w:p>
        </w:tc>
        <w:tc>
          <w:tcPr>
            <w:tcW w:w="1193" w:type="dxa"/>
            <w:tcBorders>
              <w:left w:val="nil"/>
              <w:right w:val="nil"/>
            </w:tcBorders>
            <w:vAlign w:val="bottom"/>
          </w:tcPr>
          <w:p w14:paraId="2823F7AA" w14:textId="77777777" w:rsidR="008F5A32" w:rsidRPr="004A40F5" w:rsidRDefault="008F5A32" w:rsidP="00F07065">
            <w:pPr>
              <w:pBdr>
                <w:bottom w:val="single" w:sz="4" w:space="1" w:color="auto"/>
              </w:pBdr>
              <w:overflowPunct/>
              <w:autoSpaceDE/>
              <w:autoSpaceDN/>
              <w:adjustRightInd/>
              <w:spacing w:line="280" w:lineRule="exact"/>
              <w:jc w:val="center"/>
              <w:textAlignment w:val="auto"/>
              <w:rPr>
                <w:rFonts w:ascii="Arial" w:hAnsi="Arial" w:cs="Arial"/>
                <w:sz w:val="18"/>
                <w:szCs w:val="18"/>
              </w:rPr>
            </w:pPr>
            <w:r w:rsidRPr="004A40F5">
              <w:rPr>
                <w:rFonts w:ascii="Arial" w:hAnsi="Arial" w:cs="Arial"/>
                <w:sz w:val="18"/>
                <w:szCs w:val="18"/>
              </w:rPr>
              <w:t>2023</w:t>
            </w:r>
          </w:p>
        </w:tc>
      </w:tr>
      <w:tr w:rsidR="00997D5D" w:rsidRPr="004A40F5" w14:paraId="1D8EF667" w14:textId="77777777" w:rsidTr="00F07065">
        <w:trPr>
          <w:trHeight w:val="20"/>
        </w:trPr>
        <w:tc>
          <w:tcPr>
            <w:tcW w:w="4392" w:type="dxa"/>
            <w:tcBorders>
              <w:top w:val="nil"/>
              <w:left w:val="nil"/>
              <w:bottom w:val="nil"/>
              <w:right w:val="nil"/>
            </w:tcBorders>
            <w:shd w:val="clear" w:color="auto" w:fill="auto"/>
            <w:noWrap/>
            <w:vAlign w:val="bottom"/>
          </w:tcPr>
          <w:p w14:paraId="02BC8BFA" w14:textId="72B042F5" w:rsidR="00997D5D" w:rsidRPr="004A40F5" w:rsidRDefault="00997D5D" w:rsidP="00F07065">
            <w:pPr>
              <w:overflowPunct/>
              <w:autoSpaceDE/>
              <w:autoSpaceDN/>
              <w:adjustRightInd/>
              <w:spacing w:line="280" w:lineRule="exact"/>
              <w:ind w:left="184" w:hanging="184"/>
              <w:textAlignment w:val="auto"/>
              <w:rPr>
                <w:rFonts w:ascii="Arial" w:hAnsi="Arial" w:cs="Arial"/>
                <w:sz w:val="18"/>
                <w:szCs w:val="18"/>
              </w:rPr>
            </w:pPr>
            <w:r w:rsidRPr="004A40F5">
              <w:rPr>
                <w:rFonts w:ascii="Arial" w:eastAsia="Arial Unicode MS" w:hAnsi="Arial" w:cs="Arial"/>
                <w:sz w:val="20"/>
                <w:szCs w:val="20"/>
              </w:rPr>
              <w:t>Operating activities</w:t>
            </w:r>
          </w:p>
        </w:tc>
        <w:tc>
          <w:tcPr>
            <w:tcW w:w="1192" w:type="dxa"/>
            <w:noWrap/>
            <w:vAlign w:val="bottom"/>
          </w:tcPr>
          <w:p w14:paraId="1652A75A" w14:textId="57E547F8" w:rsidR="00997D5D" w:rsidRPr="004A40F5" w:rsidRDefault="006E7026" w:rsidP="00F07065">
            <w:pPr>
              <w:tabs>
                <w:tab w:val="decimal" w:pos="966"/>
              </w:tabs>
              <w:overflowPunct/>
              <w:autoSpaceDE/>
              <w:autoSpaceDN/>
              <w:adjustRightInd/>
              <w:spacing w:line="280" w:lineRule="exact"/>
              <w:textAlignment w:val="auto"/>
              <w:rPr>
                <w:rFonts w:ascii="Arial" w:hAnsi="Arial" w:cs="Arial"/>
                <w:sz w:val="18"/>
                <w:szCs w:val="18"/>
              </w:rPr>
            </w:pPr>
            <w:r w:rsidRPr="004A40F5">
              <w:rPr>
                <w:rFonts w:ascii="Arial" w:hAnsi="Arial" w:cs="Arial"/>
                <w:sz w:val="18"/>
                <w:szCs w:val="18"/>
              </w:rPr>
              <w:t>56,679</w:t>
            </w:r>
          </w:p>
        </w:tc>
        <w:tc>
          <w:tcPr>
            <w:tcW w:w="1193" w:type="dxa"/>
            <w:noWrap/>
            <w:vAlign w:val="bottom"/>
          </w:tcPr>
          <w:p w14:paraId="7BEADDA5" w14:textId="57CD9E92" w:rsidR="00997D5D" w:rsidRPr="004A40F5" w:rsidRDefault="005C55CE" w:rsidP="00F07065">
            <w:pPr>
              <w:tabs>
                <w:tab w:val="decimal" w:pos="966"/>
              </w:tabs>
              <w:overflowPunct/>
              <w:autoSpaceDE/>
              <w:autoSpaceDN/>
              <w:adjustRightInd/>
              <w:spacing w:line="280" w:lineRule="exact"/>
              <w:textAlignment w:val="auto"/>
              <w:rPr>
                <w:rFonts w:ascii="Arial" w:hAnsi="Arial" w:cs="Arial"/>
                <w:sz w:val="18"/>
                <w:szCs w:val="18"/>
              </w:rPr>
            </w:pPr>
            <w:r w:rsidRPr="004A40F5">
              <w:rPr>
                <w:rFonts w:ascii="Arial" w:hAnsi="Arial" w:cs="Arial"/>
                <w:sz w:val="18"/>
                <w:szCs w:val="18"/>
              </w:rPr>
              <w:t>11,307</w:t>
            </w:r>
          </w:p>
        </w:tc>
        <w:tc>
          <w:tcPr>
            <w:tcW w:w="1192" w:type="dxa"/>
            <w:vAlign w:val="bottom"/>
          </w:tcPr>
          <w:p w14:paraId="7C45EB63" w14:textId="048CA98B" w:rsidR="00997D5D" w:rsidRPr="004A40F5" w:rsidRDefault="00B153BF" w:rsidP="00B153BF">
            <w:pPr>
              <w:tabs>
                <w:tab w:val="decimal" w:pos="930"/>
              </w:tabs>
              <w:overflowPunct/>
              <w:autoSpaceDE/>
              <w:autoSpaceDN/>
              <w:adjustRightInd/>
              <w:spacing w:line="280" w:lineRule="exact"/>
              <w:textAlignment w:val="auto"/>
              <w:rPr>
                <w:rFonts w:ascii="Arial" w:hAnsi="Arial" w:cs="Arial"/>
                <w:sz w:val="18"/>
                <w:szCs w:val="18"/>
              </w:rPr>
            </w:pPr>
            <w:r w:rsidRPr="004A40F5">
              <w:rPr>
                <w:rFonts w:ascii="Arial" w:hAnsi="Arial" w:cs="Arial"/>
                <w:sz w:val="18"/>
                <w:szCs w:val="18"/>
              </w:rPr>
              <w:t>-</w:t>
            </w:r>
          </w:p>
        </w:tc>
        <w:tc>
          <w:tcPr>
            <w:tcW w:w="1193" w:type="dxa"/>
            <w:vAlign w:val="bottom"/>
          </w:tcPr>
          <w:p w14:paraId="21643D43" w14:textId="5D1F3367" w:rsidR="00997D5D" w:rsidRPr="004A40F5" w:rsidRDefault="00773294" w:rsidP="00F07065">
            <w:pPr>
              <w:tabs>
                <w:tab w:val="decimal" w:pos="966"/>
              </w:tabs>
              <w:overflowPunct/>
              <w:autoSpaceDE/>
              <w:autoSpaceDN/>
              <w:adjustRightInd/>
              <w:spacing w:line="280" w:lineRule="exact"/>
              <w:textAlignment w:val="auto"/>
              <w:rPr>
                <w:rFonts w:ascii="Arial" w:hAnsi="Arial" w:cs="Arial"/>
                <w:sz w:val="18"/>
                <w:szCs w:val="18"/>
              </w:rPr>
            </w:pPr>
            <w:r w:rsidRPr="004A40F5">
              <w:rPr>
                <w:rFonts w:ascii="Arial" w:hAnsi="Arial" w:cs="Arial"/>
                <w:sz w:val="18"/>
                <w:szCs w:val="18"/>
              </w:rPr>
              <w:t>41,</w:t>
            </w:r>
            <w:r w:rsidR="009D1F6F" w:rsidRPr="004A40F5">
              <w:rPr>
                <w:rFonts w:ascii="Arial" w:hAnsi="Arial" w:cs="Arial"/>
                <w:sz w:val="18"/>
                <w:szCs w:val="18"/>
              </w:rPr>
              <w:t>585</w:t>
            </w:r>
          </w:p>
        </w:tc>
      </w:tr>
      <w:tr w:rsidR="00997D5D" w:rsidRPr="004A40F5" w14:paraId="21C282EF" w14:textId="77777777" w:rsidTr="00F07065">
        <w:trPr>
          <w:trHeight w:val="20"/>
        </w:trPr>
        <w:tc>
          <w:tcPr>
            <w:tcW w:w="4392" w:type="dxa"/>
            <w:tcBorders>
              <w:top w:val="nil"/>
              <w:left w:val="nil"/>
              <w:bottom w:val="nil"/>
              <w:right w:val="nil"/>
            </w:tcBorders>
            <w:shd w:val="clear" w:color="auto" w:fill="auto"/>
            <w:noWrap/>
            <w:vAlign w:val="bottom"/>
          </w:tcPr>
          <w:p w14:paraId="108F96B3" w14:textId="47411D73" w:rsidR="00997D5D" w:rsidRPr="004A40F5" w:rsidRDefault="00997D5D" w:rsidP="00F07065">
            <w:pPr>
              <w:overflowPunct/>
              <w:autoSpaceDE/>
              <w:autoSpaceDN/>
              <w:adjustRightInd/>
              <w:spacing w:line="280" w:lineRule="exact"/>
              <w:textAlignment w:val="auto"/>
              <w:rPr>
                <w:rFonts w:ascii="Arial" w:hAnsi="Arial" w:cs="Arial"/>
                <w:sz w:val="18"/>
                <w:szCs w:val="18"/>
                <w:cs/>
              </w:rPr>
            </w:pPr>
            <w:r w:rsidRPr="004A40F5">
              <w:rPr>
                <w:rFonts w:ascii="Arial" w:eastAsia="Arial Unicode MS" w:hAnsi="Arial" w:cs="Arial"/>
                <w:sz w:val="20"/>
                <w:szCs w:val="20"/>
              </w:rPr>
              <w:t>Investing activities</w:t>
            </w:r>
          </w:p>
        </w:tc>
        <w:tc>
          <w:tcPr>
            <w:tcW w:w="1192" w:type="dxa"/>
            <w:noWrap/>
            <w:vAlign w:val="bottom"/>
          </w:tcPr>
          <w:p w14:paraId="6F951D3A" w14:textId="05C6311E" w:rsidR="00997D5D" w:rsidRPr="004A40F5" w:rsidRDefault="00D33DA7" w:rsidP="00F07065">
            <w:pPr>
              <w:tabs>
                <w:tab w:val="decimal" w:pos="966"/>
              </w:tabs>
              <w:overflowPunct/>
              <w:autoSpaceDE/>
              <w:autoSpaceDN/>
              <w:adjustRightInd/>
              <w:spacing w:line="280" w:lineRule="exact"/>
              <w:textAlignment w:val="auto"/>
              <w:rPr>
                <w:rFonts w:ascii="Arial" w:hAnsi="Arial" w:cs="Arial"/>
                <w:sz w:val="18"/>
                <w:szCs w:val="18"/>
                <w:cs/>
              </w:rPr>
            </w:pPr>
            <w:r w:rsidRPr="004A40F5">
              <w:rPr>
                <w:rFonts w:ascii="Arial" w:hAnsi="Arial" w:cs="Arial"/>
                <w:sz w:val="18"/>
                <w:szCs w:val="18"/>
              </w:rPr>
              <w:t>(</w:t>
            </w:r>
            <w:r w:rsidR="005D2E8D" w:rsidRPr="004A40F5">
              <w:rPr>
                <w:rFonts w:ascii="Arial" w:hAnsi="Arial" w:cs="Arial"/>
                <w:sz w:val="18"/>
                <w:szCs w:val="18"/>
              </w:rPr>
              <w:t>91,566)</w:t>
            </w:r>
          </w:p>
        </w:tc>
        <w:tc>
          <w:tcPr>
            <w:tcW w:w="1193" w:type="dxa"/>
            <w:noWrap/>
            <w:vAlign w:val="bottom"/>
          </w:tcPr>
          <w:p w14:paraId="468F2FDC" w14:textId="3084607A" w:rsidR="00997D5D" w:rsidRPr="004A40F5" w:rsidRDefault="005405E5" w:rsidP="00F07065">
            <w:pPr>
              <w:tabs>
                <w:tab w:val="decimal" w:pos="966"/>
              </w:tabs>
              <w:overflowPunct/>
              <w:autoSpaceDE/>
              <w:autoSpaceDN/>
              <w:adjustRightInd/>
              <w:spacing w:line="280" w:lineRule="exact"/>
              <w:textAlignment w:val="auto"/>
              <w:rPr>
                <w:rFonts w:ascii="Arial" w:hAnsi="Arial" w:cs="Arial"/>
                <w:sz w:val="18"/>
                <w:szCs w:val="18"/>
                <w:cs/>
              </w:rPr>
            </w:pPr>
            <w:r w:rsidRPr="004A40F5">
              <w:rPr>
                <w:rFonts w:ascii="Arial" w:hAnsi="Arial" w:cs="Arial"/>
                <w:sz w:val="18"/>
                <w:szCs w:val="18"/>
              </w:rPr>
              <w:t>48,</w:t>
            </w:r>
            <w:r w:rsidR="00686967" w:rsidRPr="004A40F5">
              <w:rPr>
                <w:rFonts w:ascii="Arial" w:hAnsi="Arial" w:cs="Arial"/>
                <w:sz w:val="18"/>
                <w:szCs w:val="18"/>
              </w:rPr>
              <w:t>952</w:t>
            </w:r>
          </w:p>
        </w:tc>
        <w:tc>
          <w:tcPr>
            <w:tcW w:w="1192" w:type="dxa"/>
            <w:vAlign w:val="bottom"/>
          </w:tcPr>
          <w:p w14:paraId="7E2BD313" w14:textId="0C1141B4" w:rsidR="00997D5D" w:rsidRPr="004A40F5" w:rsidRDefault="00B153BF" w:rsidP="00B153BF">
            <w:pPr>
              <w:tabs>
                <w:tab w:val="decimal" w:pos="930"/>
              </w:tabs>
              <w:overflowPunct/>
              <w:autoSpaceDE/>
              <w:autoSpaceDN/>
              <w:adjustRightInd/>
              <w:spacing w:line="280" w:lineRule="exact"/>
              <w:textAlignment w:val="auto"/>
              <w:rPr>
                <w:rFonts w:ascii="Arial" w:hAnsi="Arial" w:cs="Arial"/>
                <w:sz w:val="18"/>
                <w:szCs w:val="18"/>
              </w:rPr>
            </w:pPr>
            <w:r w:rsidRPr="004A40F5">
              <w:rPr>
                <w:rFonts w:ascii="Arial" w:hAnsi="Arial" w:cs="Arial"/>
                <w:sz w:val="18"/>
                <w:szCs w:val="18"/>
              </w:rPr>
              <w:t>-</w:t>
            </w:r>
          </w:p>
        </w:tc>
        <w:tc>
          <w:tcPr>
            <w:tcW w:w="1193" w:type="dxa"/>
            <w:vAlign w:val="bottom"/>
          </w:tcPr>
          <w:p w14:paraId="724D7D08" w14:textId="5CEA01FD" w:rsidR="00997D5D" w:rsidRPr="004A40F5" w:rsidRDefault="0090178E" w:rsidP="00F07065">
            <w:pPr>
              <w:tabs>
                <w:tab w:val="decimal" w:pos="966"/>
              </w:tabs>
              <w:overflowPunct/>
              <w:autoSpaceDE/>
              <w:autoSpaceDN/>
              <w:adjustRightInd/>
              <w:spacing w:line="280" w:lineRule="exact"/>
              <w:textAlignment w:val="auto"/>
              <w:rPr>
                <w:rFonts w:ascii="Arial" w:hAnsi="Arial" w:cs="Arial"/>
                <w:sz w:val="18"/>
                <w:szCs w:val="18"/>
                <w:cs/>
              </w:rPr>
            </w:pPr>
            <w:r w:rsidRPr="004A40F5">
              <w:rPr>
                <w:rFonts w:ascii="Arial" w:hAnsi="Arial" w:cs="Arial"/>
                <w:sz w:val="18"/>
                <w:szCs w:val="18"/>
              </w:rPr>
              <w:t>51,691</w:t>
            </w:r>
          </w:p>
        </w:tc>
      </w:tr>
      <w:tr w:rsidR="00997D5D" w:rsidRPr="004A40F5" w14:paraId="3E611610" w14:textId="77777777" w:rsidTr="00F07065">
        <w:trPr>
          <w:trHeight w:val="20"/>
        </w:trPr>
        <w:tc>
          <w:tcPr>
            <w:tcW w:w="4392" w:type="dxa"/>
            <w:tcBorders>
              <w:top w:val="nil"/>
              <w:left w:val="nil"/>
              <w:bottom w:val="nil"/>
              <w:right w:val="nil"/>
            </w:tcBorders>
            <w:shd w:val="clear" w:color="auto" w:fill="auto"/>
            <w:noWrap/>
            <w:vAlign w:val="bottom"/>
          </w:tcPr>
          <w:p w14:paraId="3E25DB5F" w14:textId="15B2CE50" w:rsidR="00997D5D" w:rsidRPr="004A40F5" w:rsidRDefault="00997D5D" w:rsidP="00F07065">
            <w:pPr>
              <w:overflowPunct/>
              <w:autoSpaceDE/>
              <w:autoSpaceDN/>
              <w:adjustRightInd/>
              <w:spacing w:line="280" w:lineRule="exact"/>
              <w:textAlignment w:val="auto"/>
              <w:rPr>
                <w:rFonts w:ascii="Arial" w:hAnsi="Arial" w:cs="Arial"/>
                <w:sz w:val="18"/>
                <w:szCs w:val="18"/>
              </w:rPr>
            </w:pPr>
            <w:r w:rsidRPr="004A40F5">
              <w:rPr>
                <w:rFonts w:ascii="Arial" w:eastAsia="Arial Unicode MS" w:hAnsi="Arial" w:cs="Arial"/>
                <w:sz w:val="20"/>
                <w:szCs w:val="20"/>
              </w:rPr>
              <w:t>Financing activities</w:t>
            </w:r>
          </w:p>
        </w:tc>
        <w:tc>
          <w:tcPr>
            <w:tcW w:w="1192" w:type="dxa"/>
            <w:noWrap/>
            <w:vAlign w:val="bottom"/>
          </w:tcPr>
          <w:p w14:paraId="4D5DAF77" w14:textId="1DB107FA" w:rsidR="00997D5D" w:rsidRPr="004A40F5" w:rsidRDefault="001D4EDC" w:rsidP="00F07065">
            <w:pPr>
              <w:pBdr>
                <w:bottom w:val="single" w:sz="4" w:space="1" w:color="auto"/>
              </w:pBdr>
              <w:tabs>
                <w:tab w:val="decimal" w:pos="966"/>
              </w:tabs>
              <w:overflowPunct/>
              <w:autoSpaceDE/>
              <w:autoSpaceDN/>
              <w:adjustRightInd/>
              <w:spacing w:line="280" w:lineRule="exact"/>
              <w:textAlignment w:val="auto"/>
              <w:rPr>
                <w:rFonts w:ascii="Arial" w:hAnsi="Arial" w:cs="Arial"/>
                <w:sz w:val="18"/>
                <w:szCs w:val="18"/>
              </w:rPr>
            </w:pPr>
            <w:r w:rsidRPr="004A40F5">
              <w:rPr>
                <w:rFonts w:ascii="Arial" w:hAnsi="Arial" w:cs="Arial"/>
                <w:sz w:val="18"/>
                <w:szCs w:val="18"/>
              </w:rPr>
              <w:t>-</w:t>
            </w:r>
          </w:p>
        </w:tc>
        <w:tc>
          <w:tcPr>
            <w:tcW w:w="1193" w:type="dxa"/>
            <w:noWrap/>
            <w:vAlign w:val="bottom"/>
          </w:tcPr>
          <w:p w14:paraId="1E214DE9" w14:textId="32189CAB" w:rsidR="00997D5D" w:rsidRPr="004A40F5" w:rsidRDefault="001E7711" w:rsidP="00F07065">
            <w:pPr>
              <w:pBdr>
                <w:bottom w:val="single" w:sz="4" w:space="1" w:color="auto"/>
              </w:pBdr>
              <w:tabs>
                <w:tab w:val="decimal" w:pos="966"/>
              </w:tabs>
              <w:overflowPunct/>
              <w:autoSpaceDE/>
              <w:autoSpaceDN/>
              <w:adjustRightInd/>
              <w:spacing w:line="280" w:lineRule="exact"/>
              <w:textAlignment w:val="auto"/>
              <w:rPr>
                <w:rFonts w:ascii="Arial" w:hAnsi="Arial" w:cs="Arial"/>
                <w:sz w:val="18"/>
                <w:szCs w:val="18"/>
              </w:rPr>
            </w:pPr>
            <w:r w:rsidRPr="004A40F5">
              <w:rPr>
                <w:rFonts w:ascii="Arial" w:hAnsi="Arial" w:cs="Arial"/>
                <w:sz w:val="18"/>
                <w:szCs w:val="18"/>
              </w:rPr>
              <w:t>597,083</w:t>
            </w:r>
          </w:p>
        </w:tc>
        <w:tc>
          <w:tcPr>
            <w:tcW w:w="1192" w:type="dxa"/>
            <w:vAlign w:val="bottom"/>
          </w:tcPr>
          <w:p w14:paraId="7EB6A9C6" w14:textId="0D125A0E" w:rsidR="00997D5D" w:rsidRPr="004A40F5" w:rsidRDefault="00B153BF" w:rsidP="00B153BF">
            <w:pPr>
              <w:pBdr>
                <w:bottom w:val="single" w:sz="4" w:space="1" w:color="auto"/>
              </w:pBdr>
              <w:tabs>
                <w:tab w:val="decimal" w:pos="930"/>
              </w:tabs>
              <w:overflowPunct/>
              <w:autoSpaceDE/>
              <w:autoSpaceDN/>
              <w:adjustRightInd/>
              <w:spacing w:line="280" w:lineRule="exact"/>
              <w:textAlignment w:val="auto"/>
              <w:rPr>
                <w:rFonts w:ascii="Arial" w:hAnsi="Arial" w:cs="Arial"/>
                <w:sz w:val="18"/>
                <w:szCs w:val="18"/>
              </w:rPr>
            </w:pPr>
            <w:r w:rsidRPr="004A40F5">
              <w:rPr>
                <w:rFonts w:ascii="Arial" w:hAnsi="Arial" w:cs="Arial"/>
                <w:sz w:val="18"/>
                <w:szCs w:val="18"/>
              </w:rPr>
              <w:t>-</w:t>
            </w:r>
          </w:p>
        </w:tc>
        <w:tc>
          <w:tcPr>
            <w:tcW w:w="1193" w:type="dxa"/>
            <w:vAlign w:val="bottom"/>
          </w:tcPr>
          <w:p w14:paraId="409C11BB" w14:textId="441C9A65" w:rsidR="00997D5D" w:rsidRPr="004A40F5" w:rsidRDefault="0090178E" w:rsidP="00F07065">
            <w:pPr>
              <w:pBdr>
                <w:bottom w:val="single" w:sz="4" w:space="1" w:color="auto"/>
              </w:pBdr>
              <w:tabs>
                <w:tab w:val="decimal" w:pos="966"/>
              </w:tabs>
              <w:overflowPunct/>
              <w:autoSpaceDE/>
              <w:autoSpaceDN/>
              <w:adjustRightInd/>
              <w:spacing w:line="280" w:lineRule="exact"/>
              <w:textAlignment w:val="auto"/>
              <w:rPr>
                <w:rFonts w:ascii="Arial" w:hAnsi="Arial" w:cs="Arial"/>
                <w:sz w:val="18"/>
                <w:szCs w:val="18"/>
              </w:rPr>
            </w:pPr>
            <w:r w:rsidRPr="004A40F5">
              <w:rPr>
                <w:rFonts w:ascii="Arial" w:hAnsi="Arial" w:cs="Arial"/>
                <w:sz w:val="18"/>
                <w:szCs w:val="18"/>
              </w:rPr>
              <w:t>(1,917)</w:t>
            </w:r>
          </w:p>
        </w:tc>
      </w:tr>
      <w:tr w:rsidR="00997D5D" w:rsidRPr="004A40F5" w14:paraId="26993ABC" w14:textId="77777777" w:rsidTr="00F07065">
        <w:trPr>
          <w:trHeight w:val="20"/>
        </w:trPr>
        <w:tc>
          <w:tcPr>
            <w:tcW w:w="4392" w:type="dxa"/>
            <w:tcBorders>
              <w:top w:val="nil"/>
              <w:left w:val="nil"/>
              <w:bottom w:val="nil"/>
              <w:right w:val="nil"/>
            </w:tcBorders>
            <w:shd w:val="clear" w:color="auto" w:fill="auto"/>
            <w:noWrap/>
            <w:vAlign w:val="bottom"/>
          </w:tcPr>
          <w:p w14:paraId="2D984991" w14:textId="0F1856B9" w:rsidR="00997D5D" w:rsidRPr="004A40F5" w:rsidRDefault="00997D5D" w:rsidP="00F07065">
            <w:pPr>
              <w:tabs>
                <w:tab w:val="left" w:pos="6030"/>
              </w:tabs>
              <w:spacing w:line="280" w:lineRule="exact"/>
              <w:ind w:left="255" w:right="-285" w:hanging="255"/>
              <w:rPr>
                <w:rFonts w:ascii="Arial" w:hAnsi="Arial" w:cs="Arial"/>
                <w:sz w:val="18"/>
                <w:szCs w:val="18"/>
              </w:rPr>
            </w:pPr>
            <w:r w:rsidRPr="004A40F5">
              <w:rPr>
                <w:rFonts w:ascii="Arial" w:hAnsi="Arial" w:cs="Arial"/>
                <w:b/>
                <w:bCs/>
                <w:sz w:val="20"/>
                <w:szCs w:val="20"/>
              </w:rPr>
              <w:t>Net cash flows from</w:t>
            </w:r>
            <w:r w:rsidR="00F07065" w:rsidRPr="004A40F5">
              <w:rPr>
                <w:rFonts w:ascii="Arial" w:hAnsi="Arial" w:cs="Arial"/>
                <w:b/>
                <w:bCs/>
                <w:sz w:val="20"/>
                <w:szCs w:val="20"/>
              </w:rPr>
              <w:t xml:space="preserve"> (used in)</w:t>
            </w:r>
            <w:r w:rsidRPr="004A40F5">
              <w:rPr>
                <w:rFonts w:ascii="Arial" w:hAnsi="Arial" w:cs="Arial"/>
                <w:b/>
                <w:bCs/>
                <w:sz w:val="20"/>
                <w:szCs w:val="20"/>
              </w:rPr>
              <w:t xml:space="preserve"> discontinued operations</w:t>
            </w:r>
          </w:p>
        </w:tc>
        <w:tc>
          <w:tcPr>
            <w:tcW w:w="1192" w:type="dxa"/>
            <w:noWrap/>
            <w:vAlign w:val="bottom"/>
          </w:tcPr>
          <w:p w14:paraId="464B0CC7" w14:textId="40B564EA" w:rsidR="00997D5D" w:rsidRPr="004A40F5" w:rsidRDefault="005A7F5C" w:rsidP="00F07065">
            <w:pPr>
              <w:pBdr>
                <w:bottom w:val="double" w:sz="4" w:space="1" w:color="auto"/>
              </w:pBdr>
              <w:tabs>
                <w:tab w:val="decimal" w:pos="966"/>
              </w:tabs>
              <w:overflowPunct/>
              <w:autoSpaceDE/>
              <w:autoSpaceDN/>
              <w:adjustRightInd/>
              <w:spacing w:line="280" w:lineRule="exact"/>
              <w:textAlignment w:val="auto"/>
              <w:rPr>
                <w:rFonts w:ascii="Arial" w:hAnsi="Arial" w:cs="Arial"/>
                <w:sz w:val="18"/>
                <w:szCs w:val="18"/>
              </w:rPr>
            </w:pPr>
            <w:r w:rsidRPr="004A40F5">
              <w:rPr>
                <w:rFonts w:ascii="Arial" w:hAnsi="Arial" w:cs="Arial"/>
                <w:sz w:val="18"/>
                <w:szCs w:val="18"/>
              </w:rPr>
              <w:t>(</w:t>
            </w:r>
            <w:r w:rsidR="00B1628A" w:rsidRPr="004A40F5">
              <w:rPr>
                <w:rFonts w:ascii="Arial" w:hAnsi="Arial" w:cs="Arial"/>
                <w:sz w:val="18"/>
                <w:szCs w:val="18"/>
              </w:rPr>
              <w:t>34,</w:t>
            </w:r>
            <w:r w:rsidR="005C55CE" w:rsidRPr="004A40F5">
              <w:rPr>
                <w:rFonts w:ascii="Arial" w:hAnsi="Arial" w:cs="Arial"/>
                <w:sz w:val="18"/>
                <w:szCs w:val="18"/>
              </w:rPr>
              <w:t>887)</w:t>
            </w:r>
          </w:p>
        </w:tc>
        <w:tc>
          <w:tcPr>
            <w:tcW w:w="1193" w:type="dxa"/>
            <w:noWrap/>
            <w:vAlign w:val="bottom"/>
          </w:tcPr>
          <w:p w14:paraId="4836049C" w14:textId="7553F321" w:rsidR="00997D5D" w:rsidRPr="004A40F5" w:rsidRDefault="001E7711" w:rsidP="00F07065">
            <w:pPr>
              <w:pBdr>
                <w:bottom w:val="double" w:sz="4" w:space="1" w:color="auto"/>
              </w:pBdr>
              <w:tabs>
                <w:tab w:val="decimal" w:pos="966"/>
              </w:tabs>
              <w:overflowPunct/>
              <w:autoSpaceDE/>
              <w:autoSpaceDN/>
              <w:adjustRightInd/>
              <w:spacing w:line="280" w:lineRule="exact"/>
              <w:textAlignment w:val="auto"/>
              <w:rPr>
                <w:rFonts w:ascii="Arial" w:hAnsi="Arial" w:cs="Arial"/>
                <w:sz w:val="18"/>
                <w:szCs w:val="18"/>
              </w:rPr>
            </w:pPr>
            <w:r w:rsidRPr="004A40F5">
              <w:rPr>
                <w:rFonts w:ascii="Arial" w:hAnsi="Arial" w:cs="Arial"/>
                <w:sz w:val="18"/>
                <w:szCs w:val="18"/>
              </w:rPr>
              <w:t>657</w:t>
            </w:r>
            <w:r w:rsidR="009E138A" w:rsidRPr="004A40F5">
              <w:rPr>
                <w:rFonts w:ascii="Arial" w:hAnsi="Arial" w:cs="Arial"/>
                <w:sz w:val="18"/>
                <w:szCs w:val="18"/>
              </w:rPr>
              <w:t>,</w:t>
            </w:r>
            <w:r w:rsidR="00773294" w:rsidRPr="004A40F5">
              <w:rPr>
                <w:rFonts w:ascii="Arial" w:hAnsi="Arial" w:cs="Arial"/>
                <w:sz w:val="18"/>
                <w:szCs w:val="18"/>
              </w:rPr>
              <w:t>342</w:t>
            </w:r>
          </w:p>
        </w:tc>
        <w:tc>
          <w:tcPr>
            <w:tcW w:w="1192" w:type="dxa"/>
            <w:vAlign w:val="bottom"/>
          </w:tcPr>
          <w:p w14:paraId="5B5BB81A" w14:textId="14157F64" w:rsidR="00997D5D" w:rsidRPr="004A40F5" w:rsidRDefault="00B153BF" w:rsidP="00B153BF">
            <w:pPr>
              <w:pBdr>
                <w:bottom w:val="double" w:sz="4" w:space="1" w:color="auto"/>
              </w:pBdr>
              <w:tabs>
                <w:tab w:val="decimal" w:pos="930"/>
              </w:tabs>
              <w:overflowPunct/>
              <w:autoSpaceDE/>
              <w:autoSpaceDN/>
              <w:adjustRightInd/>
              <w:spacing w:line="280" w:lineRule="exact"/>
              <w:textAlignment w:val="auto"/>
              <w:rPr>
                <w:rFonts w:ascii="Arial" w:hAnsi="Arial" w:cs="Arial"/>
                <w:sz w:val="18"/>
                <w:szCs w:val="18"/>
              </w:rPr>
            </w:pPr>
            <w:r w:rsidRPr="004A40F5">
              <w:rPr>
                <w:rFonts w:ascii="Arial" w:hAnsi="Arial" w:cs="Arial"/>
                <w:sz w:val="18"/>
                <w:szCs w:val="18"/>
              </w:rPr>
              <w:t>-</w:t>
            </w:r>
          </w:p>
        </w:tc>
        <w:tc>
          <w:tcPr>
            <w:tcW w:w="1193" w:type="dxa"/>
            <w:vAlign w:val="bottom"/>
          </w:tcPr>
          <w:p w14:paraId="68B298B5" w14:textId="495837B9" w:rsidR="00997D5D" w:rsidRPr="004A40F5" w:rsidRDefault="0090178E" w:rsidP="00F07065">
            <w:pPr>
              <w:pBdr>
                <w:bottom w:val="double" w:sz="4" w:space="1" w:color="auto"/>
              </w:pBdr>
              <w:tabs>
                <w:tab w:val="decimal" w:pos="966"/>
              </w:tabs>
              <w:overflowPunct/>
              <w:autoSpaceDE/>
              <w:autoSpaceDN/>
              <w:adjustRightInd/>
              <w:spacing w:line="280" w:lineRule="exact"/>
              <w:textAlignment w:val="auto"/>
              <w:rPr>
                <w:rFonts w:ascii="Arial" w:hAnsi="Arial" w:cs="Arial"/>
                <w:sz w:val="18"/>
                <w:szCs w:val="18"/>
              </w:rPr>
            </w:pPr>
            <w:r w:rsidRPr="004A40F5">
              <w:rPr>
                <w:rFonts w:ascii="Arial" w:hAnsi="Arial" w:cs="Arial"/>
                <w:sz w:val="18"/>
                <w:szCs w:val="18"/>
              </w:rPr>
              <w:t>91</w:t>
            </w:r>
            <w:r w:rsidR="00A9172F" w:rsidRPr="004A40F5">
              <w:rPr>
                <w:rFonts w:ascii="Arial" w:hAnsi="Arial" w:cs="Arial"/>
                <w:sz w:val="18"/>
                <w:szCs w:val="18"/>
              </w:rPr>
              <w:t>,</w:t>
            </w:r>
            <w:r w:rsidR="00A64CD1" w:rsidRPr="004A40F5">
              <w:rPr>
                <w:rFonts w:ascii="Arial" w:hAnsi="Arial" w:cs="Arial"/>
                <w:sz w:val="18"/>
                <w:szCs w:val="18"/>
              </w:rPr>
              <w:t>359</w:t>
            </w:r>
          </w:p>
        </w:tc>
      </w:tr>
    </w:tbl>
    <w:p w14:paraId="232C1A13" w14:textId="0A53432D" w:rsidR="005671CF" w:rsidRPr="004A40F5" w:rsidRDefault="005671CF" w:rsidP="00F3613F">
      <w:pPr>
        <w:pStyle w:val="Heading1"/>
        <w:spacing w:before="100" w:beforeAutospacing="1" w:after="120" w:line="340" w:lineRule="exact"/>
        <w:ind w:left="547" w:hanging="547"/>
        <w:rPr>
          <w:rFonts w:ascii="Arial" w:hAnsi="Arial" w:cs="Arial"/>
          <w:b/>
          <w:bCs/>
          <w:color w:val="000000" w:themeColor="text1"/>
          <w:sz w:val="22"/>
          <w:szCs w:val="22"/>
        </w:rPr>
      </w:pPr>
      <w:r w:rsidRPr="004A40F5">
        <w:rPr>
          <w:rFonts w:ascii="Arial" w:hAnsi="Arial" w:cs="Arial"/>
          <w:b/>
          <w:bCs/>
          <w:color w:val="000000" w:themeColor="text1"/>
          <w:sz w:val="22"/>
          <w:szCs w:val="22"/>
        </w:rPr>
        <w:lastRenderedPageBreak/>
        <w:t>1</w:t>
      </w:r>
      <w:r w:rsidR="000A6D1C" w:rsidRPr="004A40F5">
        <w:rPr>
          <w:rFonts w:ascii="Arial" w:hAnsi="Arial" w:cs="Arial"/>
          <w:b/>
          <w:bCs/>
          <w:color w:val="000000" w:themeColor="text1"/>
          <w:sz w:val="22"/>
          <w:szCs w:val="22"/>
        </w:rPr>
        <w:t>6</w:t>
      </w:r>
      <w:r w:rsidRPr="004A40F5">
        <w:rPr>
          <w:rFonts w:ascii="Arial" w:hAnsi="Arial" w:cs="Arial"/>
          <w:b/>
          <w:bCs/>
          <w:color w:val="000000" w:themeColor="text1"/>
          <w:sz w:val="22"/>
          <w:szCs w:val="22"/>
        </w:rPr>
        <w:t xml:space="preserve">. </w:t>
      </w:r>
      <w:r w:rsidRPr="004A40F5">
        <w:rPr>
          <w:rFonts w:ascii="Arial" w:hAnsi="Arial" w:cs="Arial"/>
          <w:b/>
          <w:bCs/>
          <w:color w:val="000000" w:themeColor="text1"/>
          <w:sz w:val="22"/>
          <w:szCs w:val="22"/>
          <w:cs/>
        </w:rPr>
        <w:tab/>
      </w:r>
      <w:r w:rsidRPr="004A40F5">
        <w:rPr>
          <w:rFonts w:ascii="Arial" w:hAnsi="Arial" w:cs="Arial"/>
          <w:b/>
          <w:bCs/>
          <w:color w:val="000000" w:themeColor="text1"/>
          <w:sz w:val="22"/>
          <w:szCs w:val="22"/>
        </w:rPr>
        <w:t>Earnings per share</w:t>
      </w:r>
    </w:p>
    <w:p w14:paraId="6DF10891" w14:textId="77777777" w:rsidR="005671CF" w:rsidRPr="004A40F5" w:rsidRDefault="005671CF" w:rsidP="00F3613F">
      <w:pPr>
        <w:tabs>
          <w:tab w:val="left" w:pos="2160"/>
          <w:tab w:val="right" w:pos="7280"/>
          <w:tab w:val="right" w:pos="8540"/>
        </w:tabs>
        <w:spacing w:before="120" w:after="120" w:line="340" w:lineRule="exact"/>
        <w:ind w:left="547"/>
        <w:jc w:val="thaiDistribute"/>
        <w:rPr>
          <w:rFonts w:ascii="Arial" w:hAnsi="Arial" w:cs="Arial"/>
          <w:color w:val="000000" w:themeColor="text1"/>
          <w:sz w:val="22"/>
          <w:szCs w:val="22"/>
        </w:rPr>
      </w:pPr>
      <w:r w:rsidRPr="004A40F5">
        <w:rPr>
          <w:rFonts w:ascii="Arial" w:hAnsi="Arial" w:cs="Arial"/>
          <w:color w:val="000000" w:themeColor="text1"/>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52E28F52" w14:textId="77777777" w:rsidR="005671CF" w:rsidRPr="004A40F5" w:rsidRDefault="005671CF" w:rsidP="00F3613F">
      <w:pPr>
        <w:tabs>
          <w:tab w:val="left" w:pos="2160"/>
          <w:tab w:val="right" w:pos="7280"/>
          <w:tab w:val="right" w:pos="8540"/>
        </w:tabs>
        <w:spacing w:before="120" w:after="120" w:line="340" w:lineRule="exact"/>
        <w:ind w:left="547"/>
        <w:jc w:val="thaiDistribute"/>
        <w:rPr>
          <w:rFonts w:ascii="Arial" w:hAnsi="Arial" w:cs="Arial"/>
          <w:color w:val="000000" w:themeColor="text1"/>
          <w:sz w:val="22"/>
          <w:szCs w:val="22"/>
        </w:rPr>
      </w:pPr>
      <w:r w:rsidRPr="004A40F5">
        <w:rPr>
          <w:rFonts w:ascii="Arial" w:hAnsi="Arial" w:cs="Arial"/>
          <w:color w:val="000000" w:themeColor="text1"/>
          <w:sz w:val="22"/>
          <w:szCs w:val="22"/>
        </w:rPr>
        <w:t>Diluted earnings per share is calculated by dividing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200A10D7" w14:textId="77777777" w:rsidR="00216936" w:rsidRPr="004A40F5" w:rsidRDefault="00216936" w:rsidP="00216936">
      <w:pPr>
        <w:tabs>
          <w:tab w:val="left" w:pos="2160"/>
          <w:tab w:val="right" w:pos="7280"/>
          <w:tab w:val="right" w:pos="8540"/>
        </w:tabs>
        <w:spacing w:before="120" w:after="240" w:line="340" w:lineRule="exact"/>
        <w:ind w:left="547"/>
        <w:jc w:val="thaiDistribute"/>
        <w:rPr>
          <w:rFonts w:ascii="Arial" w:hAnsi="Arial" w:cs="Arial"/>
          <w:color w:val="000000" w:themeColor="text1"/>
          <w:sz w:val="22"/>
          <w:szCs w:val="22"/>
        </w:rPr>
      </w:pPr>
      <w:r w:rsidRPr="004A40F5">
        <w:rPr>
          <w:rFonts w:ascii="Arial" w:hAnsi="Arial" w:cs="Arial"/>
          <w:color w:val="000000" w:themeColor="text1"/>
          <w:sz w:val="22"/>
          <w:szCs w:val="22"/>
        </w:rPr>
        <w:t>The following table sets forth the computation of basic and diluted earnings per share:</w:t>
      </w: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216936" w:rsidRPr="004A40F5" w14:paraId="3D34124F" w14:textId="77777777">
        <w:trPr>
          <w:cantSplit/>
        </w:trPr>
        <w:tc>
          <w:tcPr>
            <w:tcW w:w="3346" w:type="dxa"/>
          </w:tcPr>
          <w:p w14:paraId="3D34CE77" w14:textId="77777777" w:rsidR="00216936" w:rsidRPr="004A40F5" w:rsidRDefault="00216936">
            <w:pPr>
              <w:spacing w:line="260" w:lineRule="exact"/>
              <w:ind w:right="-108"/>
              <w:jc w:val="center"/>
              <w:rPr>
                <w:rFonts w:ascii="Arial" w:hAnsi="Arial" w:cs="Arial"/>
                <w:color w:val="000000" w:themeColor="text1"/>
                <w:sz w:val="16"/>
                <w:szCs w:val="16"/>
              </w:rPr>
            </w:pPr>
          </w:p>
        </w:tc>
        <w:tc>
          <w:tcPr>
            <w:tcW w:w="6209" w:type="dxa"/>
            <w:gridSpan w:val="6"/>
          </w:tcPr>
          <w:p w14:paraId="2DE17436" w14:textId="6025812F" w:rsidR="00216936" w:rsidRPr="004A40F5" w:rsidRDefault="00216936">
            <w:pPr>
              <w:pBdr>
                <w:bottom w:val="single" w:sz="4" w:space="1" w:color="auto"/>
              </w:pBd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For the three-month periods ended 30 September</w:t>
            </w:r>
          </w:p>
        </w:tc>
      </w:tr>
      <w:tr w:rsidR="00216936" w:rsidRPr="004A40F5" w14:paraId="59DEE65E" w14:textId="77777777">
        <w:trPr>
          <w:cantSplit/>
        </w:trPr>
        <w:tc>
          <w:tcPr>
            <w:tcW w:w="3346" w:type="dxa"/>
          </w:tcPr>
          <w:p w14:paraId="11AF409C" w14:textId="77777777" w:rsidR="00216936" w:rsidRPr="004A40F5" w:rsidRDefault="00216936">
            <w:pPr>
              <w:spacing w:line="260" w:lineRule="exact"/>
              <w:ind w:right="-108"/>
              <w:jc w:val="center"/>
              <w:rPr>
                <w:rFonts w:ascii="Arial" w:hAnsi="Arial" w:cs="Arial"/>
                <w:color w:val="000000" w:themeColor="text1"/>
                <w:sz w:val="16"/>
                <w:szCs w:val="16"/>
              </w:rPr>
            </w:pPr>
          </w:p>
        </w:tc>
        <w:tc>
          <w:tcPr>
            <w:tcW w:w="6209" w:type="dxa"/>
            <w:gridSpan w:val="6"/>
            <w:hideMark/>
          </w:tcPr>
          <w:p w14:paraId="0B4E6755" w14:textId="77777777" w:rsidR="00216936" w:rsidRPr="004A40F5" w:rsidRDefault="00216936">
            <w:pPr>
              <w:pBdr>
                <w:bottom w:val="single" w:sz="4" w:space="1" w:color="auto"/>
              </w:pBd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Consolidated financial statements</w:t>
            </w:r>
          </w:p>
        </w:tc>
      </w:tr>
      <w:tr w:rsidR="00216936" w:rsidRPr="004A40F5" w14:paraId="7F56477E" w14:textId="77777777">
        <w:tc>
          <w:tcPr>
            <w:tcW w:w="3346" w:type="dxa"/>
          </w:tcPr>
          <w:p w14:paraId="573890B8" w14:textId="77777777" w:rsidR="00216936" w:rsidRPr="004A40F5" w:rsidRDefault="00216936">
            <w:pPr>
              <w:spacing w:line="260" w:lineRule="exact"/>
              <w:ind w:right="-108"/>
              <w:jc w:val="center"/>
              <w:rPr>
                <w:rFonts w:ascii="Arial" w:hAnsi="Arial" w:cs="Arial"/>
                <w:color w:val="000000" w:themeColor="text1"/>
                <w:sz w:val="16"/>
                <w:szCs w:val="16"/>
              </w:rPr>
            </w:pPr>
          </w:p>
        </w:tc>
        <w:tc>
          <w:tcPr>
            <w:tcW w:w="2069" w:type="dxa"/>
            <w:gridSpan w:val="2"/>
          </w:tcPr>
          <w:p w14:paraId="3014C440" w14:textId="77777777" w:rsidR="00216936" w:rsidRPr="004A40F5" w:rsidRDefault="00216936">
            <w:pPr>
              <w:spacing w:line="260" w:lineRule="exact"/>
              <w:jc w:val="center"/>
              <w:rPr>
                <w:rFonts w:ascii="Arial" w:hAnsi="Arial" w:cs="Arial"/>
                <w:color w:val="000000" w:themeColor="text1"/>
                <w:sz w:val="16"/>
                <w:szCs w:val="16"/>
              </w:rPr>
            </w:pPr>
          </w:p>
        </w:tc>
        <w:tc>
          <w:tcPr>
            <w:tcW w:w="2070" w:type="dxa"/>
            <w:gridSpan w:val="2"/>
            <w:hideMark/>
          </w:tcPr>
          <w:p w14:paraId="27B9AA30" w14:textId="77777777" w:rsidR="00216936" w:rsidRPr="004A40F5" w:rsidRDefault="00216936">
            <w:pPr>
              <w:spacing w:line="260" w:lineRule="exact"/>
              <w:ind w:left="-108" w:right="-108"/>
              <w:jc w:val="center"/>
              <w:rPr>
                <w:rFonts w:ascii="Arial" w:hAnsi="Arial" w:cs="Arial"/>
                <w:color w:val="000000" w:themeColor="text1"/>
                <w:sz w:val="16"/>
                <w:szCs w:val="16"/>
              </w:rPr>
            </w:pPr>
            <w:r w:rsidRPr="004A40F5">
              <w:rPr>
                <w:rFonts w:ascii="Arial" w:hAnsi="Arial" w:cs="Arial"/>
                <w:color w:val="000000" w:themeColor="text1"/>
                <w:sz w:val="16"/>
                <w:szCs w:val="16"/>
              </w:rPr>
              <w:t>Weighted average</w:t>
            </w:r>
          </w:p>
        </w:tc>
        <w:tc>
          <w:tcPr>
            <w:tcW w:w="2070" w:type="dxa"/>
            <w:gridSpan w:val="2"/>
            <w:hideMark/>
          </w:tcPr>
          <w:p w14:paraId="18C2AC3C" w14:textId="77777777" w:rsidR="00216936" w:rsidRPr="004A40F5" w:rsidRDefault="00216936">
            <w:pP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 xml:space="preserve">Earnings </w:t>
            </w:r>
          </w:p>
        </w:tc>
      </w:tr>
      <w:tr w:rsidR="00216936" w:rsidRPr="004A40F5" w14:paraId="10C6C011" w14:textId="77777777">
        <w:tc>
          <w:tcPr>
            <w:tcW w:w="3346" w:type="dxa"/>
          </w:tcPr>
          <w:p w14:paraId="2C01BAD7" w14:textId="77777777" w:rsidR="00216936" w:rsidRPr="004A40F5" w:rsidRDefault="00216936">
            <w:pPr>
              <w:spacing w:line="260" w:lineRule="exact"/>
              <w:ind w:right="-108"/>
              <w:jc w:val="center"/>
              <w:rPr>
                <w:rFonts w:ascii="Arial" w:hAnsi="Arial" w:cs="Arial"/>
                <w:color w:val="000000" w:themeColor="text1"/>
                <w:sz w:val="16"/>
                <w:szCs w:val="16"/>
              </w:rPr>
            </w:pPr>
          </w:p>
        </w:tc>
        <w:tc>
          <w:tcPr>
            <w:tcW w:w="2069" w:type="dxa"/>
            <w:gridSpan w:val="2"/>
            <w:hideMark/>
          </w:tcPr>
          <w:p w14:paraId="59698C91" w14:textId="77777777" w:rsidR="00216936" w:rsidRPr="004A40F5" w:rsidRDefault="00216936">
            <w:pPr>
              <w:pBdr>
                <w:bottom w:val="single" w:sz="4" w:space="1" w:color="auto"/>
              </w:pBd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Profit for the period</w:t>
            </w:r>
          </w:p>
        </w:tc>
        <w:tc>
          <w:tcPr>
            <w:tcW w:w="2070" w:type="dxa"/>
            <w:gridSpan w:val="2"/>
            <w:hideMark/>
          </w:tcPr>
          <w:p w14:paraId="414274F0" w14:textId="77777777" w:rsidR="00216936" w:rsidRPr="004A40F5" w:rsidRDefault="00216936">
            <w:pPr>
              <w:pBdr>
                <w:bottom w:val="single" w:sz="4" w:space="1" w:color="auto"/>
              </w:pBdr>
              <w:spacing w:line="260" w:lineRule="exact"/>
              <w:ind w:right="-58"/>
              <w:jc w:val="center"/>
              <w:rPr>
                <w:rFonts w:ascii="Arial" w:hAnsi="Arial" w:cs="Arial"/>
                <w:color w:val="000000" w:themeColor="text1"/>
                <w:sz w:val="16"/>
                <w:szCs w:val="16"/>
              </w:rPr>
            </w:pPr>
            <w:r w:rsidRPr="004A40F5">
              <w:rPr>
                <w:rFonts w:ascii="Arial" w:hAnsi="Arial" w:cs="Arial"/>
                <w:color w:val="000000" w:themeColor="text1"/>
                <w:sz w:val="16"/>
                <w:szCs w:val="16"/>
              </w:rPr>
              <w:t>number of ordinary shares</w:t>
            </w:r>
          </w:p>
        </w:tc>
        <w:tc>
          <w:tcPr>
            <w:tcW w:w="2070" w:type="dxa"/>
            <w:gridSpan w:val="2"/>
            <w:hideMark/>
          </w:tcPr>
          <w:p w14:paraId="2D8CE1FF" w14:textId="77777777" w:rsidR="00216936" w:rsidRPr="004A40F5" w:rsidRDefault="00216936">
            <w:pPr>
              <w:pBdr>
                <w:bottom w:val="single" w:sz="4" w:space="1" w:color="auto"/>
              </w:pBd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per share</w:t>
            </w:r>
          </w:p>
        </w:tc>
      </w:tr>
      <w:tr w:rsidR="00216936" w:rsidRPr="004A40F5" w14:paraId="64E64056" w14:textId="77777777">
        <w:tc>
          <w:tcPr>
            <w:tcW w:w="3346" w:type="dxa"/>
          </w:tcPr>
          <w:p w14:paraId="33C30A24" w14:textId="77777777" w:rsidR="00216936" w:rsidRPr="004A40F5" w:rsidRDefault="00216936">
            <w:pPr>
              <w:spacing w:line="260" w:lineRule="exact"/>
              <w:ind w:right="-108"/>
              <w:jc w:val="both"/>
              <w:rPr>
                <w:rFonts w:ascii="Arial" w:hAnsi="Arial" w:cs="Arial"/>
                <w:color w:val="000000" w:themeColor="text1"/>
                <w:sz w:val="16"/>
                <w:szCs w:val="16"/>
                <w:lang w:val="en-GB"/>
              </w:rPr>
            </w:pPr>
          </w:p>
        </w:tc>
        <w:tc>
          <w:tcPr>
            <w:tcW w:w="1034" w:type="dxa"/>
            <w:hideMark/>
          </w:tcPr>
          <w:p w14:paraId="5C68E93C" w14:textId="77777777" w:rsidR="00216936" w:rsidRPr="004A40F5" w:rsidRDefault="00216936">
            <w:pPr>
              <w:spacing w:line="260" w:lineRule="exact"/>
              <w:ind w:left="-198" w:right="-198"/>
              <w:jc w:val="center"/>
              <w:rPr>
                <w:rFonts w:ascii="Arial" w:hAnsi="Arial" w:cs="Arial"/>
                <w:color w:val="000000" w:themeColor="text1"/>
                <w:sz w:val="16"/>
                <w:szCs w:val="16"/>
                <w:u w:val="single"/>
                <w:rtl/>
                <w:cs/>
              </w:rPr>
            </w:pPr>
            <w:r w:rsidRPr="004A40F5">
              <w:rPr>
                <w:rFonts w:ascii="Arial" w:hAnsi="Arial" w:cs="Arial"/>
                <w:color w:val="000000" w:themeColor="text1"/>
                <w:sz w:val="16"/>
                <w:szCs w:val="16"/>
                <w:u w:val="single"/>
              </w:rPr>
              <w:t>2024</w:t>
            </w:r>
          </w:p>
        </w:tc>
        <w:tc>
          <w:tcPr>
            <w:tcW w:w="1035" w:type="dxa"/>
            <w:hideMark/>
          </w:tcPr>
          <w:p w14:paraId="3FC87AB0"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2023</w:t>
            </w:r>
          </w:p>
        </w:tc>
        <w:tc>
          <w:tcPr>
            <w:tcW w:w="1035" w:type="dxa"/>
            <w:hideMark/>
          </w:tcPr>
          <w:p w14:paraId="09178E41"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2024</w:t>
            </w:r>
          </w:p>
        </w:tc>
        <w:tc>
          <w:tcPr>
            <w:tcW w:w="1035" w:type="dxa"/>
            <w:hideMark/>
          </w:tcPr>
          <w:p w14:paraId="67B8FEB2"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2023</w:t>
            </w:r>
          </w:p>
        </w:tc>
        <w:tc>
          <w:tcPr>
            <w:tcW w:w="1035" w:type="dxa"/>
            <w:hideMark/>
          </w:tcPr>
          <w:p w14:paraId="3F0FDD83"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2024</w:t>
            </w:r>
          </w:p>
        </w:tc>
        <w:tc>
          <w:tcPr>
            <w:tcW w:w="1035" w:type="dxa"/>
            <w:hideMark/>
          </w:tcPr>
          <w:p w14:paraId="5EB1C52D"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2023</w:t>
            </w:r>
          </w:p>
        </w:tc>
      </w:tr>
      <w:tr w:rsidR="00216936" w:rsidRPr="004A40F5" w14:paraId="302910F4" w14:textId="77777777">
        <w:tc>
          <w:tcPr>
            <w:tcW w:w="3346" w:type="dxa"/>
          </w:tcPr>
          <w:p w14:paraId="703F2025" w14:textId="77777777" w:rsidR="00216936" w:rsidRPr="004A40F5" w:rsidRDefault="00216936">
            <w:pPr>
              <w:spacing w:line="260" w:lineRule="exact"/>
              <w:ind w:right="-108"/>
              <w:jc w:val="both"/>
              <w:rPr>
                <w:rFonts w:ascii="Arial" w:hAnsi="Arial" w:cs="Arial"/>
                <w:color w:val="000000" w:themeColor="text1"/>
                <w:sz w:val="16"/>
                <w:szCs w:val="16"/>
                <w:lang w:val="en-GB"/>
              </w:rPr>
            </w:pPr>
          </w:p>
        </w:tc>
        <w:tc>
          <w:tcPr>
            <w:tcW w:w="1034" w:type="dxa"/>
            <w:hideMark/>
          </w:tcPr>
          <w:p w14:paraId="40C123C7" w14:textId="77777777" w:rsidR="00216936" w:rsidRPr="004A40F5" w:rsidRDefault="00216936">
            <w:pPr>
              <w:spacing w:line="260" w:lineRule="exact"/>
              <w:ind w:left="-198" w:right="-198"/>
              <w:jc w:val="center"/>
              <w:rPr>
                <w:rFonts w:ascii="Arial" w:hAnsi="Arial" w:cs="Arial"/>
                <w:color w:val="000000" w:themeColor="text1"/>
                <w:sz w:val="16"/>
                <w:szCs w:val="16"/>
                <w:rtl/>
                <w:cs/>
              </w:rPr>
            </w:pPr>
            <w:r w:rsidRPr="004A40F5">
              <w:rPr>
                <w:rFonts w:ascii="Arial" w:hAnsi="Arial" w:cs="Arial"/>
                <w:color w:val="000000" w:themeColor="text1"/>
                <w:sz w:val="16"/>
                <w:szCs w:val="16"/>
              </w:rPr>
              <w:t>(Thousand</w:t>
            </w:r>
          </w:p>
        </w:tc>
        <w:tc>
          <w:tcPr>
            <w:tcW w:w="1035" w:type="dxa"/>
            <w:hideMark/>
          </w:tcPr>
          <w:p w14:paraId="4C865858"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(Thousand</w:t>
            </w:r>
          </w:p>
        </w:tc>
        <w:tc>
          <w:tcPr>
            <w:tcW w:w="1035" w:type="dxa"/>
            <w:hideMark/>
          </w:tcPr>
          <w:p w14:paraId="58F7F3A5"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(Thousand</w:t>
            </w:r>
          </w:p>
        </w:tc>
        <w:tc>
          <w:tcPr>
            <w:tcW w:w="1035" w:type="dxa"/>
            <w:hideMark/>
          </w:tcPr>
          <w:p w14:paraId="3B4AEC50"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(Thousand</w:t>
            </w:r>
          </w:p>
        </w:tc>
        <w:tc>
          <w:tcPr>
            <w:tcW w:w="1035" w:type="dxa"/>
            <w:hideMark/>
          </w:tcPr>
          <w:p w14:paraId="44589E11" w14:textId="77777777" w:rsidR="00216936" w:rsidRPr="004A40F5" w:rsidRDefault="00216936">
            <w:pP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(Baht)</w:t>
            </w:r>
          </w:p>
        </w:tc>
        <w:tc>
          <w:tcPr>
            <w:tcW w:w="1035" w:type="dxa"/>
            <w:hideMark/>
          </w:tcPr>
          <w:p w14:paraId="16B4C653" w14:textId="77777777" w:rsidR="00216936" w:rsidRPr="004A40F5" w:rsidRDefault="00216936">
            <w:pP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(Baht)</w:t>
            </w:r>
          </w:p>
        </w:tc>
      </w:tr>
      <w:tr w:rsidR="00216936" w:rsidRPr="004A40F5" w14:paraId="23739E80" w14:textId="77777777">
        <w:tc>
          <w:tcPr>
            <w:tcW w:w="3346" w:type="dxa"/>
          </w:tcPr>
          <w:p w14:paraId="327C4053" w14:textId="77777777" w:rsidR="00216936" w:rsidRPr="004A40F5" w:rsidRDefault="00216936">
            <w:pPr>
              <w:spacing w:line="260" w:lineRule="exact"/>
              <w:ind w:right="-108"/>
              <w:jc w:val="both"/>
              <w:rPr>
                <w:rFonts w:ascii="Arial" w:hAnsi="Arial" w:cs="Arial"/>
                <w:color w:val="000000" w:themeColor="text1"/>
                <w:sz w:val="16"/>
                <w:szCs w:val="16"/>
                <w:lang w:val="en-GB"/>
              </w:rPr>
            </w:pPr>
          </w:p>
        </w:tc>
        <w:tc>
          <w:tcPr>
            <w:tcW w:w="1034" w:type="dxa"/>
            <w:hideMark/>
          </w:tcPr>
          <w:p w14:paraId="63BC8844" w14:textId="77777777" w:rsidR="00216936" w:rsidRPr="004A40F5" w:rsidRDefault="00216936">
            <w:pPr>
              <w:spacing w:line="260" w:lineRule="exact"/>
              <w:ind w:left="-198" w:right="-198"/>
              <w:jc w:val="center"/>
              <w:rPr>
                <w:rFonts w:ascii="Arial" w:hAnsi="Arial" w:cs="Arial"/>
                <w:color w:val="000000" w:themeColor="text1"/>
                <w:sz w:val="16"/>
                <w:szCs w:val="16"/>
                <w:rtl/>
                <w:cs/>
              </w:rPr>
            </w:pPr>
            <w:r w:rsidRPr="004A40F5">
              <w:rPr>
                <w:rFonts w:ascii="Arial" w:hAnsi="Arial" w:cs="Arial"/>
                <w:color w:val="000000" w:themeColor="text1"/>
                <w:sz w:val="16"/>
                <w:szCs w:val="16"/>
              </w:rPr>
              <w:t>Baht)</w:t>
            </w:r>
          </w:p>
        </w:tc>
        <w:tc>
          <w:tcPr>
            <w:tcW w:w="1035" w:type="dxa"/>
            <w:hideMark/>
          </w:tcPr>
          <w:p w14:paraId="52C489EB"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Baht)</w:t>
            </w:r>
          </w:p>
        </w:tc>
        <w:tc>
          <w:tcPr>
            <w:tcW w:w="1035" w:type="dxa"/>
            <w:hideMark/>
          </w:tcPr>
          <w:p w14:paraId="58EBE7D1"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shares)</w:t>
            </w:r>
          </w:p>
        </w:tc>
        <w:tc>
          <w:tcPr>
            <w:tcW w:w="1035" w:type="dxa"/>
            <w:hideMark/>
          </w:tcPr>
          <w:p w14:paraId="6D2928E5"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shares)</w:t>
            </w:r>
          </w:p>
        </w:tc>
        <w:tc>
          <w:tcPr>
            <w:tcW w:w="1035" w:type="dxa"/>
          </w:tcPr>
          <w:p w14:paraId="5F12CF94" w14:textId="77777777" w:rsidR="00216936" w:rsidRPr="004A40F5" w:rsidRDefault="00216936">
            <w:pPr>
              <w:spacing w:line="260" w:lineRule="exact"/>
              <w:jc w:val="center"/>
              <w:rPr>
                <w:rFonts w:ascii="Arial" w:hAnsi="Arial" w:cs="Arial"/>
                <w:color w:val="000000" w:themeColor="text1"/>
                <w:sz w:val="16"/>
                <w:szCs w:val="16"/>
              </w:rPr>
            </w:pPr>
          </w:p>
        </w:tc>
        <w:tc>
          <w:tcPr>
            <w:tcW w:w="1035" w:type="dxa"/>
          </w:tcPr>
          <w:p w14:paraId="6FB23A4D" w14:textId="77777777" w:rsidR="00216936" w:rsidRPr="004A40F5" w:rsidRDefault="00216936">
            <w:pPr>
              <w:spacing w:line="260" w:lineRule="exact"/>
              <w:jc w:val="center"/>
              <w:rPr>
                <w:rFonts w:ascii="Arial" w:hAnsi="Arial" w:cs="Arial"/>
                <w:color w:val="000000" w:themeColor="text1"/>
                <w:sz w:val="16"/>
                <w:szCs w:val="16"/>
                <w:lang w:val="en-GB"/>
              </w:rPr>
            </w:pPr>
          </w:p>
        </w:tc>
      </w:tr>
      <w:tr w:rsidR="00216936" w:rsidRPr="004A40F5" w14:paraId="0D8FE20C" w14:textId="77777777">
        <w:tc>
          <w:tcPr>
            <w:tcW w:w="3346" w:type="dxa"/>
            <w:hideMark/>
          </w:tcPr>
          <w:p w14:paraId="2594582A" w14:textId="77777777" w:rsidR="00216936" w:rsidRPr="004A40F5" w:rsidRDefault="00216936">
            <w:pPr>
              <w:spacing w:line="260" w:lineRule="exact"/>
              <w:ind w:left="255" w:right="-108" w:hanging="255"/>
              <w:rPr>
                <w:rFonts w:ascii="Arial" w:hAnsi="Arial" w:cs="Arial"/>
                <w:b/>
                <w:bCs/>
                <w:color w:val="000000" w:themeColor="text1"/>
                <w:sz w:val="16"/>
                <w:szCs w:val="16"/>
                <w:rtl/>
                <w:cs/>
              </w:rPr>
            </w:pPr>
            <w:r w:rsidRPr="004A40F5">
              <w:rPr>
                <w:rFonts w:ascii="Arial" w:hAnsi="Arial" w:cs="Arial"/>
                <w:b/>
                <w:bCs/>
                <w:color w:val="000000" w:themeColor="text1"/>
                <w:sz w:val="16"/>
                <w:szCs w:val="16"/>
              </w:rPr>
              <w:t>Basic earnings per share from continuing operations</w:t>
            </w:r>
          </w:p>
        </w:tc>
        <w:tc>
          <w:tcPr>
            <w:tcW w:w="1034" w:type="dxa"/>
          </w:tcPr>
          <w:p w14:paraId="4706F78F" w14:textId="77777777" w:rsidR="00216936" w:rsidRPr="004A40F5" w:rsidRDefault="00216936">
            <w:pPr>
              <w:spacing w:line="260" w:lineRule="exact"/>
              <w:jc w:val="both"/>
              <w:rPr>
                <w:rFonts w:ascii="Arial" w:hAnsi="Arial" w:cs="Arial"/>
                <w:color w:val="000000" w:themeColor="text1"/>
                <w:sz w:val="16"/>
                <w:szCs w:val="16"/>
                <w:lang w:val="en-GB"/>
              </w:rPr>
            </w:pPr>
          </w:p>
        </w:tc>
        <w:tc>
          <w:tcPr>
            <w:tcW w:w="1035" w:type="dxa"/>
          </w:tcPr>
          <w:p w14:paraId="7153FA8B" w14:textId="77777777" w:rsidR="00216936" w:rsidRPr="004A40F5" w:rsidRDefault="00216936">
            <w:pPr>
              <w:spacing w:line="260" w:lineRule="exact"/>
              <w:jc w:val="both"/>
              <w:rPr>
                <w:rFonts w:ascii="Arial" w:hAnsi="Arial" w:cs="Arial"/>
                <w:color w:val="000000" w:themeColor="text1"/>
                <w:sz w:val="16"/>
                <w:szCs w:val="16"/>
                <w:rtl/>
                <w:cs/>
                <w:lang w:val="en-GB"/>
              </w:rPr>
            </w:pPr>
          </w:p>
        </w:tc>
        <w:tc>
          <w:tcPr>
            <w:tcW w:w="1035" w:type="dxa"/>
          </w:tcPr>
          <w:p w14:paraId="3DBF9F48" w14:textId="77777777" w:rsidR="00216936" w:rsidRPr="004A40F5" w:rsidRDefault="00216936">
            <w:pPr>
              <w:spacing w:line="260" w:lineRule="exact"/>
              <w:jc w:val="both"/>
              <w:rPr>
                <w:rFonts w:ascii="Arial" w:hAnsi="Arial" w:cs="Arial"/>
                <w:color w:val="000000" w:themeColor="text1"/>
                <w:sz w:val="16"/>
                <w:szCs w:val="16"/>
                <w:rtl/>
                <w:cs/>
                <w:lang w:val="en-GB"/>
              </w:rPr>
            </w:pPr>
          </w:p>
        </w:tc>
        <w:tc>
          <w:tcPr>
            <w:tcW w:w="1035" w:type="dxa"/>
          </w:tcPr>
          <w:p w14:paraId="7B4E5F80" w14:textId="77777777" w:rsidR="00216936" w:rsidRPr="004A40F5" w:rsidRDefault="00216936">
            <w:pPr>
              <w:spacing w:line="260" w:lineRule="exact"/>
              <w:jc w:val="both"/>
              <w:rPr>
                <w:rFonts w:ascii="Arial" w:hAnsi="Arial" w:cs="Arial"/>
                <w:color w:val="000000" w:themeColor="text1"/>
                <w:sz w:val="16"/>
                <w:szCs w:val="16"/>
                <w:rtl/>
                <w:cs/>
                <w:lang w:val="en-GB"/>
              </w:rPr>
            </w:pPr>
          </w:p>
        </w:tc>
        <w:tc>
          <w:tcPr>
            <w:tcW w:w="1035" w:type="dxa"/>
          </w:tcPr>
          <w:p w14:paraId="08B2A33F" w14:textId="77777777" w:rsidR="00216936" w:rsidRPr="004A40F5" w:rsidRDefault="00216936">
            <w:pPr>
              <w:spacing w:line="260" w:lineRule="exact"/>
              <w:jc w:val="both"/>
              <w:rPr>
                <w:rFonts w:ascii="Arial" w:hAnsi="Arial" w:cs="Arial"/>
                <w:color w:val="000000" w:themeColor="text1"/>
                <w:sz w:val="16"/>
                <w:szCs w:val="16"/>
                <w:rtl/>
                <w:cs/>
                <w:lang w:val="en-GB"/>
              </w:rPr>
            </w:pPr>
          </w:p>
        </w:tc>
        <w:tc>
          <w:tcPr>
            <w:tcW w:w="1035" w:type="dxa"/>
          </w:tcPr>
          <w:p w14:paraId="482D512C" w14:textId="77777777" w:rsidR="00216936" w:rsidRPr="004A40F5" w:rsidRDefault="00216936">
            <w:pPr>
              <w:spacing w:line="260" w:lineRule="exact"/>
              <w:jc w:val="both"/>
              <w:rPr>
                <w:rFonts w:ascii="Arial" w:hAnsi="Arial" w:cs="Arial"/>
                <w:color w:val="000000" w:themeColor="text1"/>
                <w:sz w:val="16"/>
                <w:szCs w:val="16"/>
                <w:rtl/>
                <w:cs/>
                <w:lang w:val="en-GB"/>
              </w:rPr>
            </w:pPr>
          </w:p>
        </w:tc>
      </w:tr>
      <w:tr w:rsidR="005C1EE7" w:rsidRPr="004A40F5" w14:paraId="757D8881" w14:textId="77777777">
        <w:tc>
          <w:tcPr>
            <w:tcW w:w="3346" w:type="dxa"/>
            <w:vAlign w:val="bottom"/>
            <w:hideMark/>
          </w:tcPr>
          <w:p w14:paraId="63DFB0C3" w14:textId="77777777" w:rsidR="005C1EE7" w:rsidRPr="004A40F5" w:rsidRDefault="005C1EE7" w:rsidP="005C1EE7">
            <w:pPr>
              <w:spacing w:line="260" w:lineRule="exact"/>
              <w:ind w:left="255" w:right="12" w:hanging="255"/>
              <w:rPr>
                <w:rFonts w:ascii="Arial" w:hAnsi="Arial" w:cs="Arial"/>
                <w:color w:val="000000" w:themeColor="text1"/>
                <w:sz w:val="16"/>
                <w:szCs w:val="16"/>
                <w:rtl/>
                <w:cs/>
                <w:lang w:val="en-GB"/>
              </w:rPr>
            </w:pPr>
            <w:r w:rsidRPr="004A40F5">
              <w:rPr>
                <w:rFonts w:ascii="Arial" w:hAnsi="Arial" w:cs="Arial"/>
                <w:color w:val="000000" w:themeColor="text1"/>
                <w:sz w:val="16"/>
                <w:szCs w:val="16"/>
              </w:rPr>
              <w:t>Profit attributable to equity holders of</w:t>
            </w:r>
            <w:r w:rsidRPr="004A40F5">
              <w:rPr>
                <w:rFonts w:ascii="Arial" w:hAnsi="Arial" w:cs="Arial" w:hint="cs"/>
                <w:color w:val="000000" w:themeColor="text1"/>
                <w:sz w:val="16"/>
                <w:szCs w:val="16"/>
                <w:cs/>
              </w:rPr>
              <w:t xml:space="preserve">          </w:t>
            </w:r>
            <w:r w:rsidRPr="004A40F5">
              <w:rPr>
                <w:rFonts w:ascii="Arial" w:hAnsi="Arial" w:cs="Arial"/>
                <w:color w:val="000000" w:themeColor="text1"/>
                <w:sz w:val="16"/>
                <w:szCs w:val="16"/>
              </w:rPr>
              <w:t xml:space="preserve"> the parent</w:t>
            </w:r>
          </w:p>
        </w:tc>
        <w:tc>
          <w:tcPr>
            <w:tcW w:w="1034" w:type="dxa"/>
            <w:vAlign w:val="bottom"/>
          </w:tcPr>
          <w:p w14:paraId="178D10D8" w14:textId="7B3B6108" w:rsidR="005C1EE7" w:rsidRPr="004A40F5" w:rsidRDefault="005C1EE7" w:rsidP="005C1EE7">
            <w:pPr>
              <w:tabs>
                <w:tab w:val="decimal" w:pos="567"/>
              </w:tabs>
              <w:spacing w:line="260" w:lineRule="exact"/>
              <w:ind w:right="7"/>
              <w:jc w:val="right"/>
              <w:rPr>
                <w:rFonts w:ascii="Arial" w:hAnsi="Arial" w:cs="Arial"/>
                <w:color w:val="000000" w:themeColor="text1"/>
                <w:sz w:val="16"/>
                <w:szCs w:val="16"/>
                <w:lang w:val="en-GB"/>
              </w:rPr>
            </w:pPr>
            <w:r w:rsidRPr="004A40F5">
              <w:rPr>
                <w:rFonts w:ascii="Arial" w:hAnsi="Arial" w:cs="Arial"/>
                <w:color w:val="000000" w:themeColor="text1"/>
                <w:sz w:val="16"/>
                <w:szCs w:val="16"/>
                <w:lang w:val="en-GB"/>
              </w:rPr>
              <w:t>69,906</w:t>
            </w:r>
          </w:p>
        </w:tc>
        <w:tc>
          <w:tcPr>
            <w:tcW w:w="1035" w:type="dxa"/>
            <w:vAlign w:val="bottom"/>
          </w:tcPr>
          <w:p w14:paraId="19CBE671" w14:textId="30065762" w:rsidR="005C1EE7" w:rsidRPr="004A40F5" w:rsidRDefault="005C1EE7" w:rsidP="005C1EE7">
            <w:pPr>
              <w:tabs>
                <w:tab w:val="decimal" w:pos="567"/>
              </w:tabs>
              <w:spacing w:line="260" w:lineRule="exact"/>
              <w:ind w:right="7"/>
              <w:jc w:val="right"/>
              <w:rPr>
                <w:rFonts w:ascii="Arial" w:hAnsi="Arial" w:cs="Arial"/>
                <w:color w:val="000000" w:themeColor="text1"/>
                <w:sz w:val="16"/>
                <w:szCs w:val="16"/>
                <w:lang w:val="en-GB"/>
              </w:rPr>
            </w:pPr>
            <w:r w:rsidRPr="004A40F5">
              <w:rPr>
                <w:rFonts w:ascii="Arial" w:hAnsi="Arial" w:cs="Arial"/>
                <w:color w:val="000000" w:themeColor="text1"/>
                <w:sz w:val="16"/>
                <w:szCs w:val="16"/>
                <w:lang w:val="en-GB"/>
              </w:rPr>
              <w:t>257,529</w:t>
            </w:r>
          </w:p>
        </w:tc>
        <w:tc>
          <w:tcPr>
            <w:tcW w:w="1035" w:type="dxa"/>
            <w:vAlign w:val="bottom"/>
          </w:tcPr>
          <w:p w14:paraId="3E544AD4" w14:textId="55C99ECF" w:rsidR="005C1EE7" w:rsidRPr="004A40F5" w:rsidRDefault="005C1EE7" w:rsidP="005C1EE7">
            <w:pPr>
              <w:tabs>
                <w:tab w:val="decimal" w:pos="567"/>
              </w:tabs>
              <w:spacing w:line="260" w:lineRule="exact"/>
              <w:ind w:right="7"/>
              <w:jc w:val="right"/>
              <w:rPr>
                <w:rFonts w:ascii="Arial" w:hAnsi="Arial" w:cs="Arial"/>
                <w:color w:val="000000" w:themeColor="text1"/>
                <w:sz w:val="16"/>
                <w:szCs w:val="16"/>
                <w:lang w:val="en-GB"/>
              </w:rPr>
            </w:pPr>
            <w:r w:rsidRPr="004A40F5">
              <w:rPr>
                <w:rFonts w:ascii="Arial" w:hAnsi="Arial" w:cs="Arial"/>
                <w:color w:val="000000" w:themeColor="text1"/>
                <w:sz w:val="16"/>
                <w:szCs w:val="16"/>
                <w:lang w:val="en-GB"/>
              </w:rPr>
              <w:t>304,623</w:t>
            </w:r>
          </w:p>
        </w:tc>
        <w:tc>
          <w:tcPr>
            <w:tcW w:w="1035" w:type="dxa"/>
            <w:vAlign w:val="bottom"/>
          </w:tcPr>
          <w:p w14:paraId="42C76F52" w14:textId="1627C9FF" w:rsidR="005C1EE7" w:rsidRPr="004A40F5" w:rsidRDefault="005C1EE7" w:rsidP="005C1EE7">
            <w:pPr>
              <w:tabs>
                <w:tab w:val="decimal" w:pos="567"/>
              </w:tabs>
              <w:spacing w:line="260" w:lineRule="exact"/>
              <w:ind w:right="7"/>
              <w:jc w:val="right"/>
              <w:rPr>
                <w:rFonts w:ascii="Arial" w:hAnsi="Arial" w:cs="Arial"/>
                <w:color w:val="000000" w:themeColor="text1"/>
                <w:sz w:val="16"/>
                <w:szCs w:val="16"/>
                <w:lang w:val="en-GB"/>
              </w:rPr>
            </w:pPr>
            <w:r w:rsidRPr="004A40F5">
              <w:rPr>
                <w:rFonts w:ascii="Arial" w:hAnsi="Arial" w:cs="Arial"/>
                <w:color w:val="000000" w:themeColor="text1"/>
                <w:sz w:val="16"/>
                <w:szCs w:val="16"/>
                <w:lang w:val="en-GB"/>
              </w:rPr>
              <w:t>304,623</w:t>
            </w:r>
          </w:p>
        </w:tc>
        <w:tc>
          <w:tcPr>
            <w:tcW w:w="1035" w:type="dxa"/>
            <w:vAlign w:val="bottom"/>
          </w:tcPr>
          <w:p w14:paraId="7806817D" w14:textId="0F7CE72C" w:rsidR="005C1EE7" w:rsidRPr="004A40F5" w:rsidRDefault="005C1EE7" w:rsidP="005C1EE7">
            <w:pPr>
              <w:tabs>
                <w:tab w:val="decimal" w:pos="567"/>
              </w:tabs>
              <w:spacing w:line="260" w:lineRule="exact"/>
              <w:jc w:val="center"/>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0.23</w:t>
            </w:r>
          </w:p>
        </w:tc>
        <w:tc>
          <w:tcPr>
            <w:tcW w:w="1035" w:type="dxa"/>
            <w:vAlign w:val="bottom"/>
          </w:tcPr>
          <w:p w14:paraId="2CA29D69" w14:textId="5C0B7C34" w:rsidR="005C1EE7" w:rsidRPr="004A40F5" w:rsidRDefault="005C1EE7" w:rsidP="005C1EE7">
            <w:pPr>
              <w:tabs>
                <w:tab w:val="decimal" w:pos="567"/>
              </w:tabs>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lang w:val="en-GB"/>
              </w:rPr>
              <w:t>0.8</w:t>
            </w:r>
            <w:r w:rsidR="00C94C4E" w:rsidRPr="004A40F5">
              <w:rPr>
                <w:rFonts w:ascii="Arial" w:hAnsi="Arial" w:cs="Arial"/>
                <w:color w:val="000000" w:themeColor="text1"/>
                <w:sz w:val="16"/>
                <w:szCs w:val="16"/>
                <w:lang w:val="en-GB"/>
              </w:rPr>
              <w:t>5</w:t>
            </w:r>
          </w:p>
        </w:tc>
      </w:tr>
      <w:tr w:rsidR="005C1EE7" w:rsidRPr="004A40F5" w14:paraId="4B7ED8DA" w14:textId="77777777">
        <w:tc>
          <w:tcPr>
            <w:tcW w:w="3346" w:type="dxa"/>
            <w:vAlign w:val="bottom"/>
            <w:hideMark/>
          </w:tcPr>
          <w:p w14:paraId="6BEAA204" w14:textId="77777777" w:rsidR="005C1EE7" w:rsidRPr="004A40F5" w:rsidRDefault="005C1EE7" w:rsidP="005C1EE7">
            <w:pPr>
              <w:spacing w:line="260" w:lineRule="exact"/>
              <w:ind w:left="255" w:right="-108" w:hanging="255"/>
              <w:rPr>
                <w:rFonts w:ascii="Arial" w:hAnsi="Arial" w:cs="Arial"/>
                <w:b/>
                <w:bCs/>
                <w:color w:val="000000" w:themeColor="text1"/>
                <w:sz w:val="16"/>
                <w:szCs w:val="16"/>
                <w:rtl/>
                <w:cs/>
                <w:lang w:val="en-GB"/>
              </w:rPr>
            </w:pPr>
            <w:r w:rsidRPr="004A40F5">
              <w:rPr>
                <w:rFonts w:ascii="Arial" w:hAnsi="Arial" w:cs="Arial"/>
                <w:b/>
                <w:bCs/>
                <w:color w:val="000000" w:themeColor="text1"/>
                <w:sz w:val="16"/>
                <w:szCs w:val="16"/>
              </w:rPr>
              <w:t>Effect of dilutive potential ordinary shares</w:t>
            </w:r>
          </w:p>
        </w:tc>
        <w:tc>
          <w:tcPr>
            <w:tcW w:w="1034" w:type="dxa"/>
            <w:vAlign w:val="bottom"/>
          </w:tcPr>
          <w:p w14:paraId="235655B0" w14:textId="77777777" w:rsidR="005C1EE7" w:rsidRPr="004A40F5" w:rsidRDefault="005C1EE7" w:rsidP="005C1EE7">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4221F982" w14:textId="77777777" w:rsidR="005C1EE7" w:rsidRPr="004A40F5" w:rsidRDefault="005C1EE7" w:rsidP="005C1EE7">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2C6DCF63" w14:textId="77777777" w:rsidR="005C1EE7" w:rsidRPr="004A40F5" w:rsidRDefault="005C1EE7" w:rsidP="005C1EE7">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0BB9D6AB" w14:textId="77777777" w:rsidR="005C1EE7" w:rsidRPr="004A40F5" w:rsidRDefault="005C1EE7" w:rsidP="005C1EE7">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736D1F75" w14:textId="77777777" w:rsidR="005C1EE7" w:rsidRPr="004A40F5" w:rsidRDefault="005C1EE7" w:rsidP="005C1EE7">
            <w:pPr>
              <w:tabs>
                <w:tab w:val="decimal" w:pos="567"/>
              </w:tabs>
              <w:spacing w:line="260" w:lineRule="exact"/>
              <w:jc w:val="center"/>
              <w:rPr>
                <w:rFonts w:ascii="Arial" w:hAnsi="Arial" w:cs="Arial"/>
                <w:color w:val="000000" w:themeColor="text1"/>
                <w:sz w:val="16"/>
                <w:szCs w:val="16"/>
                <w:rtl/>
                <w:cs/>
                <w:lang w:val="en-GB"/>
              </w:rPr>
            </w:pPr>
          </w:p>
        </w:tc>
        <w:tc>
          <w:tcPr>
            <w:tcW w:w="1035" w:type="dxa"/>
            <w:vAlign w:val="bottom"/>
          </w:tcPr>
          <w:p w14:paraId="3C5CB454" w14:textId="77777777" w:rsidR="005C1EE7" w:rsidRPr="004A40F5" w:rsidRDefault="005C1EE7" w:rsidP="005C1EE7">
            <w:pPr>
              <w:tabs>
                <w:tab w:val="decimal" w:pos="567"/>
              </w:tabs>
              <w:spacing w:line="260" w:lineRule="exact"/>
              <w:jc w:val="center"/>
              <w:rPr>
                <w:rFonts w:ascii="Arial" w:hAnsi="Arial" w:cs="Arial"/>
                <w:color w:val="000000" w:themeColor="text1"/>
                <w:sz w:val="16"/>
                <w:szCs w:val="16"/>
                <w:rtl/>
                <w:cs/>
                <w:lang w:val="en-GB"/>
              </w:rPr>
            </w:pPr>
          </w:p>
        </w:tc>
      </w:tr>
      <w:tr w:rsidR="005C1EE7" w:rsidRPr="004A40F5" w14:paraId="7DB045B9" w14:textId="77777777">
        <w:trPr>
          <w:trHeight w:val="324"/>
        </w:trPr>
        <w:tc>
          <w:tcPr>
            <w:tcW w:w="3346" w:type="dxa"/>
            <w:vAlign w:val="bottom"/>
            <w:hideMark/>
          </w:tcPr>
          <w:p w14:paraId="5C51F0F8" w14:textId="77777777" w:rsidR="005C1EE7" w:rsidRPr="004A40F5" w:rsidRDefault="005C1EE7" w:rsidP="005C1EE7">
            <w:pPr>
              <w:spacing w:line="260" w:lineRule="exact"/>
              <w:ind w:left="255" w:right="12" w:hanging="255"/>
              <w:rPr>
                <w:rFonts w:ascii="Arial" w:hAnsi="Arial" w:cs="Arial"/>
                <w:color w:val="000000" w:themeColor="text1"/>
                <w:sz w:val="16"/>
                <w:szCs w:val="16"/>
                <w:rtl/>
                <w:cs/>
              </w:rPr>
            </w:pPr>
            <w:r w:rsidRPr="004A40F5">
              <w:rPr>
                <w:rFonts w:ascii="Arial" w:hAnsi="Arial" w:cs="Arial"/>
                <w:color w:val="000000" w:themeColor="text1"/>
                <w:sz w:val="16"/>
                <w:szCs w:val="16"/>
              </w:rPr>
              <w:t>TNL-ESOP W 2022</w:t>
            </w:r>
          </w:p>
        </w:tc>
        <w:tc>
          <w:tcPr>
            <w:tcW w:w="1034" w:type="dxa"/>
            <w:vAlign w:val="bottom"/>
          </w:tcPr>
          <w:p w14:paraId="4E9648C3" w14:textId="09EFDB3D" w:rsidR="005C1EE7" w:rsidRPr="004A40F5" w:rsidRDefault="005C1EE7" w:rsidP="005C1EE7">
            <w:pPr>
              <w:pBdr>
                <w:bottom w:val="single" w:sz="4" w:space="1" w:color="auto"/>
              </w:pBdr>
              <w:tabs>
                <w:tab w:val="decimal" w:pos="567"/>
              </w:tabs>
              <w:spacing w:line="260" w:lineRule="exact"/>
              <w:ind w:right="7"/>
              <w:jc w:val="right"/>
              <w:rPr>
                <w:rFonts w:ascii="Arial" w:hAnsi="Arial" w:cs="Arial"/>
                <w:color w:val="000000" w:themeColor="text1"/>
                <w:sz w:val="16"/>
                <w:szCs w:val="16"/>
                <w:cs/>
                <w:lang w:val="en-GB"/>
              </w:rPr>
            </w:pPr>
            <w:r w:rsidRPr="004A40F5">
              <w:rPr>
                <w:rFonts w:ascii="Arial" w:hAnsi="Arial" w:cs="Arial"/>
                <w:color w:val="000000" w:themeColor="text1"/>
                <w:sz w:val="16"/>
                <w:szCs w:val="16"/>
                <w:lang w:val="en-GB"/>
              </w:rPr>
              <w:t>-</w:t>
            </w:r>
          </w:p>
        </w:tc>
        <w:tc>
          <w:tcPr>
            <w:tcW w:w="1035" w:type="dxa"/>
            <w:vAlign w:val="bottom"/>
          </w:tcPr>
          <w:p w14:paraId="7672458A" w14:textId="51BA59AC" w:rsidR="005C1EE7" w:rsidRPr="004A40F5" w:rsidRDefault="005C1EE7" w:rsidP="005C1EE7">
            <w:pPr>
              <w:pBdr>
                <w:bottom w:val="sing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w:t>
            </w:r>
          </w:p>
        </w:tc>
        <w:tc>
          <w:tcPr>
            <w:tcW w:w="1035" w:type="dxa"/>
            <w:vAlign w:val="bottom"/>
          </w:tcPr>
          <w:p w14:paraId="18E2C422" w14:textId="5BFCEAC5" w:rsidR="005C1EE7" w:rsidRPr="004A40F5" w:rsidRDefault="005C1EE7" w:rsidP="005C1EE7">
            <w:pPr>
              <w:pBdr>
                <w:bottom w:val="sing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2,509</w:t>
            </w:r>
          </w:p>
        </w:tc>
        <w:tc>
          <w:tcPr>
            <w:tcW w:w="1035" w:type="dxa"/>
            <w:vAlign w:val="bottom"/>
          </w:tcPr>
          <w:p w14:paraId="4E8B0FB6" w14:textId="4BFC23EF" w:rsidR="005C1EE7" w:rsidRPr="004A40F5" w:rsidRDefault="005C1EE7" w:rsidP="005C1EE7">
            <w:pPr>
              <w:pBdr>
                <w:bottom w:val="single" w:sz="4" w:space="1" w:color="auto"/>
              </w:pBdr>
              <w:tabs>
                <w:tab w:val="decimal" w:pos="567"/>
              </w:tabs>
              <w:spacing w:line="260" w:lineRule="exact"/>
              <w:ind w:right="7"/>
              <w:jc w:val="right"/>
              <w:rPr>
                <w:rFonts w:ascii="Arial" w:hAnsi="Arial" w:cs="Arial"/>
                <w:color w:val="000000" w:themeColor="text1"/>
                <w:sz w:val="16"/>
                <w:szCs w:val="16"/>
                <w:lang w:val="en-GB"/>
              </w:rPr>
            </w:pPr>
            <w:r w:rsidRPr="004A40F5">
              <w:rPr>
                <w:rFonts w:ascii="Arial" w:hAnsi="Arial" w:cs="Arial"/>
                <w:color w:val="000000" w:themeColor="text1"/>
                <w:sz w:val="16"/>
                <w:szCs w:val="16"/>
                <w:lang w:val="en-GB"/>
              </w:rPr>
              <w:t>3,208</w:t>
            </w:r>
          </w:p>
        </w:tc>
        <w:tc>
          <w:tcPr>
            <w:tcW w:w="1035" w:type="dxa"/>
            <w:vAlign w:val="bottom"/>
          </w:tcPr>
          <w:p w14:paraId="47E69E45" w14:textId="77777777" w:rsidR="005C1EE7" w:rsidRPr="004A40F5" w:rsidRDefault="005C1EE7" w:rsidP="005C1EE7">
            <w:pPr>
              <w:tabs>
                <w:tab w:val="decimal" w:pos="567"/>
              </w:tabs>
              <w:spacing w:line="260" w:lineRule="exact"/>
              <w:jc w:val="center"/>
              <w:rPr>
                <w:rFonts w:ascii="Arial" w:hAnsi="Arial" w:cs="Arial"/>
                <w:color w:val="000000" w:themeColor="text1"/>
                <w:sz w:val="16"/>
                <w:szCs w:val="16"/>
                <w:rtl/>
                <w:cs/>
                <w:lang w:val="en-GB"/>
              </w:rPr>
            </w:pPr>
          </w:p>
        </w:tc>
        <w:tc>
          <w:tcPr>
            <w:tcW w:w="1035" w:type="dxa"/>
            <w:vAlign w:val="bottom"/>
          </w:tcPr>
          <w:p w14:paraId="75529F25" w14:textId="77777777" w:rsidR="005C1EE7" w:rsidRPr="004A40F5" w:rsidRDefault="005C1EE7" w:rsidP="005C1EE7">
            <w:pPr>
              <w:tabs>
                <w:tab w:val="decimal" w:pos="567"/>
              </w:tabs>
              <w:spacing w:line="260" w:lineRule="exact"/>
              <w:jc w:val="center"/>
              <w:rPr>
                <w:rFonts w:ascii="Arial" w:hAnsi="Arial" w:cs="Arial"/>
                <w:color w:val="000000" w:themeColor="text1"/>
                <w:sz w:val="16"/>
                <w:szCs w:val="16"/>
                <w:rtl/>
                <w:cs/>
                <w:lang w:val="en-GB"/>
              </w:rPr>
            </w:pPr>
          </w:p>
        </w:tc>
      </w:tr>
      <w:tr w:rsidR="005C1EE7" w:rsidRPr="004A40F5" w14:paraId="7EF0A34F" w14:textId="77777777">
        <w:tc>
          <w:tcPr>
            <w:tcW w:w="3346" w:type="dxa"/>
            <w:vAlign w:val="bottom"/>
            <w:hideMark/>
          </w:tcPr>
          <w:p w14:paraId="6E6FD100" w14:textId="77777777" w:rsidR="005C1EE7" w:rsidRPr="004A40F5" w:rsidRDefault="005C1EE7" w:rsidP="005C1EE7">
            <w:pPr>
              <w:tabs>
                <w:tab w:val="left" w:pos="180"/>
                <w:tab w:val="left" w:pos="360"/>
              </w:tabs>
              <w:spacing w:line="260" w:lineRule="exact"/>
              <w:ind w:left="255" w:right="-108" w:hanging="255"/>
              <w:rPr>
                <w:rFonts w:ascii="Arial" w:hAnsi="Arial" w:cs="Arial"/>
                <w:b/>
                <w:bCs/>
                <w:color w:val="000000" w:themeColor="text1"/>
                <w:sz w:val="16"/>
                <w:szCs w:val="16"/>
                <w:rtl/>
                <w:cs/>
                <w:lang w:val="en-GB"/>
              </w:rPr>
            </w:pPr>
            <w:r w:rsidRPr="004A40F5">
              <w:rPr>
                <w:rFonts w:ascii="Arial" w:hAnsi="Arial" w:cs="Arial"/>
                <w:b/>
                <w:bCs/>
                <w:color w:val="000000" w:themeColor="text1"/>
                <w:sz w:val="16"/>
                <w:szCs w:val="16"/>
              </w:rPr>
              <w:t>Diluted earnings per share</w:t>
            </w:r>
          </w:p>
        </w:tc>
        <w:tc>
          <w:tcPr>
            <w:tcW w:w="1034" w:type="dxa"/>
            <w:vAlign w:val="bottom"/>
          </w:tcPr>
          <w:p w14:paraId="52B1E483" w14:textId="77777777" w:rsidR="005C1EE7" w:rsidRPr="004A40F5" w:rsidRDefault="005C1EE7" w:rsidP="005C1EE7">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0D9844A5" w14:textId="77777777" w:rsidR="005C1EE7" w:rsidRPr="004A40F5" w:rsidRDefault="005C1EE7" w:rsidP="005C1EE7">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258E1342" w14:textId="77777777" w:rsidR="005C1EE7" w:rsidRPr="004A40F5" w:rsidRDefault="005C1EE7" w:rsidP="005C1EE7">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56858FFC" w14:textId="77777777" w:rsidR="005C1EE7" w:rsidRPr="004A40F5" w:rsidRDefault="005C1EE7" w:rsidP="005C1EE7">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5CF19B8C" w14:textId="77777777" w:rsidR="005C1EE7" w:rsidRPr="004A40F5" w:rsidRDefault="005C1EE7" w:rsidP="005C1EE7">
            <w:pPr>
              <w:tabs>
                <w:tab w:val="decimal" w:pos="567"/>
              </w:tabs>
              <w:spacing w:line="260" w:lineRule="exact"/>
              <w:ind w:right="7"/>
              <w:jc w:val="center"/>
              <w:rPr>
                <w:rFonts w:ascii="Arial" w:hAnsi="Arial" w:cs="Arial"/>
                <w:color w:val="000000" w:themeColor="text1"/>
                <w:sz w:val="16"/>
                <w:szCs w:val="16"/>
                <w:rtl/>
                <w:cs/>
                <w:lang w:val="en-GB"/>
              </w:rPr>
            </w:pPr>
          </w:p>
        </w:tc>
        <w:tc>
          <w:tcPr>
            <w:tcW w:w="1035" w:type="dxa"/>
            <w:vAlign w:val="bottom"/>
          </w:tcPr>
          <w:p w14:paraId="3BE9445E" w14:textId="77777777" w:rsidR="005C1EE7" w:rsidRPr="004A40F5" w:rsidRDefault="005C1EE7" w:rsidP="005C1EE7">
            <w:pPr>
              <w:tabs>
                <w:tab w:val="decimal" w:pos="567"/>
              </w:tabs>
              <w:spacing w:line="260" w:lineRule="exact"/>
              <w:ind w:right="7"/>
              <w:jc w:val="center"/>
              <w:rPr>
                <w:rFonts w:ascii="Arial" w:hAnsi="Arial" w:cs="Arial"/>
                <w:color w:val="000000" w:themeColor="text1"/>
                <w:sz w:val="16"/>
                <w:szCs w:val="16"/>
                <w:rtl/>
                <w:cs/>
                <w:lang w:val="en-GB"/>
              </w:rPr>
            </w:pPr>
          </w:p>
        </w:tc>
      </w:tr>
      <w:tr w:rsidR="005C1EE7" w:rsidRPr="004A40F5" w14:paraId="4A31B74F" w14:textId="77777777">
        <w:trPr>
          <w:trHeight w:val="80"/>
        </w:trPr>
        <w:tc>
          <w:tcPr>
            <w:tcW w:w="3346" w:type="dxa"/>
            <w:vAlign w:val="bottom"/>
            <w:hideMark/>
          </w:tcPr>
          <w:p w14:paraId="70B613BE" w14:textId="77777777" w:rsidR="005C1EE7" w:rsidRPr="004A40F5" w:rsidRDefault="005C1EE7" w:rsidP="005C1EE7">
            <w:pPr>
              <w:spacing w:line="260" w:lineRule="exact"/>
              <w:ind w:left="255" w:right="-90" w:hanging="255"/>
              <w:rPr>
                <w:rFonts w:ascii="Arial" w:hAnsi="Arial" w:cs="Arial"/>
                <w:color w:val="000000" w:themeColor="text1"/>
                <w:sz w:val="16"/>
                <w:szCs w:val="16"/>
                <w:rtl/>
                <w:cs/>
              </w:rPr>
            </w:pPr>
            <w:r w:rsidRPr="004A40F5">
              <w:rPr>
                <w:rFonts w:ascii="Arial" w:hAnsi="Arial" w:cs="Arial"/>
                <w:color w:val="000000" w:themeColor="text1"/>
                <w:sz w:val="16"/>
                <w:szCs w:val="16"/>
              </w:rPr>
              <w:t>Profit attributable to ordinary shareholders assuming the conversion of warrants to ordinary shares</w:t>
            </w:r>
          </w:p>
        </w:tc>
        <w:tc>
          <w:tcPr>
            <w:tcW w:w="1034" w:type="dxa"/>
            <w:vAlign w:val="bottom"/>
          </w:tcPr>
          <w:p w14:paraId="14205E95" w14:textId="22FB7718" w:rsidR="005C1EE7" w:rsidRPr="004A40F5" w:rsidRDefault="005C1EE7" w:rsidP="005C1EE7">
            <w:pPr>
              <w:pBdr>
                <w:bottom w:val="doub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69,906</w:t>
            </w:r>
          </w:p>
        </w:tc>
        <w:tc>
          <w:tcPr>
            <w:tcW w:w="1035" w:type="dxa"/>
            <w:vAlign w:val="bottom"/>
          </w:tcPr>
          <w:p w14:paraId="38D925AA" w14:textId="2414A372" w:rsidR="005C1EE7" w:rsidRPr="004A40F5" w:rsidRDefault="005C1EE7" w:rsidP="005C1EE7">
            <w:pPr>
              <w:pBdr>
                <w:bottom w:val="doub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257,529</w:t>
            </w:r>
          </w:p>
        </w:tc>
        <w:tc>
          <w:tcPr>
            <w:tcW w:w="1035" w:type="dxa"/>
            <w:vAlign w:val="bottom"/>
          </w:tcPr>
          <w:p w14:paraId="7D86B2AF" w14:textId="0FC28DEA" w:rsidR="005C1EE7" w:rsidRPr="004A40F5" w:rsidRDefault="005C1EE7" w:rsidP="005C1EE7">
            <w:pPr>
              <w:pBdr>
                <w:bottom w:val="doub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307,132</w:t>
            </w:r>
          </w:p>
        </w:tc>
        <w:tc>
          <w:tcPr>
            <w:tcW w:w="1035" w:type="dxa"/>
            <w:vAlign w:val="bottom"/>
          </w:tcPr>
          <w:p w14:paraId="3381F22A" w14:textId="4998F6A1" w:rsidR="005C1EE7" w:rsidRPr="004A40F5" w:rsidRDefault="005C1EE7" w:rsidP="005C1EE7">
            <w:pPr>
              <w:pBdr>
                <w:bottom w:val="doub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307,831</w:t>
            </w:r>
          </w:p>
        </w:tc>
        <w:tc>
          <w:tcPr>
            <w:tcW w:w="1035" w:type="dxa"/>
            <w:vAlign w:val="bottom"/>
          </w:tcPr>
          <w:p w14:paraId="1B340236" w14:textId="78A85F48" w:rsidR="005C1EE7" w:rsidRPr="004A40F5" w:rsidRDefault="005C1EE7" w:rsidP="005C1EE7">
            <w:pPr>
              <w:pBdr>
                <w:bottom w:val="double" w:sz="4" w:space="1" w:color="auto"/>
              </w:pBdr>
              <w:tabs>
                <w:tab w:val="decimal" w:pos="567"/>
              </w:tabs>
              <w:spacing w:line="260" w:lineRule="exact"/>
              <w:ind w:right="7" w:hanging="10"/>
              <w:jc w:val="center"/>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0.2</w:t>
            </w:r>
            <w:r w:rsidR="007D47EE" w:rsidRPr="004A40F5">
              <w:rPr>
                <w:rFonts w:ascii="Arial" w:hAnsi="Arial" w:cs="Arial"/>
                <w:color w:val="000000" w:themeColor="text1"/>
                <w:sz w:val="16"/>
                <w:szCs w:val="16"/>
                <w:lang w:val="en-GB"/>
              </w:rPr>
              <w:t>3</w:t>
            </w:r>
          </w:p>
        </w:tc>
        <w:tc>
          <w:tcPr>
            <w:tcW w:w="1035" w:type="dxa"/>
            <w:vAlign w:val="bottom"/>
          </w:tcPr>
          <w:p w14:paraId="35459A00" w14:textId="3635D65C" w:rsidR="005C1EE7" w:rsidRPr="004A40F5" w:rsidRDefault="005C1EE7" w:rsidP="005C1EE7">
            <w:pPr>
              <w:pBdr>
                <w:bottom w:val="double" w:sz="4" w:space="1" w:color="auto"/>
              </w:pBdr>
              <w:tabs>
                <w:tab w:val="decimal" w:pos="567"/>
              </w:tabs>
              <w:spacing w:line="260" w:lineRule="exact"/>
              <w:ind w:right="7" w:hanging="10"/>
              <w:jc w:val="center"/>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0.84</w:t>
            </w:r>
          </w:p>
        </w:tc>
      </w:tr>
    </w:tbl>
    <w:p w14:paraId="70522C36" w14:textId="77777777" w:rsidR="00216936" w:rsidRPr="004A40F5" w:rsidRDefault="00216936" w:rsidP="00216936">
      <w:pPr>
        <w:spacing w:line="260" w:lineRule="exact"/>
        <w:rPr>
          <w:rFonts w:ascii="Arial" w:hAnsi="Arial" w:cs="Arial"/>
        </w:rPr>
      </w:pP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216936" w:rsidRPr="004A40F5" w14:paraId="323B96FE" w14:textId="77777777">
        <w:trPr>
          <w:cantSplit/>
        </w:trPr>
        <w:tc>
          <w:tcPr>
            <w:tcW w:w="3346" w:type="dxa"/>
          </w:tcPr>
          <w:p w14:paraId="1B76FDA5" w14:textId="77777777" w:rsidR="00216936" w:rsidRPr="004A40F5" w:rsidRDefault="00216936">
            <w:pPr>
              <w:spacing w:line="260" w:lineRule="exact"/>
              <w:ind w:right="-108"/>
              <w:jc w:val="center"/>
              <w:rPr>
                <w:rFonts w:ascii="Arial" w:hAnsi="Arial" w:cs="Arial"/>
                <w:color w:val="000000" w:themeColor="text1"/>
                <w:sz w:val="16"/>
                <w:szCs w:val="16"/>
              </w:rPr>
            </w:pPr>
          </w:p>
        </w:tc>
        <w:tc>
          <w:tcPr>
            <w:tcW w:w="6209" w:type="dxa"/>
            <w:gridSpan w:val="6"/>
          </w:tcPr>
          <w:p w14:paraId="3EED5751" w14:textId="1AD5CCC6" w:rsidR="00216936" w:rsidRPr="004A40F5" w:rsidRDefault="00216936">
            <w:pPr>
              <w:pBdr>
                <w:bottom w:val="single" w:sz="4" w:space="1" w:color="auto"/>
              </w:pBd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For the three-month periods ended 30 September</w:t>
            </w:r>
          </w:p>
        </w:tc>
      </w:tr>
      <w:tr w:rsidR="00216936" w:rsidRPr="004A40F5" w14:paraId="5847017B" w14:textId="77777777">
        <w:trPr>
          <w:cantSplit/>
        </w:trPr>
        <w:tc>
          <w:tcPr>
            <w:tcW w:w="3346" w:type="dxa"/>
          </w:tcPr>
          <w:p w14:paraId="331C5C93" w14:textId="77777777" w:rsidR="00216936" w:rsidRPr="004A40F5" w:rsidRDefault="00216936">
            <w:pPr>
              <w:spacing w:line="260" w:lineRule="exact"/>
              <w:ind w:right="-108"/>
              <w:jc w:val="center"/>
              <w:rPr>
                <w:rFonts w:ascii="Arial" w:hAnsi="Arial" w:cs="Arial"/>
                <w:color w:val="000000" w:themeColor="text1"/>
                <w:sz w:val="16"/>
                <w:szCs w:val="16"/>
              </w:rPr>
            </w:pPr>
          </w:p>
        </w:tc>
        <w:tc>
          <w:tcPr>
            <w:tcW w:w="6209" w:type="dxa"/>
            <w:gridSpan w:val="6"/>
            <w:hideMark/>
          </w:tcPr>
          <w:p w14:paraId="6218461F" w14:textId="77777777" w:rsidR="00216936" w:rsidRPr="004A40F5" w:rsidRDefault="00216936">
            <w:pPr>
              <w:pBdr>
                <w:bottom w:val="single" w:sz="4" w:space="1" w:color="auto"/>
              </w:pBd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Consolidated financial statements</w:t>
            </w:r>
          </w:p>
        </w:tc>
      </w:tr>
      <w:tr w:rsidR="00216936" w:rsidRPr="004A40F5" w14:paraId="5B77A4A0" w14:textId="77777777">
        <w:tc>
          <w:tcPr>
            <w:tcW w:w="3346" w:type="dxa"/>
          </w:tcPr>
          <w:p w14:paraId="3710ACF1" w14:textId="77777777" w:rsidR="00216936" w:rsidRPr="004A40F5" w:rsidRDefault="00216936">
            <w:pPr>
              <w:spacing w:line="260" w:lineRule="exact"/>
              <w:ind w:right="-108"/>
              <w:jc w:val="center"/>
              <w:rPr>
                <w:rFonts w:ascii="Arial" w:hAnsi="Arial" w:cs="Arial"/>
                <w:color w:val="000000" w:themeColor="text1"/>
                <w:sz w:val="16"/>
                <w:szCs w:val="16"/>
              </w:rPr>
            </w:pPr>
          </w:p>
        </w:tc>
        <w:tc>
          <w:tcPr>
            <w:tcW w:w="2069" w:type="dxa"/>
            <w:gridSpan w:val="2"/>
          </w:tcPr>
          <w:p w14:paraId="15C76A8D" w14:textId="77777777" w:rsidR="00216936" w:rsidRPr="004A40F5" w:rsidRDefault="00216936">
            <w:pPr>
              <w:spacing w:line="260" w:lineRule="exact"/>
              <w:jc w:val="center"/>
              <w:rPr>
                <w:rFonts w:ascii="Arial" w:hAnsi="Arial" w:cs="Arial"/>
                <w:color w:val="000000" w:themeColor="text1"/>
                <w:sz w:val="16"/>
                <w:szCs w:val="16"/>
              </w:rPr>
            </w:pPr>
          </w:p>
        </w:tc>
        <w:tc>
          <w:tcPr>
            <w:tcW w:w="2070" w:type="dxa"/>
            <w:gridSpan w:val="2"/>
            <w:hideMark/>
          </w:tcPr>
          <w:p w14:paraId="1E4F6443" w14:textId="77777777" w:rsidR="00216936" w:rsidRPr="004A40F5" w:rsidRDefault="00216936">
            <w:pPr>
              <w:spacing w:line="260" w:lineRule="exact"/>
              <w:ind w:left="-108" w:right="-108"/>
              <w:jc w:val="center"/>
              <w:rPr>
                <w:rFonts w:ascii="Arial" w:hAnsi="Arial" w:cs="Arial"/>
                <w:color w:val="000000" w:themeColor="text1"/>
                <w:sz w:val="16"/>
                <w:szCs w:val="16"/>
              </w:rPr>
            </w:pPr>
            <w:r w:rsidRPr="004A40F5">
              <w:rPr>
                <w:rFonts w:ascii="Arial" w:hAnsi="Arial" w:cs="Arial"/>
                <w:color w:val="000000" w:themeColor="text1"/>
                <w:sz w:val="16"/>
                <w:szCs w:val="16"/>
              </w:rPr>
              <w:t>Weighted average</w:t>
            </w:r>
          </w:p>
        </w:tc>
        <w:tc>
          <w:tcPr>
            <w:tcW w:w="2070" w:type="dxa"/>
            <w:gridSpan w:val="2"/>
            <w:hideMark/>
          </w:tcPr>
          <w:p w14:paraId="66C62B4A" w14:textId="77777777" w:rsidR="00216936" w:rsidRPr="004A40F5" w:rsidRDefault="00216936">
            <w:pP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 xml:space="preserve">Earnings </w:t>
            </w:r>
          </w:p>
        </w:tc>
      </w:tr>
      <w:tr w:rsidR="00216936" w:rsidRPr="004A40F5" w14:paraId="68CBAA0A" w14:textId="77777777">
        <w:tc>
          <w:tcPr>
            <w:tcW w:w="3346" w:type="dxa"/>
          </w:tcPr>
          <w:p w14:paraId="17F379CD" w14:textId="77777777" w:rsidR="00216936" w:rsidRPr="004A40F5" w:rsidRDefault="00216936">
            <w:pPr>
              <w:spacing w:line="260" w:lineRule="exact"/>
              <w:ind w:right="-108"/>
              <w:jc w:val="center"/>
              <w:rPr>
                <w:rFonts w:ascii="Arial" w:hAnsi="Arial" w:cs="Arial"/>
                <w:color w:val="000000" w:themeColor="text1"/>
                <w:sz w:val="16"/>
                <w:szCs w:val="16"/>
              </w:rPr>
            </w:pPr>
          </w:p>
        </w:tc>
        <w:tc>
          <w:tcPr>
            <w:tcW w:w="2069" w:type="dxa"/>
            <w:gridSpan w:val="2"/>
            <w:hideMark/>
          </w:tcPr>
          <w:p w14:paraId="7294619F" w14:textId="77777777" w:rsidR="00216936" w:rsidRPr="004A40F5" w:rsidRDefault="00216936">
            <w:pPr>
              <w:pBdr>
                <w:bottom w:val="single" w:sz="4" w:space="1" w:color="auto"/>
              </w:pBd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Profit for the period</w:t>
            </w:r>
          </w:p>
        </w:tc>
        <w:tc>
          <w:tcPr>
            <w:tcW w:w="2070" w:type="dxa"/>
            <w:gridSpan w:val="2"/>
            <w:hideMark/>
          </w:tcPr>
          <w:p w14:paraId="4171FAC9" w14:textId="77777777" w:rsidR="00216936" w:rsidRPr="004A40F5" w:rsidRDefault="00216936">
            <w:pPr>
              <w:pBdr>
                <w:bottom w:val="single" w:sz="4" w:space="1" w:color="auto"/>
              </w:pBdr>
              <w:spacing w:line="260" w:lineRule="exact"/>
              <w:ind w:right="-58"/>
              <w:jc w:val="center"/>
              <w:rPr>
                <w:rFonts w:ascii="Arial" w:hAnsi="Arial" w:cs="Arial"/>
                <w:color w:val="000000" w:themeColor="text1"/>
                <w:sz w:val="16"/>
                <w:szCs w:val="16"/>
              </w:rPr>
            </w:pPr>
            <w:r w:rsidRPr="004A40F5">
              <w:rPr>
                <w:rFonts w:ascii="Arial" w:hAnsi="Arial" w:cs="Arial"/>
                <w:color w:val="000000" w:themeColor="text1"/>
                <w:sz w:val="16"/>
                <w:szCs w:val="16"/>
              </w:rPr>
              <w:t>number of ordinary shares</w:t>
            </w:r>
          </w:p>
        </w:tc>
        <w:tc>
          <w:tcPr>
            <w:tcW w:w="2070" w:type="dxa"/>
            <w:gridSpan w:val="2"/>
            <w:hideMark/>
          </w:tcPr>
          <w:p w14:paraId="4CAECBC2" w14:textId="77777777" w:rsidR="00216936" w:rsidRPr="004A40F5" w:rsidRDefault="00216936">
            <w:pPr>
              <w:pBdr>
                <w:bottom w:val="single" w:sz="4" w:space="1" w:color="auto"/>
              </w:pBd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per share</w:t>
            </w:r>
          </w:p>
        </w:tc>
      </w:tr>
      <w:tr w:rsidR="00216936" w:rsidRPr="004A40F5" w14:paraId="6EAB97CD" w14:textId="77777777">
        <w:tc>
          <w:tcPr>
            <w:tcW w:w="3346" w:type="dxa"/>
          </w:tcPr>
          <w:p w14:paraId="6847364B" w14:textId="77777777" w:rsidR="00216936" w:rsidRPr="004A40F5" w:rsidRDefault="00216936">
            <w:pPr>
              <w:spacing w:line="260" w:lineRule="exact"/>
              <w:ind w:right="-108"/>
              <w:jc w:val="both"/>
              <w:rPr>
                <w:rFonts w:ascii="Arial" w:hAnsi="Arial" w:cs="Arial"/>
                <w:color w:val="000000" w:themeColor="text1"/>
                <w:sz w:val="16"/>
                <w:szCs w:val="16"/>
                <w:lang w:val="en-GB"/>
              </w:rPr>
            </w:pPr>
          </w:p>
        </w:tc>
        <w:tc>
          <w:tcPr>
            <w:tcW w:w="1034" w:type="dxa"/>
            <w:hideMark/>
          </w:tcPr>
          <w:p w14:paraId="0EFAD455" w14:textId="77777777" w:rsidR="00216936" w:rsidRPr="004A40F5" w:rsidRDefault="00216936">
            <w:pPr>
              <w:spacing w:line="260" w:lineRule="exact"/>
              <w:ind w:left="-198" w:right="-198"/>
              <w:jc w:val="center"/>
              <w:rPr>
                <w:rFonts w:ascii="Arial" w:hAnsi="Arial" w:cs="Arial"/>
                <w:color w:val="000000" w:themeColor="text1"/>
                <w:sz w:val="16"/>
                <w:szCs w:val="16"/>
                <w:u w:val="single"/>
                <w:rtl/>
                <w:cs/>
              </w:rPr>
            </w:pPr>
            <w:r w:rsidRPr="004A40F5">
              <w:rPr>
                <w:rFonts w:ascii="Arial" w:hAnsi="Arial" w:cs="Arial"/>
                <w:color w:val="000000" w:themeColor="text1"/>
                <w:sz w:val="16"/>
                <w:szCs w:val="16"/>
                <w:u w:val="single"/>
              </w:rPr>
              <w:t>2024</w:t>
            </w:r>
          </w:p>
        </w:tc>
        <w:tc>
          <w:tcPr>
            <w:tcW w:w="1035" w:type="dxa"/>
            <w:hideMark/>
          </w:tcPr>
          <w:p w14:paraId="47B088BC"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2023</w:t>
            </w:r>
          </w:p>
        </w:tc>
        <w:tc>
          <w:tcPr>
            <w:tcW w:w="1035" w:type="dxa"/>
            <w:hideMark/>
          </w:tcPr>
          <w:p w14:paraId="5A7A758D"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2024</w:t>
            </w:r>
          </w:p>
        </w:tc>
        <w:tc>
          <w:tcPr>
            <w:tcW w:w="1035" w:type="dxa"/>
            <w:hideMark/>
          </w:tcPr>
          <w:p w14:paraId="26FC9996"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2023</w:t>
            </w:r>
          </w:p>
        </w:tc>
        <w:tc>
          <w:tcPr>
            <w:tcW w:w="1035" w:type="dxa"/>
            <w:hideMark/>
          </w:tcPr>
          <w:p w14:paraId="439CD088"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2024</w:t>
            </w:r>
          </w:p>
        </w:tc>
        <w:tc>
          <w:tcPr>
            <w:tcW w:w="1035" w:type="dxa"/>
            <w:hideMark/>
          </w:tcPr>
          <w:p w14:paraId="71F8BE5B"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2023</w:t>
            </w:r>
          </w:p>
        </w:tc>
      </w:tr>
      <w:tr w:rsidR="00216936" w:rsidRPr="004A40F5" w14:paraId="38C2B2AB" w14:textId="77777777">
        <w:tc>
          <w:tcPr>
            <w:tcW w:w="3346" w:type="dxa"/>
          </w:tcPr>
          <w:p w14:paraId="47EB7F4B" w14:textId="77777777" w:rsidR="00216936" w:rsidRPr="004A40F5" w:rsidRDefault="00216936">
            <w:pPr>
              <w:spacing w:line="260" w:lineRule="exact"/>
              <w:ind w:right="-108"/>
              <w:jc w:val="both"/>
              <w:rPr>
                <w:rFonts w:ascii="Arial" w:hAnsi="Arial" w:cs="Arial"/>
                <w:color w:val="000000" w:themeColor="text1"/>
                <w:sz w:val="16"/>
                <w:szCs w:val="16"/>
                <w:lang w:val="en-GB"/>
              </w:rPr>
            </w:pPr>
          </w:p>
        </w:tc>
        <w:tc>
          <w:tcPr>
            <w:tcW w:w="1034" w:type="dxa"/>
            <w:hideMark/>
          </w:tcPr>
          <w:p w14:paraId="307F48C6" w14:textId="77777777" w:rsidR="00216936" w:rsidRPr="004A40F5" w:rsidRDefault="00216936">
            <w:pPr>
              <w:spacing w:line="260" w:lineRule="exact"/>
              <w:ind w:left="-198" w:right="-198"/>
              <w:jc w:val="center"/>
              <w:rPr>
                <w:rFonts w:ascii="Arial" w:hAnsi="Arial" w:cs="Arial"/>
                <w:color w:val="000000" w:themeColor="text1"/>
                <w:sz w:val="16"/>
                <w:szCs w:val="16"/>
                <w:rtl/>
                <w:cs/>
              </w:rPr>
            </w:pPr>
            <w:r w:rsidRPr="004A40F5">
              <w:rPr>
                <w:rFonts w:ascii="Arial" w:hAnsi="Arial" w:cs="Arial"/>
                <w:color w:val="000000" w:themeColor="text1"/>
                <w:sz w:val="16"/>
                <w:szCs w:val="16"/>
              </w:rPr>
              <w:t>(Thousand</w:t>
            </w:r>
          </w:p>
        </w:tc>
        <w:tc>
          <w:tcPr>
            <w:tcW w:w="1035" w:type="dxa"/>
            <w:hideMark/>
          </w:tcPr>
          <w:p w14:paraId="1E179652"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(Thousand</w:t>
            </w:r>
          </w:p>
        </w:tc>
        <w:tc>
          <w:tcPr>
            <w:tcW w:w="1035" w:type="dxa"/>
            <w:hideMark/>
          </w:tcPr>
          <w:p w14:paraId="09EE78B9"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(Thousand</w:t>
            </w:r>
          </w:p>
        </w:tc>
        <w:tc>
          <w:tcPr>
            <w:tcW w:w="1035" w:type="dxa"/>
            <w:hideMark/>
          </w:tcPr>
          <w:p w14:paraId="1C99F5C6"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(Thousand</w:t>
            </w:r>
          </w:p>
        </w:tc>
        <w:tc>
          <w:tcPr>
            <w:tcW w:w="1035" w:type="dxa"/>
            <w:hideMark/>
          </w:tcPr>
          <w:p w14:paraId="597678FB" w14:textId="77777777" w:rsidR="00216936" w:rsidRPr="004A40F5" w:rsidRDefault="00216936">
            <w:pP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(Baht)</w:t>
            </w:r>
          </w:p>
        </w:tc>
        <w:tc>
          <w:tcPr>
            <w:tcW w:w="1035" w:type="dxa"/>
            <w:hideMark/>
          </w:tcPr>
          <w:p w14:paraId="310C1D09" w14:textId="77777777" w:rsidR="00216936" w:rsidRPr="004A40F5" w:rsidRDefault="00216936">
            <w:pP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(Baht)</w:t>
            </w:r>
          </w:p>
        </w:tc>
      </w:tr>
      <w:tr w:rsidR="00216936" w:rsidRPr="004A40F5" w14:paraId="3B3D9782" w14:textId="77777777">
        <w:tc>
          <w:tcPr>
            <w:tcW w:w="3346" w:type="dxa"/>
          </w:tcPr>
          <w:p w14:paraId="204D2024" w14:textId="77777777" w:rsidR="00216936" w:rsidRPr="004A40F5" w:rsidRDefault="00216936">
            <w:pPr>
              <w:spacing w:line="260" w:lineRule="exact"/>
              <w:ind w:right="-108"/>
              <w:jc w:val="both"/>
              <w:rPr>
                <w:rFonts w:ascii="Arial" w:hAnsi="Arial" w:cs="Arial"/>
                <w:color w:val="000000" w:themeColor="text1"/>
                <w:sz w:val="16"/>
                <w:szCs w:val="16"/>
                <w:lang w:val="en-GB"/>
              </w:rPr>
            </w:pPr>
          </w:p>
        </w:tc>
        <w:tc>
          <w:tcPr>
            <w:tcW w:w="1034" w:type="dxa"/>
            <w:hideMark/>
          </w:tcPr>
          <w:p w14:paraId="49D6CCA2" w14:textId="77777777" w:rsidR="00216936" w:rsidRPr="004A40F5" w:rsidRDefault="00216936">
            <w:pPr>
              <w:spacing w:line="260" w:lineRule="exact"/>
              <w:ind w:left="-198" w:right="-198"/>
              <w:jc w:val="center"/>
              <w:rPr>
                <w:rFonts w:ascii="Arial" w:hAnsi="Arial" w:cs="Arial"/>
                <w:color w:val="000000" w:themeColor="text1"/>
                <w:sz w:val="16"/>
                <w:szCs w:val="16"/>
                <w:rtl/>
                <w:cs/>
              </w:rPr>
            </w:pPr>
            <w:r w:rsidRPr="004A40F5">
              <w:rPr>
                <w:rFonts w:ascii="Arial" w:hAnsi="Arial" w:cs="Arial"/>
                <w:color w:val="000000" w:themeColor="text1"/>
                <w:sz w:val="16"/>
                <w:szCs w:val="16"/>
              </w:rPr>
              <w:t>Baht)</w:t>
            </w:r>
          </w:p>
        </w:tc>
        <w:tc>
          <w:tcPr>
            <w:tcW w:w="1035" w:type="dxa"/>
            <w:hideMark/>
          </w:tcPr>
          <w:p w14:paraId="50754E99"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Baht)</w:t>
            </w:r>
          </w:p>
        </w:tc>
        <w:tc>
          <w:tcPr>
            <w:tcW w:w="1035" w:type="dxa"/>
            <w:hideMark/>
          </w:tcPr>
          <w:p w14:paraId="3F552510"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shares)</w:t>
            </w:r>
          </w:p>
        </w:tc>
        <w:tc>
          <w:tcPr>
            <w:tcW w:w="1035" w:type="dxa"/>
            <w:hideMark/>
          </w:tcPr>
          <w:p w14:paraId="407BBCB7"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shares)</w:t>
            </w:r>
          </w:p>
        </w:tc>
        <w:tc>
          <w:tcPr>
            <w:tcW w:w="1035" w:type="dxa"/>
          </w:tcPr>
          <w:p w14:paraId="66039384" w14:textId="77777777" w:rsidR="00216936" w:rsidRPr="004A40F5" w:rsidRDefault="00216936">
            <w:pPr>
              <w:spacing w:line="260" w:lineRule="exact"/>
              <w:jc w:val="center"/>
              <w:rPr>
                <w:rFonts w:ascii="Arial" w:hAnsi="Arial" w:cs="Arial"/>
                <w:color w:val="000000" w:themeColor="text1"/>
                <w:sz w:val="16"/>
                <w:szCs w:val="16"/>
              </w:rPr>
            </w:pPr>
          </w:p>
        </w:tc>
        <w:tc>
          <w:tcPr>
            <w:tcW w:w="1035" w:type="dxa"/>
          </w:tcPr>
          <w:p w14:paraId="323F2365" w14:textId="77777777" w:rsidR="00216936" w:rsidRPr="004A40F5" w:rsidRDefault="00216936">
            <w:pPr>
              <w:spacing w:line="260" w:lineRule="exact"/>
              <w:jc w:val="center"/>
              <w:rPr>
                <w:rFonts w:ascii="Arial" w:hAnsi="Arial" w:cs="Arial"/>
                <w:color w:val="000000" w:themeColor="text1"/>
                <w:sz w:val="16"/>
                <w:szCs w:val="16"/>
                <w:lang w:val="en-GB"/>
              </w:rPr>
            </w:pPr>
          </w:p>
        </w:tc>
      </w:tr>
      <w:tr w:rsidR="00216936" w:rsidRPr="004A40F5" w14:paraId="09E3B4B9" w14:textId="77777777">
        <w:tc>
          <w:tcPr>
            <w:tcW w:w="3346" w:type="dxa"/>
            <w:hideMark/>
          </w:tcPr>
          <w:p w14:paraId="44EA2A72" w14:textId="77777777" w:rsidR="00216936" w:rsidRPr="004A40F5" w:rsidRDefault="00216936">
            <w:pPr>
              <w:spacing w:line="260" w:lineRule="exact"/>
              <w:ind w:left="255" w:right="-108" w:hanging="255"/>
              <w:rPr>
                <w:rFonts w:ascii="Arial" w:hAnsi="Arial" w:cs="Arial"/>
                <w:b/>
                <w:bCs/>
                <w:color w:val="000000" w:themeColor="text1"/>
                <w:sz w:val="16"/>
                <w:szCs w:val="16"/>
                <w:rtl/>
                <w:cs/>
              </w:rPr>
            </w:pPr>
            <w:r w:rsidRPr="004A40F5">
              <w:rPr>
                <w:rFonts w:ascii="Arial" w:hAnsi="Arial" w:cs="Arial"/>
                <w:b/>
                <w:bCs/>
                <w:color w:val="000000" w:themeColor="text1"/>
                <w:sz w:val="16"/>
                <w:szCs w:val="16"/>
              </w:rPr>
              <w:t>Basic earnings per share from discontinued operations</w:t>
            </w:r>
          </w:p>
        </w:tc>
        <w:tc>
          <w:tcPr>
            <w:tcW w:w="1034" w:type="dxa"/>
          </w:tcPr>
          <w:p w14:paraId="666B378C" w14:textId="77777777" w:rsidR="00216936" w:rsidRPr="004A40F5" w:rsidRDefault="00216936">
            <w:pPr>
              <w:spacing w:line="260" w:lineRule="exact"/>
              <w:jc w:val="both"/>
              <w:rPr>
                <w:rFonts w:ascii="Arial" w:hAnsi="Arial" w:cs="Arial"/>
                <w:color w:val="000000" w:themeColor="text1"/>
                <w:sz w:val="16"/>
                <w:szCs w:val="16"/>
                <w:lang w:val="en-GB"/>
              </w:rPr>
            </w:pPr>
          </w:p>
        </w:tc>
        <w:tc>
          <w:tcPr>
            <w:tcW w:w="1035" w:type="dxa"/>
          </w:tcPr>
          <w:p w14:paraId="3A3ED16C" w14:textId="77777777" w:rsidR="00216936" w:rsidRPr="004A40F5" w:rsidRDefault="00216936">
            <w:pPr>
              <w:spacing w:line="260" w:lineRule="exact"/>
              <w:jc w:val="both"/>
              <w:rPr>
                <w:rFonts w:ascii="Arial" w:hAnsi="Arial" w:cs="Arial"/>
                <w:color w:val="000000" w:themeColor="text1"/>
                <w:sz w:val="16"/>
                <w:szCs w:val="16"/>
                <w:rtl/>
                <w:cs/>
                <w:lang w:val="en-GB"/>
              </w:rPr>
            </w:pPr>
          </w:p>
        </w:tc>
        <w:tc>
          <w:tcPr>
            <w:tcW w:w="1035" w:type="dxa"/>
          </w:tcPr>
          <w:p w14:paraId="16F4F4BA" w14:textId="77777777" w:rsidR="00216936" w:rsidRPr="004A40F5" w:rsidRDefault="00216936">
            <w:pPr>
              <w:spacing w:line="260" w:lineRule="exact"/>
              <w:jc w:val="both"/>
              <w:rPr>
                <w:rFonts w:ascii="Arial" w:hAnsi="Arial" w:cs="Arial"/>
                <w:color w:val="000000" w:themeColor="text1"/>
                <w:sz w:val="16"/>
                <w:szCs w:val="16"/>
                <w:rtl/>
                <w:cs/>
                <w:lang w:val="en-GB"/>
              </w:rPr>
            </w:pPr>
          </w:p>
        </w:tc>
        <w:tc>
          <w:tcPr>
            <w:tcW w:w="1035" w:type="dxa"/>
          </w:tcPr>
          <w:p w14:paraId="4E5D4AE7" w14:textId="77777777" w:rsidR="00216936" w:rsidRPr="004A40F5" w:rsidRDefault="00216936">
            <w:pPr>
              <w:spacing w:line="260" w:lineRule="exact"/>
              <w:jc w:val="both"/>
              <w:rPr>
                <w:rFonts w:ascii="Arial" w:hAnsi="Arial" w:cs="Arial"/>
                <w:color w:val="000000" w:themeColor="text1"/>
                <w:sz w:val="16"/>
                <w:szCs w:val="16"/>
                <w:rtl/>
                <w:cs/>
                <w:lang w:val="en-GB"/>
              </w:rPr>
            </w:pPr>
          </w:p>
        </w:tc>
        <w:tc>
          <w:tcPr>
            <w:tcW w:w="1035" w:type="dxa"/>
          </w:tcPr>
          <w:p w14:paraId="6C0F56C2" w14:textId="77777777" w:rsidR="00216936" w:rsidRPr="004A40F5" w:rsidRDefault="00216936">
            <w:pPr>
              <w:spacing w:line="260" w:lineRule="exact"/>
              <w:jc w:val="both"/>
              <w:rPr>
                <w:rFonts w:ascii="Arial" w:hAnsi="Arial" w:cs="Arial"/>
                <w:color w:val="000000" w:themeColor="text1"/>
                <w:sz w:val="16"/>
                <w:szCs w:val="16"/>
                <w:rtl/>
                <w:cs/>
                <w:lang w:val="en-GB"/>
              </w:rPr>
            </w:pPr>
          </w:p>
        </w:tc>
        <w:tc>
          <w:tcPr>
            <w:tcW w:w="1035" w:type="dxa"/>
          </w:tcPr>
          <w:p w14:paraId="23803E53" w14:textId="77777777" w:rsidR="00216936" w:rsidRPr="004A40F5" w:rsidRDefault="00216936">
            <w:pPr>
              <w:spacing w:line="260" w:lineRule="exact"/>
              <w:jc w:val="both"/>
              <w:rPr>
                <w:rFonts w:ascii="Arial" w:hAnsi="Arial" w:cs="Arial"/>
                <w:color w:val="000000" w:themeColor="text1"/>
                <w:sz w:val="16"/>
                <w:szCs w:val="16"/>
                <w:rtl/>
                <w:cs/>
                <w:lang w:val="en-GB"/>
              </w:rPr>
            </w:pPr>
          </w:p>
        </w:tc>
      </w:tr>
      <w:tr w:rsidR="00D65128" w:rsidRPr="004A40F5" w14:paraId="136C67AB" w14:textId="77777777">
        <w:tc>
          <w:tcPr>
            <w:tcW w:w="3346" w:type="dxa"/>
            <w:vAlign w:val="bottom"/>
            <w:hideMark/>
          </w:tcPr>
          <w:p w14:paraId="7F98C404" w14:textId="77777777" w:rsidR="00D65128" w:rsidRPr="004A40F5" w:rsidRDefault="00D65128" w:rsidP="00D65128">
            <w:pPr>
              <w:spacing w:line="260" w:lineRule="exact"/>
              <w:ind w:left="255" w:right="12" w:hanging="255"/>
              <w:rPr>
                <w:rFonts w:ascii="Arial" w:hAnsi="Arial" w:cs="Arial"/>
                <w:color w:val="000000" w:themeColor="text1"/>
                <w:sz w:val="16"/>
                <w:szCs w:val="16"/>
                <w:rtl/>
                <w:cs/>
                <w:lang w:val="en-GB"/>
              </w:rPr>
            </w:pPr>
            <w:r w:rsidRPr="004A40F5">
              <w:rPr>
                <w:rFonts w:ascii="Arial" w:hAnsi="Arial" w:cs="Arial"/>
                <w:color w:val="000000" w:themeColor="text1"/>
                <w:sz w:val="16"/>
                <w:szCs w:val="16"/>
              </w:rPr>
              <w:t>Profit attributable to equity holders of</w:t>
            </w:r>
            <w:r w:rsidRPr="004A40F5">
              <w:rPr>
                <w:rFonts w:ascii="Arial" w:hAnsi="Arial" w:cs="Arial" w:hint="cs"/>
                <w:color w:val="000000" w:themeColor="text1"/>
                <w:sz w:val="16"/>
                <w:szCs w:val="16"/>
                <w:cs/>
              </w:rPr>
              <w:t xml:space="preserve">          </w:t>
            </w:r>
            <w:r w:rsidRPr="004A40F5">
              <w:rPr>
                <w:rFonts w:ascii="Arial" w:hAnsi="Arial" w:cs="Arial"/>
                <w:color w:val="000000" w:themeColor="text1"/>
                <w:sz w:val="16"/>
                <w:szCs w:val="16"/>
              </w:rPr>
              <w:t xml:space="preserve"> the parent</w:t>
            </w:r>
          </w:p>
        </w:tc>
        <w:tc>
          <w:tcPr>
            <w:tcW w:w="1034" w:type="dxa"/>
            <w:vAlign w:val="bottom"/>
          </w:tcPr>
          <w:p w14:paraId="22A4D11B" w14:textId="7FFEFE9A" w:rsidR="00D65128" w:rsidRPr="004A40F5" w:rsidRDefault="00D65128" w:rsidP="00D65128">
            <w:pPr>
              <w:tabs>
                <w:tab w:val="decimal" w:pos="567"/>
              </w:tabs>
              <w:spacing w:line="260" w:lineRule="exact"/>
              <w:ind w:right="7"/>
              <w:jc w:val="right"/>
              <w:rPr>
                <w:rFonts w:ascii="Arial" w:hAnsi="Arial" w:cs="Arial"/>
                <w:color w:val="000000" w:themeColor="text1"/>
                <w:sz w:val="16"/>
                <w:szCs w:val="16"/>
                <w:cs/>
                <w:lang w:val="en-GB"/>
              </w:rPr>
            </w:pPr>
            <w:r w:rsidRPr="004A40F5">
              <w:rPr>
                <w:rFonts w:ascii="Arial" w:hAnsi="Arial" w:cs="Arial"/>
                <w:color w:val="000000" w:themeColor="text1"/>
                <w:sz w:val="16"/>
                <w:szCs w:val="16"/>
                <w:lang w:val="en-GB"/>
              </w:rPr>
              <w:t>7,509</w:t>
            </w:r>
          </w:p>
        </w:tc>
        <w:tc>
          <w:tcPr>
            <w:tcW w:w="1035" w:type="dxa"/>
            <w:vAlign w:val="bottom"/>
          </w:tcPr>
          <w:p w14:paraId="27F6B1D5" w14:textId="747A4AC9" w:rsidR="00D65128" w:rsidRPr="004A40F5" w:rsidRDefault="00D65128" w:rsidP="00D65128">
            <w:pPr>
              <w:tabs>
                <w:tab w:val="decimal" w:pos="567"/>
              </w:tabs>
              <w:spacing w:line="260" w:lineRule="exact"/>
              <w:ind w:right="7"/>
              <w:jc w:val="right"/>
              <w:rPr>
                <w:rFonts w:ascii="Arial" w:hAnsi="Arial" w:cs="Arial"/>
                <w:color w:val="000000" w:themeColor="text1"/>
                <w:sz w:val="16"/>
                <w:szCs w:val="16"/>
                <w:lang w:val="en-GB"/>
              </w:rPr>
            </w:pPr>
            <w:r w:rsidRPr="004A40F5">
              <w:rPr>
                <w:rFonts w:ascii="Arial" w:hAnsi="Arial" w:cs="Arial"/>
                <w:color w:val="000000" w:themeColor="text1"/>
                <w:sz w:val="16"/>
                <w:szCs w:val="16"/>
                <w:lang w:val="en-GB"/>
              </w:rPr>
              <w:t>8,204</w:t>
            </w:r>
          </w:p>
        </w:tc>
        <w:tc>
          <w:tcPr>
            <w:tcW w:w="1035" w:type="dxa"/>
            <w:vAlign w:val="bottom"/>
          </w:tcPr>
          <w:p w14:paraId="3E10F49F" w14:textId="507056F0" w:rsidR="00D65128" w:rsidRPr="004A40F5" w:rsidRDefault="00D65128" w:rsidP="00D65128">
            <w:pPr>
              <w:tabs>
                <w:tab w:val="decimal" w:pos="567"/>
              </w:tabs>
              <w:spacing w:line="260" w:lineRule="exact"/>
              <w:ind w:right="7"/>
              <w:jc w:val="right"/>
              <w:rPr>
                <w:rFonts w:ascii="Arial" w:hAnsi="Arial" w:cs="Arial"/>
                <w:color w:val="000000" w:themeColor="text1"/>
                <w:sz w:val="16"/>
                <w:szCs w:val="16"/>
                <w:lang w:val="en-GB"/>
              </w:rPr>
            </w:pPr>
            <w:r w:rsidRPr="004A40F5">
              <w:rPr>
                <w:rFonts w:ascii="Arial" w:hAnsi="Arial" w:cs="Arial"/>
                <w:color w:val="000000" w:themeColor="text1"/>
                <w:sz w:val="16"/>
                <w:szCs w:val="16"/>
                <w:lang w:val="en-GB"/>
              </w:rPr>
              <w:t>304,623</w:t>
            </w:r>
          </w:p>
        </w:tc>
        <w:tc>
          <w:tcPr>
            <w:tcW w:w="1035" w:type="dxa"/>
            <w:vAlign w:val="bottom"/>
          </w:tcPr>
          <w:p w14:paraId="2B85531A" w14:textId="004FC561" w:rsidR="00D65128" w:rsidRPr="004A40F5" w:rsidRDefault="00D65128" w:rsidP="00D65128">
            <w:pPr>
              <w:tabs>
                <w:tab w:val="decimal" w:pos="567"/>
              </w:tabs>
              <w:spacing w:line="260" w:lineRule="exact"/>
              <w:ind w:right="7"/>
              <w:jc w:val="right"/>
              <w:rPr>
                <w:rFonts w:ascii="Arial" w:hAnsi="Arial" w:cs="Arial"/>
                <w:color w:val="000000" w:themeColor="text1"/>
                <w:sz w:val="16"/>
                <w:szCs w:val="16"/>
                <w:lang w:val="en-GB"/>
              </w:rPr>
            </w:pPr>
            <w:r w:rsidRPr="004A40F5">
              <w:rPr>
                <w:rFonts w:ascii="Arial" w:hAnsi="Arial" w:cs="Arial"/>
                <w:color w:val="000000" w:themeColor="text1"/>
                <w:sz w:val="16"/>
                <w:szCs w:val="16"/>
                <w:lang w:val="en-GB"/>
              </w:rPr>
              <w:t>304,623</w:t>
            </w:r>
          </w:p>
        </w:tc>
        <w:tc>
          <w:tcPr>
            <w:tcW w:w="1035" w:type="dxa"/>
            <w:vAlign w:val="bottom"/>
          </w:tcPr>
          <w:p w14:paraId="34D1D008" w14:textId="0F53BD4F" w:rsidR="00D65128" w:rsidRPr="004A40F5" w:rsidRDefault="00D65128" w:rsidP="00D65128">
            <w:pPr>
              <w:tabs>
                <w:tab w:val="decimal" w:pos="567"/>
              </w:tabs>
              <w:spacing w:line="260" w:lineRule="exact"/>
              <w:jc w:val="center"/>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0.02</w:t>
            </w:r>
          </w:p>
        </w:tc>
        <w:tc>
          <w:tcPr>
            <w:tcW w:w="1035" w:type="dxa"/>
            <w:vAlign w:val="bottom"/>
          </w:tcPr>
          <w:p w14:paraId="70269699" w14:textId="1A923EFA" w:rsidR="00D65128" w:rsidRPr="004A40F5" w:rsidRDefault="00D65128" w:rsidP="00D65128">
            <w:pPr>
              <w:tabs>
                <w:tab w:val="decimal" w:pos="567"/>
              </w:tabs>
              <w:spacing w:line="260" w:lineRule="exact"/>
              <w:jc w:val="center"/>
              <w:rPr>
                <w:rFonts w:ascii="Arial" w:hAnsi="Arial" w:cs="Arial"/>
                <w:color w:val="000000" w:themeColor="text1"/>
                <w:sz w:val="16"/>
                <w:szCs w:val="16"/>
                <w:lang w:val="en-GB"/>
              </w:rPr>
            </w:pPr>
            <w:r w:rsidRPr="004A40F5">
              <w:rPr>
                <w:rFonts w:ascii="Arial" w:hAnsi="Arial" w:cs="Arial"/>
                <w:color w:val="000000" w:themeColor="text1"/>
                <w:sz w:val="16"/>
                <w:szCs w:val="16"/>
                <w:lang w:val="en-GB"/>
              </w:rPr>
              <w:t>0.03</w:t>
            </w:r>
          </w:p>
        </w:tc>
      </w:tr>
      <w:tr w:rsidR="00D65128" w:rsidRPr="004A40F5" w14:paraId="3417C6F4" w14:textId="77777777">
        <w:tc>
          <w:tcPr>
            <w:tcW w:w="3346" w:type="dxa"/>
            <w:vAlign w:val="bottom"/>
            <w:hideMark/>
          </w:tcPr>
          <w:p w14:paraId="40D1B6CE" w14:textId="77777777" w:rsidR="00D65128" w:rsidRPr="004A40F5" w:rsidRDefault="00D65128" w:rsidP="00D65128">
            <w:pPr>
              <w:spacing w:line="260" w:lineRule="exact"/>
              <w:ind w:left="255" w:right="-108" w:hanging="255"/>
              <w:rPr>
                <w:rFonts w:ascii="Arial" w:hAnsi="Arial" w:cs="Arial"/>
                <w:b/>
                <w:bCs/>
                <w:color w:val="000000" w:themeColor="text1"/>
                <w:sz w:val="16"/>
                <w:szCs w:val="16"/>
                <w:rtl/>
                <w:cs/>
                <w:lang w:val="en-GB"/>
              </w:rPr>
            </w:pPr>
            <w:r w:rsidRPr="004A40F5">
              <w:rPr>
                <w:rFonts w:ascii="Arial" w:hAnsi="Arial" w:cs="Arial"/>
                <w:b/>
                <w:bCs/>
                <w:color w:val="000000" w:themeColor="text1"/>
                <w:sz w:val="16"/>
                <w:szCs w:val="16"/>
              </w:rPr>
              <w:t>Effect of dilutive potential ordinary shares</w:t>
            </w:r>
          </w:p>
        </w:tc>
        <w:tc>
          <w:tcPr>
            <w:tcW w:w="1034" w:type="dxa"/>
            <w:vAlign w:val="bottom"/>
          </w:tcPr>
          <w:p w14:paraId="485ED2B4" w14:textId="77777777" w:rsidR="00D65128" w:rsidRPr="004A40F5" w:rsidRDefault="00D65128" w:rsidP="00D65128">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78C6235F" w14:textId="77777777" w:rsidR="00D65128" w:rsidRPr="004A40F5" w:rsidRDefault="00D65128" w:rsidP="00D65128">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6447E780" w14:textId="77777777" w:rsidR="00D65128" w:rsidRPr="004A40F5" w:rsidRDefault="00D65128" w:rsidP="00D65128">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3588FA3C" w14:textId="77777777" w:rsidR="00D65128" w:rsidRPr="004A40F5" w:rsidRDefault="00D65128" w:rsidP="00D65128">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62F49661" w14:textId="77777777" w:rsidR="00D65128" w:rsidRPr="004A40F5" w:rsidRDefault="00D65128" w:rsidP="00D65128">
            <w:pPr>
              <w:tabs>
                <w:tab w:val="decimal" w:pos="567"/>
              </w:tabs>
              <w:spacing w:line="260" w:lineRule="exact"/>
              <w:jc w:val="center"/>
              <w:rPr>
                <w:rFonts w:ascii="Arial" w:hAnsi="Arial" w:cs="Arial"/>
                <w:color w:val="000000" w:themeColor="text1"/>
                <w:sz w:val="16"/>
                <w:szCs w:val="16"/>
                <w:rtl/>
                <w:cs/>
                <w:lang w:val="en-GB"/>
              </w:rPr>
            </w:pPr>
          </w:p>
        </w:tc>
        <w:tc>
          <w:tcPr>
            <w:tcW w:w="1035" w:type="dxa"/>
            <w:vAlign w:val="bottom"/>
          </w:tcPr>
          <w:p w14:paraId="5C39E51F" w14:textId="77777777" w:rsidR="00D65128" w:rsidRPr="004A40F5" w:rsidRDefault="00D65128" w:rsidP="00D65128">
            <w:pPr>
              <w:tabs>
                <w:tab w:val="decimal" w:pos="567"/>
              </w:tabs>
              <w:spacing w:line="260" w:lineRule="exact"/>
              <w:jc w:val="center"/>
              <w:rPr>
                <w:rFonts w:ascii="Arial" w:hAnsi="Arial" w:cs="Arial"/>
                <w:color w:val="000000" w:themeColor="text1"/>
                <w:sz w:val="16"/>
                <w:szCs w:val="16"/>
                <w:rtl/>
                <w:cs/>
                <w:lang w:val="en-GB"/>
              </w:rPr>
            </w:pPr>
          </w:p>
        </w:tc>
      </w:tr>
      <w:tr w:rsidR="00D65128" w:rsidRPr="004A40F5" w14:paraId="4D805446" w14:textId="77777777">
        <w:trPr>
          <w:trHeight w:val="324"/>
        </w:trPr>
        <w:tc>
          <w:tcPr>
            <w:tcW w:w="3346" w:type="dxa"/>
            <w:vAlign w:val="bottom"/>
            <w:hideMark/>
          </w:tcPr>
          <w:p w14:paraId="0F385FAD" w14:textId="77777777" w:rsidR="00D65128" w:rsidRPr="004A40F5" w:rsidRDefault="00D65128" w:rsidP="00D65128">
            <w:pPr>
              <w:spacing w:line="260" w:lineRule="exact"/>
              <w:ind w:left="255" w:right="12" w:hanging="255"/>
              <w:rPr>
                <w:rFonts w:ascii="Arial" w:hAnsi="Arial" w:cs="Arial"/>
                <w:color w:val="000000" w:themeColor="text1"/>
                <w:sz w:val="16"/>
                <w:szCs w:val="16"/>
                <w:rtl/>
                <w:cs/>
              </w:rPr>
            </w:pPr>
            <w:r w:rsidRPr="004A40F5">
              <w:rPr>
                <w:rFonts w:ascii="Arial" w:hAnsi="Arial" w:cs="Arial"/>
                <w:color w:val="000000" w:themeColor="text1"/>
                <w:sz w:val="16"/>
                <w:szCs w:val="16"/>
              </w:rPr>
              <w:t>TNL-ESOP W 2022</w:t>
            </w:r>
          </w:p>
        </w:tc>
        <w:tc>
          <w:tcPr>
            <w:tcW w:w="1034" w:type="dxa"/>
            <w:vAlign w:val="bottom"/>
          </w:tcPr>
          <w:p w14:paraId="00BB2BF2" w14:textId="7786BE88" w:rsidR="00D65128" w:rsidRPr="004A40F5" w:rsidRDefault="00D65128" w:rsidP="00D65128">
            <w:pPr>
              <w:pBdr>
                <w:bottom w:val="single" w:sz="4" w:space="1" w:color="auto"/>
              </w:pBdr>
              <w:tabs>
                <w:tab w:val="decimal" w:pos="567"/>
              </w:tabs>
              <w:spacing w:line="260" w:lineRule="exact"/>
              <w:ind w:right="7"/>
              <w:jc w:val="right"/>
              <w:rPr>
                <w:rFonts w:ascii="Arial" w:hAnsi="Arial" w:cs="Arial"/>
                <w:color w:val="000000" w:themeColor="text1"/>
                <w:sz w:val="16"/>
                <w:szCs w:val="16"/>
                <w:cs/>
                <w:lang w:val="en-GB"/>
              </w:rPr>
            </w:pPr>
            <w:r w:rsidRPr="004A40F5">
              <w:rPr>
                <w:rFonts w:ascii="Arial" w:hAnsi="Arial" w:cs="Arial"/>
                <w:color w:val="000000" w:themeColor="text1"/>
                <w:sz w:val="16"/>
                <w:szCs w:val="16"/>
                <w:lang w:val="en-GB"/>
              </w:rPr>
              <w:t>-</w:t>
            </w:r>
          </w:p>
        </w:tc>
        <w:tc>
          <w:tcPr>
            <w:tcW w:w="1035" w:type="dxa"/>
            <w:vAlign w:val="bottom"/>
          </w:tcPr>
          <w:p w14:paraId="279189F4" w14:textId="07484CB7" w:rsidR="00D65128" w:rsidRPr="004A40F5" w:rsidRDefault="00D65128" w:rsidP="00D65128">
            <w:pPr>
              <w:pBdr>
                <w:bottom w:val="sing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w:t>
            </w:r>
          </w:p>
        </w:tc>
        <w:tc>
          <w:tcPr>
            <w:tcW w:w="1035" w:type="dxa"/>
            <w:vAlign w:val="bottom"/>
          </w:tcPr>
          <w:p w14:paraId="15662179" w14:textId="36D1939C" w:rsidR="00D65128" w:rsidRPr="004A40F5" w:rsidRDefault="00D65128" w:rsidP="00D65128">
            <w:pPr>
              <w:pBdr>
                <w:bottom w:val="sing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2,509</w:t>
            </w:r>
          </w:p>
        </w:tc>
        <w:tc>
          <w:tcPr>
            <w:tcW w:w="1035" w:type="dxa"/>
            <w:vAlign w:val="bottom"/>
          </w:tcPr>
          <w:p w14:paraId="0A1ED70B" w14:textId="4A186354" w:rsidR="00D65128" w:rsidRPr="004A40F5" w:rsidRDefault="00D65128" w:rsidP="00D65128">
            <w:pPr>
              <w:pBdr>
                <w:bottom w:val="single" w:sz="4" w:space="1" w:color="auto"/>
              </w:pBdr>
              <w:tabs>
                <w:tab w:val="decimal" w:pos="567"/>
              </w:tabs>
              <w:spacing w:line="260" w:lineRule="exact"/>
              <w:ind w:right="7"/>
              <w:jc w:val="right"/>
              <w:rPr>
                <w:rFonts w:ascii="Arial" w:hAnsi="Arial" w:cs="Arial"/>
                <w:color w:val="000000" w:themeColor="text1"/>
                <w:sz w:val="16"/>
                <w:szCs w:val="16"/>
                <w:lang w:val="en-GB"/>
              </w:rPr>
            </w:pPr>
            <w:r w:rsidRPr="004A40F5">
              <w:rPr>
                <w:rFonts w:ascii="Arial" w:hAnsi="Arial" w:cs="Arial"/>
                <w:color w:val="000000" w:themeColor="text1"/>
                <w:sz w:val="16"/>
                <w:szCs w:val="16"/>
                <w:lang w:val="en-GB"/>
              </w:rPr>
              <w:t>3,208</w:t>
            </w:r>
          </w:p>
        </w:tc>
        <w:tc>
          <w:tcPr>
            <w:tcW w:w="1035" w:type="dxa"/>
            <w:vAlign w:val="bottom"/>
          </w:tcPr>
          <w:p w14:paraId="5C2C860B" w14:textId="77777777" w:rsidR="00D65128" w:rsidRPr="004A40F5" w:rsidRDefault="00D65128" w:rsidP="00D65128">
            <w:pPr>
              <w:tabs>
                <w:tab w:val="decimal" w:pos="567"/>
              </w:tabs>
              <w:spacing w:line="260" w:lineRule="exact"/>
              <w:jc w:val="center"/>
              <w:rPr>
                <w:rFonts w:ascii="Arial" w:hAnsi="Arial" w:cs="Arial"/>
                <w:color w:val="000000" w:themeColor="text1"/>
                <w:sz w:val="16"/>
                <w:szCs w:val="16"/>
                <w:rtl/>
                <w:cs/>
                <w:lang w:val="en-GB"/>
              </w:rPr>
            </w:pPr>
          </w:p>
        </w:tc>
        <w:tc>
          <w:tcPr>
            <w:tcW w:w="1035" w:type="dxa"/>
            <w:vAlign w:val="bottom"/>
          </w:tcPr>
          <w:p w14:paraId="331F294E" w14:textId="77777777" w:rsidR="00D65128" w:rsidRPr="004A40F5" w:rsidRDefault="00D65128" w:rsidP="00D65128">
            <w:pPr>
              <w:tabs>
                <w:tab w:val="decimal" w:pos="567"/>
              </w:tabs>
              <w:spacing w:line="260" w:lineRule="exact"/>
              <w:jc w:val="center"/>
              <w:rPr>
                <w:rFonts w:ascii="Arial" w:hAnsi="Arial" w:cs="Arial"/>
                <w:color w:val="000000" w:themeColor="text1"/>
                <w:sz w:val="16"/>
                <w:szCs w:val="16"/>
                <w:rtl/>
                <w:cs/>
                <w:lang w:val="en-GB"/>
              </w:rPr>
            </w:pPr>
          </w:p>
        </w:tc>
      </w:tr>
      <w:tr w:rsidR="00D65128" w:rsidRPr="004A40F5" w14:paraId="6743D031" w14:textId="77777777">
        <w:tc>
          <w:tcPr>
            <w:tcW w:w="3346" w:type="dxa"/>
            <w:vAlign w:val="bottom"/>
            <w:hideMark/>
          </w:tcPr>
          <w:p w14:paraId="4F2DF172" w14:textId="77777777" w:rsidR="00D65128" w:rsidRPr="004A40F5" w:rsidRDefault="00D65128" w:rsidP="00D65128">
            <w:pPr>
              <w:tabs>
                <w:tab w:val="left" w:pos="180"/>
                <w:tab w:val="left" w:pos="360"/>
              </w:tabs>
              <w:spacing w:line="260" w:lineRule="exact"/>
              <w:ind w:left="255" w:right="-108" w:hanging="255"/>
              <w:rPr>
                <w:rFonts w:ascii="Arial" w:hAnsi="Arial" w:cs="Arial"/>
                <w:b/>
                <w:bCs/>
                <w:color w:val="000000" w:themeColor="text1"/>
                <w:sz w:val="16"/>
                <w:szCs w:val="16"/>
                <w:rtl/>
                <w:cs/>
                <w:lang w:val="en-GB"/>
              </w:rPr>
            </w:pPr>
            <w:r w:rsidRPr="004A40F5">
              <w:rPr>
                <w:rFonts w:ascii="Arial" w:hAnsi="Arial" w:cs="Arial"/>
                <w:b/>
                <w:bCs/>
                <w:color w:val="000000" w:themeColor="text1"/>
                <w:sz w:val="16"/>
                <w:szCs w:val="16"/>
              </w:rPr>
              <w:t>Diluted earnings per share</w:t>
            </w:r>
          </w:p>
        </w:tc>
        <w:tc>
          <w:tcPr>
            <w:tcW w:w="1034" w:type="dxa"/>
            <w:vAlign w:val="bottom"/>
          </w:tcPr>
          <w:p w14:paraId="30949176" w14:textId="77777777" w:rsidR="00D65128" w:rsidRPr="004A40F5" w:rsidRDefault="00D65128" w:rsidP="00D65128">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4E9D16AF" w14:textId="77777777" w:rsidR="00D65128" w:rsidRPr="004A40F5" w:rsidRDefault="00D65128" w:rsidP="00D65128">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7B7C27F7" w14:textId="77777777" w:rsidR="00D65128" w:rsidRPr="004A40F5" w:rsidRDefault="00D65128" w:rsidP="00D65128">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65161A40" w14:textId="77777777" w:rsidR="00D65128" w:rsidRPr="004A40F5" w:rsidRDefault="00D65128" w:rsidP="00D65128">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1BF9FC44" w14:textId="77777777" w:rsidR="00D65128" w:rsidRPr="004A40F5" w:rsidRDefault="00D65128" w:rsidP="00D65128">
            <w:pPr>
              <w:tabs>
                <w:tab w:val="decimal" w:pos="567"/>
              </w:tabs>
              <w:spacing w:line="260" w:lineRule="exact"/>
              <w:ind w:right="7"/>
              <w:jc w:val="center"/>
              <w:rPr>
                <w:rFonts w:ascii="Arial" w:hAnsi="Arial" w:cs="Arial"/>
                <w:color w:val="000000" w:themeColor="text1"/>
                <w:sz w:val="16"/>
                <w:szCs w:val="16"/>
                <w:rtl/>
                <w:cs/>
                <w:lang w:val="en-GB"/>
              </w:rPr>
            </w:pPr>
          </w:p>
        </w:tc>
        <w:tc>
          <w:tcPr>
            <w:tcW w:w="1035" w:type="dxa"/>
            <w:vAlign w:val="bottom"/>
          </w:tcPr>
          <w:p w14:paraId="604F8F92" w14:textId="77777777" w:rsidR="00D65128" w:rsidRPr="004A40F5" w:rsidRDefault="00D65128" w:rsidP="00D65128">
            <w:pPr>
              <w:tabs>
                <w:tab w:val="decimal" w:pos="567"/>
              </w:tabs>
              <w:spacing w:line="260" w:lineRule="exact"/>
              <w:ind w:right="7"/>
              <w:jc w:val="center"/>
              <w:rPr>
                <w:rFonts w:ascii="Arial" w:hAnsi="Arial" w:cs="Arial"/>
                <w:color w:val="000000" w:themeColor="text1"/>
                <w:sz w:val="16"/>
                <w:szCs w:val="16"/>
                <w:rtl/>
                <w:cs/>
                <w:lang w:val="en-GB"/>
              </w:rPr>
            </w:pPr>
          </w:p>
        </w:tc>
      </w:tr>
      <w:tr w:rsidR="00D65128" w:rsidRPr="004A40F5" w14:paraId="4609720A" w14:textId="77777777">
        <w:trPr>
          <w:trHeight w:val="80"/>
        </w:trPr>
        <w:tc>
          <w:tcPr>
            <w:tcW w:w="3346" w:type="dxa"/>
            <w:vAlign w:val="bottom"/>
            <w:hideMark/>
          </w:tcPr>
          <w:p w14:paraId="2F96E72E" w14:textId="77777777" w:rsidR="00D65128" w:rsidRPr="004A40F5" w:rsidRDefault="00D65128" w:rsidP="00D65128">
            <w:pPr>
              <w:spacing w:line="260" w:lineRule="exact"/>
              <w:ind w:left="255" w:right="-90" w:hanging="255"/>
              <w:rPr>
                <w:rFonts w:ascii="Arial" w:hAnsi="Arial" w:cs="Arial"/>
                <w:color w:val="000000" w:themeColor="text1"/>
                <w:sz w:val="16"/>
                <w:szCs w:val="16"/>
                <w:rtl/>
                <w:cs/>
              </w:rPr>
            </w:pPr>
            <w:r w:rsidRPr="004A40F5">
              <w:rPr>
                <w:rFonts w:ascii="Arial" w:hAnsi="Arial" w:cs="Arial"/>
                <w:color w:val="000000" w:themeColor="text1"/>
                <w:sz w:val="16"/>
                <w:szCs w:val="16"/>
              </w:rPr>
              <w:t>Profit attributable to ordinary shareholders assuming the conversion of warrants to ordinary shares</w:t>
            </w:r>
          </w:p>
        </w:tc>
        <w:tc>
          <w:tcPr>
            <w:tcW w:w="1034" w:type="dxa"/>
            <w:vAlign w:val="bottom"/>
          </w:tcPr>
          <w:p w14:paraId="4B2FA175" w14:textId="24A770CC" w:rsidR="00D65128" w:rsidRPr="004A40F5" w:rsidRDefault="00D65128" w:rsidP="00D65128">
            <w:pPr>
              <w:pBdr>
                <w:bottom w:val="doub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7,509</w:t>
            </w:r>
          </w:p>
        </w:tc>
        <w:tc>
          <w:tcPr>
            <w:tcW w:w="1035" w:type="dxa"/>
            <w:vAlign w:val="bottom"/>
          </w:tcPr>
          <w:p w14:paraId="7D51E5DC" w14:textId="469F0F6F" w:rsidR="00D65128" w:rsidRPr="004A40F5" w:rsidRDefault="00D65128" w:rsidP="00D65128">
            <w:pPr>
              <w:pBdr>
                <w:bottom w:val="doub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8,204</w:t>
            </w:r>
          </w:p>
        </w:tc>
        <w:tc>
          <w:tcPr>
            <w:tcW w:w="1035" w:type="dxa"/>
            <w:vAlign w:val="bottom"/>
          </w:tcPr>
          <w:p w14:paraId="49EC1964" w14:textId="69C1D1EC" w:rsidR="00D65128" w:rsidRPr="004A40F5" w:rsidRDefault="00D65128" w:rsidP="00D65128">
            <w:pPr>
              <w:pBdr>
                <w:bottom w:val="double" w:sz="4" w:space="1" w:color="auto"/>
              </w:pBdr>
              <w:tabs>
                <w:tab w:val="decimal" w:pos="567"/>
              </w:tabs>
              <w:spacing w:line="260" w:lineRule="exact"/>
              <w:ind w:right="7" w:hanging="10"/>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307,132</w:t>
            </w:r>
          </w:p>
        </w:tc>
        <w:tc>
          <w:tcPr>
            <w:tcW w:w="1035" w:type="dxa"/>
            <w:vAlign w:val="bottom"/>
          </w:tcPr>
          <w:p w14:paraId="0196DD89" w14:textId="396C6677" w:rsidR="00D65128" w:rsidRPr="004A40F5" w:rsidRDefault="00D65128" w:rsidP="00D65128">
            <w:pPr>
              <w:pBdr>
                <w:bottom w:val="double" w:sz="4" w:space="1" w:color="auto"/>
              </w:pBdr>
              <w:tabs>
                <w:tab w:val="decimal" w:pos="567"/>
              </w:tabs>
              <w:spacing w:line="260" w:lineRule="exact"/>
              <w:ind w:right="7" w:hanging="10"/>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307,831</w:t>
            </w:r>
          </w:p>
        </w:tc>
        <w:tc>
          <w:tcPr>
            <w:tcW w:w="1035" w:type="dxa"/>
            <w:vAlign w:val="bottom"/>
          </w:tcPr>
          <w:p w14:paraId="13BD79D5" w14:textId="0EA3A399" w:rsidR="00D65128" w:rsidRPr="004A40F5" w:rsidRDefault="00D65128" w:rsidP="00D65128">
            <w:pPr>
              <w:pBdr>
                <w:bottom w:val="double" w:sz="4" w:space="1" w:color="auto"/>
              </w:pBdr>
              <w:tabs>
                <w:tab w:val="decimal" w:pos="567"/>
              </w:tabs>
              <w:spacing w:line="260" w:lineRule="exact"/>
              <w:ind w:right="7" w:hanging="10"/>
              <w:jc w:val="center"/>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0.02</w:t>
            </w:r>
          </w:p>
        </w:tc>
        <w:tc>
          <w:tcPr>
            <w:tcW w:w="1035" w:type="dxa"/>
            <w:vAlign w:val="bottom"/>
          </w:tcPr>
          <w:p w14:paraId="66F7A889" w14:textId="36C7D92F" w:rsidR="00D65128" w:rsidRPr="004A40F5" w:rsidRDefault="00D65128" w:rsidP="00D65128">
            <w:pPr>
              <w:pBdr>
                <w:bottom w:val="double" w:sz="4" w:space="1" w:color="auto"/>
              </w:pBdr>
              <w:tabs>
                <w:tab w:val="decimal" w:pos="567"/>
              </w:tabs>
              <w:spacing w:line="260" w:lineRule="exact"/>
              <w:ind w:right="7" w:hanging="10"/>
              <w:jc w:val="center"/>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0.03</w:t>
            </w:r>
          </w:p>
        </w:tc>
      </w:tr>
    </w:tbl>
    <w:p w14:paraId="7368B8C1" w14:textId="77777777" w:rsidR="00216936" w:rsidRPr="004A40F5" w:rsidRDefault="00216936" w:rsidP="00216936">
      <w:pPr>
        <w:overflowPunct/>
        <w:autoSpaceDE/>
        <w:autoSpaceDN/>
        <w:adjustRightInd/>
        <w:textAlignment w:val="auto"/>
        <w:rPr>
          <w:rFonts w:ascii="Arial" w:hAnsi="Arial" w:cs="Arial"/>
          <w:b/>
          <w:bCs/>
          <w:color w:val="000000"/>
          <w:sz w:val="22"/>
          <w:szCs w:val="22"/>
        </w:rPr>
      </w:pPr>
    </w:p>
    <w:p w14:paraId="1384BD20" w14:textId="77777777" w:rsidR="00216936" w:rsidRPr="004A40F5" w:rsidRDefault="00216936" w:rsidP="00216936">
      <w:pPr>
        <w:rPr>
          <w:rFonts w:ascii="Arial" w:hAnsi="Arial" w:cs="Arial"/>
        </w:rPr>
      </w:pPr>
      <w:r w:rsidRPr="004A40F5">
        <w:rPr>
          <w:rFonts w:ascii="Arial" w:hAnsi="Arial" w:cs="Arial"/>
        </w:rPr>
        <w:br w:type="page"/>
      </w: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216936" w:rsidRPr="004A40F5" w14:paraId="3D8FAF9C" w14:textId="77777777">
        <w:trPr>
          <w:cantSplit/>
        </w:trPr>
        <w:tc>
          <w:tcPr>
            <w:tcW w:w="3346" w:type="dxa"/>
          </w:tcPr>
          <w:p w14:paraId="66583596" w14:textId="77777777" w:rsidR="00216936" w:rsidRPr="004A40F5" w:rsidRDefault="00216936">
            <w:pPr>
              <w:spacing w:line="260" w:lineRule="exact"/>
              <w:ind w:right="-108"/>
              <w:jc w:val="center"/>
              <w:rPr>
                <w:rFonts w:ascii="Arial" w:hAnsi="Arial" w:cs="Arial"/>
                <w:color w:val="000000" w:themeColor="text1"/>
                <w:sz w:val="16"/>
                <w:szCs w:val="16"/>
              </w:rPr>
            </w:pPr>
          </w:p>
        </w:tc>
        <w:tc>
          <w:tcPr>
            <w:tcW w:w="6209" w:type="dxa"/>
            <w:gridSpan w:val="6"/>
          </w:tcPr>
          <w:p w14:paraId="610CA7D6" w14:textId="7D96278E" w:rsidR="00216936" w:rsidRPr="004A40F5" w:rsidRDefault="00216936">
            <w:pPr>
              <w:pBdr>
                <w:bottom w:val="single" w:sz="4" w:space="1" w:color="auto"/>
              </w:pBd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For the three-month periods ended 30 September</w:t>
            </w:r>
          </w:p>
        </w:tc>
      </w:tr>
      <w:tr w:rsidR="00216936" w:rsidRPr="004A40F5" w14:paraId="1DFF383D" w14:textId="77777777">
        <w:trPr>
          <w:cantSplit/>
        </w:trPr>
        <w:tc>
          <w:tcPr>
            <w:tcW w:w="3346" w:type="dxa"/>
          </w:tcPr>
          <w:p w14:paraId="4C50B89B" w14:textId="77777777" w:rsidR="00216936" w:rsidRPr="004A40F5" w:rsidRDefault="00216936">
            <w:pPr>
              <w:spacing w:line="260" w:lineRule="exact"/>
              <w:ind w:right="-108"/>
              <w:jc w:val="center"/>
              <w:rPr>
                <w:rFonts w:ascii="Arial" w:hAnsi="Arial" w:cs="Arial"/>
                <w:color w:val="000000" w:themeColor="text1"/>
                <w:sz w:val="16"/>
                <w:szCs w:val="16"/>
              </w:rPr>
            </w:pPr>
          </w:p>
        </w:tc>
        <w:tc>
          <w:tcPr>
            <w:tcW w:w="6209" w:type="dxa"/>
            <w:gridSpan w:val="6"/>
            <w:hideMark/>
          </w:tcPr>
          <w:p w14:paraId="4FC6F058" w14:textId="77777777" w:rsidR="00216936" w:rsidRPr="004A40F5" w:rsidRDefault="00216936">
            <w:pPr>
              <w:pBdr>
                <w:bottom w:val="single" w:sz="4" w:space="1" w:color="auto"/>
              </w:pBd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Separated financial statements</w:t>
            </w:r>
          </w:p>
        </w:tc>
      </w:tr>
      <w:tr w:rsidR="00216936" w:rsidRPr="004A40F5" w14:paraId="7A69E079" w14:textId="77777777">
        <w:tc>
          <w:tcPr>
            <w:tcW w:w="3346" w:type="dxa"/>
          </w:tcPr>
          <w:p w14:paraId="631D2E96" w14:textId="77777777" w:rsidR="00216936" w:rsidRPr="004A40F5" w:rsidRDefault="00216936">
            <w:pPr>
              <w:spacing w:line="260" w:lineRule="exact"/>
              <w:ind w:right="-108"/>
              <w:jc w:val="center"/>
              <w:rPr>
                <w:rFonts w:ascii="Arial" w:hAnsi="Arial" w:cs="Arial"/>
                <w:color w:val="000000" w:themeColor="text1"/>
                <w:sz w:val="16"/>
                <w:szCs w:val="16"/>
              </w:rPr>
            </w:pPr>
          </w:p>
        </w:tc>
        <w:tc>
          <w:tcPr>
            <w:tcW w:w="2069" w:type="dxa"/>
            <w:gridSpan w:val="2"/>
          </w:tcPr>
          <w:p w14:paraId="719113B2" w14:textId="77777777" w:rsidR="00216936" w:rsidRPr="004A40F5" w:rsidRDefault="00216936">
            <w:pPr>
              <w:spacing w:line="260" w:lineRule="exact"/>
              <w:jc w:val="center"/>
              <w:rPr>
                <w:rFonts w:ascii="Arial" w:hAnsi="Arial" w:cs="Arial"/>
                <w:color w:val="000000" w:themeColor="text1"/>
                <w:sz w:val="16"/>
                <w:szCs w:val="16"/>
              </w:rPr>
            </w:pPr>
          </w:p>
        </w:tc>
        <w:tc>
          <w:tcPr>
            <w:tcW w:w="2070" w:type="dxa"/>
            <w:gridSpan w:val="2"/>
            <w:hideMark/>
          </w:tcPr>
          <w:p w14:paraId="65AD8062" w14:textId="77777777" w:rsidR="00216936" w:rsidRPr="004A40F5" w:rsidRDefault="00216936">
            <w:pPr>
              <w:spacing w:line="260" w:lineRule="exact"/>
              <w:ind w:left="-108" w:right="-108"/>
              <w:jc w:val="center"/>
              <w:rPr>
                <w:rFonts w:ascii="Arial" w:hAnsi="Arial" w:cs="Arial"/>
                <w:color w:val="000000" w:themeColor="text1"/>
                <w:sz w:val="16"/>
                <w:szCs w:val="16"/>
              </w:rPr>
            </w:pPr>
            <w:r w:rsidRPr="004A40F5">
              <w:rPr>
                <w:rFonts w:ascii="Arial" w:hAnsi="Arial" w:cs="Arial"/>
                <w:color w:val="000000" w:themeColor="text1"/>
                <w:sz w:val="16"/>
                <w:szCs w:val="16"/>
              </w:rPr>
              <w:t>Weighted average</w:t>
            </w:r>
          </w:p>
        </w:tc>
        <w:tc>
          <w:tcPr>
            <w:tcW w:w="2070" w:type="dxa"/>
            <w:gridSpan w:val="2"/>
            <w:hideMark/>
          </w:tcPr>
          <w:p w14:paraId="4C231F05" w14:textId="77777777" w:rsidR="00216936" w:rsidRPr="004A40F5" w:rsidRDefault="00216936">
            <w:pP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 xml:space="preserve">Earnings </w:t>
            </w:r>
          </w:p>
        </w:tc>
      </w:tr>
      <w:tr w:rsidR="00216936" w:rsidRPr="004A40F5" w14:paraId="014440F9" w14:textId="77777777">
        <w:tc>
          <w:tcPr>
            <w:tcW w:w="3346" w:type="dxa"/>
          </w:tcPr>
          <w:p w14:paraId="4AD5841B" w14:textId="77777777" w:rsidR="00216936" w:rsidRPr="004A40F5" w:rsidRDefault="00216936">
            <w:pPr>
              <w:spacing w:line="260" w:lineRule="exact"/>
              <w:ind w:right="-108"/>
              <w:jc w:val="center"/>
              <w:rPr>
                <w:rFonts w:ascii="Arial" w:hAnsi="Arial" w:cs="Arial"/>
                <w:color w:val="000000" w:themeColor="text1"/>
                <w:sz w:val="16"/>
                <w:szCs w:val="16"/>
              </w:rPr>
            </w:pPr>
          </w:p>
        </w:tc>
        <w:tc>
          <w:tcPr>
            <w:tcW w:w="2069" w:type="dxa"/>
            <w:gridSpan w:val="2"/>
            <w:hideMark/>
          </w:tcPr>
          <w:p w14:paraId="7C39ED47" w14:textId="77777777" w:rsidR="00216936" w:rsidRPr="004A40F5" w:rsidRDefault="00216936">
            <w:pPr>
              <w:pBdr>
                <w:bottom w:val="single" w:sz="4" w:space="1" w:color="auto"/>
              </w:pBd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Profit for the period</w:t>
            </w:r>
          </w:p>
        </w:tc>
        <w:tc>
          <w:tcPr>
            <w:tcW w:w="2070" w:type="dxa"/>
            <w:gridSpan w:val="2"/>
            <w:hideMark/>
          </w:tcPr>
          <w:p w14:paraId="5550A518" w14:textId="77777777" w:rsidR="00216936" w:rsidRPr="004A40F5" w:rsidRDefault="00216936">
            <w:pPr>
              <w:pBdr>
                <w:bottom w:val="single" w:sz="4" w:space="1" w:color="auto"/>
              </w:pBdr>
              <w:spacing w:line="260" w:lineRule="exact"/>
              <w:ind w:right="-58"/>
              <w:jc w:val="center"/>
              <w:rPr>
                <w:rFonts w:ascii="Arial" w:hAnsi="Arial" w:cs="Arial"/>
                <w:color w:val="000000" w:themeColor="text1"/>
                <w:sz w:val="16"/>
                <w:szCs w:val="16"/>
              </w:rPr>
            </w:pPr>
            <w:r w:rsidRPr="004A40F5">
              <w:rPr>
                <w:rFonts w:ascii="Arial" w:hAnsi="Arial" w:cs="Arial"/>
                <w:color w:val="000000" w:themeColor="text1"/>
                <w:sz w:val="16"/>
                <w:szCs w:val="16"/>
              </w:rPr>
              <w:t>number of ordinary shares</w:t>
            </w:r>
          </w:p>
        </w:tc>
        <w:tc>
          <w:tcPr>
            <w:tcW w:w="2070" w:type="dxa"/>
            <w:gridSpan w:val="2"/>
            <w:hideMark/>
          </w:tcPr>
          <w:p w14:paraId="11DA5D91" w14:textId="77777777" w:rsidR="00216936" w:rsidRPr="004A40F5" w:rsidRDefault="00216936">
            <w:pPr>
              <w:pBdr>
                <w:bottom w:val="single" w:sz="4" w:space="1" w:color="auto"/>
              </w:pBd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per share</w:t>
            </w:r>
          </w:p>
        </w:tc>
      </w:tr>
      <w:tr w:rsidR="00216936" w:rsidRPr="004A40F5" w14:paraId="0EE4119C" w14:textId="77777777">
        <w:tc>
          <w:tcPr>
            <w:tcW w:w="3346" w:type="dxa"/>
          </w:tcPr>
          <w:p w14:paraId="327D33E6" w14:textId="77777777" w:rsidR="00216936" w:rsidRPr="004A40F5" w:rsidRDefault="00216936">
            <w:pPr>
              <w:spacing w:line="260" w:lineRule="exact"/>
              <w:ind w:right="-108"/>
              <w:jc w:val="both"/>
              <w:rPr>
                <w:rFonts w:ascii="Arial" w:hAnsi="Arial" w:cs="Arial"/>
                <w:color w:val="000000" w:themeColor="text1"/>
                <w:sz w:val="16"/>
                <w:szCs w:val="16"/>
                <w:lang w:val="en-GB"/>
              </w:rPr>
            </w:pPr>
          </w:p>
        </w:tc>
        <w:tc>
          <w:tcPr>
            <w:tcW w:w="1034" w:type="dxa"/>
            <w:hideMark/>
          </w:tcPr>
          <w:p w14:paraId="083CD52D" w14:textId="77777777" w:rsidR="00216936" w:rsidRPr="004A40F5" w:rsidRDefault="00216936">
            <w:pPr>
              <w:spacing w:line="260" w:lineRule="exact"/>
              <w:ind w:left="-198" w:right="-198"/>
              <w:jc w:val="center"/>
              <w:rPr>
                <w:rFonts w:ascii="Arial" w:hAnsi="Arial" w:cs="Arial"/>
                <w:color w:val="000000" w:themeColor="text1"/>
                <w:sz w:val="16"/>
                <w:szCs w:val="16"/>
                <w:u w:val="single"/>
                <w:rtl/>
                <w:cs/>
              </w:rPr>
            </w:pPr>
            <w:r w:rsidRPr="004A40F5">
              <w:rPr>
                <w:rFonts w:ascii="Arial" w:hAnsi="Arial" w:cs="Arial"/>
                <w:color w:val="000000" w:themeColor="text1"/>
                <w:sz w:val="16"/>
                <w:szCs w:val="16"/>
                <w:u w:val="single"/>
              </w:rPr>
              <w:t>2024</w:t>
            </w:r>
          </w:p>
        </w:tc>
        <w:tc>
          <w:tcPr>
            <w:tcW w:w="1035" w:type="dxa"/>
            <w:hideMark/>
          </w:tcPr>
          <w:p w14:paraId="20CADD6E"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2023</w:t>
            </w:r>
          </w:p>
        </w:tc>
        <w:tc>
          <w:tcPr>
            <w:tcW w:w="1035" w:type="dxa"/>
            <w:hideMark/>
          </w:tcPr>
          <w:p w14:paraId="219D7807"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2024</w:t>
            </w:r>
          </w:p>
        </w:tc>
        <w:tc>
          <w:tcPr>
            <w:tcW w:w="1035" w:type="dxa"/>
            <w:hideMark/>
          </w:tcPr>
          <w:p w14:paraId="31126312"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2023</w:t>
            </w:r>
          </w:p>
        </w:tc>
        <w:tc>
          <w:tcPr>
            <w:tcW w:w="1035" w:type="dxa"/>
            <w:hideMark/>
          </w:tcPr>
          <w:p w14:paraId="296F866A"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2024</w:t>
            </w:r>
          </w:p>
        </w:tc>
        <w:tc>
          <w:tcPr>
            <w:tcW w:w="1035" w:type="dxa"/>
            <w:hideMark/>
          </w:tcPr>
          <w:p w14:paraId="36845CAC"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2023</w:t>
            </w:r>
          </w:p>
        </w:tc>
      </w:tr>
      <w:tr w:rsidR="00216936" w:rsidRPr="004A40F5" w14:paraId="5BC7DEC7" w14:textId="77777777">
        <w:tc>
          <w:tcPr>
            <w:tcW w:w="3346" w:type="dxa"/>
          </w:tcPr>
          <w:p w14:paraId="5E8444AB" w14:textId="77777777" w:rsidR="00216936" w:rsidRPr="004A40F5" w:rsidRDefault="00216936">
            <w:pPr>
              <w:spacing w:line="260" w:lineRule="exact"/>
              <w:ind w:right="-108"/>
              <w:jc w:val="both"/>
              <w:rPr>
                <w:rFonts w:ascii="Arial" w:hAnsi="Arial" w:cs="Arial"/>
                <w:color w:val="000000" w:themeColor="text1"/>
                <w:sz w:val="16"/>
                <w:szCs w:val="16"/>
                <w:lang w:val="en-GB"/>
              </w:rPr>
            </w:pPr>
          </w:p>
        </w:tc>
        <w:tc>
          <w:tcPr>
            <w:tcW w:w="1034" w:type="dxa"/>
            <w:hideMark/>
          </w:tcPr>
          <w:p w14:paraId="134B3A67" w14:textId="77777777" w:rsidR="00216936" w:rsidRPr="004A40F5" w:rsidRDefault="00216936">
            <w:pPr>
              <w:spacing w:line="260" w:lineRule="exact"/>
              <w:ind w:left="-198" w:right="-198"/>
              <w:jc w:val="center"/>
              <w:rPr>
                <w:rFonts w:ascii="Arial" w:hAnsi="Arial" w:cs="Arial"/>
                <w:color w:val="000000" w:themeColor="text1"/>
                <w:sz w:val="16"/>
                <w:szCs w:val="16"/>
                <w:rtl/>
                <w:cs/>
              </w:rPr>
            </w:pPr>
            <w:r w:rsidRPr="004A40F5">
              <w:rPr>
                <w:rFonts w:ascii="Arial" w:hAnsi="Arial" w:cs="Arial"/>
                <w:color w:val="000000" w:themeColor="text1"/>
                <w:sz w:val="16"/>
                <w:szCs w:val="16"/>
              </w:rPr>
              <w:t>(Thousand</w:t>
            </w:r>
          </w:p>
        </w:tc>
        <w:tc>
          <w:tcPr>
            <w:tcW w:w="1035" w:type="dxa"/>
            <w:hideMark/>
          </w:tcPr>
          <w:p w14:paraId="480C3292"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(Thousand</w:t>
            </w:r>
          </w:p>
        </w:tc>
        <w:tc>
          <w:tcPr>
            <w:tcW w:w="1035" w:type="dxa"/>
            <w:hideMark/>
          </w:tcPr>
          <w:p w14:paraId="16FCEAE0"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(Thousand</w:t>
            </w:r>
          </w:p>
        </w:tc>
        <w:tc>
          <w:tcPr>
            <w:tcW w:w="1035" w:type="dxa"/>
            <w:hideMark/>
          </w:tcPr>
          <w:p w14:paraId="7FCB530F"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(Thousand</w:t>
            </w:r>
          </w:p>
        </w:tc>
        <w:tc>
          <w:tcPr>
            <w:tcW w:w="1035" w:type="dxa"/>
            <w:hideMark/>
          </w:tcPr>
          <w:p w14:paraId="363E75CA" w14:textId="77777777" w:rsidR="00216936" w:rsidRPr="004A40F5" w:rsidRDefault="00216936">
            <w:pP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(Baht)</w:t>
            </w:r>
          </w:p>
        </w:tc>
        <w:tc>
          <w:tcPr>
            <w:tcW w:w="1035" w:type="dxa"/>
            <w:hideMark/>
          </w:tcPr>
          <w:p w14:paraId="15398C4B" w14:textId="77777777" w:rsidR="00216936" w:rsidRPr="004A40F5" w:rsidRDefault="00216936">
            <w:pP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(Baht)</w:t>
            </w:r>
          </w:p>
        </w:tc>
      </w:tr>
      <w:tr w:rsidR="00216936" w:rsidRPr="004A40F5" w14:paraId="2C7A5BF1" w14:textId="77777777">
        <w:tc>
          <w:tcPr>
            <w:tcW w:w="3346" w:type="dxa"/>
          </w:tcPr>
          <w:p w14:paraId="1DBA67B7" w14:textId="77777777" w:rsidR="00216936" w:rsidRPr="004A40F5" w:rsidRDefault="00216936">
            <w:pPr>
              <w:spacing w:line="260" w:lineRule="exact"/>
              <w:ind w:right="-108"/>
              <w:jc w:val="both"/>
              <w:rPr>
                <w:rFonts w:ascii="Arial" w:hAnsi="Arial" w:cs="Arial"/>
                <w:color w:val="000000" w:themeColor="text1"/>
                <w:sz w:val="16"/>
                <w:szCs w:val="16"/>
                <w:lang w:val="en-GB"/>
              </w:rPr>
            </w:pPr>
          </w:p>
        </w:tc>
        <w:tc>
          <w:tcPr>
            <w:tcW w:w="1034" w:type="dxa"/>
            <w:hideMark/>
          </w:tcPr>
          <w:p w14:paraId="13298EC8" w14:textId="77777777" w:rsidR="00216936" w:rsidRPr="004A40F5" w:rsidRDefault="00216936">
            <w:pPr>
              <w:spacing w:line="260" w:lineRule="exact"/>
              <w:ind w:left="-198" w:right="-198"/>
              <w:jc w:val="center"/>
              <w:rPr>
                <w:rFonts w:ascii="Arial" w:hAnsi="Arial" w:cs="Arial"/>
                <w:color w:val="000000" w:themeColor="text1"/>
                <w:sz w:val="16"/>
                <w:szCs w:val="16"/>
                <w:rtl/>
                <w:cs/>
              </w:rPr>
            </w:pPr>
            <w:r w:rsidRPr="004A40F5">
              <w:rPr>
                <w:rFonts w:ascii="Arial" w:hAnsi="Arial" w:cs="Arial"/>
                <w:color w:val="000000" w:themeColor="text1"/>
                <w:sz w:val="16"/>
                <w:szCs w:val="16"/>
              </w:rPr>
              <w:t>Baht)</w:t>
            </w:r>
          </w:p>
        </w:tc>
        <w:tc>
          <w:tcPr>
            <w:tcW w:w="1035" w:type="dxa"/>
            <w:hideMark/>
          </w:tcPr>
          <w:p w14:paraId="3C574415"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Baht)</w:t>
            </w:r>
          </w:p>
        </w:tc>
        <w:tc>
          <w:tcPr>
            <w:tcW w:w="1035" w:type="dxa"/>
            <w:hideMark/>
          </w:tcPr>
          <w:p w14:paraId="7ADBA0A8"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shares)</w:t>
            </w:r>
          </w:p>
        </w:tc>
        <w:tc>
          <w:tcPr>
            <w:tcW w:w="1035" w:type="dxa"/>
            <w:hideMark/>
          </w:tcPr>
          <w:p w14:paraId="56AF54BA"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shares)</w:t>
            </w:r>
          </w:p>
        </w:tc>
        <w:tc>
          <w:tcPr>
            <w:tcW w:w="1035" w:type="dxa"/>
          </w:tcPr>
          <w:p w14:paraId="1F523B9D" w14:textId="77777777" w:rsidR="00216936" w:rsidRPr="004A40F5" w:rsidRDefault="00216936">
            <w:pPr>
              <w:spacing w:line="260" w:lineRule="exact"/>
              <w:jc w:val="center"/>
              <w:rPr>
                <w:rFonts w:ascii="Arial" w:hAnsi="Arial" w:cs="Arial"/>
                <w:color w:val="000000" w:themeColor="text1"/>
                <w:sz w:val="16"/>
                <w:szCs w:val="16"/>
              </w:rPr>
            </w:pPr>
          </w:p>
        </w:tc>
        <w:tc>
          <w:tcPr>
            <w:tcW w:w="1035" w:type="dxa"/>
          </w:tcPr>
          <w:p w14:paraId="30C5B9EC" w14:textId="77777777" w:rsidR="00216936" w:rsidRPr="004A40F5" w:rsidRDefault="00216936">
            <w:pPr>
              <w:spacing w:line="260" w:lineRule="exact"/>
              <w:jc w:val="center"/>
              <w:rPr>
                <w:rFonts w:ascii="Arial" w:hAnsi="Arial" w:cs="Arial"/>
                <w:color w:val="000000" w:themeColor="text1"/>
                <w:sz w:val="16"/>
                <w:szCs w:val="16"/>
                <w:lang w:val="en-GB"/>
              </w:rPr>
            </w:pPr>
          </w:p>
        </w:tc>
      </w:tr>
      <w:tr w:rsidR="00216936" w:rsidRPr="004A40F5" w14:paraId="669710A9" w14:textId="77777777">
        <w:tc>
          <w:tcPr>
            <w:tcW w:w="3346" w:type="dxa"/>
            <w:hideMark/>
          </w:tcPr>
          <w:p w14:paraId="6D25F1C8" w14:textId="77777777" w:rsidR="00216936" w:rsidRPr="004A40F5" w:rsidRDefault="00216936">
            <w:pPr>
              <w:spacing w:line="260" w:lineRule="exact"/>
              <w:ind w:left="255" w:right="-108" w:hanging="255"/>
              <w:rPr>
                <w:rFonts w:ascii="Arial" w:hAnsi="Arial" w:cs="Arial"/>
                <w:b/>
                <w:bCs/>
                <w:color w:val="000000" w:themeColor="text1"/>
                <w:sz w:val="16"/>
                <w:szCs w:val="16"/>
                <w:rtl/>
                <w:cs/>
              </w:rPr>
            </w:pPr>
            <w:r w:rsidRPr="004A40F5">
              <w:rPr>
                <w:rFonts w:ascii="Arial" w:hAnsi="Arial" w:cs="Arial"/>
                <w:b/>
                <w:bCs/>
                <w:color w:val="000000" w:themeColor="text1"/>
                <w:sz w:val="16"/>
                <w:szCs w:val="16"/>
              </w:rPr>
              <w:t>Basic earnings per share from continuing operations</w:t>
            </w:r>
          </w:p>
        </w:tc>
        <w:tc>
          <w:tcPr>
            <w:tcW w:w="1034" w:type="dxa"/>
          </w:tcPr>
          <w:p w14:paraId="63B97F90" w14:textId="77777777" w:rsidR="00216936" w:rsidRPr="004A40F5" w:rsidRDefault="00216936">
            <w:pPr>
              <w:spacing w:line="260" w:lineRule="exact"/>
              <w:jc w:val="both"/>
              <w:rPr>
                <w:rFonts w:ascii="Arial" w:hAnsi="Arial" w:cs="Arial"/>
                <w:color w:val="000000" w:themeColor="text1"/>
                <w:sz w:val="16"/>
                <w:szCs w:val="16"/>
                <w:lang w:val="en-GB"/>
              </w:rPr>
            </w:pPr>
          </w:p>
        </w:tc>
        <w:tc>
          <w:tcPr>
            <w:tcW w:w="1035" w:type="dxa"/>
          </w:tcPr>
          <w:p w14:paraId="5E5FA588" w14:textId="77777777" w:rsidR="00216936" w:rsidRPr="004A40F5" w:rsidRDefault="00216936">
            <w:pPr>
              <w:spacing w:line="260" w:lineRule="exact"/>
              <w:jc w:val="both"/>
              <w:rPr>
                <w:rFonts w:ascii="Arial" w:hAnsi="Arial" w:cs="Arial"/>
                <w:color w:val="000000" w:themeColor="text1"/>
                <w:sz w:val="16"/>
                <w:szCs w:val="16"/>
                <w:rtl/>
                <w:cs/>
                <w:lang w:val="en-GB"/>
              </w:rPr>
            </w:pPr>
          </w:p>
        </w:tc>
        <w:tc>
          <w:tcPr>
            <w:tcW w:w="1035" w:type="dxa"/>
          </w:tcPr>
          <w:p w14:paraId="165E33AB" w14:textId="77777777" w:rsidR="00216936" w:rsidRPr="004A40F5" w:rsidRDefault="00216936">
            <w:pPr>
              <w:spacing w:line="260" w:lineRule="exact"/>
              <w:jc w:val="both"/>
              <w:rPr>
                <w:rFonts w:ascii="Arial" w:hAnsi="Arial" w:cs="Arial"/>
                <w:color w:val="000000" w:themeColor="text1"/>
                <w:sz w:val="16"/>
                <w:szCs w:val="16"/>
                <w:rtl/>
                <w:cs/>
                <w:lang w:val="en-GB"/>
              </w:rPr>
            </w:pPr>
          </w:p>
        </w:tc>
        <w:tc>
          <w:tcPr>
            <w:tcW w:w="1035" w:type="dxa"/>
          </w:tcPr>
          <w:p w14:paraId="36F0D1C2" w14:textId="77777777" w:rsidR="00216936" w:rsidRPr="004A40F5" w:rsidRDefault="00216936">
            <w:pPr>
              <w:spacing w:line="260" w:lineRule="exact"/>
              <w:jc w:val="both"/>
              <w:rPr>
                <w:rFonts w:ascii="Arial" w:hAnsi="Arial" w:cs="Arial"/>
                <w:color w:val="000000" w:themeColor="text1"/>
                <w:sz w:val="16"/>
                <w:szCs w:val="16"/>
                <w:rtl/>
                <w:cs/>
                <w:lang w:val="en-GB"/>
              </w:rPr>
            </w:pPr>
          </w:p>
        </w:tc>
        <w:tc>
          <w:tcPr>
            <w:tcW w:w="1035" w:type="dxa"/>
          </w:tcPr>
          <w:p w14:paraId="4FABC084" w14:textId="77777777" w:rsidR="00216936" w:rsidRPr="004A40F5" w:rsidRDefault="00216936">
            <w:pPr>
              <w:spacing w:line="260" w:lineRule="exact"/>
              <w:jc w:val="both"/>
              <w:rPr>
                <w:rFonts w:ascii="Arial" w:hAnsi="Arial" w:cs="Arial"/>
                <w:color w:val="000000" w:themeColor="text1"/>
                <w:sz w:val="16"/>
                <w:szCs w:val="16"/>
                <w:rtl/>
                <w:cs/>
                <w:lang w:val="en-GB"/>
              </w:rPr>
            </w:pPr>
          </w:p>
        </w:tc>
        <w:tc>
          <w:tcPr>
            <w:tcW w:w="1035" w:type="dxa"/>
          </w:tcPr>
          <w:p w14:paraId="0B0554E8" w14:textId="77777777" w:rsidR="00216936" w:rsidRPr="004A40F5" w:rsidRDefault="00216936">
            <w:pPr>
              <w:spacing w:line="260" w:lineRule="exact"/>
              <w:jc w:val="both"/>
              <w:rPr>
                <w:rFonts w:ascii="Arial" w:hAnsi="Arial" w:cs="Arial"/>
                <w:color w:val="000000" w:themeColor="text1"/>
                <w:sz w:val="16"/>
                <w:szCs w:val="16"/>
                <w:rtl/>
                <w:cs/>
                <w:lang w:val="en-GB"/>
              </w:rPr>
            </w:pPr>
          </w:p>
        </w:tc>
      </w:tr>
      <w:tr w:rsidR="00480C06" w:rsidRPr="004A40F5" w14:paraId="6FB99B2C" w14:textId="77777777">
        <w:tc>
          <w:tcPr>
            <w:tcW w:w="3346" w:type="dxa"/>
            <w:vAlign w:val="bottom"/>
            <w:hideMark/>
          </w:tcPr>
          <w:p w14:paraId="4C670F11" w14:textId="77777777" w:rsidR="00480C06" w:rsidRPr="004A40F5" w:rsidRDefault="00480C06" w:rsidP="00480C06">
            <w:pPr>
              <w:spacing w:line="260" w:lineRule="exact"/>
              <w:ind w:left="255" w:right="12" w:hanging="255"/>
              <w:rPr>
                <w:rFonts w:ascii="Arial" w:hAnsi="Arial" w:cs="Arial"/>
                <w:color w:val="000000" w:themeColor="text1"/>
                <w:sz w:val="16"/>
                <w:szCs w:val="16"/>
                <w:rtl/>
                <w:cs/>
                <w:lang w:val="en-GB"/>
              </w:rPr>
            </w:pPr>
            <w:r w:rsidRPr="004A40F5">
              <w:rPr>
                <w:rFonts w:ascii="Arial" w:hAnsi="Arial" w:cs="Arial"/>
                <w:color w:val="000000" w:themeColor="text1"/>
                <w:sz w:val="16"/>
                <w:szCs w:val="16"/>
              </w:rPr>
              <w:t>Profit attributable to equity holders of</w:t>
            </w:r>
            <w:r w:rsidRPr="004A40F5">
              <w:rPr>
                <w:rFonts w:ascii="Arial" w:hAnsi="Arial" w:cs="Arial" w:hint="cs"/>
                <w:color w:val="000000" w:themeColor="text1"/>
                <w:sz w:val="16"/>
                <w:szCs w:val="16"/>
                <w:cs/>
              </w:rPr>
              <w:t xml:space="preserve">          </w:t>
            </w:r>
            <w:r w:rsidRPr="004A40F5">
              <w:rPr>
                <w:rFonts w:ascii="Arial" w:hAnsi="Arial" w:cs="Arial"/>
                <w:color w:val="000000" w:themeColor="text1"/>
                <w:sz w:val="16"/>
                <w:szCs w:val="16"/>
              </w:rPr>
              <w:t xml:space="preserve"> the parent</w:t>
            </w:r>
          </w:p>
        </w:tc>
        <w:tc>
          <w:tcPr>
            <w:tcW w:w="1034" w:type="dxa"/>
            <w:vAlign w:val="bottom"/>
          </w:tcPr>
          <w:p w14:paraId="28B9D9B1" w14:textId="4079295B" w:rsidR="00480C06" w:rsidRPr="004A40F5" w:rsidRDefault="00480C06" w:rsidP="00480C06">
            <w:pPr>
              <w:tabs>
                <w:tab w:val="decimal" w:pos="567"/>
              </w:tabs>
              <w:spacing w:line="260" w:lineRule="exact"/>
              <w:ind w:right="7"/>
              <w:jc w:val="right"/>
              <w:rPr>
                <w:rFonts w:ascii="Arial" w:hAnsi="Arial" w:cs="Arial"/>
                <w:color w:val="000000" w:themeColor="text1"/>
                <w:sz w:val="16"/>
                <w:szCs w:val="16"/>
                <w:cs/>
                <w:lang w:val="en-GB"/>
              </w:rPr>
            </w:pPr>
            <w:r w:rsidRPr="004A40F5">
              <w:rPr>
                <w:rFonts w:ascii="Arial" w:hAnsi="Arial" w:cs="Arial"/>
                <w:color w:val="000000" w:themeColor="text1"/>
                <w:sz w:val="16"/>
                <w:szCs w:val="16"/>
                <w:lang w:val="en-GB"/>
              </w:rPr>
              <w:t>139,756</w:t>
            </w:r>
          </w:p>
        </w:tc>
        <w:tc>
          <w:tcPr>
            <w:tcW w:w="1035" w:type="dxa"/>
            <w:vAlign w:val="bottom"/>
          </w:tcPr>
          <w:p w14:paraId="7CE11EF5" w14:textId="03344FEC" w:rsidR="00480C06" w:rsidRPr="004A40F5" w:rsidRDefault="00480C06" w:rsidP="00480C06">
            <w:pPr>
              <w:tabs>
                <w:tab w:val="decimal" w:pos="567"/>
              </w:tabs>
              <w:spacing w:line="260" w:lineRule="exact"/>
              <w:ind w:right="7"/>
              <w:jc w:val="right"/>
              <w:rPr>
                <w:rFonts w:ascii="Arial" w:hAnsi="Arial" w:cs="Arial"/>
                <w:color w:val="000000" w:themeColor="text1"/>
                <w:sz w:val="16"/>
                <w:szCs w:val="16"/>
                <w:lang w:val="en-GB"/>
              </w:rPr>
            </w:pPr>
            <w:r w:rsidRPr="004A40F5">
              <w:rPr>
                <w:rFonts w:ascii="Arial" w:hAnsi="Arial" w:cs="Arial"/>
                <w:color w:val="000000" w:themeColor="text1"/>
                <w:sz w:val="16"/>
                <w:szCs w:val="16"/>
                <w:lang w:val="en-GB"/>
              </w:rPr>
              <w:t>78,315</w:t>
            </w:r>
          </w:p>
        </w:tc>
        <w:tc>
          <w:tcPr>
            <w:tcW w:w="1035" w:type="dxa"/>
            <w:vAlign w:val="bottom"/>
          </w:tcPr>
          <w:p w14:paraId="636D9E07" w14:textId="30456B00" w:rsidR="00480C06" w:rsidRPr="004A40F5" w:rsidRDefault="00480C06" w:rsidP="00480C06">
            <w:pPr>
              <w:tabs>
                <w:tab w:val="decimal" w:pos="567"/>
              </w:tabs>
              <w:spacing w:line="260" w:lineRule="exact"/>
              <w:ind w:right="7"/>
              <w:jc w:val="right"/>
              <w:rPr>
                <w:rFonts w:ascii="Arial" w:hAnsi="Arial" w:cs="Arial"/>
                <w:color w:val="000000" w:themeColor="text1"/>
                <w:sz w:val="16"/>
                <w:szCs w:val="16"/>
                <w:lang w:val="en-GB"/>
              </w:rPr>
            </w:pPr>
            <w:r w:rsidRPr="004A40F5">
              <w:rPr>
                <w:rFonts w:ascii="Arial" w:hAnsi="Arial" w:cs="Arial"/>
                <w:color w:val="000000" w:themeColor="text1"/>
                <w:sz w:val="16"/>
                <w:szCs w:val="16"/>
                <w:lang w:val="en-GB"/>
              </w:rPr>
              <w:t>304,623</w:t>
            </w:r>
          </w:p>
        </w:tc>
        <w:tc>
          <w:tcPr>
            <w:tcW w:w="1035" w:type="dxa"/>
            <w:vAlign w:val="bottom"/>
          </w:tcPr>
          <w:p w14:paraId="7F546AA6" w14:textId="5268277C" w:rsidR="00480C06" w:rsidRPr="004A40F5" w:rsidRDefault="00480C06" w:rsidP="00480C06">
            <w:pPr>
              <w:tabs>
                <w:tab w:val="decimal" w:pos="567"/>
              </w:tabs>
              <w:spacing w:line="260" w:lineRule="exact"/>
              <w:ind w:right="7"/>
              <w:jc w:val="right"/>
              <w:rPr>
                <w:rFonts w:ascii="Arial" w:hAnsi="Arial" w:cs="Arial"/>
                <w:color w:val="000000" w:themeColor="text1"/>
                <w:sz w:val="16"/>
                <w:szCs w:val="16"/>
                <w:lang w:val="en-GB"/>
              </w:rPr>
            </w:pPr>
            <w:r w:rsidRPr="004A40F5">
              <w:rPr>
                <w:rFonts w:ascii="Arial" w:hAnsi="Arial" w:cs="Arial"/>
                <w:color w:val="000000" w:themeColor="text1"/>
                <w:sz w:val="16"/>
                <w:szCs w:val="16"/>
                <w:lang w:val="en-GB"/>
              </w:rPr>
              <w:t>304,623</w:t>
            </w:r>
          </w:p>
        </w:tc>
        <w:tc>
          <w:tcPr>
            <w:tcW w:w="1035" w:type="dxa"/>
            <w:vAlign w:val="bottom"/>
          </w:tcPr>
          <w:p w14:paraId="648C6906" w14:textId="00BF96E5" w:rsidR="00480C06" w:rsidRPr="004A40F5" w:rsidRDefault="00480C06" w:rsidP="00480C06">
            <w:pPr>
              <w:tabs>
                <w:tab w:val="decimal" w:pos="567"/>
              </w:tabs>
              <w:spacing w:line="260" w:lineRule="exact"/>
              <w:jc w:val="center"/>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0.46</w:t>
            </w:r>
          </w:p>
        </w:tc>
        <w:tc>
          <w:tcPr>
            <w:tcW w:w="1035" w:type="dxa"/>
            <w:vAlign w:val="bottom"/>
          </w:tcPr>
          <w:p w14:paraId="79A5FBCB" w14:textId="1C39064B" w:rsidR="00480C06" w:rsidRPr="004A40F5" w:rsidRDefault="00480C06" w:rsidP="00480C06">
            <w:pPr>
              <w:tabs>
                <w:tab w:val="decimal" w:pos="567"/>
              </w:tabs>
              <w:spacing w:line="260" w:lineRule="exact"/>
              <w:jc w:val="center"/>
              <w:rPr>
                <w:rFonts w:ascii="Arial" w:hAnsi="Arial" w:cs="Arial"/>
                <w:color w:val="000000" w:themeColor="text1"/>
                <w:sz w:val="16"/>
                <w:szCs w:val="16"/>
                <w:lang w:val="en-GB"/>
              </w:rPr>
            </w:pPr>
            <w:r w:rsidRPr="004A40F5">
              <w:rPr>
                <w:rFonts w:ascii="Arial" w:hAnsi="Arial" w:cs="Arial"/>
                <w:color w:val="000000" w:themeColor="text1"/>
                <w:sz w:val="16"/>
                <w:szCs w:val="16"/>
                <w:lang w:val="en-GB"/>
              </w:rPr>
              <w:t>0.2</w:t>
            </w:r>
            <w:r w:rsidR="00B4431E" w:rsidRPr="004A40F5">
              <w:rPr>
                <w:rFonts w:ascii="Arial" w:hAnsi="Arial" w:cs="Arial"/>
                <w:color w:val="000000" w:themeColor="text1"/>
                <w:sz w:val="16"/>
                <w:szCs w:val="16"/>
                <w:lang w:val="en-GB"/>
              </w:rPr>
              <w:t>6</w:t>
            </w:r>
          </w:p>
        </w:tc>
      </w:tr>
      <w:tr w:rsidR="00480C06" w:rsidRPr="004A40F5" w14:paraId="72480AA4" w14:textId="77777777">
        <w:tc>
          <w:tcPr>
            <w:tcW w:w="3346" w:type="dxa"/>
            <w:vAlign w:val="bottom"/>
            <w:hideMark/>
          </w:tcPr>
          <w:p w14:paraId="3E82CDB6" w14:textId="77777777" w:rsidR="00480C06" w:rsidRPr="004A40F5" w:rsidRDefault="00480C06" w:rsidP="00480C06">
            <w:pPr>
              <w:spacing w:line="260" w:lineRule="exact"/>
              <w:ind w:left="255" w:right="-108" w:hanging="255"/>
              <w:rPr>
                <w:rFonts w:ascii="Arial" w:hAnsi="Arial" w:cs="Arial"/>
                <w:b/>
                <w:bCs/>
                <w:color w:val="000000" w:themeColor="text1"/>
                <w:sz w:val="16"/>
                <w:szCs w:val="16"/>
                <w:rtl/>
                <w:cs/>
                <w:lang w:val="en-GB"/>
              </w:rPr>
            </w:pPr>
            <w:r w:rsidRPr="004A40F5">
              <w:rPr>
                <w:rFonts w:ascii="Arial" w:hAnsi="Arial" w:cs="Arial"/>
                <w:b/>
                <w:bCs/>
                <w:color w:val="000000" w:themeColor="text1"/>
                <w:sz w:val="16"/>
                <w:szCs w:val="16"/>
              </w:rPr>
              <w:t>Effect of dilutive potential ordinary shares</w:t>
            </w:r>
          </w:p>
        </w:tc>
        <w:tc>
          <w:tcPr>
            <w:tcW w:w="1034" w:type="dxa"/>
            <w:vAlign w:val="bottom"/>
          </w:tcPr>
          <w:p w14:paraId="3B1A9A28" w14:textId="77777777" w:rsidR="00480C06" w:rsidRPr="004A40F5" w:rsidRDefault="00480C06" w:rsidP="00480C06">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0698BE9C" w14:textId="77777777" w:rsidR="00480C06" w:rsidRPr="004A40F5" w:rsidRDefault="00480C06" w:rsidP="00480C06">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2CD5247D" w14:textId="77777777" w:rsidR="00480C06" w:rsidRPr="004A40F5" w:rsidRDefault="00480C06" w:rsidP="00480C06">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07E5A3A2" w14:textId="77777777" w:rsidR="00480C06" w:rsidRPr="004A40F5" w:rsidRDefault="00480C06" w:rsidP="00480C06">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0FC337A0" w14:textId="77777777" w:rsidR="00480C06" w:rsidRPr="004A40F5" w:rsidRDefault="00480C06" w:rsidP="00480C06">
            <w:pPr>
              <w:tabs>
                <w:tab w:val="decimal" w:pos="567"/>
              </w:tabs>
              <w:spacing w:line="260" w:lineRule="exact"/>
              <w:jc w:val="center"/>
              <w:rPr>
                <w:rFonts w:ascii="Arial" w:hAnsi="Arial" w:cs="Arial"/>
                <w:color w:val="000000" w:themeColor="text1"/>
                <w:sz w:val="16"/>
                <w:szCs w:val="16"/>
                <w:rtl/>
                <w:cs/>
                <w:lang w:val="en-GB"/>
              </w:rPr>
            </w:pPr>
          </w:p>
        </w:tc>
        <w:tc>
          <w:tcPr>
            <w:tcW w:w="1035" w:type="dxa"/>
            <w:vAlign w:val="bottom"/>
          </w:tcPr>
          <w:p w14:paraId="4F39AA53" w14:textId="77777777" w:rsidR="00480C06" w:rsidRPr="004A40F5" w:rsidRDefault="00480C06" w:rsidP="00480C06">
            <w:pPr>
              <w:tabs>
                <w:tab w:val="decimal" w:pos="567"/>
              </w:tabs>
              <w:spacing w:line="260" w:lineRule="exact"/>
              <w:jc w:val="center"/>
              <w:rPr>
                <w:rFonts w:ascii="Arial" w:hAnsi="Arial" w:cs="Arial"/>
                <w:color w:val="000000" w:themeColor="text1"/>
                <w:sz w:val="16"/>
                <w:szCs w:val="16"/>
                <w:rtl/>
                <w:cs/>
                <w:lang w:val="en-GB"/>
              </w:rPr>
            </w:pPr>
          </w:p>
        </w:tc>
      </w:tr>
      <w:tr w:rsidR="00480C06" w:rsidRPr="004A40F5" w14:paraId="4E3E76CE" w14:textId="77777777">
        <w:trPr>
          <w:trHeight w:val="324"/>
        </w:trPr>
        <w:tc>
          <w:tcPr>
            <w:tcW w:w="3346" w:type="dxa"/>
            <w:vAlign w:val="bottom"/>
            <w:hideMark/>
          </w:tcPr>
          <w:p w14:paraId="50CD2346" w14:textId="77777777" w:rsidR="00480C06" w:rsidRPr="004A40F5" w:rsidRDefault="00480C06" w:rsidP="00480C06">
            <w:pPr>
              <w:spacing w:line="260" w:lineRule="exact"/>
              <w:ind w:left="255" w:right="12" w:hanging="255"/>
              <w:rPr>
                <w:rFonts w:ascii="Arial" w:hAnsi="Arial" w:cs="Arial"/>
                <w:color w:val="000000" w:themeColor="text1"/>
                <w:sz w:val="16"/>
                <w:szCs w:val="16"/>
                <w:rtl/>
                <w:cs/>
              </w:rPr>
            </w:pPr>
            <w:r w:rsidRPr="004A40F5">
              <w:rPr>
                <w:rFonts w:ascii="Arial" w:hAnsi="Arial" w:cs="Arial"/>
                <w:color w:val="000000" w:themeColor="text1"/>
                <w:sz w:val="16"/>
                <w:szCs w:val="16"/>
              </w:rPr>
              <w:t>TNL-ESOP W 2022</w:t>
            </w:r>
          </w:p>
        </w:tc>
        <w:tc>
          <w:tcPr>
            <w:tcW w:w="1034" w:type="dxa"/>
            <w:vAlign w:val="bottom"/>
          </w:tcPr>
          <w:p w14:paraId="68CF0B45" w14:textId="653D6B7A" w:rsidR="00480C06" w:rsidRPr="004A40F5" w:rsidRDefault="00480C06" w:rsidP="00480C06">
            <w:pPr>
              <w:pBdr>
                <w:bottom w:val="single" w:sz="4" w:space="1" w:color="auto"/>
              </w:pBdr>
              <w:tabs>
                <w:tab w:val="decimal" w:pos="567"/>
              </w:tabs>
              <w:spacing w:line="260" w:lineRule="exact"/>
              <w:ind w:right="7"/>
              <w:jc w:val="right"/>
              <w:rPr>
                <w:rFonts w:ascii="Arial" w:hAnsi="Arial" w:cs="Arial"/>
                <w:color w:val="000000" w:themeColor="text1"/>
                <w:sz w:val="16"/>
                <w:szCs w:val="16"/>
                <w:cs/>
                <w:lang w:val="en-GB"/>
              </w:rPr>
            </w:pPr>
            <w:r w:rsidRPr="004A40F5">
              <w:rPr>
                <w:rFonts w:ascii="Arial" w:hAnsi="Arial" w:cs="Arial"/>
                <w:color w:val="000000" w:themeColor="text1"/>
                <w:sz w:val="16"/>
                <w:szCs w:val="16"/>
                <w:lang w:val="en-GB"/>
              </w:rPr>
              <w:t>-</w:t>
            </w:r>
          </w:p>
        </w:tc>
        <w:tc>
          <w:tcPr>
            <w:tcW w:w="1035" w:type="dxa"/>
            <w:vAlign w:val="bottom"/>
          </w:tcPr>
          <w:p w14:paraId="69F043E9" w14:textId="00511864" w:rsidR="00480C06" w:rsidRPr="004A40F5" w:rsidRDefault="00480C06" w:rsidP="00480C06">
            <w:pPr>
              <w:pBdr>
                <w:bottom w:val="sing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w:t>
            </w:r>
          </w:p>
        </w:tc>
        <w:tc>
          <w:tcPr>
            <w:tcW w:w="1035" w:type="dxa"/>
            <w:vAlign w:val="bottom"/>
          </w:tcPr>
          <w:p w14:paraId="416A266C" w14:textId="1724F52D" w:rsidR="00480C06" w:rsidRPr="004A40F5" w:rsidRDefault="00480C06" w:rsidP="00480C06">
            <w:pPr>
              <w:pBdr>
                <w:bottom w:val="sing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2,509</w:t>
            </w:r>
          </w:p>
        </w:tc>
        <w:tc>
          <w:tcPr>
            <w:tcW w:w="1035" w:type="dxa"/>
            <w:vAlign w:val="bottom"/>
          </w:tcPr>
          <w:p w14:paraId="2050E2D7" w14:textId="147A73BB" w:rsidR="00480C06" w:rsidRPr="004A40F5" w:rsidRDefault="00480C06" w:rsidP="00480C06">
            <w:pPr>
              <w:pBdr>
                <w:bottom w:val="single" w:sz="4" w:space="1" w:color="auto"/>
              </w:pBdr>
              <w:tabs>
                <w:tab w:val="decimal" w:pos="567"/>
              </w:tabs>
              <w:spacing w:line="260" w:lineRule="exact"/>
              <w:ind w:right="7"/>
              <w:jc w:val="right"/>
              <w:rPr>
                <w:rFonts w:ascii="Arial" w:hAnsi="Arial" w:cs="Arial"/>
                <w:color w:val="000000" w:themeColor="text1"/>
                <w:sz w:val="16"/>
                <w:szCs w:val="16"/>
                <w:lang w:val="en-GB"/>
              </w:rPr>
            </w:pPr>
            <w:r w:rsidRPr="004A40F5">
              <w:rPr>
                <w:rFonts w:ascii="Arial" w:hAnsi="Arial" w:cs="Arial"/>
                <w:color w:val="000000" w:themeColor="text1"/>
                <w:sz w:val="16"/>
                <w:szCs w:val="16"/>
                <w:lang w:val="en-GB"/>
              </w:rPr>
              <w:t>3,208</w:t>
            </w:r>
          </w:p>
        </w:tc>
        <w:tc>
          <w:tcPr>
            <w:tcW w:w="1035" w:type="dxa"/>
            <w:vAlign w:val="bottom"/>
          </w:tcPr>
          <w:p w14:paraId="5A1B1145" w14:textId="77777777" w:rsidR="00480C06" w:rsidRPr="004A40F5" w:rsidRDefault="00480C06" w:rsidP="00480C06">
            <w:pPr>
              <w:tabs>
                <w:tab w:val="decimal" w:pos="567"/>
              </w:tabs>
              <w:spacing w:line="260" w:lineRule="exact"/>
              <w:jc w:val="center"/>
              <w:rPr>
                <w:rFonts w:ascii="Arial" w:hAnsi="Arial" w:cs="Arial"/>
                <w:color w:val="000000" w:themeColor="text1"/>
                <w:sz w:val="16"/>
                <w:szCs w:val="16"/>
                <w:rtl/>
                <w:cs/>
                <w:lang w:val="en-GB"/>
              </w:rPr>
            </w:pPr>
          </w:p>
        </w:tc>
        <w:tc>
          <w:tcPr>
            <w:tcW w:w="1035" w:type="dxa"/>
            <w:vAlign w:val="bottom"/>
          </w:tcPr>
          <w:p w14:paraId="5B7262A0" w14:textId="77777777" w:rsidR="00480C06" w:rsidRPr="004A40F5" w:rsidRDefault="00480C06" w:rsidP="00480C06">
            <w:pPr>
              <w:tabs>
                <w:tab w:val="decimal" w:pos="567"/>
              </w:tabs>
              <w:spacing w:line="260" w:lineRule="exact"/>
              <w:jc w:val="center"/>
              <w:rPr>
                <w:rFonts w:ascii="Arial" w:hAnsi="Arial" w:cs="Arial"/>
                <w:color w:val="000000" w:themeColor="text1"/>
                <w:sz w:val="16"/>
                <w:szCs w:val="16"/>
                <w:rtl/>
                <w:cs/>
                <w:lang w:val="en-GB"/>
              </w:rPr>
            </w:pPr>
          </w:p>
        </w:tc>
      </w:tr>
      <w:tr w:rsidR="00480C06" w:rsidRPr="004A40F5" w14:paraId="2ECA20C8" w14:textId="77777777">
        <w:tc>
          <w:tcPr>
            <w:tcW w:w="3346" w:type="dxa"/>
            <w:vAlign w:val="bottom"/>
            <w:hideMark/>
          </w:tcPr>
          <w:p w14:paraId="4D609F24" w14:textId="77777777" w:rsidR="00480C06" w:rsidRPr="004A40F5" w:rsidRDefault="00480C06" w:rsidP="00480C06">
            <w:pPr>
              <w:tabs>
                <w:tab w:val="left" w:pos="180"/>
                <w:tab w:val="left" w:pos="360"/>
              </w:tabs>
              <w:spacing w:line="260" w:lineRule="exact"/>
              <w:ind w:left="255" w:right="-108" w:hanging="255"/>
              <w:rPr>
                <w:rFonts w:ascii="Arial" w:hAnsi="Arial" w:cs="Arial"/>
                <w:b/>
                <w:bCs/>
                <w:color w:val="000000" w:themeColor="text1"/>
                <w:sz w:val="16"/>
                <w:szCs w:val="16"/>
                <w:rtl/>
                <w:cs/>
                <w:lang w:val="en-GB"/>
              </w:rPr>
            </w:pPr>
            <w:r w:rsidRPr="004A40F5">
              <w:rPr>
                <w:rFonts w:ascii="Arial" w:hAnsi="Arial" w:cs="Arial"/>
                <w:b/>
                <w:bCs/>
                <w:color w:val="000000" w:themeColor="text1"/>
                <w:sz w:val="16"/>
                <w:szCs w:val="16"/>
              </w:rPr>
              <w:t>Diluted earnings per share</w:t>
            </w:r>
          </w:p>
        </w:tc>
        <w:tc>
          <w:tcPr>
            <w:tcW w:w="1034" w:type="dxa"/>
            <w:vAlign w:val="bottom"/>
          </w:tcPr>
          <w:p w14:paraId="0EC60DE9" w14:textId="77777777" w:rsidR="00480C06" w:rsidRPr="004A40F5" w:rsidRDefault="00480C06" w:rsidP="00480C06">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5F105159" w14:textId="77777777" w:rsidR="00480C06" w:rsidRPr="004A40F5" w:rsidRDefault="00480C06" w:rsidP="00480C06">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100DBBE5" w14:textId="77777777" w:rsidR="00480C06" w:rsidRPr="004A40F5" w:rsidRDefault="00480C06" w:rsidP="00480C06">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79EDFDA1" w14:textId="77777777" w:rsidR="00480C06" w:rsidRPr="004A40F5" w:rsidRDefault="00480C06" w:rsidP="00480C06">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3A280798" w14:textId="77777777" w:rsidR="00480C06" w:rsidRPr="004A40F5" w:rsidRDefault="00480C06" w:rsidP="00480C06">
            <w:pPr>
              <w:tabs>
                <w:tab w:val="decimal" w:pos="567"/>
              </w:tabs>
              <w:spacing w:line="260" w:lineRule="exact"/>
              <w:ind w:right="7"/>
              <w:jc w:val="center"/>
              <w:rPr>
                <w:rFonts w:ascii="Arial" w:hAnsi="Arial" w:cs="Arial"/>
                <w:color w:val="000000" w:themeColor="text1"/>
                <w:sz w:val="16"/>
                <w:szCs w:val="16"/>
                <w:rtl/>
                <w:cs/>
                <w:lang w:val="en-GB"/>
              </w:rPr>
            </w:pPr>
          </w:p>
        </w:tc>
        <w:tc>
          <w:tcPr>
            <w:tcW w:w="1035" w:type="dxa"/>
            <w:vAlign w:val="bottom"/>
          </w:tcPr>
          <w:p w14:paraId="2CB820AC" w14:textId="77777777" w:rsidR="00480C06" w:rsidRPr="004A40F5" w:rsidRDefault="00480C06" w:rsidP="00480C06">
            <w:pPr>
              <w:tabs>
                <w:tab w:val="decimal" w:pos="567"/>
              </w:tabs>
              <w:spacing w:line="260" w:lineRule="exact"/>
              <w:ind w:right="7"/>
              <w:jc w:val="center"/>
              <w:rPr>
                <w:rFonts w:ascii="Arial" w:hAnsi="Arial" w:cs="Arial"/>
                <w:color w:val="000000" w:themeColor="text1"/>
                <w:sz w:val="16"/>
                <w:szCs w:val="16"/>
                <w:rtl/>
                <w:cs/>
                <w:lang w:val="en-GB"/>
              </w:rPr>
            </w:pPr>
          </w:p>
        </w:tc>
      </w:tr>
      <w:tr w:rsidR="00480C06" w:rsidRPr="004A40F5" w14:paraId="5A9857BD" w14:textId="77777777">
        <w:trPr>
          <w:trHeight w:val="80"/>
        </w:trPr>
        <w:tc>
          <w:tcPr>
            <w:tcW w:w="3346" w:type="dxa"/>
            <w:vAlign w:val="bottom"/>
            <w:hideMark/>
          </w:tcPr>
          <w:p w14:paraId="1B585846" w14:textId="77777777" w:rsidR="00480C06" w:rsidRPr="004A40F5" w:rsidRDefault="00480C06" w:rsidP="00480C06">
            <w:pPr>
              <w:spacing w:line="260" w:lineRule="exact"/>
              <w:ind w:left="255" w:right="-90" w:hanging="255"/>
              <w:rPr>
                <w:rFonts w:ascii="Arial" w:hAnsi="Arial" w:cs="Arial"/>
                <w:color w:val="000000" w:themeColor="text1"/>
                <w:sz w:val="16"/>
                <w:szCs w:val="16"/>
                <w:rtl/>
                <w:cs/>
              </w:rPr>
            </w:pPr>
            <w:r w:rsidRPr="004A40F5">
              <w:rPr>
                <w:rFonts w:ascii="Arial" w:hAnsi="Arial" w:cs="Arial"/>
                <w:color w:val="000000" w:themeColor="text1"/>
                <w:sz w:val="16"/>
                <w:szCs w:val="16"/>
              </w:rPr>
              <w:t>Profit attributable to ordinary shareholders assuming the conversion of warrants to ordinary shares</w:t>
            </w:r>
          </w:p>
        </w:tc>
        <w:tc>
          <w:tcPr>
            <w:tcW w:w="1034" w:type="dxa"/>
            <w:vAlign w:val="bottom"/>
          </w:tcPr>
          <w:p w14:paraId="273F3113" w14:textId="38B6940B" w:rsidR="00480C06" w:rsidRPr="004A40F5" w:rsidRDefault="00480C06" w:rsidP="00480C06">
            <w:pPr>
              <w:pBdr>
                <w:bottom w:val="doub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139,756</w:t>
            </w:r>
          </w:p>
        </w:tc>
        <w:tc>
          <w:tcPr>
            <w:tcW w:w="1035" w:type="dxa"/>
            <w:vAlign w:val="bottom"/>
          </w:tcPr>
          <w:p w14:paraId="3E4A6FDB" w14:textId="4F5A2BEF" w:rsidR="00480C06" w:rsidRPr="004A40F5" w:rsidRDefault="00480C06" w:rsidP="00480C06">
            <w:pPr>
              <w:pBdr>
                <w:bottom w:val="doub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78,315</w:t>
            </w:r>
          </w:p>
        </w:tc>
        <w:tc>
          <w:tcPr>
            <w:tcW w:w="1035" w:type="dxa"/>
            <w:vAlign w:val="bottom"/>
          </w:tcPr>
          <w:p w14:paraId="48B2091D" w14:textId="28B4DAC7" w:rsidR="00480C06" w:rsidRPr="004A40F5" w:rsidRDefault="00480C06" w:rsidP="00480C06">
            <w:pPr>
              <w:pBdr>
                <w:bottom w:val="double" w:sz="4" w:space="1" w:color="auto"/>
              </w:pBdr>
              <w:tabs>
                <w:tab w:val="decimal" w:pos="567"/>
              </w:tabs>
              <w:spacing w:line="260" w:lineRule="exact"/>
              <w:ind w:right="7" w:hanging="10"/>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307,132</w:t>
            </w:r>
          </w:p>
        </w:tc>
        <w:tc>
          <w:tcPr>
            <w:tcW w:w="1035" w:type="dxa"/>
            <w:vAlign w:val="bottom"/>
          </w:tcPr>
          <w:p w14:paraId="71146E3B" w14:textId="6DA46BB2" w:rsidR="00480C06" w:rsidRPr="004A40F5" w:rsidRDefault="00480C06" w:rsidP="00480C06">
            <w:pPr>
              <w:pBdr>
                <w:bottom w:val="double" w:sz="4" w:space="1" w:color="auto"/>
              </w:pBdr>
              <w:tabs>
                <w:tab w:val="decimal" w:pos="567"/>
              </w:tabs>
              <w:spacing w:line="260" w:lineRule="exact"/>
              <w:ind w:right="7" w:hanging="10"/>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307,831</w:t>
            </w:r>
          </w:p>
        </w:tc>
        <w:tc>
          <w:tcPr>
            <w:tcW w:w="1035" w:type="dxa"/>
            <w:vAlign w:val="bottom"/>
          </w:tcPr>
          <w:p w14:paraId="37D5BF53" w14:textId="57C48AF7" w:rsidR="00480C06" w:rsidRPr="004A40F5" w:rsidRDefault="00480C06" w:rsidP="00480C06">
            <w:pPr>
              <w:pBdr>
                <w:bottom w:val="double" w:sz="4" w:space="1" w:color="auto"/>
              </w:pBdr>
              <w:tabs>
                <w:tab w:val="decimal" w:pos="567"/>
              </w:tabs>
              <w:spacing w:line="260" w:lineRule="exact"/>
              <w:ind w:right="7" w:hanging="10"/>
              <w:jc w:val="center"/>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0.46</w:t>
            </w:r>
          </w:p>
        </w:tc>
        <w:tc>
          <w:tcPr>
            <w:tcW w:w="1035" w:type="dxa"/>
            <w:vAlign w:val="bottom"/>
          </w:tcPr>
          <w:p w14:paraId="1E19B097" w14:textId="2A1416F3" w:rsidR="00480C06" w:rsidRPr="004A40F5" w:rsidRDefault="00480C06" w:rsidP="00480C06">
            <w:pPr>
              <w:pBdr>
                <w:bottom w:val="double" w:sz="4" w:space="1" w:color="auto"/>
              </w:pBdr>
              <w:tabs>
                <w:tab w:val="decimal" w:pos="567"/>
              </w:tabs>
              <w:spacing w:line="260" w:lineRule="exact"/>
              <w:ind w:right="7" w:hanging="10"/>
              <w:jc w:val="center"/>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0.25</w:t>
            </w:r>
          </w:p>
        </w:tc>
      </w:tr>
    </w:tbl>
    <w:p w14:paraId="216AC10F" w14:textId="77777777" w:rsidR="00216936" w:rsidRPr="004A40F5" w:rsidRDefault="00216936" w:rsidP="00216936">
      <w:pPr>
        <w:overflowPunct/>
        <w:autoSpaceDE/>
        <w:autoSpaceDN/>
        <w:adjustRightInd/>
        <w:spacing w:line="260" w:lineRule="exact"/>
        <w:textAlignment w:val="auto"/>
        <w:rPr>
          <w:rFonts w:ascii="Arial" w:hAnsi="Arial" w:cs="Arial"/>
          <w:b/>
          <w:bCs/>
          <w:color w:val="000000"/>
          <w:sz w:val="22"/>
          <w:szCs w:val="22"/>
        </w:rPr>
      </w:pP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216936" w:rsidRPr="004A40F5" w14:paraId="3BFC2FAA" w14:textId="77777777">
        <w:trPr>
          <w:cantSplit/>
        </w:trPr>
        <w:tc>
          <w:tcPr>
            <w:tcW w:w="3346" w:type="dxa"/>
          </w:tcPr>
          <w:p w14:paraId="177D164C" w14:textId="77777777" w:rsidR="00216936" w:rsidRPr="004A40F5" w:rsidRDefault="00216936">
            <w:pPr>
              <w:spacing w:line="260" w:lineRule="exact"/>
              <w:ind w:right="-108"/>
              <w:jc w:val="center"/>
              <w:rPr>
                <w:rFonts w:ascii="Arial" w:hAnsi="Arial" w:cs="Arial"/>
                <w:color w:val="000000" w:themeColor="text1"/>
                <w:sz w:val="16"/>
                <w:szCs w:val="16"/>
              </w:rPr>
            </w:pPr>
          </w:p>
        </w:tc>
        <w:tc>
          <w:tcPr>
            <w:tcW w:w="6209" w:type="dxa"/>
            <w:gridSpan w:val="6"/>
          </w:tcPr>
          <w:p w14:paraId="34CD1DC7" w14:textId="7AC4CC57" w:rsidR="00216936" w:rsidRPr="004A40F5" w:rsidRDefault="00216936">
            <w:pPr>
              <w:pBdr>
                <w:bottom w:val="single" w:sz="4" w:space="1" w:color="auto"/>
              </w:pBd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For the three-month periods ended 30 September</w:t>
            </w:r>
          </w:p>
        </w:tc>
      </w:tr>
      <w:tr w:rsidR="00216936" w:rsidRPr="004A40F5" w14:paraId="7DDFF675" w14:textId="77777777">
        <w:trPr>
          <w:cantSplit/>
        </w:trPr>
        <w:tc>
          <w:tcPr>
            <w:tcW w:w="3346" w:type="dxa"/>
          </w:tcPr>
          <w:p w14:paraId="54BD5477" w14:textId="77777777" w:rsidR="00216936" w:rsidRPr="004A40F5" w:rsidRDefault="00216936">
            <w:pPr>
              <w:spacing w:line="260" w:lineRule="exact"/>
              <w:ind w:right="-108"/>
              <w:jc w:val="center"/>
              <w:rPr>
                <w:rFonts w:ascii="Arial" w:hAnsi="Arial" w:cs="Arial"/>
                <w:color w:val="000000" w:themeColor="text1"/>
                <w:sz w:val="16"/>
                <w:szCs w:val="16"/>
              </w:rPr>
            </w:pPr>
          </w:p>
        </w:tc>
        <w:tc>
          <w:tcPr>
            <w:tcW w:w="6209" w:type="dxa"/>
            <w:gridSpan w:val="6"/>
            <w:hideMark/>
          </w:tcPr>
          <w:p w14:paraId="7E5E2C8C" w14:textId="77777777" w:rsidR="00216936" w:rsidRPr="004A40F5" w:rsidRDefault="00216936">
            <w:pPr>
              <w:pBdr>
                <w:bottom w:val="single" w:sz="4" w:space="1" w:color="auto"/>
              </w:pBd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Separated financial statements</w:t>
            </w:r>
          </w:p>
        </w:tc>
      </w:tr>
      <w:tr w:rsidR="00216936" w:rsidRPr="004A40F5" w14:paraId="22BE7F37" w14:textId="77777777">
        <w:tc>
          <w:tcPr>
            <w:tcW w:w="3346" w:type="dxa"/>
          </w:tcPr>
          <w:p w14:paraId="13FEF399" w14:textId="77777777" w:rsidR="00216936" w:rsidRPr="004A40F5" w:rsidRDefault="00216936">
            <w:pPr>
              <w:spacing w:line="260" w:lineRule="exact"/>
              <w:ind w:right="-108"/>
              <w:jc w:val="center"/>
              <w:rPr>
                <w:rFonts w:ascii="Arial" w:hAnsi="Arial" w:cs="Arial"/>
                <w:color w:val="000000" w:themeColor="text1"/>
                <w:sz w:val="16"/>
                <w:szCs w:val="16"/>
              </w:rPr>
            </w:pPr>
          </w:p>
        </w:tc>
        <w:tc>
          <w:tcPr>
            <w:tcW w:w="2069" w:type="dxa"/>
            <w:gridSpan w:val="2"/>
          </w:tcPr>
          <w:p w14:paraId="36D3E942" w14:textId="77777777" w:rsidR="00216936" w:rsidRPr="004A40F5" w:rsidRDefault="00216936">
            <w:pPr>
              <w:spacing w:line="260" w:lineRule="exact"/>
              <w:jc w:val="center"/>
              <w:rPr>
                <w:rFonts w:ascii="Arial" w:hAnsi="Arial" w:cs="Arial"/>
                <w:color w:val="000000" w:themeColor="text1"/>
                <w:sz w:val="16"/>
                <w:szCs w:val="16"/>
              </w:rPr>
            </w:pPr>
          </w:p>
        </w:tc>
        <w:tc>
          <w:tcPr>
            <w:tcW w:w="2070" w:type="dxa"/>
            <w:gridSpan w:val="2"/>
            <w:hideMark/>
          </w:tcPr>
          <w:p w14:paraId="7AA8570C" w14:textId="77777777" w:rsidR="00216936" w:rsidRPr="004A40F5" w:rsidRDefault="00216936">
            <w:pPr>
              <w:spacing w:line="260" w:lineRule="exact"/>
              <w:ind w:left="-108" w:right="-108"/>
              <w:jc w:val="center"/>
              <w:rPr>
                <w:rFonts w:ascii="Arial" w:hAnsi="Arial" w:cs="Arial"/>
                <w:color w:val="000000" w:themeColor="text1"/>
                <w:sz w:val="16"/>
                <w:szCs w:val="16"/>
              </w:rPr>
            </w:pPr>
            <w:r w:rsidRPr="004A40F5">
              <w:rPr>
                <w:rFonts w:ascii="Arial" w:hAnsi="Arial" w:cs="Arial"/>
                <w:color w:val="000000" w:themeColor="text1"/>
                <w:sz w:val="16"/>
                <w:szCs w:val="16"/>
              </w:rPr>
              <w:t>Weighted average</w:t>
            </w:r>
          </w:p>
        </w:tc>
        <w:tc>
          <w:tcPr>
            <w:tcW w:w="2070" w:type="dxa"/>
            <w:gridSpan w:val="2"/>
            <w:hideMark/>
          </w:tcPr>
          <w:p w14:paraId="272071E7" w14:textId="77777777" w:rsidR="00216936" w:rsidRPr="004A40F5" w:rsidRDefault="00216936">
            <w:pP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 xml:space="preserve">Earnings </w:t>
            </w:r>
          </w:p>
        </w:tc>
      </w:tr>
      <w:tr w:rsidR="00216936" w:rsidRPr="004A40F5" w14:paraId="033FC9E6" w14:textId="77777777">
        <w:tc>
          <w:tcPr>
            <w:tcW w:w="3346" w:type="dxa"/>
          </w:tcPr>
          <w:p w14:paraId="012321B9" w14:textId="77777777" w:rsidR="00216936" w:rsidRPr="004A40F5" w:rsidRDefault="00216936">
            <w:pPr>
              <w:spacing w:line="260" w:lineRule="exact"/>
              <w:ind w:right="-108"/>
              <w:jc w:val="center"/>
              <w:rPr>
                <w:rFonts w:ascii="Arial" w:hAnsi="Arial" w:cs="Arial"/>
                <w:color w:val="000000" w:themeColor="text1"/>
                <w:sz w:val="16"/>
                <w:szCs w:val="16"/>
              </w:rPr>
            </w:pPr>
          </w:p>
        </w:tc>
        <w:tc>
          <w:tcPr>
            <w:tcW w:w="2069" w:type="dxa"/>
            <w:gridSpan w:val="2"/>
            <w:hideMark/>
          </w:tcPr>
          <w:p w14:paraId="3BD16749" w14:textId="77777777" w:rsidR="00216936" w:rsidRPr="004A40F5" w:rsidRDefault="00216936">
            <w:pPr>
              <w:pBdr>
                <w:bottom w:val="single" w:sz="4" w:space="1" w:color="auto"/>
              </w:pBd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Profit for the period</w:t>
            </w:r>
          </w:p>
        </w:tc>
        <w:tc>
          <w:tcPr>
            <w:tcW w:w="2070" w:type="dxa"/>
            <w:gridSpan w:val="2"/>
            <w:hideMark/>
          </w:tcPr>
          <w:p w14:paraId="6B743462" w14:textId="77777777" w:rsidR="00216936" w:rsidRPr="004A40F5" w:rsidRDefault="00216936">
            <w:pPr>
              <w:pBdr>
                <w:bottom w:val="single" w:sz="4" w:space="1" w:color="auto"/>
              </w:pBdr>
              <w:spacing w:line="260" w:lineRule="exact"/>
              <w:ind w:right="-58"/>
              <w:jc w:val="center"/>
              <w:rPr>
                <w:rFonts w:ascii="Arial" w:hAnsi="Arial" w:cs="Arial"/>
                <w:color w:val="000000" w:themeColor="text1"/>
                <w:sz w:val="16"/>
                <w:szCs w:val="16"/>
              </w:rPr>
            </w:pPr>
            <w:r w:rsidRPr="004A40F5">
              <w:rPr>
                <w:rFonts w:ascii="Arial" w:hAnsi="Arial" w:cs="Arial"/>
                <w:color w:val="000000" w:themeColor="text1"/>
                <w:sz w:val="16"/>
                <w:szCs w:val="16"/>
              </w:rPr>
              <w:t>number of ordinary shares</w:t>
            </w:r>
          </w:p>
        </w:tc>
        <w:tc>
          <w:tcPr>
            <w:tcW w:w="2070" w:type="dxa"/>
            <w:gridSpan w:val="2"/>
            <w:hideMark/>
          </w:tcPr>
          <w:p w14:paraId="640A893D" w14:textId="77777777" w:rsidR="00216936" w:rsidRPr="004A40F5" w:rsidRDefault="00216936">
            <w:pPr>
              <w:pBdr>
                <w:bottom w:val="single" w:sz="4" w:space="1" w:color="auto"/>
              </w:pBd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per share</w:t>
            </w:r>
          </w:p>
        </w:tc>
      </w:tr>
      <w:tr w:rsidR="00216936" w:rsidRPr="004A40F5" w14:paraId="24B1391B" w14:textId="77777777">
        <w:tc>
          <w:tcPr>
            <w:tcW w:w="3346" w:type="dxa"/>
          </w:tcPr>
          <w:p w14:paraId="41311CC6" w14:textId="77777777" w:rsidR="00216936" w:rsidRPr="004A40F5" w:rsidRDefault="00216936">
            <w:pPr>
              <w:spacing w:line="260" w:lineRule="exact"/>
              <w:ind w:right="-108"/>
              <w:jc w:val="both"/>
              <w:rPr>
                <w:rFonts w:ascii="Arial" w:hAnsi="Arial" w:cs="Arial"/>
                <w:color w:val="000000" w:themeColor="text1"/>
                <w:sz w:val="16"/>
                <w:szCs w:val="16"/>
                <w:lang w:val="en-GB"/>
              </w:rPr>
            </w:pPr>
          </w:p>
        </w:tc>
        <w:tc>
          <w:tcPr>
            <w:tcW w:w="1034" w:type="dxa"/>
            <w:hideMark/>
          </w:tcPr>
          <w:p w14:paraId="1429B5D2" w14:textId="77777777" w:rsidR="00216936" w:rsidRPr="004A40F5" w:rsidRDefault="00216936">
            <w:pPr>
              <w:spacing w:line="260" w:lineRule="exact"/>
              <w:ind w:left="-198" w:right="-198"/>
              <w:jc w:val="center"/>
              <w:rPr>
                <w:rFonts w:ascii="Arial" w:hAnsi="Arial" w:cs="Arial"/>
                <w:color w:val="000000" w:themeColor="text1"/>
                <w:sz w:val="16"/>
                <w:szCs w:val="16"/>
                <w:u w:val="single"/>
                <w:rtl/>
                <w:cs/>
              </w:rPr>
            </w:pPr>
            <w:r w:rsidRPr="004A40F5">
              <w:rPr>
                <w:rFonts w:ascii="Arial" w:hAnsi="Arial" w:cs="Arial"/>
                <w:color w:val="000000" w:themeColor="text1"/>
                <w:sz w:val="16"/>
                <w:szCs w:val="16"/>
                <w:u w:val="single"/>
              </w:rPr>
              <w:t>2024</w:t>
            </w:r>
          </w:p>
        </w:tc>
        <w:tc>
          <w:tcPr>
            <w:tcW w:w="1035" w:type="dxa"/>
            <w:hideMark/>
          </w:tcPr>
          <w:p w14:paraId="1F30F443"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2023</w:t>
            </w:r>
          </w:p>
        </w:tc>
        <w:tc>
          <w:tcPr>
            <w:tcW w:w="1035" w:type="dxa"/>
            <w:hideMark/>
          </w:tcPr>
          <w:p w14:paraId="34175FF2"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2024</w:t>
            </w:r>
          </w:p>
        </w:tc>
        <w:tc>
          <w:tcPr>
            <w:tcW w:w="1035" w:type="dxa"/>
            <w:hideMark/>
          </w:tcPr>
          <w:p w14:paraId="7FC883D4"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2023</w:t>
            </w:r>
          </w:p>
        </w:tc>
        <w:tc>
          <w:tcPr>
            <w:tcW w:w="1035" w:type="dxa"/>
            <w:hideMark/>
          </w:tcPr>
          <w:p w14:paraId="4A764FB4"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2024</w:t>
            </w:r>
          </w:p>
        </w:tc>
        <w:tc>
          <w:tcPr>
            <w:tcW w:w="1035" w:type="dxa"/>
            <w:hideMark/>
          </w:tcPr>
          <w:p w14:paraId="37DC979D"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2023</w:t>
            </w:r>
          </w:p>
        </w:tc>
      </w:tr>
      <w:tr w:rsidR="00216936" w:rsidRPr="004A40F5" w14:paraId="777935C7" w14:textId="77777777">
        <w:tc>
          <w:tcPr>
            <w:tcW w:w="3346" w:type="dxa"/>
          </w:tcPr>
          <w:p w14:paraId="3DE876D5" w14:textId="77777777" w:rsidR="00216936" w:rsidRPr="004A40F5" w:rsidRDefault="00216936">
            <w:pPr>
              <w:spacing w:line="260" w:lineRule="exact"/>
              <w:ind w:right="-108"/>
              <w:jc w:val="both"/>
              <w:rPr>
                <w:rFonts w:ascii="Arial" w:hAnsi="Arial" w:cs="Arial"/>
                <w:color w:val="000000" w:themeColor="text1"/>
                <w:sz w:val="16"/>
                <w:szCs w:val="16"/>
                <w:lang w:val="en-GB"/>
              </w:rPr>
            </w:pPr>
          </w:p>
        </w:tc>
        <w:tc>
          <w:tcPr>
            <w:tcW w:w="1034" w:type="dxa"/>
            <w:hideMark/>
          </w:tcPr>
          <w:p w14:paraId="1A23A1CC" w14:textId="77777777" w:rsidR="00216936" w:rsidRPr="004A40F5" w:rsidRDefault="00216936">
            <w:pPr>
              <w:spacing w:line="260" w:lineRule="exact"/>
              <w:ind w:left="-198" w:right="-198"/>
              <w:jc w:val="center"/>
              <w:rPr>
                <w:rFonts w:ascii="Arial" w:hAnsi="Arial" w:cs="Arial"/>
                <w:color w:val="000000" w:themeColor="text1"/>
                <w:sz w:val="16"/>
                <w:szCs w:val="16"/>
                <w:rtl/>
                <w:cs/>
              </w:rPr>
            </w:pPr>
            <w:r w:rsidRPr="004A40F5">
              <w:rPr>
                <w:rFonts w:ascii="Arial" w:hAnsi="Arial" w:cs="Arial"/>
                <w:color w:val="000000" w:themeColor="text1"/>
                <w:sz w:val="16"/>
                <w:szCs w:val="16"/>
              </w:rPr>
              <w:t>(Thousand</w:t>
            </w:r>
          </w:p>
        </w:tc>
        <w:tc>
          <w:tcPr>
            <w:tcW w:w="1035" w:type="dxa"/>
            <w:hideMark/>
          </w:tcPr>
          <w:p w14:paraId="6402CF79"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(Thousand</w:t>
            </w:r>
          </w:p>
        </w:tc>
        <w:tc>
          <w:tcPr>
            <w:tcW w:w="1035" w:type="dxa"/>
            <w:hideMark/>
          </w:tcPr>
          <w:p w14:paraId="5ADE2FEB"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(Thousand</w:t>
            </w:r>
          </w:p>
        </w:tc>
        <w:tc>
          <w:tcPr>
            <w:tcW w:w="1035" w:type="dxa"/>
            <w:hideMark/>
          </w:tcPr>
          <w:p w14:paraId="18E137D8"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(Thousand</w:t>
            </w:r>
          </w:p>
        </w:tc>
        <w:tc>
          <w:tcPr>
            <w:tcW w:w="1035" w:type="dxa"/>
            <w:hideMark/>
          </w:tcPr>
          <w:p w14:paraId="13281B69" w14:textId="77777777" w:rsidR="00216936" w:rsidRPr="004A40F5" w:rsidRDefault="00216936">
            <w:pP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(Baht)</w:t>
            </w:r>
          </w:p>
        </w:tc>
        <w:tc>
          <w:tcPr>
            <w:tcW w:w="1035" w:type="dxa"/>
            <w:hideMark/>
          </w:tcPr>
          <w:p w14:paraId="04B038A1" w14:textId="77777777" w:rsidR="00216936" w:rsidRPr="004A40F5" w:rsidRDefault="00216936">
            <w:pP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(Baht)</w:t>
            </w:r>
          </w:p>
        </w:tc>
      </w:tr>
      <w:tr w:rsidR="00216936" w:rsidRPr="004A40F5" w14:paraId="292E4798" w14:textId="77777777">
        <w:tc>
          <w:tcPr>
            <w:tcW w:w="3346" w:type="dxa"/>
          </w:tcPr>
          <w:p w14:paraId="00110377" w14:textId="77777777" w:rsidR="00216936" w:rsidRPr="004A40F5" w:rsidRDefault="00216936">
            <w:pPr>
              <w:spacing w:line="260" w:lineRule="exact"/>
              <w:ind w:right="-108"/>
              <w:jc w:val="both"/>
              <w:rPr>
                <w:rFonts w:ascii="Arial" w:hAnsi="Arial" w:cs="Arial"/>
                <w:color w:val="000000" w:themeColor="text1"/>
                <w:sz w:val="16"/>
                <w:szCs w:val="16"/>
                <w:lang w:val="en-GB"/>
              </w:rPr>
            </w:pPr>
          </w:p>
        </w:tc>
        <w:tc>
          <w:tcPr>
            <w:tcW w:w="1034" w:type="dxa"/>
            <w:hideMark/>
          </w:tcPr>
          <w:p w14:paraId="27BE9C90" w14:textId="77777777" w:rsidR="00216936" w:rsidRPr="004A40F5" w:rsidRDefault="00216936">
            <w:pPr>
              <w:spacing w:line="260" w:lineRule="exact"/>
              <w:ind w:left="-198" w:right="-198"/>
              <w:jc w:val="center"/>
              <w:rPr>
                <w:rFonts w:ascii="Arial" w:hAnsi="Arial" w:cs="Arial"/>
                <w:color w:val="000000" w:themeColor="text1"/>
                <w:sz w:val="16"/>
                <w:szCs w:val="16"/>
                <w:rtl/>
                <w:cs/>
              </w:rPr>
            </w:pPr>
            <w:r w:rsidRPr="004A40F5">
              <w:rPr>
                <w:rFonts w:ascii="Arial" w:hAnsi="Arial" w:cs="Arial"/>
                <w:color w:val="000000" w:themeColor="text1"/>
                <w:sz w:val="16"/>
                <w:szCs w:val="16"/>
              </w:rPr>
              <w:t>Baht)</w:t>
            </w:r>
          </w:p>
        </w:tc>
        <w:tc>
          <w:tcPr>
            <w:tcW w:w="1035" w:type="dxa"/>
            <w:hideMark/>
          </w:tcPr>
          <w:p w14:paraId="5688F9DC"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Baht)</w:t>
            </w:r>
          </w:p>
        </w:tc>
        <w:tc>
          <w:tcPr>
            <w:tcW w:w="1035" w:type="dxa"/>
            <w:hideMark/>
          </w:tcPr>
          <w:p w14:paraId="5FE64137"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shares)</w:t>
            </w:r>
          </w:p>
        </w:tc>
        <w:tc>
          <w:tcPr>
            <w:tcW w:w="1035" w:type="dxa"/>
            <w:hideMark/>
          </w:tcPr>
          <w:p w14:paraId="1F60C216"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shares)</w:t>
            </w:r>
          </w:p>
        </w:tc>
        <w:tc>
          <w:tcPr>
            <w:tcW w:w="1035" w:type="dxa"/>
          </w:tcPr>
          <w:p w14:paraId="5E027712" w14:textId="77777777" w:rsidR="00216936" w:rsidRPr="004A40F5" w:rsidRDefault="00216936">
            <w:pPr>
              <w:spacing w:line="260" w:lineRule="exact"/>
              <w:jc w:val="center"/>
              <w:rPr>
                <w:rFonts w:ascii="Arial" w:hAnsi="Arial" w:cs="Arial"/>
                <w:color w:val="000000" w:themeColor="text1"/>
                <w:sz w:val="16"/>
                <w:szCs w:val="16"/>
              </w:rPr>
            </w:pPr>
          </w:p>
        </w:tc>
        <w:tc>
          <w:tcPr>
            <w:tcW w:w="1035" w:type="dxa"/>
          </w:tcPr>
          <w:p w14:paraId="1F9EC668" w14:textId="77777777" w:rsidR="00216936" w:rsidRPr="004A40F5" w:rsidRDefault="00216936">
            <w:pPr>
              <w:spacing w:line="260" w:lineRule="exact"/>
              <w:jc w:val="center"/>
              <w:rPr>
                <w:rFonts w:ascii="Arial" w:hAnsi="Arial" w:cs="Arial"/>
                <w:color w:val="000000" w:themeColor="text1"/>
                <w:sz w:val="16"/>
                <w:szCs w:val="16"/>
                <w:lang w:val="en-GB"/>
              </w:rPr>
            </w:pPr>
          </w:p>
        </w:tc>
      </w:tr>
      <w:tr w:rsidR="00216936" w:rsidRPr="004A40F5" w14:paraId="0E2F27C5" w14:textId="77777777">
        <w:tc>
          <w:tcPr>
            <w:tcW w:w="3346" w:type="dxa"/>
            <w:hideMark/>
          </w:tcPr>
          <w:p w14:paraId="6F7D5474" w14:textId="77777777" w:rsidR="00216936" w:rsidRPr="004A40F5" w:rsidRDefault="00216936">
            <w:pPr>
              <w:spacing w:line="260" w:lineRule="exact"/>
              <w:ind w:left="255" w:right="-108" w:hanging="255"/>
              <w:rPr>
                <w:rFonts w:ascii="Arial" w:hAnsi="Arial" w:cs="Arial"/>
                <w:b/>
                <w:bCs/>
                <w:color w:val="000000" w:themeColor="text1"/>
                <w:sz w:val="16"/>
                <w:szCs w:val="16"/>
                <w:rtl/>
                <w:cs/>
              </w:rPr>
            </w:pPr>
            <w:r w:rsidRPr="004A40F5">
              <w:rPr>
                <w:rFonts w:ascii="Arial" w:hAnsi="Arial" w:cs="Arial"/>
                <w:b/>
                <w:bCs/>
                <w:color w:val="000000" w:themeColor="text1"/>
                <w:sz w:val="16"/>
                <w:szCs w:val="16"/>
              </w:rPr>
              <w:t>Basic earnings per share from discontinued operations</w:t>
            </w:r>
          </w:p>
        </w:tc>
        <w:tc>
          <w:tcPr>
            <w:tcW w:w="1034" w:type="dxa"/>
          </w:tcPr>
          <w:p w14:paraId="361DD5DC" w14:textId="77777777" w:rsidR="00216936" w:rsidRPr="004A40F5" w:rsidRDefault="00216936">
            <w:pPr>
              <w:spacing w:line="260" w:lineRule="exact"/>
              <w:jc w:val="both"/>
              <w:rPr>
                <w:rFonts w:ascii="Arial" w:hAnsi="Arial" w:cs="Arial"/>
                <w:color w:val="000000" w:themeColor="text1"/>
                <w:sz w:val="16"/>
                <w:szCs w:val="16"/>
                <w:lang w:val="en-GB"/>
              </w:rPr>
            </w:pPr>
          </w:p>
        </w:tc>
        <w:tc>
          <w:tcPr>
            <w:tcW w:w="1035" w:type="dxa"/>
          </w:tcPr>
          <w:p w14:paraId="31A22C2B" w14:textId="77777777" w:rsidR="00216936" w:rsidRPr="004A40F5" w:rsidRDefault="00216936">
            <w:pPr>
              <w:spacing w:line="260" w:lineRule="exact"/>
              <w:jc w:val="both"/>
              <w:rPr>
                <w:rFonts w:ascii="Arial" w:hAnsi="Arial" w:cs="Arial"/>
                <w:color w:val="000000" w:themeColor="text1"/>
                <w:sz w:val="16"/>
                <w:szCs w:val="16"/>
                <w:rtl/>
                <w:cs/>
                <w:lang w:val="en-GB"/>
              </w:rPr>
            </w:pPr>
          </w:p>
        </w:tc>
        <w:tc>
          <w:tcPr>
            <w:tcW w:w="1035" w:type="dxa"/>
          </w:tcPr>
          <w:p w14:paraId="35853FE5" w14:textId="77777777" w:rsidR="00216936" w:rsidRPr="004A40F5" w:rsidRDefault="00216936">
            <w:pPr>
              <w:spacing w:line="260" w:lineRule="exact"/>
              <w:jc w:val="both"/>
              <w:rPr>
                <w:rFonts w:ascii="Arial" w:hAnsi="Arial" w:cs="Arial"/>
                <w:color w:val="000000" w:themeColor="text1"/>
                <w:sz w:val="16"/>
                <w:szCs w:val="16"/>
                <w:rtl/>
                <w:cs/>
                <w:lang w:val="en-GB"/>
              </w:rPr>
            </w:pPr>
          </w:p>
        </w:tc>
        <w:tc>
          <w:tcPr>
            <w:tcW w:w="1035" w:type="dxa"/>
          </w:tcPr>
          <w:p w14:paraId="53F0F89A" w14:textId="77777777" w:rsidR="00216936" w:rsidRPr="004A40F5" w:rsidRDefault="00216936">
            <w:pPr>
              <w:spacing w:line="260" w:lineRule="exact"/>
              <w:jc w:val="both"/>
              <w:rPr>
                <w:rFonts w:ascii="Arial" w:hAnsi="Arial" w:cs="Arial"/>
                <w:color w:val="000000" w:themeColor="text1"/>
                <w:sz w:val="16"/>
                <w:szCs w:val="16"/>
                <w:rtl/>
                <w:cs/>
                <w:lang w:val="en-GB"/>
              </w:rPr>
            </w:pPr>
          </w:p>
        </w:tc>
        <w:tc>
          <w:tcPr>
            <w:tcW w:w="1035" w:type="dxa"/>
          </w:tcPr>
          <w:p w14:paraId="5E7DFF90" w14:textId="77777777" w:rsidR="00216936" w:rsidRPr="004A40F5" w:rsidRDefault="00216936">
            <w:pPr>
              <w:spacing w:line="260" w:lineRule="exact"/>
              <w:jc w:val="both"/>
              <w:rPr>
                <w:rFonts w:ascii="Arial" w:hAnsi="Arial" w:cs="Arial"/>
                <w:color w:val="000000" w:themeColor="text1"/>
                <w:sz w:val="16"/>
                <w:szCs w:val="16"/>
                <w:rtl/>
                <w:cs/>
                <w:lang w:val="en-GB"/>
              </w:rPr>
            </w:pPr>
          </w:p>
        </w:tc>
        <w:tc>
          <w:tcPr>
            <w:tcW w:w="1035" w:type="dxa"/>
          </w:tcPr>
          <w:p w14:paraId="22C22C6D" w14:textId="77777777" w:rsidR="00216936" w:rsidRPr="004A40F5" w:rsidRDefault="00216936">
            <w:pPr>
              <w:spacing w:line="260" w:lineRule="exact"/>
              <w:jc w:val="both"/>
              <w:rPr>
                <w:rFonts w:ascii="Arial" w:hAnsi="Arial" w:cs="Arial"/>
                <w:color w:val="000000" w:themeColor="text1"/>
                <w:sz w:val="16"/>
                <w:szCs w:val="16"/>
                <w:rtl/>
                <w:cs/>
                <w:lang w:val="en-GB"/>
              </w:rPr>
            </w:pPr>
          </w:p>
        </w:tc>
      </w:tr>
      <w:tr w:rsidR="000F60B3" w:rsidRPr="004A40F5" w14:paraId="268399C5" w14:textId="77777777">
        <w:tc>
          <w:tcPr>
            <w:tcW w:w="3346" w:type="dxa"/>
            <w:vAlign w:val="bottom"/>
            <w:hideMark/>
          </w:tcPr>
          <w:p w14:paraId="42155FB2" w14:textId="77777777" w:rsidR="000F60B3" w:rsidRPr="004A40F5" w:rsidRDefault="000F60B3" w:rsidP="000F60B3">
            <w:pPr>
              <w:spacing w:line="260" w:lineRule="exact"/>
              <w:ind w:left="255" w:right="12" w:hanging="255"/>
              <w:rPr>
                <w:rFonts w:ascii="Arial" w:hAnsi="Arial" w:cs="Arial"/>
                <w:color w:val="000000" w:themeColor="text1"/>
                <w:sz w:val="16"/>
                <w:szCs w:val="16"/>
                <w:rtl/>
                <w:cs/>
                <w:lang w:val="en-GB"/>
              </w:rPr>
            </w:pPr>
            <w:r w:rsidRPr="004A40F5">
              <w:rPr>
                <w:rFonts w:ascii="Arial" w:hAnsi="Arial" w:cs="Arial"/>
                <w:color w:val="000000" w:themeColor="text1"/>
                <w:sz w:val="16"/>
                <w:szCs w:val="16"/>
              </w:rPr>
              <w:t>Profit attributable to equity holders of</w:t>
            </w:r>
            <w:r w:rsidRPr="004A40F5">
              <w:rPr>
                <w:rFonts w:ascii="Arial" w:hAnsi="Arial" w:cs="Arial" w:hint="cs"/>
                <w:color w:val="000000" w:themeColor="text1"/>
                <w:sz w:val="16"/>
                <w:szCs w:val="16"/>
                <w:cs/>
              </w:rPr>
              <w:t xml:space="preserve">          </w:t>
            </w:r>
            <w:r w:rsidRPr="004A40F5">
              <w:rPr>
                <w:rFonts w:ascii="Arial" w:hAnsi="Arial" w:cs="Arial"/>
                <w:color w:val="000000" w:themeColor="text1"/>
                <w:sz w:val="16"/>
                <w:szCs w:val="16"/>
              </w:rPr>
              <w:t xml:space="preserve"> the parent</w:t>
            </w:r>
          </w:p>
        </w:tc>
        <w:tc>
          <w:tcPr>
            <w:tcW w:w="1034" w:type="dxa"/>
            <w:vAlign w:val="bottom"/>
          </w:tcPr>
          <w:p w14:paraId="4905132B" w14:textId="7F9999DB" w:rsidR="000F60B3" w:rsidRPr="004A40F5" w:rsidRDefault="000F60B3" w:rsidP="000F60B3">
            <w:pPr>
              <w:tabs>
                <w:tab w:val="decimal" w:pos="567"/>
              </w:tabs>
              <w:spacing w:line="260" w:lineRule="exact"/>
              <w:ind w:right="7"/>
              <w:jc w:val="right"/>
              <w:rPr>
                <w:rFonts w:ascii="Arial" w:hAnsi="Arial" w:cs="Arial"/>
                <w:color w:val="000000" w:themeColor="text1"/>
                <w:sz w:val="16"/>
                <w:szCs w:val="16"/>
                <w:cs/>
                <w:lang w:val="en-GB"/>
              </w:rPr>
            </w:pPr>
            <w:r w:rsidRPr="004A40F5">
              <w:rPr>
                <w:rFonts w:ascii="Arial" w:hAnsi="Arial" w:cs="Arial"/>
                <w:color w:val="000000" w:themeColor="text1"/>
                <w:sz w:val="16"/>
                <w:szCs w:val="16"/>
                <w:lang w:val="en-GB"/>
              </w:rPr>
              <w:t>-</w:t>
            </w:r>
          </w:p>
        </w:tc>
        <w:tc>
          <w:tcPr>
            <w:tcW w:w="1035" w:type="dxa"/>
            <w:vAlign w:val="bottom"/>
          </w:tcPr>
          <w:p w14:paraId="62BD3ADA" w14:textId="42B05A53" w:rsidR="000F60B3" w:rsidRPr="004A40F5" w:rsidRDefault="000F60B3" w:rsidP="000F60B3">
            <w:pPr>
              <w:tabs>
                <w:tab w:val="decimal" w:pos="567"/>
              </w:tabs>
              <w:spacing w:line="260" w:lineRule="exact"/>
              <w:ind w:right="7"/>
              <w:jc w:val="right"/>
              <w:rPr>
                <w:rFonts w:ascii="Arial" w:hAnsi="Arial" w:cs="Arial"/>
                <w:color w:val="000000" w:themeColor="text1"/>
                <w:sz w:val="16"/>
                <w:szCs w:val="16"/>
                <w:lang w:val="en-GB"/>
              </w:rPr>
            </w:pPr>
            <w:r w:rsidRPr="004A40F5">
              <w:rPr>
                <w:rFonts w:ascii="Arial" w:hAnsi="Arial" w:cs="Arial"/>
                <w:color w:val="000000" w:themeColor="text1"/>
                <w:sz w:val="16"/>
                <w:szCs w:val="16"/>
                <w:lang w:val="en-GB"/>
              </w:rPr>
              <w:t>-</w:t>
            </w:r>
          </w:p>
        </w:tc>
        <w:tc>
          <w:tcPr>
            <w:tcW w:w="1035" w:type="dxa"/>
            <w:vAlign w:val="bottom"/>
          </w:tcPr>
          <w:p w14:paraId="10879C0F" w14:textId="670A68FF" w:rsidR="000F60B3" w:rsidRPr="004A40F5" w:rsidRDefault="000F60B3" w:rsidP="000F60B3">
            <w:pPr>
              <w:tabs>
                <w:tab w:val="decimal" w:pos="567"/>
              </w:tabs>
              <w:spacing w:line="260" w:lineRule="exact"/>
              <w:ind w:right="7"/>
              <w:jc w:val="right"/>
              <w:rPr>
                <w:rFonts w:ascii="Arial" w:hAnsi="Arial" w:cs="Arial"/>
                <w:color w:val="000000" w:themeColor="text1"/>
                <w:sz w:val="16"/>
                <w:szCs w:val="16"/>
                <w:lang w:val="en-GB"/>
              </w:rPr>
            </w:pPr>
            <w:r w:rsidRPr="004A40F5">
              <w:rPr>
                <w:rFonts w:ascii="Arial" w:hAnsi="Arial" w:cs="Arial"/>
                <w:color w:val="000000" w:themeColor="text1"/>
                <w:sz w:val="16"/>
                <w:szCs w:val="16"/>
                <w:lang w:val="en-GB"/>
              </w:rPr>
              <w:t>304,623</w:t>
            </w:r>
          </w:p>
        </w:tc>
        <w:tc>
          <w:tcPr>
            <w:tcW w:w="1035" w:type="dxa"/>
            <w:vAlign w:val="bottom"/>
          </w:tcPr>
          <w:p w14:paraId="3D7A9D47" w14:textId="449168D9" w:rsidR="000F60B3" w:rsidRPr="004A40F5" w:rsidRDefault="000F60B3" w:rsidP="000F60B3">
            <w:pPr>
              <w:tabs>
                <w:tab w:val="decimal" w:pos="567"/>
              </w:tabs>
              <w:spacing w:line="260" w:lineRule="exact"/>
              <w:ind w:right="7"/>
              <w:jc w:val="right"/>
              <w:rPr>
                <w:rFonts w:ascii="Arial" w:hAnsi="Arial" w:cs="Arial"/>
                <w:color w:val="000000" w:themeColor="text1"/>
                <w:sz w:val="16"/>
                <w:szCs w:val="16"/>
                <w:lang w:val="en-GB"/>
              </w:rPr>
            </w:pPr>
            <w:r w:rsidRPr="004A40F5">
              <w:rPr>
                <w:rFonts w:ascii="Arial" w:hAnsi="Arial" w:cs="Arial"/>
                <w:color w:val="000000" w:themeColor="text1"/>
                <w:sz w:val="16"/>
                <w:szCs w:val="16"/>
                <w:lang w:val="en-GB"/>
              </w:rPr>
              <w:t>304,623</w:t>
            </w:r>
          </w:p>
        </w:tc>
        <w:tc>
          <w:tcPr>
            <w:tcW w:w="1035" w:type="dxa"/>
            <w:vAlign w:val="bottom"/>
          </w:tcPr>
          <w:p w14:paraId="23F07E9E" w14:textId="197038BB" w:rsidR="000F60B3" w:rsidRPr="004A40F5" w:rsidRDefault="000F60B3" w:rsidP="000F60B3">
            <w:pPr>
              <w:tabs>
                <w:tab w:val="decimal" w:pos="567"/>
              </w:tabs>
              <w:spacing w:line="260" w:lineRule="exact"/>
              <w:jc w:val="center"/>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w:t>
            </w:r>
          </w:p>
        </w:tc>
        <w:tc>
          <w:tcPr>
            <w:tcW w:w="1035" w:type="dxa"/>
            <w:vAlign w:val="bottom"/>
          </w:tcPr>
          <w:p w14:paraId="5C36345C" w14:textId="013D26FE" w:rsidR="000F60B3" w:rsidRPr="004A40F5" w:rsidRDefault="000F60B3" w:rsidP="000F60B3">
            <w:pPr>
              <w:tabs>
                <w:tab w:val="decimal" w:pos="567"/>
              </w:tabs>
              <w:spacing w:line="260" w:lineRule="exact"/>
              <w:jc w:val="center"/>
              <w:rPr>
                <w:rFonts w:ascii="Arial" w:hAnsi="Arial" w:cs="Arial"/>
                <w:color w:val="000000" w:themeColor="text1"/>
                <w:sz w:val="16"/>
                <w:szCs w:val="16"/>
                <w:lang w:val="en-GB"/>
              </w:rPr>
            </w:pPr>
            <w:r w:rsidRPr="004A40F5">
              <w:rPr>
                <w:rFonts w:ascii="Arial" w:hAnsi="Arial" w:cs="Arial"/>
                <w:color w:val="000000" w:themeColor="text1"/>
                <w:sz w:val="16"/>
                <w:szCs w:val="16"/>
                <w:lang w:val="en-GB"/>
              </w:rPr>
              <w:t>-</w:t>
            </w:r>
          </w:p>
        </w:tc>
      </w:tr>
      <w:tr w:rsidR="000F60B3" w:rsidRPr="004A40F5" w14:paraId="45D015A0" w14:textId="77777777">
        <w:tc>
          <w:tcPr>
            <w:tcW w:w="3346" w:type="dxa"/>
            <w:vAlign w:val="bottom"/>
            <w:hideMark/>
          </w:tcPr>
          <w:p w14:paraId="21AEE712" w14:textId="77777777" w:rsidR="000F60B3" w:rsidRPr="004A40F5" w:rsidRDefault="000F60B3" w:rsidP="000F60B3">
            <w:pPr>
              <w:spacing w:line="260" w:lineRule="exact"/>
              <w:ind w:left="255" w:right="-108" w:hanging="255"/>
              <w:rPr>
                <w:rFonts w:ascii="Arial" w:hAnsi="Arial" w:cs="Arial"/>
                <w:b/>
                <w:bCs/>
                <w:color w:val="000000" w:themeColor="text1"/>
                <w:sz w:val="16"/>
                <w:szCs w:val="16"/>
                <w:rtl/>
                <w:cs/>
                <w:lang w:val="en-GB"/>
              </w:rPr>
            </w:pPr>
            <w:r w:rsidRPr="004A40F5">
              <w:rPr>
                <w:rFonts w:ascii="Arial" w:hAnsi="Arial" w:cs="Arial"/>
                <w:b/>
                <w:bCs/>
                <w:color w:val="000000" w:themeColor="text1"/>
                <w:sz w:val="16"/>
                <w:szCs w:val="16"/>
              </w:rPr>
              <w:t>Effect of dilutive potential ordinary shares</w:t>
            </w:r>
          </w:p>
        </w:tc>
        <w:tc>
          <w:tcPr>
            <w:tcW w:w="1034" w:type="dxa"/>
            <w:vAlign w:val="bottom"/>
          </w:tcPr>
          <w:p w14:paraId="4DE36279" w14:textId="77777777" w:rsidR="000F60B3" w:rsidRPr="004A40F5" w:rsidRDefault="000F60B3" w:rsidP="000F60B3">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274599FE" w14:textId="77777777" w:rsidR="000F60B3" w:rsidRPr="004A40F5" w:rsidRDefault="000F60B3" w:rsidP="000F60B3">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34317D8A" w14:textId="77777777" w:rsidR="000F60B3" w:rsidRPr="004A40F5" w:rsidRDefault="000F60B3" w:rsidP="000F60B3">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69A9EFEC" w14:textId="77777777" w:rsidR="000F60B3" w:rsidRPr="004A40F5" w:rsidRDefault="000F60B3" w:rsidP="000F60B3">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376613F1" w14:textId="77777777" w:rsidR="000F60B3" w:rsidRPr="004A40F5" w:rsidRDefault="000F60B3" w:rsidP="000F60B3">
            <w:pPr>
              <w:tabs>
                <w:tab w:val="decimal" w:pos="567"/>
              </w:tabs>
              <w:spacing w:line="260" w:lineRule="exact"/>
              <w:jc w:val="center"/>
              <w:rPr>
                <w:rFonts w:ascii="Arial" w:hAnsi="Arial" w:cs="Arial"/>
                <w:color w:val="000000" w:themeColor="text1"/>
                <w:sz w:val="16"/>
                <w:szCs w:val="16"/>
                <w:rtl/>
                <w:cs/>
                <w:lang w:val="en-GB"/>
              </w:rPr>
            </w:pPr>
          </w:p>
        </w:tc>
        <w:tc>
          <w:tcPr>
            <w:tcW w:w="1035" w:type="dxa"/>
            <w:vAlign w:val="bottom"/>
          </w:tcPr>
          <w:p w14:paraId="6217CAE8" w14:textId="77777777" w:rsidR="000F60B3" w:rsidRPr="004A40F5" w:rsidRDefault="000F60B3" w:rsidP="000F60B3">
            <w:pPr>
              <w:tabs>
                <w:tab w:val="decimal" w:pos="567"/>
              </w:tabs>
              <w:spacing w:line="260" w:lineRule="exact"/>
              <w:jc w:val="center"/>
              <w:rPr>
                <w:rFonts w:ascii="Arial" w:hAnsi="Arial" w:cs="Arial"/>
                <w:color w:val="000000" w:themeColor="text1"/>
                <w:sz w:val="16"/>
                <w:szCs w:val="16"/>
                <w:rtl/>
                <w:cs/>
                <w:lang w:val="en-GB"/>
              </w:rPr>
            </w:pPr>
          </w:p>
        </w:tc>
      </w:tr>
      <w:tr w:rsidR="000F60B3" w:rsidRPr="004A40F5" w14:paraId="787A404D" w14:textId="77777777">
        <w:trPr>
          <w:trHeight w:val="324"/>
        </w:trPr>
        <w:tc>
          <w:tcPr>
            <w:tcW w:w="3346" w:type="dxa"/>
            <w:vAlign w:val="bottom"/>
            <w:hideMark/>
          </w:tcPr>
          <w:p w14:paraId="5ADA71D1" w14:textId="77777777" w:rsidR="000F60B3" w:rsidRPr="004A40F5" w:rsidRDefault="000F60B3" w:rsidP="000F60B3">
            <w:pPr>
              <w:spacing w:line="260" w:lineRule="exact"/>
              <w:ind w:left="255" w:right="12" w:hanging="255"/>
              <w:rPr>
                <w:rFonts w:ascii="Arial" w:hAnsi="Arial" w:cs="Arial"/>
                <w:color w:val="000000" w:themeColor="text1"/>
                <w:sz w:val="16"/>
                <w:szCs w:val="16"/>
                <w:rtl/>
                <w:cs/>
              </w:rPr>
            </w:pPr>
            <w:r w:rsidRPr="004A40F5">
              <w:rPr>
                <w:rFonts w:ascii="Arial" w:hAnsi="Arial" w:cs="Arial"/>
                <w:color w:val="000000" w:themeColor="text1"/>
                <w:sz w:val="16"/>
                <w:szCs w:val="16"/>
              </w:rPr>
              <w:t>TNL-ESOP W 2022</w:t>
            </w:r>
          </w:p>
        </w:tc>
        <w:tc>
          <w:tcPr>
            <w:tcW w:w="1034" w:type="dxa"/>
            <w:vAlign w:val="bottom"/>
          </w:tcPr>
          <w:p w14:paraId="094D3ED6" w14:textId="220D9593" w:rsidR="000F60B3" w:rsidRPr="004A40F5" w:rsidRDefault="000F60B3" w:rsidP="000F60B3">
            <w:pPr>
              <w:pBdr>
                <w:bottom w:val="single" w:sz="4" w:space="1" w:color="auto"/>
              </w:pBdr>
              <w:tabs>
                <w:tab w:val="decimal" w:pos="567"/>
              </w:tabs>
              <w:spacing w:line="260" w:lineRule="exact"/>
              <w:ind w:right="7"/>
              <w:jc w:val="right"/>
              <w:rPr>
                <w:rFonts w:ascii="Arial" w:hAnsi="Arial" w:cs="Arial"/>
                <w:color w:val="000000" w:themeColor="text1"/>
                <w:sz w:val="16"/>
                <w:szCs w:val="16"/>
                <w:cs/>
                <w:lang w:val="en-GB"/>
              </w:rPr>
            </w:pPr>
            <w:r w:rsidRPr="004A40F5">
              <w:rPr>
                <w:rFonts w:ascii="Arial" w:hAnsi="Arial" w:cs="Arial"/>
                <w:color w:val="000000" w:themeColor="text1"/>
                <w:sz w:val="16"/>
                <w:szCs w:val="16"/>
                <w:lang w:val="en-GB"/>
              </w:rPr>
              <w:t>-</w:t>
            </w:r>
          </w:p>
        </w:tc>
        <w:tc>
          <w:tcPr>
            <w:tcW w:w="1035" w:type="dxa"/>
            <w:vAlign w:val="bottom"/>
          </w:tcPr>
          <w:p w14:paraId="73705E66" w14:textId="7E2FDDD3" w:rsidR="000F60B3" w:rsidRPr="004A40F5" w:rsidRDefault="000F60B3" w:rsidP="000F60B3">
            <w:pPr>
              <w:pBdr>
                <w:bottom w:val="sing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w:t>
            </w:r>
          </w:p>
        </w:tc>
        <w:tc>
          <w:tcPr>
            <w:tcW w:w="1035" w:type="dxa"/>
            <w:vAlign w:val="bottom"/>
          </w:tcPr>
          <w:p w14:paraId="38E253E9" w14:textId="657C4AE0" w:rsidR="000F60B3" w:rsidRPr="004A40F5" w:rsidRDefault="000F60B3" w:rsidP="000F60B3">
            <w:pPr>
              <w:pBdr>
                <w:bottom w:val="sing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2,509</w:t>
            </w:r>
          </w:p>
        </w:tc>
        <w:tc>
          <w:tcPr>
            <w:tcW w:w="1035" w:type="dxa"/>
            <w:vAlign w:val="bottom"/>
          </w:tcPr>
          <w:p w14:paraId="5DB9D800" w14:textId="0939840F" w:rsidR="000F60B3" w:rsidRPr="004A40F5" w:rsidRDefault="000F60B3" w:rsidP="000F60B3">
            <w:pPr>
              <w:pBdr>
                <w:bottom w:val="single" w:sz="4" w:space="1" w:color="auto"/>
              </w:pBdr>
              <w:tabs>
                <w:tab w:val="decimal" w:pos="567"/>
              </w:tabs>
              <w:spacing w:line="260" w:lineRule="exact"/>
              <w:ind w:right="7"/>
              <w:jc w:val="right"/>
              <w:rPr>
                <w:rFonts w:ascii="Arial" w:hAnsi="Arial" w:cs="Arial"/>
                <w:color w:val="000000" w:themeColor="text1"/>
                <w:sz w:val="16"/>
                <w:szCs w:val="16"/>
                <w:lang w:val="en-GB"/>
              </w:rPr>
            </w:pPr>
            <w:r w:rsidRPr="004A40F5">
              <w:rPr>
                <w:rFonts w:ascii="Arial" w:hAnsi="Arial" w:cs="Arial"/>
                <w:color w:val="000000" w:themeColor="text1"/>
                <w:sz w:val="16"/>
                <w:szCs w:val="16"/>
                <w:lang w:val="en-GB"/>
              </w:rPr>
              <w:t>3,208</w:t>
            </w:r>
          </w:p>
        </w:tc>
        <w:tc>
          <w:tcPr>
            <w:tcW w:w="1035" w:type="dxa"/>
            <w:vAlign w:val="bottom"/>
          </w:tcPr>
          <w:p w14:paraId="3DA06758" w14:textId="77777777" w:rsidR="000F60B3" w:rsidRPr="004A40F5" w:rsidRDefault="000F60B3" w:rsidP="000F60B3">
            <w:pPr>
              <w:tabs>
                <w:tab w:val="decimal" w:pos="567"/>
              </w:tabs>
              <w:spacing w:line="260" w:lineRule="exact"/>
              <w:jc w:val="center"/>
              <w:rPr>
                <w:rFonts w:ascii="Arial" w:hAnsi="Arial" w:cs="Arial"/>
                <w:color w:val="000000" w:themeColor="text1"/>
                <w:sz w:val="16"/>
                <w:szCs w:val="16"/>
                <w:rtl/>
                <w:cs/>
                <w:lang w:val="en-GB"/>
              </w:rPr>
            </w:pPr>
          </w:p>
        </w:tc>
        <w:tc>
          <w:tcPr>
            <w:tcW w:w="1035" w:type="dxa"/>
            <w:vAlign w:val="bottom"/>
          </w:tcPr>
          <w:p w14:paraId="4DA971A9" w14:textId="77777777" w:rsidR="000F60B3" w:rsidRPr="004A40F5" w:rsidRDefault="000F60B3" w:rsidP="000F60B3">
            <w:pPr>
              <w:tabs>
                <w:tab w:val="decimal" w:pos="567"/>
              </w:tabs>
              <w:spacing w:line="260" w:lineRule="exact"/>
              <w:jc w:val="center"/>
              <w:rPr>
                <w:rFonts w:ascii="Arial" w:hAnsi="Arial" w:cs="Arial"/>
                <w:color w:val="000000" w:themeColor="text1"/>
                <w:sz w:val="16"/>
                <w:szCs w:val="16"/>
                <w:rtl/>
                <w:cs/>
                <w:lang w:val="en-GB"/>
              </w:rPr>
            </w:pPr>
          </w:p>
        </w:tc>
      </w:tr>
      <w:tr w:rsidR="000F60B3" w:rsidRPr="004A40F5" w14:paraId="076179F1" w14:textId="77777777">
        <w:tc>
          <w:tcPr>
            <w:tcW w:w="3346" w:type="dxa"/>
            <w:vAlign w:val="bottom"/>
            <w:hideMark/>
          </w:tcPr>
          <w:p w14:paraId="0501B6FF" w14:textId="77777777" w:rsidR="000F60B3" w:rsidRPr="004A40F5" w:rsidRDefault="000F60B3" w:rsidP="000F60B3">
            <w:pPr>
              <w:tabs>
                <w:tab w:val="left" w:pos="180"/>
                <w:tab w:val="left" w:pos="360"/>
              </w:tabs>
              <w:spacing w:line="260" w:lineRule="exact"/>
              <w:ind w:left="255" w:right="-108" w:hanging="255"/>
              <w:rPr>
                <w:rFonts w:ascii="Arial" w:hAnsi="Arial" w:cs="Arial"/>
                <w:b/>
                <w:bCs/>
                <w:color w:val="000000" w:themeColor="text1"/>
                <w:sz w:val="16"/>
                <w:szCs w:val="16"/>
                <w:rtl/>
                <w:cs/>
                <w:lang w:val="en-GB"/>
              </w:rPr>
            </w:pPr>
            <w:r w:rsidRPr="004A40F5">
              <w:rPr>
                <w:rFonts w:ascii="Arial" w:hAnsi="Arial" w:cs="Arial"/>
                <w:b/>
                <w:bCs/>
                <w:color w:val="000000" w:themeColor="text1"/>
                <w:sz w:val="16"/>
                <w:szCs w:val="16"/>
              </w:rPr>
              <w:t>Diluted earnings per share</w:t>
            </w:r>
          </w:p>
        </w:tc>
        <w:tc>
          <w:tcPr>
            <w:tcW w:w="1034" w:type="dxa"/>
            <w:vAlign w:val="bottom"/>
          </w:tcPr>
          <w:p w14:paraId="2DD61334" w14:textId="77777777" w:rsidR="000F60B3" w:rsidRPr="004A40F5" w:rsidRDefault="000F60B3" w:rsidP="000F60B3">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08AB7F12" w14:textId="77777777" w:rsidR="000F60B3" w:rsidRPr="004A40F5" w:rsidRDefault="000F60B3" w:rsidP="000F60B3">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36368C76" w14:textId="77777777" w:rsidR="000F60B3" w:rsidRPr="004A40F5" w:rsidRDefault="000F60B3" w:rsidP="000F60B3">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65B76A2D" w14:textId="77777777" w:rsidR="000F60B3" w:rsidRPr="004A40F5" w:rsidRDefault="000F60B3" w:rsidP="000F60B3">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48711BFC" w14:textId="77777777" w:rsidR="000F60B3" w:rsidRPr="004A40F5" w:rsidRDefault="000F60B3" w:rsidP="000F60B3">
            <w:pPr>
              <w:tabs>
                <w:tab w:val="decimal" w:pos="567"/>
              </w:tabs>
              <w:spacing w:line="260" w:lineRule="exact"/>
              <w:ind w:right="7"/>
              <w:jc w:val="center"/>
              <w:rPr>
                <w:rFonts w:ascii="Arial" w:hAnsi="Arial" w:cs="Arial"/>
                <w:color w:val="000000" w:themeColor="text1"/>
                <w:sz w:val="16"/>
                <w:szCs w:val="16"/>
                <w:rtl/>
                <w:cs/>
                <w:lang w:val="en-GB"/>
              </w:rPr>
            </w:pPr>
          </w:p>
        </w:tc>
        <w:tc>
          <w:tcPr>
            <w:tcW w:w="1035" w:type="dxa"/>
            <w:vAlign w:val="bottom"/>
          </w:tcPr>
          <w:p w14:paraId="364B7202" w14:textId="77777777" w:rsidR="000F60B3" w:rsidRPr="004A40F5" w:rsidRDefault="000F60B3" w:rsidP="000F60B3">
            <w:pPr>
              <w:tabs>
                <w:tab w:val="decimal" w:pos="567"/>
              </w:tabs>
              <w:spacing w:line="260" w:lineRule="exact"/>
              <w:ind w:right="7"/>
              <w:jc w:val="center"/>
              <w:rPr>
                <w:rFonts w:ascii="Arial" w:hAnsi="Arial" w:cs="Arial"/>
                <w:color w:val="000000" w:themeColor="text1"/>
                <w:sz w:val="16"/>
                <w:szCs w:val="16"/>
                <w:rtl/>
                <w:cs/>
                <w:lang w:val="en-GB"/>
              </w:rPr>
            </w:pPr>
          </w:p>
        </w:tc>
      </w:tr>
      <w:tr w:rsidR="000F60B3" w:rsidRPr="004A40F5" w14:paraId="7832F0AB" w14:textId="77777777">
        <w:trPr>
          <w:trHeight w:val="80"/>
        </w:trPr>
        <w:tc>
          <w:tcPr>
            <w:tcW w:w="3346" w:type="dxa"/>
            <w:vAlign w:val="bottom"/>
            <w:hideMark/>
          </w:tcPr>
          <w:p w14:paraId="418FC367" w14:textId="77777777" w:rsidR="000F60B3" w:rsidRPr="004A40F5" w:rsidRDefault="000F60B3" w:rsidP="000F60B3">
            <w:pPr>
              <w:spacing w:line="260" w:lineRule="exact"/>
              <w:ind w:left="255" w:right="-90" w:hanging="255"/>
              <w:rPr>
                <w:rFonts w:ascii="Arial" w:hAnsi="Arial" w:cs="Arial"/>
                <w:color w:val="000000" w:themeColor="text1"/>
                <w:sz w:val="16"/>
                <w:szCs w:val="16"/>
                <w:rtl/>
                <w:cs/>
              </w:rPr>
            </w:pPr>
            <w:r w:rsidRPr="004A40F5">
              <w:rPr>
                <w:rFonts w:ascii="Arial" w:hAnsi="Arial" w:cs="Arial"/>
                <w:color w:val="000000" w:themeColor="text1"/>
                <w:sz w:val="16"/>
                <w:szCs w:val="16"/>
              </w:rPr>
              <w:t>Profit attributable to ordinary shareholders assuming the conversion of warrants to ordinary shares</w:t>
            </w:r>
          </w:p>
        </w:tc>
        <w:tc>
          <w:tcPr>
            <w:tcW w:w="1034" w:type="dxa"/>
            <w:vAlign w:val="bottom"/>
          </w:tcPr>
          <w:p w14:paraId="434830BE" w14:textId="7E8BD730" w:rsidR="000F60B3" w:rsidRPr="004A40F5" w:rsidRDefault="000F60B3" w:rsidP="000F60B3">
            <w:pPr>
              <w:pBdr>
                <w:bottom w:val="doub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w:t>
            </w:r>
          </w:p>
        </w:tc>
        <w:tc>
          <w:tcPr>
            <w:tcW w:w="1035" w:type="dxa"/>
            <w:vAlign w:val="bottom"/>
          </w:tcPr>
          <w:p w14:paraId="4382B932" w14:textId="55CB3EED" w:rsidR="000F60B3" w:rsidRPr="004A40F5" w:rsidRDefault="000F60B3" w:rsidP="000F60B3">
            <w:pPr>
              <w:pBdr>
                <w:bottom w:val="doub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w:t>
            </w:r>
          </w:p>
        </w:tc>
        <w:tc>
          <w:tcPr>
            <w:tcW w:w="1035" w:type="dxa"/>
            <w:vAlign w:val="bottom"/>
          </w:tcPr>
          <w:p w14:paraId="09079AA5" w14:textId="580F1BA6" w:rsidR="000F60B3" w:rsidRPr="004A40F5" w:rsidRDefault="000F60B3" w:rsidP="000F60B3">
            <w:pPr>
              <w:pBdr>
                <w:bottom w:val="double" w:sz="4" w:space="1" w:color="auto"/>
              </w:pBdr>
              <w:tabs>
                <w:tab w:val="decimal" w:pos="567"/>
              </w:tabs>
              <w:spacing w:line="260" w:lineRule="exact"/>
              <w:ind w:right="7" w:hanging="10"/>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307,132</w:t>
            </w:r>
          </w:p>
        </w:tc>
        <w:tc>
          <w:tcPr>
            <w:tcW w:w="1035" w:type="dxa"/>
            <w:vAlign w:val="bottom"/>
          </w:tcPr>
          <w:p w14:paraId="03C45980" w14:textId="00AFA7CF" w:rsidR="000F60B3" w:rsidRPr="004A40F5" w:rsidRDefault="000F60B3" w:rsidP="000F60B3">
            <w:pPr>
              <w:pBdr>
                <w:bottom w:val="double" w:sz="4" w:space="1" w:color="auto"/>
              </w:pBdr>
              <w:tabs>
                <w:tab w:val="decimal" w:pos="567"/>
              </w:tabs>
              <w:spacing w:line="260" w:lineRule="exact"/>
              <w:ind w:right="7" w:hanging="10"/>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307,831</w:t>
            </w:r>
          </w:p>
        </w:tc>
        <w:tc>
          <w:tcPr>
            <w:tcW w:w="1035" w:type="dxa"/>
            <w:vAlign w:val="bottom"/>
          </w:tcPr>
          <w:p w14:paraId="1EAA47C3" w14:textId="6DC558BC" w:rsidR="000F60B3" w:rsidRPr="004A40F5" w:rsidRDefault="000F60B3" w:rsidP="000F60B3">
            <w:pPr>
              <w:pBdr>
                <w:bottom w:val="double" w:sz="4" w:space="1" w:color="auto"/>
              </w:pBdr>
              <w:tabs>
                <w:tab w:val="decimal" w:pos="567"/>
              </w:tabs>
              <w:spacing w:line="260" w:lineRule="exact"/>
              <w:ind w:right="7" w:hanging="10"/>
              <w:jc w:val="center"/>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w:t>
            </w:r>
          </w:p>
        </w:tc>
        <w:tc>
          <w:tcPr>
            <w:tcW w:w="1035" w:type="dxa"/>
            <w:vAlign w:val="bottom"/>
          </w:tcPr>
          <w:p w14:paraId="058FC987" w14:textId="46EA0867" w:rsidR="000F60B3" w:rsidRPr="004A40F5" w:rsidRDefault="000F60B3" w:rsidP="000F60B3">
            <w:pPr>
              <w:pBdr>
                <w:bottom w:val="double" w:sz="4" w:space="1" w:color="auto"/>
              </w:pBdr>
              <w:tabs>
                <w:tab w:val="decimal" w:pos="567"/>
              </w:tabs>
              <w:spacing w:line="260" w:lineRule="exact"/>
              <w:ind w:right="7" w:hanging="10"/>
              <w:jc w:val="center"/>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w:t>
            </w:r>
          </w:p>
        </w:tc>
      </w:tr>
    </w:tbl>
    <w:p w14:paraId="5547CBE7" w14:textId="77777777" w:rsidR="00216936" w:rsidRPr="004A40F5" w:rsidRDefault="00216936" w:rsidP="00216936">
      <w:pPr>
        <w:overflowPunct/>
        <w:autoSpaceDE/>
        <w:autoSpaceDN/>
        <w:adjustRightInd/>
        <w:spacing w:line="260" w:lineRule="exact"/>
        <w:textAlignment w:val="auto"/>
        <w:rPr>
          <w:rFonts w:ascii="Arial" w:hAnsi="Arial" w:cs="Arial"/>
          <w:b/>
          <w:bCs/>
          <w:color w:val="000000"/>
          <w:sz w:val="22"/>
          <w:szCs w:val="22"/>
        </w:rPr>
      </w:pP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216936" w:rsidRPr="004A40F5" w14:paraId="7127A941" w14:textId="77777777">
        <w:trPr>
          <w:cantSplit/>
        </w:trPr>
        <w:tc>
          <w:tcPr>
            <w:tcW w:w="3346" w:type="dxa"/>
          </w:tcPr>
          <w:p w14:paraId="3E663974" w14:textId="77777777" w:rsidR="00216936" w:rsidRPr="004A40F5" w:rsidRDefault="00216936">
            <w:pPr>
              <w:spacing w:line="260" w:lineRule="exact"/>
              <w:ind w:right="-108"/>
              <w:jc w:val="center"/>
              <w:rPr>
                <w:rFonts w:ascii="Arial" w:hAnsi="Arial" w:cs="Arial"/>
                <w:color w:val="000000" w:themeColor="text1"/>
                <w:sz w:val="16"/>
                <w:szCs w:val="16"/>
              </w:rPr>
            </w:pPr>
          </w:p>
        </w:tc>
        <w:tc>
          <w:tcPr>
            <w:tcW w:w="6209" w:type="dxa"/>
            <w:gridSpan w:val="6"/>
          </w:tcPr>
          <w:p w14:paraId="72B6FD7D" w14:textId="5B1F0865" w:rsidR="00216936" w:rsidRPr="004A40F5" w:rsidRDefault="00216936">
            <w:pPr>
              <w:pBdr>
                <w:bottom w:val="single" w:sz="4" w:space="1" w:color="auto"/>
              </w:pBd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For the nine-month periods ended 30 September</w:t>
            </w:r>
          </w:p>
        </w:tc>
      </w:tr>
      <w:tr w:rsidR="00216936" w:rsidRPr="004A40F5" w14:paraId="48B9D100" w14:textId="77777777">
        <w:trPr>
          <w:cantSplit/>
        </w:trPr>
        <w:tc>
          <w:tcPr>
            <w:tcW w:w="3346" w:type="dxa"/>
          </w:tcPr>
          <w:p w14:paraId="199524C4" w14:textId="77777777" w:rsidR="00216936" w:rsidRPr="004A40F5" w:rsidRDefault="00216936">
            <w:pPr>
              <w:spacing w:line="260" w:lineRule="exact"/>
              <w:ind w:right="-108"/>
              <w:jc w:val="center"/>
              <w:rPr>
                <w:rFonts w:ascii="Arial" w:hAnsi="Arial" w:cs="Arial"/>
                <w:color w:val="000000" w:themeColor="text1"/>
                <w:sz w:val="16"/>
                <w:szCs w:val="16"/>
              </w:rPr>
            </w:pPr>
          </w:p>
        </w:tc>
        <w:tc>
          <w:tcPr>
            <w:tcW w:w="6209" w:type="dxa"/>
            <w:gridSpan w:val="6"/>
            <w:hideMark/>
          </w:tcPr>
          <w:p w14:paraId="09B03A50" w14:textId="77777777" w:rsidR="00216936" w:rsidRPr="004A40F5" w:rsidRDefault="00216936">
            <w:pPr>
              <w:pBdr>
                <w:bottom w:val="single" w:sz="4" w:space="1" w:color="auto"/>
              </w:pBd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Consolidated financial statements</w:t>
            </w:r>
          </w:p>
        </w:tc>
      </w:tr>
      <w:tr w:rsidR="00216936" w:rsidRPr="004A40F5" w14:paraId="7516D7B4" w14:textId="77777777">
        <w:tc>
          <w:tcPr>
            <w:tcW w:w="3346" w:type="dxa"/>
          </w:tcPr>
          <w:p w14:paraId="1B93C0D9" w14:textId="77777777" w:rsidR="00216936" w:rsidRPr="004A40F5" w:rsidRDefault="00216936">
            <w:pPr>
              <w:spacing w:line="260" w:lineRule="exact"/>
              <w:ind w:right="-108"/>
              <w:jc w:val="center"/>
              <w:rPr>
                <w:rFonts w:ascii="Arial" w:hAnsi="Arial" w:cs="Arial"/>
                <w:color w:val="000000" w:themeColor="text1"/>
                <w:sz w:val="16"/>
                <w:szCs w:val="16"/>
              </w:rPr>
            </w:pPr>
          </w:p>
        </w:tc>
        <w:tc>
          <w:tcPr>
            <w:tcW w:w="2069" w:type="dxa"/>
            <w:gridSpan w:val="2"/>
          </w:tcPr>
          <w:p w14:paraId="0E5A0220" w14:textId="77777777" w:rsidR="00216936" w:rsidRPr="004A40F5" w:rsidRDefault="00216936">
            <w:pPr>
              <w:spacing w:line="260" w:lineRule="exact"/>
              <w:jc w:val="center"/>
              <w:rPr>
                <w:rFonts w:ascii="Arial" w:hAnsi="Arial" w:cs="Arial"/>
                <w:color w:val="000000" w:themeColor="text1"/>
                <w:sz w:val="16"/>
                <w:szCs w:val="16"/>
              </w:rPr>
            </w:pPr>
          </w:p>
        </w:tc>
        <w:tc>
          <w:tcPr>
            <w:tcW w:w="2070" w:type="dxa"/>
            <w:gridSpan w:val="2"/>
            <w:hideMark/>
          </w:tcPr>
          <w:p w14:paraId="2E104F6E" w14:textId="77777777" w:rsidR="00216936" w:rsidRPr="004A40F5" w:rsidRDefault="00216936">
            <w:pPr>
              <w:spacing w:line="260" w:lineRule="exact"/>
              <w:ind w:left="-108" w:right="-108"/>
              <w:jc w:val="center"/>
              <w:rPr>
                <w:rFonts w:ascii="Arial" w:hAnsi="Arial" w:cs="Arial"/>
                <w:color w:val="000000" w:themeColor="text1"/>
                <w:sz w:val="16"/>
                <w:szCs w:val="16"/>
              </w:rPr>
            </w:pPr>
            <w:r w:rsidRPr="004A40F5">
              <w:rPr>
                <w:rFonts w:ascii="Arial" w:hAnsi="Arial" w:cs="Arial"/>
                <w:color w:val="000000" w:themeColor="text1"/>
                <w:sz w:val="16"/>
                <w:szCs w:val="16"/>
              </w:rPr>
              <w:t>Weighted average</w:t>
            </w:r>
          </w:p>
        </w:tc>
        <w:tc>
          <w:tcPr>
            <w:tcW w:w="2070" w:type="dxa"/>
            <w:gridSpan w:val="2"/>
            <w:hideMark/>
          </w:tcPr>
          <w:p w14:paraId="42C40594" w14:textId="77777777" w:rsidR="00216936" w:rsidRPr="004A40F5" w:rsidRDefault="00216936">
            <w:pP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 xml:space="preserve">Earnings </w:t>
            </w:r>
          </w:p>
        </w:tc>
      </w:tr>
      <w:tr w:rsidR="00216936" w:rsidRPr="004A40F5" w14:paraId="40BBCE07" w14:textId="77777777">
        <w:tc>
          <w:tcPr>
            <w:tcW w:w="3346" w:type="dxa"/>
          </w:tcPr>
          <w:p w14:paraId="085E0589" w14:textId="77777777" w:rsidR="00216936" w:rsidRPr="004A40F5" w:rsidRDefault="00216936">
            <w:pPr>
              <w:spacing w:line="260" w:lineRule="exact"/>
              <w:ind w:right="-108"/>
              <w:jc w:val="center"/>
              <w:rPr>
                <w:rFonts w:ascii="Arial" w:hAnsi="Arial" w:cs="Arial"/>
                <w:color w:val="000000" w:themeColor="text1"/>
                <w:sz w:val="16"/>
                <w:szCs w:val="16"/>
              </w:rPr>
            </w:pPr>
          </w:p>
        </w:tc>
        <w:tc>
          <w:tcPr>
            <w:tcW w:w="2069" w:type="dxa"/>
            <w:gridSpan w:val="2"/>
            <w:hideMark/>
          </w:tcPr>
          <w:p w14:paraId="1A07170A" w14:textId="77777777" w:rsidR="00216936" w:rsidRPr="004A40F5" w:rsidRDefault="00216936">
            <w:pPr>
              <w:pBdr>
                <w:bottom w:val="single" w:sz="4" w:space="1" w:color="auto"/>
              </w:pBd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 xml:space="preserve">Profit for the period </w:t>
            </w:r>
          </w:p>
        </w:tc>
        <w:tc>
          <w:tcPr>
            <w:tcW w:w="2070" w:type="dxa"/>
            <w:gridSpan w:val="2"/>
            <w:hideMark/>
          </w:tcPr>
          <w:p w14:paraId="1D0B8BF0" w14:textId="77777777" w:rsidR="00216936" w:rsidRPr="004A40F5" w:rsidRDefault="00216936">
            <w:pPr>
              <w:pBdr>
                <w:bottom w:val="single" w:sz="4" w:space="1" w:color="auto"/>
              </w:pBdr>
              <w:spacing w:line="260" w:lineRule="exact"/>
              <w:ind w:right="-58"/>
              <w:jc w:val="center"/>
              <w:rPr>
                <w:rFonts w:ascii="Arial" w:hAnsi="Arial" w:cs="Arial"/>
                <w:color w:val="000000" w:themeColor="text1"/>
                <w:sz w:val="16"/>
                <w:szCs w:val="16"/>
              </w:rPr>
            </w:pPr>
            <w:r w:rsidRPr="004A40F5">
              <w:rPr>
                <w:rFonts w:ascii="Arial" w:hAnsi="Arial" w:cs="Arial"/>
                <w:color w:val="000000" w:themeColor="text1"/>
                <w:sz w:val="16"/>
                <w:szCs w:val="16"/>
              </w:rPr>
              <w:t>number of ordinary shares</w:t>
            </w:r>
          </w:p>
        </w:tc>
        <w:tc>
          <w:tcPr>
            <w:tcW w:w="2070" w:type="dxa"/>
            <w:gridSpan w:val="2"/>
            <w:hideMark/>
          </w:tcPr>
          <w:p w14:paraId="5F043D98" w14:textId="77777777" w:rsidR="00216936" w:rsidRPr="004A40F5" w:rsidRDefault="00216936">
            <w:pPr>
              <w:pBdr>
                <w:bottom w:val="single" w:sz="4" w:space="1" w:color="auto"/>
              </w:pBd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per share</w:t>
            </w:r>
          </w:p>
        </w:tc>
      </w:tr>
      <w:tr w:rsidR="00216936" w:rsidRPr="004A40F5" w14:paraId="42E098F5" w14:textId="77777777">
        <w:tc>
          <w:tcPr>
            <w:tcW w:w="3346" w:type="dxa"/>
          </w:tcPr>
          <w:p w14:paraId="7FDBCC43" w14:textId="77777777" w:rsidR="00216936" w:rsidRPr="004A40F5" w:rsidRDefault="00216936">
            <w:pPr>
              <w:spacing w:line="260" w:lineRule="exact"/>
              <w:ind w:right="-108"/>
              <w:jc w:val="both"/>
              <w:rPr>
                <w:rFonts w:ascii="Arial" w:hAnsi="Arial" w:cs="Arial"/>
                <w:color w:val="000000" w:themeColor="text1"/>
                <w:sz w:val="16"/>
                <w:szCs w:val="16"/>
                <w:lang w:val="en-GB"/>
              </w:rPr>
            </w:pPr>
          </w:p>
        </w:tc>
        <w:tc>
          <w:tcPr>
            <w:tcW w:w="1034" w:type="dxa"/>
            <w:hideMark/>
          </w:tcPr>
          <w:p w14:paraId="2E3831DC" w14:textId="77777777" w:rsidR="00216936" w:rsidRPr="004A40F5" w:rsidRDefault="00216936">
            <w:pPr>
              <w:spacing w:line="260" w:lineRule="exact"/>
              <w:ind w:left="-198" w:right="-198"/>
              <w:jc w:val="center"/>
              <w:rPr>
                <w:rFonts w:ascii="Arial" w:hAnsi="Arial" w:cs="Arial"/>
                <w:color w:val="000000" w:themeColor="text1"/>
                <w:sz w:val="16"/>
                <w:szCs w:val="16"/>
                <w:u w:val="single"/>
                <w:rtl/>
                <w:cs/>
              </w:rPr>
            </w:pPr>
            <w:r w:rsidRPr="004A40F5">
              <w:rPr>
                <w:rFonts w:ascii="Arial" w:hAnsi="Arial" w:cs="Arial"/>
                <w:color w:val="000000" w:themeColor="text1"/>
                <w:sz w:val="16"/>
                <w:szCs w:val="16"/>
                <w:u w:val="single"/>
              </w:rPr>
              <w:t>2024</w:t>
            </w:r>
          </w:p>
        </w:tc>
        <w:tc>
          <w:tcPr>
            <w:tcW w:w="1035" w:type="dxa"/>
            <w:hideMark/>
          </w:tcPr>
          <w:p w14:paraId="3CDD80CA"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2023</w:t>
            </w:r>
          </w:p>
        </w:tc>
        <w:tc>
          <w:tcPr>
            <w:tcW w:w="1035" w:type="dxa"/>
            <w:hideMark/>
          </w:tcPr>
          <w:p w14:paraId="18A2A43F"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2024</w:t>
            </w:r>
          </w:p>
        </w:tc>
        <w:tc>
          <w:tcPr>
            <w:tcW w:w="1035" w:type="dxa"/>
            <w:hideMark/>
          </w:tcPr>
          <w:p w14:paraId="3283B6B7"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2023</w:t>
            </w:r>
          </w:p>
        </w:tc>
        <w:tc>
          <w:tcPr>
            <w:tcW w:w="1035" w:type="dxa"/>
            <w:hideMark/>
          </w:tcPr>
          <w:p w14:paraId="02055C4E"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2024</w:t>
            </w:r>
          </w:p>
        </w:tc>
        <w:tc>
          <w:tcPr>
            <w:tcW w:w="1035" w:type="dxa"/>
            <w:hideMark/>
          </w:tcPr>
          <w:p w14:paraId="22B2DD4D"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2023</w:t>
            </w:r>
          </w:p>
        </w:tc>
      </w:tr>
      <w:tr w:rsidR="00216936" w:rsidRPr="004A40F5" w14:paraId="1F197235" w14:textId="77777777">
        <w:tc>
          <w:tcPr>
            <w:tcW w:w="3346" w:type="dxa"/>
          </w:tcPr>
          <w:p w14:paraId="3D58D282" w14:textId="77777777" w:rsidR="00216936" w:rsidRPr="004A40F5" w:rsidRDefault="00216936">
            <w:pPr>
              <w:spacing w:line="260" w:lineRule="exact"/>
              <w:ind w:right="-108"/>
              <w:jc w:val="both"/>
              <w:rPr>
                <w:rFonts w:ascii="Arial" w:hAnsi="Arial" w:cs="Arial"/>
                <w:color w:val="000000" w:themeColor="text1"/>
                <w:sz w:val="16"/>
                <w:szCs w:val="16"/>
                <w:lang w:val="en-GB"/>
              </w:rPr>
            </w:pPr>
          </w:p>
        </w:tc>
        <w:tc>
          <w:tcPr>
            <w:tcW w:w="1034" w:type="dxa"/>
            <w:hideMark/>
          </w:tcPr>
          <w:p w14:paraId="1390A776" w14:textId="77777777" w:rsidR="00216936" w:rsidRPr="004A40F5" w:rsidRDefault="00216936">
            <w:pPr>
              <w:spacing w:line="260" w:lineRule="exact"/>
              <w:ind w:left="-198" w:right="-198"/>
              <w:jc w:val="center"/>
              <w:rPr>
                <w:rFonts w:ascii="Arial" w:hAnsi="Arial" w:cs="Arial"/>
                <w:color w:val="000000" w:themeColor="text1"/>
                <w:sz w:val="16"/>
                <w:szCs w:val="16"/>
                <w:rtl/>
                <w:cs/>
              </w:rPr>
            </w:pPr>
            <w:r w:rsidRPr="004A40F5">
              <w:rPr>
                <w:rFonts w:ascii="Arial" w:hAnsi="Arial" w:cs="Arial"/>
                <w:color w:val="000000" w:themeColor="text1"/>
                <w:sz w:val="16"/>
                <w:szCs w:val="16"/>
              </w:rPr>
              <w:t>(Thousand</w:t>
            </w:r>
          </w:p>
        </w:tc>
        <w:tc>
          <w:tcPr>
            <w:tcW w:w="1035" w:type="dxa"/>
            <w:hideMark/>
          </w:tcPr>
          <w:p w14:paraId="2F75125D"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(Thousand</w:t>
            </w:r>
          </w:p>
        </w:tc>
        <w:tc>
          <w:tcPr>
            <w:tcW w:w="1035" w:type="dxa"/>
            <w:hideMark/>
          </w:tcPr>
          <w:p w14:paraId="394E51FA"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(Thousand</w:t>
            </w:r>
          </w:p>
        </w:tc>
        <w:tc>
          <w:tcPr>
            <w:tcW w:w="1035" w:type="dxa"/>
            <w:hideMark/>
          </w:tcPr>
          <w:p w14:paraId="0CABB5A5"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(Thousand</w:t>
            </w:r>
          </w:p>
        </w:tc>
        <w:tc>
          <w:tcPr>
            <w:tcW w:w="1035" w:type="dxa"/>
            <w:hideMark/>
          </w:tcPr>
          <w:p w14:paraId="32643BE8" w14:textId="77777777" w:rsidR="00216936" w:rsidRPr="004A40F5" w:rsidRDefault="00216936">
            <w:pP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(Baht)</w:t>
            </w:r>
          </w:p>
        </w:tc>
        <w:tc>
          <w:tcPr>
            <w:tcW w:w="1035" w:type="dxa"/>
            <w:hideMark/>
          </w:tcPr>
          <w:p w14:paraId="4A5AF944" w14:textId="77777777" w:rsidR="00216936" w:rsidRPr="004A40F5" w:rsidRDefault="00216936">
            <w:pP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(Baht)</w:t>
            </w:r>
          </w:p>
        </w:tc>
      </w:tr>
      <w:tr w:rsidR="00216936" w:rsidRPr="004A40F5" w14:paraId="3C6C7AD4" w14:textId="77777777">
        <w:tc>
          <w:tcPr>
            <w:tcW w:w="3346" w:type="dxa"/>
          </w:tcPr>
          <w:p w14:paraId="2E3F2030" w14:textId="77777777" w:rsidR="00216936" w:rsidRPr="004A40F5" w:rsidRDefault="00216936">
            <w:pPr>
              <w:spacing w:line="260" w:lineRule="exact"/>
              <w:ind w:right="-108"/>
              <w:jc w:val="both"/>
              <w:rPr>
                <w:rFonts w:ascii="Arial" w:hAnsi="Arial" w:cs="Arial"/>
                <w:color w:val="000000" w:themeColor="text1"/>
                <w:sz w:val="16"/>
                <w:szCs w:val="16"/>
                <w:lang w:val="en-GB"/>
              </w:rPr>
            </w:pPr>
          </w:p>
        </w:tc>
        <w:tc>
          <w:tcPr>
            <w:tcW w:w="1034" w:type="dxa"/>
            <w:hideMark/>
          </w:tcPr>
          <w:p w14:paraId="46C2AF79" w14:textId="77777777" w:rsidR="00216936" w:rsidRPr="004A40F5" w:rsidRDefault="00216936">
            <w:pPr>
              <w:spacing w:line="260" w:lineRule="exact"/>
              <w:ind w:left="-198" w:right="-198"/>
              <w:jc w:val="center"/>
              <w:rPr>
                <w:rFonts w:ascii="Arial" w:hAnsi="Arial" w:cs="Arial"/>
                <w:color w:val="000000" w:themeColor="text1"/>
                <w:sz w:val="16"/>
                <w:szCs w:val="16"/>
                <w:rtl/>
                <w:cs/>
              </w:rPr>
            </w:pPr>
            <w:r w:rsidRPr="004A40F5">
              <w:rPr>
                <w:rFonts w:ascii="Arial" w:hAnsi="Arial" w:cs="Arial"/>
                <w:color w:val="000000" w:themeColor="text1"/>
                <w:sz w:val="16"/>
                <w:szCs w:val="16"/>
              </w:rPr>
              <w:t>Baht)</w:t>
            </w:r>
          </w:p>
        </w:tc>
        <w:tc>
          <w:tcPr>
            <w:tcW w:w="1035" w:type="dxa"/>
            <w:hideMark/>
          </w:tcPr>
          <w:p w14:paraId="35D28D39"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Baht)</w:t>
            </w:r>
          </w:p>
        </w:tc>
        <w:tc>
          <w:tcPr>
            <w:tcW w:w="1035" w:type="dxa"/>
            <w:hideMark/>
          </w:tcPr>
          <w:p w14:paraId="69809C7F"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shares)</w:t>
            </w:r>
          </w:p>
        </w:tc>
        <w:tc>
          <w:tcPr>
            <w:tcW w:w="1035" w:type="dxa"/>
            <w:hideMark/>
          </w:tcPr>
          <w:p w14:paraId="06009758"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shares)</w:t>
            </w:r>
          </w:p>
        </w:tc>
        <w:tc>
          <w:tcPr>
            <w:tcW w:w="1035" w:type="dxa"/>
          </w:tcPr>
          <w:p w14:paraId="5FBAD153" w14:textId="77777777" w:rsidR="00216936" w:rsidRPr="004A40F5" w:rsidRDefault="00216936">
            <w:pPr>
              <w:spacing w:line="260" w:lineRule="exact"/>
              <w:jc w:val="center"/>
              <w:rPr>
                <w:rFonts w:ascii="Arial" w:hAnsi="Arial" w:cs="Arial"/>
                <w:color w:val="000000" w:themeColor="text1"/>
                <w:sz w:val="16"/>
                <w:szCs w:val="16"/>
              </w:rPr>
            </w:pPr>
          </w:p>
        </w:tc>
        <w:tc>
          <w:tcPr>
            <w:tcW w:w="1035" w:type="dxa"/>
          </w:tcPr>
          <w:p w14:paraId="1CFD4C80" w14:textId="77777777" w:rsidR="00216936" w:rsidRPr="004A40F5" w:rsidRDefault="00216936">
            <w:pPr>
              <w:spacing w:line="260" w:lineRule="exact"/>
              <w:jc w:val="center"/>
              <w:rPr>
                <w:rFonts w:ascii="Arial" w:hAnsi="Arial" w:cs="Arial"/>
                <w:color w:val="000000" w:themeColor="text1"/>
                <w:sz w:val="16"/>
                <w:szCs w:val="16"/>
                <w:lang w:val="en-GB"/>
              </w:rPr>
            </w:pPr>
          </w:p>
        </w:tc>
      </w:tr>
      <w:tr w:rsidR="00216936" w:rsidRPr="004A40F5" w14:paraId="0B3D3B25" w14:textId="77777777">
        <w:tc>
          <w:tcPr>
            <w:tcW w:w="3346" w:type="dxa"/>
            <w:hideMark/>
          </w:tcPr>
          <w:p w14:paraId="28B0F6ED" w14:textId="77777777" w:rsidR="00216936" w:rsidRPr="004A40F5" w:rsidRDefault="00216936">
            <w:pPr>
              <w:spacing w:line="260" w:lineRule="exact"/>
              <w:ind w:left="255" w:right="-108" w:hanging="255"/>
              <w:rPr>
                <w:rFonts w:ascii="Arial" w:hAnsi="Arial" w:cs="Arial"/>
                <w:b/>
                <w:bCs/>
                <w:color w:val="000000" w:themeColor="text1"/>
                <w:sz w:val="16"/>
                <w:szCs w:val="16"/>
                <w:rtl/>
                <w:cs/>
              </w:rPr>
            </w:pPr>
            <w:r w:rsidRPr="004A40F5">
              <w:rPr>
                <w:rFonts w:ascii="Arial" w:hAnsi="Arial" w:cs="Arial"/>
                <w:b/>
                <w:bCs/>
                <w:color w:val="000000" w:themeColor="text1"/>
                <w:sz w:val="16"/>
                <w:szCs w:val="16"/>
              </w:rPr>
              <w:t>Basic earnings per share from continuing operations</w:t>
            </w:r>
          </w:p>
        </w:tc>
        <w:tc>
          <w:tcPr>
            <w:tcW w:w="1034" w:type="dxa"/>
          </w:tcPr>
          <w:p w14:paraId="27FDA8C2" w14:textId="77777777" w:rsidR="00216936" w:rsidRPr="004A40F5" w:rsidRDefault="00216936">
            <w:pPr>
              <w:spacing w:line="260" w:lineRule="exact"/>
              <w:jc w:val="both"/>
              <w:rPr>
                <w:rFonts w:ascii="Arial" w:hAnsi="Arial" w:cs="Arial"/>
                <w:color w:val="000000" w:themeColor="text1"/>
                <w:sz w:val="16"/>
                <w:szCs w:val="16"/>
                <w:lang w:val="en-GB"/>
              </w:rPr>
            </w:pPr>
          </w:p>
        </w:tc>
        <w:tc>
          <w:tcPr>
            <w:tcW w:w="1035" w:type="dxa"/>
          </w:tcPr>
          <w:p w14:paraId="493FD8F7" w14:textId="77777777" w:rsidR="00216936" w:rsidRPr="004A40F5" w:rsidRDefault="00216936">
            <w:pPr>
              <w:spacing w:line="260" w:lineRule="exact"/>
              <w:jc w:val="both"/>
              <w:rPr>
                <w:rFonts w:ascii="Arial" w:hAnsi="Arial" w:cs="Arial"/>
                <w:color w:val="000000" w:themeColor="text1"/>
                <w:sz w:val="16"/>
                <w:szCs w:val="16"/>
                <w:rtl/>
                <w:cs/>
                <w:lang w:val="en-GB"/>
              </w:rPr>
            </w:pPr>
          </w:p>
        </w:tc>
        <w:tc>
          <w:tcPr>
            <w:tcW w:w="1035" w:type="dxa"/>
          </w:tcPr>
          <w:p w14:paraId="3173684E" w14:textId="77777777" w:rsidR="00216936" w:rsidRPr="004A40F5" w:rsidRDefault="00216936">
            <w:pPr>
              <w:spacing w:line="260" w:lineRule="exact"/>
              <w:jc w:val="both"/>
              <w:rPr>
                <w:rFonts w:ascii="Arial" w:hAnsi="Arial" w:cs="Arial"/>
                <w:color w:val="000000" w:themeColor="text1"/>
                <w:sz w:val="16"/>
                <w:szCs w:val="16"/>
                <w:rtl/>
                <w:cs/>
                <w:lang w:val="en-GB"/>
              </w:rPr>
            </w:pPr>
          </w:p>
        </w:tc>
        <w:tc>
          <w:tcPr>
            <w:tcW w:w="1035" w:type="dxa"/>
          </w:tcPr>
          <w:p w14:paraId="33753361" w14:textId="77777777" w:rsidR="00216936" w:rsidRPr="004A40F5" w:rsidRDefault="00216936">
            <w:pPr>
              <w:spacing w:line="260" w:lineRule="exact"/>
              <w:jc w:val="both"/>
              <w:rPr>
                <w:rFonts w:ascii="Arial" w:hAnsi="Arial" w:cs="Arial"/>
                <w:color w:val="000000" w:themeColor="text1"/>
                <w:sz w:val="16"/>
                <w:szCs w:val="16"/>
                <w:rtl/>
                <w:cs/>
                <w:lang w:val="en-GB"/>
              </w:rPr>
            </w:pPr>
          </w:p>
        </w:tc>
        <w:tc>
          <w:tcPr>
            <w:tcW w:w="1035" w:type="dxa"/>
          </w:tcPr>
          <w:p w14:paraId="3240EF2C" w14:textId="77777777" w:rsidR="00216936" w:rsidRPr="004A40F5" w:rsidRDefault="00216936">
            <w:pPr>
              <w:spacing w:line="260" w:lineRule="exact"/>
              <w:jc w:val="both"/>
              <w:rPr>
                <w:rFonts w:ascii="Arial" w:hAnsi="Arial" w:cs="Arial"/>
                <w:color w:val="000000" w:themeColor="text1"/>
                <w:sz w:val="16"/>
                <w:szCs w:val="16"/>
                <w:rtl/>
                <w:cs/>
                <w:lang w:val="en-GB"/>
              </w:rPr>
            </w:pPr>
          </w:p>
        </w:tc>
        <w:tc>
          <w:tcPr>
            <w:tcW w:w="1035" w:type="dxa"/>
          </w:tcPr>
          <w:p w14:paraId="00244A26" w14:textId="77777777" w:rsidR="00216936" w:rsidRPr="004A40F5" w:rsidRDefault="00216936">
            <w:pPr>
              <w:spacing w:line="260" w:lineRule="exact"/>
              <w:jc w:val="both"/>
              <w:rPr>
                <w:rFonts w:ascii="Arial" w:hAnsi="Arial" w:cs="Arial"/>
                <w:color w:val="000000" w:themeColor="text1"/>
                <w:sz w:val="16"/>
                <w:szCs w:val="16"/>
                <w:rtl/>
                <w:cs/>
                <w:lang w:val="en-GB"/>
              </w:rPr>
            </w:pPr>
          </w:p>
        </w:tc>
      </w:tr>
      <w:tr w:rsidR="0053451A" w:rsidRPr="004A40F5" w14:paraId="514B6A35" w14:textId="77777777">
        <w:tc>
          <w:tcPr>
            <w:tcW w:w="3346" w:type="dxa"/>
            <w:vAlign w:val="bottom"/>
            <w:hideMark/>
          </w:tcPr>
          <w:p w14:paraId="4712BBC8" w14:textId="77777777" w:rsidR="0053451A" w:rsidRPr="004A40F5" w:rsidRDefault="0053451A" w:rsidP="0053451A">
            <w:pPr>
              <w:spacing w:line="260" w:lineRule="exact"/>
              <w:ind w:left="255" w:right="12" w:hanging="255"/>
              <w:rPr>
                <w:rFonts w:ascii="Arial" w:hAnsi="Arial" w:cs="Arial"/>
                <w:color w:val="000000" w:themeColor="text1"/>
                <w:sz w:val="16"/>
                <w:szCs w:val="16"/>
                <w:rtl/>
                <w:cs/>
                <w:lang w:val="en-GB"/>
              </w:rPr>
            </w:pPr>
            <w:r w:rsidRPr="004A40F5">
              <w:rPr>
                <w:rFonts w:ascii="Arial" w:hAnsi="Arial" w:cs="Arial"/>
                <w:color w:val="000000" w:themeColor="text1"/>
                <w:sz w:val="16"/>
                <w:szCs w:val="16"/>
              </w:rPr>
              <w:t>Profit attributable to equity holders of</w:t>
            </w:r>
            <w:r w:rsidRPr="004A40F5">
              <w:rPr>
                <w:rFonts w:ascii="Arial" w:hAnsi="Arial" w:cs="Arial" w:hint="cs"/>
                <w:color w:val="000000" w:themeColor="text1"/>
                <w:sz w:val="16"/>
                <w:szCs w:val="16"/>
                <w:cs/>
              </w:rPr>
              <w:t xml:space="preserve">          </w:t>
            </w:r>
            <w:r w:rsidRPr="004A40F5">
              <w:rPr>
                <w:rFonts w:ascii="Arial" w:hAnsi="Arial" w:cs="Arial"/>
                <w:color w:val="000000" w:themeColor="text1"/>
                <w:sz w:val="16"/>
                <w:szCs w:val="16"/>
              </w:rPr>
              <w:t xml:space="preserve"> the parent</w:t>
            </w:r>
          </w:p>
        </w:tc>
        <w:tc>
          <w:tcPr>
            <w:tcW w:w="1034" w:type="dxa"/>
            <w:vAlign w:val="bottom"/>
          </w:tcPr>
          <w:p w14:paraId="34BAB87F" w14:textId="3A0A9922" w:rsidR="0053451A" w:rsidRPr="004A40F5" w:rsidRDefault="0053451A" w:rsidP="0053451A">
            <w:pPr>
              <w:tabs>
                <w:tab w:val="decimal" w:pos="567"/>
              </w:tabs>
              <w:spacing w:line="260" w:lineRule="exact"/>
              <w:ind w:right="7"/>
              <w:jc w:val="right"/>
              <w:rPr>
                <w:rFonts w:ascii="Arial" w:hAnsi="Arial" w:cs="Arial"/>
                <w:color w:val="000000" w:themeColor="text1"/>
                <w:sz w:val="16"/>
                <w:szCs w:val="16"/>
                <w:cs/>
                <w:lang w:val="en-GB"/>
              </w:rPr>
            </w:pPr>
            <w:r w:rsidRPr="004A40F5">
              <w:rPr>
                <w:rFonts w:ascii="Arial" w:hAnsi="Arial" w:cs="Arial"/>
                <w:color w:val="000000" w:themeColor="text1"/>
                <w:sz w:val="16"/>
                <w:szCs w:val="16"/>
                <w:lang w:val="en-GB"/>
              </w:rPr>
              <w:t>282,920</w:t>
            </w:r>
          </w:p>
        </w:tc>
        <w:tc>
          <w:tcPr>
            <w:tcW w:w="1035" w:type="dxa"/>
            <w:vAlign w:val="bottom"/>
          </w:tcPr>
          <w:p w14:paraId="7A44AA50" w14:textId="43A182B2" w:rsidR="0053451A" w:rsidRPr="004A40F5" w:rsidRDefault="0053451A" w:rsidP="0053451A">
            <w:pPr>
              <w:tabs>
                <w:tab w:val="decimal" w:pos="567"/>
              </w:tabs>
              <w:spacing w:line="260" w:lineRule="exact"/>
              <w:ind w:right="7"/>
              <w:jc w:val="right"/>
              <w:rPr>
                <w:rFonts w:ascii="Arial" w:hAnsi="Arial" w:cs="Arial"/>
                <w:color w:val="000000" w:themeColor="text1"/>
                <w:sz w:val="16"/>
                <w:szCs w:val="16"/>
                <w:lang w:val="en-GB"/>
              </w:rPr>
            </w:pPr>
            <w:r w:rsidRPr="004A40F5">
              <w:rPr>
                <w:rFonts w:ascii="Arial" w:hAnsi="Arial" w:cs="Arial"/>
                <w:color w:val="000000" w:themeColor="text1"/>
                <w:sz w:val="16"/>
                <w:szCs w:val="16"/>
                <w:lang w:val="en-GB"/>
              </w:rPr>
              <w:t>419,005</w:t>
            </w:r>
          </w:p>
        </w:tc>
        <w:tc>
          <w:tcPr>
            <w:tcW w:w="1035" w:type="dxa"/>
            <w:vAlign w:val="bottom"/>
          </w:tcPr>
          <w:p w14:paraId="3746B886" w14:textId="2A850DE9" w:rsidR="0053451A" w:rsidRPr="004A40F5" w:rsidRDefault="0053451A" w:rsidP="0053451A">
            <w:pPr>
              <w:tabs>
                <w:tab w:val="decimal" w:pos="567"/>
              </w:tabs>
              <w:spacing w:line="260" w:lineRule="exact"/>
              <w:ind w:right="7"/>
              <w:jc w:val="right"/>
              <w:rPr>
                <w:rFonts w:ascii="Arial" w:hAnsi="Arial" w:cs="Arial"/>
                <w:color w:val="000000" w:themeColor="text1"/>
                <w:sz w:val="16"/>
                <w:szCs w:val="16"/>
                <w:lang w:val="en-GB"/>
              </w:rPr>
            </w:pPr>
            <w:r w:rsidRPr="004A40F5">
              <w:rPr>
                <w:rFonts w:ascii="Arial" w:hAnsi="Arial" w:cs="Arial"/>
                <w:color w:val="000000" w:themeColor="text1"/>
                <w:sz w:val="16"/>
                <w:szCs w:val="16"/>
                <w:lang w:val="en-GB"/>
              </w:rPr>
              <w:t>304,623</w:t>
            </w:r>
          </w:p>
        </w:tc>
        <w:tc>
          <w:tcPr>
            <w:tcW w:w="1035" w:type="dxa"/>
            <w:vAlign w:val="bottom"/>
          </w:tcPr>
          <w:p w14:paraId="2F21B117" w14:textId="5D85EA8F" w:rsidR="0053451A" w:rsidRPr="004A40F5" w:rsidRDefault="0053451A" w:rsidP="0053451A">
            <w:pPr>
              <w:tabs>
                <w:tab w:val="decimal" w:pos="567"/>
              </w:tabs>
              <w:spacing w:line="260" w:lineRule="exact"/>
              <w:ind w:right="7"/>
              <w:jc w:val="right"/>
              <w:rPr>
                <w:rFonts w:ascii="Arial" w:hAnsi="Arial" w:cs="Arial"/>
                <w:color w:val="000000" w:themeColor="text1"/>
                <w:sz w:val="16"/>
                <w:szCs w:val="16"/>
                <w:lang w:val="en-GB"/>
              </w:rPr>
            </w:pPr>
            <w:r w:rsidRPr="004A40F5">
              <w:rPr>
                <w:rFonts w:ascii="Arial" w:hAnsi="Arial" w:cs="Arial"/>
                <w:color w:val="000000" w:themeColor="text1"/>
                <w:sz w:val="16"/>
                <w:szCs w:val="16"/>
                <w:lang w:val="en-GB"/>
              </w:rPr>
              <w:t>279,263</w:t>
            </w:r>
          </w:p>
        </w:tc>
        <w:tc>
          <w:tcPr>
            <w:tcW w:w="1035" w:type="dxa"/>
            <w:vAlign w:val="bottom"/>
          </w:tcPr>
          <w:p w14:paraId="3A9392FA" w14:textId="30765CE4" w:rsidR="0053451A" w:rsidRPr="004A40F5" w:rsidRDefault="0053451A" w:rsidP="0053451A">
            <w:pPr>
              <w:tabs>
                <w:tab w:val="decimal" w:pos="567"/>
              </w:tabs>
              <w:spacing w:line="260" w:lineRule="exact"/>
              <w:jc w:val="center"/>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0.9</w:t>
            </w:r>
            <w:r w:rsidR="00D60119" w:rsidRPr="004A40F5">
              <w:rPr>
                <w:rFonts w:ascii="Arial" w:hAnsi="Arial" w:cs="Arial"/>
                <w:color w:val="000000" w:themeColor="text1"/>
                <w:sz w:val="16"/>
                <w:szCs w:val="16"/>
                <w:lang w:val="en-GB"/>
              </w:rPr>
              <w:t>3</w:t>
            </w:r>
          </w:p>
        </w:tc>
        <w:tc>
          <w:tcPr>
            <w:tcW w:w="1035" w:type="dxa"/>
            <w:vAlign w:val="bottom"/>
          </w:tcPr>
          <w:p w14:paraId="4A7A4F92" w14:textId="0EC6AE25" w:rsidR="0053451A" w:rsidRPr="004A40F5" w:rsidRDefault="0053451A" w:rsidP="0053451A">
            <w:pPr>
              <w:tabs>
                <w:tab w:val="decimal" w:pos="567"/>
              </w:tabs>
              <w:spacing w:line="260" w:lineRule="exact"/>
              <w:jc w:val="center"/>
              <w:rPr>
                <w:rFonts w:ascii="Arial" w:hAnsi="Arial" w:cs="Arial"/>
                <w:color w:val="000000" w:themeColor="text1"/>
                <w:sz w:val="16"/>
                <w:szCs w:val="16"/>
                <w:lang w:val="en-GB"/>
              </w:rPr>
            </w:pPr>
            <w:r w:rsidRPr="004A40F5">
              <w:rPr>
                <w:rFonts w:ascii="Arial" w:hAnsi="Arial" w:cs="Arial"/>
                <w:color w:val="000000" w:themeColor="text1"/>
                <w:sz w:val="16"/>
                <w:szCs w:val="16"/>
                <w:lang w:val="en-GB"/>
              </w:rPr>
              <w:t>1.</w:t>
            </w:r>
            <w:r w:rsidR="007126B2" w:rsidRPr="004A40F5">
              <w:rPr>
                <w:rFonts w:ascii="Arial" w:hAnsi="Arial" w:cs="Arial"/>
                <w:color w:val="000000" w:themeColor="text1"/>
                <w:sz w:val="16"/>
                <w:szCs w:val="16"/>
                <w:lang w:val="en-GB"/>
              </w:rPr>
              <w:t>50</w:t>
            </w:r>
          </w:p>
        </w:tc>
      </w:tr>
      <w:tr w:rsidR="0053451A" w:rsidRPr="004A40F5" w14:paraId="7BA1BAD5" w14:textId="77777777">
        <w:tc>
          <w:tcPr>
            <w:tcW w:w="3346" w:type="dxa"/>
            <w:vAlign w:val="bottom"/>
            <w:hideMark/>
          </w:tcPr>
          <w:p w14:paraId="553648BF" w14:textId="77777777" w:rsidR="0053451A" w:rsidRPr="004A40F5" w:rsidRDefault="0053451A" w:rsidP="0053451A">
            <w:pPr>
              <w:spacing w:line="260" w:lineRule="exact"/>
              <w:ind w:left="255" w:right="-108" w:hanging="255"/>
              <w:rPr>
                <w:rFonts w:ascii="Arial" w:hAnsi="Arial" w:cs="Arial"/>
                <w:b/>
                <w:bCs/>
                <w:color w:val="000000" w:themeColor="text1"/>
                <w:sz w:val="16"/>
                <w:szCs w:val="16"/>
                <w:rtl/>
                <w:cs/>
                <w:lang w:val="en-GB"/>
              </w:rPr>
            </w:pPr>
            <w:r w:rsidRPr="004A40F5">
              <w:rPr>
                <w:rFonts w:ascii="Arial" w:hAnsi="Arial" w:cs="Arial"/>
                <w:b/>
                <w:bCs/>
                <w:color w:val="000000" w:themeColor="text1"/>
                <w:sz w:val="16"/>
                <w:szCs w:val="16"/>
              </w:rPr>
              <w:t>Effect of dilutive potential ordinary shares</w:t>
            </w:r>
          </w:p>
        </w:tc>
        <w:tc>
          <w:tcPr>
            <w:tcW w:w="1034" w:type="dxa"/>
            <w:vAlign w:val="bottom"/>
          </w:tcPr>
          <w:p w14:paraId="1E91AAE5" w14:textId="77777777" w:rsidR="0053451A" w:rsidRPr="004A40F5" w:rsidRDefault="0053451A" w:rsidP="0053451A">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5555CF0F" w14:textId="77777777" w:rsidR="0053451A" w:rsidRPr="004A40F5" w:rsidRDefault="0053451A" w:rsidP="0053451A">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57F5514F" w14:textId="77777777" w:rsidR="0053451A" w:rsidRPr="004A40F5" w:rsidRDefault="0053451A" w:rsidP="0053451A">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793D1BE3" w14:textId="77777777" w:rsidR="0053451A" w:rsidRPr="004A40F5" w:rsidRDefault="0053451A" w:rsidP="0053451A">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3863CBA7" w14:textId="77777777" w:rsidR="0053451A" w:rsidRPr="004A40F5" w:rsidRDefault="0053451A" w:rsidP="0053451A">
            <w:pPr>
              <w:tabs>
                <w:tab w:val="decimal" w:pos="567"/>
              </w:tabs>
              <w:spacing w:line="260" w:lineRule="exact"/>
              <w:jc w:val="center"/>
              <w:rPr>
                <w:rFonts w:ascii="Arial" w:hAnsi="Arial" w:cs="Arial"/>
                <w:color w:val="000000" w:themeColor="text1"/>
                <w:sz w:val="16"/>
                <w:szCs w:val="16"/>
                <w:rtl/>
                <w:cs/>
                <w:lang w:val="en-GB"/>
              </w:rPr>
            </w:pPr>
          </w:p>
        </w:tc>
        <w:tc>
          <w:tcPr>
            <w:tcW w:w="1035" w:type="dxa"/>
            <w:vAlign w:val="bottom"/>
          </w:tcPr>
          <w:p w14:paraId="678886A1" w14:textId="77777777" w:rsidR="0053451A" w:rsidRPr="004A40F5" w:rsidRDefault="0053451A" w:rsidP="0053451A">
            <w:pPr>
              <w:tabs>
                <w:tab w:val="decimal" w:pos="567"/>
              </w:tabs>
              <w:spacing w:line="260" w:lineRule="exact"/>
              <w:jc w:val="center"/>
              <w:rPr>
                <w:rFonts w:ascii="Arial" w:hAnsi="Arial" w:cs="Arial"/>
                <w:color w:val="000000" w:themeColor="text1"/>
                <w:sz w:val="16"/>
                <w:szCs w:val="16"/>
                <w:rtl/>
                <w:cs/>
                <w:lang w:val="en-GB"/>
              </w:rPr>
            </w:pPr>
          </w:p>
        </w:tc>
      </w:tr>
      <w:tr w:rsidR="0053451A" w:rsidRPr="004A40F5" w14:paraId="461971C4" w14:textId="77777777">
        <w:trPr>
          <w:trHeight w:val="324"/>
        </w:trPr>
        <w:tc>
          <w:tcPr>
            <w:tcW w:w="3346" w:type="dxa"/>
            <w:vAlign w:val="bottom"/>
            <w:hideMark/>
          </w:tcPr>
          <w:p w14:paraId="0689703F" w14:textId="77777777" w:rsidR="0053451A" w:rsidRPr="004A40F5" w:rsidRDefault="0053451A" w:rsidP="0053451A">
            <w:pPr>
              <w:spacing w:line="260" w:lineRule="exact"/>
              <w:ind w:left="255" w:right="12" w:hanging="255"/>
              <w:rPr>
                <w:rFonts w:ascii="Arial" w:hAnsi="Arial" w:cs="Arial"/>
                <w:color w:val="000000" w:themeColor="text1"/>
                <w:sz w:val="16"/>
                <w:szCs w:val="16"/>
                <w:rtl/>
                <w:cs/>
              </w:rPr>
            </w:pPr>
            <w:r w:rsidRPr="004A40F5">
              <w:rPr>
                <w:rFonts w:ascii="Arial" w:hAnsi="Arial" w:cs="Arial"/>
                <w:color w:val="000000" w:themeColor="text1"/>
                <w:sz w:val="16"/>
                <w:szCs w:val="16"/>
              </w:rPr>
              <w:t>TNL-ESOP W 2022</w:t>
            </w:r>
          </w:p>
        </w:tc>
        <w:tc>
          <w:tcPr>
            <w:tcW w:w="1034" w:type="dxa"/>
            <w:vAlign w:val="bottom"/>
          </w:tcPr>
          <w:p w14:paraId="61A3E5E5" w14:textId="18BBDC1E" w:rsidR="0053451A" w:rsidRPr="004A40F5" w:rsidRDefault="0053451A" w:rsidP="0053451A">
            <w:pPr>
              <w:pBdr>
                <w:bottom w:val="single" w:sz="4" w:space="1" w:color="auto"/>
              </w:pBdr>
              <w:tabs>
                <w:tab w:val="decimal" w:pos="567"/>
              </w:tabs>
              <w:spacing w:line="260" w:lineRule="exact"/>
              <w:ind w:right="7"/>
              <w:jc w:val="right"/>
              <w:rPr>
                <w:rFonts w:ascii="Arial" w:hAnsi="Arial" w:cs="Arial"/>
                <w:color w:val="000000" w:themeColor="text1"/>
                <w:sz w:val="16"/>
                <w:szCs w:val="16"/>
                <w:cs/>
                <w:lang w:val="en-GB"/>
              </w:rPr>
            </w:pPr>
            <w:r w:rsidRPr="004A40F5">
              <w:rPr>
                <w:rFonts w:ascii="Arial" w:hAnsi="Arial" w:cs="Arial"/>
                <w:color w:val="000000" w:themeColor="text1"/>
                <w:sz w:val="16"/>
                <w:szCs w:val="16"/>
                <w:lang w:val="en-GB"/>
              </w:rPr>
              <w:t>-</w:t>
            </w:r>
          </w:p>
        </w:tc>
        <w:tc>
          <w:tcPr>
            <w:tcW w:w="1035" w:type="dxa"/>
            <w:vAlign w:val="bottom"/>
          </w:tcPr>
          <w:p w14:paraId="67B76731" w14:textId="79F82650" w:rsidR="0053451A" w:rsidRPr="004A40F5" w:rsidRDefault="0053451A" w:rsidP="0053451A">
            <w:pPr>
              <w:pBdr>
                <w:bottom w:val="sing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w:t>
            </w:r>
          </w:p>
        </w:tc>
        <w:tc>
          <w:tcPr>
            <w:tcW w:w="1035" w:type="dxa"/>
            <w:vAlign w:val="bottom"/>
          </w:tcPr>
          <w:p w14:paraId="01FEBD50" w14:textId="7AD91EA8" w:rsidR="0053451A" w:rsidRPr="004A40F5" w:rsidRDefault="0053451A" w:rsidP="0053451A">
            <w:pPr>
              <w:pBdr>
                <w:bottom w:val="sing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2,620</w:t>
            </w:r>
          </w:p>
        </w:tc>
        <w:tc>
          <w:tcPr>
            <w:tcW w:w="1035" w:type="dxa"/>
            <w:vAlign w:val="bottom"/>
          </w:tcPr>
          <w:p w14:paraId="24B158DE" w14:textId="42B6E856" w:rsidR="0053451A" w:rsidRPr="004A40F5" w:rsidRDefault="0053451A" w:rsidP="0053451A">
            <w:pPr>
              <w:pBdr>
                <w:bottom w:val="single" w:sz="4" w:space="1" w:color="auto"/>
              </w:pBdr>
              <w:tabs>
                <w:tab w:val="decimal" w:pos="567"/>
              </w:tabs>
              <w:spacing w:line="260" w:lineRule="exact"/>
              <w:ind w:right="7"/>
              <w:jc w:val="right"/>
              <w:rPr>
                <w:rFonts w:ascii="Arial" w:hAnsi="Arial" w:cs="Arial"/>
                <w:color w:val="000000" w:themeColor="text1"/>
                <w:sz w:val="16"/>
                <w:szCs w:val="16"/>
                <w:lang w:val="en-GB"/>
              </w:rPr>
            </w:pPr>
            <w:r w:rsidRPr="004A40F5">
              <w:rPr>
                <w:rFonts w:ascii="Arial" w:hAnsi="Arial" w:cs="Arial"/>
                <w:color w:val="000000" w:themeColor="text1"/>
                <w:sz w:val="16"/>
                <w:szCs w:val="16"/>
                <w:lang w:val="en-GB"/>
              </w:rPr>
              <w:t>2,849</w:t>
            </w:r>
          </w:p>
        </w:tc>
        <w:tc>
          <w:tcPr>
            <w:tcW w:w="1035" w:type="dxa"/>
            <w:vAlign w:val="bottom"/>
          </w:tcPr>
          <w:p w14:paraId="42AAF5F9" w14:textId="77777777" w:rsidR="0053451A" w:rsidRPr="004A40F5" w:rsidRDefault="0053451A" w:rsidP="0053451A">
            <w:pPr>
              <w:tabs>
                <w:tab w:val="decimal" w:pos="567"/>
              </w:tabs>
              <w:spacing w:line="260" w:lineRule="exact"/>
              <w:jc w:val="center"/>
              <w:rPr>
                <w:rFonts w:ascii="Arial" w:hAnsi="Arial" w:cs="Arial"/>
                <w:color w:val="000000" w:themeColor="text1"/>
                <w:sz w:val="16"/>
                <w:szCs w:val="16"/>
                <w:rtl/>
                <w:cs/>
                <w:lang w:val="en-GB"/>
              </w:rPr>
            </w:pPr>
          </w:p>
        </w:tc>
        <w:tc>
          <w:tcPr>
            <w:tcW w:w="1035" w:type="dxa"/>
            <w:vAlign w:val="bottom"/>
          </w:tcPr>
          <w:p w14:paraId="33AB1A37" w14:textId="77777777" w:rsidR="0053451A" w:rsidRPr="004A40F5" w:rsidRDefault="0053451A" w:rsidP="0053451A">
            <w:pPr>
              <w:tabs>
                <w:tab w:val="decimal" w:pos="567"/>
              </w:tabs>
              <w:spacing w:line="260" w:lineRule="exact"/>
              <w:jc w:val="center"/>
              <w:rPr>
                <w:rFonts w:ascii="Arial" w:hAnsi="Arial" w:cs="Arial"/>
                <w:color w:val="000000" w:themeColor="text1"/>
                <w:sz w:val="16"/>
                <w:szCs w:val="16"/>
                <w:rtl/>
                <w:cs/>
                <w:lang w:val="en-GB"/>
              </w:rPr>
            </w:pPr>
          </w:p>
        </w:tc>
      </w:tr>
      <w:tr w:rsidR="0053451A" w:rsidRPr="004A40F5" w14:paraId="62821CCC" w14:textId="77777777">
        <w:tc>
          <w:tcPr>
            <w:tcW w:w="3346" w:type="dxa"/>
            <w:vAlign w:val="bottom"/>
            <w:hideMark/>
          </w:tcPr>
          <w:p w14:paraId="592E5879" w14:textId="77777777" w:rsidR="0053451A" w:rsidRPr="004A40F5" w:rsidRDefault="0053451A" w:rsidP="0053451A">
            <w:pPr>
              <w:tabs>
                <w:tab w:val="left" w:pos="180"/>
                <w:tab w:val="left" w:pos="360"/>
              </w:tabs>
              <w:spacing w:line="260" w:lineRule="exact"/>
              <w:ind w:left="255" w:right="-108" w:hanging="255"/>
              <w:rPr>
                <w:rFonts w:ascii="Arial" w:hAnsi="Arial" w:cs="Arial"/>
                <w:b/>
                <w:bCs/>
                <w:color w:val="000000" w:themeColor="text1"/>
                <w:sz w:val="16"/>
                <w:szCs w:val="16"/>
                <w:rtl/>
                <w:cs/>
                <w:lang w:val="en-GB"/>
              </w:rPr>
            </w:pPr>
            <w:r w:rsidRPr="004A40F5">
              <w:rPr>
                <w:rFonts w:ascii="Arial" w:hAnsi="Arial" w:cs="Arial"/>
                <w:b/>
                <w:bCs/>
                <w:color w:val="000000" w:themeColor="text1"/>
                <w:sz w:val="16"/>
                <w:szCs w:val="16"/>
              </w:rPr>
              <w:t>Diluted earnings per share</w:t>
            </w:r>
          </w:p>
        </w:tc>
        <w:tc>
          <w:tcPr>
            <w:tcW w:w="1034" w:type="dxa"/>
            <w:vAlign w:val="bottom"/>
          </w:tcPr>
          <w:p w14:paraId="620505DA" w14:textId="77777777" w:rsidR="0053451A" w:rsidRPr="004A40F5" w:rsidRDefault="0053451A" w:rsidP="0053451A">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75BE6B9C" w14:textId="77777777" w:rsidR="0053451A" w:rsidRPr="004A40F5" w:rsidRDefault="0053451A" w:rsidP="0053451A">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253343B3" w14:textId="77777777" w:rsidR="0053451A" w:rsidRPr="004A40F5" w:rsidRDefault="0053451A" w:rsidP="0053451A">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3AB8DF9A" w14:textId="77777777" w:rsidR="0053451A" w:rsidRPr="004A40F5" w:rsidRDefault="0053451A" w:rsidP="0053451A">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6166EBEA" w14:textId="77777777" w:rsidR="0053451A" w:rsidRPr="004A40F5" w:rsidRDefault="0053451A" w:rsidP="0053451A">
            <w:pPr>
              <w:tabs>
                <w:tab w:val="decimal" w:pos="567"/>
              </w:tabs>
              <w:spacing w:line="260" w:lineRule="exact"/>
              <w:ind w:right="7"/>
              <w:jc w:val="center"/>
              <w:rPr>
                <w:rFonts w:ascii="Arial" w:hAnsi="Arial" w:cs="Arial"/>
                <w:color w:val="000000" w:themeColor="text1"/>
                <w:sz w:val="16"/>
                <w:szCs w:val="16"/>
                <w:rtl/>
                <w:cs/>
                <w:lang w:val="en-GB"/>
              </w:rPr>
            </w:pPr>
          </w:p>
        </w:tc>
        <w:tc>
          <w:tcPr>
            <w:tcW w:w="1035" w:type="dxa"/>
            <w:vAlign w:val="bottom"/>
          </w:tcPr>
          <w:p w14:paraId="44754919" w14:textId="77777777" w:rsidR="0053451A" w:rsidRPr="004A40F5" w:rsidRDefault="0053451A" w:rsidP="0053451A">
            <w:pPr>
              <w:tabs>
                <w:tab w:val="decimal" w:pos="567"/>
              </w:tabs>
              <w:spacing w:line="260" w:lineRule="exact"/>
              <w:ind w:right="7"/>
              <w:jc w:val="center"/>
              <w:rPr>
                <w:rFonts w:ascii="Arial" w:hAnsi="Arial" w:cs="Arial"/>
                <w:color w:val="000000" w:themeColor="text1"/>
                <w:sz w:val="16"/>
                <w:szCs w:val="16"/>
                <w:rtl/>
                <w:cs/>
                <w:lang w:val="en-GB"/>
              </w:rPr>
            </w:pPr>
          </w:p>
        </w:tc>
      </w:tr>
      <w:tr w:rsidR="0053451A" w:rsidRPr="004A40F5" w14:paraId="38B93EE1" w14:textId="77777777">
        <w:trPr>
          <w:trHeight w:val="80"/>
        </w:trPr>
        <w:tc>
          <w:tcPr>
            <w:tcW w:w="3346" w:type="dxa"/>
            <w:vAlign w:val="bottom"/>
            <w:hideMark/>
          </w:tcPr>
          <w:p w14:paraId="34979A59" w14:textId="77777777" w:rsidR="0053451A" w:rsidRPr="004A40F5" w:rsidRDefault="0053451A" w:rsidP="0053451A">
            <w:pPr>
              <w:spacing w:line="260" w:lineRule="exact"/>
              <w:ind w:left="255" w:right="-90" w:hanging="255"/>
              <w:rPr>
                <w:rFonts w:ascii="Arial" w:hAnsi="Arial" w:cs="Arial"/>
                <w:color w:val="000000" w:themeColor="text1"/>
                <w:sz w:val="16"/>
                <w:szCs w:val="16"/>
                <w:rtl/>
                <w:cs/>
              </w:rPr>
            </w:pPr>
            <w:r w:rsidRPr="004A40F5">
              <w:rPr>
                <w:rFonts w:ascii="Arial" w:hAnsi="Arial" w:cs="Arial"/>
                <w:color w:val="000000" w:themeColor="text1"/>
                <w:sz w:val="16"/>
                <w:szCs w:val="16"/>
              </w:rPr>
              <w:t>Profit attributable to ordinary shareholders assuming the conversion of warrants to ordinary shares</w:t>
            </w:r>
          </w:p>
        </w:tc>
        <w:tc>
          <w:tcPr>
            <w:tcW w:w="1034" w:type="dxa"/>
            <w:vAlign w:val="bottom"/>
          </w:tcPr>
          <w:p w14:paraId="370912D0" w14:textId="7DFC07C6" w:rsidR="0053451A" w:rsidRPr="004A40F5" w:rsidRDefault="0053451A" w:rsidP="0053451A">
            <w:pPr>
              <w:pBdr>
                <w:bottom w:val="doub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282,920</w:t>
            </w:r>
          </w:p>
        </w:tc>
        <w:tc>
          <w:tcPr>
            <w:tcW w:w="1035" w:type="dxa"/>
            <w:vAlign w:val="bottom"/>
          </w:tcPr>
          <w:p w14:paraId="72237E2A" w14:textId="48C343A5" w:rsidR="0053451A" w:rsidRPr="004A40F5" w:rsidRDefault="0053451A" w:rsidP="0053451A">
            <w:pPr>
              <w:pBdr>
                <w:bottom w:val="doub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419,005</w:t>
            </w:r>
          </w:p>
        </w:tc>
        <w:tc>
          <w:tcPr>
            <w:tcW w:w="1035" w:type="dxa"/>
            <w:vAlign w:val="bottom"/>
          </w:tcPr>
          <w:p w14:paraId="56AC11D5" w14:textId="5321C40D" w:rsidR="0053451A" w:rsidRPr="004A40F5" w:rsidRDefault="0053451A" w:rsidP="0053451A">
            <w:pPr>
              <w:pBdr>
                <w:bottom w:val="doub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307,243</w:t>
            </w:r>
          </w:p>
        </w:tc>
        <w:tc>
          <w:tcPr>
            <w:tcW w:w="1035" w:type="dxa"/>
            <w:vAlign w:val="bottom"/>
          </w:tcPr>
          <w:p w14:paraId="22350CE5" w14:textId="11A81E7D" w:rsidR="0053451A" w:rsidRPr="004A40F5" w:rsidRDefault="0053451A" w:rsidP="0053451A">
            <w:pPr>
              <w:pBdr>
                <w:bottom w:val="doub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282,112</w:t>
            </w:r>
          </w:p>
        </w:tc>
        <w:tc>
          <w:tcPr>
            <w:tcW w:w="1035" w:type="dxa"/>
            <w:vAlign w:val="bottom"/>
          </w:tcPr>
          <w:p w14:paraId="683C71F9" w14:textId="79A64B97" w:rsidR="0053451A" w:rsidRPr="004A40F5" w:rsidRDefault="0053451A" w:rsidP="0053451A">
            <w:pPr>
              <w:pBdr>
                <w:bottom w:val="double" w:sz="4" w:space="1" w:color="auto"/>
              </w:pBdr>
              <w:tabs>
                <w:tab w:val="decimal" w:pos="567"/>
              </w:tabs>
              <w:spacing w:line="260" w:lineRule="exact"/>
              <w:ind w:right="7" w:hanging="10"/>
              <w:jc w:val="center"/>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0.92</w:t>
            </w:r>
          </w:p>
        </w:tc>
        <w:tc>
          <w:tcPr>
            <w:tcW w:w="1035" w:type="dxa"/>
            <w:vAlign w:val="bottom"/>
          </w:tcPr>
          <w:p w14:paraId="71ED53EA" w14:textId="7BAEEA2B" w:rsidR="0053451A" w:rsidRPr="004A40F5" w:rsidRDefault="0053451A" w:rsidP="0053451A">
            <w:pPr>
              <w:pBdr>
                <w:bottom w:val="double" w:sz="4" w:space="1" w:color="auto"/>
              </w:pBdr>
              <w:tabs>
                <w:tab w:val="decimal" w:pos="567"/>
              </w:tabs>
              <w:spacing w:line="260" w:lineRule="exact"/>
              <w:ind w:right="7" w:hanging="10"/>
              <w:jc w:val="center"/>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1.49</w:t>
            </w:r>
          </w:p>
        </w:tc>
      </w:tr>
      <w:tr w:rsidR="00216936" w:rsidRPr="004A40F5" w14:paraId="27BF66B4" w14:textId="77777777">
        <w:trPr>
          <w:cantSplit/>
        </w:trPr>
        <w:tc>
          <w:tcPr>
            <w:tcW w:w="3346" w:type="dxa"/>
          </w:tcPr>
          <w:p w14:paraId="35AE15C8" w14:textId="77777777" w:rsidR="00216936" w:rsidRPr="004A40F5" w:rsidRDefault="00216936">
            <w:pPr>
              <w:spacing w:line="260" w:lineRule="exact"/>
              <w:ind w:right="-108"/>
              <w:jc w:val="center"/>
              <w:rPr>
                <w:rFonts w:ascii="Arial" w:hAnsi="Arial" w:cs="Arial"/>
                <w:color w:val="000000" w:themeColor="text1"/>
                <w:sz w:val="16"/>
                <w:szCs w:val="16"/>
              </w:rPr>
            </w:pPr>
          </w:p>
        </w:tc>
        <w:tc>
          <w:tcPr>
            <w:tcW w:w="6209" w:type="dxa"/>
            <w:gridSpan w:val="6"/>
          </w:tcPr>
          <w:p w14:paraId="72865D8A" w14:textId="27B057D4" w:rsidR="00216936" w:rsidRPr="004A40F5" w:rsidRDefault="00216936">
            <w:pPr>
              <w:pBdr>
                <w:bottom w:val="single" w:sz="4" w:space="1" w:color="auto"/>
              </w:pBd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For the nine-month periods ended 30 September</w:t>
            </w:r>
          </w:p>
        </w:tc>
      </w:tr>
      <w:tr w:rsidR="00216936" w:rsidRPr="004A40F5" w14:paraId="28209D28" w14:textId="77777777">
        <w:trPr>
          <w:cantSplit/>
        </w:trPr>
        <w:tc>
          <w:tcPr>
            <w:tcW w:w="3346" w:type="dxa"/>
          </w:tcPr>
          <w:p w14:paraId="74D3CCB2" w14:textId="77777777" w:rsidR="00216936" w:rsidRPr="004A40F5" w:rsidRDefault="00216936">
            <w:pPr>
              <w:spacing w:line="260" w:lineRule="exact"/>
              <w:ind w:right="-108"/>
              <w:jc w:val="center"/>
              <w:rPr>
                <w:rFonts w:ascii="Arial" w:hAnsi="Arial" w:cs="Arial"/>
                <w:color w:val="000000" w:themeColor="text1"/>
                <w:sz w:val="16"/>
                <w:szCs w:val="16"/>
              </w:rPr>
            </w:pPr>
          </w:p>
        </w:tc>
        <w:tc>
          <w:tcPr>
            <w:tcW w:w="6209" w:type="dxa"/>
            <w:gridSpan w:val="6"/>
            <w:hideMark/>
          </w:tcPr>
          <w:p w14:paraId="7C60C98A" w14:textId="77777777" w:rsidR="00216936" w:rsidRPr="004A40F5" w:rsidRDefault="00216936">
            <w:pPr>
              <w:pBdr>
                <w:bottom w:val="single" w:sz="4" w:space="1" w:color="auto"/>
              </w:pBd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Consolidated financial statements</w:t>
            </w:r>
          </w:p>
        </w:tc>
      </w:tr>
      <w:tr w:rsidR="00216936" w:rsidRPr="004A40F5" w14:paraId="122F7E8F" w14:textId="77777777">
        <w:tc>
          <w:tcPr>
            <w:tcW w:w="3346" w:type="dxa"/>
          </w:tcPr>
          <w:p w14:paraId="0639E246" w14:textId="77777777" w:rsidR="00216936" w:rsidRPr="004A40F5" w:rsidRDefault="00216936">
            <w:pPr>
              <w:spacing w:line="260" w:lineRule="exact"/>
              <w:ind w:right="-108"/>
              <w:jc w:val="center"/>
              <w:rPr>
                <w:rFonts w:ascii="Arial" w:hAnsi="Arial" w:cs="Arial"/>
                <w:color w:val="000000" w:themeColor="text1"/>
                <w:sz w:val="16"/>
                <w:szCs w:val="16"/>
              </w:rPr>
            </w:pPr>
          </w:p>
        </w:tc>
        <w:tc>
          <w:tcPr>
            <w:tcW w:w="2069" w:type="dxa"/>
            <w:gridSpan w:val="2"/>
          </w:tcPr>
          <w:p w14:paraId="75AA49A1" w14:textId="77777777" w:rsidR="00216936" w:rsidRPr="004A40F5" w:rsidRDefault="00216936">
            <w:pPr>
              <w:spacing w:line="260" w:lineRule="exact"/>
              <w:jc w:val="center"/>
              <w:rPr>
                <w:rFonts w:ascii="Arial" w:hAnsi="Arial" w:cs="Arial"/>
                <w:color w:val="000000" w:themeColor="text1"/>
                <w:sz w:val="16"/>
                <w:szCs w:val="16"/>
              </w:rPr>
            </w:pPr>
          </w:p>
        </w:tc>
        <w:tc>
          <w:tcPr>
            <w:tcW w:w="2070" w:type="dxa"/>
            <w:gridSpan w:val="2"/>
            <w:hideMark/>
          </w:tcPr>
          <w:p w14:paraId="20D79A27" w14:textId="77777777" w:rsidR="00216936" w:rsidRPr="004A40F5" w:rsidRDefault="00216936">
            <w:pPr>
              <w:spacing w:line="260" w:lineRule="exact"/>
              <w:ind w:left="-108" w:right="-108"/>
              <w:jc w:val="center"/>
              <w:rPr>
                <w:rFonts w:ascii="Arial" w:hAnsi="Arial" w:cs="Arial"/>
                <w:color w:val="000000" w:themeColor="text1"/>
                <w:sz w:val="16"/>
                <w:szCs w:val="16"/>
              </w:rPr>
            </w:pPr>
            <w:r w:rsidRPr="004A40F5">
              <w:rPr>
                <w:rFonts w:ascii="Arial" w:hAnsi="Arial" w:cs="Arial"/>
                <w:color w:val="000000" w:themeColor="text1"/>
                <w:sz w:val="16"/>
                <w:szCs w:val="16"/>
              </w:rPr>
              <w:t>Weighted average</w:t>
            </w:r>
          </w:p>
        </w:tc>
        <w:tc>
          <w:tcPr>
            <w:tcW w:w="2070" w:type="dxa"/>
            <w:gridSpan w:val="2"/>
            <w:hideMark/>
          </w:tcPr>
          <w:p w14:paraId="0A419CF8" w14:textId="77777777" w:rsidR="00216936" w:rsidRPr="004A40F5" w:rsidRDefault="00216936">
            <w:pP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 xml:space="preserve">Earnings </w:t>
            </w:r>
          </w:p>
        </w:tc>
      </w:tr>
      <w:tr w:rsidR="00216936" w:rsidRPr="004A40F5" w14:paraId="1CE91DED" w14:textId="77777777">
        <w:tc>
          <w:tcPr>
            <w:tcW w:w="3346" w:type="dxa"/>
          </w:tcPr>
          <w:p w14:paraId="4316EAB9" w14:textId="77777777" w:rsidR="00216936" w:rsidRPr="004A40F5" w:rsidRDefault="00216936">
            <w:pPr>
              <w:spacing w:line="260" w:lineRule="exact"/>
              <w:ind w:right="-108"/>
              <w:jc w:val="center"/>
              <w:rPr>
                <w:rFonts w:ascii="Arial" w:hAnsi="Arial" w:cs="Arial"/>
                <w:color w:val="000000" w:themeColor="text1"/>
                <w:sz w:val="16"/>
                <w:szCs w:val="16"/>
              </w:rPr>
            </w:pPr>
          </w:p>
        </w:tc>
        <w:tc>
          <w:tcPr>
            <w:tcW w:w="2069" w:type="dxa"/>
            <w:gridSpan w:val="2"/>
            <w:hideMark/>
          </w:tcPr>
          <w:p w14:paraId="61378C94" w14:textId="77777777" w:rsidR="00216936" w:rsidRPr="004A40F5" w:rsidRDefault="00216936">
            <w:pPr>
              <w:pBdr>
                <w:bottom w:val="single" w:sz="4" w:space="1" w:color="auto"/>
              </w:pBd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Profit for the period</w:t>
            </w:r>
          </w:p>
        </w:tc>
        <w:tc>
          <w:tcPr>
            <w:tcW w:w="2070" w:type="dxa"/>
            <w:gridSpan w:val="2"/>
            <w:hideMark/>
          </w:tcPr>
          <w:p w14:paraId="2B18EDA6" w14:textId="77777777" w:rsidR="00216936" w:rsidRPr="004A40F5" w:rsidRDefault="00216936">
            <w:pPr>
              <w:pBdr>
                <w:bottom w:val="single" w:sz="4" w:space="1" w:color="auto"/>
              </w:pBdr>
              <w:spacing w:line="260" w:lineRule="exact"/>
              <w:ind w:right="-58"/>
              <w:jc w:val="center"/>
              <w:rPr>
                <w:rFonts w:ascii="Arial" w:hAnsi="Arial" w:cs="Arial"/>
                <w:color w:val="000000" w:themeColor="text1"/>
                <w:sz w:val="16"/>
                <w:szCs w:val="16"/>
              </w:rPr>
            </w:pPr>
            <w:r w:rsidRPr="004A40F5">
              <w:rPr>
                <w:rFonts w:ascii="Arial" w:hAnsi="Arial" w:cs="Arial"/>
                <w:color w:val="000000" w:themeColor="text1"/>
                <w:sz w:val="16"/>
                <w:szCs w:val="16"/>
              </w:rPr>
              <w:t>number of ordinary shares</w:t>
            </w:r>
          </w:p>
        </w:tc>
        <w:tc>
          <w:tcPr>
            <w:tcW w:w="2070" w:type="dxa"/>
            <w:gridSpan w:val="2"/>
            <w:hideMark/>
          </w:tcPr>
          <w:p w14:paraId="7661B1A6" w14:textId="77777777" w:rsidR="00216936" w:rsidRPr="004A40F5" w:rsidRDefault="00216936">
            <w:pPr>
              <w:pBdr>
                <w:bottom w:val="single" w:sz="4" w:space="1" w:color="auto"/>
              </w:pBd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per share</w:t>
            </w:r>
          </w:p>
        </w:tc>
      </w:tr>
      <w:tr w:rsidR="00216936" w:rsidRPr="004A40F5" w14:paraId="6ADD2128" w14:textId="77777777">
        <w:tc>
          <w:tcPr>
            <w:tcW w:w="3346" w:type="dxa"/>
          </w:tcPr>
          <w:p w14:paraId="362DC0E0" w14:textId="77777777" w:rsidR="00216936" w:rsidRPr="004A40F5" w:rsidRDefault="00216936">
            <w:pPr>
              <w:spacing w:line="260" w:lineRule="exact"/>
              <w:ind w:right="-108"/>
              <w:jc w:val="both"/>
              <w:rPr>
                <w:rFonts w:ascii="Arial" w:hAnsi="Arial" w:cs="Arial"/>
                <w:color w:val="000000" w:themeColor="text1"/>
                <w:sz w:val="16"/>
                <w:szCs w:val="16"/>
                <w:lang w:val="en-GB"/>
              </w:rPr>
            </w:pPr>
          </w:p>
        </w:tc>
        <w:tc>
          <w:tcPr>
            <w:tcW w:w="1034" w:type="dxa"/>
            <w:hideMark/>
          </w:tcPr>
          <w:p w14:paraId="144D188F" w14:textId="77777777" w:rsidR="00216936" w:rsidRPr="004A40F5" w:rsidRDefault="00216936">
            <w:pPr>
              <w:spacing w:line="260" w:lineRule="exact"/>
              <w:ind w:left="-198" w:right="-198"/>
              <w:jc w:val="center"/>
              <w:rPr>
                <w:rFonts w:ascii="Arial" w:hAnsi="Arial" w:cs="Arial"/>
                <w:color w:val="000000" w:themeColor="text1"/>
                <w:sz w:val="16"/>
                <w:szCs w:val="16"/>
                <w:u w:val="single"/>
                <w:rtl/>
                <w:cs/>
              </w:rPr>
            </w:pPr>
            <w:r w:rsidRPr="004A40F5">
              <w:rPr>
                <w:rFonts w:ascii="Arial" w:hAnsi="Arial" w:cs="Arial"/>
                <w:color w:val="000000" w:themeColor="text1"/>
                <w:sz w:val="16"/>
                <w:szCs w:val="16"/>
                <w:u w:val="single"/>
              </w:rPr>
              <w:t>2024</w:t>
            </w:r>
          </w:p>
        </w:tc>
        <w:tc>
          <w:tcPr>
            <w:tcW w:w="1035" w:type="dxa"/>
            <w:hideMark/>
          </w:tcPr>
          <w:p w14:paraId="6CB3EEDA"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2023</w:t>
            </w:r>
          </w:p>
        </w:tc>
        <w:tc>
          <w:tcPr>
            <w:tcW w:w="1035" w:type="dxa"/>
            <w:hideMark/>
          </w:tcPr>
          <w:p w14:paraId="4DDF1748"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2024</w:t>
            </w:r>
          </w:p>
        </w:tc>
        <w:tc>
          <w:tcPr>
            <w:tcW w:w="1035" w:type="dxa"/>
            <w:hideMark/>
          </w:tcPr>
          <w:p w14:paraId="028D0931"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2023</w:t>
            </w:r>
          </w:p>
        </w:tc>
        <w:tc>
          <w:tcPr>
            <w:tcW w:w="1035" w:type="dxa"/>
            <w:hideMark/>
          </w:tcPr>
          <w:p w14:paraId="77A63CB8"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2024</w:t>
            </w:r>
          </w:p>
        </w:tc>
        <w:tc>
          <w:tcPr>
            <w:tcW w:w="1035" w:type="dxa"/>
            <w:hideMark/>
          </w:tcPr>
          <w:p w14:paraId="3F744739"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2023</w:t>
            </w:r>
          </w:p>
        </w:tc>
      </w:tr>
      <w:tr w:rsidR="00216936" w:rsidRPr="004A40F5" w14:paraId="0EA6E0C1" w14:textId="77777777">
        <w:tc>
          <w:tcPr>
            <w:tcW w:w="3346" w:type="dxa"/>
          </w:tcPr>
          <w:p w14:paraId="404DF85D" w14:textId="77777777" w:rsidR="00216936" w:rsidRPr="004A40F5" w:rsidRDefault="00216936">
            <w:pPr>
              <w:spacing w:line="260" w:lineRule="exact"/>
              <w:ind w:right="-108"/>
              <w:jc w:val="both"/>
              <w:rPr>
                <w:rFonts w:ascii="Arial" w:hAnsi="Arial" w:cs="Arial"/>
                <w:color w:val="000000" w:themeColor="text1"/>
                <w:sz w:val="16"/>
                <w:szCs w:val="16"/>
                <w:lang w:val="en-GB"/>
              </w:rPr>
            </w:pPr>
          </w:p>
        </w:tc>
        <w:tc>
          <w:tcPr>
            <w:tcW w:w="1034" w:type="dxa"/>
            <w:hideMark/>
          </w:tcPr>
          <w:p w14:paraId="0A3DD2F1" w14:textId="77777777" w:rsidR="00216936" w:rsidRPr="004A40F5" w:rsidRDefault="00216936">
            <w:pPr>
              <w:spacing w:line="260" w:lineRule="exact"/>
              <w:ind w:left="-198" w:right="-198"/>
              <w:jc w:val="center"/>
              <w:rPr>
                <w:rFonts w:ascii="Arial" w:hAnsi="Arial" w:cs="Arial"/>
                <w:color w:val="000000" w:themeColor="text1"/>
                <w:sz w:val="16"/>
                <w:szCs w:val="16"/>
                <w:rtl/>
                <w:cs/>
              </w:rPr>
            </w:pPr>
            <w:r w:rsidRPr="004A40F5">
              <w:rPr>
                <w:rFonts w:ascii="Arial" w:hAnsi="Arial" w:cs="Arial"/>
                <w:color w:val="000000" w:themeColor="text1"/>
                <w:sz w:val="16"/>
                <w:szCs w:val="16"/>
              </w:rPr>
              <w:t>(Thousand</w:t>
            </w:r>
          </w:p>
        </w:tc>
        <w:tc>
          <w:tcPr>
            <w:tcW w:w="1035" w:type="dxa"/>
            <w:hideMark/>
          </w:tcPr>
          <w:p w14:paraId="00D22226"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(Thousand</w:t>
            </w:r>
          </w:p>
        </w:tc>
        <w:tc>
          <w:tcPr>
            <w:tcW w:w="1035" w:type="dxa"/>
            <w:hideMark/>
          </w:tcPr>
          <w:p w14:paraId="1874C0EE"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(Thousand</w:t>
            </w:r>
          </w:p>
        </w:tc>
        <w:tc>
          <w:tcPr>
            <w:tcW w:w="1035" w:type="dxa"/>
            <w:hideMark/>
          </w:tcPr>
          <w:p w14:paraId="521A3BFC"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(Thousand</w:t>
            </w:r>
          </w:p>
        </w:tc>
        <w:tc>
          <w:tcPr>
            <w:tcW w:w="1035" w:type="dxa"/>
            <w:hideMark/>
          </w:tcPr>
          <w:p w14:paraId="537C0980" w14:textId="77777777" w:rsidR="00216936" w:rsidRPr="004A40F5" w:rsidRDefault="00216936">
            <w:pP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(Baht)</w:t>
            </w:r>
          </w:p>
        </w:tc>
        <w:tc>
          <w:tcPr>
            <w:tcW w:w="1035" w:type="dxa"/>
            <w:hideMark/>
          </w:tcPr>
          <w:p w14:paraId="588558A7" w14:textId="77777777" w:rsidR="00216936" w:rsidRPr="004A40F5" w:rsidRDefault="00216936">
            <w:pP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(Baht)</w:t>
            </w:r>
          </w:p>
        </w:tc>
      </w:tr>
      <w:tr w:rsidR="00216936" w:rsidRPr="004A40F5" w14:paraId="77515AF5" w14:textId="77777777">
        <w:tc>
          <w:tcPr>
            <w:tcW w:w="3346" w:type="dxa"/>
          </w:tcPr>
          <w:p w14:paraId="3308F6AC" w14:textId="77777777" w:rsidR="00216936" w:rsidRPr="004A40F5" w:rsidRDefault="00216936">
            <w:pPr>
              <w:spacing w:line="260" w:lineRule="exact"/>
              <w:ind w:right="-108"/>
              <w:jc w:val="both"/>
              <w:rPr>
                <w:rFonts w:ascii="Arial" w:hAnsi="Arial" w:cs="Arial"/>
                <w:color w:val="000000" w:themeColor="text1"/>
                <w:sz w:val="16"/>
                <w:szCs w:val="16"/>
                <w:lang w:val="en-GB"/>
              </w:rPr>
            </w:pPr>
          </w:p>
        </w:tc>
        <w:tc>
          <w:tcPr>
            <w:tcW w:w="1034" w:type="dxa"/>
            <w:hideMark/>
          </w:tcPr>
          <w:p w14:paraId="79EC04EA" w14:textId="77777777" w:rsidR="00216936" w:rsidRPr="004A40F5" w:rsidRDefault="00216936">
            <w:pPr>
              <w:spacing w:line="260" w:lineRule="exact"/>
              <w:ind w:left="-198" w:right="-198"/>
              <w:jc w:val="center"/>
              <w:rPr>
                <w:rFonts w:ascii="Arial" w:hAnsi="Arial" w:cs="Arial"/>
                <w:color w:val="000000" w:themeColor="text1"/>
                <w:sz w:val="16"/>
                <w:szCs w:val="16"/>
                <w:rtl/>
                <w:cs/>
              </w:rPr>
            </w:pPr>
            <w:r w:rsidRPr="004A40F5">
              <w:rPr>
                <w:rFonts w:ascii="Arial" w:hAnsi="Arial" w:cs="Arial"/>
                <w:color w:val="000000" w:themeColor="text1"/>
                <w:sz w:val="16"/>
                <w:szCs w:val="16"/>
              </w:rPr>
              <w:t>Baht)</w:t>
            </w:r>
          </w:p>
        </w:tc>
        <w:tc>
          <w:tcPr>
            <w:tcW w:w="1035" w:type="dxa"/>
            <w:hideMark/>
          </w:tcPr>
          <w:p w14:paraId="6E857C71"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Baht)</w:t>
            </w:r>
          </w:p>
        </w:tc>
        <w:tc>
          <w:tcPr>
            <w:tcW w:w="1035" w:type="dxa"/>
            <w:hideMark/>
          </w:tcPr>
          <w:p w14:paraId="1203E993"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shares)</w:t>
            </w:r>
          </w:p>
        </w:tc>
        <w:tc>
          <w:tcPr>
            <w:tcW w:w="1035" w:type="dxa"/>
            <w:hideMark/>
          </w:tcPr>
          <w:p w14:paraId="3B245CE2"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shares)</w:t>
            </w:r>
          </w:p>
        </w:tc>
        <w:tc>
          <w:tcPr>
            <w:tcW w:w="1035" w:type="dxa"/>
          </w:tcPr>
          <w:p w14:paraId="7D0C1194" w14:textId="77777777" w:rsidR="00216936" w:rsidRPr="004A40F5" w:rsidRDefault="00216936">
            <w:pPr>
              <w:spacing w:line="260" w:lineRule="exact"/>
              <w:jc w:val="center"/>
              <w:rPr>
                <w:rFonts w:ascii="Arial" w:hAnsi="Arial" w:cs="Arial"/>
                <w:color w:val="000000" w:themeColor="text1"/>
                <w:sz w:val="16"/>
                <w:szCs w:val="16"/>
              </w:rPr>
            </w:pPr>
          </w:p>
        </w:tc>
        <w:tc>
          <w:tcPr>
            <w:tcW w:w="1035" w:type="dxa"/>
          </w:tcPr>
          <w:p w14:paraId="530B65E8" w14:textId="77777777" w:rsidR="00216936" w:rsidRPr="004A40F5" w:rsidRDefault="00216936">
            <w:pPr>
              <w:spacing w:line="260" w:lineRule="exact"/>
              <w:jc w:val="center"/>
              <w:rPr>
                <w:rFonts w:ascii="Arial" w:hAnsi="Arial" w:cs="Arial"/>
                <w:color w:val="000000" w:themeColor="text1"/>
                <w:sz w:val="16"/>
                <w:szCs w:val="16"/>
                <w:lang w:val="en-GB"/>
              </w:rPr>
            </w:pPr>
          </w:p>
        </w:tc>
      </w:tr>
      <w:tr w:rsidR="00216936" w:rsidRPr="004A40F5" w14:paraId="5F0C82FA" w14:textId="77777777">
        <w:tc>
          <w:tcPr>
            <w:tcW w:w="3346" w:type="dxa"/>
            <w:hideMark/>
          </w:tcPr>
          <w:p w14:paraId="071B5581" w14:textId="77777777" w:rsidR="00216936" w:rsidRPr="004A40F5" w:rsidRDefault="00216936">
            <w:pPr>
              <w:spacing w:line="260" w:lineRule="exact"/>
              <w:ind w:left="255" w:right="-108" w:hanging="255"/>
              <w:rPr>
                <w:rFonts w:ascii="Arial" w:hAnsi="Arial" w:cs="Arial"/>
                <w:b/>
                <w:bCs/>
                <w:color w:val="000000" w:themeColor="text1"/>
                <w:sz w:val="16"/>
                <w:szCs w:val="16"/>
                <w:rtl/>
                <w:cs/>
              </w:rPr>
            </w:pPr>
            <w:r w:rsidRPr="004A40F5">
              <w:rPr>
                <w:rFonts w:ascii="Arial" w:hAnsi="Arial" w:cs="Arial"/>
                <w:b/>
                <w:bCs/>
                <w:color w:val="000000" w:themeColor="text1"/>
                <w:sz w:val="16"/>
                <w:szCs w:val="16"/>
              </w:rPr>
              <w:t>Basic earnings per share from discontinued operations</w:t>
            </w:r>
          </w:p>
        </w:tc>
        <w:tc>
          <w:tcPr>
            <w:tcW w:w="1034" w:type="dxa"/>
          </w:tcPr>
          <w:p w14:paraId="3EABE9F0" w14:textId="77777777" w:rsidR="00216936" w:rsidRPr="004A40F5" w:rsidRDefault="00216936">
            <w:pPr>
              <w:spacing w:line="260" w:lineRule="exact"/>
              <w:jc w:val="both"/>
              <w:rPr>
                <w:rFonts w:ascii="Arial" w:hAnsi="Arial" w:cs="Arial"/>
                <w:color w:val="000000" w:themeColor="text1"/>
                <w:sz w:val="16"/>
                <w:szCs w:val="16"/>
                <w:lang w:val="en-GB"/>
              </w:rPr>
            </w:pPr>
          </w:p>
        </w:tc>
        <w:tc>
          <w:tcPr>
            <w:tcW w:w="1035" w:type="dxa"/>
          </w:tcPr>
          <w:p w14:paraId="643A7F3E" w14:textId="77777777" w:rsidR="00216936" w:rsidRPr="004A40F5" w:rsidRDefault="00216936">
            <w:pPr>
              <w:spacing w:line="260" w:lineRule="exact"/>
              <w:jc w:val="both"/>
              <w:rPr>
                <w:rFonts w:ascii="Arial" w:hAnsi="Arial" w:cs="Arial"/>
                <w:color w:val="000000" w:themeColor="text1"/>
                <w:sz w:val="16"/>
                <w:szCs w:val="16"/>
                <w:rtl/>
                <w:cs/>
                <w:lang w:val="en-GB"/>
              </w:rPr>
            </w:pPr>
          </w:p>
        </w:tc>
        <w:tc>
          <w:tcPr>
            <w:tcW w:w="1035" w:type="dxa"/>
          </w:tcPr>
          <w:p w14:paraId="33304C4F" w14:textId="77777777" w:rsidR="00216936" w:rsidRPr="004A40F5" w:rsidRDefault="00216936">
            <w:pPr>
              <w:spacing w:line="260" w:lineRule="exact"/>
              <w:jc w:val="both"/>
              <w:rPr>
                <w:rFonts w:ascii="Arial" w:hAnsi="Arial" w:cs="Arial"/>
                <w:color w:val="000000" w:themeColor="text1"/>
                <w:sz w:val="16"/>
                <w:szCs w:val="16"/>
                <w:rtl/>
                <w:cs/>
                <w:lang w:val="en-GB"/>
              </w:rPr>
            </w:pPr>
          </w:p>
        </w:tc>
        <w:tc>
          <w:tcPr>
            <w:tcW w:w="1035" w:type="dxa"/>
          </w:tcPr>
          <w:p w14:paraId="5EEC43EC" w14:textId="77777777" w:rsidR="00216936" w:rsidRPr="004A40F5" w:rsidRDefault="00216936">
            <w:pPr>
              <w:spacing w:line="260" w:lineRule="exact"/>
              <w:jc w:val="both"/>
              <w:rPr>
                <w:rFonts w:ascii="Arial" w:hAnsi="Arial" w:cs="Arial"/>
                <w:color w:val="000000" w:themeColor="text1"/>
                <w:sz w:val="16"/>
                <w:szCs w:val="16"/>
                <w:rtl/>
                <w:cs/>
                <w:lang w:val="en-GB"/>
              </w:rPr>
            </w:pPr>
          </w:p>
        </w:tc>
        <w:tc>
          <w:tcPr>
            <w:tcW w:w="1035" w:type="dxa"/>
          </w:tcPr>
          <w:p w14:paraId="28F68AAE" w14:textId="77777777" w:rsidR="00216936" w:rsidRPr="004A40F5" w:rsidRDefault="00216936">
            <w:pPr>
              <w:spacing w:line="260" w:lineRule="exact"/>
              <w:jc w:val="both"/>
              <w:rPr>
                <w:rFonts w:ascii="Arial" w:hAnsi="Arial" w:cs="Arial"/>
                <w:color w:val="000000" w:themeColor="text1"/>
                <w:sz w:val="16"/>
                <w:szCs w:val="16"/>
                <w:rtl/>
                <w:cs/>
                <w:lang w:val="en-GB"/>
              </w:rPr>
            </w:pPr>
          </w:p>
        </w:tc>
        <w:tc>
          <w:tcPr>
            <w:tcW w:w="1035" w:type="dxa"/>
          </w:tcPr>
          <w:p w14:paraId="1532F5CD" w14:textId="77777777" w:rsidR="00216936" w:rsidRPr="004A40F5" w:rsidRDefault="00216936">
            <w:pPr>
              <w:spacing w:line="260" w:lineRule="exact"/>
              <w:jc w:val="both"/>
              <w:rPr>
                <w:rFonts w:ascii="Arial" w:hAnsi="Arial" w:cs="Arial"/>
                <w:color w:val="000000" w:themeColor="text1"/>
                <w:sz w:val="16"/>
                <w:szCs w:val="16"/>
                <w:rtl/>
                <w:cs/>
                <w:lang w:val="en-GB"/>
              </w:rPr>
            </w:pPr>
          </w:p>
        </w:tc>
      </w:tr>
      <w:tr w:rsidR="00486869" w:rsidRPr="004A40F5" w14:paraId="41597CB8" w14:textId="77777777">
        <w:tc>
          <w:tcPr>
            <w:tcW w:w="3346" w:type="dxa"/>
            <w:vAlign w:val="bottom"/>
            <w:hideMark/>
          </w:tcPr>
          <w:p w14:paraId="7E0991ED" w14:textId="77777777" w:rsidR="00486869" w:rsidRPr="004A40F5" w:rsidRDefault="00486869" w:rsidP="00486869">
            <w:pPr>
              <w:spacing w:line="260" w:lineRule="exact"/>
              <w:ind w:left="255" w:right="12" w:hanging="255"/>
              <w:rPr>
                <w:rFonts w:ascii="Arial" w:hAnsi="Arial" w:cs="Arial"/>
                <w:color w:val="000000" w:themeColor="text1"/>
                <w:sz w:val="16"/>
                <w:szCs w:val="16"/>
                <w:rtl/>
                <w:cs/>
                <w:lang w:val="en-GB"/>
              </w:rPr>
            </w:pPr>
            <w:r w:rsidRPr="004A40F5">
              <w:rPr>
                <w:rFonts w:ascii="Arial" w:hAnsi="Arial" w:cs="Arial"/>
                <w:color w:val="000000" w:themeColor="text1"/>
                <w:sz w:val="16"/>
                <w:szCs w:val="16"/>
              </w:rPr>
              <w:t>Profit attributable to equity holders of</w:t>
            </w:r>
            <w:r w:rsidRPr="004A40F5">
              <w:rPr>
                <w:rFonts w:ascii="Arial" w:hAnsi="Arial" w:cs="Arial" w:hint="cs"/>
                <w:color w:val="000000" w:themeColor="text1"/>
                <w:sz w:val="16"/>
                <w:szCs w:val="16"/>
                <w:cs/>
              </w:rPr>
              <w:t xml:space="preserve">          </w:t>
            </w:r>
            <w:r w:rsidRPr="004A40F5">
              <w:rPr>
                <w:rFonts w:ascii="Arial" w:hAnsi="Arial" w:cs="Arial"/>
                <w:color w:val="000000" w:themeColor="text1"/>
                <w:sz w:val="16"/>
                <w:szCs w:val="16"/>
              </w:rPr>
              <w:t xml:space="preserve"> the parent</w:t>
            </w:r>
          </w:p>
        </w:tc>
        <w:tc>
          <w:tcPr>
            <w:tcW w:w="1034" w:type="dxa"/>
            <w:vAlign w:val="bottom"/>
          </w:tcPr>
          <w:p w14:paraId="50301A85" w14:textId="700CB7E9" w:rsidR="00486869" w:rsidRPr="004A40F5" w:rsidRDefault="00486869" w:rsidP="00486869">
            <w:pPr>
              <w:tabs>
                <w:tab w:val="decimal" w:pos="567"/>
              </w:tabs>
              <w:spacing w:line="260" w:lineRule="exact"/>
              <w:ind w:right="7"/>
              <w:jc w:val="right"/>
              <w:rPr>
                <w:rFonts w:ascii="Arial" w:hAnsi="Arial" w:cs="Arial"/>
                <w:color w:val="000000" w:themeColor="text1"/>
                <w:sz w:val="16"/>
                <w:szCs w:val="16"/>
                <w:cs/>
                <w:lang w:val="en-GB"/>
              </w:rPr>
            </w:pPr>
            <w:r w:rsidRPr="004A40F5">
              <w:rPr>
                <w:rFonts w:ascii="Arial" w:hAnsi="Arial" w:cs="Arial"/>
                <w:color w:val="000000" w:themeColor="text1"/>
                <w:sz w:val="16"/>
                <w:szCs w:val="16"/>
                <w:lang w:val="en-GB"/>
              </w:rPr>
              <w:t>50,773</w:t>
            </w:r>
          </w:p>
        </w:tc>
        <w:tc>
          <w:tcPr>
            <w:tcW w:w="1035" w:type="dxa"/>
            <w:vAlign w:val="bottom"/>
          </w:tcPr>
          <w:p w14:paraId="60765008" w14:textId="32F86865" w:rsidR="00486869" w:rsidRPr="004A40F5" w:rsidRDefault="00486869" w:rsidP="00486869">
            <w:pPr>
              <w:tabs>
                <w:tab w:val="decimal" w:pos="567"/>
              </w:tabs>
              <w:spacing w:line="260" w:lineRule="exact"/>
              <w:ind w:right="7"/>
              <w:jc w:val="right"/>
              <w:rPr>
                <w:rFonts w:ascii="Arial" w:hAnsi="Arial" w:cs="Arial"/>
                <w:color w:val="000000" w:themeColor="text1"/>
                <w:sz w:val="16"/>
                <w:szCs w:val="16"/>
                <w:lang w:val="en-GB"/>
              </w:rPr>
            </w:pPr>
            <w:r w:rsidRPr="004A40F5">
              <w:rPr>
                <w:rFonts w:ascii="Arial" w:hAnsi="Arial" w:cs="Arial"/>
                <w:color w:val="000000" w:themeColor="text1"/>
                <w:sz w:val="16"/>
                <w:szCs w:val="16"/>
                <w:lang w:val="en-GB"/>
              </w:rPr>
              <w:t>69,689</w:t>
            </w:r>
          </w:p>
        </w:tc>
        <w:tc>
          <w:tcPr>
            <w:tcW w:w="1035" w:type="dxa"/>
            <w:vAlign w:val="bottom"/>
          </w:tcPr>
          <w:p w14:paraId="35E93C71" w14:textId="1D51A969" w:rsidR="00486869" w:rsidRPr="004A40F5" w:rsidRDefault="00486869" w:rsidP="00486869">
            <w:pPr>
              <w:tabs>
                <w:tab w:val="decimal" w:pos="567"/>
              </w:tabs>
              <w:spacing w:line="260" w:lineRule="exact"/>
              <w:ind w:right="7"/>
              <w:jc w:val="right"/>
              <w:rPr>
                <w:rFonts w:ascii="Arial" w:hAnsi="Arial" w:cs="Arial"/>
                <w:color w:val="000000" w:themeColor="text1"/>
                <w:sz w:val="16"/>
                <w:szCs w:val="16"/>
                <w:lang w:val="en-GB"/>
              </w:rPr>
            </w:pPr>
            <w:r w:rsidRPr="004A40F5">
              <w:rPr>
                <w:rFonts w:ascii="Arial" w:hAnsi="Arial" w:cs="Arial"/>
                <w:color w:val="000000" w:themeColor="text1"/>
                <w:sz w:val="16"/>
                <w:szCs w:val="16"/>
                <w:lang w:val="en-GB"/>
              </w:rPr>
              <w:t>304,623</w:t>
            </w:r>
          </w:p>
        </w:tc>
        <w:tc>
          <w:tcPr>
            <w:tcW w:w="1035" w:type="dxa"/>
            <w:vAlign w:val="bottom"/>
          </w:tcPr>
          <w:p w14:paraId="4FC0865A" w14:textId="1262AE9C" w:rsidR="00486869" w:rsidRPr="004A40F5" w:rsidRDefault="00486869" w:rsidP="00486869">
            <w:pPr>
              <w:tabs>
                <w:tab w:val="decimal" w:pos="567"/>
              </w:tabs>
              <w:spacing w:line="260" w:lineRule="exact"/>
              <w:ind w:right="7"/>
              <w:jc w:val="right"/>
              <w:rPr>
                <w:rFonts w:ascii="Arial" w:hAnsi="Arial" w:cs="Arial"/>
                <w:color w:val="000000" w:themeColor="text1"/>
                <w:sz w:val="16"/>
                <w:szCs w:val="16"/>
                <w:lang w:val="en-GB"/>
              </w:rPr>
            </w:pPr>
            <w:r w:rsidRPr="004A40F5">
              <w:rPr>
                <w:rFonts w:ascii="Arial" w:hAnsi="Arial" w:cs="Arial"/>
                <w:color w:val="000000" w:themeColor="text1"/>
                <w:sz w:val="16"/>
                <w:szCs w:val="16"/>
                <w:lang w:val="en-GB"/>
              </w:rPr>
              <w:t>279,263</w:t>
            </w:r>
          </w:p>
        </w:tc>
        <w:tc>
          <w:tcPr>
            <w:tcW w:w="1035" w:type="dxa"/>
            <w:vAlign w:val="bottom"/>
          </w:tcPr>
          <w:p w14:paraId="27EF1997" w14:textId="6ED15516" w:rsidR="00486869" w:rsidRPr="004A40F5" w:rsidRDefault="00486869" w:rsidP="00486869">
            <w:pPr>
              <w:tabs>
                <w:tab w:val="decimal" w:pos="567"/>
              </w:tabs>
              <w:spacing w:line="260" w:lineRule="exact"/>
              <w:jc w:val="center"/>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0.17</w:t>
            </w:r>
          </w:p>
        </w:tc>
        <w:tc>
          <w:tcPr>
            <w:tcW w:w="1035" w:type="dxa"/>
            <w:vAlign w:val="bottom"/>
          </w:tcPr>
          <w:p w14:paraId="1AB5891A" w14:textId="6FBA1298" w:rsidR="00486869" w:rsidRPr="004A40F5" w:rsidRDefault="00486869" w:rsidP="00486869">
            <w:pPr>
              <w:tabs>
                <w:tab w:val="decimal" w:pos="567"/>
              </w:tabs>
              <w:spacing w:line="260" w:lineRule="exact"/>
              <w:jc w:val="center"/>
              <w:rPr>
                <w:rFonts w:ascii="Arial" w:hAnsi="Arial" w:cs="Arial"/>
                <w:color w:val="000000" w:themeColor="text1"/>
                <w:sz w:val="16"/>
                <w:szCs w:val="16"/>
                <w:lang w:val="en-GB"/>
              </w:rPr>
            </w:pPr>
            <w:r w:rsidRPr="004A40F5">
              <w:rPr>
                <w:rFonts w:ascii="Arial" w:hAnsi="Arial" w:cs="Arial"/>
                <w:color w:val="000000" w:themeColor="text1"/>
                <w:sz w:val="16"/>
                <w:szCs w:val="16"/>
                <w:lang w:val="en-GB"/>
              </w:rPr>
              <w:t>0.25</w:t>
            </w:r>
          </w:p>
        </w:tc>
      </w:tr>
      <w:tr w:rsidR="00486869" w:rsidRPr="004A40F5" w14:paraId="46AEE4C1" w14:textId="77777777">
        <w:tc>
          <w:tcPr>
            <w:tcW w:w="3346" w:type="dxa"/>
            <w:vAlign w:val="bottom"/>
            <w:hideMark/>
          </w:tcPr>
          <w:p w14:paraId="21126341" w14:textId="77777777" w:rsidR="00486869" w:rsidRPr="004A40F5" w:rsidRDefault="00486869" w:rsidP="00486869">
            <w:pPr>
              <w:spacing w:line="260" w:lineRule="exact"/>
              <w:ind w:left="255" w:right="-108" w:hanging="255"/>
              <w:rPr>
                <w:rFonts w:ascii="Arial" w:hAnsi="Arial" w:cs="Arial"/>
                <w:b/>
                <w:bCs/>
                <w:color w:val="000000" w:themeColor="text1"/>
                <w:sz w:val="16"/>
                <w:szCs w:val="16"/>
                <w:rtl/>
                <w:cs/>
                <w:lang w:val="en-GB"/>
              </w:rPr>
            </w:pPr>
            <w:r w:rsidRPr="004A40F5">
              <w:rPr>
                <w:rFonts w:ascii="Arial" w:hAnsi="Arial" w:cs="Arial"/>
                <w:b/>
                <w:bCs/>
                <w:color w:val="000000" w:themeColor="text1"/>
                <w:sz w:val="16"/>
                <w:szCs w:val="16"/>
              </w:rPr>
              <w:t>Effect of dilutive potential ordinary shares</w:t>
            </w:r>
          </w:p>
        </w:tc>
        <w:tc>
          <w:tcPr>
            <w:tcW w:w="1034" w:type="dxa"/>
            <w:vAlign w:val="bottom"/>
          </w:tcPr>
          <w:p w14:paraId="5976883B" w14:textId="77777777" w:rsidR="00486869" w:rsidRPr="004A40F5" w:rsidRDefault="00486869" w:rsidP="00486869">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3355348C" w14:textId="77777777" w:rsidR="00486869" w:rsidRPr="004A40F5" w:rsidRDefault="00486869" w:rsidP="00486869">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66CDB506" w14:textId="77777777" w:rsidR="00486869" w:rsidRPr="004A40F5" w:rsidRDefault="00486869" w:rsidP="00486869">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7CA6A308" w14:textId="77777777" w:rsidR="00486869" w:rsidRPr="004A40F5" w:rsidRDefault="00486869" w:rsidP="00486869">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1FC973C7" w14:textId="77777777" w:rsidR="00486869" w:rsidRPr="004A40F5" w:rsidRDefault="00486869" w:rsidP="00486869">
            <w:pPr>
              <w:tabs>
                <w:tab w:val="decimal" w:pos="567"/>
              </w:tabs>
              <w:spacing w:line="260" w:lineRule="exact"/>
              <w:jc w:val="center"/>
              <w:rPr>
                <w:rFonts w:ascii="Arial" w:hAnsi="Arial" w:cs="Arial"/>
                <w:color w:val="000000" w:themeColor="text1"/>
                <w:sz w:val="16"/>
                <w:szCs w:val="16"/>
                <w:rtl/>
                <w:cs/>
                <w:lang w:val="en-GB"/>
              </w:rPr>
            </w:pPr>
          </w:p>
        </w:tc>
        <w:tc>
          <w:tcPr>
            <w:tcW w:w="1035" w:type="dxa"/>
            <w:vAlign w:val="bottom"/>
          </w:tcPr>
          <w:p w14:paraId="0E6B552A" w14:textId="77777777" w:rsidR="00486869" w:rsidRPr="004A40F5" w:rsidRDefault="00486869" w:rsidP="00486869">
            <w:pPr>
              <w:tabs>
                <w:tab w:val="decimal" w:pos="567"/>
              </w:tabs>
              <w:spacing w:line="260" w:lineRule="exact"/>
              <w:jc w:val="center"/>
              <w:rPr>
                <w:rFonts w:ascii="Arial" w:hAnsi="Arial" w:cs="Arial"/>
                <w:color w:val="000000" w:themeColor="text1"/>
                <w:sz w:val="16"/>
                <w:szCs w:val="16"/>
                <w:rtl/>
                <w:cs/>
                <w:lang w:val="en-GB"/>
              </w:rPr>
            </w:pPr>
          </w:p>
        </w:tc>
      </w:tr>
      <w:tr w:rsidR="00486869" w:rsidRPr="004A40F5" w14:paraId="62169E55" w14:textId="77777777">
        <w:trPr>
          <w:trHeight w:val="324"/>
        </w:trPr>
        <w:tc>
          <w:tcPr>
            <w:tcW w:w="3346" w:type="dxa"/>
            <w:vAlign w:val="bottom"/>
            <w:hideMark/>
          </w:tcPr>
          <w:p w14:paraId="3E8A984E" w14:textId="77777777" w:rsidR="00486869" w:rsidRPr="004A40F5" w:rsidRDefault="00486869" w:rsidP="00486869">
            <w:pPr>
              <w:spacing w:line="260" w:lineRule="exact"/>
              <w:ind w:left="255" w:right="12" w:hanging="255"/>
              <w:rPr>
                <w:rFonts w:ascii="Arial" w:hAnsi="Arial" w:cs="Arial"/>
                <w:color w:val="000000" w:themeColor="text1"/>
                <w:sz w:val="16"/>
                <w:szCs w:val="16"/>
                <w:rtl/>
                <w:cs/>
              </w:rPr>
            </w:pPr>
            <w:r w:rsidRPr="004A40F5">
              <w:rPr>
                <w:rFonts w:ascii="Arial" w:hAnsi="Arial" w:cs="Arial"/>
                <w:color w:val="000000" w:themeColor="text1"/>
                <w:sz w:val="16"/>
                <w:szCs w:val="16"/>
              </w:rPr>
              <w:t>TNL-ESOP W 2022</w:t>
            </w:r>
          </w:p>
        </w:tc>
        <w:tc>
          <w:tcPr>
            <w:tcW w:w="1034" w:type="dxa"/>
            <w:vAlign w:val="bottom"/>
          </w:tcPr>
          <w:p w14:paraId="6601BA28" w14:textId="506836BF" w:rsidR="00486869" w:rsidRPr="004A40F5" w:rsidRDefault="00486869" w:rsidP="00486869">
            <w:pPr>
              <w:pBdr>
                <w:bottom w:val="single" w:sz="4" w:space="1" w:color="auto"/>
              </w:pBdr>
              <w:tabs>
                <w:tab w:val="decimal" w:pos="567"/>
              </w:tabs>
              <w:spacing w:line="260" w:lineRule="exact"/>
              <w:ind w:right="7"/>
              <w:jc w:val="right"/>
              <w:rPr>
                <w:rFonts w:ascii="Arial" w:hAnsi="Arial" w:cs="Arial"/>
                <w:color w:val="000000" w:themeColor="text1"/>
                <w:sz w:val="16"/>
                <w:szCs w:val="16"/>
                <w:cs/>
                <w:lang w:val="en-GB"/>
              </w:rPr>
            </w:pPr>
            <w:r w:rsidRPr="004A40F5">
              <w:rPr>
                <w:rFonts w:ascii="Arial" w:hAnsi="Arial" w:cs="Arial"/>
                <w:color w:val="000000" w:themeColor="text1"/>
                <w:sz w:val="16"/>
                <w:szCs w:val="16"/>
                <w:lang w:val="en-GB"/>
              </w:rPr>
              <w:t>-</w:t>
            </w:r>
          </w:p>
        </w:tc>
        <w:tc>
          <w:tcPr>
            <w:tcW w:w="1035" w:type="dxa"/>
            <w:vAlign w:val="bottom"/>
          </w:tcPr>
          <w:p w14:paraId="6B4F77DB" w14:textId="49091C05" w:rsidR="00486869" w:rsidRPr="004A40F5" w:rsidRDefault="00486869" w:rsidP="00486869">
            <w:pPr>
              <w:pBdr>
                <w:bottom w:val="sing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w:t>
            </w:r>
          </w:p>
        </w:tc>
        <w:tc>
          <w:tcPr>
            <w:tcW w:w="1035" w:type="dxa"/>
            <w:vAlign w:val="bottom"/>
          </w:tcPr>
          <w:p w14:paraId="62B5F8E7" w14:textId="6BFE146A" w:rsidR="00486869" w:rsidRPr="004A40F5" w:rsidRDefault="00486869" w:rsidP="00486869">
            <w:pPr>
              <w:pBdr>
                <w:bottom w:val="sing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2,620</w:t>
            </w:r>
          </w:p>
        </w:tc>
        <w:tc>
          <w:tcPr>
            <w:tcW w:w="1035" w:type="dxa"/>
            <w:vAlign w:val="bottom"/>
          </w:tcPr>
          <w:p w14:paraId="7A1AA8EE" w14:textId="0591529D" w:rsidR="00486869" w:rsidRPr="004A40F5" w:rsidRDefault="00486869" w:rsidP="00486869">
            <w:pPr>
              <w:pBdr>
                <w:bottom w:val="single" w:sz="4" w:space="1" w:color="auto"/>
              </w:pBdr>
              <w:tabs>
                <w:tab w:val="decimal" w:pos="567"/>
              </w:tabs>
              <w:spacing w:line="260" w:lineRule="exact"/>
              <w:ind w:right="7"/>
              <w:jc w:val="right"/>
              <w:rPr>
                <w:rFonts w:ascii="Arial" w:hAnsi="Arial" w:cs="Arial"/>
                <w:color w:val="000000" w:themeColor="text1"/>
                <w:sz w:val="16"/>
                <w:szCs w:val="16"/>
                <w:lang w:val="en-GB"/>
              </w:rPr>
            </w:pPr>
            <w:r w:rsidRPr="004A40F5">
              <w:rPr>
                <w:rFonts w:ascii="Arial" w:hAnsi="Arial" w:cs="Arial"/>
                <w:color w:val="000000" w:themeColor="text1"/>
                <w:sz w:val="16"/>
                <w:szCs w:val="16"/>
                <w:lang w:val="en-GB"/>
              </w:rPr>
              <w:t>2,849</w:t>
            </w:r>
          </w:p>
        </w:tc>
        <w:tc>
          <w:tcPr>
            <w:tcW w:w="1035" w:type="dxa"/>
            <w:vAlign w:val="bottom"/>
          </w:tcPr>
          <w:p w14:paraId="6BCFABB1" w14:textId="77777777" w:rsidR="00486869" w:rsidRPr="004A40F5" w:rsidRDefault="00486869" w:rsidP="00486869">
            <w:pPr>
              <w:tabs>
                <w:tab w:val="decimal" w:pos="567"/>
              </w:tabs>
              <w:spacing w:line="260" w:lineRule="exact"/>
              <w:jc w:val="center"/>
              <w:rPr>
                <w:rFonts w:ascii="Arial" w:hAnsi="Arial" w:cs="Arial"/>
                <w:color w:val="000000" w:themeColor="text1"/>
                <w:sz w:val="16"/>
                <w:szCs w:val="16"/>
                <w:rtl/>
                <w:cs/>
                <w:lang w:val="en-GB"/>
              </w:rPr>
            </w:pPr>
          </w:p>
        </w:tc>
        <w:tc>
          <w:tcPr>
            <w:tcW w:w="1035" w:type="dxa"/>
            <w:vAlign w:val="bottom"/>
          </w:tcPr>
          <w:p w14:paraId="18FAA19C" w14:textId="77777777" w:rsidR="00486869" w:rsidRPr="004A40F5" w:rsidRDefault="00486869" w:rsidP="00486869">
            <w:pPr>
              <w:tabs>
                <w:tab w:val="decimal" w:pos="567"/>
              </w:tabs>
              <w:spacing w:line="260" w:lineRule="exact"/>
              <w:jc w:val="center"/>
              <w:rPr>
                <w:rFonts w:ascii="Arial" w:hAnsi="Arial" w:cs="Arial"/>
                <w:color w:val="000000" w:themeColor="text1"/>
                <w:sz w:val="16"/>
                <w:szCs w:val="16"/>
                <w:rtl/>
                <w:cs/>
                <w:lang w:val="en-GB"/>
              </w:rPr>
            </w:pPr>
          </w:p>
        </w:tc>
      </w:tr>
      <w:tr w:rsidR="00486869" w:rsidRPr="004A40F5" w14:paraId="78C819BD" w14:textId="77777777">
        <w:tc>
          <w:tcPr>
            <w:tcW w:w="3346" w:type="dxa"/>
            <w:vAlign w:val="bottom"/>
            <w:hideMark/>
          </w:tcPr>
          <w:p w14:paraId="18C519B8" w14:textId="77777777" w:rsidR="00486869" w:rsidRPr="004A40F5" w:rsidRDefault="00486869" w:rsidP="00486869">
            <w:pPr>
              <w:tabs>
                <w:tab w:val="left" w:pos="180"/>
                <w:tab w:val="left" w:pos="360"/>
              </w:tabs>
              <w:spacing w:line="260" w:lineRule="exact"/>
              <w:ind w:left="255" w:right="-108" w:hanging="255"/>
              <w:rPr>
                <w:rFonts w:ascii="Arial" w:hAnsi="Arial" w:cs="Arial"/>
                <w:b/>
                <w:bCs/>
                <w:color w:val="000000" w:themeColor="text1"/>
                <w:sz w:val="16"/>
                <w:szCs w:val="16"/>
                <w:rtl/>
                <w:cs/>
                <w:lang w:val="en-GB"/>
              </w:rPr>
            </w:pPr>
            <w:r w:rsidRPr="004A40F5">
              <w:rPr>
                <w:rFonts w:ascii="Arial" w:hAnsi="Arial" w:cs="Arial"/>
                <w:b/>
                <w:bCs/>
                <w:color w:val="000000" w:themeColor="text1"/>
                <w:sz w:val="16"/>
                <w:szCs w:val="16"/>
              </w:rPr>
              <w:t>Diluted earnings per share</w:t>
            </w:r>
          </w:p>
        </w:tc>
        <w:tc>
          <w:tcPr>
            <w:tcW w:w="1034" w:type="dxa"/>
            <w:vAlign w:val="bottom"/>
          </w:tcPr>
          <w:p w14:paraId="5C785E77" w14:textId="77777777" w:rsidR="00486869" w:rsidRPr="004A40F5" w:rsidRDefault="00486869" w:rsidP="00486869">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10CCE508" w14:textId="77777777" w:rsidR="00486869" w:rsidRPr="004A40F5" w:rsidRDefault="00486869" w:rsidP="00486869">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1F7B29AB" w14:textId="77777777" w:rsidR="00486869" w:rsidRPr="004A40F5" w:rsidRDefault="00486869" w:rsidP="00486869">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52FA3CB8" w14:textId="77777777" w:rsidR="00486869" w:rsidRPr="004A40F5" w:rsidRDefault="00486869" w:rsidP="00486869">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64F83024" w14:textId="77777777" w:rsidR="00486869" w:rsidRPr="004A40F5" w:rsidRDefault="00486869" w:rsidP="00486869">
            <w:pPr>
              <w:tabs>
                <w:tab w:val="decimal" w:pos="567"/>
              </w:tabs>
              <w:spacing w:line="260" w:lineRule="exact"/>
              <w:ind w:right="7"/>
              <w:jc w:val="center"/>
              <w:rPr>
                <w:rFonts w:ascii="Arial" w:hAnsi="Arial" w:cs="Arial"/>
                <w:color w:val="000000" w:themeColor="text1"/>
                <w:sz w:val="16"/>
                <w:szCs w:val="16"/>
                <w:rtl/>
                <w:cs/>
                <w:lang w:val="en-GB"/>
              </w:rPr>
            </w:pPr>
          </w:p>
        </w:tc>
        <w:tc>
          <w:tcPr>
            <w:tcW w:w="1035" w:type="dxa"/>
            <w:vAlign w:val="bottom"/>
          </w:tcPr>
          <w:p w14:paraId="205BB1FE" w14:textId="77777777" w:rsidR="00486869" w:rsidRPr="004A40F5" w:rsidRDefault="00486869" w:rsidP="00486869">
            <w:pPr>
              <w:tabs>
                <w:tab w:val="decimal" w:pos="567"/>
              </w:tabs>
              <w:spacing w:line="260" w:lineRule="exact"/>
              <w:ind w:right="7"/>
              <w:jc w:val="center"/>
              <w:rPr>
                <w:rFonts w:ascii="Arial" w:hAnsi="Arial" w:cs="Arial"/>
                <w:color w:val="000000" w:themeColor="text1"/>
                <w:sz w:val="16"/>
                <w:szCs w:val="16"/>
                <w:rtl/>
                <w:cs/>
                <w:lang w:val="en-GB"/>
              </w:rPr>
            </w:pPr>
          </w:p>
        </w:tc>
      </w:tr>
      <w:tr w:rsidR="00486869" w:rsidRPr="004A40F5" w14:paraId="26748560" w14:textId="77777777">
        <w:trPr>
          <w:trHeight w:val="80"/>
        </w:trPr>
        <w:tc>
          <w:tcPr>
            <w:tcW w:w="3346" w:type="dxa"/>
            <w:vAlign w:val="bottom"/>
            <w:hideMark/>
          </w:tcPr>
          <w:p w14:paraId="2F9057E7" w14:textId="77777777" w:rsidR="00486869" w:rsidRPr="004A40F5" w:rsidRDefault="00486869" w:rsidP="00486869">
            <w:pPr>
              <w:spacing w:line="260" w:lineRule="exact"/>
              <w:ind w:left="255" w:right="-90" w:hanging="255"/>
              <w:rPr>
                <w:rFonts w:ascii="Arial" w:hAnsi="Arial" w:cs="Arial"/>
                <w:color w:val="000000" w:themeColor="text1"/>
                <w:sz w:val="16"/>
                <w:szCs w:val="16"/>
                <w:rtl/>
                <w:cs/>
              </w:rPr>
            </w:pPr>
            <w:r w:rsidRPr="004A40F5">
              <w:rPr>
                <w:rFonts w:ascii="Arial" w:hAnsi="Arial" w:cs="Arial"/>
                <w:color w:val="000000" w:themeColor="text1"/>
                <w:sz w:val="16"/>
                <w:szCs w:val="16"/>
              </w:rPr>
              <w:t>Profit attributable to ordinary shareholders assuming the conversion of warrants to ordinary shares</w:t>
            </w:r>
          </w:p>
        </w:tc>
        <w:tc>
          <w:tcPr>
            <w:tcW w:w="1034" w:type="dxa"/>
            <w:vAlign w:val="bottom"/>
          </w:tcPr>
          <w:p w14:paraId="4F8916A7" w14:textId="331B1179" w:rsidR="00486869" w:rsidRPr="004A40F5" w:rsidRDefault="00486869" w:rsidP="00486869">
            <w:pPr>
              <w:pBdr>
                <w:bottom w:val="doub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50,773</w:t>
            </w:r>
          </w:p>
        </w:tc>
        <w:tc>
          <w:tcPr>
            <w:tcW w:w="1035" w:type="dxa"/>
            <w:vAlign w:val="bottom"/>
          </w:tcPr>
          <w:p w14:paraId="5936E76C" w14:textId="307A30E4" w:rsidR="00486869" w:rsidRPr="004A40F5" w:rsidRDefault="00486869" w:rsidP="00486869">
            <w:pPr>
              <w:pBdr>
                <w:bottom w:val="doub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69,689</w:t>
            </w:r>
          </w:p>
        </w:tc>
        <w:tc>
          <w:tcPr>
            <w:tcW w:w="1035" w:type="dxa"/>
            <w:vAlign w:val="bottom"/>
          </w:tcPr>
          <w:p w14:paraId="2A590383" w14:textId="07C5DD3E" w:rsidR="00486869" w:rsidRPr="004A40F5" w:rsidRDefault="00486869" w:rsidP="00486869">
            <w:pPr>
              <w:pBdr>
                <w:bottom w:val="double" w:sz="4" w:space="1" w:color="auto"/>
              </w:pBdr>
              <w:tabs>
                <w:tab w:val="decimal" w:pos="567"/>
              </w:tabs>
              <w:spacing w:line="260" w:lineRule="exact"/>
              <w:ind w:right="7" w:hanging="10"/>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307,243</w:t>
            </w:r>
          </w:p>
        </w:tc>
        <w:tc>
          <w:tcPr>
            <w:tcW w:w="1035" w:type="dxa"/>
            <w:vAlign w:val="bottom"/>
          </w:tcPr>
          <w:p w14:paraId="33E873EF" w14:textId="45D48D19" w:rsidR="00486869" w:rsidRPr="004A40F5" w:rsidRDefault="00486869" w:rsidP="00486869">
            <w:pPr>
              <w:pBdr>
                <w:bottom w:val="double" w:sz="4" w:space="1" w:color="auto"/>
              </w:pBdr>
              <w:tabs>
                <w:tab w:val="decimal" w:pos="567"/>
              </w:tabs>
              <w:spacing w:line="260" w:lineRule="exact"/>
              <w:ind w:right="7" w:hanging="10"/>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282,112</w:t>
            </w:r>
          </w:p>
        </w:tc>
        <w:tc>
          <w:tcPr>
            <w:tcW w:w="1035" w:type="dxa"/>
            <w:vAlign w:val="bottom"/>
          </w:tcPr>
          <w:p w14:paraId="77B46C44" w14:textId="0635C3C3" w:rsidR="00486869" w:rsidRPr="004A40F5" w:rsidRDefault="00486869" w:rsidP="00486869">
            <w:pPr>
              <w:pBdr>
                <w:bottom w:val="double" w:sz="4" w:space="1" w:color="auto"/>
              </w:pBdr>
              <w:tabs>
                <w:tab w:val="decimal" w:pos="567"/>
              </w:tabs>
              <w:spacing w:line="260" w:lineRule="exact"/>
              <w:ind w:right="7" w:hanging="10"/>
              <w:jc w:val="center"/>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0.17</w:t>
            </w:r>
          </w:p>
        </w:tc>
        <w:tc>
          <w:tcPr>
            <w:tcW w:w="1035" w:type="dxa"/>
            <w:vAlign w:val="bottom"/>
          </w:tcPr>
          <w:p w14:paraId="5FAA61BD" w14:textId="57A3D4D9" w:rsidR="00486869" w:rsidRPr="004A40F5" w:rsidRDefault="00486869" w:rsidP="00486869">
            <w:pPr>
              <w:pBdr>
                <w:bottom w:val="double" w:sz="4" w:space="1" w:color="auto"/>
              </w:pBdr>
              <w:tabs>
                <w:tab w:val="decimal" w:pos="567"/>
              </w:tabs>
              <w:spacing w:line="260" w:lineRule="exact"/>
              <w:ind w:right="7" w:hanging="10"/>
              <w:jc w:val="center"/>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0.25</w:t>
            </w:r>
          </w:p>
        </w:tc>
      </w:tr>
    </w:tbl>
    <w:p w14:paraId="5F2D7510" w14:textId="77777777" w:rsidR="00216936" w:rsidRPr="004A40F5" w:rsidRDefault="00216936" w:rsidP="00216936">
      <w:pPr>
        <w:overflowPunct/>
        <w:autoSpaceDE/>
        <w:autoSpaceDN/>
        <w:adjustRightInd/>
        <w:spacing w:line="260" w:lineRule="exact"/>
        <w:textAlignment w:val="auto"/>
        <w:rPr>
          <w:rFonts w:ascii="Arial" w:hAnsi="Arial" w:cs="Arial"/>
          <w:b/>
          <w:bCs/>
          <w:color w:val="000000"/>
          <w:sz w:val="22"/>
          <w:szCs w:val="22"/>
        </w:rPr>
      </w:pP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216936" w:rsidRPr="004A40F5" w14:paraId="6D89E576" w14:textId="77777777">
        <w:trPr>
          <w:cantSplit/>
        </w:trPr>
        <w:tc>
          <w:tcPr>
            <w:tcW w:w="3346" w:type="dxa"/>
          </w:tcPr>
          <w:p w14:paraId="6DF0C1B3" w14:textId="77777777" w:rsidR="00216936" w:rsidRPr="004A40F5" w:rsidRDefault="00216936">
            <w:pPr>
              <w:spacing w:line="260" w:lineRule="exact"/>
              <w:ind w:right="-108"/>
              <w:jc w:val="center"/>
              <w:rPr>
                <w:rFonts w:ascii="Arial" w:hAnsi="Arial" w:cs="Arial"/>
                <w:color w:val="000000" w:themeColor="text1"/>
                <w:sz w:val="16"/>
                <w:szCs w:val="16"/>
              </w:rPr>
            </w:pPr>
            <w:r w:rsidRPr="004A40F5">
              <w:rPr>
                <w:rFonts w:ascii="Arial" w:hAnsi="Arial" w:cs="Arial"/>
              </w:rPr>
              <w:br w:type="page"/>
            </w:r>
          </w:p>
        </w:tc>
        <w:tc>
          <w:tcPr>
            <w:tcW w:w="6209" w:type="dxa"/>
            <w:gridSpan w:val="6"/>
          </w:tcPr>
          <w:p w14:paraId="4843D687" w14:textId="746E712E" w:rsidR="00216936" w:rsidRPr="004A40F5" w:rsidRDefault="00216936">
            <w:pPr>
              <w:pBdr>
                <w:bottom w:val="single" w:sz="4" w:space="1" w:color="auto"/>
              </w:pBd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For the nine-month periods ended 30 September</w:t>
            </w:r>
          </w:p>
        </w:tc>
      </w:tr>
      <w:tr w:rsidR="00216936" w:rsidRPr="004A40F5" w14:paraId="40D85C0B" w14:textId="77777777">
        <w:trPr>
          <w:cantSplit/>
        </w:trPr>
        <w:tc>
          <w:tcPr>
            <w:tcW w:w="3346" w:type="dxa"/>
          </w:tcPr>
          <w:p w14:paraId="5E34D9B3" w14:textId="77777777" w:rsidR="00216936" w:rsidRPr="004A40F5" w:rsidRDefault="00216936">
            <w:pPr>
              <w:spacing w:line="260" w:lineRule="exact"/>
              <w:ind w:right="-108"/>
              <w:jc w:val="center"/>
              <w:rPr>
                <w:rFonts w:ascii="Arial" w:hAnsi="Arial" w:cs="Arial"/>
                <w:color w:val="000000" w:themeColor="text1"/>
                <w:sz w:val="16"/>
                <w:szCs w:val="16"/>
              </w:rPr>
            </w:pPr>
          </w:p>
        </w:tc>
        <w:tc>
          <w:tcPr>
            <w:tcW w:w="6209" w:type="dxa"/>
            <w:gridSpan w:val="6"/>
            <w:hideMark/>
          </w:tcPr>
          <w:p w14:paraId="2C908F5B" w14:textId="77777777" w:rsidR="00216936" w:rsidRPr="004A40F5" w:rsidRDefault="00216936">
            <w:pPr>
              <w:pBdr>
                <w:bottom w:val="single" w:sz="4" w:space="1" w:color="auto"/>
              </w:pBd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Separated financial statements</w:t>
            </w:r>
          </w:p>
        </w:tc>
      </w:tr>
      <w:tr w:rsidR="00216936" w:rsidRPr="004A40F5" w14:paraId="5A6132BA" w14:textId="77777777">
        <w:tc>
          <w:tcPr>
            <w:tcW w:w="3346" w:type="dxa"/>
          </w:tcPr>
          <w:p w14:paraId="474FDE7F" w14:textId="77777777" w:rsidR="00216936" w:rsidRPr="004A40F5" w:rsidRDefault="00216936">
            <w:pPr>
              <w:spacing w:line="260" w:lineRule="exact"/>
              <w:ind w:right="-108"/>
              <w:jc w:val="center"/>
              <w:rPr>
                <w:rFonts w:ascii="Arial" w:hAnsi="Arial" w:cs="Arial"/>
                <w:color w:val="000000" w:themeColor="text1"/>
                <w:sz w:val="16"/>
                <w:szCs w:val="16"/>
              </w:rPr>
            </w:pPr>
          </w:p>
        </w:tc>
        <w:tc>
          <w:tcPr>
            <w:tcW w:w="2069" w:type="dxa"/>
            <w:gridSpan w:val="2"/>
          </w:tcPr>
          <w:p w14:paraId="5E17996F" w14:textId="77777777" w:rsidR="00216936" w:rsidRPr="004A40F5" w:rsidRDefault="00216936">
            <w:pPr>
              <w:spacing w:line="260" w:lineRule="exact"/>
              <w:jc w:val="center"/>
              <w:rPr>
                <w:rFonts w:ascii="Arial" w:hAnsi="Arial" w:cs="Arial"/>
                <w:color w:val="000000" w:themeColor="text1"/>
                <w:sz w:val="16"/>
                <w:szCs w:val="16"/>
              </w:rPr>
            </w:pPr>
          </w:p>
        </w:tc>
        <w:tc>
          <w:tcPr>
            <w:tcW w:w="2070" w:type="dxa"/>
            <w:gridSpan w:val="2"/>
            <w:hideMark/>
          </w:tcPr>
          <w:p w14:paraId="4A66155C" w14:textId="77777777" w:rsidR="00216936" w:rsidRPr="004A40F5" w:rsidRDefault="00216936">
            <w:pPr>
              <w:spacing w:line="260" w:lineRule="exact"/>
              <w:ind w:left="-108" w:right="-108"/>
              <w:jc w:val="center"/>
              <w:rPr>
                <w:rFonts w:ascii="Arial" w:hAnsi="Arial" w:cs="Arial"/>
                <w:color w:val="000000" w:themeColor="text1"/>
                <w:sz w:val="16"/>
                <w:szCs w:val="16"/>
              </w:rPr>
            </w:pPr>
            <w:r w:rsidRPr="004A40F5">
              <w:rPr>
                <w:rFonts w:ascii="Arial" w:hAnsi="Arial" w:cs="Arial"/>
                <w:color w:val="000000" w:themeColor="text1"/>
                <w:sz w:val="16"/>
                <w:szCs w:val="16"/>
              </w:rPr>
              <w:t>Weighted average</w:t>
            </w:r>
          </w:p>
        </w:tc>
        <w:tc>
          <w:tcPr>
            <w:tcW w:w="2070" w:type="dxa"/>
            <w:gridSpan w:val="2"/>
            <w:hideMark/>
          </w:tcPr>
          <w:p w14:paraId="494E42B0" w14:textId="77777777" w:rsidR="00216936" w:rsidRPr="004A40F5" w:rsidRDefault="00216936">
            <w:pP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 xml:space="preserve">Earnings </w:t>
            </w:r>
          </w:p>
        </w:tc>
      </w:tr>
      <w:tr w:rsidR="00216936" w:rsidRPr="004A40F5" w14:paraId="2E095F8C" w14:textId="77777777">
        <w:tc>
          <w:tcPr>
            <w:tcW w:w="3346" w:type="dxa"/>
          </w:tcPr>
          <w:p w14:paraId="5DE3ECC6" w14:textId="77777777" w:rsidR="00216936" w:rsidRPr="004A40F5" w:rsidRDefault="00216936">
            <w:pPr>
              <w:spacing w:line="260" w:lineRule="exact"/>
              <w:ind w:right="-108"/>
              <w:jc w:val="center"/>
              <w:rPr>
                <w:rFonts w:ascii="Arial" w:hAnsi="Arial" w:cs="Arial"/>
                <w:color w:val="000000" w:themeColor="text1"/>
                <w:sz w:val="16"/>
                <w:szCs w:val="16"/>
              </w:rPr>
            </w:pPr>
          </w:p>
        </w:tc>
        <w:tc>
          <w:tcPr>
            <w:tcW w:w="2069" w:type="dxa"/>
            <w:gridSpan w:val="2"/>
            <w:hideMark/>
          </w:tcPr>
          <w:p w14:paraId="0BFF54A7" w14:textId="77777777" w:rsidR="00216936" w:rsidRPr="004A40F5" w:rsidRDefault="00216936">
            <w:pPr>
              <w:pBdr>
                <w:bottom w:val="single" w:sz="4" w:space="1" w:color="auto"/>
              </w:pBd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Profit for the period</w:t>
            </w:r>
          </w:p>
        </w:tc>
        <w:tc>
          <w:tcPr>
            <w:tcW w:w="2070" w:type="dxa"/>
            <w:gridSpan w:val="2"/>
            <w:hideMark/>
          </w:tcPr>
          <w:p w14:paraId="5D5F53A6" w14:textId="77777777" w:rsidR="00216936" w:rsidRPr="004A40F5" w:rsidRDefault="00216936">
            <w:pPr>
              <w:pBdr>
                <w:bottom w:val="single" w:sz="4" w:space="1" w:color="auto"/>
              </w:pBdr>
              <w:spacing w:line="260" w:lineRule="exact"/>
              <w:ind w:right="-58"/>
              <w:jc w:val="center"/>
              <w:rPr>
                <w:rFonts w:ascii="Arial" w:hAnsi="Arial" w:cs="Arial"/>
                <w:color w:val="000000" w:themeColor="text1"/>
                <w:sz w:val="16"/>
                <w:szCs w:val="16"/>
              </w:rPr>
            </w:pPr>
            <w:r w:rsidRPr="004A40F5">
              <w:rPr>
                <w:rFonts w:ascii="Arial" w:hAnsi="Arial" w:cs="Arial"/>
                <w:color w:val="000000" w:themeColor="text1"/>
                <w:sz w:val="16"/>
                <w:szCs w:val="16"/>
              </w:rPr>
              <w:t>number of ordinary shares</w:t>
            </w:r>
          </w:p>
        </w:tc>
        <w:tc>
          <w:tcPr>
            <w:tcW w:w="2070" w:type="dxa"/>
            <w:gridSpan w:val="2"/>
            <w:hideMark/>
          </w:tcPr>
          <w:p w14:paraId="2D18DE00" w14:textId="77777777" w:rsidR="00216936" w:rsidRPr="004A40F5" w:rsidRDefault="00216936">
            <w:pPr>
              <w:pBdr>
                <w:bottom w:val="single" w:sz="4" w:space="1" w:color="auto"/>
              </w:pBd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per share</w:t>
            </w:r>
          </w:p>
        </w:tc>
      </w:tr>
      <w:tr w:rsidR="00216936" w:rsidRPr="004A40F5" w14:paraId="4A8019AA" w14:textId="77777777">
        <w:tc>
          <w:tcPr>
            <w:tcW w:w="3346" w:type="dxa"/>
          </w:tcPr>
          <w:p w14:paraId="38A34484" w14:textId="77777777" w:rsidR="00216936" w:rsidRPr="004A40F5" w:rsidRDefault="00216936">
            <w:pPr>
              <w:spacing w:line="260" w:lineRule="exact"/>
              <w:ind w:right="-108"/>
              <w:jc w:val="both"/>
              <w:rPr>
                <w:rFonts w:ascii="Arial" w:hAnsi="Arial" w:cs="Arial"/>
                <w:color w:val="000000" w:themeColor="text1"/>
                <w:sz w:val="16"/>
                <w:szCs w:val="16"/>
                <w:lang w:val="en-GB"/>
              </w:rPr>
            </w:pPr>
          </w:p>
        </w:tc>
        <w:tc>
          <w:tcPr>
            <w:tcW w:w="1034" w:type="dxa"/>
            <w:hideMark/>
          </w:tcPr>
          <w:p w14:paraId="6A8860CE" w14:textId="77777777" w:rsidR="00216936" w:rsidRPr="004A40F5" w:rsidRDefault="00216936">
            <w:pPr>
              <w:spacing w:line="260" w:lineRule="exact"/>
              <w:ind w:left="-198" w:right="-198"/>
              <w:jc w:val="center"/>
              <w:rPr>
                <w:rFonts w:ascii="Arial" w:hAnsi="Arial" w:cs="Arial"/>
                <w:color w:val="000000" w:themeColor="text1"/>
                <w:sz w:val="16"/>
                <w:szCs w:val="16"/>
                <w:u w:val="single"/>
                <w:rtl/>
                <w:cs/>
              </w:rPr>
            </w:pPr>
            <w:r w:rsidRPr="004A40F5">
              <w:rPr>
                <w:rFonts w:ascii="Arial" w:hAnsi="Arial" w:cs="Arial"/>
                <w:color w:val="000000" w:themeColor="text1"/>
                <w:sz w:val="16"/>
                <w:szCs w:val="16"/>
                <w:u w:val="single"/>
              </w:rPr>
              <w:t>2024</w:t>
            </w:r>
          </w:p>
        </w:tc>
        <w:tc>
          <w:tcPr>
            <w:tcW w:w="1035" w:type="dxa"/>
            <w:hideMark/>
          </w:tcPr>
          <w:p w14:paraId="0CF6AB69"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2023</w:t>
            </w:r>
          </w:p>
        </w:tc>
        <w:tc>
          <w:tcPr>
            <w:tcW w:w="1035" w:type="dxa"/>
            <w:hideMark/>
          </w:tcPr>
          <w:p w14:paraId="6E1A962F"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2024</w:t>
            </w:r>
          </w:p>
        </w:tc>
        <w:tc>
          <w:tcPr>
            <w:tcW w:w="1035" w:type="dxa"/>
            <w:hideMark/>
          </w:tcPr>
          <w:p w14:paraId="0D008E60"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2023</w:t>
            </w:r>
          </w:p>
        </w:tc>
        <w:tc>
          <w:tcPr>
            <w:tcW w:w="1035" w:type="dxa"/>
            <w:hideMark/>
          </w:tcPr>
          <w:p w14:paraId="6962B1BE"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2024</w:t>
            </w:r>
          </w:p>
        </w:tc>
        <w:tc>
          <w:tcPr>
            <w:tcW w:w="1035" w:type="dxa"/>
            <w:hideMark/>
          </w:tcPr>
          <w:p w14:paraId="0A49C10F"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2023</w:t>
            </w:r>
          </w:p>
        </w:tc>
      </w:tr>
      <w:tr w:rsidR="00216936" w:rsidRPr="004A40F5" w14:paraId="7508EA7D" w14:textId="77777777">
        <w:tc>
          <w:tcPr>
            <w:tcW w:w="3346" w:type="dxa"/>
          </w:tcPr>
          <w:p w14:paraId="2F6577F5" w14:textId="77777777" w:rsidR="00216936" w:rsidRPr="004A40F5" w:rsidRDefault="00216936">
            <w:pPr>
              <w:spacing w:line="260" w:lineRule="exact"/>
              <w:ind w:right="-108"/>
              <w:jc w:val="both"/>
              <w:rPr>
                <w:rFonts w:ascii="Arial" w:hAnsi="Arial" w:cs="Arial"/>
                <w:color w:val="000000" w:themeColor="text1"/>
                <w:sz w:val="16"/>
                <w:szCs w:val="16"/>
                <w:lang w:val="en-GB"/>
              </w:rPr>
            </w:pPr>
          </w:p>
        </w:tc>
        <w:tc>
          <w:tcPr>
            <w:tcW w:w="1034" w:type="dxa"/>
            <w:hideMark/>
          </w:tcPr>
          <w:p w14:paraId="62B7CCBE" w14:textId="77777777" w:rsidR="00216936" w:rsidRPr="004A40F5" w:rsidRDefault="00216936">
            <w:pPr>
              <w:spacing w:line="260" w:lineRule="exact"/>
              <w:ind w:left="-198" w:right="-198"/>
              <w:jc w:val="center"/>
              <w:rPr>
                <w:rFonts w:ascii="Arial" w:hAnsi="Arial" w:cs="Arial"/>
                <w:color w:val="000000" w:themeColor="text1"/>
                <w:sz w:val="16"/>
                <w:szCs w:val="16"/>
                <w:rtl/>
                <w:cs/>
              </w:rPr>
            </w:pPr>
            <w:r w:rsidRPr="004A40F5">
              <w:rPr>
                <w:rFonts w:ascii="Arial" w:hAnsi="Arial" w:cs="Arial"/>
                <w:color w:val="000000" w:themeColor="text1"/>
                <w:sz w:val="16"/>
                <w:szCs w:val="16"/>
              </w:rPr>
              <w:t>(Thousand</w:t>
            </w:r>
          </w:p>
        </w:tc>
        <w:tc>
          <w:tcPr>
            <w:tcW w:w="1035" w:type="dxa"/>
            <w:hideMark/>
          </w:tcPr>
          <w:p w14:paraId="40366D97"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(Thousand</w:t>
            </w:r>
          </w:p>
        </w:tc>
        <w:tc>
          <w:tcPr>
            <w:tcW w:w="1035" w:type="dxa"/>
            <w:hideMark/>
          </w:tcPr>
          <w:p w14:paraId="03170829"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(Thousand</w:t>
            </w:r>
          </w:p>
        </w:tc>
        <w:tc>
          <w:tcPr>
            <w:tcW w:w="1035" w:type="dxa"/>
            <w:hideMark/>
          </w:tcPr>
          <w:p w14:paraId="25A0B941"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(Thousand</w:t>
            </w:r>
          </w:p>
        </w:tc>
        <w:tc>
          <w:tcPr>
            <w:tcW w:w="1035" w:type="dxa"/>
            <w:hideMark/>
          </w:tcPr>
          <w:p w14:paraId="21EFBA79" w14:textId="77777777" w:rsidR="00216936" w:rsidRPr="004A40F5" w:rsidRDefault="00216936">
            <w:pP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(Baht)</w:t>
            </w:r>
          </w:p>
        </w:tc>
        <w:tc>
          <w:tcPr>
            <w:tcW w:w="1035" w:type="dxa"/>
            <w:hideMark/>
          </w:tcPr>
          <w:p w14:paraId="04D185DC" w14:textId="77777777" w:rsidR="00216936" w:rsidRPr="004A40F5" w:rsidRDefault="00216936">
            <w:pP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(Baht)</w:t>
            </w:r>
          </w:p>
        </w:tc>
      </w:tr>
      <w:tr w:rsidR="00216936" w:rsidRPr="004A40F5" w14:paraId="3BDE0A07" w14:textId="77777777">
        <w:tc>
          <w:tcPr>
            <w:tcW w:w="3346" w:type="dxa"/>
          </w:tcPr>
          <w:p w14:paraId="7218A5A2" w14:textId="77777777" w:rsidR="00216936" w:rsidRPr="004A40F5" w:rsidRDefault="00216936">
            <w:pPr>
              <w:spacing w:line="260" w:lineRule="exact"/>
              <w:ind w:right="-108"/>
              <w:jc w:val="both"/>
              <w:rPr>
                <w:rFonts w:ascii="Arial" w:hAnsi="Arial" w:cs="Arial"/>
                <w:color w:val="000000" w:themeColor="text1"/>
                <w:sz w:val="16"/>
                <w:szCs w:val="16"/>
                <w:lang w:val="en-GB"/>
              </w:rPr>
            </w:pPr>
          </w:p>
        </w:tc>
        <w:tc>
          <w:tcPr>
            <w:tcW w:w="1034" w:type="dxa"/>
            <w:hideMark/>
          </w:tcPr>
          <w:p w14:paraId="36972B2B" w14:textId="77777777" w:rsidR="00216936" w:rsidRPr="004A40F5" w:rsidRDefault="00216936">
            <w:pPr>
              <w:spacing w:line="260" w:lineRule="exact"/>
              <w:ind w:left="-198" w:right="-198"/>
              <w:jc w:val="center"/>
              <w:rPr>
                <w:rFonts w:ascii="Arial" w:hAnsi="Arial" w:cs="Arial"/>
                <w:color w:val="000000" w:themeColor="text1"/>
                <w:sz w:val="16"/>
                <w:szCs w:val="16"/>
                <w:rtl/>
                <w:cs/>
              </w:rPr>
            </w:pPr>
            <w:r w:rsidRPr="004A40F5">
              <w:rPr>
                <w:rFonts w:ascii="Arial" w:hAnsi="Arial" w:cs="Arial"/>
                <w:color w:val="000000" w:themeColor="text1"/>
                <w:sz w:val="16"/>
                <w:szCs w:val="16"/>
              </w:rPr>
              <w:t>Baht)</w:t>
            </w:r>
          </w:p>
        </w:tc>
        <w:tc>
          <w:tcPr>
            <w:tcW w:w="1035" w:type="dxa"/>
            <w:hideMark/>
          </w:tcPr>
          <w:p w14:paraId="605FD913"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Baht)</w:t>
            </w:r>
          </w:p>
        </w:tc>
        <w:tc>
          <w:tcPr>
            <w:tcW w:w="1035" w:type="dxa"/>
            <w:hideMark/>
          </w:tcPr>
          <w:p w14:paraId="5817A08B"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shares)</w:t>
            </w:r>
          </w:p>
        </w:tc>
        <w:tc>
          <w:tcPr>
            <w:tcW w:w="1035" w:type="dxa"/>
            <w:hideMark/>
          </w:tcPr>
          <w:p w14:paraId="1D76CAE4"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shares)</w:t>
            </w:r>
          </w:p>
        </w:tc>
        <w:tc>
          <w:tcPr>
            <w:tcW w:w="1035" w:type="dxa"/>
          </w:tcPr>
          <w:p w14:paraId="715250DC" w14:textId="77777777" w:rsidR="00216936" w:rsidRPr="004A40F5" w:rsidRDefault="00216936">
            <w:pPr>
              <w:spacing w:line="260" w:lineRule="exact"/>
              <w:jc w:val="center"/>
              <w:rPr>
                <w:rFonts w:ascii="Arial" w:hAnsi="Arial" w:cs="Arial"/>
                <w:color w:val="000000" w:themeColor="text1"/>
                <w:sz w:val="16"/>
                <w:szCs w:val="16"/>
              </w:rPr>
            </w:pPr>
          </w:p>
        </w:tc>
        <w:tc>
          <w:tcPr>
            <w:tcW w:w="1035" w:type="dxa"/>
          </w:tcPr>
          <w:p w14:paraId="7DF5056C" w14:textId="77777777" w:rsidR="00216936" w:rsidRPr="004A40F5" w:rsidRDefault="00216936">
            <w:pPr>
              <w:spacing w:line="260" w:lineRule="exact"/>
              <w:jc w:val="center"/>
              <w:rPr>
                <w:rFonts w:ascii="Arial" w:hAnsi="Arial" w:cs="Arial"/>
                <w:color w:val="000000" w:themeColor="text1"/>
                <w:sz w:val="16"/>
                <w:szCs w:val="16"/>
                <w:lang w:val="en-GB"/>
              </w:rPr>
            </w:pPr>
          </w:p>
        </w:tc>
      </w:tr>
      <w:tr w:rsidR="00216936" w:rsidRPr="004A40F5" w14:paraId="03C087CD" w14:textId="77777777">
        <w:tc>
          <w:tcPr>
            <w:tcW w:w="3346" w:type="dxa"/>
            <w:hideMark/>
          </w:tcPr>
          <w:p w14:paraId="503389E1" w14:textId="77777777" w:rsidR="00216936" w:rsidRPr="004A40F5" w:rsidRDefault="00216936">
            <w:pPr>
              <w:spacing w:line="260" w:lineRule="exact"/>
              <w:ind w:left="255" w:right="-108" w:hanging="255"/>
              <w:rPr>
                <w:rFonts w:ascii="Arial" w:hAnsi="Arial" w:cs="Arial"/>
                <w:b/>
                <w:bCs/>
                <w:color w:val="000000" w:themeColor="text1"/>
                <w:sz w:val="16"/>
                <w:szCs w:val="16"/>
                <w:rtl/>
                <w:cs/>
              </w:rPr>
            </w:pPr>
            <w:r w:rsidRPr="004A40F5">
              <w:rPr>
                <w:rFonts w:ascii="Arial" w:hAnsi="Arial" w:cs="Arial"/>
                <w:b/>
                <w:bCs/>
                <w:color w:val="000000" w:themeColor="text1"/>
                <w:sz w:val="16"/>
                <w:szCs w:val="16"/>
              </w:rPr>
              <w:t>Basic earnings per share from continuing operations</w:t>
            </w:r>
          </w:p>
        </w:tc>
        <w:tc>
          <w:tcPr>
            <w:tcW w:w="1034" w:type="dxa"/>
          </w:tcPr>
          <w:p w14:paraId="643D66AF" w14:textId="77777777" w:rsidR="00216936" w:rsidRPr="004A40F5" w:rsidRDefault="00216936">
            <w:pPr>
              <w:spacing w:line="260" w:lineRule="exact"/>
              <w:jc w:val="both"/>
              <w:rPr>
                <w:rFonts w:ascii="Arial" w:hAnsi="Arial" w:cs="Arial"/>
                <w:color w:val="000000" w:themeColor="text1"/>
                <w:sz w:val="16"/>
                <w:szCs w:val="16"/>
                <w:lang w:val="en-GB"/>
              </w:rPr>
            </w:pPr>
          </w:p>
        </w:tc>
        <w:tc>
          <w:tcPr>
            <w:tcW w:w="1035" w:type="dxa"/>
          </w:tcPr>
          <w:p w14:paraId="229941A2" w14:textId="77777777" w:rsidR="00216936" w:rsidRPr="004A40F5" w:rsidRDefault="00216936">
            <w:pPr>
              <w:spacing w:line="260" w:lineRule="exact"/>
              <w:jc w:val="both"/>
              <w:rPr>
                <w:rFonts w:ascii="Arial" w:hAnsi="Arial" w:cs="Arial"/>
                <w:color w:val="000000" w:themeColor="text1"/>
                <w:sz w:val="16"/>
                <w:szCs w:val="16"/>
                <w:rtl/>
                <w:cs/>
                <w:lang w:val="en-GB"/>
              </w:rPr>
            </w:pPr>
          </w:p>
        </w:tc>
        <w:tc>
          <w:tcPr>
            <w:tcW w:w="1035" w:type="dxa"/>
          </w:tcPr>
          <w:p w14:paraId="6C77B991" w14:textId="77777777" w:rsidR="00216936" w:rsidRPr="004A40F5" w:rsidRDefault="00216936">
            <w:pPr>
              <w:spacing w:line="260" w:lineRule="exact"/>
              <w:jc w:val="both"/>
              <w:rPr>
                <w:rFonts w:ascii="Arial" w:hAnsi="Arial" w:cs="Arial"/>
                <w:color w:val="000000" w:themeColor="text1"/>
                <w:sz w:val="16"/>
                <w:szCs w:val="16"/>
                <w:rtl/>
                <w:cs/>
                <w:lang w:val="en-GB"/>
              </w:rPr>
            </w:pPr>
          </w:p>
        </w:tc>
        <w:tc>
          <w:tcPr>
            <w:tcW w:w="1035" w:type="dxa"/>
          </w:tcPr>
          <w:p w14:paraId="4816E816" w14:textId="77777777" w:rsidR="00216936" w:rsidRPr="004A40F5" w:rsidRDefault="00216936">
            <w:pPr>
              <w:spacing w:line="260" w:lineRule="exact"/>
              <w:jc w:val="both"/>
              <w:rPr>
                <w:rFonts w:ascii="Arial" w:hAnsi="Arial" w:cs="Arial"/>
                <w:color w:val="000000" w:themeColor="text1"/>
                <w:sz w:val="16"/>
                <w:szCs w:val="16"/>
                <w:rtl/>
                <w:cs/>
                <w:lang w:val="en-GB"/>
              </w:rPr>
            </w:pPr>
          </w:p>
        </w:tc>
        <w:tc>
          <w:tcPr>
            <w:tcW w:w="1035" w:type="dxa"/>
          </w:tcPr>
          <w:p w14:paraId="31D269F0" w14:textId="77777777" w:rsidR="00216936" w:rsidRPr="004A40F5" w:rsidRDefault="00216936">
            <w:pPr>
              <w:spacing w:line="260" w:lineRule="exact"/>
              <w:jc w:val="both"/>
              <w:rPr>
                <w:rFonts w:ascii="Arial" w:hAnsi="Arial" w:cs="Arial"/>
                <w:color w:val="000000" w:themeColor="text1"/>
                <w:sz w:val="16"/>
                <w:szCs w:val="16"/>
                <w:rtl/>
                <w:cs/>
                <w:lang w:val="en-GB"/>
              </w:rPr>
            </w:pPr>
          </w:p>
        </w:tc>
        <w:tc>
          <w:tcPr>
            <w:tcW w:w="1035" w:type="dxa"/>
          </w:tcPr>
          <w:p w14:paraId="7036DCC6" w14:textId="77777777" w:rsidR="00216936" w:rsidRPr="004A40F5" w:rsidRDefault="00216936">
            <w:pPr>
              <w:spacing w:line="260" w:lineRule="exact"/>
              <w:jc w:val="both"/>
              <w:rPr>
                <w:rFonts w:ascii="Arial" w:hAnsi="Arial" w:cs="Arial"/>
                <w:color w:val="000000" w:themeColor="text1"/>
                <w:sz w:val="16"/>
                <w:szCs w:val="16"/>
                <w:rtl/>
                <w:cs/>
                <w:lang w:val="en-GB"/>
              </w:rPr>
            </w:pPr>
          </w:p>
        </w:tc>
      </w:tr>
      <w:tr w:rsidR="00F33B3E" w:rsidRPr="004A40F5" w14:paraId="5EE5BF35" w14:textId="77777777">
        <w:tc>
          <w:tcPr>
            <w:tcW w:w="3346" w:type="dxa"/>
            <w:vAlign w:val="bottom"/>
            <w:hideMark/>
          </w:tcPr>
          <w:p w14:paraId="0C267E4B" w14:textId="77777777" w:rsidR="00F33B3E" w:rsidRPr="004A40F5" w:rsidRDefault="00F33B3E" w:rsidP="00F33B3E">
            <w:pPr>
              <w:spacing w:line="260" w:lineRule="exact"/>
              <w:ind w:left="255" w:right="12" w:hanging="255"/>
              <w:rPr>
                <w:rFonts w:ascii="Arial" w:hAnsi="Arial" w:cs="Arial"/>
                <w:color w:val="000000" w:themeColor="text1"/>
                <w:sz w:val="16"/>
                <w:szCs w:val="16"/>
                <w:rtl/>
                <w:cs/>
                <w:lang w:val="en-GB"/>
              </w:rPr>
            </w:pPr>
            <w:r w:rsidRPr="004A40F5">
              <w:rPr>
                <w:rFonts w:ascii="Arial" w:hAnsi="Arial" w:cs="Arial"/>
                <w:color w:val="000000" w:themeColor="text1"/>
                <w:sz w:val="16"/>
                <w:szCs w:val="16"/>
              </w:rPr>
              <w:t>Profit attributable to equity holders of</w:t>
            </w:r>
            <w:r w:rsidRPr="004A40F5">
              <w:rPr>
                <w:rFonts w:ascii="Arial" w:hAnsi="Arial" w:cs="Arial" w:hint="cs"/>
                <w:color w:val="000000" w:themeColor="text1"/>
                <w:sz w:val="16"/>
                <w:szCs w:val="16"/>
                <w:cs/>
              </w:rPr>
              <w:t xml:space="preserve">          </w:t>
            </w:r>
            <w:r w:rsidRPr="004A40F5">
              <w:rPr>
                <w:rFonts w:ascii="Arial" w:hAnsi="Arial" w:cs="Arial"/>
                <w:color w:val="000000" w:themeColor="text1"/>
                <w:sz w:val="16"/>
                <w:szCs w:val="16"/>
              </w:rPr>
              <w:t xml:space="preserve"> the parent</w:t>
            </w:r>
          </w:p>
        </w:tc>
        <w:tc>
          <w:tcPr>
            <w:tcW w:w="1034" w:type="dxa"/>
            <w:vAlign w:val="bottom"/>
          </w:tcPr>
          <w:p w14:paraId="3BC7CD47" w14:textId="547A5244" w:rsidR="00F33B3E" w:rsidRPr="004A40F5" w:rsidRDefault="00F33B3E" w:rsidP="00F33B3E">
            <w:pPr>
              <w:tabs>
                <w:tab w:val="decimal" w:pos="567"/>
              </w:tabs>
              <w:spacing w:line="260" w:lineRule="exact"/>
              <w:ind w:right="7"/>
              <w:jc w:val="right"/>
              <w:rPr>
                <w:rFonts w:ascii="Arial" w:hAnsi="Arial" w:cs="Arial"/>
                <w:color w:val="000000" w:themeColor="text1"/>
                <w:sz w:val="16"/>
                <w:szCs w:val="16"/>
                <w:cs/>
                <w:lang w:val="en-GB"/>
              </w:rPr>
            </w:pPr>
            <w:r w:rsidRPr="004A40F5">
              <w:rPr>
                <w:rFonts w:ascii="Arial" w:hAnsi="Arial" w:cs="Arial"/>
                <w:color w:val="000000" w:themeColor="text1"/>
                <w:sz w:val="16"/>
                <w:szCs w:val="16"/>
                <w:lang w:val="en-GB"/>
              </w:rPr>
              <w:t>231,417</w:t>
            </w:r>
          </w:p>
        </w:tc>
        <w:tc>
          <w:tcPr>
            <w:tcW w:w="1035" w:type="dxa"/>
            <w:vAlign w:val="bottom"/>
          </w:tcPr>
          <w:p w14:paraId="7B1AE1F3" w14:textId="73B2CA93" w:rsidR="00F33B3E" w:rsidRPr="004A40F5" w:rsidRDefault="00F33B3E" w:rsidP="00F33B3E">
            <w:pPr>
              <w:tabs>
                <w:tab w:val="decimal" w:pos="567"/>
              </w:tabs>
              <w:spacing w:line="260" w:lineRule="exact"/>
              <w:ind w:right="7"/>
              <w:jc w:val="right"/>
              <w:rPr>
                <w:rFonts w:ascii="Arial" w:hAnsi="Arial" w:cs="Arial"/>
                <w:color w:val="000000" w:themeColor="text1"/>
                <w:sz w:val="16"/>
                <w:szCs w:val="16"/>
                <w:lang w:val="en-GB"/>
              </w:rPr>
            </w:pPr>
            <w:r w:rsidRPr="004A40F5">
              <w:rPr>
                <w:rFonts w:ascii="Arial" w:hAnsi="Arial" w:cs="Arial"/>
                <w:color w:val="000000" w:themeColor="text1"/>
                <w:sz w:val="16"/>
                <w:szCs w:val="16"/>
                <w:lang w:val="en-GB"/>
              </w:rPr>
              <w:t>149,375</w:t>
            </w:r>
          </w:p>
        </w:tc>
        <w:tc>
          <w:tcPr>
            <w:tcW w:w="1035" w:type="dxa"/>
            <w:vAlign w:val="bottom"/>
          </w:tcPr>
          <w:p w14:paraId="515B1A37" w14:textId="344809A1" w:rsidR="00F33B3E" w:rsidRPr="004A40F5" w:rsidRDefault="00F33B3E" w:rsidP="00F33B3E">
            <w:pPr>
              <w:tabs>
                <w:tab w:val="decimal" w:pos="567"/>
              </w:tabs>
              <w:spacing w:line="260" w:lineRule="exact"/>
              <w:ind w:right="7"/>
              <w:jc w:val="right"/>
              <w:rPr>
                <w:rFonts w:ascii="Arial" w:hAnsi="Arial" w:cs="Arial"/>
                <w:color w:val="000000" w:themeColor="text1"/>
                <w:sz w:val="16"/>
                <w:szCs w:val="16"/>
                <w:lang w:val="en-GB"/>
              </w:rPr>
            </w:pPr>
            <w:r w:rsidRPr="004A40F5">
              <w:rPr>
                <w:rFonts w:ascii="Arial" w:hAnsi="Arial" w:cs="Arial"/>
                <w:color w:val="000000" w:themeColor="text1"/>
                <w:sz w:val="16"/>
                <w:szCs w:val="16"/>
                <w:lang w:val="en-GB"/>
              </w:rPr>
              <w:t>304,623</w:t>
            </w:r>
          </w:p>
        </w:tc>
        <w:tc>
          <w:tcPr>
            <w:tcW w:w="1035" w:type="dxa"/>
            <w:vAlign w:val="bottom"/>
          </w:tcPr>
          <w:p w14:paraId="2F09A266" w14:textId="646E46FE" w:rsidR="00F33B3E" w:rsidRPr="004A40F5" w:rsidRDefault="00F33B3E" w:rsidP="00F33B3E">
            <w:pPr>
              <w:tabs>
                <w:tab w:val="decimal" w:pos="567"/>
              </w:tabs>
              <w:spacing w:line="260" w:lineRule="exact"/>
              <w:ind w:right="7"/>
              <w:jc w:val="right"/>
              <w:rPr>
                <w:rFonts w:ascii="Arial" w:hAnsi="Arial" w:cs="Arial"/>
                <w:color w:val="000000" w:themeColor="text1"/>
                <w:sz w:val="16"/>
                <w:szCs w:val="16"/>
                <w:lang w:val="en-GB"/>
              </w:rPr>
            </w:pPr>
            <w:r w:rsidRPr="004A40F5">
              <w:rPr>
                <w:rFonts w:ascii="Arial" w:hAnsi="Arial" w:cs="Arial"/>
                <w:color w:val="000000" w:themeColor="text1"/>
                <w:sz w:val="16"/>
                <w:szCs w:val="16"/>
                <w:lang w:val="en-GB"/>
              </w:rPr>
              <w:t>279,263</w:t>
            </w:r>
          </w:p>
        </w:tc>
        <w:tc>
          <w:tcPr>
            <w:tcW w:w="1035" w:type="dxa"/>
            <w:vAlign w:val="bottom"/>
          </w:tcPr>
          <w:p w14:paraId="1FA7E48B" w14:textId="30575754" w:rsidR="00F33B3E" w:rsidRPr="004A40F5" w:rsidRDefault="00F33B3E" w:rsidP="00F33B3E">
            <w:pPr>
              <w:tabs>
                <w:tab w:val="decimal" w:pos="567"/>
              </w:tabs>
              <w:spacing w:line="260" w:lineRule="exact"/>
              <w:jc w:val="center"/>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0.7</w:t>
            </w:r>
            <w:r w:rsidR="00061DCA" w:rsidRPr="004A40F5">
              <w:rPr>
                <w:rFonts w:ascii="Arial" w:hAnsi="Arial" w:cs="Arial"/>
                <w:color w:val="000000" w:themeColor="text1"/>
                <w:sz w:val="16"/>
                <w:szCs w:val="16"/>
                <w:lang w:val="en-GB"/>
              </w:rPr>
              <w:t>6</w:t>
            </w:r>
          </w:p>
        </w:tc>
        <w:tc>
          <w:tcPr>
            <w:tcW w:w="1035" w:type="dxa"/>
            <w:vAlign w:val="bottom"/>
          </w:tcPr>
          <w:p w14:paraId="06F778E6" w14:textId="0A0ABCA6" w:rsidR="00F33B3E" w:rsidRPr="004A40F5" w:rsidRDefault="00F33B3E" w:rsidP="00F33B3E">
            <w:pPr>
              <w:tabs>
                <w:tab w:val="decimal" w:pos="567"/>
              </w:tabs>
              <w:spacing w:line="260" w:lineRule="exact"/>
              <w:jc w:val="center"/>
              <w:rPr>
                <w:rFonts w:ascii="Arial" w:hAnsi="Arial" w:cs="Arial"/>
                <w:color w:val="000000" w:themeColor="text1"/>
                <w:sz w:val="16"/>
                <w:szCs w:val="16"/>
                <w:lang w:val="en-GB"/>
              </w:rPr>
            </w:pPr>
            <w:r w:rsidRPr="004A40F5">
              <w:rPr>
                <w:rFonts w:ascii="Arial" w:hAnsi="Arial" w:cs="Arial"/>
                <w:color w:val="000000" w:themeColor="text1"/>
                <w:sz w:val="16"/>
                <w:szCs w:val="16"/>
                <w:lang w:val="en-GB"/>
              </w:rPr>
              <w:t>0.53</w:t>
            </w:r>
          </w:p>
        </w:tc>
      </w:tr>
      <w:tr w:rsidR="00F33B3E" w:rsidRPr="004A40F5" w14:paraId="645F64C4" w14:textId="77777777">
        <w:tc>
          <w:tcPr>
            <w:tcW w:w="3346" w:type="dxa"/>
            <w:vAlign w:val="bottom"/>
            <w:hideMark/>
          </w:tcPr>
          <w:p w14:paraId="2EE5422D" w14:textId="77777777" w:rsidR="00F33B3E" w:rsidRPr="004A40F5" w:rsidRDefault="00F33B3E" w:rsidP="00F33B3E">
            <w:pPr>
              <w:spacing w:line="260" w:lineRule="exact"/>
              <w:ind w:left="255" w:right="-108" w:hanging="255"/>
              <w:rPr>
                <w:rFonts w:ascii="Arial" w:hAnsi="Arial" w:cs="Arial"/>
                <w:b/>
                <w:bCs/>
                <w:color w:val="000000" w:themeColor="text1"/>
                <w:sz w:val="16"/>
                <w:szCs w:val="16"/>
                <w:rtl/>
                <w:cs/>
                <w:lang w:val="en-GB"/>
              </w:rPr>
            </w:pPr>
            <w:r w:rsidRPr="004A40F5">
              <w:rPr>
                <w:rFonts w:ascii="Arial" w:hAnsi="Arial" w:cs="Arial"/>
                <w:b/>
                <w:bCs/>
                <w:color w:val="000000" w:themeColor="text1"/>
                <w:sz w:val="16"/>
                <w:szCs w:val="16"/>
              </w:rPr>
              <w:t>Effect of dilutive potential ordinary shares</w:t>
            </w:r>
          </w:p>
        </w:tc>
        <w:tc>
          <w:tcPr>
            <w:tcW w:w="1034" w:type="dxa"/>
            <w:vAlign w:val="bottom"/>
          </w:tcPr>
          <w:p w14:paraId="2C287DBC" w14:textId="77777777" w:rsidR="00F33B3E" w:rsidRPr="004A40F5" w:rsidRDefault="00F33B3E" w:rsidP="00F33B3E">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286C506B" w14:textId="77777777" w:rsidR="00F33B3E" w:rsidRPr="004A40F5" w:rsidRDefault="00F33B3E" w:rsidP="00F33B3E">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5E55D869" w14:textId="77777777" w:rsidR="00F33B3E" w:rsidRPr="004A40F5" w:rsidRDefault="00F33B3E" w:rsidP="00F33B3E">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1E5C0F2F" w14:textId="77777777" w:rsidR="00F33B3E" w:rsidRPr="004A40F5" w:rsidRDefault="00F33B3E" w:rsidP="00F33B3E">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4CBF4C26" w14:textId="77777777" w:rsidR="00F33B3E" w:rsidRPr="004A40F5" w:rsidRDefault="00F33B3E" w:rsidP="00F33B3E">
            <w:pPr>
              <w:tabs>
                <w:tab w:val="decimal" w:pos="567"/>
              </w:tabs>
              <w:spacing w:line="260" w:lineRule="exact"/>
              <w:jc w:val="center"/>
              <w:rPr>
                <w:rFonts w:ascii="Arial" w:hAnsi="Arial" w:cs="Arial"/>
                <w:color w:val="000000" w:themeColor="text1"/>
                <w:sz w:val="16"/>
                <w:szCs w:val="16"/>
                <w:rtl/>
                <w:cs/>
                <w:lang w:val="en-GB"/>
              </w:rPr>
            </w:pPr>
          </w:p>
        </w:tc>
        <w:tc>
          <w:tcPr>
            <w:tcW w:w="1035" w:type="dxa"/>
            <w:vAlign w:val="bottom"/>
          </w:tcPr>
          <w:p w14:paraId="61D931FB" w14:textId="77777777" w:rsidR="00F33B3E" w:rsidRPr="004A40F5" w:rsidRDefault="00F33B3E" w:rsidP="00F33B3E">
            <w:pPr>
              <w:tabs>
                <w:tab w:val="decimal" w:pos="567"/>
              </w:tabs>
              <w:spacing w:line="260" w:lineRule="exact"/>
              <w:jc w:val="center"/>
              <w:rPr>
                <w:rFonts w:ascii="Arial" w:hAnsi="Arial" w:cs="Arial"/>
                <w:color w:val="000000" w:themeColor="text1"/>
                <w:sz w:val="16"/>
                <w:szCs w:val="16"/>
                <w:rtl/>
                <w:cs/>
                <w:lang w:val="en-GB"/>
              </w:rPr>
            </w:pPr>
          </w:p>
        </w:tc>
      </w:tr>
      <w:tr w:rsidR="00F33B3E" w:rsidRPr="004A40F5" w14:paraId="6603E1D9" w14:textId="77777777">
        <w:trPr>
          <w:trHeight w:val="324"/>
        </w:trPr>
        <w:tc>
          <w:tcPr>
            <w:tcW w:w="3346" w:type="dxa"/>
            <w:vAlign w:val="bottom"/>
            <w:hideMark/>
          </w:tcPr>
          <w:p w14:paraId="3AA99356" w14:textId="77777777" w:rsidR="00F33B3E" w:rsidRPr="004A40F5" w:rsidRDefault="00F33B3E" w:rsidP="00F33B3E">
            <w:pPr>
              <w:spacing w:line="260" w:lineRule="exact"/>
              <w:ind w:left="255" w:right="12" w:hanging="255"/>
              <w:rPr>
                <w:rFonts w:ascii="Arial" w:hAnsi="Arial" w:cs="Arial"/>
                <w:color w:val="000000" w:themeColor="text1"/>
                <w:sz w:val="16"/>
                <w:szCs w:val="16"/>
                <w:rtl/>
                <w:cs/>
              </w:rPr>
            </w:pPr>
            <w:r w:rsidRPr="004A40F5">
              <w:rPr>
                <w:rFonts w:ascii="Arial" w:hAnsi="Arial" w:cs="Arial"/>
                <w:color w:val="000000" w:themeColor="text1"/>
                <w:sz w:val="16"/>
                <w:szCs w:val="16"/>
              </w:rPr>
              <w:t>TNL-ESOP W 2022</w:t>
            </w:r>
          </w:p>
        </w:tc>
        <w:tc>
          <w:tcPr>
            <w:tcW w:w="1034" w:type="dxa"/>
            <w:vAlign w:val="bottom"/>
          </w:tcPr>
          <w:p w14:paraId="168625CF" w14:textId="58F3EE04" w:rsidR="00F33B3E" w:rsidRPr="004A40F5" w:rsidRDefault="00F33B3E" w:rsidP="00F33B3E">
            <w:pPr>
              <w:pBdr>
                <w:bottom w:val="single" w:sz="4" w:space="1" w:color="auto"/>
              </w:pBdr>
              <w:tabs>
                <w:tab w:val="decimal" w:pos="567"/>
              </w:tabs>
              <w:spacing w:line="260" w:lineRule="exact"/>
              <w:ind w:right="7"/>
              <w:jc w:val="right"/>
              <w:rPr>
                <w:rFonts w:ascii="Arial" w:hAnsi="Arial" w:cs="Arial"/>
                <w:color w:val="000000" w:themeColor="text1"/>
                <w:sz w:val="16"/>
                <w:szCs w:val="16"/>
                <w:cs/>
                <w:lang w:val="en-GB"/>
              </w:rPr>
            </w:pPr>
            <w:r w:rsidRPr="004A40F5">
              <w:rPr>
                <w:rFonts w:ascii="Arial" w:hAnsi="Arial" w:cs="Arial"/>
                <w:color w:val="000000" w:themeColor="text1"/>
                <w:sz w:val="16"/>
                <w:szCs w:val="16"/>
                <w:lang w:val="en-GB"/>
              </w:rPr>
              <w:t>-</w:t>
            </w:r>
          </w:p>
        </w:tc>
        <w:tc>
          <w:tcPr>
            <w:tcW w:w="1035" w:type="dxa"/>
            <w:vAlign w:val="bottom"/>
          </w:tcPr>
          <w:p w14:paraId="33652854" w14:textId="20FEF4C2" w:rsidR="00F33B3E" w:rsidRPr="004A40F5" w:rsidRDefault="00F33B3E" w:rsidP="00F33B3E">
            <w:pPr>
              <w:pBdr>
                <w:bottom w:val="sing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w:t>
            </w:r>
          </w:p>
        </w:tc>
        <w:tc>
          <w:tcPr>
            <w:tcW w:w="1035" w:type="dxa"/>
            <w:vAlign w:val="bottom"/>
          </w:tcPr>
          <w:p w14:paraId="4AC8E5D9" w14:textId="5E406108" w:rsidR="00F33B3E" w:rsidRPr="004A40F5" w:rsidRDefault="00F33B3E" w:rsidP="00F33B3E">
            <w:pPr>
              <w:pBdr>
                <w:bottom w:val="sing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2,620</w:t>
            </w:r>
          </w:p>
        </w:tc>
        <w:tc>
          <w:tcPr>
            <w:tcW w:w="1035" w:type="dxa"/>
            <w:vAlign w:val="bottom"/>
          </w:tcPr>
          <w:p w14:paraId="18268CAD" w14:textId="6D546920" w:rsidR="00F33B3E" w:rsidRPr="004A40F5" w:rsidRDefault="00F33B3E" w:rsidP="00F33B3E">
            <w:pPr>
              <w:pBdr>
                <w:bottom w:val="single" w:sz="4" w:space="1" w:color="auto"/>
              </w:pBdr>
              <w:tabs>
                <w:tab w:val="decimal" w:pos="567"/>
              </w:tabs>
              <w:spacing w:line="260" w:lineRule="exact"/>
              <w:ind w:right="7"/>
              <w:jc w:val="right"/>
              <w:rPr>
                <w:rFonts w:ascii="Arial" w:hAnsi="Arial" w:cs="Arial"/>
                <w:color w:val="000000" w:themeColor="text1"/>
                <w:sz w:val="16"/>
                <w:szCs w:val="16"/>
                <w:lang w:val="en-GB"/>
              </w:rPr>
            </w:pPr>
            <w:r w:rsidRPr="004A40F5">
              <w:rPr>
                <w:rFonts w:ascii="Arial" w:hAnsi="Arial" w:cs="Arial"/>
                <w:color w:val="000000" w:themeColor="text1"/>
                <w:sz w:val="16"/>
                <w:szCs w:val="16"/>
                <w:lang w:val="en-GB"/>
              </w:rPr>
              <w:t>2,849</w:t>
            </w:r>
          </w:p>
        </w:tc>
        <w:tc>
          <w:tcPr>
            <w:tcW w:w="1035" w:type="dxa"/>
            <w:vAlign w:val="bottom"/>
          </w:tcPr>
          <w:p w14:paraId="19EF9055" w14:textId="77777777" w:rsidR="00F33B3E" w:rsidRPr="004A40F5" w:rsidRDefault="00F33B3E" w:rsidP="00F33B3E">
            <w:pPr>
              <w:tabs>
                <w:tab w:val="decimal" w:pos="567"/>
              </w:tabs>
              <w:spacing w:line="260" w:lineRule="exact"/>
              <w:jc w:val="center"/>
              <w:rPr>
                <w:rFonts w:ascii="Arial" w:hAnsi="Arial" w:cs="Arial"/>
                <w:color w:val="000000" w:themeColor="text1"/>
                <w:sz w:val="16"/>
                <w:szCs w:val="16"/>
                <w:rtl/>
                <w:cs/>
                <w:lang w:val="en-GB"/>
              </w:rPr>
            </w:pPr>
          </w:p>
        </w:tc>
        <w:tc>
          <w:tcPr>
            <w:tcW w:w="1035" w:type="dxa"/>
            <w:vAlign w:val="bottom"/>
          </w:tcPr>
          <w:p w14:paraId="1680CB4C" w14:textId="77777777" w:rsidR="00F33B3E" w:rsidRPr="004A40F5" w:rsidRDefault="00F33B3E" w:rsidP="00F33B3E">
            <w:pPr>
              <w:tabs>
                <w:tab w:val="decimal" w:pos="567"/>
              </w:tabs>
              <w:spacing w:line="260" w:lineRule="exact"/>
              <w:jc w:val="center"/>
              <w:rPr>
                <w:rFonts w:ascii="Arial" w:hAnsi="Arial" w:cs="Arial"/>
                <w:color w:val="000000" w:themeColor="text1"/>
                <w:sz w:val="16"/>
                <w:szCs w:val="16"/>
                <w:rtl/>
                <w:cs/>
                <w:lang w:val="en-GB"/>
              </w:rPr>
            </w:pPr>
          </w:p>
        </w:tc>
      </w:tr>
      <w:tr w:rsidR="00F33B3E" w:rsidRPr="004A40F5" w14:paraId="5BB5E698" w14:textId="77777777">
        <w:tc>
          <w:tcPr>
            <w:tcW w:w="3346" w:type="dxa"/>
            <w:vAlign w:val="bottom"/>
            <w:hideMark/>
          </w:tcPr>
          <w:p w14:paraId="3DFC275C" w14:textId="77777777" w:rsidR="00F33B3E" w:rsidRPr="004A40F5" w:rsidRDefault="00F33B3E" w:rsidP="00F33B3E">
            <w:pPr>
              <w:tabs>
                <w:tab w:val="left" w:pos="180"/>
                <w:tab w:val="left" w:pos="360"/>
              </w:tabs>
              <w:spacing w:line="260" w:lineRule="exact"/>
              <w:ind w:left="255" w:right="-108" w:hanging="255"/>
              <w:rPr>
                <w:rFonts w:ascii="Arial" w:hAnsi="Arial" w:cs="Arial"/>
                <w:b/>
                <w:bCs/>
                <w:color w:val="000000" w:themeColor="text1"/>
                <w:sz w:val="16"/>
                <w:szCs w:val="16"/>
                <w:rtl/>
                <w:cs/>
                <w:lang w:val="en-GB"/>
              </w:rPr>
            </w:pPr>
            <w:r w:rsidRPr="004A40F5">
              <w:rPr>
                <w:rFonts w:ascii="Arial" w:hAnsi="Arial" w:cs="Arial"/>
                <w:b/>
                <w:bCs/>
                <w:color w:val="000000" w:themeColor="text1"/>
                <w:sz w:val="16"/>
                <w:szCs w:val="16"/>
              </w:rPr>
              <w:t>Diluted earnings per share</w:t>
            </w:r>
          </w:p>
        </w:tc>
        <w:tc>
          <w:tcPr>
            <w:tcW w:w="1034" w:type="dxa"/>
            <w:vAlign w:val="bottom"/>
          </w:tcPr>
          <w:p w14:paraId="0D7ED2FC" w14:textId="77777777" w:rsidR="00F33B3E" w:rsidRPr="004A40F5" w:rsidRDefault="00F33B3E" w:rsidP="00F33B3E">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5570C9DD" w14:textId="77777777" w:rsidR="00F33B3E" w:rsidRPr="004A40F5" w:rsidRDefault="00F33B3E" w:rsidP="00F33B3E">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62FD0597" w14:textId="77777777" w:rsidR="00F33B3E" w:rsidRPr="004A40F5" w:rsidRDefault="00F33B3E" w:rsidP="00F33B3E">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1FCC57AF" w14:textId="77777777" w:rsidR="00F33B3E" w:rsidRPr="004A40F5" w:rsidRDefault="00F33B3E" w:rsidP="00F33B3E">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7D4CA8A4" w14:textId="77777777" w:rsidR="00F33B3E" w:rsidRPr="004A40F5" w:rsidRDefault="00F33B3E" w:rsidP="00F33B3E">
            <w:pPr>
              <w:tabs>
                <w:tab w:val="decimal" w:pos="567"/>
              </w:tabs>
              <w:spacing w:line="260" w:lineRule="exact"/>
              <w:ind w:right="7"/>
              <w:jc w:val="center"/>
              <w:rPr>
                <w:rFonts w:ascii="Arial" w:hAnsi="Arial" w:cs="Arial"/>
                <w:color w:val="000000" w:themeColor="text1"/>
                <w:sz w:val="16"/>
                <w:szCs w:val="16"/>
                <w:rtl/>
                <w:cs/>
                <w:lang w:val="en-GB"/>
              </w:rPr>
            </w:pPr>
          </w:p>
        </w:tc>
        <w:tc>
          <w:tcPr>
            <w:tcW w:w="1035" w:type="dxa"/>
            <w:vAlign w:val="bottom"/>
          </w:tcPr>
          <w:p w14:paraId="00EE9424" w14:textId="77777777" w:rsidR="00F33B3E" w:rsidRPr="004A40F5" w:rsidRDefault="00F33B3E" w:rsidP="00F33B3E">
            <w:pPr>
              <w:tabs>
                <w:tab w:val="decimal" w:pos="567"/>
              </w:tabs>
              <w:spacing w:line="260" w:lineRule="exact"/>
              <w:ind w:right="7"/>
              <w:jc w:val="center"/>
              <w:rPr>
                <w:rFonts w:ascii="Arial" w:hAnsi="Arial" w:cs="Arial"/>
                <w:color w:val="000000" w:themeColor="text1"/>
                <w:sz w:val="16"/>
                <w:szCs w:val="16"/>
                <w:rtl/>
                <w:cs/>
                <w:lang w:val="en-GB"/>
              </w:rPr>
            </w:pPr>
          </w:p>
        </w:tc>
      </w:tr>
      <w:tr w:rsidR="00F33B3E" w:rsidRPr="004A40F5" w14:paraId="3CE76A45" w14:textId="77777777">
        <w:trPr>
          <w:trHeight w:val="80"/>
        </w:trPr>
        <w:tc>
          <w:tcPr>
            <w:tcW w:w="3346" w:type="dxa"/>
            <w:vAlign w:val="bottom"/>
            <w:hideMark/>
          </w:tcPr>
          <w:p w14:paraId="6C5C33ED" w14:textId="77777777" w:rsidR="00F33B3E" w:rsidRPr="004A40F5" w:rsidRDefault="00F33B3E" w:rsidP="00F33B3E">
            <w:pPr>
              <w:spacing w:line="260" w:lineRule="exact"/>
              <w:ind w:left="255" w:right="-90" w:hanging="255"/>
              <w:rPr>
                <w:rFonts w:ascii="Arial" w:hAnsi="Arial" w:cs="Arial"/>
                <w:color w:val="000000" w:themeColor="text1"/>
                <w:sz w:val="16"/>
                <w:szCs w:val="16"/>
                <w:rtl/>
                <w:cs/>
              </w:rPr>
            </w:pPr>
            <w:r w:rsidRPr="004A40F5">
              <w:rPr>
                <w:rFonts w:ascii="Arial" w:hAnsi="Arial" w:cs="Arial"/>
                <w:color w:val="000000" w:themeColor="text1"/>
                <w:sz w:val="16"/>
                <w:szCs w:val="16"/>
              </w:rPr>
              <w:t>Profit attributable to ordinary shareholders assuming the conversion of warrants to ordinary shares</w:t>
            </w:r>
          </w:p>
        </w:tc>
        <w:tc>
          <w:tcPr>
            <w:tcW w:w="1034" w:type="dxa"/>
            <w:vAlign w:val="bottom"/>
          </w:tcPr>
          <w:p w14:paraId="2841072E" w14:textId="5A51D3E7" w:rsidR="00F33B3E" w:rsidRPr="004A40F5" w:rsidRDefault="00F33B3E" w:rsidP="00F33B3E">
            <w:pPr>
              <w:pBdr>
                <w:bottom w:val="doub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231,417</w:t>
            </w:r>
          </w:p>
        </w:tc>
        <w:tc>
          <w:tcPr>
            <w:tcW w:w="1035" w:type="dxa"/>
            <w:vAlign w:val="bottom"/>
          </w:tcPr>
          <w:p w14:paraId="61BD41C1" w14:textId="103B38AF" w:rsidR="00F33B3E" w:rsidRPr="004A40F5" w:rsidRDefault="00F33B3E" w:rsidP="00F33B3E">
            <w:pPr>
              <w:pBdr>
                <w:bottom w:val="doub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149,375</w:t>
            </w:r>
          </w:p>
        </w:tc>
        <w:tc>
          <w:tcPr>
            <w:tcW w:w="1035" w:type="dxa"/>
            <w:vAlign w:val="bottom"/>
          </w:tcPr>
          <w:p w14:paraId="34908558" w14:textId="01DE0B5E" w:rsidR="00F33B3E" w:rsidRPr="004A40F5" w:rsidRDefault="00F33B3E" w:rsidP="00F33B3E">
            <w:pPr>
              <w:pBdr>
                <w:bottom w:val="double" w:sz="4" w:space="1" w:color="auto"/>
              </w:pBdr>
              <w:tabs>
                <w:tab w:val="decimal" w:pos="567"/>
              </w:tabs>
              <w:spacing w:line="260" w:lineRule="exact"/>
              <w:ind w:right="7" w:hanging="10"/>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307,243</w:t>
            </w:r>
          </w:p>
        </w:tc>
        <w:tc>
          <w:tcPr>
            <w:tcW w:w="1035" w:type="dxa"/>
            <w:vAlign w:val="bottom"/>
          </w:tcPr>
          <w:p w14:paraId="275860F4" w14:textId="089B8EC2" w:rsidR="00F33B3E" w:rsidRPr="004A40F5" w:rsidRDefault="00F33B3E" w:rsidP="00F33B3E">
            <w:pPr>
              <w:pBdr>
                <w:bottom w:val="double" w:sz="4" w:space="1" w:color="auto"/>
              </w:pBdr>
              <w:tabs>
                <w:tab w:val="decimal" w:pos="567"/>
              </w:tabs>
              <w:spacing w:line="260" w:lineRule="exact"/>
              <w:ind w:right="7" w:hanging="10"/>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282,112</w:t>
            </w:r>
          </w:p>
        </w:tc>
        <w:tc>
          <w:tcPr>
            <w:tcW w:w="1035" w:type="dxa"/>
            <w:vAlign w:val="bottom"/>
          </w:tcPr>
          <w:p w14:paraId="048C3E45" w14:textId="52C06B3D" w:rsidR="00F33B3E" w:rsidRPr="004A40F5" w:rsidRDefault="00F33B3E" w:rsidP="00F33B3E">
            <w:pPr>
              <w:pBdr>
                <w:bottom w:val="double" w:sz="4" w:space="1" w:color="auto"/>
              </w:pBdr>
              <w:tabs>
                <w:tab w:val="decimal" w:pos="567"/>
              </w:tabs>
              <w:spacing w:line="260" w:lineRule="exact"/>
              <w:ind w:right="7" w:hanging="10"/>
              <w:jc w:val="center"/>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0.75</w:t>
            </w:r>
          </w:p>
        </w:tc>
        <w:tc>
          <w:tcPr>
            <w:tcW w:w="1035" w:type="dxa"/>
            <w:vAlign w:val="bottom"/>
          </w:tcPr>
          <w:p w14:paraId="133D9770" w14:textId="3ADED6EE" w:rsidR="00F33B3E" w:rsidRPr="004A40F5" w:rsidRDefault="00F33B3E" w:rsidP="00F33B3E">
            <w:pPr>
              <w:pBdr>
                <w:bottom w:val="double" w:sz="4" w:space="1" w:color="auto"/>
              </w:pBdr>
              <w:tabs>
                <w:tab w:val="decimal" w:pos="567"/>
              </w:tabs>
              <w:spacing w:line="260" w:lineRule="exact"/>
              <w:ind w:right="7" w:hanging="10"/>
              <w:jc w:val="center"/>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0.53</w:t>
            </w:r>
          </w:p>
        </w:tc>
      </w:tr>
    </w:tbl>
    <w:p w14:paraId="14E4B6F4" w14:textId="77777777" w:rsidR="00216936" w:rsidRPr="004A40F5" w:rsidRDefault="00216936" w:rsidP="00216936">
      <w:pPr>
        <w:overflowPunct/>
        <w:autoSpaceDE/>
        <w:autoSpaceDN/>
        <w:adjustRightInd/>
        <w:spacing w:line="260" w:lineRule="exact"/>
        <w:textAlignment w:val="auto"/>
        <w:rPr>
          <w:rFonts w:ascii="Arial" w:hAnsi="Arial" w:cs="Arial"/>
          <w:b/>
          <w:bCs/>
          <w:color w:val="000000"/>
          <w:sz w:val="22"/>
          <w:szCs w:val="22"/>
        </w:rPr>
      </w:pP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216936" w:rsidRPr="004A40F5" w14:paraId="71BAE514" w14:textId="77777777">
        <w:trPr>
          <w:cantSplit/>
        </w:trPr>
        <w:tc>
          <w:tcPr>
            <w:tcW w:w="3346" w:type="dxa"/>
          </w:tcPr>
          <w:p w14:paraId="254B78F9" w14:textId="77777777" w:rsidR="00216936" w:rsidRPr="004A40F5" w:rsidRDefault="00216936">
            <w:pPr>
              <w:spacing w:line="260" w:lineRule="exact"/>
              <w:ind w:right="-108"/>
              <w:jc w:val="center"/>
              <w:rPr>
                <w:rFonts w:ascii="Arial" w:hAnsi="Arial" w:cs="Arial"/>
                <w:color w:val="000000" w:themeColor="text1"/>
                <w:sz w:val="16"/>
                <w:szCs w:val="16"/>
              </w:rPr>
            </w:pPr>
          </w:p>
        </w:tc>
        <w:tc>
          <w:tcPr>
            <w:tcW w:w="6209" w:type="dxa"/>
            <w:gridSpan w:val="6"/>
          </w:tcPr>
          <w:p w14:paraId="5B6CA320" w14:textId="4B590ADD" w:rsidR="00216936" w:rsidRPr="004A40F5" w:rsidRDefault="00216936">
            <w:pPr>
              <w:pBdr>
                <w:bottom w:val="single" w:sz="4" w:space="1" w:color="auto"/>
              </w:pBd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For the nine-month periods ended 30 September</w:t>
            </w:r>
          </w:p>
        </w:tc>
      </w:tr>
      <w:tr w:rsidR="00216936" w:rsidRPr="004A40F5" w14:paraId="5070691D" w14:textId="77777777">
        <w:trPr>
          <w:cantSplit/>
        </w:trPr>
        <w:tc>
          <w:tcPr>
            <w:tcW w:w="3346" w:type="dxa"/>
          </w:tcPr>
          <w:p w14:paraId="29F32408" w14:textId="77777777" w:rsidR="00216936" w:rsidRPr="004A40F5" w:rsidRDefault="00216936">
            <w:pPr>
              <w:spacing w:line="260" w:lineRule="exact"/>
              <w:ind w:right="-108"/>
              <w:jc w:val="center"/>
              <w:rPr>
                <w:rFonts w:ascii="Arial" w:hAnsi="Arial" w:cs="Arial"/>
                <w:color w:val="000000" w:themeColor="text1"/>
                <w:sz w:val="16"/>
                <w:szCs w:val="16"/>
              </w:rPr>
            </w:pPr>
          </w:p>
        </w:tc>
        <w:tc>
          <w:tcPr>
            <w:tcW w:w="6209" w:type="dxa"/>
            <w:gridSpan w:val="6"/>
            <w:hideMark/>
          </w:tcPr>
          <w:p w14:paraId="6FBA12CE" w14:textId="77777777" w:rsidR="00216936" w:rsidRPr="004A40F5" w:rsidRDefault="00216936">
            <w:pPr>
              <w:pBdr>
                <w:bottom w:val="single" w:sz="4" w:space="1" w:color="auto"/>
              </w:pBd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Separated financial statements</w:t>
            </w:r>
          </w:p>
        </w:tc>
      </w:tr>
      <w:tr w:rsidR="00216936" w:rsidRPr="004A40F5" w14:paraId="19C5AE0B" w14:textId="77777777">
        <w:tc>
          <w:tcPr>
            <w:tcW w:w="3346" w:type="dxa"/>
          </w:tcPr>
          <w:p w14:paraId="037D562E" w14:textId="77777777" w:rsidR="00216936" w:rsidRPr="004A40F5" w:rsidRDefault="00216936">
            <w:pPr>
              <w:spacing w:line="260" w:lineRule="exact"/>
              <w:ind w:right="-108"/>
              <w:jc w:val="center"/>
              <w:rPr>
                <w:rFonts w:ascii="Arial" w:hAnsi="Arial" w:cs="Arial"/>
                <w:color w:val="000000" w:themeColor="text1"/>
                <w:sz w:val="16"/>
                <w:szCs w:val="16"/>
              </w:rPr>
            </w:pPr>
          </w:p>
        </w:tc>
        <w:tc>
          <w:tcPr>
            <w:tcW w:w="2069" w:type="dxa"/>
            <w:gridSpan w:val="2"/>
          </w:tcPr>
          <w:p w14:paraId="7A5FD19D" w14:textId="77777777" w:rsidR="00216936" w:rsidRPr="004A40F5" w:rsidRDefault="00216936">
            <w:pPr>
              <w:spacing w:line="260" w:lineRule="exact"/>
              <w:jc w:val="center"/>
              <w:rPr>
                <w:rFonts w:ascii="Arial" w:hAnsi="Arial" w:cs="Arial"/>
                <w:color w:val="000000" w:themeColor="text1"/>
                <w:sz w:val="16"/>
                <w:szCs w:val="16"/>
              </w:rPr>
            </w:pPr>
          </w:p>
        </w:tc>
        <w:tc>
          <w:tcPr>
            <w:tcW w:w="2070" w:type="dxa"/>
            <w:gridSpan w:val="2"/>
            <w:hideMark/>
          </w:tcPr>
          <w:p w14:paraId="48F968FF" w14:textId="77777777" w:rsidR="00216936" w:rsidRPr="004A40F5" w:rsidRDefault="00216936">
            <w:pPr>
              <w:spacing w:line="260" w:lineRule="exact"/>
              <w:ind w:left="-108" w:right="-108"/>
              <w:jc w:val="center"/>
              <w:rPr>
                <w:rFonts w:ascii="Arial" w:hAnsi="Arial" w:cs="Arial"/>
                <w:color w:val="000000" w:themeColor="text1"/>
                <w:sz w:val="16"/>
                <w:szCs w:val="16"/>
              </w:rPr>
            </w:pPr>
            <w:r w:rsidRPr="004A40F5">
              <w:rPr>
                <w:rFonts w:ascii="Arial" w:hAnsi="Arial" w:cs="Arial"/>
                <w:color w:val="000000" w:themeColor="text1"/>
                <w:sz w:val="16"/>
                <w:szCs w:val="16"/>
              </w:rPr>
              <w:t>Weighted average</w:t>
            </w:r>
          </w:p>
        </w:tc>
        <w:tc>
          <w:tcPr>
            <w:tcW w:w="2070" w:type="dxa"/>
            <w:gridSpan w:val="2"/>
            <w:hideMark/>
          </w:tcPr>
          <w:p w14:paraId="233DED4F" w14:textId="77777777" w:rsidR="00216936" w:rsidRPr="004A40F5" w:rsidRDefault="00216936">
            <w:pP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 xml:space="preserve">Earnings </w:t>
            </w:r>
          </w:p>
        </w:tc>
      </w:tr>
      <w:tr w:rsidR="00216936" w:rsidRPr="004A40F5" w14:paraId="34AAF71A" w14:textId="77777777">
        <w:tc>
          <w:tcPr>
            <w:tcW w:w="3346" w:type="dxa"/>
          </w:tcPr>
          <w:p w14:paraId="4FB29444" w14:textId="77777777" w:rsidR="00216936" w:rsidRPr="004A40F5" w:rsidRDefault="00216936">
            <w:pPr>
              <w:spacing w:line="260" w:lineRule="exact"/>
              <w:ind w:right="-108"/>
              <w:jc w:val="center"/>
              <w:rPr>
                <w:rFonts w:ascii="Arial" w:hAnsi="Arial" w:cs="Arial"/>
                <w:color w:val="000000" w:themeColor="text1"/>
                <w:sz w:val="16"/>
                <w:szCs w:val="16"/>
              </w:rPr>
            </w:pPr>
          </w:p>
        </w:tc>
        <w:tc>
          <w:tcPr>
            <w:tcW w:w="2069" w:type="dxa"/>
            <w:gridSpan w:val="2"/>
            <w:hideMark/>
          </w:tcPr>
          <w:p w14:paraId="10EEDE5B" w14:textId="77777777" w:rsidR="00216936" w:rsidRPr="004A40F5" w:rsidRDefault="00216936">
            <w:pPr>
              <w:pBdr>
                <w:bottom w:val="single" w:sz="4" w:space="1" w:color="auto"/>
              </w:pBd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Profit for the period</w:t>
            </w:r>
          </w:p>
        </w:tc>
        <w:tc>
          <w:tcPr>
            <w:tcW w:w="2070" w:type="dxa"/>
            <w:gridSpan w:val="2"/>
            <w:hideMark/>
          </w:tcPr>
          <w:p w14:paraId="36D500E2" w14:textId="77777777" w:rsidR="00216936" w:rsidRPr="004A40F5" w:rsidRDefault="00216936">
            <w:pPr>
              <w:pBdr>
                <w:bottom w:val="single" w:sz="4" w:space="1" w:color="auto"/>
              </w:pBdr>
              <w:spacing w:line="260" w:lineRule="exact"/>
              <w:ind w:right="-58"/>
              <w:jc w:val="center"/>
              <w:rPr>
                <w:rFonts w:ascii="Arial" w:hAnsi="Arial" w:cs="Arial"/>
                <w:color w:val="000000" w:themeColor="text1"/>
                <w:sz w:val="16"/>
                <w:szCs w:val="16"/>
              </w:rPr>
            </w:pPr>
            <w:r w:rsidRPr="004A40F5">
              <w:rPr>
                <w:rFonts w:ascii="Arial" w:hAnsi="Arial" w:cs="Arial"/>
                <w:color w:val="000000" w:themeColor="text1"/>
                <w:sz w:val="16"/>
                <w:szCs w:val="16"/>
              </w:rPr>
              <w:t>number of ordinary shares</w:t>
            </w:r>
          </w:p>
        </w:tc>
        <w:tc>
          <w:tcPr>
            <w:tcW w:w="2070" w:type="dxa"/>
            <w:gridSpan w:val="2"/>
            <w:hideMark/>
          </w:tcPr>
          <w:p w14:paraId="248F9DF1" w14:textId="77777777" w:rsidR="00216936" w:rsidRPr="004A40F5" w:rsidRDefault="00216936">
            <w:pPr>
              <w:pBdr>
                <w:bottom w:val="single" w:sz="4" w:space="1" w:color="auto"/>
              </w:pBd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per share</w:t>
            </w:r>
          </w:p>
        </w:tc>
      </w:tr>
      <w:tr w:rsidR="00216936" w:rsidRPr="004A40F5" w14:paraId="47AF1462" w14:textId="77777777">
        <w:tc>
          <w:tcPr>
            <w:tcW w:w="3346" w:type="dxa"/>
          </w:tcPr>
          <w:p w14:paraId="1DD65E0A" w14:textId="77777777" w:rsidR="00216936" w:rsidRPr="004A40F5" w:rsidRDefault="00216936">
            <w:pPr>
              <w:spacing w:line="260" w:lineRule="exact"/>
              <w:ind w:right="-108"/>
              <w:jc w:val="both"/>
              <w:rPr>
                <w:rFonts w:ascii="Arial" w:hAnsi="Arial" w:cs="Arial"/>
                <w:color w:val="000000" w:themeColor="text1"/>
                <w:sz w:val="16"/>
                <w:szCs w:val="16"/>
                <w:lang w:val="en-GB"/>
              </w:rPr>
            </w:pPr>
          </w:p>
        </w:tc>
        <w:tc>
          <w:tcPr>
            <w:tcW w:w="1034" w:type="dxa"/>
            <w:hideMark/>
          </w:tcPr>
          <w:p w14:paraId="43E264F3" w14:textId="77777777" w:rsidR="00216936" w:rsidRPr="004A40F5" w:rsidRDefault="00216936">
            <w:pPr>
              <w:spacing w:line="260" w:lineRule="exact"/>
              <w:ind w:left="-198" w:right="-198"/>
              <w:jc w:val="center"/>
              <w:rPr>
                <w:rFonts w:ascii="Arial" w:hAnsi="Arial" w:cs="Arial"/>
                <w:color w:val="000000" w:themeColor="text1"/>
                <w:sz w:val="16"/>
                <w:szCs w:val="16"/>
                <w:u w:val="single"/>
                <w:rtl/>
                <w:cs/>
              </w:rPr>
            </w:pPr>
            <w:r w:rsidRPr="004A40F5">
              <w:rPr>
                <w:rFonts w:ascii="Arial" w:hAnsi="Arial" w:cs="Arial"/>
                <w:color w:val="000000" w:themeColor="text1"/>
                <w:sz w:val="16"/>
                <w:szCs w:val="16"/>
                <w:u w:val="single"/>
              </w:rPr>
              <w:t>2024</w:t>
            </w:r>
          </w:p>
        </w:tc>
        <w:tc>
          <w:tcPr>
            <w:tcW w:w="1035" w:type="dxa"/>
            <w:hideMark/>
          </w:tcPr>
          <w:p w14:paraId="5F478469"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2023</w:t>
            </w:r>
          </w:p>
        </w:tc>
        <w:tc>
          <w:tcPr>
            <w:tcW w:w="1035" w:type="dxa"/>
            <w:hideMark/>
          </w:tcPr>
          <w:p w14:paraId="55AF8A95"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2024</w:t>
            </w:r>
          </w:p>
        </w:tc>
        <w:tc>
          <w:tcPr>
            <w:tcW w:w="1035" w:type="dxa"/>
            <w:hideMark/>
          </w:tcPr>
          <w:p w14:paraId="4A64592F"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2023</w:t>
            </w:r>
          </w:p>
        </w:tc>
        <w:tc>
          <w:tcPr>
            <w:tcW w:w="1035" w:type="dxa"/>
            <w:hideMark/>
          </w:tcPr>
          <w:p w14:paraId="06BE3EDD"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2024</w:t>
            </w:r>
          </w:p>
        </w:tc>
        <w:tc>
          <w:tcPr>
            <w:tcW w:w="1035" w:type="dxa"/>
            <w:hideMark/>
          </w:tcPr>
          <w:p w14:paraId="4B7E4F25" w14:textId="77777777" w:rsidR="00216936" w:rsidRPr="004A40F5" w:rsidRDefault="00216936">
            <w:pPr>
              <w:spacing w:line="260" w:lineRule="exact"/>
              <w:ind w:left="-198" w:right="-198"/>
              <w:jc w:val="center"/>
              <w:rPr>
                <w:rFonts w:ascii="Arial" w:hAnsi="Arial" w:cs="Arial"/>
                <w:color w:val="000000" w:themeColor="text1"/>
                <w:sz w:val="16"/>
                <w:szCs w:val="16"/>
                <w:u w:val="single"/>
              </w:rPr>
            </w:pPr>
            <w:r w:rsidRPr="004A40F5">
              <w:rPr>
                <w:rFonts w:ascii="Arial" w:hAnsi="Arial" w:cs="Arial"/>
                <w:color w:val="000000" w:themeColor="text1"/>
                <w:sz w:val="16"/>
                <w:szCs w:val="16"/>
                <w:u w:val="single"/>
              </w:rPr>
              <w:t>2023</w:t>
            </w:r>
          </w:p>
        </w:tc>
      </w:tr>
      <w:tr w:rsidR="00216936" w:rsidRPr="004A40F5" w14:paraId="6A534A8A" w14:textId="77777777">
        <w:tc>
          <w:tcPr>
            <w:tcW w:w="3346" w:type="dxa"/>
          </w:tcPr>
          <w:p w14:paraId="22ADDA8E" w14:textId="77777777" w:rsidR="00216936" w:rsidRPr="004A40F5" w:rsidRDefault="00216936">
            <w:pPr>
              <w:spacing w:line="260" w:lineRule="exact"/>
              <w:ind w:right="-108"/>
              <w:jc w:val="both"/>
              <w:rPr>
                <w:rFonts w:ascii="Arial" w:hAnsi="Arial" w:cs="Arial"/>
                <w:color w:val="000000" w:themeColor="text1"/>
                <w:sz w:val="16"/>
                <w:szCs w:val="16"/>
                <w:lang w:val="en-GB"/>
              </w:rPr>
            </w:pPr>
          </w:p>
        </w:tc>
        <w:tc>
          <w:tcPr>
            <w:tcW w:w="1034" w:type="dxa"/>
            <w:hideMark/>
          </w:tcPr>
          <w:p w14:paraId="02A64318" w14:textId="77777777" w:rsidR="00216936" w:rsidRPr="004A40F5" w:rsidRDefault="00216936">
            <w:pPr>
              <w:spacing w:line="260" w:lineRule="exact"/>
              <w:ind w:left="-198" w:right="-198"/>
              <w:jc w:val="center"/>
              <w:rPr>
                <w:rFonts w:ascii="Arial" w:hAnsi="Arial" w:cs="Arial"/>
                <w:color w:val="000000" w:themeColor="text1"/>
                <w:sz w:val="16"/>
                <w:szCs w:val="16"/>
                <w:rtl/>
                <w:cs/>
              </w:rPr>
            </w:pPr>
            <w:r w:rsidRPr="004A40F5">
              <w:rPr>
                <w:rFonts w:ascii="Arial" w:hAnsi="Arial" w:cs="Arial"/>
                <w:color w:val="000000" w:themeColor="text1"/>
                <w:sz w:val="16"/>
                <w:szCs w:val="16"/>
              </w:rPr>
              <w:t>(Thousand</w:t>
            </w:r>
          </w:p>
        </w:tc>
        <w:tc>
          <w:tcPr>
            <w:tcW w:w="1035" w:type="dxa"/>
            <w:hideMark/>
          </w:tcPr>
          <w:p w14:paraId="3F68AA77"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(Thousand</w:t>
            </w:r>
          </w:p>
        </w:tc>
        <w:tc>
          <w:tcPr>
            <w:tcW w:w="1035" w:type="dxa"/>
            <w:hideMark/>
          </w:tcPr>
          <w:p w14:paraId="2D605A4C"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(Thousand</w:t>
            </w:r>
          </w:p>
        </w:tc>
        <w:tc>
          <w:tcPr>
            <w:tcW w:w="1035" w:type="dxa"/>
            <w:hideMark/>
          </w:tcPr>
          <w:p w14:paraId="6474CF87"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(Thousand</w:t>
            </w:r>
          </w:p>
        </w:tc>
        <w:tc>
          <w:tcPr>
            <w:tcW w:w="1035" w:type="dxa"/>
            <w:hideMark/>
          </w:tcPr>
          <w:p w14:paraId="704A578A" w14:textId="77777777" w:rsidR="00216936" w:rsidRPr="004A40F5" w:rsidRDefault="00216936">
            <w:pP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(Baht)</w:t>
            </w:r>
          </w:p>
        </w:tc>
        <w:tc>
          <w:tcPr>
            <w:tcW w:w="1035" w:type="dxa"/>
            <w:hideMark/>
          </w:tcPr>
          <w:p w14:paraId="6F0D3FBE" w14:textId="77777777" w:rsidR="00216936" w:rsidRPr="004A40F5" w:rsidRDefault="00216936">
            <w:pPr>
              <w:spacing w:line="260" w:lineRule="exact"/>
              <w:jc w:val="center"/>
              <w:rPr>
                <w:rFonts w:ascii="Arial" w:hAnsi="Arial" w:cs="Arial"/>
                <w:color w:val="000000" w:themeColor="text1"/>
                <w:sz w:val="16"/>
                <w:szCs w:val="16"/>
              </w:rPr>
            </w:pPr>
            <w:r w:rsidRPr="004A40F5">
              <w:rPr>
                <w:rFonts w:ascii="Arial" w:hAnsi="Arial" w:cs="Arial"/>
                <w:color w:val="000000" w:themeColor="text1"/>
                <w:sz w:val="16"/>
                <w:szCs w:val="16"/>
              </w:rPr>
              <w:t>(Baht)</w:t>
            </w:r>
          </w:p>
        </w:tc>
      </w:tr>
      <w:tr w:rsidR="00216936" w:rsidRPr="004A40F5" w14:paraId="7C24F36C" w14:textId="77777777">
        <w:tc>
          <w:tcPr>
            <w:tcW w:w="3346" w:type="dxa"/>
          </w:tcPr>
          <w:p w14:paraId="185F8D57" w14:textId="77777777" w:rsidR="00216936" w:rsidRPr="004A40F5" w:rsidRDefault="00216936">
            <w:pPr>
              <w:spacing w:line="260" w:lineRule="exact"/>
              <w:ind w:right="-108"/>
              <w:jc w:val="both"/>
              <w:rPr>
                <w:rFonts w:ascii="Arial" w:hAnsi="Arial" w:cs="Arial"/>
                <w:color w:val="000000" w:themeColor="text1"/>
                <w:sz w:val="16"/>
                <w:szCs w:val="16"/>
                <w:lang w:val="en-GB"/>
              </w:rPr>
            </w:pPr>
          </w:p>
        </w:tc>
        <w:tc>
          <w:tcPr>
            <w:tcW w:w="1034" w:type="dxa"/>
            <w:hideMark/>
          </w:tcPr>
          <w:p w14:paraId="24BE0A17" w14:textId="77777777" w:rsidR="00216936" w:rsidRPr="004A40F5" w:rsidRDefault="00216936">
            <w:pPr>
              <w:spacing w:line="260" w:lineRule="exact"/>
              <w:ind w:left="-198" w:right="-198"/>
              <w:jc w:val="center"/>
              <w:rPr>
                <w:rFonts w:ascii="Arial" w:hAnsi="Arial" w:cs="Arial"/>
                <w:color w:val="000000" w:themeColor="text1"/>
                <w:sz w:val="16"/>
                <w:szCs w:val="16"/>
                <w:rtl/>
                <w:cs/>
              </w:rPr>
            </w:pPr>
            <w:r w:rsidRPr="004A40F5">
              <w:rPr>
                <w:rFonts w:ascii="Arial" w:hAnsi="Arial" w:cs="Arial"/>
                <w:color w:val="000000" w:themeColor="text1"/>
                <w:sz w:val="16"/>
                <w:szCs w:val="16"/>
              </w:rPr>
              <w:t>Baht)</w:t>
            </w:r>
          </w:p>
        </w:tc>
        <w:tc>
          <w:tcPr>
            <w:tcW w:w="1035" w:type="dxa"/>
            <w:hideMark/>
          </w:tcPr>
          <w:p w14:paraId="2995D2C6"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Baht)</w:t>
            </w:r>
          </w:p>
        </w:tc>
        <w:tc>
          <w:tcPr>
            <w:tcW w:w="1035" w:type="dxa"/>
            <w:hideMark/>
          </w:tcPr>
          <w:p w14:paraId="73C3B52B"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shares)</w:t>
            </w:r>
          </w:p>
        </w:tc>
        <w:tc>
          <w:tcPr>
            <w:tcW w:w="1035" w:type="dxa"/>
            <w:hideMark/>
          </w:tcPr>
          <w:p w14:paraId="360A1826" w14:textId="77777777" w:rsidR="00216936" w:rsidRPr="004A40F5" w:rsidRDefault="00216936">
            <w:pPr>
              <w:spacing w:line="260" w:lineRule="exact"/>
              <w:ind w:left="-198" w:right="-198"/>
              <w:jc w:val="center"/>
              <w:rPr>
                <w:rFonts w:ascii="Arial" w:hAnsi="Arial" w:cs="Arial"/>
                <w:color w:val="000000" w:themeColor="text1"/>
                <w:sz w:val="16"/>
                <w:szCs w:val="16"/>
              </w:rPr>
            </w:pPr>
            <w:r w:rsidRPr="004A40F5">
              <w:rPr>
                <w:rFonts w:ascii="Arial" w:hAnsi="Arial" w:cs="Arial"/>
                <w:color w:val="000000" w:themeColor="text1"/>
                <w:sz w:val="16"/>
                <w:szCs w:val="16"/>
              </w:rPr>
              <w:t>shares)</w:t>
            </w:r>
          </w:p>
        </w:tc>
        <w:tc>
          <w:tcPr>
            <w:tcW w:w="1035" w:type="dxa"/>
          </w:tcPr>
          <w:p w14:paraId="3C4D4871" w14:textId="77777777" w:rsidR="00216936" w:rsidRPr="004A40F5" w:rsidRDefault="00216936">
            <w:pPr>
              <w:spacing w:line="260" w:lineRule="exact"/>
              <w:jc w:val="center"/>
              <w:rPr>
                <w:rFonts w:ascii="Arial" w:hAnsi="Arial" w:cs="Arial"/>
                <w:color w:val="000000" w:themeColor="text1"/>
                <w:sz w:val="16"/>
                <w:szCs w:val="16"/>
              </w:rPr>
            </w:pPr>
          </w:p>
        </w:tc>
        <w:tc>
          <w:tcPr>
            <w:tcW w:w="1035" w:type="dxa"/>
          </w:tcPr>
          <w:p w14:paraId="7BE0DA55" w14:textId="77777777" w:rsidR="00216936" w:rsidRPr="004A40F5" w:rsidRDefault="00216936">
            <w:pPr>
              <w:spacing w:line="260" w:lineRule="exact"/>
              <w:jc w:val="center"/>
              <w:rPr>
                <w:rFonts w:ascii="Arial" w:hAnsi="Arial" w:cs="Arial"/>
                <w:color w:val="000000" w:themeColor="text1"/>
                <w:sz w:val="16"/>
                <w:szCs w:val="16"/>
                <w:lang w:val="en-GB"/>
              </w:rPr>
            </w:pPr>
          </w:p>
        </w:tc>
      </w:tr>
      <w:tr w:rsidR="00216936" w:rsidRPr="004A40F5" w14:paraId="1F7C55FC" w14:textId="77777777">
        <w:tc>
          <w:tcPr>
            <w:tcW w:w="3346" w:type="dxa"/>
            <w:hideMark/>
          </w:tcPr>
          <w:p w14:paraId="309B82E0" w14:textId="77777777" w:rsidR="00216936" w:rsidRPr="004A40F5" w:rsidRDefault="00216936">
            <w:pPr>
              <w:spacing w:line="260" w:lineRule="exact"/>
              <w:ind w:left="255" w:right="-108" w:hanging="255"/>
              <w:rPr>
                <w:rFonts w:ascii="Arial" w:hAnsi="Arial" w:cs="Arial"/>
                <w:b/>
                <w:bCs/>
                <w:color w:val="000000" w:themeColor="text1"/>
                <w:sz w:val="16"/>
                <w:szCs w:val="16"/>
                <w:rtl/>
                <w:cs/>
              </w:rPr>
            </w:pPr>
            <w:r w:rsidRPr="004A40F5">
              <w:rPr>
                <w:rFonts w:ascii="Arial" w:hAnsi="Arial" w:cs="Arial"/>
                <w:b/>
                <w:bCs/>
                <w:color w:val="000000" w:themeColor="text1"/>
                <w:sz w:val="16"/>
                <w:szCs w:val="16"/>
              </w:rPr>
              <w:t>Basic earnings per share from discontinued operations</w:t>
            </w:r>
          </w:p>
        </w:tc>
        <w:tc>
          <w:tcPr>
            <w:tcW w:w="1034" w:type="dxa"/>
          </w:tcPr>
          <w:p w14:paraId="58F8A2F7" w14:textId="77777777" w:rsidR="00216936" w:rsidRPr="004A40F5" w:rsidRDefault="00216936">
            <w:pPr>
              <w:spacing w:line="260" w:lineRule="exact"/>
              <w:jc w:val="both"/>
              <w:rPr>
                <w:rFonts w:ascii="Arial" w:hAnsi="Arial" w:cs="Arial"/>
                <w:color w:val="000000" w:themeColor="text1"/>
                <w:sz w:val="16"/>
                <w:szCs w:val="16"/>
                <w:lang w:val="en-GB"/>
              </w:rPr>
            </w:pPr>
          </w:p>
        </w:tc>
        <w:tc>
          <w:tcPr>
            <w:tcW w:w="1035" w:type="dxa"/>
          </w:tcPr>
          <w:p w14:paraId="5590C488" w14:textId="77777777" w:rsidR="00216936" w:rsidRPr="004A40F5" w:rsidRDefault="00216936">
            <w:pPr>
              <w:spacing w:line="260" w:lineRule="exact"/>
              <w:jc w:val="both"/>
              <w:rPr>
                <w:rFonts w:ascii="Arial" w:hAnsi="Arial" w:cs="Arial"/>
                <w:color w:val="000000" w:themeColor="text1"/>
                <w:sz w:val="16"/>
                <w:szCs w:val="16"/>
                <w:rtl/>
                <w:cs/>
                <w:lang w:val="en-GB"/>
              </w:rPr>
            </w:pPr>
          </w:p>
        </w:tc>
        <w:tc>
          <w:tcPr>
            <w:tcW w:w="1035" w:type="dxa"/>
          </w:tcPr>
          <w:p w14:paraId="2DD07757" w14:textId="77777777" w:rsidR="00216936" w:rsidRPr="004A40F5" w:rsidRDefault="00216936">
            <w:pPr>
              <w:spacing w:line="260" w:lineRule="exact"/>
              <w:jc w:val="both"/>
              <w:rPr>
                <w:rFonts w:ascii="Arial" w:hAnsi="Arial" w:cs="Arial"/>
                <w:color w:val="000000" w:themeColor="text1"/>
                <w:sz w:val="16"/>
                <w:szCs w:val="16"/>
                <w:rtl/>
                <w:cs/>
                <w:lang w:val="en-GB"/>
              </w:rPr>
            </w:pPr>
          </w:p>
        </w:tc>
        <w:tc>
          <w:tcPr>
            <w:tcW w:w="1035" w:type="dxa"/>
          </w:tcPr>
          <w:p w14:paraId="317F0798" w14:textId="77777777" w:rsidR="00216936" w:rsidRPr="004A40F5" w:rsidRDefault="00216936">
            <w:pPr>
              <w:spacing w:line="260" w:lineRule="exact"/>
              <w:jc w:val="both"/>
              <w:rPr>
                <w:rFonts w:ascii="Arial" w:hAnsi="Arial" w:cs="Arial"/>
                <w:color w:val="000000" w:themeColor="text1"/>
                <w:sz w:val="16"/>
                <w:szCs w:val="16"/>
                <w:rtl/>
                <w:cs/>
                <w:lang w:val="en-GB"/>
              </w:rPr>
            </w:pPr>
          </w:p>
        </w:tc>
        <w:tc>
          <w:tcPr>
            <w:tcW w:w="1035" w:type="dxa"/>
          </w:tcPr>
          <w:p w14:paraId="71531487" w14:textId="77777777" w:rsidR="00216936" w:rsidRPr="004A40F5" w:rsidRDefault="00216936">
            <w:pPr>
              <w:spacing w:line="260" w:lineRule="exact"/>
              <w:jc w:val="both"/>
              <w:rPr>
                <w:rFonts w:ascii="Arial" w:hAnsi="Arial" w:cs="Arial"/>
                <w:color w:val="000000" w:themeColor="text1"/>
                <w:sz w:val="16"/>
                <w:szCs w:val="16"/>
                <w:rtl/>
                <w:cs/>
                <w:lang w:val="en-GB"/>
              </w:rPr>
            </w:pPr>
          </w:p>
        </w:tc>
        <w:tc>
          <w:tcPr>
            <w:tcW w:w="1035" w:type="dxa"/>
          </w:tcPr>
          <w:p w14:paraId="1B4775BB" w14:textId="77777777" w:rsidR="00216936" w:rsidRPr="004A40F5" w:rsidRDefault="00216936">
            <w:pPr>
              <w:spacing w:line="260" w:lineRule="exact"/>
              <w:jc w:val="both"/>
              <w:rPr>
                <w:rFonts w:ascii="Arial" w:hAnsi="Arial" w:cs="Arial"/>
                <w:color w:val="000000" w:themeColor="text1"/>
                <w:sz w:val="16"/>
                <w:szCs w:val="16"/>
                <w:rtl/>
                <w:cs/>
                <w:lang w:val="en-GB"/>
              </w:rPr>
            </w:pPr>
          </w:p>
        </w:tc>
      </w:tr>
      <w:tr w:rsidR="008B5022" w:rsidRPr="004A40F5" w14:paraId="66868855" w14:textId="77777777">
        <w:tc>
          <w:tcPr>
            <w:tcW w:w="3346" w:type="dxa"/>
            <w:vAlign w:val="bottom"/>
            <w:hideMark/>
          </w:tcPr>
          <w:p w14:paraId="7FFB7039" w14:textId="77777777" w:rsidR="008B5022" w:rsidRPr="004A40F5" w:rsidRDefault="008B5022" w:rsidP="008B5022">
            <w:pPr>
              <w:spacing w:line="260" w:lineRule="exact"/>
              <w:ind w:left="255" w:right="12" w:hanging="255"/>
              <w:rPr>
                <w:rFonts w:ascii="Arial" w:hAnsi="Arial" w:cs="Arial"/>
                <w:color w:val="000000" w:themeColor="text1"/>
                <w:sz w:val="16"/>
                <w:szCs w:val="16"/>
                <w:rtl/>
                <w:cs/>
                <w:lang w:val="en-GB"/>
              </w:rPr>
            </w:pPr>
            <w:r w:rsidRPr="004A40F5">
              <w:rPr>
                <w:rFonts w:ascii="Arial" w:hAnsi="Arial" w:cs="Arial"/>
                <w:color w:val="000000" w:themeColor="text1"/>
                <w:sz w:val="16"/>
                <w:szCs w:val="16"/>
              </w:rPr>
              <w:t>Profit attributable to equity holders of</w:t>
            </w:r>
            <w:r w:rsidRPr="004A40F5">
              <w:rPr>
                <w:rFonts w:ascii="Arial" w:hAnsi="Arial" w:cs="Arial" w:hint="cs"/>
                <w:color w:val="000000" w:themeColor="text1"/>
                <w:sz w:val="16"/>
                <w:szCs w:val="16"/>
                <w:cs/>
              </w:rPr>
              <w:t xml:space="preserve">          </w:t>
            </w:r>
            <w:r w:rsidRPr="004A40F5">
              <w:rPr>
                <w:rFonts w:ascii="Arial" w:hAnsi="Arial" w:cs="Arial"/>
                <w:color w:val="000000" w:themeColor="text1"/>
                <w:sz w:val="16"/>
                <w:szCs w:val="16"/>
              </w:rPr>
              <w:t xml:space="preserve"> the parent</w:t>
            </w:r>
          </w:p>
        </w:tc>
        <w:tc>
          <w:tcPr>
            <w:tcW w:w="1034" w:type="dxa"/>
            <w:vAlign w:val="bottom"/>
          </w:tcPr>
          <w:p w14:paraId="6C0D2614" w14:textId="2864A428" w:rsidR="008B5022" w:rsidRPr="004A40F5" w:rsidRDefault="008B5022" w:rsidP="008B5022">
            <w:pPr>
              <w:tabs>
                <w:tab w:val="decimal" w:pos="567"/>
              </w:tabs>
              <w:spacing w:line="260" w:lineRule="exact"/>
              <w:ind w:right="7"/>
              <w:jc w:val="right"/>
              <w:rPr>
                <w:rFonts w:ascii="Arial" w:hAnsi="Arial" w:cs="Arial"/>
                <w:color w:val="000000" w:themeColor="text1"/>
                <w:sz w:val="16"/>
                <w:szCs w:val="16"/>
                <w:cs/>
                <w:lang w:val="en-GB"/>
              </w:rPr>
            </w:pPr>
            <w:r w:rsidRPr="004A40F5">
              <w:rPr>
                <w:rFonts w:ascii="Arial" w:hAnsi="Arial" w:cs="Arial"/>
                <w:color w:val="000000" w:themeColor="text1"/>
                <w:sz w:val="16"/>
                <w:szCs w:val="16"/>
                <w:lang w:val="en-GB"/>
              </w:rPr>
              <w:t>-</w:t>
            </w:r>
          </w:p>
        </w:tc>
        <w:tc>
          <w:tcPr>
            <w:tcW w:w="1035" w:type="dxa"/>
            <w:vAlign w:val="bottom"/>
          </w:tcPr>
          <w:p w14:paraId="4F7AB258" w14:textId="37FA5A17" w:rsidR="008B5022" w:rsidRPr="004A40F5" w:rsidRDefault="008B5022" w:rsidP="008B5022">
            <w:pPr>
              <w:tabs>
                <w:tab w:val="decimal" w:pos="567"/>
              </w:tabs>
              <w:spacing w:line="260" w:lineRule="exact"/>
              <w:ind w:right="7"/>
              <w:jc w:val="right"/>
              <w:rPr>
                <w:rFonts w:ascii="Arial" w:hAnsi="Arial" w:cs="Arial"/>
                <w:color w:val="000000" w:themeColor="text1"/>
                <w:sz w:val="16"/>
                <w:szCs w:val="16"/>
                <w:lang w:val="en-GB"/>
              </w:rPr>
            </w:pPr>
            <w:r w:rsidRPr="004A40F5">
              <w:rPr>
                <w:rFonts w:ascii="Arial" w:hAnsi="Arial" w:cs="Arial"/>
                <w:color w:val="000000" w:themeColor="text1"/>
                <w:sz w:val="16"/>
                <w:szCs w:val="16"/>
                <w:lang w:val="en-GB"/>
              </w:rPr>
              <w:t>61,608</w:t>
            </w:r>
          </w:p>
        </w:tc>
        <w:tc>
          <w:tcPr>
            <w:tcW w:w="1035" w:type="dxa"/>
            <w:vAlign w:val="bottom"/>
          </w:tcPr>
          <w:p w14:paraId="3118B528" w14:textId="4639D924" w:rsidR="008B5022" w:rsidRPr="004A40F5" w:rsidRDefault="008B5022" w:rsidP="008B5022">
            <w:pPr>
              <w:tabs>
                <w:tab w:val="decimal" w:pos="567"/>
              </w:tabs>
              <w:spacing w:line="260" w:lineRule="exact"/>
              <w:ind w:right="7"/>
              <w:jc w:val="right"/>
              <w:rPr>
                <w:rFonts w:ascii="Arial" w:hAnsi="Arial" w:cs="Arial"/>
                <w:color w:val="000000" w:themeColor="text1"/>
                <w:sz w:val="16"/>
                <w:szCs w:val="16"/>
                <w:lang w:val="en-GB"/>
              </w:rPr>
            </w:pPr>
            <w:r w:rsidRPr="004A40F5">
              <w:rPr>
                <w:rFonts w:ascii="Arial" w:hAnsi="Arial" w:cs="Arial"/>
                <w:color w:val="000000" w:themeColor="text1"/>
                <w:sz w:val="16"/>
                <w:szCs w:val="16"/>
                <w:lang w:val="en-GB"/>
              </w:rPr>
              <w:t>304,623</w:t>
            </w:r>
          </w:p>
        </w:tc>
        <w:tc>
          <w:tcPr>
            <w:tcW w:w="1035" w:type="dxa"/>
            <w:vAlign w:val="bottom"/>
          </w:tcPr>
          <w:p w14:paraId="1BEA9B8C" w14:textId="6773BB38" w:rsidR="008B5022" w:rsidRPr="004A40F5" w:rsidRDefault="008B5022" w:rsidP="008B5022">
            <w:pPr>
              <w:tabs>
                <w:tab w:val="decimal" w:pos="567"/>
              </w:tabs>
              <w:spacing w:line="260" w:lineRule="exact"/>
              <w:ind w:right="7"/>
              <w:jc w:val="right"/>
              <w:rPr>
                <w:rFonts w:ascii="Arial" w:hAnsi="Arial" w:cs="Arial"/>
                <w:color w:val="000000" w:themeColor="text1"/>
                <w:sz w:val="16"/>
                <w:szCs w:val="16"/>
                <w:lang w:val="en-GB"/>
              </w:rPr>
            </w:pPr>
            <w:r w:rsidRPr="004A40F5">
              <w:rPr>
                <w:rFonts w:ascii="Arial" w:hAnsi="Arial" w:cs="Arial"/>
                <w:color w:val="000000" w:themeColor="text1"/>
                <w:sz w:val="16"/>
                <w:szCs w:val="16"/>
                <w:lang w:val="en-GB"/>
              </w:rPr>
              <w:t>279,263</w:t>
            </w:r>
          </w:p>
        </w:tc>
        <w:tc>
          <w:tcPr>
            <w:tcW w:w="1035" w:type="dxa"/>
            <w:vAlign w:val="bottom"/>
          </w:tcPr>
          <w:p w14:paraId="125DFF70" w14:textId="5DE247C8" w:rsidR="008B5022" w:rsidRPr="004A40F5" w:rsidRDefault="008B5022" w:rsidP="008B5022">
            <w:pPr>
              <w:tabs>
                <w:tab w:val="decimal" w:pos="567"/>
              </w:tabs>
              <w:spacing w:line="260" w:lineRule="exact"/>
              <w:jc w:val="center"/>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w:t>
            </w:r>
          </w:p>
        </w:tc>
        <w:tc>
          <w:tcPr>
            <w:tcW w:w="1035" w:type="dxa"/>
            <w:vAlign w:val="bottom"/>
          </w:tcPr>
          <w:p w14:paraId="3B1D1A4B" w14:textId="4CE8A7D6" w:rsidR="008B5022" w:rsidRPr="004A40F5" w:rsidRDefault="008B5022" w:rsidP="008B5022">
            <w:pPr>
              <w:tabs>
                <w:tab w:val="decimal" w:pos="567"/>
              </w:tabs>
              <w:spacing w:line="260" w:lineRule="exact"/>
              <w:jc w:val="center"/>
              <w:rPr>
                <w:rFonts w:ascii="Arial" w:hAnsi="Arial" w:cs="Arial"/>
                <w:color w:val="000000" w:themeColor="text1"/>
                <w:sz w:val="16"/>
                <w:szCs w:val="16"/>
                <w:lang w:val="en-GB"/>
              </w:rPr>
            </w:pPr>
            <w:r w:rsidRPr="004A40F5">
              <w:rPr>
                <w:rFonts w:ascii="Arial" w:hAnsi="Arial" w:cs="Arial"/>
                <w:color w:val="000000" w:themeColor="text1"/>
                <w:sz w:val="16"/>
                <w:szCs w:val="16"/>
                <w:lang w:val="en-GB"/>
              </w:rPr>
              <w:t>0.22</w:t>
            </w:r>
          </w:p>
        </w:tc>
      </w:tr>
      <w:tr w:rsidR="008B5022" w:rsidRPr="004A40F5" w14:paraId="4B56916E" w14:textId="77777777">
        <w:tc>
          <w:tcPr>
            <w:tcW w:w="3346" w:type="dxa"/>
            <w:vAlign w:val="bottom"/>
            <w:hideMark/>
          </w:tcPr>
          <w:p w14:paraId="522923F5" w14:textId="77777777" w:rsidR="008B5022" w:rsidRPr="004A40F5" w:rsidRDefault="008B5022" w:rsidP="008B5022">
            <w:pPr>
              <w:spacing w:line="260" w:lineRule="exact"/>
              <w:ind w:left="255" w:right="-108" w:hanging="255"/>
              <w:rPr>
                <w:rFonts w:ascii="Arial" w:hAnsi="Arial" w:cs="Arial"/>
                <w:b/>
                <w:bCs/>
                <w:color w:val="000000" w:themeColor="text1"/>
                <w:sz w:val="16"/>
                <w:szCs w:val="16"/>
                <w:rtl/>
                <w:cs/>
                <w:lang w:val="en-GB"/>
              </w:rPr>
            </w:pPr>
            <w:r w:rsidRPr="004A40F5">
              <w:rPr>
                <w:rFonts w:ascii="Arial" w:hAnsi="Arial" w:cs="Arial"/>
                <w:b/>
                <w:bCs/>
                <w:color w:val="000000" w:themeColor="text1"/>
                <w:sz w:val="16"/>
                <w:szCs w:val="16"/>
              </w:rPr>
              <w:t>Effect of dilutive potential ordinary shares</w:t>
            </w:r>
          </w:p>
        </w:tc>
        <w:tc>
          <w:tcPr>
            <w:tcW w:w="1034" w:type="dxa"/>
            <w:vAlign w:val="bottom"/>
          </w:tcPr>
          <w:p w14:paraId="0F554A3E" w14:textId="77777777" w:rsidR="008B5022" w:rsidRPr="004A40F5" w:rsidRDefault="008B5022" w:rsidP="008B5022">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560DF700" w14:textId="77777777" w:rsidR="008B5022" w:rsidRPr="004A40F5" w:rsidRDefault="008B5022" w:rsidP="008B5022">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70C9A9F7" w14:textId="77777777" w:rsidR="008B5022" w:rsidRPr="004A40F5" w:rsidRDefault="008B5022" w:rsidP="008B5022">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038A6950" w14:textId="77777777" w:rsidR="008B5022" w:rsidRPr="004A40F5" w:rsidRDefault="008B5022" w:rsidP="008B5022">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6FF6C9D9" w14:textId="77777777" w:rsidR="008B5022" w:rsidRPr="004A40F5" w:rsidRDefault="008B5022" w:rsidP="008B5022">
            <w:pPr>
              <w:tabs>
                <w:tab w:val="decimal" w:pos="567"/>
              </w:tabs>
              <w:spacing w:line="260" w:lineRule="exact"/>
              <w:jc w:val="center"/>
              <w:rPr>
                <w:rFonts w:ascii="Arial" w:hAnsi="Arial" w:cs="Arial"/>
                <w:color w:val="000000" w:themeColor="text1"/>
                <w:sz w:val="16"/>
                <w:szCs w:val="16"/>
                <w:rtl/>
                <w:cs/>
                <w:lang w:val="en-GB"/>
              </w:rPr>
            </w:pPr>
          </w:p>
        </w:tc>
        <w:tc>
          <w:tcPr>
            <w:tcW w:w="1035" w:type="dxa"/>
            <w:vAlign w:val="bottom"/>
          </w:tcPr>
          <w:p w14:paraId="69AA74FA" w14:textId="77777777" w:rsidR="008B5022" w:rsidRPr="004A40F5" w:rsidRDefault="008B5022" w:rsidP="008B5022">
            <w:pPr>
              <w:tabs>
                <w:tab w:val="decimal" w:pos="567"/>
              </w:tabs>
              <w:spacing w:line="260" w:lineRule="exact"/>
              <w:jc w:val="center"/>
              <w:rPr>
                <w:rFonts w:ascii="Arial" w:hAnsi="Arial" w:cs="Arial"/>
                <w:color w:val="000000" w:themeColor="text1"/>
                <w:sz w:val="16"/>
                <w:szCs w:val="16"/>
                <w:rtl/>
                <w:cs/>
                <w:lang w:val="en-GB"/>
              </w:rPr>
            </w:pPr>
          </w:p>
        </w:tc>
      </w:tr>
      <w:tr w:rsidR="008B5022" w:rsidRPr="004A40F5" w14:paraId="52F26D13" w14:textId="77777777">
        <w:trPr>
          <w:trHeight w:val="324"/>
        </w:trPr>
        <w:tc>
          <w:tcPr>
            <w:tcW w:w="3346" w:type="dxa"/>
            <w:vAlign w:val="bottom"/>
            <w:hideMark/>
          </w:tcPr>
          <w:p w14:paraId="53161768" w14:textId="77777777" w:rsidR="008B5022" w:rsidRPr="004A40F5" w:rsidRDefault="008B5022" w:rsidP="008B5022">
            <w:pPr>
              <w:spacing w:line="260" w:lineRule="exact"/>
              <w:ind w:left="255" w:right="12" w:hanging="255"/>
              <w:rPr>
                <w:rFonts w:ascii="Arial" w:hAnsi="Arial" w:cs="Arial"/>
                <w:color w:val="000000" w:themeColor="text1"/>
                <w:sz w:val="16"/>
                <w:szCs w:val="16"/>
                <w:rtl/>
                <w:cs/>
              </w:rPr>
            </w:pPr>
            <w:r w:rsidRPr="004A40F5">
              <w:rPr>
                <w:rFonts w:ascii="Arial" w:hAnsi="Arial" w:cs="Arial"/>
                <w:color w:val="000000" w:themeColor="text1"/>
                <w:sz w:val="16"/>
                <w:szCs w:val="16"/>
              </w:rPr>
              <w:t>TNL-ESOP W 2022</w:t>
            </w:r>
          </w:p>
        </w:tc>
        <w:tc>
          <w:tcPr>
            <w:tcW w:w="1034" w:type="dxa"/>
            <w:vAlign w:val="bottom"/>
          </w:tcPr>
          <w:p w14:paraId="118CC095" w14:textId="147B90F7" w:rsidR="008B5022" w:rsidRPr="004A40F5" w:rsidRDefault="008B5022" w:rsidP="008B5022">
            <w:pPr>
              <w:pBdr>
                <w:bottom w:val="single" w:sz="4" w:space="1" w:color="auto"/>
              </w:pBdr>
              <w:tabs>
                <w:tab w:val="decimal" w:pos="567"/>
              </w:tabs>
              <w:spacing w:line="260" w:lineRule="exact"/>
              <w:ind w:right="7"/>
              <w:jc w:val="right"/>
              <w:rPr>
                <w:rFonts w:ascii="Arial" w:hAnsi="Arial" w:cs="Arial"/>
                <w:color w:val="000000" w:themeColor="text1"/>
                <w:sz w:val="16"/>
                <w:szCs w:val="16"/>
                <w:cs/>
                <w:lang w:val="en-GB"/>
              </w:rPr>
            </w:pPr>
            <w:r w:rsidRPr="004A40F5">
              <w:rPr>
                <w:rFonts w:ascii="Arial" w:hAnsi="Arial" w:cs="Arial"/>
                <w:color w:val="000000" w:themeColor="text1"/>
                <w:sz w:val="16"/>
                <w:szCs w:val="16"/>
                <w:lang w:val="en-GB"/>
              </w:rPr>
              <w:t>-</w:t>
            </w:r>
          </w:p>
        </w:tc>
        <w:tc>
          <w:tcPr>
            <w:tcW w:w="1035" w:type="dxa"/>
            <w:vAlign w:val="bottom"/>
          </w:tcPr>
          <w:p w14:paraId="5FC4D8C3" w14:textId="63750D80" w:rsidR="008B5022" w:rsidRPr="004A40F5" w:rsidRDefault="008B5022" w:rsidP="008B5022">
            <w:pPr>
              <w:pBdr>
                <w:bottom w:val="sing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w:t>
            </w:r>
          </w:p>
        </w:tc>
        <w:tc>
          <w:tcPr>
            <w:tcW w:w="1035" w:type="dxa"/>
            <w:vAlign w:val="bottom"/>
          </w:tcPr>
          <w:p w14:paraId="1DBC995E" w14:textId="6BAF154D" w:rsidR="008B5022" w:rsidRPr="004A40F5" w:rsidRDefault="008B5022" w:rsidP="008B5022">
            <w:pPr>
              <w:pBdr>
                <w:bottom w:val="sing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2,620</w:t>
            </w:r>
          </w:p>
        </w:tc>
        <w:tc>
          <w:tcPr>
            <w:tcW w:w="1035" w:type="dxa"/>
            <w:vAlign w:val="bottom"/>
          </w:tcPr>
          <w:p w14:paraId="67546D88" w14:textId="0EAC2EF7" w:rsidR="008B5022" w:rsidRPr="004A40F5" w:rsidRDefault="008B5022" w:rsidP="008B5022">
            <w:pPr>
              <w:pBdr>
                <w:bottom w:val="single" w:sz="4" w:space="1" w:color="auto"/>
              </w:pBdr>
              <w:tabs>
                <w:tab w:val="decimal" w:pos="567"/>
              </w:tabs>
              <w:spacing w:line="260" w:lineRule="exact"/>
              <w:ind w:right="7"/>
              <w:jc w:val="right"/>
              <w:rPr>
                <w:rFonts w:ascii="Arial" w:hAnsi="Arial" w:cs="Arial"/>
                <w:color w:val="000000" w:themeColor="text1"/>
                <w:sz w:val="16"/>
                <w:szCs w:val="16"/>
                <w:lang w:val="en-GB"/>
              </w:rPr>
            </w:pPr>
            <w:r w:rsidRPr="004A40F5">
              <w:rPr>
                <w:rFonts w:ascii="Arial" w:hAnsi="Arial" w:cs="Arial"/>
                <w:color w:val="000000" w:themeColor="text1"/>
                <w:sz w:val="16"/>
                <w:szCs w:val="16"/>
                <w:lang w:val="en-GB"/>
              </w:rPr>
              <w:t>2,849</w:t>
            </w:r>
          </w:p>
        </w:tc>
        <w:tc>
          <w:tcPr>
            <w:tcW w:w="1035" w:type="dxa"/>
            <w:vAlign w:val="bottom"/>
          </w:tcPr>
          <w:p w14:paraId="2CFAF810" w14:textId="77777777" w:rsidR="008B5022" w:rsidRPr="004A40F5" w:rsidRDefault="008B5022" w:rsidP="008B5022">
            <w:pPr>
              <w:tabs>
                <w:tab w:val="decimal" w:pos="567"/>
              </w:tabs>
              <w:spacing w:line="260" w:lineRule="exact"/>
              <w:jc w:val="center"/>
              <w:rPr>
                <w:rFonts w:ascii="Arial" w:hAnsi="Arial" w:cs="Arial"/>
                <w:color w:val="000000" w:themeColor="text1"/>
                <w:sz w:val="16"/>
                <w:szCs w:val="16"/>
                <w:rtl/>
                <w:cs/>
                <w:lang w:val="en-GB"/>
              </w:rPr>
            </w:pPr>
          </w:p>
        </w:tc>
        <w:tc>
          <w:tcPr>
            <w:tcW w:w="1035" w:type="dxa"/>
            <w:vAlign w:val="bottom"/>
          </w:tcPr>
          <w:p w14:paraId="330B48BE" w14:textId="77777777" w:rsidR="008B5022" w:rsidRPr="004A40F5" w:rsidRDefault="008B5022" w:rsidP="008B5022">
            <w:pPr>
              <w:tabs>
                <w:tab w:val="decimal" w:pos="567"/>
              </w:tabs>
              <w:spacing w:line="260" w:lineRule="exact"/>
              <w:jc w:val="center"/>
              <w:rPr>
                <w:rFonts w:ascii="Arial" w:hAnsi="Arial" w:cs="Arial"/>
                <w:color w:val="000000" w:themeColor="text1"/>
                <w:sz w:val="16"/>
                <w:szCs w:val="16"/>
                <w:rtl/>
                <w:cs/>
                <w:lang w:val="en-GB"/>
              </w:rPr>
            </w:pPr>
          </w:p>
        </w:tc>
      </w:tr>
      <w:tr w:rsidR="008B5022" w:rsidRPr="004A40F5" w14:paraId="2744569D" w14:textId="77777777">
        <w:tc>
          <w:tcPr>
            <w:tcW w:w="3346" w:type="dxa"/>
            <w:vAlign w:val="bottom"/>
            <w:hideMark/>
          </w:tcPr>
          <w:p w14:paraId="394F59C1" w14:textId="77777777" w:rsidR="008B5022" w:rsidRPr="004A40F5" w:rsidRDefault="008B5022" w:rsidP="008B5022">
            <w:pPr>
              <w:tabs>
                <w:tab w:val="left" w:pos="180"/>
                <w:tab w:val="left" w:pos="360"/>
              </w:tabs>
              <w:spacing w:line="260" w:lineRule="exact"/>
              <w:ind w:left="255" w:right="-108" w:hanging="255"/>
              <w:rPr>
                <w:rFonts w:ascii="Arial" w:hAnsi="Arial" w:cs="Arial"/>
                <w:b/>
                <w:bCs/>
                <w:color w:val="000000" w:themeColor="text1"/>
                <w:sz w:val="16"/>
                <w:szCs w:val="16"/>
                <w:rtl/>
                <w:cs/>
                <w:lang w:val="en-GB"/>
              </w:rPr>
            </w:pPr>
            <w:r w:rsidRPr="004A40F5">
              <w:rPr>
                <w:rFonts w:ascii="Arial" w:hAnsi="Arial" w:cs="Arial"/>
                <w:b/>
                <w:bCs/>
                <w:color w:val="000000" w:themeColor="text1"/>
                <w:sz w:val="16"/>
                <w:szCs w:val="16"/>
              </w:rPr>
              <w:t>Diluted earnings per share</w:t>
            </w:r>
          </w:p>
        </w:tc>
        <w:tc>
          <w:tcPr>
            <w:tcW w:w="1034" w:type="dxa"/>
            <w:vAlign w:val="bottom"/>
          </w:tcPr>
          <w:p w14:paraId="34331183" w14:textId="77777777" w:rsidR="008B5022" w:rsidRPr="004A40F5" w:rsidRDefault="008B5022" w:rsidP="008B5022">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2633A49C" w14:textId="77777777" w:rsidR="008B5022" w:rsidRPr="004A40F5" w:rsidRDefault="008B5022" w:rsidP="008B5022">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263EBC3B" w14:textId="77777777" w:rsidR="008B5022" w:rsidRPr="004A40F5" w:rsidRDefault="008B5022" w:rsidP="008B5022">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4FC7E8D1" w14:textId="77777777" w:rsidR="008B5022" w:rsidRPr="004A40F5" w:rsidRDefault="008B5022" w:rsidP="008B5022">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433B7B68" w14:textId="77777777" w:rsidR="008B5022" w:rsidRPr="004A40F5" w:rsidRDefault="008B5022" w:rsidP="008B5022">
            <w:pPr>
              <w:tabs>
                <w:tab w:val="decimal" w:pos="567"/>
              </w:tabs>
              <w:spacing w:line="260" w:lineRule="exact"/>
              <w:ind w:right="7"/>
              <w:jc w:val="center"/>
              <w:rPr>
                <w:rFonts w:ascii="Arial" w:hAnsi="Arial" w:cs="Arial"/>
                <w:color w:val="000000" w:themeColor="text1"/>
                <w:sz w:val="16"/>
                <w:szCs w:val="16"/>
                <w:rtl/>
                <w:cs/>
                <w:lang w:val="en-GB"/>
              </w:rPr>
            </w:pPr>
          </w:p>
        </w:tc>
        <w:tc>
          <w:tcPr>
            <w:tcW w:w="1035" w:type="dxa"/>
            <w:vAlign w:val="bottom"/>
          </w:tcPr>
          <w:p w14:paraId="5BFA2AAF" w14:textId="77777777" w:rsidR="008B5022" w:rsidRPr="004A40F5" w:rsidRDefault="008B5022" w:rsidP="008B5022">
            <w:pPr>
              <w:tabs>
                <w:tab w:val="decimal" w:pos="567"/>
              </w:tabs>
              <w:spacing w:line="260" w:lineRule="exact"/>
              <w:ind w:right="7"/>
              <w:jc w:val="center"/>
              <w:rPr>
                <w:rFonts w:ascii="Arial" w:hAnsi="Arial" w:cs="Arial"/>
                <w:color w:val="000000" w:themeColor="text1"/>
                <w:sz w:val="16"/>
                <w:szCs w:val="16"/>
                <w:rtl/>
                <w:cs/>
                <w:lang w:val="en-GB"/>
              </w:rPr>
            </w:pPr>
          </w:p>
        </w:tc>
      </w:tr>
      <w:tr w:rsidR="008B5022" w:rsidRPr="004A40F5" w14:paraId="55BE48DA" w14:textId="77777777">
        <w:trPr>
          <w:trHeight w:val="80"/>
        </w:trPr>
        <w:tc>
          <w:tcPr>
            <w:tcW w:w="3346" w:type="dxa"/>
            <w:vAlign w:val="bottom"/>
            <w:hideMark/>
          </w:tcPr>
          <w:p w14:paraId="03BB931D" w14:textId="77777777" w:rsidR="008B5022" w:rsidRPr="004A40F5" w:rsidRDefault="008B5022" w:rsidP="008B5022">
            <w:pPr>
              <w:spacing w:line="260" w:lineRule="exact"/>
              <w:ind w:left="255" w:right="-90" w:hanging="255"/>
              <w:rPr>
                <w:rFonts w:ascii="Arial" w:hAnsi="Arial" w:cs="Arial"/>
                <w:color w:val="000000" w:themeColor="text1"/>
                <w:sz w:val="16"/>
                <w:szCs w:val="16"/>
                <w:rtl/>
                <w:cs/>
              </w:rPr>
            </w:pPr>
            <w:r w:rsidRPr="004A40F5">
              <w:rPr>
                <w:rFonts w:ascii="Arial" w:hAnsi="Arial" w:cs="Arial"/>
                <w:color w:val="000000" w:themeColor="text1"/>
                <w:sz w:val="16"/>
                <w:szCs w:val="16"/>
              </w:rPr>
              <w:t>Profit attributable to ordinary shareholders assuming the conversion of warrants to ordinary shares</w:t>
            </w:r>
          </w:p>
        </w:tc>
        <w:tc>
          <w:tcPr>
            <w:tcW w:w="1034" w:type="dxa"/>
            <w:vAlign w:val="bottom"/>
          </w:tcPr>
          <w:p w14:paraId="4E077D5A" w14:textId="7E928135" w:rsidR="008B5022" w:rsidRPr="004A40F5" w:rsidRDefault="008B5022" w:rsidP="008B5022">
            <w:pPr>
              <w:pBdr>
                <w:bottom w:val="doub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w:t>
            </w:r>
          </w:p>
        </w:tc>
        <w:tc>
          <w:tcPr>
            <w:tcW w:w="1035" w:type="dxa"/>
            <w:vAlign w:val="bottom"/>
          </w:tcPr>
          <w:p w14:paraId="1060B9EB" w14:textId="5573D965" w:rsidR="008B5022" w:rsidRPr="004A40F5" w:rsidRDefault="008B5022" w:rsidP="008B5022">
            <w:pPr>
              <w:pBdr>
                <w:bottom w:val="doub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61,608</w:t>
            </w:r>
          </w:p>
        </w:tc>
        <w:tc>
          <w:tcPr>
            <w:tcW w:w="1035" w:type="dxa"/>
            <w:vAlign w:val="bottom"/>
          </w:tcPr>
          <w:p w14:paraId="69C92623" w14:textId="23A44BA6" w:rsidR="008B5022" w:rsidRPr="004A40F5" w:rsidRDefault="008B5022" w:rsidP="008B5022">
            <w:pPr>
              <w:pBdr>
                <w:bottom w:val="double" w:sz="4" w:space="1" w:color="auto"/>
              </w:pBdr>
              <w:tabs>
                <w:tab w:val="decimal" w:pos="567"/>
              </w:tabs>
              <w:spacing w:line="260" w:lineRule="exact"/>
              <w:ind w:right="7" w:hanging="10"/>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307,243</w:t>
            </w:r>
          </w:p>
        </w:tc>
        <w:tc>
          <w:tcPr>
            <w:tcW w:w="1035" w:type="dxa"/>
            <w:vAlign w:val="bottom"/>
          </w:tcPr>
          <w:p w14:paraId="64C90EA3" w14:textId="4818134B" w:rsidR="008B5022" w:rsidRPr="004A40F5" w:rsidRDefault="008B5022" w:rsidP="008B5022">
            <w:pPr>
              <w:pBdr>
                <w:bottom w:val="double" w:sz="4" w:space="1" w:color="auto"/>
              </w:pBdr>
              <w:tabs>
                <w:tab w:val="decimal" w:pos="567"/>
              </w:tabs>
              <w:spacing w:line="260" w:lineRule="exact"/>
              <w:ind w:right="7" w:hanging="10"/>
              <w:jc w:val="right"/>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282,112</w:t>
            </w:r>
          </w:p>
        </w:tc>
        <w:tc>
          <w:tcPr>
            <w:tcW w:w="1035" w:type="dxa"/>
            <w:vAlign w:val="bottom"/>
          </w:tcPr>
          <w:p w14:paraId="10438212" w14:textId="5EA9032E" w:rsidR="008B5022" w:rsidRPr="004A40F5" w:rsidRDefault="008B5022" w:rsidP="008B5022">
            <w:pPr>
              <w:pBdr>
                <w:bottom w:val="double" w:sz="4" w:space="1" w:color="auto"/>
              </w:pBdr>
              <w:tabs>
                <w:tab w:val="decimal" w:pos="567"/>
              </w:tabs>
              <w:spacing w:line="260" w:lineRule="exact"/>
              <w:jc w:val="center"/>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w:t>
            </w:r>
          </w:p>
        </w:tc>
        <w:tc>
          <w:tcPr>
            <w:tcW w:w="1035" w:type="dxa"/>
            <w:vAlign w:val="bottom"/>
          </w:tcPr>
          <w:p w14:paraId="08E1B3E0" w14:textId="14EBDADF" w:rsidR="008B5022" w:rsidRPr="004A40F5" w:rsidRDefault="008B5022" w:rsidP="008B5022">
            <w:pPr>
              <w:pBdr>
                <w:bottom w:val="double" w:sz="4" w:space="1" w:color="auto"/>
              </w:pBdr>
              <w:tabs>
                <w:tab w:val="decimal" w:pos="567"/>
              </w:tabs>
              <w:spacing w:line="260" w:lineRule="exact"/>
              <w:ind w:right="7" w:hanging="10"/>
              <w:jc w:val="center"/>
              <w:rPr>
                <w:rFonts w:ascii="Arial" w:hAnsi="Arial" w:cs="Arial"/>
                <w:color w:val="000000" w:themeColor="text1"/>
                <w:sz w:val="16"/>
                <w:szCs w:val="16"/>
                <w:rtl/>
                <w:cs/>
                <w:lang w:val="en-GB"/>
              </w:rPr>
            </w:pPr>
            <w:r w:rsidRPr="004A40F5">
              <w:rPr>
                <w:rFonts w:ascii="Arial" w:hAnsi="Arial" w:cs="Arial"/>
                <w:color w:val="000000" w:themeColor="text1"/>
                <w:sz w:val="16"/>
                <w:szCs w:val="16"/>
                <w:lang w:val="en-GB"/>
              </w:rPr>
              <w:t>0.22</w:t>
            </w:r>
          </w:p>
        </w:tc>
      </w:tr>
    </w:tbl>
    <w:p w14:paraId="69FB8895" w14:textId="66D30190" w:rsidR="00FF224A" w:rsidRPr="004A40F5" w:rsidRDefault="00FB4056" w:rsidP="005D4683">
      <w:pPr>
        <w:pStyle w:val="ListParagraph"/>
        <w:tabs>
          <w:tab w:val="left" w:pos="540"/>
          <w:tab w:val="left" w:pos="1440"/>
        </w:tabs>
        <w:spacing w:before="240" w:after="120" w:line="380" w:lineRule="exact"/>
        <w:ind w:left="0"/>
        <w:contextualSpacing w:val="0"/>
        <w:jc w:val="both"/>
        <w:outlineLvl w:val="0"/>
        <w:rPr>
          <w:rFonts w:ascii="Arial" w:hAnsi="Arial" w:cs="Arial"/>
          <w:b/>
          <w:bCs/>
          <w:color w:val="000000"/>
          <w:sz w:val="22"/>
          <w:szCs w:val="22"/>
          <w:cs/>
        </w:rPr>
      </w:pPr>
      <w:r w:rsidRPr="004A40F5">
        <w:rPr>
          <w:rFonts w:ascii="Arial" w:hAnsi="Arial" w:cs="Arial"/>
          <w:b/>
          <w:bCs/>
          <w:color w:val="000000"/>
          <w:sz w:val="22"/>
          <w:szCs w:val="22"/>
        </w:rPr>
        <w:lastRenderedPageBreak/>
        <w:t>1</w:t>
      </w:r>
      <w:r w:rsidR="000A6D1C" w:rsidRPr="004A40F5">
        <w:rPr>
          <w:rFonts w:ascii="Arial" w:hAnsi="Arial" w:cs="Arial"/>
          <w:b/>
          <w:bCs/>
          <w:color w:val="000000"/>
          <w:sz w:val="22"/>
          <w:szCs w:val="22"/>
        </w:rPr>
        <w:t>7</w:t>
      </w:r>
      <w:r w:rsidR="00FF224A" w:rsidRPr="004A40F5">
        <w:rPr>
          <w:rFonts w:ascii="Arial" w:hAnsi="Arial" w:cs="Arial"/>
          <w:b/>
          <w:bCs/>
          <w:color w:val="000000"/>
          <w:sz w:val="22"/>
          <w:szCs w:val="22"/>
        </w:rPr>
        <w:t>.</w:t>
      </w:r>
      <w:r w:rsidR="00FF224A" w:rsidRPr="004A40F5">
        <w:rPr>
          <w:rFonts w:ascii="Arial" w:hAnsi="Arial" w:cs="Arial"/>
          <w:b/>
          <w:bCs/>
          <w:color w:val="000000"/>
          <w:sz w:val="22"/>
          <w:szCs w:val="22"/>
        </w:rPr>
        <w:tab/>
        <w:t>Financial information by segment</w:t>
      </w:r>
    </w:p>
    <w:p w14:paraId="71B3A267" w14:textId="1545E892" w:rsidR="00B60CF9" w:rsidRPr="004A40F5" w:rsidRDefault="00B60CF9" w:rsidP="00ED60A2">
      <w:pPr>
        <w:spacing w:before="120" w:after="120" w:line="380" w:lineRule="exact"/>
        <w:ind w:left="562"/>
        <w:jc w:val="thaiDistribute"/>
        <w:rPr>
          <w:rFonts w:ascii="Arial" w:hAnsi="Arial" w:cs="Arial"/>
          <w:color w:val="000000"/>
          <w:sz w:val="22"/>
          <w:szCs w:val="20"/>
        </w:rPr>
      </w:pPr>
      <w:r w:rsidRPr="004A40F5">
        <w:rPr>
          <w:rFonts w:ascii="Arial" w:hAnsi="Arial" w:cs="Arial"/>
          <w:color w:val="000000"/>
          <w:sz w:val="22"/>
          <w:szCs w:val="20"/>
        </w:rPr>
        <w:t>The Group is organised into business on its products and services</w:t>
      </w:r>
      <w:r w:rsidR="00BC43C2" w:rsidRPr="004A40F5">
        <w:rPr>
          <w:rFonts w:ascii="Arial" w:hAnsi="Arial" w:cs="Arial"/>
          <w:color w:val="000000"/>
          <w:sz w:val="22"/>
          <w:szCs w:val="20"/>
        </w:rPr>
        <w:t>.</w:t>
      </w:r>
      <w:r w:rsidR="00961D8B" w:rsidRPr="004A40F5">
        <w:rPr>
          <w:rFonts w:ascii="Arial" w:hAnsi="Arial" w:cs="Arial"/>
          <w:color w:val="000000"/>
          <w:sz w:val="22"/>
          <w:szCs w:val="20"/>
        </w:rPr>
        <w:t xml:space="preserve"> </w:t>
      </w:r>
    </w:p>
    <w:p w14:paraId="2E2980D8" w14:textId="217B94B3" w:rsidR="00E461B2" w:rsidRPr="004A40F5" w:rsidRDefault="00B60CF9" w:rsidP="0080597D">
      <w:pPr>
        <w:spacing w:before="120" w:after="120" w:line="380" w:lineRule="exact"/>
        <w:ind w:left="562"/>
        <w:jc w:val="thaiDistribute"/>
        <w:rPr>
          <w:rFonts w:ascii="Arial" w:hAnsi="Arial" w:cs="Arial"/>
          <w:i/>
          <w:iCs/>
          <w:color w:val="000000"/>
          <w:sz w:val="22"/>
          <w:szCs w:val="22"/>
        </w:rPr>
      </w:pPr>
      <w:r w:rsidRPr="004A40F5">
        <w:rPr>
          <w:rFonts w:ascii="Arial" w:hAnsi="Arial" w:cs="Arial"/>
          <w:color w:val="000000"/>
          <w:sz w:val="22"/>
          <w:szCs w:val="20"/>
        </w:rPr>
        <w:t xml:space="preserve">The following tables present revenue and profit information regarding the Group’s operating </w:t>
      </w:r>
      <w:r w:rsidRPr="004A40F5">
        <w:rPr>
          <w:rFonts w:ascii="Arial" w:hAnsi="Arial" w:cs="Arial"/>
          <w:color w:val="000000"/>
          <w:spacing w:val="-4"/>
          <w:sz w:val="22"/>
          <w:szCs w:val="20"/>
        </w:rPr>
        <w:t>segments for the</w:t>
      </w:r>
      <w:r w:rsidR="00373D4A" w:rsidRPr="004A40F5">
        <w:rPr>
          <w:rFonts w:ascii="Arial" w:hAnsi="Arial" w:cs="Arial"/>
          <w:color w:val="000000"/>
          <w:spacing w:val="-4"/>
          <w:sz w:val="22"/>
          <w:szCs w:val="20"/>
        </w:rPr>
        <w:t xml:space="preserve"> </w:t>
      </w:r>
      <w:r w:rsidR="00754033" w:rsidRPr="004A40F5">
        <w:rPr>
          <w:rFonts w:ascii="Arial" w:hAnsi="Arial" w:cs="Arial"/>
          <w:color w:val="000000"/>
          <w:spacing w:val="-4"/>
          <w:sz w:val="22"/>
          <w:szCs w:val="20"/>
        </w:rPr>
        <w:t xml:space="preserve">three-month and </w:t>
      </w:r>
      <w:r w:rsidR="00655AA3" w:rsidRPr="004A40F5">
        <w:rPr>
          <w:rFonts w:ascii="Arial" w:hAnsi="Arial" w:cs="Arial"/>
          <w:color w:val="000000"/>
          <w:spacing w:val="-4"/>
          <w:sz w:val="22"/>
          <w:szCs w:val="20"/>
        </w:rPr>
        <w:t>nine-month</w:t>
      </w:r>
      <w:r w:rsidRPr="004A40F5">
        <w:rPr>
          <w:rFonts w:ascii="Arial" w:hAnsi="Arial" w:cs="Arial"/>
          <w:color w:val="000000"/>
          <w:spacing w:val="-4"/>
          <w:sz w:val="22"/>
          <w:szCs w:val="20"/>
        </w:rPr>
        <w:t xml:space="preserve"> periods ended </w:t>
      </w:r>
      <w:r w:rsidR="00655AA3" w:rsidRPr="004A40F5">
        <w:rPr>
          <w:rFonts w:ascii="Arial" w:hAnsi="Arial" w:cs="Arial"/>
          <w:color w:val="000000"/>
          <w:spacing w:val="-4"/>
          <w:sz w:val="22"/>
          <w:szCs w:val="20"/>
        </w:rPr>
        <w:t>30 September</w:t>
      </w:r>
      <w:r w:rsidR="00754033" w:rsidRPr="004A40F5">
        <w:rPr>
          <w:rFonts w:ascii="Arial" w:hAnsi="Arial" w:cs="Arial"/>
          <w:color w:val="000000"/>
          <w:spacing w:val="-4"/>
          <w:sz w:val="22"/>
          <w:szCs w:val="20"/>
        </w:rPr>
        <w:t xml:space="preserve"> 2024</w:t>
      </w:r>
      <w:r w:rsidR="00523AFE" w:rsidRPr="004A40F5">
        <w:rPr>
          <w:rFonts w:ascii="Arial" w:hAnsi="Arial" w:cs="Arial"/>
          <w:color w:val="000000"/>
          <w:spacing w:val="-4"/>
          <w:sz w:val="22"/>
          <w:szCs w:val="20"/>
        </w:rPr>
        <w:t xml:space="preserve"> and 2023</w:t>
      </w:r>
      <w:r w:rsidRPr="004A40F5">
        <w:rPr>
          <w:rFonts w:ascii="Arial" w:hAnsi="Arial" w:cs="Arial"/>
          <w:color w:val="000000"/>
          <w:spacing w:val="-4"/>
          <w:sz w:val="22"/>
          <w:szCs w:val="20"/>
        </w:rPr>
        <w:t xml:space="preserve"> in financial statements.</w:t>
      </w:r>
      <w:r w:rsidRPr="004A40F5">
        <w:rPr>
          <w:rFonts w:ascii="Arial" w:hAnsi="Arial" w:cs="Arial"/>
          <w:color w:val="000000"/>
          <w:sz w:val="22"/>
          <w:szCs w:val="20"/>
        </w:rPr>
        <w:t xml:space="preserve">  </w:t>
      </w:r>
    </w:p>
    <w:tbl>
      <w:tblPr>
        <w:tblW w:w="9828" w:type="dxa"/>
        <w:tblLayout w:type="fixed"/>
        <w:tblLook w:val="04A0" w:firstRow="1" w:lastRow="0" w:firstColumn="1" w:lastColumn="0" w:noHBand="0" w:noVBand="1"/>
      </w:tblPr>
      <w:tblGrid>
        <w:gridCol w:w="2340"/>
        <w:gridCol w:w="1248"/>
        <w:gridCol w:w="1248"/>
        <w:gridCol w:w="1248"/>
        <w:gridCol w:w="1248"/>
        <w:gridCol w:w="1248"/>
        <w:gridCol w:w="1230"/>
        <w:gridCol w:w="18"/>
      </w:tblGrid>
      <w:tr w:rsidR="00961D8B" w:rsidRPr="004A40F5" w14:paraId="342B443D" w14:textId="77777777" w:rsidTr="00297F0E">
        <w:trPr>
          <w:gridAfter w:val="1"/>
          <w:wAfter w:w="18" w:type="dxa"/>
        </w:trPr>
        <w:tc>
          <w:tcPr>
            <w:tcW w:w="2340" w:type="dxa"/>
            <w:shd w:val="clear" w:color="auto" w:fill="auto"/>
            <w:vAlign w:val="bottom"/>
            <w:hideMark/>
          </w:tcPr>
          <w:p w14:paraId="7E94E056" w14:textId="77777777" w:rsidR="00961D8B" w:rsidRPr="004A40F5" w:rsidRDefault="00961D8B" w:rsidP="001A5031">
            <w:pPr>
              <w:spacing w:line="300" w:lineRule="exact"/>
              <w:ind w:left="144" w:right="-129" w:hanging="144"/>
              <w:rPr>
                <w:rFonts w:ascii="Arial" w:hAnsi="Arial" w:cs="Arial"/>
                <w:sz w:val="16"/>
                <w:szCs w:val="16"/>
                <w:cs/>
              </w:rPr>
            </w:pPr>
          </w:p>
        </w:tc>
        <w:tc>
          <w:tcPr>
            <w:tcW w:w="7470" w:type="dxa"/>
            <w:gridSpan w:val="6"/>
          </w:tcPr>
          <w:p w14:paraId="306F2D58" w14:textId="08AFB604" w:rsidR="00961D8B" w:rsidRPr="004A40F5" w:rsidRDefault="00961D8B">
            <w:pPr>
              <w:spacing w:line="300" w:lineRule="exact"/>
              <w:jc w:val="right"/>
              <w:rPr>
                <w:rFonts w:ascii="Arial" w:hAnsi="Arial" w:cs="Arial"/>
                <w:sz w:val="16"/>
                <w:szCs w:val="16"/>
              </w:rPr>
            </w:pPr>
            <w:r w:rsidRPr="004A40F5">
              <w:rPr>
                <w:rFonts w:ascii="Arial" w:hAnsi="Arial" w:cs="Arial"/>
                <w:sz w:val="16"/>
                <w:szCs w:val="16"/>
                <w:cs/>
              </w:rPr>
              <w:t>(</w:t>
            </w:r>
            <w:r w:rsidRPr="004A40F5">
              <w:rPr>
                <w:rFonts w:ascii="Arial" w:hAnsi="Arial" w:cs="Arial"/>
                <w:sz w:val="16"/>
                <w:szCs w:val="16"/>
              </w:rPr>
              <w:t xml:space="preserve">Unit: Thousand Baht) </w:t>
            </w:r>
          </w:p>
        </w:tc>
      </w:tr>
      <w:tr w:rsidR="000324B7" w:rsidRPr="004A40F5" w14:paraId="23350EFE" w14:textId="77777777" w:rsidTr="00297F0E">
        <w:trPr>
          <w:gridAfter w:val="1"/>
          <w:wAfter w:w="18" w:type="dxa"/>
        </w:trPr>
        <w:tc>
          <w:tcPr>
            <w:tcW w:w="2340" w:type="dxa"/>
            <w:shd w:val="clear" w:color="auto" w:fill="auto"/>
            <w:vAlign w:val="bottom"/>
          </w:tcPr>
          <w:p w14:paraId="7AE5A5A2" w14:textId="77777777" w:rsidR="000324B7" w:rsidRPr="004A40F5" w:rsidRDefault="000324B7" w:rsidP="001A5031">
            <w:pPr>
              <w:spacing w:line="300" w:lineRule="exact"/>
              <w:ind w:left="144" w:right="-129" w:hanging="144"/>
              <w:rPr>
                <w:rFonts w:ascii="Arial" w:hAnsi="Arial" w:cs="Arial"/>
                <w:sz w:val="16"/>
                <w:szCs w:val="16"/>
                <w:cs/>
              </w:rPr>
            </w:pPr>
          </w:p>
        </w:tc>
        <w:tc>
          <w:tcPr>
            <w:tcW w:w="7470" w:type="dxa"/>
            <w:gridSpan w:val="6"/>
          </w:tcPr>
          <w:p w14:paraId="57103102" w14:textId="51BBC49B" w:rsidR="000324B7" w:rsidRPr="004A40F5" w:rsidRDefault="000324B7">
            <w:pPr>
              <w:pBdr>
                <w:bottom w:val="single" w:sz="4" w:space="1" w:color="auto"/>
              </w:pBdr>
              <w:spacing w:line="300" w:lineRule="exact"/>
              <w:jc w:val="center"/>
              <w:rPr>
                <w:rFonts w:ascii="Arial" w:hAnsi="Arial" w:cs="Arial"/>
                <w:sz w:val="16"/>
                <w:szCs w:val="16"/>
                <w:cs/>
              </w:rPr>
            </w:pPr>
            <w:r w:rsidRPr="004A40F5">
              <w:rPr>
                <w:rFonts w:ascii="Arial" w:hAnsi="Arial" w:cs="Arial"/>
                <w:sz w:val="16"/>
                <w:szCs w:val="16"/>
              </w:rPr>
              <w:t>For the</w:t>
            </w:r>
            <w:r w:rsidR="00754033" w:rsidRPr="004A40F5">
              <w:rPr>
                <w:rFonts w:ascii="Arial" w:hAnsi="Arial" w:cs="Arial"/>
                <w:sz w:val="16"/>
                <w:szCs w:val="16"/>
              </w:rPr>
              <w:t xml:space="preserve"> three-month</w:t>
            </w:r>
            <w:r w:rsidRPr="004A40F5">
              <w:rPr>
                <w:rFonts w:ascii="Arial" w:hAnsi="Arial" w:cs="Arial"/>
                <w:sz w:val="16"/>
                <w:szCs w:val="16"/>
              </w:rPr>
              <w:t xml:space="preserve"> period ended </w:t>
            </w:r>
            <w:r w:rsidR="00655AA3" w:rsidRPr="004A40F5">
              <w:rPr>
                <w:rFonts w:ascii="Arial" w:hAnsi="Arial" w:cs="Arial"/>
                <w:sz w:val="16"/>
                <w:szCs w:val="16"/>
              </w:rPr>
              <w:t>30 September</w:t>
            </w:r>
            <w:r w:rsidR="00754033" w:rsidRPr="004A40F5">
              <w:rPr>
                <w:rFonts w:ascii="Arial" w:hAnsi="Arial" w:cs="Arial"/>
                <w:sz w:val="16"/>
                <w:szCs w:val="16"/>
              </w:rPr>
              <w:t xml:space="preserve"> 2024</w:t>
            </w:r>
          </w:p>
        </w:tc>
      </w:tr>
      <w:tr w:rsidR="000F77CE" w:rsidRPr="004A40F5" w14:paraId="5113D49F" w14:textId="77777777" w:rsidTr="00297F0E">
        <w:trPr>
          <w:trHeight w:val="75"/>
        </w:trPr>
        <w:tc>
          <w:tcPr>
            <w:tcW w:w="2340" w:type="dxa"/>
            <w:shd w:val="clear" w:color="auto" w:fill="auto"/>
            <w:vAlign w:val="bottom"/>
            <w:hideMark/>
          </w:tcPr>
          <w:p w14:paraId="458CE404" w14:textId="77777777" w:rsidR="000F77CE" w:rsidRPr="004A40F5" w:rsidRDefault="000F77CE" w:rsidP="001A5031">
            <w:pPr>
              <w:spacing w:line="300" w:lineRule="exact"/>
              <w:ind w:left="144" w:right="-129" w:hanging="144"/>
              <w:rPr>
                <w:rFonts w:ascii="Arial" w:hAnsi="Arial" w:cs="Arial"/>
                <w:b/>
                <w:bCs/>
                <w:sz w:val="16"/>
                <w:szCs w:val="16"/>
                <w:cs/>
              </w:rPr>
            </w:pPr>
            <w:r w:rsidRPr="004A40F5">
              <w:rPr>
                <w:rFonts w:ascii="Arial" w:hAnsi="Arial" w:cs="Arial"/>
                <w:sz w:val="16"/>
                <w:szCs w:val="16"/>
              </w:rPr>
              <w:br w:type="page"/>
            </w:r>
          </w:p>
        </w:tc>
        <w:tc>
          <w:tcPr>
            <w:tcW w:w="1248" w:type="dxa"/>
            <w:shd w:val="clear" w:color="auto" w:fill="auto"/>
            <w:vAlign w:val="bottom"/>
            <w:hideMark/>
          </w:tcPr>
          <w:p w14:paraId="49143AB4" w14:textId="628EFFCE" w:rsidR="000F77CE" w:rsidRPr="004A40F5" w:rsidRDefault="002C3BBF">
            <w:pPr>
              <w:pBdr>
                <w:bottom w:val="single" w:sz="4" w:space="1" w:color="auto"/>
              </w:pBdr>
              <w:spacing w:line="300" w:lineRule="exact"/>
              <w:jc w:val="center"/>
              <w:rPr>
                <w:rFonts w:ascii="Arial" w:hAnsi="Arial" w:cs="Arial"/>
                <w:sz w:val="16"/>
                <w:szCs w:val="16"/>
              </w:rPr>
            </w:pPr>
            <w:r>
              <w:rPr>
                <w:rFonts w:ascii="Arial" w:hAnsi="Arial" w:cs="Arial"/>
                <w:sz w:val="16"/>
                <w:szCs w:val="16"/>
              </w:rPr>
              <w:t>Holding</w:t>
            </w:r>
            <w:r w:rsidR="000F77CE" w:rsidRPr="004A40F5">
              <w:rPr>
                <w:rFonts w:ascii="Arial" w:hAnsi="Arial" w:cs="Arial"/>
                <w:sz w:val="16"/>
                <w:szCs w:val="16"/>
              </w:rPr>
              <w:t xml:space="preserve"> business</w:t>
            </w:r>
          </w:p>
        </w:tc>
        <w:tc>
          <w:tcPr>
            <w:tcW w:w="1248" w:type="dxa"/>
            <w:vAlign w:val="bottom"/>
          </w:tcPr>
          <w:p w14:paraId="281CEFA5" w14:textId="34B78E80" w:rsidR="000F77CE" w:rsidRPr="004A40F5" w:rsidRDefault="000F77CE">
            <w:pPr>
              <w:pBdr>
                <w:bottom w:val="single" w:sz="4" w:space="1" w:color="auto"/>
              </w:pBdr>
              <w:spacing w:line="300" w:lineRule="exact"/>
              <w:jc w:val="center"/>
              <w:rPr>
                <w:rFonts w:ascii="Arial" w:hAnsi="Arial" w:cs="Arial"/>
                <w:sz w:val="16"/>
                <w:szCs w:val="16"/>
                <w:cs/>
              </w:rPr>
            </w:pPr>
            <w:r w:rsidRPr="004A40F5">
              <w:rPr>
                <w:rFonts w:ascii="Arial" w:hAnsi="Arial" w:cs="Arial"/>
                <w:noProof/>
                <w:sz w:val="16"/>
                <w:szCs w:val="16"/>
              </w:rPr>
              <w:t>Secured lending business</w:t>
            </w:r>
          </w:p>
        </w:tc>
        <w:tc>
          <w:tcPr>
            <w:tcW w:w="1248" w:type="dxa"/>
            <w:shd w:val="clear" w:color="auto" w:fill="auto"/>
            <w:vAlign w:val="bottom"/>
            <w:hideMark/>
          </w:tcPr>
          <w:p w14:paraId="79226820" w14:textId="77777777" w:rsidR="000F77CE" w:rsidRPr="004A40F5" w:rsidRDefault="000F77CE">
            <w:pPr>
              <w:pBdr>
                <w:bottom w:val="single" w:sz="4" w:space="1" w:color="auto"/>
              </w:pBdr>
              <w:spacing w:line="300" w:lineRule="exact"/>
              <w:jc w:val="center"/>
              <w:rPr>
                <w:rFonts w:ascii="Arial" w:hAnsi="Arial" w:cs="Arial"/>
                <w:sz w:val="16"/>
                <w:szCs w:val="16"/>
              </w:rPr>
            </w:pPr>
            <w:r w:rsidRPr="004A40F5">
              <w:rPr>
                <w:rFonts w:ascii="Arial" w:hAnsi="Arial" w:cs="Arial"/>
                <w:noProof/>
                <w:sz w:val="16"/>
                <w:szCs w:val="16"/>
              </w:rPr>
              <w:t>Assets management business</w:t>
            </w:r>
          </w:p>
        </w:tc>
        <w:tc>
          <w:tcPr>
            <w:tcW w:w="1248" w:type="dxa"/>
            <w:shd w:val="clear" w:color="auto" w:fill="auto"/>
            <w:vAlign w:val="bottom"/>
            <w:hideMark/>
          </w:tcPr>
          <w:p w14:paraId="38019600" w14:textId="77777777" w:rsidR="000F77CE" w:rsidRPr="004A40F5" w:rsidRDefault="000F77CE">
            <w:pPr>
              <w:pBdr>
                <w:bottom w:val="single" w:sz="4" w:space="1" w:color="auto"/>
              </w:pBdr>
              <w:spacing w:line="300" w:lineRule="exact"/>
              <w:jc w:val="center"/>
              <w:rPr>
                <w:rFonts w:ascii="Arial" w:hAnsi="Arial" w:cs="Arial"/>
                <w:sz w:val="16"/>
                <w:szCs w:val="16"/>
                <w:cs/>
              </w:rPr>
            </w:pPr>
            <w:r w:rsidRPr="004A40F5">
              <w:rPr>
                <w:rFonts w:ascii="Arial" w:hAnsi="Arial" w:cs="Arial"/>
                <w:noProof/>
                <w:sz w:val="16"/>
                <w:szCs w:val="16"/>
              </w:rPr>
              <w:t>Real estate development business</w:t>
            </w:r>
          </w:p>
        </w:tc>
        <w:tc>
          <w:tcPr>
            <w:tcW w:w="1248" w:type="dxa"/>
            <w:vAlign w:val="bottom"/>
          </w:tcPr>
          <w:p w14:paraId="2FE459F0" w14:textId="77777777" w:rsidR="000F77CE" w:rsidRPr="004A40F5" w:rsidRDefault="000F77CE">
            <w:pPr>
              <w:pBdr>
                <w:bottom w:val="single" w:sz="4" w:space="1" w:color="auto"/>
              </w:pBdr>
              <w:spacing w:line="300" w:lineRule="exact"/>
              <w:jc w:val="center"/>
              <w:rPr>
                <w:rFonts w:ascii="Arial" w:hAnsi="Arial" w:cs="Arial"/>
                <w:sz w:val="16"/>
                <w:szCs w:val="16"/>
                <w:cs/>
              </w:rPr>
            </w:pPr>
            <w:r w:rsidRPr="004A40F5">
              <w:rPr>
                <w:rFonts w:ascii="Arial" w:hAnsi="Arial" w:cs="Arial"/>
                <w:sz w:val="16"/>
                <w:szCs w:val="16"/>
              </w:rPr>
              <w:t>Eliminate</w:t>
            </w:r>
          </w:p>
        </w:tc>
        <w:tc>
          <w:tcPr>
            <w:tcW w:w="1248" w:type="dxa"/>
            <w:gridSpan w:val="2"/>
            <w:shd w:val="clear" w:color="auto" w:fill="auto"/>
            <w:vAlign w:val="bottom"/>
          </w:tcPr>
          <w:p w14:paraId="665B2127" w14:textId="77777777" w:rsidR="000F77CE" w:rsidRPr="004A40F5" w:rsidRDefault="000F77CE">
            <w:pPr>
              <w:pBdr>
                <w:bottom w:val="single" w:sz="4" w:space="1" w:color="auto"/>
              </w:pBdr>
              <w:spacing w:line="300" w:lineRule="exact"/>
              <w:jc w:val="center"/>
              <w:rPr>
                <w:rFonts w:ascii="Arial" w:hAnsi="Arial" w:cs="Arial"/>
                <w:sz w:val="16"/>
                <w:szCs w:val="16"/>
                <w:cs/>
              </w:rPr>
            </w:pPr>
            <w:r w:rsidRPr="004A40F5">
              <w:rPr>
                <w:rFonts w:ascii="Arial" w:hAnsi="Arial" w:cs="Arial"/>
                <w:sz w:val="16"/>
                <w:szCs w:val="16"/>
              </w:rPr>
              <w:t>Consolidated financial statements</w:t>
            </w:r>
          </w:p>
        </w:tc>
      </w:tr>
      <w:tr w:rsidR="000F77CE" w:rsidRPr="004A40F5" w14:paraId="5912DAA6" w14:textId="77777777" w:rsidTr="00297F0E">
        <w:trPr>
          <w:trHeight w:val="75"/>
        </w:trPr>
        <w:tc>
          <w:tcPr>
            <w:tcW w:w="2340" w:type="dxa"/>
            <w:shd w:val="clear" w:color="auto" w:fill="auto"/>
            <w:vAlign w:val="bottom"/>
            <w:hideMark/>
          </w:tcPr>
          <w:p w14:paraId="00D0B07B" w14:textId="77777777" w:rsidR="000F77CE" w:rsidRPr="004A40F5" w:rsidRDefault="000F77CE" w:rsidP="001A5031">
            <w:pPr>
              <w:spacing w:line="300" w:lineRule="exact"/>
              <w:ind w:left="144" w:right="-129" w:hanging="144"/>
              <w:rPr>
                <w:rFonts w:ascii="Arial" w:hAnsi="Arial" w:cs="Arial"/>
                <w:b/>
                <w:bCs/>
                <w:sz w:val="16"/>
                <w:szCs w:val="16"/>
              </w:rPr>
            </w:pPr>
            <w:r w:rsidRPr="004A40F5">
              <w:rPr>
                <w:rFonts w:ascii="Arial" w:hAnsi="Arial" w:cs="Arial"/>
                <w:b/>
                <w:bCs/>
                <w:sz w:val="16"/>
                <w:szCs w:val="16"/>
              </w:rPr>
              <w:t>Revenue</w:t>
            </w:r>
          </w:p>
        </w:tc>
        <w:tc>
          <w:tcPr>
            <w:tcW w:w="1248" w:type="dxa"/>
            <w:shd w:val="clear" w:color="auto" w:fill="auto"/>
            <w:vAlign w:val="bottom"/>
            <w:hideMark/>
          </w:tcPr>
          <w:p w14:paraId="610F148E" w14:textId="77777777" w:rsidR="000F77CE" w:rsidRPr="004A40F5" w:rsidRDefault="000F77CE">
            <w:pPr>
              <w:tabs>
                <w:tab w:val="decimal" w:pos="1020"/>
              </w:tabs>
              <w:spacing w:line="300" w:lineRule="exact"/>
              <w:rPr>
                <w:rFonts w:ascii="Arial" w:hAnsi="Arial" w:cs="Arial"/>
                <w:sz w:val="16"/>
                <w:szCs w:val="16"/>
              </w:rPr>
            </w:pPr>
          </w:p>
        </w:tc>
        <w:tc>
          <w:tcPr>
            <w:tcW w:w="1248" w:type="dxa"/>
            <w:vAlign w:val="bottom"/>
          </w:tcPr>
          <w:p w14:paraId="1A947C6F" w14:textId="738A0EAB" w:rsidR="000F77CE" w:rsidRPr="004A40F5" w:rsidRDefault="000F77CE">
            <w:pPr>
              <w:tabs>
                <w:tab w:val="decimal" w:pos="1020"/>
              </w:tabs>
              <w:spacing w:line="300" w:lineRule="exact"/>
              <w:rPr>
                <w:rFonts w:ascii="Arial" w:hAnsi="Arial" w:cs="Arial"/>
                <w:sz w:val="16"/>
                <w:szCs w:val="16"/>
              </w:rPr>
            </w:pPr>
          </w:p>
        </w:tc>
        <w:tc>
          <w:tcPr>
            <w:tcW w:w="1248" w:type="dxa"/>
            <w:shd w:val="clear" w:color="auto" w:fill="auto"/>
            <w:vAlign w:val="bottom"/>
            <w:hideMark/>
          </w:tcPr>
          <w:p w14:paraId="4D765C08" w14:textId="77777777" w:rsidR="000F77CE" w:rsidRPr="004A40F5" w:rsidRDefault="000F77CE">
            <w:pPr>
              <w:tabs>
                <w:tab w:val="decimal" w:pos="1020"/>
              </w:tabs>
              <w:spacing w:line="300" w:lineRule="exact"/>
              <w:rPr>
                <w:rFonts w:ascii="Arial" w:hAnsi="Arial" w:cs="Arial"/>
                <w:sz w:val="16"/>
                <w:szCs w:val="16"/>
              </w:rPr>
            </w:pPr>
          </w:p>
        </w:tc>
        <w:tc>
          <w:tcPr>
            <w:tcW w:w="1248" w:type="dxa"/>
            <w:shd w:val="clear" w:color="auto" w:fill="auto"/>
            <w:vAlign w:val="bottom"/>
            <w:hideMark/>
          </w:tcPr>
          <w:p w14:paraId="50B5711A" w14:textId="77777777" w:rsidR="000F77CE" w:rsidRPr="004A40F5" w:rsidRDefault="000F77CE">
            <w:pPr>
              <w:tabs>
                <w:tab w:val="decimal" w:pos="1020"/>
              </w:tabs>
              <w:spacing w:line="300" w:lineRule="exact"/>
              <w:rPr>
                <w:rFonts w:ascii="Arial" w:hAnsi="Arial" w:cs="Arial"/>
                <w:sz w:val="16"/>
                <w:szCs w:val="16"/>
              </w:rPr>
            </w:pPr>
          </w:p>
        </w:tc>
        <w:tc>
          <w:tcPr>
            <w:tcW w:w="1248" w:type="dxa"/>
            <w:vAlign w:val="bottom"/>
          </w:tcPr>
          <w:p w14:paraId="5BC0D640" w14:textId="77777777" w:rsidR="000F77CE" w:rsidRPr="004A40F5" w:rsidRDefault="000F77CE">
            <w:pPr>
              <w:tabs>
                <w:tab w:val="decimal" w:pos="1020"/>
              </w:tabs>
              <w:spacing w:line="300" w:lineRule="exact"/>
              <w:rPr>
                <w:rFonts w:ascii="Arial" w:hAnsi="Arial" w:cs="Arial"/>
                <w:sz w:val="16"/>
                <w:szCs w:val="16"/>
              </w:rPr>
            </w:pPr>
          </w:p>
        </w:tc>
        <w:tc>
          <w:tcPr>
            <w:tcW w:w="1248" w:type="dxa"/>
            <w:gridSpan w:val="2"/>
            <w:shd w:val="clear" w:color="auto" w:fill="auto"/>
            <w:vAlign w:val="bottom"/>
          </w:tcPr>
          <w:p w14:paraId="0FE82CFF" w14:textId="77777777" w:rsidR="000F77CE" w:rsidRPr="004A40F5" w:rsidRDefault="000F77CE">
            <w:pPr>
              <w:tabs>
                <w:tab w:val="decimal" w:pos="1020"/>
              </w:tabs>
              <w:spacing w:line="300" w:lineRule="exact"/>
              <w:rPr>
                <w:rFonts w:ascii="Arial" w:hAnsi="Arial" w:cs="Arial"/>
                <w:sz w:val="16"/>
                <w:szCs w:val="16"/>
              </w:rPr>
            </w:pPr>
          </w:p>
        </w:tc>
      </w:tr>
      <w:tr w:rsidR="00CF12C4" w:rsidRPr="004A40F5" w14:paraId="6056BDA1" w14:textId="77777777" w:rsidTr="00997D5D">
        <w:trPr>
          <w:trHeight w:val="198"/>
        </w:trPr>
        <w:tc>
          <w:tcPr>
            <w:tcW w:w="2340" w:type="dxa"/>
            <w:shd w:val="clear" w:color="auto" w:fill="auto"/>
            <w:vAlign w:val="bottom"/>
          </w:tcPr>
          <w:p w14:paraId="649BB419" w14:textId="77777777" w:rsidR="00CF12C4" w:rsidRPr="004A40F5" w:rsidRDefault="00CF12C4" w:rsidP="001A5031">
            <w:pPr>
              <w:spacing w:line="300" w:lineRule="exact"/>
              <w:ind w:left="144" w:right="-129" w:hanging="144"/>
              <w:rPr>
                <w:rFonts w:ascii="Arial" w:hAnsi="Arial" w:cs="Arial"/>
                <w:sz w:val="16"/>
                <w:szCs w:val="16"/>
                <w:cs/>
              </w:rPr>
            </w:pPr>
            <w:r w:rsidRPr="004A40F5">
              <w:rPr>
                <w:rFonts w:ascii="Arial" w:hAnsi="Arial" w:cs="Arial"/>
                <w:sz w:val="16"/>
                <w:szCs w:val="16"/>
              </w:rPr>
              <w:t>Interest income</w:t>
            </w:r>
          </w:p>
        </w:tc>
        <w:tc>
          <w:tcPr>
            <w:tcW w:w="1248" w:type="dxa"/>
            <w:shd w:val="clear" w:color="auto" w:fill="auto"/>
          </w:tcPr>
          <w:p w14:paraId="445901CB" w14:textId="2F939710" w:rsidR="00CF12C4" w:rsidRPr="004A40F5" w:rsidRDefault="00CF12C4" w:rsidP="00CF12C4">
            <w:pPr>
              <w:tabs>
                <w:tab w:val="decimal" w:pos="885"/>
              </w:tabs>
              <w:spacing w:line="300" w:lineRule="exact"/>
              <w:jc w:val="both"/>
              <w:rPr>
                <w:rFonts w:ascii="Arial" w:hAnsi="Arial" w:cs="Arial"/>
                <w:sz w:val="16"/>
                <w:szCs w:val="16"/>
              </w:rPr>
            </w:pPr>
            <w:r w:rsidRPr="004A40F5">
              <w:rPr>
                <w:rFonts w:ascii="Arial" w:hAnsi="Arial" w:cs="Arial"/>
                <w:sz w:val="16"/>
                <w:szCs w:val="16"/>
              </w:rPr>
              <w:t>112,414</w:t>
            </w:r>
          </w:p>
        </w:tc>
        <w:tc>
          <w:tcPr>
            <w:tcW w:w="1248" w:type="dxa"/>
            <w:vAlign w:val="bottom"/>
          </w:tcPr>
          <w:p w14:paraId="25A69301" w14:textId="4C17085E" w:rsidR="00CF12C4" w:rsidRPr="004A40F5" w:rsidRDefault="00CF12C4" w:rsidP="00CF12C4">
            <w:pPr>
              <w:tabs>
                <w:tab w:val="decimal" w:pos="885"/>
              </w:tabs>
              <w:spacing w:line="300" w:lineRule="exact"/>
              <w:jc w:val="both"/>
              <w:rPr>
                <w:rFonts w:ascii="Arial" w:hAnsi="Arial" w:cs="Arial"/>
                <w:sz w:val="16"/>
                <w:szCs w:val="16"/>
                <w:cs/>
              </w:rPr>
            </w:pPr>
            <w:r w:rsidRPr="004A40F5">
              <w:rPr>
                <w:rFonts w:ascii="Arial" w:hAnsi="Arial" w:cs="Arial"/>
                <w:sz w:val="16"/>
                <w:szCs w:val="16"/>
              </w:rPr>
              <w:t>140,642</w:t>
            </w:r>
          </w:p>
        </w:tc>
        <w:tc>
          <w:tcPr>
            <w:tcW w:w="1248" w:type="dxa"/>
            <w:shd w:val="clear" w:color="auto" w:fill="auto"/>
            <w:vAlign w:val="bottom"/>
          </w:tcPr>
          <w:p w14:paraId="02624111" w14:textId="2AA8E9E6" w:rsidR="00CF12C4" w:rsidRPr="004A40F5" w:rsidRDefault="00CF12C4" w:rsidP="00CF12C4">
            <w:pPr>
              <w:tabs>
                <w:tab w:val="decimal" w:pos="885"/>
              </w:tabs>
              <w:spacing w:line="300" w:lineRule="exact"/>
              <w:jc w:val="both"/>
              <w:rPr>
                <w:rFonts w:ascii="Arial" w:hAnsi="Arial" w:cs="Arial"/>
                <w:sz w:val="16"/>
                <w:szCs w:val="16"/>
              </w:rPr>
            </w:pPr>
            <w:r w:rsidRPr="004A40F5">
              <w:rPr>
                <w:rFonts w:ascii="Arial" w:hAnsi="Arial" w:cs="Arial"/>
                <w:sz w:val="16"/>
                <w:szCs w:val="16"/>
              </w:rPr>
              <w:t>41,938</w:t>
            </w:r>
          </w:p>
        </w:tc>
        <w:tc>
          <w:tcPr>
            <w:tcW w:w="1248" w:type="dxa"/>
            <w:shd w:val="clear" w:color="auto" w:fill="auto"/>
            <w:vAlign w:val="bottom"/>
          </w:tcPr>
          <w:p w14:paraId="0E66E965" w14:textId="2D21D7AD" w:rsidR="00CF12C4" w:rsidRPr="004A40F5" w:rsidRDefault="00CF12C4" w:rsidP="00CF12C4">
            <w:pPr>
              <w:tabs>
                <w:tab w:val="decimal" w:pos="885"/>
              </w:tabs>
              <w:spacing w:line="300" w:lineRule="exact"/>
              <w:jc w:val="both"/>
              <w:rPr>
                <w:rFonts w:ascii="Arial" w:hAnsi="Arial" w:cs="Arial"/>
                <w:sz w:val="16"/>
                <w:szCs w:val="16"/>
              </w:rPr>
            </w:pPr>
            <w:r w:rsidRPr="004A40F5">
              <w:rPr>
                <w:rFonts w:ascii="Arial" w:hAnsi="Arial" w:cs="Arial"/>
                <w:sz w:val="16"/>
                <w:szCs w:val="16"/>
              </w:rPr>
              <w:t>33,143</w:t>
            </w:r>
          </w:p>
        </w:tc>
        <w:tc>
          <w:tcPr>
            <w:tcW w:w="1248" w:type="dxa"/>
            <w:vAlign w:val="bottom"/>
          </w:tcPr>
          <w:p w14:paraId="1D146E5C" w14:textId="065BC764" w:rsidR="00CF12C4" w:rsidRPr="004A40F5" w:rsidRDefault="00CF12C4" w:rsidP="00CF12C4">
            <w:pPr>
              <w:tabs>
                <w:tab w:val="decimal" w:pos="885"/>
              </w:tabs>
              <w:spacing w:line="300" w:lineRule="exact"/>
              <w:jc w:val="both"/>
              <w:rPr>
                <w:rFonts w:ascii="Arial" w:hAnsi="Arial" w:cs="Arial"/>
                <w:sz w:val="16"/>
                <w:szCs w:val="16"/>
              </w:rPr>
            </w:pPr>
            <w:r w:rsidRPr="004A40F5">
              <w:rPr>
                <w:rFonts w:ascii="Arial" w:hAnsi="Arial" w:cs="Arial"/>
                <w:sz w:val="16"/>
                <w:szCs w:val="16"/>
                <w:cs/>
              </w:rPr>
              <w:t>(</w:t>
            </w:r>
            <w:r w:rsidRPr="004A40F5">
              <w:rPr>
                <w:rFonts w:ascii="Arial" w:hAnsi="Arial" w:cs="Arial"/>
                <w:sz w:val="16"/>
                <w:szCs w:val="16"/>
              </w:rPr>
              <w:t>111,973</w:t>
            </w:r>
            <w:r w:rsidRPr="004A40F5">
              <w:rPr>
                <w:rFonts w:ascii="Arial" w:hAnsi="Arial" w:cs="Arial" w:hint="cs"/>
                <w:sz w:val="16"/>
                <w:szCs w:val="16"/>
                <w:cs/>
              </w:rPr>
              <w:t>)</w:t>
            </w:r>
          </w:p>
        </w:tc>
        <w:tc>
          <w:tcPr>
            <w:tcW w:w="1248" w:type="dxa"/>
            <w:gridSpan w:val="2"/>
            <w:shd w:val="clear" w:color="auto" w:fill="auto"/>
            <w:vAlign w:val="bottom"/>
          </w:tcPr>
          <w:p w14:paraId="33DA7F69" w14:textId="09FCFC02" w:rsidR="00CF12C4" w:rsidRPr="004A40F5" w:rsidRDefault="00CF12C4" w:rsidP="00CF12C4">
            <w:pPr>
              <w:tabs>
                <w:tab w:val="decimal" w:pos="885"/>
              </w:tabs>
              <w:spacing w:line="300" w:lineRule="exact"/>
              <w:jc w:val="both"/>
              <w:rPr>
                <w:rFonts w:ascii="Arial" w:hAnsi="Arial" w:cs="Arial"/>
                <w:sz w:val="16"/>
                <w:szCs w:val="16"/>
              </w:rPr>
            </w:pPr>
            <w:r w:rsidRPr="004A40F5">
              <w:rPr>
                <w:rFonts w:ascii="Arial" w:hAnsi="Arial" w:cs="Arial"/>
                <w:sz w:val="16"/>
                <w:szCs w:val="16"/>
              </w:rPr>
              <w:t>216,164</w:t>
            </w:r>
          </w:p>
        </w:tc>
      </w:tr>
      <w:tr w:rsidR="00CF12C4" w:rsidRPr="004A40F5" w14:paraId="332BA548" w14:textId="77777777">
        <w:trPr>
          <w:trHeight w:val="75"/>
        </w:trPr>
        <w:tc>
          <w:tcPr>
            <w:tcW w:w="2340" w:type="dxa"/>
            <w:shd w:val="clear" w:color="auto" w:fill="auto"/>
            <w:vAlign w:val="bottom"/>
          </w:tcPr>
          <w:p w14:paraId="7AB5A532" w14:textId="77777777" w:rsidR="00CF12C4" w:rsidRPr="004A40F5" w:rsidRDefault="00CF12C4" w:rsidP="001A5031">
            <w:pPr>
              <w:spacing w:line="300" w:lineRule="exact"/>
              <w:ind w:left="144" w:right="-129" w:hanging="144"/>
              <w:rPr>
                <w:rFonts w:ascii="Arial" w:hAnsi="Arial" w:cs="Arial"/>
                <w:sz w:val="16"/>
                <w:szCs w:val="16"/>
              </w:rPr>
            </w:pPr>
            <w:r w:rsidRPr="004A40F5">
              <w:rPr>
                <w:rFonts w:ascii="Arial" w:hAnsi="Arial" w:cs="Arial"/>
                <w:sz w:val="16"/>
                <w:szCs w:val="16"/>
              </w:rPr>
              <w:t>Monitoring and consulting service revenue</w:t>
            </w:r>
          </w:p>
        </w:tc>
        <w:tc>
          <w:tcPr>
            <w:tcW w:w="1248" w:type="dxa"/>
            <w:shd w:val="clear" w:color="auto" w:fill="auto"/>
          </w:tcPr>
          <w:p w14:paraId="2DC8CF10" w14:textId="77777777" w:rsidR="00AA7111" w:rsidRPr="004A40F5" w:rsidRDefault="00AA7111" w:rsidP="00CF12C4">
            <w:pPr>
              <w:pBdr>
                <w:bottom w:val="single" w:sz="4" w:space="1" w:color="auto"/>
              </w:pBdr>
              <w:tabs>
                <w:tab w:val="decimal" w:pos="885"/>
              </w:tabs>
              <w:spacing w:line="300" w:lineRule="exact"/>
              <w:jc w:val="both"/>
              <w:rPr>
                <w:rFonts w:ascii="Arial" w:hAnsi="Arial" w:cs="Arial"/>
                <w:sz w:val="16"/>
                <w:szCs w:val="16"/>
              </w:rPr>
            </w:pPr>
          </w:p>
          <w:p w14:paraId="258F7BF5" w14:textId="40C702F2" w:rsidR="00CF12C4" w:rsidRPr="004A40F5" w:rsidRDefault="00CF12C4" w:rsidP="00CF12C4">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rPr>
              <w:t>-</w:t>
            </w:r>
          </w:p>
        </w:tc>
        <w:tc>
          <w:tcPr>
            <w:tcW w:w="1248" w:type="dxa"/>
            <w:vAlign w:val="bottom"/>
          </w:tcPr>
          <w:p w14:paraId="0C93252C" w14:textId="7CB82CDD" w:rsidR="00CF12C4" w:rsidRPr="004A40F5" w:rsidRDefault="00CF12C4" w:rsidP="00CF12C4">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rPr>
              <w:t>-</w:t>
            </w:r>
          </w:p>
        </w:tc>
        <w:tc>
          <w:tcPr>
            <w:tcW w:w="1248" w:type="dxa"/>
            <w:shd w:val="clear" w:color="auto" w:fill="auto"/>
            <w:vAlign w:val="bottom"/>
          </w:tcPr>
          <w:p w14:paraId="0405C12F" w14:textId="409E14DE" w:rsidR="00CF12C4" w:rsidRPr="004A40F5" w:rsidRDefault="00CF12C4" w:rsidP="00CF12C4">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w:t>
            </w:r>
          </w:p>
        </w:tc>
        <w:tc>
          <w:tcPr>
            <w:tcW w:w="1248" w:type="dxa"/>
            <w:shd w:val="clear" w:color="auto" w:fill="auto"/>
            <w:vAlign w:val="bottom"/>
          </w:tcPr>
          <w:p w14:paraId="6BD0E464" w14:textId="0B9368C9" w:rsidR="00CF12C4" w:rsidRPr="004A40F5" w:rsidRDefault="00CF12C4" w:rsidP="00CF12C4">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rPr>
              <w:t>43,254</w:t>
            </w:r>
          </w:p>
        </w:tc>
        <w:tc>
          <w:tcPr>
            <w:tcW w:w="1248" w:type="dxa"/>
            <w:vAlign w:val="bottom"/>
          </w:tcPr>
          <w:p w14:paraId="47D6B2A2" w14:textId="31279C38" w:rsidR="00CF12C4" w:rsidRPr="004A40F5" w:rsidRDefault="00CF12C4" w:rsidP="00CF12C4">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rPr>
              <w:t>-</w:t>
            </w:r>
          </w:p>
        </w:tc>
        <w:tc>
          <w:tcPr>
            <w:tcW w:w="1248" w:type="dxa"/>
            <w:gridSpan w:val="2"/>
            <w:shd w:val="clear" w:color="auto" w:fill="auto"/>
            <w:vAlign w:val="bottom"/>
          </w:tcPr>
          <w:p w14:paraId="128FD6AF" w14:textId="57A0E8D5" w:rsidR="00CF12C4" w:rsidRPr="004A40F5" w:rsidRDefault="00CF12C4" w:rsidP="00CF12C4">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rPr>
              <w:t>43,254</w:t>
            </w:r>
          </w:p>
        </w:tc>
      </w:tr>
      <w:tr w:rsidR="00CF12C4" w:rsidRPr="004A40F5" w14:paraId="3209088A" w14:textId="77777777">
        <w:trPr>
          <w:trHeight w:val="75"/>
        </w:trPr>
        <w:tc>
          <w:tcPr>
            <w:tcW w:w="2340" w:type="dxa"/>
            <w:shd w:val="clear" w:color="auto" w:fill="auto"/>
            <w:vAlign w:val="bottom"/>
          </w:tcPr>
          <w:p w14:paraId="2C708D5B" w14:textId="77777777" w:rsidR="00CF12C4" w:rsidRPr="004A40F5" w:rsidRDefault="00CF12C4" w:rsidP="001A5031">
            <w:pPr>
              <w:spacing w:line="300" w:lineRule="exact"/>
              <w:ind w:left="144" w:right="-129" w:hanging="144"/>
              <w:rPr>
                <w:rFonts w:ascii="Arial" w:hAnsi="Arial" w:cs="Arial"/>
                <w:b/>
                <w:bCs/>
                <w:sz w:val="16"/>
                <w:szCs w:val="16"/>
                <w:cs/>
              </w:rPr>
            </w:pPr>
            <w:r w:rsidRPr="004A40F5">
              <w:rPr>
                <w:rFonts w:ascii="Arial" w:hAnsi="Arial" w:cs="Arial"/>
                <w:b/>
                <w:bCs/>
                <w:sz w:val="16"/>
                <w:szCs w:val="16"/>
              </w:rPr>
              <w:t xml:space="preserve">Cost </w:t>
            </w:r>
          </w:p>
        </w:tc>
        <w:tc>
          <w:tcPr>
            <w:tcW w:w="1248" w:type="dxa"/>
            <w:shd w:val="clear" w:color="auto" w:fill="auto"/>
          </w:tcPr>
          <w:p w14:paraId="74EB997F" w14:textId="77777777" w:rsidR="00CF12C4" w:rsidRPr="004A40F5" w:rsidRDefault="00CF12C4" w:rsidP="00CF12C4">
            <w:pPr>
              <w:tabs>
                <w:tab w:val="decimal" w:pos="885"/>
              </w:tabs>
              <w:spacing w:line="300" w:lineRule="exact"/>
              <w:jc w:val="both"/>
              <w:rPr>
                <w:rFonts w:ascii="Arial" w:hAnsi="Arial" w:cs="Arial"/>
                <w:sz w:val="16"/>
                <w:szCs w:val="16"/>
              </w:rPr>
            </w:pPr>
          </w:p>
        </w:tc>
        <w:tc>
          <w:tcPr>
            <w:tcW w:w="1248" w:type="dxa"/>
            <w:vAlign w:val="bottom"/>
          </w:tcPr>
          <w:p w14:paraId="0D6C9B3F" w14:textId="5EA95DB4" w:rsidR="00CF12C4" w:rsidRPr="004A40F5" w:rsidRDefault="00CF12C4" w:rsidP="00CF12C4">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1A8C67FA" w14:textId="77777777" w:rsidR="00CF12C4" w:rsidRPr="004A40F5" w:rsidRDefault="00CF12C4" w:rsidP="00CF12C4">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177D9C1E" w14:textId="77777777" w:rsidR="00CF12C4" w:rsidRPr="004A40F5" w:rsidRDefault="00CF12C4" w:rsidP="00CF12C4">
            <w:pPr>
              <w:tabs>
                <w:tab w:val="decimal" w:pos="885"/>
              </w:tabs>
              <w:spacing w:line="300" w:lineRule="exact"/>
              <w:jc w:val="both"/>
              <w:rPr>
                <w:rFonts w:ascii="Arial" w:hAnsi="Arial" w:cs="Arial"/>
                <w:sz w:val="16"/>
                <w:szCs w:val="16"/>
              </w:rPr>
            </w:pPr>
          </w:p>
        </w:tc>
        <w:tc>
          <w:tcPr>
            <w:tcW w:w="1248" w:type="dxa"/>
            <w:vAlign w:val="bottom"/>
          </w:tcPr>
          <w:p w14:paraId="48DAEA83" w14:textId="77777777" w:rsidR="00CF12C4" w:rsidRPr="004A40F5" w:rsidRDefault="00CF12C4" w:rsidP="00CF12C4">
            <w:pPr>
              <w:tabs>
                <w:tab w:val="decimal" w:pos="885"/>
              </w:tabs>
              <w:spacing w:line="300" w:lineRule="exact"/>
              <w:jc w:val="both"/>
              <w:rPr>
                <w:rFonts w:ascii="Arial" w:hAnsi="Arial" w:cs="Arial"/>
                <w:sz w:val="16"/>
                <w:szCs w:val="16"/>
              </w:rPr>
            </w:pPr>
          </w:p>
        </w:tc>
        <w:tc>
          <w:tcPr>
            <w:tcW w:w="1248" w:type="dxa"/>
            <w:gridSpan w:val="2"/>
            <w:shd w:val="clear" w:color="auto" w:fill="auto"/>
            <w:vAlign w:val="bottom"/>
          </w:tcPr>
          <w:p w14:paraId="11638599" w14:textId="77777777" w:rsidR="00CF12C4" w:rsidRPr="004A40F5" w:rsidRDefault="00CF12C4" w:rsidP="00CF12C4">
            <w:pPr>
              <w:tabs>
                <w:tab w:val="decimal" w:pos="885"/>
              </w:tabs>
              <w:spacing w:line="300" w:lineRule="exact"/>
              <w:jc w:val="both"/>
              <w:rPr>
                <w:rFonts w:ascii="Arial" w:hAnsi="Arial" w:cs="Arial"/>
                <w:sz w:val="16"/>
                <w:szCs w:val="16"/>
              </w:rPr>
            </w:pPr>
          </w:p>
        </w:tc>
      </w:tr>
      <w:tr w:rsidR="00CF12C4" w:rsidRPr="004A40F5" w14:paraId="00919ED3" w14:textId="77777777">
        <w:trPr>
          <w:trHeight w:val="75"/>
        </w:trPr>
        <w:tc>
          <w:tcPr>
            <w:tcW w:w="2340" w:type="dxa"/>
            <w:shd w:val="clear" w:color="auto" w:fill="auto"/>
            <w:vAlign w:val="bottom"/>
          </w:tcPr>
          <w:p w14:paraId="28F47684" w14:textId="10FE32F0" w:rsidR="00CF12C4" w:rsidRPr="004A40F5" w:rsidRDefault="000D0147" w:rsidP="001A5031">
            <w:pPr>
              <w:spacing w:line="300" w:lineRule="exact"/>
              <w:ind w:left="144" w:right="-129" w:hanging="144"/>
              <w:rPr>
                <w:rFonts w:ascii="Arial" w:hAnsi="Arial" w:cs="Arial"/>
                <w:sz w:val="16"/>
                <w:szCs w:val="16"/>
                <w:cs/>
              </w:rPr>
            </w:pPr>
            <w:r>
              <w:rPr>
                <w:rFonts w:ascii="Arial" w:hAnsi="Arial" w:cs="Arial"/>
                <w:sz w:val="16"/>
                <w:szCs w:val="16"/>
              </w:rPr>
              <w:t>Financ</w:t>
            </w:r>
            <w:r w:rsidR="001A5031">
              <w:rPr>
                <w:rFonts w:ascii="Arial" w:hAnsi="Arial" w:cs="Arial"/>
                <w:sz w:val="16"/>
                <w:szCs w:val="16"/>
              </w:rPr>
              <w:t>e</w:t>
            </w:r>
            <w:r>
              <w:rPr>
                <w:rFonts w:ascii="Arial" w:hAnsi="Arial" w:cs="Arial"/>
                <w:sz w:val="16"/>
                <w:szCs w:val="16"/>
              </w:rPr>
              <w:t xml:space="preserve"> cost</w:t>
            </w:r>
          </w:p>
        </w:tc>
        <w:tc>
          <w:tcPr>
            <w:tcW w:w="1248" w:type="dxa"/>
            <w:shd w:val="clear" w:color="auto" w:fill="auto"/>
          </w:tcPr>
          <w:p w14:paraId="45736E1C" w14:textId="53112113" w:rsidR="00CF12C4" w:rsidRPr="004A40F5" w:rsidRDefault="00CF12C4" w:rsidP="00CF12C4">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w:t>
            </w:r>
            <w:r w:rsidRPr="004A40F5">
              <w:rPr>
                <w:rFonts w:ascii="Arial" w:hAnsi="Arial" w:cs="Arial"/>
                <w:sz w:val="16"/>
                <w:szCs w:val="16"/>
              </w:rPr>
              <w:t>28,923</w:t>
            </w:r>
            <w:r w:rsidRPr="004A40F5">
              <w:rPr>
                <w:rFonts w:ascii="Arial" w:hAnsi="Arial" w:cs="Arial" w:hint="cs"/>
                <w:sz w:val="16"/>
                <w:szCs w:val="16"/>
                <w:cs/>
              </w:rPr>
              <w:t>)</w:t>
            </w:r>
          </w:p>
        </w:tc>
        <w:tc>
          <w:tcPr>
            <w:tcW w:w="1248" w:type="dxa"/>
            <w:vAlign w:val="bottom"/>
          </w:tcPr>
          <w:p w14:paraId="7853FEF0" w14:textId="532EACBE" w:rsidR="00CF12C4" w:rsidRPr="004A40F5" w:rsidRDefault="00CF12C4" w:rsidP="00CF12C4">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w:t>
            </w:r>
            <w:r w:rsidRPr="004A40F5">
              <w:rPr>
                <w:rFonts w:ascii="Arial" w:hAnsi="Arial" w:cs="Arial"/>
                <w:sz w:val="16"/>
                <w:szCs w:val="16"/>
              </w:rPr>
              <w:t>71,676</w:t>
            </w:r>
            <w:r w:rsidRPr="004A40F5">
              <w:rPr>
                <w:rFonts w:ascii="Arial" w:hAnsi="Arial" w:cs="Arial" w:hint="cs"/>
                <w:sz w:val="16"/>
                <w:szCs w:val="16"/>
                <w:cs/>
              </w:rPr>
              <w:t>)</w:t>
            </w:r>
          </w:p>
        </w:tc>
        <w:tc>
          <w:tcPr>
            <w:tcW w:w="1248" w:type="dxa"/>
            <w:shd w:val="clear" w:color="auto" w:fill="auto"/>
            <w:vAlign w:val="bottom"/>
          </w:tcPr>
          <w:p w14:paraId="49682410" w14:textId="40A5E2DE" w:rsidR="00CF12C4" w:rsidRPr="004A40F5" w:rsidRDefault="00CF12C4" w:rsidP="00CF12C4">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w:t>
            </w:r>
            <w:r w:rsidRPr="004A40F5">
              <w:rPr>
                <w:rFonts w:ascii="Arial" w:hAnsi="Arial" w:cs="Arial"/>
                <w:sz w:val="16"/>
                <w:szCs w:val="16"/>
              </w:rPr>
              <w:t>12,337</w:t>
            </w:r>
            <w:r w:rsidRPr="004A40F5">
              <w:rPr>
                <w:rFonts w:ascii="Arial" w:hAnsi="Arial" w:cs="Arial" w:hint="cs"/>
                <w:sz w:val="16"/>
                <w:szCs w:val="16"/>
                <w:cs/>
              </w:rPr>
              <w:t>)</w:t>
            </w:r>
          </w:p>
        </w:tc>
        <w:tc>
          <w:tcPr>
            <w:tcW w:w="1248" w:type="dxa"/>
            <w:shd w:val="clear" w:color="auto" w:fill="auto"/>
            <w:vAlign w:val="bottom"/>
          </w:tcPr>
          <w:p w14:paraId="3B3C62CA" w14:textId="36FD436E" w:rsidR="00CF12C4" w:rsidRPr="004A40F5" w:rsidRDefault="00CF12C4" w:rsidP="00CF12C4">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w:t>
            </w:r>
            <w:r w:rsidRPr="004A40F5">
              <w:rPr>
                <w:rFonts w:ascii="Arial" w:hAnsi="Arial" w:cs="Arial"/>
                <w:sz w:val="16"/>
                <w:szCs w:val="16"/>
              </w:rPr>
              <w:t>28,021</w:t>
            </w:r>
            <w:r w:rsidRPr="004A40F5">
              <w:rPr>
                <w:rFonts w:ascii="Arial" w:hAnsi="Arial" w:cs="Arial" w:hint="cs"/>
                <w:sz w:val="16"/>
                <w:szCs w:val="16"/>
                <w:cs/>
              </w:rPr>
              <w:t>)</w:t>
            </w:r>
          </w:p>
        </w:tc>
        <w:tc>
          <w:tcPr>
            <w:tcW w:w="1248" w:type="dxa"/>
            <w:vAlign w:val="bottom"/>
          </w:tcPr>
          <w:p w14:paraId="16A6A538" w14:textId="2D109234" w:rsidR="00CF12C4" w:rsidRPr="004A40F5" w:rsidRDefault="00CF12C4" w:rsidP="00CF12C4">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rPr>
              <w:t>111,973</w:t>
            </w:r>
          </w:p>
        </w:tc>
        <w:tc>
          <w:tcPr>
            <w:tcW w:w="1248" w:type="dxa"/>
            <w:gridSpan w:val="2"/>
            <w:shd w:val="clear" w:color="auto" w:fill="auto"/>
            <w:vAlign w:val="bottom"/>
          </w:tcPr>
          <w:p w14:paraId="121D13E9" w14:textId="6FC5940D" w:rsidR="00CF12C4" w:rsidRPr="004A40F5" w:rsidRDefault="00CF12C4" w:rsidP="00CF12C4">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w:t>
            </w:r>
            <w:r w:rsidRPr="004A40F5">
              <w:rPr>
                <w:rFonts w:ascii="Arial" w:hAnsi="Arial" w:cs="Arial"/>
                <w:sz w:val="16"/>
                <w:szCs w:val="16"/>
              </w:rPr>
              <w:t>28,984</w:t>
            </w:r>
            <w:r w:rsidRPr="004A40F5">
              <w:rPr>
                <w:rFonts w:ascii="Arial" w:hAnsi="Arial" w:cs="Arial" w:hint="cs"/>
                <w:sz w:val="16"/>
                <w:szCs w:val="16"/>
                <w:cs/>
              </w:rPr>
              <w:t>)</w:t>
            </w:r>
          </w:p>
        </w:tc>
      </w:tr>
      <w:tr w:rsidR="00CF12C4" w:rsidRPr="004A40F5" w14:paraId="4CAA88E9" w14:textId="77777777">
        <w:trPr>
          <w:trHeight w:val="75"/>
        </w:trPr>
        <w:tc>
          <w:tcPr>
            <w:tcW w:w="2340" w:type="dxa"/>
            <w:shd w:val="clear" w:color="auto" w:fill="auto"/>
            <w:vAlign w:val="bottom"/>
            <w:hideMark/>
          </w:tcPr>
          <w:p w14:paraId="6D86BB93" w14:textId="77777777" w:rsidR="00CF12C4" w:rsidRPr="004A40F5" w:rsidRDefault="00CF12C4" w:rsidP="001A5031">
            <w:pPr>
              <w:spacing w:line="300" w:lineRule="exact"/>
              <w:ind w:left="144" w:right="-129" w:hanging="144"/>
              <w:rPr>
                <w:rFonts w:ascii="Arial" w:hAnsi="Arial" w:cs="Arial"/>
                <w:b/>
                <w:bCs/>
                <w:sz w:val="16"/>
                <w:szCs w:val="16"/>
              </w:rPr>
            </w:pPr>
            <w:r w:rsidRPr="004A40F5">
              <w:rPr>
                <w:rFonts w:ascii="Arial" w:hAnsi="Arial" w:cs="Arial"/>
                <w:b/>
                <w:bCs/>
                <w:sz w:val="16"/>
                <w:szCs w:val="16"/>
              </w:rPr>
              <w:t>Gross profit by segment</w:t>
            </w:r>
          </w:p>
        </w:tc>
        <w:tc>
          <w:tcPr>
            <w:tcW w:w="1248" w:type="dxa"/>
            <w:shd w:val="clear" w:color="auto" w:fill="auto"/>
          </w:tcPr>
          <w:p w14:paraId="64D6D5B6" w14:textId="09CDBBA6" w:rsidR="00CF12C4" w:rsidRPr="004A40F5" w:rsidRDefault="00CF12C4" w:rsidP="00CF12C4">
            <w:pPr>
              <w:tabs>
                <w:tab w:val="decimal" w:pos="885"/>
              </w:tabs>
              <w:spacing w:line="300" w:lineRule="exact"/>
              <w:jc w:val="both"/>
              <w:rPr>
                <w:rFonts w:ascii="Arial" w:hAnsi="Arial" w:cs="Arial"/>
                <w:b/>
                <w:bCs/>
                <w:sz w:val="16"/>
                <w:szCs w:val="16"/>
              </w:rPr>
            </w:pPr>
            <w:r w:rsidRPr="004A40F5">
              <w:rPr>
                <w:rFonts w:ascii="Arial" w:hAnsi="Arial" w:cs="Arial"/>
                <w:b/>
                <w:bCs/>
                <w:sz w:val="16"/>
                <w:szCs w:val="16"/>
              </w:rPr>
              <w:t>83,491</w:t>
            </w:r>
          </w:p>
        </w:tc>
        <w:tc>
          <w:tcPr>
            <w:tcW w:w="1248" w:type="dxa"/>
            <w:vAlign w:val="bottom"/>
          </w:tcPr>
          <w:p w14:paraId="20D18E4C" w14:textId="34A48BC6" w:rsidR="00CF12C4" w:rsidRPr="004A40F5" w:rsidRDefault="00CF12C4" w:rsidP="00CF12C4">
            <w:pPr>
              <w:tabs>
                <w:tab w:val="decimal" w:pos="885"/>
              </w:tabs>
              <w:spacing w:line="300" w:lineRule="exact"/>
              <w:jc w:val="both"/>
              <w:rPr>
                <w:rFonts w:ascii="Arial" w:hAnsi="Arial" w:cs="Arial"/>
                <w:b/>
                <w:bCs/>
                <w:sz w:val="16"/>
                <w:szCs w:val="16"/>
              </w:rPr>
            </w:pPr>
            <w:r w:rsidRPr="004A40F5">
              <w:rPr>
                <w:rFonts w:ascii="Arial" w:hAnsi="Arial" w:cs="Arial"/>
                <w:b/>
                <w:bCs/>
                <w:sz w:val="16"/>
                <w:szCs w:val="16"/>
              </w:rPr>
              <w:t>68,966</w:t>
            </w:r>
          </w:p>
        </w:tc>
        <w:tc>
          <w:tcPr>
            <w:tcW w:w="1248" w:type="dxa"/>
            <w:shd w:val="clear" w:color="auto" w:fill="auto"/>
            <w:vAlign w:val="bottom"/>
          </w:tcPr>
          <w:p w14:paraId="224CB1A8" w14:textId="2792F4D0" w:rsidR="00CF12C4" w:rsidRPr="004A40F5" w:rsidRDefault="00CF12C4" w:rsidP="00CF12C4">
            <w:pPr>
              <w:tabs>
                <w:tab w:val="decimal" w:pos="885"/>
              </w:tabs>
              <w:spacing w:line="300" w:lineRule="exact"/>
              <w:jc w:val="both"/>
              <w:rPr>
                <w:rFonts w:ascii="Arial" w:hAnsi="Arial" w:cs="Arial"/>
                <w:b/>
                <w:bCs/>
                <w:sz w:val="16"/>
                <w:szCs w:val="16"/>
              </w:rPr>
            </w:pPr>
            <w:r w:rsidRPr="004A40F5">
              <w:rPr>
                <w:rFonts w:ascii="Arial" w:hAnsi="Arial" w:cs="Arial"/>
                <w:b/>
                <w:bCs/>
                <w:sz w:val="16"/>
                <w:szCs w:val="16"/>
              </w:rPr>
              <w:t>29,601</w:t>
            </w:r>
          </w:p>
        </w:tc>
        <w:tc>
          <w:tcPr>
            <w:tcW w:w="1248" w:type="dxa"/>
            <w:shd w:val="clear" w:color="auto" w:fill="auto"/>
            <w:vAlign w:val="bottom"/>
          </w:tcPr>
          <w:p w14:paraId="73484EC6" w14:textId="4BC686C9" w:rsidR="00CF12C4" w:rsidRPr="004A40F5" w:rsidRDefault="00CF12C4" w:rsidP="00CF12C4">
            <w:pPr>
              <w:tabs>
                <w:tab w:val="decimal" w:pos="885"/>
              </w:tabs>
              <w:spacing w:line="300" w:lineRule="exact"/>
              <w:jc w:val="both"/>
              <w:rPr>
                <w:rFonts w:ascii="Arial" w:hAnsi="Arial" w:cs="Arial"/>
                <w:b/>
                <w:bCs/>
                <w:sz w:val="16"/>
                <w:szCs w:val="16"/>
                <w:cs/>
              </w:rPr>
            </w:pPr>
            <w:r w:rsidRPr="004A40F5">
              <w:rPr>
                <w:rFonts w:ascii="Arial" w:hAnsi="Arial" w:cs="Arial"/>
                <w:b/>
                <w:bCs/>
                <w:sz w:val="16"/>
                <w:szCs w:val="16"/>
              </w:rPr>
              <w:t>48,376</w:t>
            </w:r>
          </w:p>
        </w:tc>
        <w:tc>
          <w:tcPr>
            <w:tcW w:w="1248" w:type="dxa"/>
            <w:vAlign w:val="bottom"/>
          </w:tcPr>
          <w:p w14:paraId="3802EC7B" w14:textId="1A2DA1D7" w:rsidR="00CF12C4" w:rsidRPr="004A40F5" w:rsidRDefault="00CF12C4" w:rsidP="00CF12C4">
            <w:pPr>
              <w:tabs>
                <w:tab w:val="decimal" w:pos="885"/>
              </w:tabs>
              <w:spacing w:line="300" w:lineRule="exact"/>
              <w:jc w:val="both"/>
              <w:rPr>
                <w:rFonts w:ascii="Arial" w:hAnsi="Arial" w:cs="Arial"/>
                <w:b/>
                <w:bCs/>
                <w:sz w:val="16"/>
                <w:szCs w:val="16"/>
              </w:rPr>
            </w:pPr>
            <w:r w:rsidRPr="004A40F5">
              <w:rPr>
                <w:rFonts w:ascii="Arial" w:hAnsi="Arial" w:cs="Arial"/>
                <w:b/>
                <w:bCs/>
                <w:sz w:val="16"/>
                <w:szCs w:val="16"/>
              </w:rPr>
              <w:t>-</w:t>
            </w:r>
          </w:p>
        </w:tc>
        <w:tc>
          <w:tcPr>
            <w:tcW w:w="1248" w:type="dxa"/>
            <w:gridSpan w:val="2"/>
            <w:shd w:val="clear" w:color="auto" w:fill="auto"/>
            <w:vAlign w:val="bottom"/>
          </w:tcPr>
          <w:p w14:paraId="6336E98C" w14:textId="63A68042" w:rsidR="00CF12C4" w:rsidRPr="004A40F5" w:rsidRDefault="00CF12C4" w:rsidP="00CF12C4">
            <w:pPr>
              <w:tabs>
                <w:tab w:val="decimal" w:pos="885"/>
              </w:tabs>
              <w:spacing w:line="300" w:lineRule="exact"/>
              <w:jc w:val="both"/>
              <w:rPr>
                <w:rFonts w:ascii="Arial" w:hAnsi="Arial" w:cs="Arial"/>
                <w:b/>
                <w:bCs/>
                <w:sz w:val="16"/>
                <w:szCs w:val="16"/>
              </w:rPr>
            </w:pPr>
            <w:r w:rsidRPr="004A40F5">
              <w:rPr>
                <w:rFonts w:ascii="Arial" w:hAnsi="Arial" w:cs="Arial"/>
                <w:b/>
                <w:bCs/>
                <w:sz w:val="16"/>
                <w:szCs w:val="16"/>
              </w:rPr>
              <w:t>230,434</w:t>
            </w:r>
          </w:p>
        </w:tc>
      </w:tr>
      <w:tr w:rsidR="00AA7111" w:rsidRPr="004A40F5" w14:paraId="49D58EF5" w14:textId="77777777" w:rsidTr="00297F0E">
        <w:trPr>
          <w:trHeight w:val="75"/>
        </w:trPr>
        <w:tc>
          <w:tcPr>
            <w:tcW w:w="2340" w:type="dxa"/>
            <w:shd w:val="clear" w:color="auto" w:fill="auto"/>
            <w:vAlign w:val="bottom"/>
          </w:tcPr>
          <w:p w14:paraId="45531F72" w14:textId="77777777" w:rsidR="00AA7111" w:rsidRPr="004A40F5" w:rsidRDefault="00AA7111" w:rsidP="001A5031">
            <w:pPr>
              <w:spacing w:line="300" w:lineRule="exact"/>
              <w:ind w:left="144" w:right="-129" w:hanging="144"/>
              <w:rPr>
                <w:rFonts w:ascii="Arial" w:hAnsi="Arial" w:cs="Arial"/>
                <w:sz w:val="16"/>
                <w:szCs w:val="16"/>
                <w:cs/>
              </w:rPr>
            </w:pPr>
            <w:r w:rsidRPr="004A40F5">
              <w:rPr>
                <w:rFonts w:ascii="Arial" w:hAnsi="Arial" w:cs="Arial"/>
                <w:sz w:val="16"/>
                <w:szCs w:val="16"/>
              </w:rPr>
              <w:t>Other income</w:t>
            </w:r>
          </w:p>
        </w:tc>
        <w:tc>
          <w:tcPr>
            <w:tcW w:w="1248" w:type="dxa"/>
            <w:shd w:val="clear" w:color="auto" w:fill="auto"/>
            <w:vAlign w:val="bottom"/>
          </w:tcPr>
          <w:p w14:paraId="20EA3939" w14:textId="77777777" w:rsidR="00AA7111" w:rsidRPr="004A40F5" w:rsidRDefault="00AA7111" w:rsidP="00AA711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54A20D42" w14:textId="3B18BC84" w:rsidR="00AA7111" w:rsidRPr="004A40F5" w:rsidRDefault="00AA7111" w:rsidP="00AA7111">
            <w:pPr>
              <w:tabs>
                <w:tab w:val="decimal" w:pos="885"/>
              </w:tabs>
              <w:spacing w:line="300" w:lineRule="exact"/>
              <w:jc w:val="both"/>
              <w:rPr>
                <w:rFonts w:ascii="Arial" w:hAnsi="Arial" w:cs="Arial"/>
                <w:sz w:val="16"/>
                <w:szCs w:val="16"/>
              </w:rPr>
            </w:pPr>
          </w:p>
        </w:tc>
        <w:tc>
          <w:tcPr>
            <w:tcW w:w="1248" w:type="dxa"/>
            <w:vAlign w:val="bottom"/>
          </w:tcPr>
          <w:p w14:paraId="67E376BD" w14:textId="77777777" w:rsidR="00AA7111" w:rsidRPr="004A40F5" w:rsidRDefault="00AA7111" w:rsidP="00AA711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1C4F21BB" w14:textId="77777777" w:rsidR="00AA7111" w:rsidRPr="004A40F5" w:rsidRDefault="00AA7111" w:rsidP="00AA7111">
            <w:pPr>
              <w:tabs>
                <w:tab w:val="decimal" w:pos="885"/>
              </w:tabs>
              <w:spacing w:line="300" w:lineRule="exact"/>
              <w:jc w:val="both"/>
              <w:rPr>
                <w:rFonts w:ascii="Arial" w:hAnsi="Arial" w:cs="Arial"/>
                <w:sz w:val="16"/>
                <w:szCs w:val="16"/>
              </w:rPr>
            </w:pPr>
          </w:p>
        </w:tc>
        <w:tc>
          <w:tcPr>
            <w:tcW w:w="1248" w:type="dxa"/>
            <w:vAlign w:val="bottom"/>
          </w:tcPr>
          <w:p w14:paraId="22CDBA15" w14:textId="77777777" w:rsidR="00AA7111" w:rsidRPr="004A40F5" w:rsidRDefault="00AA7111" w:rsidP="00AA7111">
            <w:pPr>
              <w:tabs>
                <w:tab w:val="decimal" w:pos="885"/>
              </w:tabs>
              <w:spacing w:line="300" w:lineRule="exact"/>
              <w:jc w:val="both"/>
              <w:rPr>
                <w:rFonts w:ascii="Arial" w:hAnsi="Arial" w:cs="Arial"/>
                <w:sz w:val="16"/>
                <w:szCs w:val="16"/>
              </w:rPr>
            </w:pPr>
          </w:p>
        </w:tc>
        <w:tc>
          <w:tcPr>
            <w:tcW w:w="1248" w:type="dxa"/>
            <w:gridSpan w:val="2"/>
            <w:shd w:val="clear" w:color="auto" w:fill="auto"/>
            <w:vAlign w:val="bottom"/>
          </w:tcPr>
          <w:p w14:paraId="4968857B" w14:textId="16643646" w:rsidR="00AA7111" w:rsidRPr="004A40F5" w:rsidRDefault="000D0147" w:rsidP="00AA7111">
            <w:pPr>
              <w:tabs>
                <w:tab w:val="decimal" w:pos="885"/>
              </w:tabs>
              <w:spacing w:line="300" w:lineRule="exact"/>
              <w:jc w:val="both"/>
              <w:rPr>
                <w:rFonts w:ascii="Arial" w:hAnsi="Arial" w:cs="Arial"/>
                <w:sz w:val="16"/>
                <w:szCs w:val="16"/>
              </w:rPr>
            </w:pPr>
            <w:r w:rsidRPr="000D0147">
              <w:rPr>
                <w:rFonts w:ascii="Arial" w:hAnsi="Arial" w:cs="Arial"/>
                <w:sz w:val="16"/>
                <w:szCs w:val="16"/>
              </w:rPr>
              <w:t>9,132</w:t>
            </w:r>
          </w:p>
        </w:tc>
      </w:tr>
      <w:tr w:rsidR="00AA7111" w:rsidRPr="004A40F5" w14:paraId="1B2A914F" w14:textId="77777777" w:rsidTr="00297F0E">
        <w:trPr>
          <w:trHeight w:val="75"/>
        </w:trPr>
        <w:tc>
          <w:tcPr>
            <w:tcW w:w="2340" w:type="dxa"/>
            <w:shd w:val="clear" w:color="auto" w:fill="auto"/>
            <w:vAlign w:val="bottom"/>
          </w:tcPr>
          <w:p w14:paraId="2A2A7EFB" w14:textId="77777777" w:rsidR="00AA7111" w:rsidRPr="004A40F5" w:rsidRDefault="00AA7111" w:rsidP="001A5031">
            <w:pPr>
              <w:spacing w:line="300" w:lineRule="exact"/>
              <w:ind w:left="144" w:right="-18" w:hanging="144"/>
              <w:rPr>
                <w:rFonts w:ascii="Arial" w:hAnsi="Arial" w:cs="Arial"/>
                <w:sz w:val="16"/>
                <w:szCs w:val="16"/>
                <w:cs/>
              </w:rPr>
            </w:pPr>
            <w:r w:rsidRPr="004A40F5">
              <w:rPr>
                <w:rFonts w:ascii="Arial" w:hAnsi="Arial" w:cs="Arial"/>
                <w:sz w:val="16"/>
                <w:szCs w:val="16"/>
              </w:rPr>
              <w:t>Administrative expenses</w:t>
            </w:r>
          </w:p>
        </w:tc>
        <w:tc>
          <w:tcPr>
            <w:tcW w:w="1248" w:type="dxa"/>
            <w:shd w:val="clear" w:color="auto" w:fill="auto"/>
            <w:vAlign w:val="bottom"/>
          </w:tcPr>
          <w:p w14:paraId="3B562F16" w14:textId="77777777" w:rsidR="00AA7111" w:rsidRPr="004A40F5" w:rsidRDefault="00AA7111" w:rsidP="00AA711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745938E7" w14:textId="148CF642" w:rsidR="00AA7111" w:rsidRPr="004A40F5" w:rsidRDefault="00AA7111" w:rsidP="00AA7111">
            <w:pPr>
              <w:tabs>
                <w:tab w:val="decimal" w:pos="885"/>
              </w:tabs>
              <w:spacing w:line="300" w:lineRule="exact"/>
              <w:jc w:val="both"/>
              <w:rPr>
                <w:rFonts w:ascii="Arial" w:hAnsi="Arial" w:cs="Arial"/>
                <w:sz w:val="16"/>
                <w:szCs w:val="16"/>
              </w:rPr>
            </w:pPr>
          </w:p>
        </w:tc>
        <w:tc>
          <w:tcPr>
            <w:tcW w:w="1248" w:type="dxa"/>
            <w:vAlign w:val="bottom"/>
          </w:tcPr>
          <w:p w14:paraId="1DE8F4ED" w14:textId="77777777" w:rsidR="00AA7111" w:rsidRPr="004A40F5" w:rsidRDefault="00AA7111" w:rsidP="00AA711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0D08D715" w14:textId="77777777" w:rsidR="00AA7111" w:rsidRPr="004A40F5" w:rsidRDefault="00AA7111" w:rsidP="00AA7111">
            <w:pPr>
              <w:tabs>
                <w:tab w:val="decimal" w:pos="885"/>
              </w:tabs>
              <w:spacing w:line="300" w:lineRule="exact"/>
              <w:jc w:val="both"/>
              <w:rPr>
                <w:rFonts w:ascii="Arial" w:hAnsi="Arial" w:cs="Arial"/>
                <w:sz w:val="16"/>
                <w:szCs w:val="16"/>
              </w:rPr>
            </w:pPr>
          </w:p>
        </w:tc>
        <w:tc>
          <w:tcPr>
            <w:tcW w:w="1248" w:type="dxa"/>
            <w:vAlign w:val="bottom"/>
          </w:tcPr>
          <w:p w14:paraId="272FEFD6" w14:textId="77777777" w:rsidR="00AA7111" w:rsidRPr="004A40F5" w:rsidRDefault="00AA7111" w:rsidP="00AA7111">
            <w:pPr>
              <w:tabs>
                <w:tab w:val="decimal" w:pos="885"/>
              </w:tabs>
              <w:spacing w:line="300" w:lineRule="exact"/>
              <w:jc w:val="both"/>
              <w:rPr>
                <w:rFonts w:ascii="Arial" w:hAnsi="Arial" w:cs="Arial"/>
                <w:sz w:val="16"/>
                <w:szCs w:val="16"/>
              </w:rPr>
            </w:pPr>
          </w:p>
        </w:tc>
        <w:tc>
          <w:tcPr>
            <w:tcW w:w="1248" w:type="dxa"/>
            <w:gridSpan w:val="2"/>
            <w:shd w:val="clear" w:color="auto" w:fill="auto"/>
            <w:vAlign w:val="bottom"/>
          </w:tcPr>
          <w:p w14:paraId="7510A8D9" w14:textId="21EDA43B" w:rsidR="00AA7111" w:rsidRPr="004A40F5" w:rsidRDefault="00AA7111" w:rsidP="00AA7111">
            <w:pPr>
              <w:tabs>
                <w:tab w:val="decimal" w:pos="885"/>
              </w:tabs>
              <w:spacing w:line="300" w:lineRule="exact"/>
              <w:jc w:val="both"/>
              <w:rPr>
                <w:rFonts w:ascii="Arial" w:hAnsi="Arial" w:cs="Arial"/>
                <w:sz w:val="16"/>
                <w:szCs w:val="16"/>
              </w:rPr>
            </w:pPr>
            <w:r w:rsidRPr="004A40F5">
              <w:rPr>
                <w:rFonts w:ascii="Arial" w:hAnsi="Arial" w:cs="Arial"/>
                <w:sz w:val="16"/>
                <w:szCs w:val="16"/>
                <w:cs/>
              </w:rPr>
              <w:t>(</w:t>
            </w:r>
            <w:r w:rsidR="00500D70" w:rsidRPr="004A40F5">
              <w:rPr>
                <w:rFonts w:ascii="Arial" w:hAnsi="Arial" w:cs="Arial"/>
                <w:sz w:val="16"/>
                <w:szCs w:val="16"/>
              </w:rPr>
              <w:t>67</w:t>
            </w:r>
            <w:r w:rsidRPr="004A40F5">
              <w:rPr>
                <w:rFonts w:ascii="Arial" w:hAnsi="Arial" w:cs="Arial"/>
                <w:sz w:val="16"/>
                <w:szCs w:val="16"/>
              </w:rPr>
              <w:t>,</w:t>
            </w:r>
            <w:r w:rsidR="00500D70" w:rsidRPr="004A40F5">
              <w:rPr>
                <w:rFonts w:ascii="Arial" w:hAnsi="Arial" w:cs="Arial"/>
                <w:sz w:val="16"/>
                <w:szCs w:val="16"/>
              </w:rPr>
              <w:t>045</w:t>
            </w:r>
            <w:r w:rsidRPr="004A40F5">
              <w:rPr>
                <w:rFonts w:ascii="Arial" w:hAnsi="Arial" w:cs="Arial" w:hint="cs"/>
                <w:sz w:val="16"/>
                <w:szCs w:val="16"/>
                <w:cs/>
              </w:rPr>
              <w:t>)</w:t>
            </w:r>
          </w:p>
        </w:tc>
      </w:tr>
      <w:tr w:rsidR="00AA7111" w:rsidRPr="004A40F5" w14:paraId="350E35FF" w14:textId="77777777" w:rsidTr="00297F0E">
        <w:trPr>
          <w:trHeight w:val="75"/>
        </w:trPr>
        <w:tc>
          <w:tcPr>
            <w:tcW w:w="2340" w:type="dxa"/>
            <w:shd w:val="clear" w:color="auto" w:fill="auto"/>
            <w:vAlign w:val="bottom"/>
          </w:tcPr>
          <w:p w14:paraId="4B153C92" w14:textId="5B75B653" w:rsidR="00AA7111" w:rsidRPr="004A40F5" w:rsidRDefault="00AA7111" w:rsidP="001A5031">
            <w:pPr>
              <w:spacing w:line="300" w:lineRule="exact"/>
              <w:ind w:left="144" w:right="-129" w:hanging="144"/>
              <w:rPr>
                <w:rFonts w:ascii="Arial" w:hAnsi="Arial" w:cs="Arial"/>
                <w:sz w:val="16"/>
                <w:szCs w:val="16"/>
                <w:cs/>
              </w:rPr>
            </w:pPr>
            <w:r w:rsidRPr="004A40F5">
              <w:rPr>
                <w:rFonts w:ascii="Arial" w:hAnsi="Arial" w:cs="Arial"/>
                <w:sz w:val="16"/>
                <w:szCs w:val="16"/>
              </w:rPr>
              <w:t>Expected credit losses</w:t>
            </w:r>
          </w:p>
        </w:tc>
        <w:tc>
          <w:tcPr>
            <w:tcW w:w="1248" w:type="dxa"/>
            <w:shd w:val="clear" w:color="auto" w:fill="auto"/>
            <w:vAlign w:val="bottom"/>
          </w:tcPr>
          <w:p w14:paraId="08C181B6" w14:textId="77777777" w:rsidR="00AA7111" w:rsidRPr="004A40F5" w:rsidRDefault="00AA7111" w:rsidP="00AA711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0299E056" w14:textId="6434DC5B" w:rsidR="00AA7111" w:rsidRPr="004A40F5" w:rsidRDefault="00AA7111" w:rsidP="00AA7111">
            <w:pPr>
              <w:tabs>
                <w:tab w:val="decimal" w:pos="885"/>
              </w:tabs>
              <w:spacing w:line="300" w:lineRule="exact"/>
              <w:jc w:val="both"/>
              <w:rPr>
                <w:rFonts w:ascii="Arial" w:hAnsi="Arial" w:cs="Arial"/>
                <w:sz w:val="16"/>
                <w:szCs w:val="16"/>
              </w:rPr>
            </w:pPr>
          </w:p>
        </w:tc>
        <w:tc>
          <w:tcPr>
            <w:tcW w:w="1248" w:type="dxa"/>
            <w:vAlign w:val="bottom"/>
          </w:tcPr>
          <w:p w14:paraId="64400614" w14:textId="77777777" w:rsidR="00AA7111" w:rsidRPr="004A40F5" w:rsidRDefault="00AA7111" w:rsidP="00AA711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07360803" w14:textId="77777777" w:rsidR="00AA7111" w:rsidRPr="004A40F5" w:rsidRDefault="00AA7111" w:rsidP="00AA7111">
            <w:pPr>
              <w:tabs>
                <w:tab w:val="decimal" w:pos="885"/>
              </w:tabs>
              <w:spacing w:line="300" w:lineRule="exact"/>
              <w:jc w:val="both"/>
              <w:rPr>
                <w:rFonts w:ascii="Arial" w:hAnsi="Arial" w:cs="Arial"/>
                <w:sz w:val="16"/>
                <w:szCs w:val="16"/>
              </w:rPr>
            </w:pPr>
          </w:p>
        </w:tc>
        <w:tc>
          <w:tcPr>
            <w:tcW w:w="1248" w:type="dxa"/>
            <w:vAlign w:val="bottom"/>
          </w:tcPr>
          <w:p w14:paraId="3EDDFDEF" w14:textId="77777777" w:rsidR="00AA7111" w:rsidRPr="004A40F5" w:rsidRDefault="00AA7111" w:rsidP="00AA7111">
            <w:pPr>
              <w:tabs>
                <w:tab w:val="decimal" w:pos="885"/>
              </w:tabs>
              <w:spacing w:line="300" w:lineRule="exact"/>
              <w:jc w:val="both"/>
              <w:rPr>
                <w:rFonts w:ascii="Arial" w:hAnsi="Arial" w:cs="Arial"/>
                <w:sz w:val="16"/>
                <w:szCs w:val="16"/>
              </w:rPr>
            </w:pPr>
          </w:p>
        </w:tc>
        <w:tc>
          <w:tcPr>
            <w:tcW w:w="1248" w:type="dxa"/>
            <w:gridSpan w:val="2"/>
            <w:shd w:val="clear" w:color="auto" w:fill="auto"/>
            <w:vAlign w:val="bottom"/>
          </w:tcPr>
          <w:p w14:paraId="65637F0E" w14:textId="36688668" w:rsidR="00AA7111" w:rsidRPr="004A40F5" w:rsidRDefault="00AA7111" w:rsidP="00AA7111">
            <w:pPr>
              <w:tabs>
                <w:tab w:val="decimal" w:pos="885"/>
              </w:tabs>
              <w:spacing w:line="300" w:lineRule="exact"/>
              <w:jc w:val="both"/>
              <w:rPr>
                <w:rFonts w:ascii="Arial" w:hAnsi="Arial" w:cs="Arial"/>
                <w:sz w:val="16"/>
                <w:szCs w:val="16"/>
              </w:rPr>
            </w:pPr>
            <w:r w:rsidRPr="004A40F5">
              <w:rPr>
                <w:rFonts w:ascii="Arial" w:hAnsi="Arial" w:cs="Arial"/>
                <w:sz w:val="16"/>
                <w:szCs w:val="16"/>
                <w:cs/>
              </w:rPr>
              <w:t>(8</w:t>
            </w:r>
            <w:r w:rsidRPr="004A40F5">
              <w:rPr>
                <w:rFonts w:ascii="Arial" w:hAnsi="Arial" w:cs="Arial"/>
                <w:sz w:val="16"/>
                <w:szCs w:val="16"/>
              </w:rPr>
              <w:t>,</w:t>
            </w:r>
            <w:r w:rsidRPr="004A40F5">
              <w:rPr>
                <w:rFonts w:ascii="Arial" w:hAnsi="Arial" w:cs="Arial" w:hint="cs"/>
                <w:sz w:val="16"/>
                <w:szCs w:val="16"/>
                <w:cs/>
              </w:rPr>
              <w:t>590)</w:t>
            </w:r>
          </w:p>
        </w:tc>
      </w:tr>
      <w:tr w:rsidR="001A5031" w:rsidRPr="004A40F5" w14:paraId="54E02469" w14:textId="77777777" w:rsidTr="00437BEF">
        <w:trPr>
          <w:trHeight w:val="75"/>
        </w:trPr>
        <w:tc>
          <w:tcPr>
            <w:tcW w:w="4836" w:type="dxa"/>
            <w:gridSpan w:val="3"/>
            <w:shd w:val="clear" w:color="auto" w:fill="auto"/>
            <w:vAlign w:val="bottom"/>
          </w:tcPr>
          <w:p w14:paraId="1C8716F1" w14:textId="473B6609" w:rsidR="001A5031" w:rsidRPr="004A40F5" w:rsidRDefault="001A5031" w:rsidP="001A5031">
            <w:pPr>
              <w:spacing w:line="300" w:lineRule="exact"/>
              <w:ind w:left="144" w:right="-129" w:hanging="144"/>
              <w:rPr>
                <w:rFonts w:ascii="Arial" w:hAnsi="Arial" w:cs="Arial"/>
                <w:sz w:val="16"/>
                <w:szCs w:val="16"/>
              </w:rPr>
            </w:pPr>
            <w:r>
              <w:rPr>
                <w:rFonts w:ascii="Arial" w:hAnsi="Arial" w:cs="Arial"/>
                <w:sz w:val="16"/>
                <w:szCs w:val="16"/>
              </w:rPr>
              <w:t>Reverse impairment loss from investment in joint ventures</w:t>
            </w:r>
          </w:p>
        </w:tc>
        <w:tc>
          <w:tcPr>
            <w:tcW w:w="1248" w:type="dxa"/>
            <w:vAlign w:val="bottom"/>
          </w:tcPr>
          <w:p w14:paraId="0587CF08" w14:textId="77777777" w:rsidR="001A5031" w:rsidRPr="004A40F5" w:rsidRDefault="001A5031" w:rsidP="00AA711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461E1137" w14:textId="77777777" w:rsidR="001A5031" w:rsidRPr="004A40F5" w:rsidRDefault="001A5031" w:rsidP="00AA7111">
            <w:pPr>
              <w:tabs>
                <w:tab w:val="decimal" w:pos="885"/>
              </w:tabs>
              <w:spacing w:line="300" w:lineRule="exact"/>
              <w:jc w:val="both"/>
              <w:rPr>
                <w:rFonts w:ascii="Arial" w:hAnsi="Arial" w:cs="Arial"/>
                <w:sz w:val="16"/>
                <w:szCs w:val="16"/>
              </w:rPr>
            </w:pPr>
          </w:p>
        </w:tc>
        <w:tc>
          <w:tcPr>
            <w:tcW w:w="1248" w:type="dxa"/>
            <w:vAlign w:val="bottom"/>
          </w:tcPr>
          <w:p w14:paraId="0A874460" w14:textId="77777777" w:rsidR="001A5031" w:rsidRPr="004A40F5" w:rsidRDefault="001A5031" w:rsidP="00AA7111">
            <w:pPr>
              <w:tabs>
                <w:tab w:val="decimal" w:pos="885"/>
              </w:tabs>
              <w:spacing w:line="300" w:lineRule="exact"/>
              <w:jc w:val="both"/>
              <w:rPr>
                <w:rFonts w:ascii="Arial" w:hAnsi="Arial" w:cs="Arial"/>
                <w:sz w:val="16"/>
                <w:szCs w:val="16"/>
              </w:rPr>
            </w:pPr>
          </w:p>
        </w:tc>
        <w:tc>
          <w:tcPr>
            <w:tcW w:w="1248" w:type="dxa"/>
            <w:gridSpan w:val="2"/>
            <w:shd w:val="clear" w:color="auto" w:fill="auto"/>
            <w:vAlign w:val="bottom"/>
          </w:tcPr>
          <w:p w14:paraId="0256BEBE" w14:textId="10BAEB1A" w:rsidR="001A5031" w:rsidRPr="004A40F5" w:rsidRDefault="001A5031" w:rsidP="00AA7111">
            <w:pPr>
              <w:tabs>
                <w:tab w:val="decimal" w:pos="885"/>
              </w:tabs>
              <w:spacing w:line="300" w:lineRule="exact"/>
              <w:jc w:val="both"/>
              <w:rPr>
                <w:rFonts w:ascii="Arial" w:hAnsi="Arial" w:cs="Arial"/>
                <w:sz w:val="16"/>
                <w:szCs w:val="16"/>
                <w:cs/>
              </w:rPr>
            </w:pPr>
            <w:r w:rsidRPr="000D0147">
              <w:rPr>
                <w:rFonts w:ascii="Arial" w:hAnsi="Arial" w:cs="Arial"/>
                <w:sz w:val="16"/>
                <w:szCs w:val="16"/>
              </w:rPr>
              <w:t>12,421</w:t>
            </w:r>
          </w:p>
        </w:tc>
      </w:tr>
      <w:tr w:rsidR="00BC5266" w:rsidRPr="004A40F5" w14:paraId="0481FADB" w14:textId="77777777">
        <w:trPr>
          <w:trHeight w:val="75"/>
        </w:trPr>
        <w:tc>
          <w:tcPr>
            <w:tcW w:w="3588" w:type="dxa"/>
            <w:gridSpan w:val="2"/>
            <w:shd w:val="clear" w:color="auto" w:fill="auto"/>
            <w:vAlign w:val="bottom"/>
          </w:tcPr>
          <w:p w14:paraId="3E9FC629" w14:textId="2D88CED8" w:rsidR="00BC5266" w:rsidRPr="004A40F5" w:rsidRDefault="00BC5266" w:rsidP="001A5031">
            <w:pPr>
              <w:tabs>
                <w:tab w:val="decimal" w:pos="885"/>
              </w:tabs>
              <w:spacing w:line="300" w:lineRule="exact"/>
              <w:rPr>
                <w:rFonts w:ascii="Arial" w:hAnsi="Arial" w:cs="Arial"/>
                <w:sz w:val="16"/>
                <w:szCs w:val="16"/>
              </w:rPr>
            </w:pPr>
            <w:r w:rsidRPr="004A40F5">
              <w:rPr>
                <w:rFonts w:ascii="Arial" w:hAnsi="Arial" w:cs="Arial"/>
                <w:spacing w:val="-6"/>
                <w:sz w:val="16"/>
                <w:szCs w:val="16"/>
              </w:rPr>
              <w:t>Share of loss from investments in joint ventures</w:t>
            </w:r>
          </w:p>
        </w:tc>
        <w:tc>
          <w:tcPr>
            <w:tcW w:w="1248" w:type="dxa"/>
            <w:shd w:val="clear" w:color="auto" w:fill="auto"/>
            <w:vAlign w:val="bottom"/>
          </w:tcPr>
          <w:p w14:paraId="1281E817" w14:textId="56D4562D" w:rsidR="00BC5266" w:rsidRPr="004A40F5" w:rsidRDefault="00BC5266" w:rsidP="00AA7111">
            <w:pPr>
              <w:tabs>
                <w:tab w:val="decimal" w:pos="885"/>
              </w:tabs>
              <w:spacing w:line="300" w:lineRule="exact"/>
              <w:jc w:val="both"/>
              <w:rPr>
                <w:rFonts w:ascii="Arial" w:hAnsi="Arial" w:cs="Arial"/>
                <w:sz w:val="16"/>
                <w:szCs w:val="16"/>
              </w:rPr>
            </w:pPr>
          </w:p>
        </w:tc>
        <w:tc>
          <w:tcPr>
            <w:tcW w:w="1248" w:type="dxa"/>
            <w:vAlign w:val="bottom"/>
          </w:tcPr>
          <w:p w14:paraId="1CB181FD" w14:textId="77777777" w:rsidR="00BC5266" w:rsidRPr="004A40F5" w:rsidRDefault="00BC5266" w:rsidP="00AA711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60D49343" w14:textId="77777777" w:rsidR="00BC5266" w:rsidRPr="004A40F5" w:rsidRDefault="00BC5266" w:rsidP="00AA7111">
            <w:pPr>
              <w:tabs>
                <w:tab w:val="decimal" w:pos="885"/>
              </w:tabs>
              <w:spacing w:line="300" w:lineRule="exact"/>
              <w:jc w:val="both"/>
              <w:rPr>
                <w:rFonts w:ascii="Arial" w:hAnsi="Arial" w:cs="Arial"/>
                <w:sz w:val="16"/>
                <w:szCs w:val="16"/>
              </w:rPr>
            </w:pPr>
          </w:p>
        </w:tc>
        <w:tc>
          <w:tcPr>
            <w:tcW w:w="1248" w:type="dxa"/>
            <w:vAlign w:val="bottom"/>
          </w:tcPr>
          <w:p w14:paraId="56224EB3" w14:textId="77777777" w:rsidR="00BC5266" w:rsidRPr="004A40F5" w:rsidRDefault="00BC5266" w:rsidP="00AA7111">
            <w:pPr>
              <w:tabs>
                <w:tab w:val="decimal" w:pos="885"/>
              </w:tabs>
              <w:spacing w:line="300" w:lineRule="exact"/>
              <w:jc w:val="both"/>
              <w:rPr>
                <w:rFonts w:ascii="Arial" w:hAnsi="Arial" w:cs="Arial"/>
                <w:sz w:val="16"/>
                <w:szCs w:val="16"/>
              </w:rPr>
            </w:pPr>
          </w:p>
        </w:tc>
        <w:tc>
          <w:tcPr>
            <w:tcW w:w="1248" w:type="dxa"/>
            <w:gridSpan w:val="2"/>
            <w:shd w:val="clear" w:color="auto" w:fill="auto"/>
            <w:vAlign w:val="bottom"/>
          </w:tcPr>
          <w:p w14:paraId="7D320F4D" w14:textId="05D70FFE" w:rsidR="00BC5266" w:rsidRPr="004A40F5" w:rsidRDefault="00BC5266" w:rsidP="00AA7111">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rPr>
              <w:t>(68,579)</w:t>
            </w:r>
          </w:p>
        </w:tc>
      </w:tr>
      <w:tr w:rsidR="0029784D" w:rsidRPr="004A40F5" w14:paraId="75CE21FD" w14:textId="77777777">
        <w:trPr>
          <w:trHeight w:val="75"/>
        </w:trPr>
        <w:tc>
          <w:tcPr>
            <w:tcW w:w="3588" w:type="dxa"/>
            <w:gridSpan w:val="2"/>
            <w:shd w:val="clear" w:color="auto" w:fill="auto"/>
            <w:vAlign w:val="bottom"/>
          </w:tcPr>
          <w:p w14:paraId="42DABB98" w14:textId="685459F5" w:rsidR="0029784D" w:rsidRPr="004A40F5" w:rsidRDefault="0029784D" w:rsidP="001A5031">
            <w:pPr>
              <w:tabs>
                <w:tab w:val="decimal" w:pos="885"/>
              </w:tabs>
              <w:spacing w:line="300" w:lineRule="exact"/>
              <w:rPr>
                <w:rFonts w:ascii="Arial" w:hAnsi="Arial" w:cs="Arial"/>
                <w:sz w:val="16"/>
                <w:szCs w:val="16"/>
              </w:rPr>
            </w:pPr>
            <w:r w:rsidRPr="004A40F5">
              <w:rPr>
                <w:rFonts w:ascii="Arial" w:hAnsi="Arial" w:cs="Arial"/>
                <w:b/>
                <w:bCs/>
                <w:sz w:val="16"/>
                <w:szCs w:val="16"/>
              </w:rPr>
              <w:t>Profit before income tax expense</w:t>
            </w:r>
          </w:p>
        </w:tc>
        <w:tc>
          <w:tcPr>
            <w:tcW w:w="1248" w:type="dxa"/>
            <w:shd w:val="clear" w:color="auto" w:fill="auto"/>
            <w:vAlign w:val="bottom"/>
          </w:tcPr>
          <w:p w14:paraId="5C5B9F31" w14:textId="2FEF2EAB" w:rsidR="0029784D" w:rsidRPr="004A40F5" w:rsidRDefault="0029784D" w:rsidP="00AA711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41F706FF" w14:textId="77777777" w:rsidR="0029784D" w:rsidRPr="004A40F5" w:rsidRDefault="0029784D" w:rsidP="00AA7111">
            <w:pPr>
              <w:tabs>
                <w:tab w:val="decimal" w:pos="885"/>
              </w:tabs>
              <w:spacing w:line="300" w:lineRule="exact"/>
              <w:jc w:val="both"/>
              <w:rPr>
                <w:rFonts w:ascii="Arial" w:hAnsi="Arial" w:cs="Arial"/>
                <w:sz w:val="16"/>
                <w:szCs w:val="16"/>
              </w:rPr>
            </w:pPr>
          </w:p>
        </w:tc>
        <w:tc>
          <w:tcPr>
            <w:tcW w:w="1248" w:type="dxa"/>
            <w:vAlign w:val="bottom"/>
          </w:tcPr>
          <w:p w14:paraId="3CD44991" w14:textId="77777777" w:rsidR="0029784D" w:rsidRPr="004A40F5" w:rsidRDefault="0029784D" w:rsidP="00AA7111">
            <w:pPr>
              <w:tabs>
                <w:tab w:val="decimal" w:pos="885"/>
              </w:tabs>
              <w:spacing w:line="300" w:lineRule="exact"/>
              <w:jc w:val="both"/>
              <w:rPr>
                <w:rFonts w:ascii="Arial" w:hAnsi="Arial" w:cs="Arial"/>
                <w:sz w:val="16"/>
                <w:szCs w:val="16"/>
              </w:rPr>
            </w:pPr>
          </w:p>
        </w:tc>
        <w:tc>
          <w:tcPr>
            <w:tcW w:w="1248" w:type="dxa"/>
            <w:vAlign w:val="bottom"/>
          </w:tcPr>
          <w:p w14:paraId="37170CDA" w14:textId="77777777" w:rsidR="0029784D" w:rsidRPr="004A40F5" w:rsidRDefault="0029784D" w:rsidP="00AA7111">
            <w:pPr>
              <w:tabs>
                <w:tab w:val="decimal" w:pos="885"/>
              </w:tabs>
              <w:spacing w:line="300" w:lineRule="exact"/>
              <w:jc w:val="both"/>
              <w:rPr>
                <w:rFonts w:ascii="Arial" w:hAnsi="Arial" w:cs="Arial"/>
                <w:b/>
                <w:bCs/>
                <w:sz w:val="16"/>
                <w:szCs w:val="16"/>
              </w:rPr>
            </w:pPr>
          </w:p>
        </w:tc>
        <w:tc>
          <w:tcPr>
            <w:tcW w:w="1248" w:type="dxa"/>
            <w:gridSpan w:val="2"/>
            <w:shd w:val="clear" w:color="auto" w:fill="auto"/>
            <w:vAlign w:val="bottom"/>
          </w:tcPr>
          <w:p w14:paraId="0A54E47C" w14:textId="62F91693" w:rsidR="0029784D" w:rsidRPr="004A40F5" w:rsidRDefault="0029784D" w:rsidP="00AA7111">
            <w:pPr>
              <w:tabs>
                <w:tab w:val="decimal" w:pos="885"/>
              </w:tabs>
              <w:spacing w:line="300" w:lineRule="exact"/>
              <w:jc w:val="both"/>
              <w:rPr>
                <w:rFonts w:ascii="Arial" w:hAnsi="Arial" w:cs="Arial"/>
                <w:b/>
                <w:bCs/>
                <w:sz w:val="16"/>
                <w:szCs w:val="16"/>
              </w:rPr>
            </w:pPr>
            <w:r w:rsidRPr="004A40F5">
              <w:rPr>
                <w:rFonts w:ascii="Arial" w:hAnsi="Arial" w:cs="Arial"/>
                <w:b/>
                <w:bCs/>
                <w:sz w:val="16"/>
                <w:szCs w:val="16"/>
              </w:rPr>
              <w:t>107,773</w:t>
            </w:r>
          </w:p>
        </w:tc>
      </w:tr>
      <w:tr w:rsidR="00AA7111" w:rsidRPr="004A40F5" w14:paraId="3590B8E4" w14:textId="77777777" w:rsidTr="00297F0E">
        <w:trPr>
          <w:trHeight w:val="75"/>
        </w:trPr>
        <w:tc>
          <w:tcPr>
            <w:tcW w:w="2340" w:type="dxa"/>
            <w:shd w:val="clear" w:color="auto" w:fill="auto"/>
            <w:vAlign w:val="bottom"/>
            <w:hideMark/>
          </w:tcPr>
          <w:p w14:paraId="7FFAE8E8" w14:textId="77777777" w:rsidR="00AA7111" w:rsidRPr="004A40F5" w:rsidRDefault="00AA7111" w:rsidP="001A5031">
            <w:pPr>
              <w:spacing w:line="300" w:lineRule="exact"/>
              <w:ind w:left="144" w:right="-129" w:hanging="144"/>
              <w:rPr>
                <w:rFonts w:ascii="Arial" w:hAnsi="Arial" w:cs="Arial"/>
                <w:sz w:val="16"/>
                <w:szCs w:val="16"/>
              </w:rPr>
            </w:pPr>
            <w:r w:rsidRPr="004A40F5">
              <w:rPr>
                <w:rFonts w:ascii="Arial" w:hAnsi="Arial" w:cs="Arial"/>
                <w:sz w:val="16"/>
                <w:szCs w:val="16"/>
              </w:rPr>
              <w:t>Income tax expense</w:t>
            </w:r>
          </w:p>
        </w:tc>
        <w:tc>
          <w:tcPr>
            <w:tcW w:w="1248" w:type="dxa"/>
            <w:shd w:val="clear" w:color="auto" w:fill="auto"/>
            <w:vAlign w:val="bottom"/>
          </w:tcPr>
          <w:p w14:paraId="57C6122D" w14:textId="77777777" w:rsidR="00AA7111" w:rsidRPr="004A40F5" w:rsidRDefault="00AA7111" w:rsidP="00AA711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64B438F7" w14:textId="7476E92C" w:rsidR="00AA7111" w:rsidRPr="004A40F5" w:rsidRDefault="00AA7111" w:rsidP="00AA7111">
            <w:pPr>
              <w:tabs>
                <w:tab w:val="decimal" w:pos="885"/>
              </w:tabs>
              <w:spacing w:line="300" w:lineRule="exact"/>
              <w:jc w:val="both"/>
              <w:rPr>
                <w:rFonts w:ascii="Arial" w:hAnsi="Arial" w:cs="Arial"/>
                <w:sz w:val="16"/>
                <w:szCs w:val="16"/>
              </w:rPr>
            </w:pPr>
          </w:p>
        </w:tc>
        <w:tc>
          <w:tcPr>
            <w:tcW w:w="1248" w:type="dxa"/>
            <w:vAlign w:val="bottom"/>
          </w:tcPr>
          <w:p w14:paraId="70FA35CB" w14:textId="77777777" w:rsidR="00AA7111" w:rsidRPr="004A40F5" w:rsidRDefault="00AA7111" w:rsidP="00AA711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49EE9353" w14:textId="77777777" w:rsidR="00AA7111" w:rsidRPr="004A40F5" w:rsidRDefault="00AA7111" w:rsidP="00AA7111">
            <w:pPr>
              <w:tabs>
                <w:tab w:val="decimal" w:pos="885"/>
              </w:tabs>
              <w:spacing w:line="300" w:lineRule="exact"/>
              <w:jc w:val="both"/>
              <w:rPr>
                <w:rFonts w:ascii="Arial" w:hAnsi="Arial" w:cs="Arial"/>
                <w:sz w:val="16"/>
                <w:szCs w:val="16"/>
              </w:rPr>
            </w:pPr>
          </w:p>
        </w:tc>
        <w:tc>
          <w:tcPr>
            <w:tcW w:w="1248" w:type="dxa"/>
            <w:vAlign w:val="bottom"/>
          </w:tcPr>
          <w:p w14:paraId="6096A440" w14:textId="77777777" w:rsidR="00AA7111" w:rsidRPr="004A40F5" w:rsidRDefault="00AA7111" w:rsidP="00AA7111">
            <w:pPr>
              <w:tabs>
                <w:tab w:val="decimal" w:pos="885"/>
              </w:tabs>
              <w:spacing w:line="300" w:lineRule="exact"/>
              <w:jc w:val="both"/>
              <w:rPr>
                <w:rFonts w:ascii="Arial" w:hAnsi="Arial" w:cs="Arial"/>
                <w:sz w:val="16"/>
                <w:szCs w:val="16"/>
              </w:rPr>
            </w:pPr>
          </w:p>
        </w:tc>
        <w:tc>
          <w:tcPr>
            <w:tcW w:w="1248" w:type="dxa"/>
            <w:gridSpan w:val="2"/>
            <w:shd w:val="clear" w:color="auto" w:fill="auto"/>
            <w:vAlign w:val="bottom"/>
          </w:tcPr>
          <w:p w14:paraId="0E2827EF" w14:textId="08E3FA98" w:rsidR="00AA7111" w:rsidRPr="004A40F5" w:rsidRDefault="00AA7111" w:rsidP="00AA7111">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w:t>
            </w:r>
            <w:r w:rsidRPr="004A40F5">
              <w:rPr>
                <w:rFonts w:ascii="Arial" w:hAnsi="Arial" w:cs="Arial"/>
                <w:sz w:val="16"/>
                <w:szCs w:val="16"/>
              </w:rPr>
              <w:t>37,867</w:t>
            </w:r>
            <w:r w:rsidRPr="004A40F5">
              <w:rPr>
                <w:rFonts w:ascii="Arial" w:hAnsi="Arial" w:cs="Arial" w:hint="cs"/>
                <w:sz w:val="16"/>
                <w:szCs w:val="16"/>
                <w:cs/>
              </w:rPr>
              <w:t>)</w:t>
            </w:r>
          </w:p>
        </w:tc>
      </w:tr>
      <w:tr w:rsidR="0029784D" w:rsidRPr="004A40F5" w14:paraId="2529E1F9" w14:textId="77777777">
        <w:trPr>
          <w:trHeight w:val="75"/>
        </w:trPr>
        <w:tc>
          <w:tcPr>
            <w:tcW w:w="3588" w:type="dxa"/>
            <w:gridSpan w:val="2"/>
            <w:shd w:val="clear" w:color="auto" w:fill="auto"/>
            <w:vAlign w:val="bottom"/>
          </w:tcPr>
          <w:p w14:paraId="2481FB56" w14:textId="0D22DD1C" w:rsidR="0029784D" w:rsidRPr="004A40F5" w:rsidRDefault="0029784D" w:rsidP="001A5031">
            <w:pPr>
              <w:tabs>
                <w:tab w:val="decimal" w:pos="885"/>
              </w:tabs>
              <w:spacing w:line="300" w:lineRule="exact"/>
              <w:rPr>
                <w:rFonts w:ascii="Arial" w:hAnsi="Arial" w:cs="Arial"/>
                <w:b/>
                <w:bCs/>
                <w:sz w:val="16"/>
                <w:szCs w:val="16"/>
              </w:rPr>
            </w:pPr>
            <w:r w:rsidRPr="004A40F5">
              <w:rPr>
                <w:rFonts w:ascii="Arial" w:hAnsi="Arial" w:cs="Arial"/>
                <w:b/>
                <w:bCs/>
                <w:sz w:val="16"/>
                <w:szCs w:val="16"/>
              </w:rPr>
              <w:t>Profit from continuing operations</w:t>
            </w:r>
          </w:p>
        </w:tc>
        <w:tc>
          <w:tcPr>
            <w:tcW w:w="1248" w:type="dxa"/>
            <w:shd w:val="clear" w:color="auto" w:fill="auto"/>
            <w:vAlign w:val="bottom"/>
          </w:tcPr>
          <w:p w14:paraId="2993EA0F" w14:textId="0D4A986F" w:rsidR="0029784D" w:rsidRPr="004A40F5" w:rsidRDefault="0029784D" w:rsidP="00AA711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2A8716CB" w14:textId="77777777" w:rsidR="0029784D" w:rsidRPr="004A40F5" w:rsidRDefault="0029784D" w:rsidP="00AA711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1B823F51" w14:textId="77777777" w:rsidR="0029784D" w:rsidRPr="004A40F5" w:rsidRDefault="0029784D" w:rsidP="00AA711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6EC3CA88" w14:textId="77777777" w:rsidR="0029784D" w:rsidRPr="004A40F5" w:rsidRDefault="0029784D" w:rsidP="00AA7111">
            <w:pPr>
              <w:tabs>
                <w:tab w:val="decimal" w:pos="885"/>
              </w:tabs>
              <w:spacing w:line="300" w:lineRule="exact"/>
              <w:jc w:val="both"/>
              <w:rPr>
                <w:rFonts w:ascii="Arial" w:hAnsi="Arial" w:cs="Arial"/>
                <w:sz w:val="16"/>
                <w:szCs w:val="16"/>
              </w:rPr>
            </w:pPr>
          </w:p>
        </w:tc>
        <w:tc>
          <w:tcPr>
            <w:tcW w:w="1248" w:type="dxa"/>
            <w:gridSpan w:val="2"/>
            <w:shd w:val="clear" w:color="auto" w:fill="auto"/>
            <w:vAlign w:val="bottom"/>
          </w:tcPr>
          <w:p w14:paraId="683DC7E1" w14:textId="68FB03DA" w:rsidR="0029784D" w:rsidRPr="004A40F5" w:rsidRDefault="0029784D" w:rsidP="00AA7111">
            <w:pPr>
              <w:tabs>
                <w:tab w:val="decimal" w:pos="885"/>
              </w:tabs>
              <w:spacing w:line="300" w:lineRule="exact"/>
              <w:jc w:val="both"/>
              <w:rPr>
                <w:rFonts w:ascii="Arial" w:hAnsi="Arial" w:cs="Arial"/>
                <w:b/>
                <w:bCs/>
                <w:sz w:val="16"/>
                <w:szCs w:val="16"/>
                <w:cs/>
              </w:rPr>
            </w:pPr>
            <w:r w:rsidRPr="004A40F5">
              <w:rPr>
                <w:rFonts w:ascii="Arial" w:hAnsi="Arial" w:cs="Arial" w:hint="cs"/>
                <w:b/>
                <w:bCs/>
                <w:sz w:val="16"/>
                <w:szCs w:val="16"/>
                <w:cs/>
              </w:rPr>
              <w:t>69</w:t>
            </w:r>
            <w:r w:rsidRPr="004A40F5">
              <w:rPr>
                <w:rFonts w:ascii="Arial" w:hAnsi="Arial" w:cs="Arial"/>
                <w:b/>
                <w:bCs/>
                <w:sz w:val="16"/>
                <w:szCs w:val="16"/>
              </w:rPr>
              <w:t>,</w:t>
            </w:r>
            <w:r w:rsidR="00897627" w:rsidRPr="004A40F5">
              <w:rPr>
                <w:rFonts w:ascii="Arial" w:hAnsi="Arial" w:cs="Arial"/>
                <w:b/>
                <w:bCs/>
                <w:sz w:val="16"/>
                <w:szCs w:val="16"/>
              </w:rPr>
              <w:t>9</w:t>
            </w:r>
            <w:r w:rsidRPr="004A40F5">
              <w:rPr>
                <w:rFonts w:ascii="Arial" w:hAnsi="Arial" w:cs="Arial"/>
                <w:b/>
                <w:bCs/>
                <w:sz w:val="16"/>
                <w:szCs w:val="16"/>
              </w:rPr>
              <w:t>06</w:t>
            </w:r>
          </w:p>
        </w:tc>
      </w:tr>
      <w:tr w:rsidR="00AA7111" w:rsidRPr="004A40F5" w14:paraId="20B3D5FD" w14:textId="77777777" w:rsidTr="00297F0E">
        <w:trPr>
          <w:trHeight w:val="75"/>
        </w:trPr>
        <w:tc>
          <w:tcPr>
            <w:tcW w:w="2340" w:type="dxa"/>
            <w:shd w:val="clear" w:color="auto" w:fill="auto"/>
            <w:vAlign w:val="bottom"/>
          </w:tcPr>
          <w:p w14:paraId="77D3552D" w14:textId="4EF477D8" w:rsidR="00AA7111" w:rsidRPr="004A40F5" w:rsidRDefault="00AA7111" w:rsidP="001A5031">
            <w:pPr>
              <w:spacing w:line="300" w:lineRule="exact"/>
              <w:ind w:left="144" w:right="-129" w:hanging="144"/>
              <w:rPr>
                <w:rFonts w:ascii="Arial" w:hAnsi="Arial" w:cs="Arial"/>
                <w:b/>
                <w:bCs/>
                <w:sz w:val="16"/>
                <w:szCs w:val="16"/>
              </w:rPr>
            </w:pPr>
            <w:r w:rsidRPr="004A40F5">
              <w:rPr>
                <w:rFonts w:ascii="Arial" w:hAnsi="Arial" w:cs="Arial"/>
                <w:b/>
                <w:bCs/>
                <w:sz w:val="16"/>
                <w:szCs w:val="16"/>
              </w:rPr>
              <w:t>Discontinued operations</w:t>
            </w:r>
          </w:p>
        </w:tc>
        <w:tc>
          <w:tcPr>
            <w:tcW w:w="1248" w:type="dxa"/>
            <w:shd w:val="clear" w:color="auto" w:fill="auto"/>
            <w:vAlign w:val="bottom"/>
          </w:tcPr>
          <w:p w14:paraId="01779B35" w14:textId="77777777" w:rsidR="00AA7111" w:rsidRPr="004A40F5" w:rsidRDefault="00AA7111" w:rsidP="00AA711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6489FD78" w14:textId="77777777" w:rsidR="00AA7111" w:rsidRPr="004A40F5" w:rsidRDefault="00AA7111" w:rsidP="00AA711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1CCDCDCC" w14:textId="77777777" w:rsidR="00AA7111" w:rsidRPr="004A40F5" w:rsidRDefault="00AA7111" w:rsidP="00AA711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1E5CCAF3" w14:textId="77777777" w:rsidR="00AA7111" w:rsidRPr="004A40F5" w:rsidRDefault="00AA7111" w:rsidP="00AA711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68E29CD3" w14:textId="77777777" w:rsidR="00AA7111" w:rsidRPr="004A40F5" w:rsidRDefault="00AA7111" w:rsidP="00AA7111">
            <w:pPr>
              <w:tabs>
                <w:tab w:val="decimal" w:pos="885"/>
              </w:tabs>
              <w:spacing w:line="300" w:lineRule="exact"/>
              <w:jc w:val="both"/>
              <w:rPr>
                <w:rFonts w:ascii="Arial" w:hAnsi="Arial" w:cs="Arial"/>
                <w:sz w:val="16"/>
                <w:szCs w:val="16"/>
              </w:rPr>
            </w:pPr>
          </w:p>
        </w:tc>
        <w:tc>
          <w:tcPr>
            <w:tcW w:w="1248" w:type="dxa"/>
            <w:gridSpan w:val="2"/>
            <w:shd w:val="clear" w:color="auto" w:fill="auto"/>
            <w:vAlign w:val="bottom"/>
          </w:tcPr>
          <w:p w14:paraId="58A72E9B" w14:textId="77777777" w:rsidR="00AA7111" w:rsidRPr="004A40F5" w:rsidRDefault="00AA7111" w:rsidP="00AA7111">
            <w:pPr>
              <w:tabs>
                <w:tab w:val="decimal" w:pos="885"/>
              </w:tabs>
              <w:spacing w:line="300" w:lineRule="exact"/>
              <w:jc w:val="both"/>
              <w:rPr>
                <w:rFonts w:ascii="Arial" w:hAnsi="Arial" w:cs="Arial"/>
                <w:sz w:val="16"/>
                <w:szCs w:val="16"/>
                <w:cs/>
              </w:rPr>
            </w:pPr>
          </w:p>
        </w:tc>
      </w:tr>
      <w:tr w:rsidR="00BC5266" w:rsidRPr="004A40F5" w14:paraId="2796B203" w14:textId="77777777">
        <w:trPr>
          <w:trHeight w:val="75"/>
        </w:trPr>
        <w:tc>
          <w:tcPr>
            <w:tcW w:w="4836" w:type="dxa"/>
            <w:gridSpan w:val="3"/>
            <w:shd w:val="clear" w:color="auto" w:fill="auto"/>
            <w:vAlign w:val="bottom"/>
          </w:tcPr>
          <w:p w14:paraId="489C22AB" w14:textId="079208E5" w:rsidR="00BC5266" w:rsidRPr="004A40F5" w:rsidRDefault="00BC5266" w:rsidP="001A5031">
            <w:pPr>
              <w:tabs>
                <w:tab w:val="decimal" w:pos="885"/>
              </w:tabs>
              <w:spacing w:line="300" w:lineRule="exact"/>
              <w:rPr>
                <w:rFonts w:ascii="Arial" w:hAnsi="Arial" w:cs="Arial"/>
                <w:sz w:val="16"/>
                <w:szCs w:val="16"/>
              </w:rPr>
            </w:pPr>
            <w:r w:rsidRPr="004A40F5">
              <w:rPr>
                <w:rFonts w:ascii="Arial" w:hAnsi="Arial" w:cs="Arial"/>
                <w:sz w:val="16"/>
                <w:szCs w:val="16"/>
              </w:rPr>
              <w:t>Profit from discontinuing operations - net of income tax</w:t>
            </w:r>
          </w:p>
        </w:tc>
        <w:tc>
          <w:tcPr>
            <w:tcW w:w="1248" w:type="dxa"/>
            <w:shd w:val="clear" w:color="auto" w:fill="auto"/>
            <w:vAlign w:val="bottom"/>
          </w:tcPr>
          <w:p w14:paraId="28EAD443" w14:textId="77777777" w:rsidR="00BC5266" w:rsidRPr="004A40F5" w:rsidRDefault="00BC5266" w:rsidP="00AA711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53DDD585" w14:textId="77777777" w:rsidR="00BC5266" w:rsidRPr="004A40F5" w:rsidRDefault="00BC5266" w:rsidP="00AA711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00553E97" w14:textId="77777777" w:rsidR="00BC5266" w:rsidRPr="004A40F5" w:rsidRDefault="00BC5266" w:rsidP="00AA7111">
            <w:pPr>
              <w:tabs>
                <w:tab w:val="decimal" w:pos="885"/>
              </w:tabs>
              <w:spacing w:line="300" w:lineRule="exact"/>
              <w:jc w:val="both"/>
              <w:rPr>
                <w:rFonts w:ascii="Arial" w:hAnsi="Arial" w:cs="Arial"/>
                <w:sz w:val="16"/>
                <w:szCs w:val="16"/>
              </w:rPr>
            </w:pPr>
          </w:p>
        </w:tc>
        <w:tc>
          <w:tcPr>
            <w:tcW w:w="1248" w:type="dxa"/>
            <w:gridSpan w:val="2"/>
            <w:shd w:val="clear" w:color="auto" w:fill="auto"/>
            <w:vAlign w:val="bottom"/>
          </w:tcPr>
          <w:p w14:paraId="614ED037" w14:textId="0C3694A6" w:rsidR="00BC5266" w:rsidRPr="004A40F5" w:rsidRDefault="00BC5266" w:rsidP="00AA7111">
            <w:pPr>
              <w:pBdr>
                <w:bottom w:val="single" w:sz="4" w:space="1" w:color="auto"/>
              </w:pBdr>
              <w:tabs>
                <w:tab w:val="decimal" w:pos="885"/>
              </w:tabs>
              <w:spacing w:line="300" w:lineRule="exact"/>
              <w:jc w:val="both"/>
              <w:rPr>
                <w:rFonts w:ascii="Arial" w:hAnsi="Arial" w:cs="Arial"/>
                <w:sz w:val="16"/>
                <w:szCs w:val="16"/>
                <w:cs/>
              </w:rPr>
            </w:pPr>
            <w:r w:rsidRPr="004A40F5">
              <w:rPr>
                <w:rFonts w:ascii="Arial" w:hAnsi="Arial" w:cs="Arial"/>
                <w:sz w:val="16"/>
                <w:szCs w:val="16"/>
              </w:rPr>
              <w:t>7,509</w:t>
            </w:r>
          </w:p>
        </w:tc>
      </w:tr>
      <w:tr w:rsidR="00AA7111" w:rsidRPr="004A40F5" w14:paraId="4E03F7F1" w14:textId="77777777" w:rsidTr="00297F0E">
        <w:trPr>
          <w:trHeight w:val="75"/>
        </w:trPr>
        <w:tc>
          <w:tcPr>
            <w:tcW w:w="2340" w:type="dxa"/>
            <w:shd w:val="clear" w:color="auto" w:fill="auto"/>
            <w:vAlign w:val="bottom"/>
          </w:tcPr>
          <w:p w14:paraId="430376D3" w14:textId="7615132D" w:rsidR="00AA7111" w:rsidRPr="004A40F5" w:rsidRDefault="00AA7111" w:rsidP="001A5031">
            <w:pPr>
              <w:spacing w:line="300" w:lineRule="exact"/>
              <w:ind w:left="144" w:right="-129" w:hanging="144"/>
              <w:rPr>
                <w:rFonts w:ascii="Arial" w:hAnsi="Arial" w:cs="Arial"/>
                <w:b/>
                <w:bCs/>
                <w:sz w:val="16"/>
                <w:szCs w:val="16"/>
              </w:rPr>
            </w:pPr>
            <w:r w:rsidRPr="004A40F5">
              <w:rPr>
                <w:rFonts w:ascii="Arial" w:hAnsi="Arial" w:cs="Arial"/>
                <w:b/>
                <w:bCs/>
                <w:sz w:val="16"/>
                <w:szCs w:val="16"/>
              </w:rPr>
              <w:t>Profit for the period</w:t>
            </w:r>
          </w:p>
        </w:tc>
        <w:tc>
          <w:tcPr>
            <w:tcW w:w="1248" w:type="dxa"/>
            <w:shd w:val="clear" w:color="auto" w:fill="auto"/>
            <w:vAlign w:val="bottom"/>
          </w:tcPr>
          <w:p w14:paraId="76F25969" w14:textId="77777777" w:rsidR="00AA7111" w:rsidRPr="004A40F5" w:rsidRDefault="00AA7111" w:rsidP="00AA7111">
            <w:pPr>
              <w:tabs>
                <w:tab w:val="decimal" w:pos="885"/>
              </w:tabs>
              <w:spacing w:line="300" w:lineRule="exact"/>
              <w:jc w:val="both"/>
              <w:rPr>
                <w:rFonts w:ascii="Arial" w:hAnsi="Arial" w:cs="Arial"/>
                <w:b/>
                <w:bCs/>
                <w:sz w:val="16"/>
                <w:szCs w:val="16"/>
              </w:rPr>
            </w:pPr>
          </w:p>
        </w:tc>
        <w:tc>
          <w:tcPr>
            <w:tcW w:w="1248" w:type="dxa"/>
            <w:shd w:val="clear" w:color="auto" w:fill="auto"/>
            <w:vAlign w:val="bottom"/>
          </w:tcPr>
          <w:p w14:paraId="4A5D0C67" w14:textId="77777777" w:rsidR="00AA7111" w:rsidRPr="004A40F5" w:rsidRDefault="00AA7111" w:rsidP="00AA7111">
            <w:pPr>
              <w:tabs>
                <w:tab w:val="decimal" w:pos="885"/>
              </w:tabs>
              <w:spacing w:line="300" w:lineRule="exact"/>
              <w:jc w:val="both"/>
              <w:rPr>
                <w:rFonts w:ascii="Arial" w:hAnsi="Arial" w:cs="Arial"/>
                <w:b/>
                <w:bCs/>
                <w:sz w:val="16"/>
                <w:szCs w:val="16"/>
              </w:rPr>
            </w:pPr>
          </w:p>
        </w:tc>
        <w:tc>
          <w:tcPr>
            <w:tcW w:w="1248" w:type="dxa"/>
            <w:shd w:val="clear" w:color="auto" w:fill="auto"/>
            <w:vAlign w:val="bottom"/>
          </w:tcPr>
          <w:p w14:paraId="6EB19D9D" w14:textId="77777777" w:rsidR="00AA7111" w:rsidRPr="004A40F5" w:rsidRDefault="00AA7111" w:rsidP="00AA7111">
            <w:pPr>
              <w:tabs>
                <w:tab w:val="decimal" w:pos="885"/>
              </w:tabs>
              <w:spacing w:line="300" w:lineRule="exact"/>
              <w:jc w:val="both"/>
              <w:rPr>
                <w:rFonts w:ascii="Arial" w:hAnsi="Arial" w:cs="Arial"/>
                <w:b/>
                <w:bCs/>
                <w:sz w:val="16"/>
                <w:szCs w:val="16"/>
              </w:rPr>
            </w:pPr>
          </w:p>
        </w:tc>
        <w:tc>
          <w:tcPr>
            <w:tcW w:w="1248" w:type="dxa"/>
            <w:shd w:val="clear" w:color="auto" w:fill="auto"/>
            <w:vAlign w:val="bottom"/>
          </w:tcPr>
          <w:p w14:paraId="2EF873D7" w14:textId="77777777" w:rsidR="00AA7111" w:rsidRPr="004A40F5" w:rsidRDefault="00AA7111" w:rsidP="00AA7111">
            <w:pPr>
              <w:tabs>
                <w:tab w:val="decimal" w:pos="885"/>
              </w:tabs>
              <w:spacing w:line="300" w:lineRule="exact"/>
              <w:jc w:val="both"/>
              <w:rPr>
                <w:rFonts w:ascii="Arial" w:hAnsi="Arial" w:cs="Arial"/>
                <w:b/>
                <w:bCs/>
                <w:sz w:val="16"/>
                <w:szCs w:val="16"/>
              </w:rPr>
            </w:pPr>
          </w:p>
        </w:tc>
        <w:tc>
          <w:tcPr>
            <w:tcW w:w="1248" w:type="dxa"/>
            <w:shd w:val="clear" w:color="auto" w:fill="auto"/>
            <w:vAlign w:val="bottom"/>
          </w:tcPr>
          <w:p w14:paraId="0C80D6DA" w14:textId="77777777" w:rsidR="00AA7111" w:rsidRPr="004A40F5" w:rsidRDefault="00AA7111" w:rsidP="00AA7111">
            <w:pPr>
              <w:tabs>
                <w:tab w:val="decimal" w:pos="885"/>
              </w:tabs>
              <w:spacing w:line="300" w:lineRule="exact"/>
              <w:jc w:val="both"/>
              <w:rPr>
                <w:rFonts w:ascii="Arial" w:hAnsi="Arial" w:cs="Arial"/>
                <w:b/>
                <w:bCs/>
                <w:sz w:val="16"/>
                <w:szCs w:val="16"/>
              </w:rPr>
            </w:pPr>
          </w:p>
        </w:tc>
        <w:tc>
          <w:tcPr>
            <w:tcW w:w="1248" w:type="dxa"/>
            <w:gridSpan w:val="2"/>
            <w:shd w:val="clear" w:color="auto" w:fill="auto"/>
            <w:vAlign w:val="bottom"/>
          </w:tcPr>
          <w:p w14:paraId="45BF1135" w14:textId="24F161D3" w:rsidR="00AA7111" w:rsidRPr="004A40F5" w:rsidRDefault="00AA7111" w:rsidP="00AA7111">
            <w:pPr>
              <w:pBdr>
                <w:bottom w:val="double" w:sz="4" w:space="1" w:color="auto"/>
              </w:pBdr>
              <w:tabs>
                <w:tab w:val="decimal" w:pos="885"/>
              </w:tabs>
              <w:spacing w:line="300" w:lineRule="exact"/>
              <w:jc w:val="both"/>
              <w:rPr>
                <w:rFonts w:ascii="Arial" w:hAnsi="Arial" w:cs="Arial"/>
                <w:b/>
                <w:bCs/>
                <w:sz w:val="16"/>
                <w:szCs w:val="16"/>
                <w:cs/>
              </w:rPr>
            </w:pPr>
            <w:r w:rsidRPr="004A40F5">
              <w:rPr>
                <w:rFonts w:ascii="Arial" w:hAnsi="Arial" w:cs="Arial"/>
                <w:b/>
                <w:bCs/>
                <w:sz w:val="16"/>
                <w:szCs w:val="16"/>
              </w:rPr>
              <w:t>77,415</w:t>
            </w:r>
          </w:p>
        </w:tc>
      </w:tr>
    </w:tbl>
    <w:p w14:paraId="7DC2B782" w14:textId="77777777" w:rsidR="00C0290A" w:rsidRPr="004A40F5" w:rsidRDefault="00C0290A">
      <w:pPr>
        <w:rPr>
          <w:rFonts w:ascii="Arial" w:hAnsi="Arial" w:cs="Arial"/>
          <w:b/>
          <w:bCs/>
        </w:rPr>
      </w:pPr>
    </w:p>
    <w:p w14:paraId="48F4357C" w14:textId="77777777" w:rsidR="00500657" w:rsidRPr="004A40F5" w:rsidRDefault="005D4683">
      <w:pPr>
        <w:overflowPunct/>
        <w:autoSpaceDE/>
        <w:autoSpaceDN/>
        <w:adjustRightInd/>
        <w:textAlignment w:val="auto"/>
        <w:rPr>
          <w:rFonts w:ascii="Arial" w:hAnsi="Arial" w:cs="Arial"/>
        </w:rPr>
      </w:pPr>
      <w:r w:rsidRPr="004A40F5">
        <w:rPr>
          <w:rFonts w:ascii="Arial" w:hAnsi="Arial" w:cs="Arial"/>
        </w:rPr>
        <w:br w:type="page"/>
      </w:r>
    </w:p>
    <w:tbl>
      <w:tblPr>
        <w:tblW w:w="9810" w:type="dxa"/>
        <w:tblLayout w:type="fixed"/>
        <w:tblLook w:val="04A0" w:firstRow="1" w:lastRow="0" w:firstColumn="1" w:lastColumn="0" w:noHBand="0" w:noVBand="1"/>
      </w:tblPr>
      <w:tblGrid>
        <w:gridCol w:w="2340"/>
        <w:gridCol w:w="1248"/>
        <w:gridCol w:w="1248"/>
        <w:gridCol w:w="1248"/>
        <w:gridCol w:w="1248"/>
        <w:gridCol w:w="1248"/>
        <w:gridCol w:w="1230"/>
      </w:tblGrid>
      <w:tr w:rsidR="00500657" w:rsidRPr="004A40F5" w14:paraId="4869F74A" w14:textId="77777777" w:rsidTr="00C7646D">
        <w:tc>
          <w:tcPr>
            <w:tcW w:w="2340" w:type="dxa"/>
            <w:shd w:val="clear" w:color="auto" w:fill="auto"/>
            <w:vAlign w:val="bottom"/>
            <w:hideMark/>
          </w:tcPr>
          <w:p w14:paraId="5BB4AE63" w14:textId="77777777" w:rsidR="00500657" w:rsidRPr="004A40F5" w:rsidRDefault="00500657">
            <w:pPr>
              <w:spacing w:line="300" w:lineRule="exact"/>
              <w:ind w:left="144" w:right="-129" w:hanging="144"/>
              <w:rPr>
                <w:rFonts w:ascii="Arial" w:hAnsi="Arial" w:cs="Arial"/>
                <w:sz w:val="16"/>
                <w:szCs w:val="16"/>
                <w:cs/>
              </w:rPr>
            </w:pPr>
          </w:p>
        </w:tc>
        <w:tc>
          <w:tcPr>
            <w:tcW w:w="7470" w:type="dxa"/>
            <w:gridSpan w:val="6"/>
          </w:tcPr>
          <w:p w14:paraId="3D92EBB9" w14:textId="77777777" w:rsidR="00500657" w:rsidRPr="004A40F5" w:rsidRDefault="00500657">
            <w:pPr>
              <w:spacing w:line="300" w:lineRule="exact"/>
              <w:jc w:val="right"/>
              <w:rPr>
                <w:rFonts w:ascii="Arial" w:hAnsi="Arial" w:cs="Arial"/>
                <w:sz w:val="16"/>
                <w:szCs w:val="16"/>
              </w:rPr>
            </w:pPr>
            <w:r w:rsidRPr="004A40F5">
              <w:rPr>
                <w:rFonts w:ascii="Arial" w:hAnsi="Arial" w:cs="Arial"/>
                <w:sz w:val="16"/>
                <w:szCs w:val="16"/>
                <w:cs/>
              </w:rPr>
              <w:t>(</w:t>
            </w:r>
            <w:r w:rsidRPr="004A40F5">
              <w:rPr>
                <w:rFonts w:ascii="Arial" w:hAnsi="Arial" w:cs="Arial"/>
                <w:sz w:val="16"/>
                <w:szCs w:val="16"/>
              </w:rPr>
              <w:t xml:space="preserve">Unit: Thousand Baht) </w:t>
            </w:r>
          </w:p>
        </w:tc>
      </w:tr>
      <w:tr w:rsidR="00500657" w:rsidRPr="004A40F5" w14:paraId="7C1A4406" w14:textId="77777777" w:rsidTr="00C7646D">
        <w:tc>
          <w:tcPr>
            <w:tcW w:w="2340" w:type="dxa"/>
            <w:shd w:val="clear" w:color="auto" w:fill="auto"/>
            <w:vAlign w:val="bottom"/>
          </w:tcPr>
          <w:p w14:paraId="2440BEFB" w14:textId="77777777" w:rsidR="00500657" w:rsidRPr="004A40F5" w:rsidRDefault="00500657">
            <w:pPr>
              <w:spacing w:line="300" w:lineRule="exact"/>
              <w:ind w:left="144" w:right="-129" w:hanging="144"/>
              <w:rPr>
                <w:rFonts w:ascii="Arial" w:hAnsi="Arial" w:cs="Arial"/>
                <w:sz w:val="16"/>
                <w:szCs w:val="16"/>
                <w:cs/>
              </w:rPr>
            </w:pPr>
          </w:p>
        </w:tc>
        <w:tc>
          <w:tcPr>
            <w:tcW w:w="7470" w:type="dxa"/>
            <w:gridSpan w:val="6"/>
          </w:tcPr>
          <w:p w14:paraId="62EB68A4" w14:textId="65BE337B" w:rsidR="00500657" w:rsidRPr="004A40F5" w:rsidRDefault="00500657">
            <w:pPr>
              <w:pBdr>
                <w:bottom w:val="single" w:sz="4" w:space="1" w:color="auto"/>
              </w:pBdr>
              <w:spacing w:line="300" w:lineRule="exact"/>
              <w:jc w:val="center"/>
              <w:rPr>
                <w:rFonts w:ascii="Arial" w:hAnsi="Arial" w:cs="Arial"/>
                <w:sz w:val="16"/>
                <w:szCs w:val="16"/>
                <w:cs/>
              </w:rPr>
            </w:pPr>
            <w:r w:rsidRPr="004A40F5">
              <w:rPr>
                <w:rFonts w:ascii="Arial" w:hAnsi="Arial" w:cs="Arial"/>
                <w:sz w:val="16"/>
                <w:szCs w:val="16"/>
              </w:rPr>
              <w:t>For the three-month period ended 30 September 2023</w:t>
            </w:r>
          </w:p>
        </w:tc>
      </w:tr>
      <w:tr w:rsidR="00500657" w:rsidRPr="004A40F5" w14:paraId="28A36F73" w14:textId="77777777" w:rsidTr="00C7646D">
        <w:trPr>
          <w:trHeight w:val="75"/>
        </w:trPr>
        <w:tc>
          <w:tcPr>
            <w:tcW w:w="2340" w:type="dxa"/>
            <w:shd w:val="clear" w:color="auto" w:fill="auto"/>
            <w:vAlign w:val="bottom"/>
            <w:hideMark/>
          </w:tcPr>
          <w:p w14:paraId="16B0A254" w14:textId="77777777" w:rsidR="00500657" w:rsidRPr="004A40F5" w:rsidRDefault="00500657">
            <w:pPr>
              <w:spacing w:line="300" w:lineRule="exact"/>
              <w:ind w:left="144" w:right="-129" w:hanging="144"/>
              <w:rPr>
                <w:rFonts w:ascii="Arial" w:hAnsi="Arial" w:cs="Arial"/>
                <w:b/>
                <w:bCs/>
                <w:sz w:val="16"/>
                <w:szCs w:val="16"/>
                <w:cs/>
              </w:rPr>
            </w:pPr>
            <w:r w:rsidRPr="004A40F5">
              <w:rPr>
                <w:rFonts w:ascii="Arial" w:hAnsi="Arial" w:cs="Arial"/>
                <w:sz w:val="16"/>
                <w:szCs w:val="16"/>
              </w:rPr>
              <w:br w:type="page"/>
            </w:r>
          </w:p>
        </w:tc>
        <w:tc>
          <w:tcPr>
            <w:tcW w:w="1248" w:type="dxa"/>
            <w:shd w:val="clear" w:color="auto" w:fill="auto"/>
            <w:vAlign w:val="bottom"/>
            <w:hideMark/>
          </w:tcPr>
          <w:p w14:paraId="115025A5" w14:textId="13690D9C" w:rsidR="00500657" w:rsidRPr="004A40F5" w:rsidRDefault="002C3BBF">
            <w:pPr>
              <w:pBdr>
                <w:bottom w:val="single" w:sz="4" w:space="1" w:color="auto"/>
              </w:pBdr>
              <w:spacing w:line="300" w:lineRule="exact"/>
              <w:jc w:val="center"/>
              <w:rPr>
                <w:rFonts w:ascii="Arial" w:hAnsi="Arial" w:cs="Arial"/>
                <w:sz w:val="16"/>
                <w:szCs w:val="16"/>
              </w:rPr>
            </w:pPr>
            <w:r>
              <w:rPr>
                <w:rFonts w:ascii="Arial" w:hAnsi="Arial" w:cs="Arial"/>
                <w:sz w:val="16"/>
                <w:szCs w:val="16"/>
              </w:rPr>
              <w:t>Holding</w:t>
            </w:r>
            <w:r w:rsidR="00500657" w:rsidRPr="004A40F5">
              <w:rPr>
                <w:rFonts w:ascii="Arial" w:hAnsi="Arial" w:cs="Arial"/>
                <w:sz w:val="16"/>
                <w:szCs w:val="16"/>
              </w:rPr>
              <w:t xml:space="preserve"> business</w:t>
            </w:r>
          </w:p>
        </w:tc>
        <w:tc>
          <w:tcPr>
            <w:tcW w:w="1248" w:type="dxa"/>
            <w:vAlign w:val="bottom"/>
          </w:tcPr>
          <w:p w14:paraId="4AC0D61A" w14:textId="77777777" w:rsidR="00500657" w:rsidRPr="004A40F5" w:rsidRDefault="00500657">
            <w:pPr>
              <w:pBdr>
                <w:bottom w:val="single" w:sz="4" w:space="1" w:color="auto"/>
              </w:pBdr>
              <w:spacing w:line="300" w:lineRule="exact"/>
              <w:jc w:val="center"/>
              <w:rPr>
                <w:rFonts w:ascii="Arial" w:hAnsi="Arial" w:cs="Arial"/>
                <w:sz w:val="16"/>
                <w:szCs w:val="16"/>
                <w:cs/>
              </w:rPr>
            </w:pPr>
            <w:r w:rsidRPr="004A40F5">
              <w:rPr>
                <w:rFonts w:ascii="Arial" w:hAnsi="Arial" w:cs="Arial"/>
                <w:noProof/>
                <w:sz w:val="16"/>
                <w:szCs w:val="16"/>
              </w:rPr>
              <w:t>Secured lending business</w:t>
            </w:r>
          </w:p>
        </w:tc>
        <w:tc>
          <w:tcPr>
            <w:tcW w:w="1248" w:type="dxa"/>
            <w:shd w:val="clear" w:color="auto" w:fill="auto"/>
            <w:vAlign w:val="bottom"/>
            <w:hideMark/>
          </w:tcPr>
          <w:p w14:paraId="62E26EE5" w14:textId="77777777" w:rsidR="00500657" w:rsidRPr="004A40F5" w:rsidRDefault="00500657">
            <w:pPr>
              <w:pBdr>
                <w:bottom w:val="single" w:sz="4" w:space="1" w:color="auto"/>
              </w:pBdr>
              <w:spacing w:line="300" w:lineRule="exact"/>
              <w:jc w:val="center"/>
              <w:rPr>
                <w:rFonts w:ascii="Arial" w:hAnsi="Arial" w:cs="Arial"/>
                <w:sz w:val="16"/>
                <w:szCs w:val="16"/>
              </w:rPr>
            </w:pPr>
            <w:r w:rsidRPr="004A40F5">
              <w:rPr>
                <w:rFonts w:ascii="Arial" w:hAnsi="Arial" w:cs="Arial"/>
                <w:noProof/>
                <w:sz w:val="16"/>
                <w:szCs w:val="16"/>
              </w:rPr>
              <w:t>Assets management business</w:t>
            </w:r>
          </w:p>
        </w:tc>
        <w:tc>
          <w:tcPr>
            <w:tcW w:w="1248" w:type="dxa"/>
            <w:shd w:val="clear" w:color="auto" w:fill="auto"/>
            <w:vAlign w:val="bottom"/>
            <w:hideMark/>
          </w:tcPr>
          <w:p w14:paraId="23C54406" w14:textId="77777777" w:rsidR="00500657" w:rsidRPr="004A40F5" w:rsidRDefault="00500657">
            <w:pPr>
              <w:pBdr>
                <w:bottom w:val="single" w:sz="4" w:space="1" w:color="auto"/>
              </w:pBdr>
              <w:spacing w:line="300" w:lineRule="exact"/>
              <w:jc w:val="center"/>
              <w:rPr>
                <w:rFonts w:ascii="Arial" w:hAnsi="Arial" w:cs="Arial"/>
                <w:sz w:val="16"/>
                <w:szCs w:val="16"/>
                <w:cs/>
              </w:rPr>
            </w:pPr>
            <w:r w:rsidRPr="004A40F5">
              <w:rPr>
                <w:rFonts w:ascii="Arial" w:hAnsi="Arial" w:cs="Arial"/>
                <w:noProof/>
                <w:sz w:val="16"/>
                <w:szCs w:val="16"/>
              </w:rPr>
              <w:t>Real estate development business</w:t>
            </w:r>
          </w:p>
        </w:tc>
        <w:tc>
          <w:tcPr>
            <w:tcW w:w="1248" w:type="dxa"/>
            <w:vAlign w:val="bottom"/>
          </w:tcPr>
          <w:p w14:paraId="61CF652E" w14:textId="77777777" w:rsidR="00500657" w:rsidRPr="004A40F5" w:rsidRDefault="00500657">
            <w:pPr>
              <w:pBdr>
                <w:bottom w:val="single" w:sz="4" w:space="1" w:color="auto"/>
              </w:pBdr>
              <w:spacing w:line="300" w:lineRule="exact"/>
              <w:jc w:val="center"/>
              <w:rPr>
                <w:rFonts w:ascii="Arial" w:hAnsi="Arial" w:cs="Arial"/>
                <w:sz w:val="16"/>
                <w:szCs w:val="16"/>
                <w:cs/>
              </w:rPr>
            </w:pPr>
            <w:r w:rsidRPr="004A40F5">
              <w:rPr>
                <w:rFonts w:ascii="Arial" w:hAnsi="Arial" w:cs="Arial"/>
                <w:sz w:val="16"/>
                <w:szCs w:val="16"/>
              </w:rPr>
              <w:t>Eliminate</w:t>
            </w:r>
          </w:p>
        </w:tc>
        <w:tc>
          <w:tcPr>
            <w:tcW w:w="1230" w:type="dxa"/>
            <w:shd w:val="clear" w:color="auto" w:fill="auto"/>
            <w:vAlign w:val="bottom"/>
          </w:tcPr>
          <w:p w14:paraId="6C698F18" w14:textId="77777777" w:rsidR="00500657" w:rsidRPr="004A40F5" w:rsidRDefault="00500657">
            <w:pPr>
              <w:pBdr>
                <w:bottom w:val="single" w:sz="4" w:space="1" w:color="auto"/>
              </w:pBdr>
              <w:spacing w:line="300" w:lineRule="exact"/>
              <w:jc w:val="center"/>
              <w:rPr>
                <w:rFonts w:ascii="Arial" w:hAnsi="Arial" w:cs="Arial"/>
                <w:sz w:val="16"/>
                <w:szCs w:val="16"/>
                <w:cs/>
              </w:rPr>
            </w:pPr>
            <w:r w:rsidRPr="004A40F5">
              <w:rPr>
                <w:rFonts w:ascii="Arial" w:hAnsi="Arial" w:cs="Arial"/>
                <w:sz w:val="16"/>
                <w:szCs w:val="16"/>
              </w:rPr>
              <w:t>Consolidated financial statements</w:t>
            </w:r>
          </w:p>
        </w:tc>
      </w:tr>
      <w:tr w:rsidR="00500657" w:rsidRPr="004A40F5" w14:paraId="552B7598" w14:textId="77777777" w:rsidTr="00C7646D">
        <w:trPr>
          <w:trHeight w:val="75"/>
        </w:trPr>
        <w:tc>
          <w:tcPr>
            <w:tcW w:w="2340" w:type="dxa"/>
            <w:shd w:val="clear" w:color="auto" w:fill="auto"/>
            <w:vAlign w:val="bottom"/>
            <w:hideMark/>
          </w:tcPr>
          <w:p w14:paraId="20F75FA1" w14:textId="77777777" w:rsidR="00500657" w:rsidRPr="004A40F5" w:rsidRDefault="00500657">
            <w:pPr>
              <w:spacing w:line="300" w:lineRule="exact"/>
              <w:ind w:left="144" w:right="-129" w:hanging="144"/>
              <w:rPr>
                <w:rFonts w:ascii="Arial" w:hAnsi="Arial" w:cs="Arial"/>
                <w:b/>
                <w:bCs/>
                <w:sz w:val="16"/>
                <w:szCs w:val="16"/>
              </w:rPr>
            </w:pPr>
            <w:r w:rsidRPr="004A40F5">
              <w:rPr>
                <w:rFonts w:ascii="Arial" w:hAnsi="Arial" w:cs="Arial"/>
                <w:b/>
                <w:bCs/>
                <w:sz w:val="16"/>
                <w:szCs w:val="16"/>
              </w:rPr>
              <w:t>Revenue</w:t>
            </w:r>
          </w:p>
        </w:tc>
        <w:tc>
          <w:tcPr>
            <w:tcW w:w="1248" w:type="dxa"/>
            <w:shd w:val="clear" w:color="auto" w:fill="auto"/>
            <w:vAlign w:val="bottom"/>
            <w:hideMark/>
          </w:tcPr>
          <w:p w14:paraId="4D1C5697" w14:textId="77777777" w:rsidR="00500657" w:rsidRPr="004A40F5" w:rsidRDefault="00500657">
            <w:pPr>
              <w:tabs>
                <w:tab w:val="decimal" w:pos="1020"/>
              </w:tabs>
              <w:spacing w:line="300" w:lineRule="exact"/>
              <w:rPr>
                <w:rFonts w:ascii="Arial" w:hAnsi="Arial" w:cs="Arial"/>
                <w:sz w:val="16"/>
                <w:szCs w:val="16"/>
              </w:rPr>
            </w:pPr>
          </w:p>
        </w:tc>
        <w:tc>
          <w:tcPr>
            <w:tcW w:w="1248" w:type="dxa"/>
            <w:vAlign w:val="bottom"/>
          </w:tcPr>
          <w:p w14:paraId="5332B40C" w14:textId="77777777" w:rsidR="00500657" w:rsidRPr="004A40F5" w:rsidRDefault="00500657">
            <w:pPr>
              <w:tabs>
                <w:tab w:val="decimal" w:pos="1020"/>
              </w:tabs>
              <w:spacing w:line="300" w:lineRule="exact"/>
              <w:rPr>
                <w:rFonts w:ascii="Arial" w:hAnsi="Arial" w:cs="Arial"/>
                <w:sz w:val="16"/>
                <w:szCs w:val="16"/>
              </w:rPr>
            </w:pPr>
          </w:p>
        </w:tc>
        <w:tc>
          <w:tcPr>
            <w:tcW w:w="1248" w:type="dxa"/>
            <w:shd w:val="clear" w:color="auto" w:fill="auto"/>
            <w:vAlign w:val="bottom"/>
            <w:hideMark/>
          </w:tcPr>
          <w:p w14:paraId="5B321E5A" w14:textId="77777777" w:rsidR="00500657" w:rsidRPr="004A40F5" w:rsidRDefault="00500657">
            <w:pPr>
              <w:tabs>
                <w:tab w:val="decimal" w:pos="1020"/>
              </w:tabs>
              <w:spacing w:line="300" w:lineRule="exact"/>
              <w:rPr>
                <w:rFonts w:ascii="Arial" w:hAnsi="Arial" w:cs="Arial"/>
                <w:sz w:val="16"/>
                <w:szCs w:val="16"/>
              </w:rPr>
            </w:pPr>
          </w:p>
        </w:tc>
        <w:tc>
          <w:tcPr>
            <w:tcW w:w="1248" w:type="dxa"/>
            <w:shd w:val="clear" w:color="auto" w:fill="auto"/>
            <w:vAlign w:val="bottom"/>
            <w:hideMark/>
          </w:tcPr>
          <w:p w14:paraId="2CC35569" w14:textId="77777777" w:rsidR="00500657" w:rsidRPr="004A40F5" w:rsidRDefault="00500657">
            <w:pPr>
              <w:tabs>
                <w:tab w:val="decimal" w:pos="1020"/>
              </w:tabs>
              <w:spacing w:line="300" w:lineRule="exact"/>
              <w:rPr>
                <w:rFonts w:ascii="Arial" w:hAnsi="Arial" w:cs="Arial"/>
                <w:sz w:val="16"/>
                <w:szCs w:val="16"/>
              </w:rPr>
            </w:pPr>
          </w:p>
        </w:tc>
        <w:tc>
          <w:tcPr>
            <w:tcW w:w="1248" w:type="dxa"/>
            <w:vAlign w:val="bottom"/>
          </w:tcPr>
          <w:p w14:paraId="5CB07A81" w14:textId="77777777" w:rsidR="00500657" w:rsidRPr="004A40F5" w:rsidRDefault="00500657">
            <w:pPr>
              <w:tabs>
                <w:tab w:val="decimal" w:pos="1020"/>
              </w:tabs>
              <w:spacing w:line="300" w:lineRule="exact"/>
              <w:rPr>
                <w:rFonts w:ascii="Arial" w:hAnsi="Arial" w:cs="Arial"/>
                <w:sz w:val="16"/>
                <w:szCs w:val="16"/>
              </w:rPr>
            </w:pPr>
          </w:p>
        </w:tc>
        <w:tc>
          <w:tcPr>
            <w:tcW w:w="1230" w:type="dxa"/>
            <w:shd w:val="clear" w:color="auto" w:fill="auto"/>
            <w:vAlign w:val="bottom"/>
          </w:tcPr>
          <w:p w14:paraId="79588D23" w14:textId="77777777" w:rsidR="00500657" w:rsidRPr="004A40F5" w:rsidRDefault="00500657">
            <w:pPr>
              <w:tabs>
                <w:tab w:val="decimal" w:pos="1020"/>
              </w:tabs>
              <w:spacing w:line="300" w:lineRule="exact"/>
              <w:rPr>
                <w:rFonts w:ascii="Arial" w:hAnsi="Arial" w:cs="Arial"/>
                <w:sz w:val="16"/>
                <w:szCs w:val="16"/>
              </w:rPr>
            </w:pPr>
          </w:p>
        </w:tc>
      </w:tr>
      <w:tr w:rsidR="00642056" w:rsidRPr="004A40F5" w14:paraId="676B1852" w14:textId="77777777" w:rsidTr="00C7646D">
        <w:trPr>
          <w:trHeight w:val="198"/>
        </w:trPr>
        <w:tc>
          <w:tcPr>
            <w:tcW w:w="2340" w:type="dxa"/>
            <w:shd w:val="clear" w:color="auto" w:fill="auto"/>
            <w:vAlign w:val="bottom"/>
          </w:tcPr>
          <w:p w14:paraId="7F4B280C" w14:textId="77777777" w:rsidR="00642056" w:rsidRPr="004A40F5" w:rsidRDefault="00642056" w:rsidP="00642056">
            <w:pPr>
              <w:spacing w:line="300" w:lineRule="exact"/>
              <w:ind w:left="144" w:right="-129" w:hanging="144"/>
              <w:rPr>
                <w:rFonts w:ascii="Arial" w:hAnsi="Arial" w:cs="Arial"/>
                <w:sz w:val="16"/>
                <w:szCs w:val="16"/>
                <w:cs/>
              </w:rPr>
            </w:pPr>
            <w:r w:rsidRPr="004A40F5">
              <w:rPr>
                <w:rFonts w:ascii="Arial" w:hAnsi="Arial" w:cs="Arial"/>
                <w:sz w:val="16"/>
                <w:szCs w:val="16"/>
              </w:rPr>
              <w:t>Interest income</w:t>
            </w:r>
          </w:p>
        </w:tc>
        <w:tc>
          <w:tcPr>
            <w:tcW w:w="1248" w:type="dxa"/>
            <w:shd w:val="clear" w:color="auto" w:fill="auto"/>
          </w:tcPr>
          <w:p w14:paraId="014C60C7" w14:textId="3F7072CE" w:rsidR="00642056" w:rsidRPr="004A40F5" w:rsidRDefault="00642056" w:rsidP="00642056">
            <w:pPr>
              <w:tabs>
                <w:tab w:val="decimal" w:pos="885"/>
              </w:tabs>
              <w:spacing w:line="300" w:lineRule="exact"/>
              <w:jc w:val="both"/>
              <w:rPr>
                <w:rFonts w:ascii="Arial" w:hAnsi="Arial" w:cs="Arial"/>
                <w:sz w:val="16"/>
                <w:szCs w:val="16"/>
              </w:rPr>
            </w:pPr>
            <w:r w:rsidRPr="004A40F5">
              <w:rPr>
                <w:rFonts w:ascii="Arial" w:hAnsi="Arial" w:cs="Arial"/>
                <w:sz w:val="16"/>
                <w:szCs w:val="16"/>
                <w:cs/>
              </w:rPr>
              <w:t>85</w:t>
            </w:r>
            <w:r w:rsidRPr="004A40F5">
              <w:rPr>
                <w:rFonts w:ascii="Arial" w:hAnsi="Arial" w:cs="Arial"/>
                <w:sz w:val="16"/>
                <w:szCs w:val="16"/>
              </w:rPr>
              <w:t>,627</w:t>
            </w:r>
          </w:p>
        </w:tc>
        <w:tc>
          <w:tcPr>
            <w:tcW w:w="1248" w:type="dxa"/>
            <w:vAlign w:val="bottom"/>
          </w:tcPr>
          <w:p w14:paraId="6A29750D" w14:textId="57F119D5" w:rsidR="00642056" w:rsidRPr="004A40F5" w:rsidRDefault="00642056" w:rsidP="00642056">
            <w:pPr>
              <w:tabs>
                <w:tab w:val="decimal" w:pos="885"/>
              </w:tabs>
              <w:spacing w:line="300" w:lineRule="exact"/>
              <w:jc w:val="both"/>
              <w:rPr>
                <w:rFonts w:ascii="Arial" w:hAnsi="Arial" w:cs="Arial"/>
                <w:sz w:val="16"/>
                <w:szCs w:val="16"/>
                <w:cs/>
              </w:rPr>
            </w:pPr>
            <w:r w:rsidRPr="004A40F5">
              <w:rPr>
                <w:rFonts w:ascii="Arial" w:hAnsi="Arial" w:cs="Arial"/>
                <w:sz w:val="16"/>
                <w:szCs w:val="16"/>
                <w:cs/>
              </w:rPr>
              <w:t>139</w:t>
            </w:r>
            <w:r w:rsidRPr="004A40F5">
              <w:rPr>
                <w:rFonts w:ascii="Arial" w:hAnsi="Arial" w:cs="Arial"/>
                <w:sz w:val="16"/>
                <w:szCs w:val="16"/>
              </w:rPr>
              <w:t>,863</w:t>
            </w:r>
          </w:p>
        </w:tc>
        <w:tc>
          <w:tcPr>
            <w:tcW w:w="1248" w:type="dxa"/>
            <w:shd w:val="clear" w:color="auto" w:fill="auto"/>
            <w:vAlign w:val="bottom"/>
          </w:tcPr>
          <w:p w14:paraId="537C6DDB" w14:textId="5778E7C7" w:rsidR="00642056" w:rsidRPr="004A40F5" w:rsidRDefault="00642056" w:rsidP="00642056">
            <w:pPr>
              <w:tabs>
                <w:tab w:val="decimal" w:pos="885"/>
              </w:tabs>
              <w:spacing w:line="300" w:lineRule="exact"/>
              <w:jc w:val="both"/>
              <w:rPr>
                <w:rFonts w:ascii="Arial" w:hAnsi="Arial" w:cs="Arial"/>
                <w:sz w:val="16"/>
                <w:szCs w:val="16"/>
              </w:rPr>
            </w:pPr>
            <w:r w:rsidRPr="004A40F5">
              <w:rPr>
                <w:rFonts w:ascii="Arial" w:hAnsi="Arial" w:cs="Arial"/>
                <w:sz w:val="16"/>
                <w:szCs w:val="16"/>
                <w:cs/>
              </w:rPr>
              <w:t>24</w:t>
            </w:r>
            <w:r w:rsidRPr="004A40F5">
              <w:rPr>
                <w:rFonts w:ascii="Arial" w:hAnsi="Arial" w:cs="Arial"/>
                <w:sz w:val="16"/>
                <w:szCs w:val="16"/>
              </w:rPr>
              <w:t>,601</w:t>
            </w:r>
          </w:p>
        </w:tc>
        <w:tc>
          <w:tcPr>
            <w:tcW w:w="1248" w:type="dxa"/>
            <w:shd w:val="clear" w:color="auto" w:fill="auto"/>
            <w:vAlign w:val="bottom"/>
          </w:tcPr>
          <w:p w14:paraId="678F52B5" w14:textId="5460B09B" w:rsidR="00642056" w:rsidRPr="004A40F5" w:rsidRDefault="00642056" w:rsidP="00642056">
            <w:pPr>
              <w:tabs>
                <w:tab w:val="decimal" w:pos="885"/>
              </w:tabs>
              <w:spacing w:line="300" w:lineRule="exact"/>
              <w:jc w:val="both"/>
              <w:rPr>
                <w:rFonts w:ascii="Arial" w:hAnsi="Arial" w:cs="Arial"/>
                <w:sz w:val="16"/>
                <w:szCs w:val="16"/>
              </w:rPr>
            </w:pPr>
            <w:r w:rsidRPr="004A40F5">
              <w:rPr>
                <w:rFonts w:ascii="Arial" w:hAnsi="Arial" w:cs="Arial"/>
                <w:sz w:val="16"/>
                <w:szCs w:val="16"/>
                <w:cs/>
              </w:rPr>
              <w:t>26</w:t>
            </w:r>
            <w:r w:rsidRPr="004A40F5">
              <w:rPr>
                <w:rFonts w:ascii="Arial" w:hAnsi="Arial" w:cs="Arial"/>
                <w:sz w:val="16"/>
                <w:szCs w:val="16"/>
              </w:rPr>
              <w:t>,969</w:t>
            </w:r>
          </w:p>
        </w:tc>
        <w:tc>
          <w:tcPr>
            <w:tcW w:w="1248" w:type="dxa"/>
            <w:vAlign w:val="bottom"/>
          </w:tcPr>
          <w:p w14:paraId="0064D608" w14:textId="1C64190E" w:rsidR="00642056" w:rsidRPr="004A40F5" w:rsidRDefault="00642056" w:rsidP="00642056">
            <w:pPr>
              <w:tabs>
                <w:tab w:val="decimal" w:pos="885"/>
              </w:tabs>
              <w:spacing w:line="300" w:lineRule="exact"/>
              <w:jc w:val="both"/>
              <w:rPr>
                <w:rFonts w:ascii="Arial" w:hAnsi="Arial" w:cs="Arial"/>
                <w:sz w:val="16"/>
                <w:szCs w:val="16"/>
              </w:rPr>
            </w:pPr>
            <w:r w:rsidRPr="004A40F5">
              <w:rPr>
                <w:rFonts w:ascii="Arial" w:hAnsi="Arial" w:cs="Arial"/>
                <w:sz w:val="16"/>
                <w:szCs w:val="16"/>
                <w:cs/>
              </w:rPr>
              <w:t>(84</w:t>
            </w:r>
            <w:r w:rsidRPr="004A40F5">
              <w:rPr>
                <w:rFonts w:ascii="Arial" w:hAnsi="Arial" w:cs="Arial"/>
                <w:sz w:val="16"/>
                <w:szCs w:val="16"/>
              </w:rPr>
              <w:t>,</w:t>
            </w:r>
            <w:r w:rsidRPr="004A40F5">
              <w:rPr>
                <w:rFonts w:ascii="Arial" w:hAnsi="Arial" w:cs="Arial" w:hint="cs"/>
                <w:sz w:val="16"/>
                <w:szCs w:val="16"/>
                <w:cs/>
              </w:rPr>
              <w:t>066)</w:t>
            </w:r>
          </w:p>
        </w:tc>
        <w:tc>
          <w:tcPr>
            <w:tcW w:w="1230" w:type="dxa"/>
            <w:shd w:val="clear" w:color="auto" w:fill="auto"/>
            <w:vAlign w:val="bottom"/>
          </w:tcPr>
          <w:p w14:paraId="37739014" w14:textId="4721F365" w:rsidR="00642056" w:rsidRPr="004A40F5" w:rsidRDefault="00642056" w:rsidP="00642056">
            <w:pPr>
              <w:tabs>
                <w:tab w:val="decimal" w:pos="885"/>
              </w:tabs>
              <w:spacing w:line="300" w:lineRule="exact"/>
              <w:jc w:val="both"/>
              <w:rPr>
                <w:rFonts w:ascii="Arial" w:hAnsi="Arial" w:cs="Arial"/>
                <w:sz w:val="16"/>
                <w:szCs w:val="16"/>
              </w:rPr>
            </w:pPr>
            <w:r w:rsidRPr="004A40F5">
              <w:rPr>
                <w:rFonts w:ascii="Arial" w:hAnsi="Arial" w:cs="Arial"/>
                <w:sz w:val="16"/>
                <w:szCs w:val="16"/>
                <w:cs/>
              </w:rPr>
              <w:t>192</w:t>
            </w:r>
            <w:r w:rsidRPr="004A40F5">
              <w:rPr>
                <w:rFonts w:ascii="Arial" w:hAnsi="Arial" w:cs="Arial"/>
                <w:sz w:val="16"/>
                <w:szCs w:val="16"/>
              </w:rPr>
              <w:t>,994</w:t>
            </w:r>
          </w:p>
        </w:tc>
      </w:tr>
      <w:tr w:rsidR="00642056" w:rsidRPr="004A40F5" w14:paraId="6CFA04ED" w14:textId="77777777" w:rsidTr="00C7646D">
        <w:trPr>
          <w:trHeight w:val="75"/>
        </w:trPr>
        <w:tc>
          <w:tcPr>
            <w:tcW w:w="2340" w:type="dxa"/>
            <w:shd w:val="clear" w:color="auto" w:fill="auto"/>
            <w:vAlign w:val="bottom"/>
          </w:tcPr>
          <w:p w14:paraId="1290EDD7" w14:textId="77777777" w:rsidR="00642056" w:rsidRPr="004A40F5" w:rsidRDefault="00642056" w:rsidP="00642056">
            <w:pPr>
              <w:spacing w:line="300" w:lineRule="exact"/>
              <w:ind w:left="144" w:right="-129" w:hanging="144"/>
              <w:rPr>
                <w:rFonts w:ascii="Arial" w:hAnsi="Arial" w:cs="Arial"/>
                <w:sz w:val="16"/>
                <w:szCs w:val="16"/>
              </w:rPr>
            </w:pPr>
            <w:r w:rsidRPr="004A40F5">
              <w:rPr>
                <w:rFonts w:ascii="Arial" w:hAnsi="Arial" w:cs="Arial"/>
                <w:sz w:val="16"/>
                <w:szCs w:val="16"/>
              </w:rPr>
              <w:t>Monitoring and consulting service revenue</w:t>
            </w:r>
          </w:p>
        </w:tc>
        <w:tc>
          <w:tcPr>
            <w:tcW w:w="1248" w:type="dxa"/>
            <w:shd w:val="clear" w:color="auto" w:fill="auto"/>
          </w:tcPr>
          <w:p w14:paraId="6EE29EB8" w14:textId="77777777" w:rsidR="004C61CD" w:rsidRPr="004A40F5" w:rsidRDefault="004C61CD" w:rsidP="00642056">
            <w:pPr>
              <w:pBdr>
                <w:bottom w:val="single" w:sz="4" w:space="1" w:color="auto"/>
              </w:pBdr>
              <w:tabs>
                <w:tab w:val="decimal" w:pos="885"/>
              </w:tabs>
              <w:spacing w:line="300" w:lineRule="exact"/>
              <w:jc w:val="both"/>
              <w:rPr>
                <w:rFonts w:ascii="Arial" w:hAnsi="Arial" w:cs="Arial"/>
                <w:sz w:val="16"/>
                <w:szCs w:val="16"/>
              </w:rPr>
            </w:pPr>
          </w:p>
          <w:p w14:paraId="5D0101BC" w14:textId="7AFA4980" w:rsidR="00642056" w:rsidRPr="004A40F5" w:rsidRDefault="00642056" w:rsidP="00642056">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w:t>
            </w:r>
          </w:p>
        </w:tc>
        <w:tc>
          <w:tcPr>
            <w:tcW w:w="1248" w:type="dxa"/>
            <w:vAlign w:val="bottom"/>
          </w:tcPr>
          <w:p w14:paraId="0AAC5EB8" w14:textId="52DC68EA" w:rsidR="00642056" w:rsidRPr="004A40F5" w:rsidRDefault="00642056" w:rsidP="00642056">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w:t>
            </w:r>
          </w:p>
        </w:tc>
        <w:tc>
          <w:tcPr>
            <w:tcW w:w="1248" w:type="dxa"/>
            <w:shd w:val="clear" w:color="auto" w:fill="auto"/>
            <w:vAlign w:val="bottom"/>
          </w:tcPr>
          <w:p w14:paraId="11BA6F05" w14:textId="6CB1B3BE" w:rsidR="00642056" w:rsidRPr="004A40F5" w:rsidRDefault="00642056" w:rsidP="00642056">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w:t>
            </w:r>
          </w:p>
        </w:tc>
        <w:tc>
          <w:tcPr>
            <w:tcW w:w="1248" w:type="dxa"/>
            <w:shd w:val="clear" w:color="auto" w:fill="auto"/>
            <w:vAlign w:val="bottom"/>
          </w:tcPr>
          <w:p w14:paraId="3841D2CE" w14:textId="5B20565A" w:rsidR="00642056" w:rsidRPr="004A40F5" w:rsidRDefault="00642056" w:rsidP="00642056">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4</w:t>
            </w:r>
            <w:r w:rsidR="006E5071" w:rsidRPr="004A40F5">
              <w:rPr>
                <w:rFonts w:ascii="Arial" w:hAnsi="Arial" w:cs="Arial"/>
                <w:sz w:val="16"/>
                <w:szCs w:val="16"/>
              </w:rPr>
              <w:t>8</w:t>
            </w:r>
            <w:r w:rsidRPr="004A40F5">
              <w:rPr>
                <w:rFonts w:ascii="Arial" w:hAnsi="Arial" w:cs="Arial"/>
                <w:sz w:val="16"/>
                <w:szCs w:val="16"/>
              </w:rPr>
              <w:t>,680</w:t>
            </w:r>
          </w:p>
        </w:tc>
        <w:tc>
          <w:tcPr>
            <w:tcW w:w="1248" w:type="dxa"/>
            <w:vAlign w:val="bottom"/>
          </w:tcPr>
          <w:p w14:paraId="50410752" w14:textId="36982517" w:rsidR="00642056" w:rsidRPr="004A40F5" w:rsidRDefault="00642056" w:rsidP="00642056">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w:t>
            </w:r>
          </w:p>
        </w:tc>
        <w:tc>
          <w:tcPr>
            <w:tcW w:w="1230" w:type="dxa"/>
            <w:shd w:val="clear" w:color="auto" w:fill="auto"/>
            <w:vAlign w:val="bottom"/>
          </w:tcPr>
          <w:p w14:paraId="69C2B080" w14:textId="05D3C417" w:rsidR="00642056" w:rsidRPr="004A40F5" w:rsidRDefault="00642056" w:rsidP="00642056">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48</w:t>
            </w:r>
            <w:r w:rsidRPr="004A40F5">
              <w:rPr>
                <w:rFonts w:ascii="Arial" w:hAnsi="Arial" w:cs="Arial"/>
                <w:sz w:val="16"/>
                <w:szCs w:val="16"/>
              </w:rPr>
              <w:t>,</w:t>
            </w:r>
            <w:r w:rsidRPr="004A40F5">
              <w:rPr>
                <w:rFonts w:ascii="Arial" w:hAnsi="Arial" w:cs="Arial" w:hint="cs"/>
                <w:sz w:val="16"/>
                <w:szCs w:val="16"/>
                <w:cs/>
              </w:rPr>
              <w:t>680</w:t>
            </w:r>
          </w:p>
        </w:tc>
      </w:tr>
      <w:tr w:rsidR="00642056" w:rsidRPr="004A40F5" w14:paraId="3328A97C" w14:textId="77777777" w:rsidTr="00C7646D">
        <w:trPr>
          <w:trHeight w:val="75"/>
        </w:trPr>
        <w:tc>
          <w:tcPr>
            <w:tcW w:w="2340" w:type="dxa"/>
            <w:shd w:val="clear" w:color="auto" w:fill="auto"/>
            <w:vAlign w:val="bottom"/>
          </w:tcPr>
          <w:p w14:paraId="4E9BDD8D" w14:textId="77777777" w:rsidR="00642056" w:rsidRPr="004A40F5" w:rsidRDefault="00642056" w:rsidP="00642056">
            <w:pPr>
              <w:spacing w:line="300" w:lineRule="exact"/>
              <w:ind w:left="144" w:right="-129" w:hanging="144"/>
              <w:rPr>
                <w:rFonts w:ascii="Arial" w:hAnsi="Arial" w:cs="Arial"/>
                <w:b/>
                <w:bCs/>
                <w:sz w:val="16"/>
                <w:szCs w:val="16"/>
                <w:cs/>
              </w:rPr>
            </w:pPr>
            <w:r w:rsidRPr="004A40F5">
              <w:rPr>
                <w:rFonts w:ascii="Arial" w:hAnsi="Arial" w:cs="Arial"/>
                <w:b/>
                <w:bCs/>
                <w:sz w:val="16"/>
                <w:szCs w:val="16"/>
              </w:rPr>
              <w:t xml:space="preserve">Cost </w:t>
            </w:r>
          </w:p>
        </w:tc>
        <w:tc>
          <w:tcPr>
            <w:tcW w:w="1248" w:type="dxa"/>
            <w:shd w:val="clear" w:color="auto" w:fill="auto"/>
          </w:tcPr>
          <w:p w14:paraId="4C8F41F7" w14:textId="77777777" w:rsidR="00642056" w:rsidRPr="004A40F5" w:rsidRDefault="00642056" w:rsidP="00642056">
            <w:pPr>
              <w:tabs>
                <w:tab w:val="decimal" w:pos="885"/>
              </w:tabs>
              <w:spacing w:line="300" w:lineRule="exact"/>
              <w:jc w:val="both"/>
              <w:rPr>
                <w:rFonts w:ascii="Arial" w:hAnsi="Arial" w:cs="Arial"/>
                <w:sz w:val="16"/>
                <w:szCs w:val="16"/>
              </w:rPr>
            </w:pPr>
          </w:p>
        </w:tc>
        <w:tc>
          <w:tcPr>
            <w:tcW w:w="1248" w:type="dxa"/>
            <w:vAlign w:val="bottom"/>
          </w:tcPr>
          <w:p w14:paraId="2EE26F1B" w14:textId="77777777" w:rsidR="00642056" w:rsidRPr="004A40F5" w:rsidRDefault="00642056" w:rsidP="00642056">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3FCD3880" w14:textId="77777777" w:rsidR="00642056" w:rsidRPr="004A40F5" w:rsidRDefault="00642056" w:rsidP="00642056">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3EFD4A3C" w14:textId="77777777" w:rsidR="00642056" w:rsidRPr="004A40F5" w:rsidRDefault="00642056" w:rsidP="00642056">
            <w:pPr>
              <w:tabs>
                <w:tab w:val="decimal" w:pos="885"/>
              </w:tabs>
              <w:spacing w:line="300" w:lineRule="exact"/>
              <w:jc w:val="both"/>
              <w:rPr>
                <w:rFonts w:ascii="Arial" w:hAnsi="Arial" w:cs="Arial"/>
                <w:sz w:val="16"/>
                <w:szCs w:val="16"/>
              </w:rPr>
            </w:pPr>
          </w:p>
        </w:tc>
        <w:tc>
          <w:tcPr>
            <w:tcW w:w="1248" w:type="dxa"/>
            <w:vAlign w:val="bottom"/>
          </w:tcPr>
          <w:p w14:paraId="1615C16E" w14:textId="77777777" w:rsidR="00642056" w:rsidRPr="004A40F5" w:rsidRDefault="00642056" w:rsidP="00642056">
            <w:pPr>
              <w:tabs>
                <w:tab w:val="decimal" w:pos="885"/>
              </w:tabs>
              <w:spacing w:line="300" w:lineRule="exact"/>
              <w:jc w:val="both"/>
              <w:rPr>
                <w:rFonts w:ascii="Arial" w:hAnsi="Arial" w:cs="Arial"/>
                <w:sz w:val="16"/>
                <w:szCs w:val="16"/>
              </w:rPr>
            </w:pPr>
          </w:p>
        </w:tc>
        <w:tc>
          <w:tcPr>
            <w:tcW w:w="1230" w:type="dxa"/>
            <w:shd w:val="clear" w:color="auto" w:fill="auto"/>
            <w:vAlign w:val="bottom"/>
          </w:tcPr>
          <w:p w14:paraId="5BAA666F" w14:textId="77777777" w:rsidR="00642056" w:rsidRPr="004A40F5" w:rsidRDefault="00642056" w:rsidP="00642056">
            <w:pPr>
              <w:tabs>
                <w:tab w:val="decimal" w:pos="885"/>
              </w:tabs>
              <w:spacing w:line="300" w:lineRule="exact"/>
              <w:jc w:val="both"/>
              <w:rPr>
                <w:rFonts w:ascii="Arial" w:hAnsi="Arial" w:cs="Arial"/>
                <w:sz w:val="16"/>
                <w:szCs w:val="16"/>
              </w:rPr>
            </w:pPr>
          </w:p>
        </w:tc>
      </w:tr>
      <w:tr w:rsidR="001A5031" w:rsidRPr="004A40F5" w14:paraId="35665055" w14:textId="77777777" w:rsidTr="00C7646D">
        <w:trPr>
          <w:trHeight w:val="75"/>
        </w:trPr>
        <w:tc>
          <w:tcPr>
            <w:tcW w:w="2340" w:type="dxa"/>
            <w:shd w:val="clear" w:color="auto" w:fill="auto"/>
            <w:vAlign w:val="bottom"/>
          </w:tcPr>
          <w:p w14:paraId="39FAC8DF" w14:textId="4D62E0CB" w:rsidR="001A5031" w:rsidRPr="004A40F5" w:rsidRDefault="001A5031" w:rsidP="001A5031">
            <w:pPr>
              <w:spacing w:line="300" w:lineRule="exact"/>
              <w:ind w:left="144" w:right="-129" w:hanging="144"/>
              <w:rPr>
                <w:rFonts w:ascii="Arial" w:hAnsi="Arial" w:cs="Arial"/>
                <w:sz w:val="16"/>
                <w:szCs w:val="16"/>
                <w:cs/>
              </w:rPr>
            </w:pPr>
            <w:r>
              <w:rPr>
                <w:rFonts w:ascii="Arial" w:hAnsi="Arial" w:cs="Arial"/>
                <w:sz w:val="16"/>
                <w:szCs w:val="16"/>
              </w:rPr>
              <w:t>Finance cost</w:t>
            </w:r>
          </w:p>
        </w:tc>
        <w:tc>
          <w:tcPr>
            <w:tcW w:w="1248" w:type="dxa"/>
            <w:shd w:val="clear" w:color="auto" w:fill="auto"/>
          </w:tcPr>
          <w:p w14:paraId="64F8F025" w14:textId="28166CF1" w:rsidR="001A5031" w:rsidRPr="004A40F5" w:rsidRDefault="001A5031" w:rsidP="001A5031">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(12</w:t>
            </w:r>
            <w:r w:rsidRPr="004A40F5">
              <w:rPr>
                <w:rFonts w:ascii="Arial" w:hAnsi="Arial" w:cs="Arial"/>
                <w:sz w:val="16"/>
                <w:szCs w:val="16"/>
              </w:rPr>
              <w:t>,946</w:t>
            </w:r>
            <w:r w:rsidRPr="004A40F5">
              <w:rPr>
                <w:rFonts w:ascii="Arial" w:hAnsi="Arial" w:cs="Arial" w:hint="cs"/>
                <w:sz w:val="16"/>
                <w:szCs w:val="16"/>
                <w:cs/>
              </w:rPr>
              <w:t>)</w:t>
            </w:r>
          </w:p>
        </w:tc>
        <w:tc>
          <w:tcPr>
            <w:tcW w:w="1248" w:type="dxa"/>
            <w:vAlign w:val="bottom"/>
          </w:tcPr>
          <w:p w14:paraId="3D21B32D" w14:textId="7F5E1112" w:rsidR="001A5031" w:rsidRPr="004A40F5" w:rsidRDefault="001A5031" w:rsidP="001A5031">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w:t>
            </w:r>
            <w:r w:rsidRPr="004A40F5">
              <w:rPr>
                <w:rFonts w:ascii="Arial" w:hAnsi="Arial" w:cs="Arial"/>
                <w:sz w:val="16"/>
                <w:szCs w:val="16"/>
              </w:rPr>
              <w:t>59,116</w:t>
            </w:r>
            <w:r w:rsidRPr="004A40F5">
              <w:rPr>
                <w:rFonts w:ascii="Arial" w:hAnsi="Arial" w:cs="Arial" w:hint="cs"/>
                <w:sz w:val="16"/>
                <w:szCs w:val="16"/>
                <w:cs/>
              </w:rPr>
              <w:t>)</w:t>
            </w:r>
          </w:p>
        </w:tc>
        <w:tc>
          <w:tcPr>
            <w:tcW w:w="1248" w:type="dxa"/>
            <w:shd w:val="clear" w:color="auto" w:fill="auto"/>
            <w:vAlign w:val="bottom"/>
          </w:tcPr>
          <w:p w14:paraId="50E3A93A" w14:textId="56C1D03B" w:rsidR="001A5031" w:rsidRPr="004A40F5" w:rsidRDefault="001A5031" w:rsidP="001A5031">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w:t>
            </w:r>
            <w:r w:rsidRPr="004A40F5">
              <w:rPr>
                <w:rFonts w:ascii="Arial" w:hAnsi="Arial" w:cs="Arial"/>
                <w:sz w:val="16"/>
                <w:szCs w:val="16"/>
              </w:rPr>
              <w:t>2,944</w:t>
            </w:r>
            <w:r w:rsidRPr="004A40F5">
              <w:rPr>
                <w:rFonts w:ascii="Arial" w:hAnsi="Arial" w:cs="Arial" w:hint="cs"/>
                <w:sz w:val="16"/>
                <w:szCs w:val="16"/>
                <w:cs/>
              </w:rPr>
              <w:t>)</w:t>
            </w:r>
          </w:p>
        </w:tc>
        <w:tc>
          <w:tcPr>
            <w:tcW w:w="1248" w:type="dxa"/>
            <w:shd w:val="clear" w:color="auto" w:fill="auto"/>
            <w:vAlign w:val="bottom"/>
          </w:tcPr>
          <w:p w14:paraId="48DFF4C8" w14:textId="645E4877" w:rsidR="001A5031" w:rsidRPr="004A40F5" w:rsidRDefault="001A5031" w:rsidP="001A5031">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w:t>
            </w:r>
            <w:r w:rsidRPr="004A40F5">
              <w:rPr>
                <w:rFonts w:ascii="Arial" w:hAnsi="Arial" w:cs="Arial"/>
                <w:sz w:val="16"/>
                <w:szCs w:val="16"/>
              </w:rPr>
              <w:t>27,917</w:t>
            </w:r>
            <w:r w:rsidRPr="004A40F5">
              <w:rPr>
                <w:rFonts w:ascii="Arial" w:hAnsi="Arial" w:cs="Arial" w:hint="cs"/>
                <w:sz w:val="16"/>
                <w:szCs w:val="16"/>
                <w:cs/>
              </w:rPr>
              <w:t>)</w:t>
            </w:r>
          </w:p>
        </w:tc>
        <w:tc>
          <w:tcPr>
            <w:tcW w:w="1248" w:type="dxa"/>
            <w:vAlign w:val="bottom"/>
          </w:tcPr>
          <w:p w14:paraId="52BE66E9" w14:textId="100EDFB1" w:rsidR="001A5031" w:rsidRPr="004A40F5" w:rsidRDefault="001A5031" w:rsidP="001A5031">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84</w:t>
            </w:r>
            <w:r w:rsidRPr="004A40F5">
              <w:rPr>
                <w:rFonts w:ascii="Arial" w:hAnsi="Arial" w:cs="Arial"/>
                <w:sz w:val="16"/>
                <w:szCs w:val="16"/>
              </w:rPr>
              <w:t>,</w:t>
            </w:r>
            <w:r w:rsidRPr="004A40F5">
              <w:rPr>
                <w:rFonts w:ascii="Arial" w:hAnsi="Arial" w:cs="Arial" w:hint="cs"/>
                <w:sz w:val="16"/>
                <w:szCs w:val="16"/>
                <w:cs/>
              </w:rPr>
              <w:t>066</w:t>
            </w:r>
          </w:p>
        </w:tc>
        <w:tc>
          <w:tcPr>
            <w:tcW w:w="1230" w:type="dxa"/>
            <w:shd w:val="clear" w:color="auto" w:fill="auto"/>
            <w:vAlign w:val="bottom"/>
          </w:tcPr>
          <w:p w14:paraId="6D7ED2B5" w14:textId="25A83057" w:rsidR="001A5031" w:rsidRPr="004A40F5" w:rsidRDefault="001A5031" w:rsidP="001A5031">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(18</w:t>
            </w:r>
            <w:r w:rsidRPr="004A40F5">
              <w:rPr>
                <w:rFonts w:ascii="Arial" w:hAnsi="Arial" w:cs="Arial"/>
                <w:sz w:val="16"/>
                <w:szCs w:val="16"/>
              </w:rPr>
              <w:t>,857</w:t>
            </w:r>
            <w:r w:rsidRPr="004A40F5">
              <w:rPr>
                <w:rFonts w:ascii="Arial" w:hAnsi="Arial" w:cs="Arial" w:hint="cs"/>
                <w:sz w:val="16"/>
                <w:szCs w:val="16"/>
                <w:cs/>
              </w:rPr>
              <w:t>)</w:t>
            </w:r>
          </w:p>
        </w:tc>
      </w:tr>
      <w:tr w:rsidR="00642056" w:rsidRPr="004A40F5" w14:paraId="2CFBCD93" w14:textId="77777777" w:rsidTr="00C7646D">
        <w:trPr>
          <w:trHeight w:val="75"/>
        </w:trPr>
        <w:tc>
          <w:tcPr>
            <w:tcW w:w="2340" w:type="dxa"/>
            <w:shd w:val="clear" w:color="auto" w:fill="auto"/>
            <w:vAlign w:val="bottom"/>
            <w:hideMark/>
          </w:tcPr>
          <w:p w14:paraId="312499FB" w14:textId="77777777" w:rsidR="00642056" w:rsidRPr="004A40F5" w:rsidRDefault="00642056" w:rsidP="00642056">
            <w:pPr>
              <w:spacing w:line="300" w:lineRule="exact"/>
              <w:ind w:left="144" w:right="-129" w:hanging="144"/>
              <w:rPr>
                <w:rFonts w:ascii="Arial" w:hAnsi="Arial" w:cs="Arial"/>
                <w:b/>
                <w:bCs/>
                <w:sz w:val="16"/>
                <w:szCs w:val="16"/>
              </w:rPr>
            </w:pPr>
            <w:r w:rsidRPr="004A40F5">
              <w:rPr>
                <w:rFonts w:ascii="Arial" w:hAnsi="Arial" w:cs="Arial"/>
                <w:b/>
                <w:bCs/>
                <w:sz w:val="16"/>
                <w:szCs w:val="16"/>
              </w:rPr>
              <w:t>Gross profit by segment</w:t>
            </w:r>
          </w:p>
        </w:tc>
        <w:tc>
          <w:tcPr>
            <w:tcW w:w="1248" w:type="dxa"/>
            <w:shd w:val="clear" w:color="auto" w:fill="auto"/>
          </w:tcPr>
          <w:p w14:paraId="64340880" w14:textId="61F3C393" w:rsidR="00642056" w:rsidRPr="004A40F5" w:rsidRDefault="00642056" w:rsidP="00642056">
            <w:pPr>
              <w:tabs>
                <w:tab w:val="decimal" w:pos="885"/>
              </w:tabs>
              <w:spacing w:line="300" w:lineRule="exact"/>
              <w:jc w:val="both"/>
              <w:rPr>
                <w:rFonts w:ascii="Arial" w:hAnsi="Arial" w:cs="Arial"/>
                <w:b/>
                <w:bCs/>
                <w:sz w:val="16"/>
                <w:szCs w:val="16"/>
              </w:rPr>
            </w:pPr>
            <w:r w:rsidRPr="004A40F5">
              <w:rPr>
                <w:rFonts w:ascii="Arial" w:hAnsi="Arial" w:cs="Arial"/>
                <w:b/>
                <w:bCs/>
                <w:sz w:val="16"/>
                <w:szCs w:val="16"/>
                <w:cs/>
              </w:rPr>
              <w:t>72</w:t>
            </w:r>
            <w:r w:rsidRPr="004A40F5">
              <w:rPr>
                <w:rFonts w:ascii="Arial" w:hAnsi="Arial" w:cs="Arial"/>
                <w:b/>
                <w:bCs/>
                <w:sz w:val="16"/>
                <w:szCs w:val="16"/>
              </w:rPr>
              <w:t>,</w:t>
            </w:r>
            <w:r w:rsidRPr="004A40F5">
              <w:rPr>
                <w:rFonts w:ascii="Arial" w:hAnsi="Arial" w:cs="Arial" w:hint="cs"/>
                <w:b/>
                <w:bCs/>
                <w:sz w:val="16"/>
                <w:szCs w:val="16"/>
                <w:cs/>
              </w:rPr>
              <w:t>681</w:t>
            </w:r>
          </w:p>
        </w:tc>
        <w:tc>
          <w:tcPr>
            <w:tcW w:w="1248" w:type="dxa"/>
            <w:vAlign w:val="bottom"/>
          </w:tcPr>
          <w:p w14:paraId="3B36F9EE" w14:textId="05C9F76A" w:rsidR="00642056" w:rsidRPr="004A40F5" w:rsidRDefault="00642056" w:rsidP="00642056">
            <w:pPr>
              <w:tabs>
                <w:tab w:val="decimal" w:pos="885"/>
              </w:tabs>
              <w:spacing w:line="300" w:lineRule="exact"/>
              <w:jc w:val="both"/>
              <w:rPr>
                <w:rFonts w:ascii="Arial" w:hAnsi="Arial" w:cs="Arial"/>
                <w:b/>
                <w:bCs/>
                <w:sz w:val="16"/>
                <w:szCs w:val="16"/>
              </w:rPr>
            </w:pPr>
            <w:r w:rsidRPr="004A40F5">
              <w:rPr>
                <w:rFonts w:ascii="Arial" w:hAnsi="Arial" w:cs="Arial"/>
                <w:b/>
                <w:bCs/>
                <w:sz w:val="16"/>
                <w:szCs w:val="16"/>
                <w:cs/>
              </w:rPr>
              <w:t>80</w:t>
            </w:r>
            <w:r w:rsidRPr="004A40F5">
              <w:rPr>
                <w:rFonts w:ascii="Arial" w:hAnsi="Arial" w:cs="Arial"/>
                <w:b/>
                <w:bCs/>
                <w:sz w:val="16"/>
                <w:szCs w:val="16"/>
              </w:rPr>
              <w:t>,747</w:t>
            </w:r>
          </w:p>
        </w:tc>
        <w:tc>
          <w:tcPr>
            <w:tcW w:w="1248" w:type="dxa"/>
            <w:shd w:val="clear" w:color="auto" w:fill="auto"/>
            <w:vAlign w:val="bottom"/>
          </w:tcPr>
          <w:p w14:paraId="471EFAB9" w14:textId="2580841D" w:rsidR="00642056" w:rsidRPr="004A40F5" w:rsidRDefault="00642056" w:rsidP="00642056">
            <w:pPr>
              <w:tabs>
                <w:tab w:val="decimal" w:pos="885"/>
              </w:tabs>
              <w:spacing w:line="300" w:lineRule="exact"/>
              <w:jc w:val="both"/>
              <w:rPr>
                <w:rFonts w:ascii="Arial" w:hAnsi="Arial" w:cs="Arial"/>
                <w:b/>
                <w:bCs/>
                <w:sz w:val="16"/>
                <w:szCs w:val="16"/>
              </w:rPr>
            </w:pPr>
            <w:r w:rsidRPr="004A40F5">
              <w:rPr>
                <w:rFonts w:ascii="Arial" w:hAnsi="Arial" w:cs="Arial"/>
                <w:b/>
                <w:bCs/>
                <w:sz w:val="16"/>
                <w:szCs w:val="16"/>
                <w:cs/>
              </w:rPr>
              <w:t>21</w:t>
            </w:r>
            <w:r w:rsidRPr="004A40F5">
              <w:rPr>
                <w:rFonts w:ascii="Arial" w:hAnsi="Arial" w:cs="Arial"/>
                <w:b/>
                <w:bCs/>
                <w:sz w:val="16"/>
                <w:szCs w:val="16"/>
              </w:rPr>
              <w:t>,657</w:t>
            </w:r>
          </w:p>
        </w:tc>
        <w:tc>
          <w:tcPr>
            <w:tcW w:w="1248" w:type="dxa"/>
            <w:shd w:val="clear" w:color="auto" w:fill="auto"/>
            <w:vAlign w:val="bottom"/>
          </w:tcPr>
          <w:p w14:paraId="0A856E31" w14:textId="4A30E46E" w:rsidR="00642056" w:rsidRPr="004A40F5" w:rsidRDefault="00642056" w:rsidP="00642056">
            <w:pPr>
              <w:tabs>
                <w:tab w:val="decimal" w:pos="885"/>
              </w:tabs>
              <w:spacing w:line="300" w:lineRule="exact"/>
              <w:jc w:val="both"/>
              <w:rPr>
                <w:rFonts w:ascii="Arial" w:hAnsi="Arial" w:cs="Arial"/>
                <w:b/>
                <w:bCs/>
                <w:sz w:val="16"/>
                <w:szCs w:val="16"/>
                <w:cs/>
              </w:rPr>
            </w:pPr>
            <w:r w:rsidRPr="004A40F5">
              <w:rPr>
                <w:rFonts w:ascii="Arial" w:hAnsi="Arial" w:cs="Arial"/>
                <w:b/>
                <w:bCs/>
                <w:sz w:val="16"/>
                <w:szCs w:val="16"/>
                <w:cs/>
              </w:rPr>
              <w:t>47</w:t>
            </w:r>
            <w:r w:rsidRPr="004A40F5">
              <w:rPr>
                <w:rFonts w:ascii="Arial" w:hAnsi="Arial" w:cs="Arial"/>
                <w:b/>
                <w:bCs/>
                <w:sz w:val="16"/>
                <w:szCs w:val="16"/>
              </w:rPr>
              <w:t>,732</w:t>
            </w:r>
          </w:p>
        </w:tc>
        <w:tc>
          <w:tcPr>
            <w:tcW w:w="1248" w:type="dxa"/>
            <w:vAlign w:val="bottom"/>
          </w:tcPr>
          <w:p w14:paraId="3BE0FF41" w14:textId="2AB0FAC4" w:rsidR="00642056" w:rsidRPr="004A40F5" w:rsidRDefault="00642056" w:rsidP="00642056">
            <w:pPr>
              <w:tabs>
                <w:tab w:val="decimal" w:pos="885"/>
              </w:tabs>
              <w:spacing w:line="300" w:lineRule="exact"/>
              <w:jc w:val="both"/>
              <w:rPr>
                <w:rFonts w:ascii="Arial" w:hAnsi="Arial" w:cs="Arial"/>
                <w:b/>
                <w:bCs/>
                <w:sz w:val="16"/>
                <w:szCs w:val="16"/>
              </w:rPr>
            </w:pPr>
            <w:r w:rsidRPr="004A40F5">
              <w:rPr>
                <w:rFonts w:ascii="Arial" w:hAnsi="Arial" w:cs="Arial"/>
                <w:b/>
                <w:bCs/>
                <w:sz w:val="16"/>
                <w:szCs w:val="16"/>
                <w:cs/>
              </w:rPr>
              <w:t>-</w:t>
            </w:r>
          </w:p>
        </w:tc>
        <w:tc>
          <w:tcPr>
            <w:tcW w:w="1230" w:type="dxa"/>
            <w:shd w:val="clear" w:color="auto" w:fill="auto"/>
            <w:vAlign w:val="bottom"/>
          </w:tcPr>
          <w:p w14:paraId="41AD35F5" w14:textId="62910E0A" w:rsidR="00642056" w:rsidRPr="004A40F5" w:rsidRDefault="00642056" w:rsidP="00642056">
            <w:pPr>
              <w:tabs>
                <w:tab w:val="decimal" w:pos="885"/>
              </w:tabs>
              <w:spacing w:line="300" w:lineRule="exact"/>
              <w:jc w:val="both"/>
              <w:rPr>
                <w:rFonts w:ascii="Arial" w:hAnsi="Arial" w:cs="Arial"/>
                <w:b/>
                <w:bCs/>
                <w:sz w:val="16"/>
                <w:szCs w:val="16"/>
              </w:rPr>
            </w:pPr>
            <w:r w:rsidRPr="004A40F5">
              <w:rPr>
                <w:rFonts w:ascii="Arial" w:hAnsi="Arial" w:cs="Arial"/>
                <w:b/>
                <w:bCs/>
                <w:sz w:val="16"/>
                <w:szCs w:val="16"/>
                <w:cs/>
              </w:rPr>
              <w:t>222</w:t>
            </w:r>
            <w:r w:rsidRPr="004A40F5">
              <w:rPr>
                <w:rFonts w:ascii="Arial" w:hAnsi="Arial" w:cs="Arial"/>
                <w:b/>
                <w:bCs/>
                <w:sz w:val="16"/>
                <w:szCs w:val="16"/>
              </w:rPr>
              <w:t>,8</w:t>
            </w:r>
            <w:r w:rsidRPr="004A40F5">
              <w:rPr>
                <w:rFonts w:ascii="Arial" w:hAnsi="Arial" w:cs="Arial" w:hint="cs"/>
                <w:b/>
                <w:bCs/>
                <w:sz w:val="16"/>
                <w:szCs w:val="16"/>
                <w:cs/>
              </w:rPr>
              <w:t>17</w:t>
            </w:r>
          </w:p>
        </w:tc>
      </w:tr>
      <w:tr w:rsidR="00220101" w:rsidRPr="004A40F5" w14:paraId="60E0D2CA" w14:textId="77777777" w:rsidTr="00C7646D">
        <w:trPr>
          <w:trHeight w:val="75"/>
        </w:trPr>
        <w:tc>
          <w:tcPr>
            <w:tcW w:w="2340" w:type="dxa"/>
            <w:shd w:val="clear" w:color="auto" w:fill="auto"/>
            <w:vAlign w:val="bottom"/>
          </w:tcPr>
          <w:p w14:paraId="530A4483" w14:textId="77777777" w:rsidR="00220101" w:rsidRPr="004A40F5" w:rsidRDefault="00220101" w:rsidP="00220101">
            <w:pPr>
              <w:spacing w:line="300" w:lineRule="exact"/>
              <w:ind w:left="144" w:right="-129" w:hanging="144"/>
              <w:rPr>
                <w:rFonts w:ascii="Arial" w:hAnsi="Arial" w:cs="Arial"/>
                <w:sz w:val="16"/>
                <w:szCs w:val="16"/>
                <w:cs/>
              </w:rPr>
            </w:pPr>
            <w:r w:rsidRPr="004A40F5">
              <w:rPr>
                <w:rFonts w:ascii="Arial" w:hAnsi="Arial" w:cs="Arial"/>
                <w:sz w:val="16"/>
                <w:szCs w:val="16"/>
              </w:rPr>
              <w:t>Other income</w:t>
            </w:r>
          </w:p>
        </w:tc>
        <w:tc>
          <w:tcPr>
            <w:tcW w:w="1248" w:type="dxa"/>
            <w:shd w:val="clear" w:color="auto" w:fill="auto"/>
            <w:vAlign w:val="bottom"/>
          </w:tcPr>
          <w:p w14:paraId="4BF333B3" w14:textId="77777777" w:rsidR="00220101" w:rsidRPr="004A40F5" w:rsidRDefault="00220101" w:rsidP="0022010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4C133943" w14:textId="77777777" w:rsidR="00220101" w:rsidRPr="004A40F5" w:rsidRDefault="00220101" w:rsidP="00220101">
            <w:pPr>
              <w:tabs>
                <w:tab w:val="decimal" w:pos="885"/>
              </w:tabs>
              <w:spacing w:line="300" w:lineRule="exact"/>
              <w:jc w:val="both"/>
              <w:rPr>
                <w:rFonts w:ascii="Arial" w:hAnsi="Arial" w:cs="Arial"/>
                <w:sz w:val="16"/>
                <w:szCs w:val="16"/>
              </w:rPr>
            </w:pPr>
          </w:p>
        </w:tc>
        <w:tc>
          <w:tcPr>
            <w:tcW w:w="1248" w:type="dxa"/>
            <w:vAlign w:val="bottom"/>
          </w:tcPr>
          <w:p w14:paraId="18889403" w14:textId="77777777" w:rsidR="00220101" w:rsidRPr="004A40F5" w:rsidRDefault="00220101" w:rsidP="0022010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4AA2F44E" w14:textId="77777777" w:rsidR="00220101" w:rsidRPr="004A40F5" w:rsidRDefault="00220101" w:rsidP="00220101">
            <w:pPr>
              <w:tabs>
                <w:tab w:val="decimal" w:pos="885"/>
              </w:tabs>
              <w:spacing w:line="300" w:lineRule="exact"/>
              <w:jc w:val="both"/>
              <w:rPr>
                <w:rFonts w:ascii="Arial" w:hAnsi="Arial" w:cs="Arial"/>
                <w:sz w:val="16"/>
                <w:szCs w:val="16"/>
              </w:rPr>
            </w:pPr>
          </w:p>
        </w:tc>
        <w:tc>
          <w:tcPr>
            <w:tcW w:w="1248" w:type="dxa"/>
            <w:vAlign w:val="bottom"/>
          </w:tcPr>
          <w:p w14:paraId="68833D88" w14:textId="77777777" w:rsidR="00220101" w:rsidRPr="004A40F5" w:rsidRDefault="00220101" w:rsidP="00220101">
            <w:pPr>
              <w:tabs>
                <w:tab w:val="decimal" w:pos="885"/>
              </w:tabs>
              <w:spacing w:line="300" w:lineRule="exact"/>
              <w:jc w:val="both"/>
              <w:rPr>
                <w:rFonts w:ascii="Arial" w:hAnsi="Arial" w:cs="Arial"/>
                <w:sz w:val="16"/>
                <w:szCs w:val="16"/>
              </w:rPr>
            </w:pPr>
          </w:p>
        </w:tc>
        <w:tc>
          <w:tcPr>
            <w:tcW w:w="1230" w:type="dxa"/>
            <w:shd w:val="clear" w:color="auto" w:fill="auto"/>
            <w:vAlign w:val="bottom"/>
          </w:tcPr>
          <w:p w14:paraId="0DDC8B83" w14:textId="3B112568" w:rsidR="00220101" w:rsidRPr="004A40F5" w:rsidRDefault="00220101" w:rsidP="00220101">
            <w:pPr>
              <w:tabs>
                <w:tab w:val="decimal" w:pos="885"/>
              </w:tabs>
              <w:spacing w:line="300" w:lineRule="exact"/>
              <w:jc w:val="both"/>
              <w:rPr>
                <w:rFonts w:ascii="Arial" w:hAnsi="Arial" w:cs="Arial"/>
                <w:sz w:val="16"/>
                <w:szCs w:val="16"/>
              </w:rPr>
            </w:pPr>
            <w:r w:rsidRPr="004A40F5">
              <w:rPr>
                <w:rFonts w:ascii="Arial" w:hAnsi="Arial" w:cs="Arial"/>
                <w:sz w:val="16"/>
                <w:szCs w:val="16"/>
                <w:cs/>
              </w:rPr>
              <w:t>205</w:t>
            </w:r>
            <w:r w:rsidRPr="004A40F5">
              <w:rPr>
                <w:rFonts w:ascii="Arial" w:hAnsi="Arial" w:cs="Arial"/>
                <w:sz w:val="16"/>
                <w:szCs w:val="16"/>
              </w:rPr>
              <w:t>,648</w:t>
            </w:r>
          </w:p>
        </w:tc>
      </w:tr>
      <w:tr w:rsidR="00220101" w:rsidRPr="004A40F5" w14:paraId="391C388E" w14:textId="77777777" w:rsidTr="00C7646D">
        <w:trPr>
          <w:trHeight w:val="75"/>
        </w:trPr>
        <w:tc>
          <w:tcPr>
            <w:tcW w:w="2340" w:type="dxa"/>
            <w:shd w:val="clear" w:color="auto" w:fill="auto"/>
            <w:vAlign w:val="bottom"/>
          </w:tcPr>
          <w:p w14:paraId="2C03840C" w14:textId="77777777" w:rsidR="00220101" w:rsidRPr="004A40F5" w:rsidRDefault="00220101" w:rsidP="00220101">
            <w:pPr>
              <w:spacing w:line="300" w:lineRule="exact"/>
              <w:ind w:left="144" w:right="-18" w:hanging="144"/>
              <w:rPr>
                <w:rFonts w:ascii="Arial" w:hAnsi="Arial" w:cs="Arial"/>
                <w:sz w:val="16"/>
                <w:szCs w:val="16"/>
                <w:cs/>
              </w:rPr>
            </w:pPr>
            <w:r w:rsidRPr="004A40F5">
              <w:rPr>
                <w:rFonts w:ascii="Arial" w:hAnsi="Arial" w:cs="Arial"/>
                <w:sz w:val="16"/>
                <w:szCs w:val="16"/>
              </w:rPr>
              <w:t>Administrative expenses</w:t>
            </w:r>
          </w:p>
        </w:tc>
        <w:tc>
          <w:tcPr>
            <w:tcW w:w="1248" w:type="dxa"/>
            <w:shd w:val="clear" w:color="auto" w:fill="auto"/>
            <w:vAlign w:val="bottom"/>
          </w:tcPr>
          <w:p w14:paraId="1DED9315" w14:textId="77777777" w:rsidR="00220101" w:rsidRPr="004A40F5" w:rsidRDefault="00220101" w:rsidP="0022010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3E30547C" w14:textId="77777777" w:rsidR="00220101" w:rsidRPr="004A40F5" w:rsidRDefault="00220101" w:rsidP="00220101">
            <w:pPr>
              <w:tabs>
                <w:tab w:val="decimal" w:pos="885"/>
              </w:tabs>
              <w:spacing w:line="300" w:lineRule="exact"/>
              <w:jc w:val="both"/>
              <w:rPr>
                <w:rFonts w:ascii="Arial" w:hAnsi="Arial" w:cs="Arial"/>
                <w:sz w:val="16"/>
                <w:szCs w:val="16"/>
              </w:rPr>
            </w:pPr>
          </w:p>
        </w:tc>
        <w:tc>
          <w:tcPr>
            <w:tcW w:w="1248" w:type="dxa"/>
            <w:vAlign w:val="bottom"/>
          </w:tcPr>
          <w:p w14:paraId="5F25FA4D" w14:textId="77777777" w:rsidR="00220101" w:rsidRPr="004A40F5" w:rsidRDefault="00220101" w:rsidP="0022010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4F005355" w14:textId="77777777" w:rsidR="00220101" w:rsidRPr="004A40F5" w:rsidRDefault="00220101" w:rsidP="00220101">
            <w:pPr>
              <w:tabs>
                <w:tab w:val="decimal" w:pos="885"/>
              </w:tabs>
              <w:spacing w:line="300" w:lineRule="exact"/>
              <w:jc w:val="both"/>
              <w:rPr>
                <w:rFonts w:ascii="Arial" w:hAnsi="Arial" w:cs="Arial"/>
                <w:sz w:val="16"/>
                <w:szCs w:val="16"/>
              </w:rPr>
            </w:pPr>
          </w:p>
        </w:tc>
        <w:tc>
          <w:tcPr>
            <w:tcW w:w="1248" w:type="dxa"/>
            <w:vAlign w:val="bottom"/>
          </w:tcPr>
          <w:p w14:paraId="5A89CB47" w14:textId="77777777" w:rsidR="00220101" w:rsidRPr="004A40F5" w:rsidRDefault="00220101" w:rsidP="00220101">
            <w:pPr>
              <w:tabs>
                <w:tab w:val="decimal" w:pos="885"/>
              </w:tabs>
              <w:spacing w:line="300" w:lineRule="exact"/>
              <w:jc w:val="both"/>
              <w:rPr>
                <w:rFonts w:ascii="Arial" w:hAnsi="Arial" w:cs="Arial"/>
                <w:sz w:val="16"/>
                <w:szCs w:val="16"/>
              </w:rPr>
            </w:pPr>
          </w:p>
        </w:tc>
        <w:tc>
          <w:tcPr>
            <w:tcW w:w="1230" w:type="dxa"/>
            <w:shd w:val="clear" w:color="auto" w:fill="auto"/>
            <w:vAlign w:val="bottom"/>
          </w:tcPr>
          <w:p w14:paraId="7348561B" w14:textId="4F4CF5DB" w:rsidR="00220101" w:rsidRPr="004A40F5" w:rsidRDefault="00220101" w:rsidP="00220101">
            <w:pPr>
              <w:tabs>
                <w:tab w:val="decimal" w:pos="885"/>
              </w:tabs>
              <w:spacing w:line="300" w:lineRule="exact"/>
              <w:jc w:val="both"/>
              <w:rPr>
                <w:rFonts w:ascii="Arial" w:hAnsi="Arial" w:cs="Arial"/>
                <w:sz w:val="16"/>
                <w:szCs w:val="16"/>
              </w:rPr>
            </w:pPr>
            <w:r w:rsidRPr="004A40F5">
              <w:rPr>
                <w:rFonts w:ascii="Arial" w:hAnsi="Arial" w:cs="Arial"/>
                <w:sz w:val="16"/>
                <w:szCs w:val="16"/>
                <w:cs/>
              </w:rPr>
              <w:t>(</w:t>
            </w:r>
            <w:r w:rsidRPr="004A40F5">
              <w:rPr>
                <w:rFonts w:ascii="Arial" w:hAnsi="Arial" w:cs="Arial"/>
                <w:sz w:val="16"/>
                <w:szCs w:val="16"/>
              </w:rPr>
              <w:t>41,623</w:t>
            </w:r>
            <w:r w:rsidRPr="004A40F5">
              <w:rPr>
                <w:rFonts w:ascii="Arial" w:hAnsi="Arial" w:cs="Arial" w:hint="cs"/>
                <w:sz w:val="16"/>
                <w:szCs w:val="16"/>
                <w:cs/>
              </w:rPr>
              <w:t>)</w:t>
            </w:r>
          </w:p>
        </w:tc>
      </w:tr>
      <w:tr w:rsidR="00220101" w:rsidRPr="004A40F5" w14:paraId="07E324ED" w14:textId="77777777" w:rsidTr="00C7646D">
        <w:trPr>
          <w:trHeight w:val="75"/>
        </w:trPr>
        <w:tc>
          <w:tcPr>
            <w:tcW w:w="3588" w:type="dxa"/>
            <w:gridSpan w:val="2"/>
            <w:shd w:val="clear" w:color="auto" w:fill="auto"/>
            <w:vAlign w:val="bottom"/>
          </w:tcPr>
          <w:p w14:paraId="4F56D5BE" w14:textId="3A7B4775" w:rsidR="00220101" w:rsidRPr="004A40F5" w:rsidRDefault="00220101" w:rsidP="00220101">
            <w:pPr>
              <w:tabs>
                <w:tab w:val="decimal" w:pos="885"/>
              </w:tabs>
              <w:spacing w:line="300" w:lineRule="exact"/>
              <w:rPr>
                <w:rFonts w:ascii="Arial" w:hAnsi="Arial" w:cs="Arial"/>
                <w:sz w:val="16"/>
                <w:szCs w:val="16"/>
              </w:rPr>
            </w:pPr>
            <w:r w:rsidRPr="004A40F5">
              <w:rPr>
                <w:rFonts w:ascii="Arial" w:hAnsi="Arial" w:cs="Arial"/>
                <w:spacing w:val="-6"/>
                <w:sz w:val="16"/>
                <w:szCs w:val="16"/>
              </w:rPr>
              <w:t xml:space="preserve">Share of </w:t>
            </w:r>
            <w:r w:rsidR="00F7346E" w:rsidRPr="004A40F5">
              <w:rPr>
                <w:rFonts w:ascii="Arial" w:hAnsi="Arial" w:cs="Arial"/>
                <w:spacing w:val="-6"/>
                <w:sz w:val="16"/>
                <w:szCs w:val="16"/>
              </w:rPr>
              <w:t>loss</w:t>
            </w:r>
            <w:r w:rsidRPr="004A40F5">
              <w:rPr>
                <w:rFonts w:ascii="Arial" w:hAnsi="Arial" w:cs="Arial"/>
                <w:spacing w:val="-6"/>
                <w:sz w:val="16"/>
                <w:szCs w:val="16"/>
              </w:rPr>
              <w:t xml:space="preserve"> from investments in joint ventures</w:t>
            </w:r>
          </w:p>
        </w:tc>
        <w:tc>
          <w:tcPr>
            <w:tcW w:w="1248" w:type="dxa"/>
            <w:shd w:val="clear" w:color="auto" w:fill="auto"/>
            <w:vAlign w:val="bottom"/>
          </w:tcPr>
          <w:p w14:paraId="5152AACC" w14:textId="77777777" w:rsidR="00220101" w:rsidRPr="004A40F5" w:rsidRDefault="00220101" w:rsidP="00220101">
            <w:pPr>
              <w:tabs>
                <w:tab w:val="decimal" w:pos="885"/>
              </w:tabs>
              <w:spacing w:line="300" w:lineRule="exact"/>
              <w:jc w:val="both"/>
              <w:rPr>
                <w:rFonts w:ascii="Arial" w:hAnsi="Arial" w:cs="Arial"/>
                <w:sz w:val="16"/>
                <w:szCs w:val="16"/>
              </w:rPr>
            </w:pPr>
          </w:p>
        </w:tc>
        <w:tc>
          <w:tcPr>
            <w:tcW w:w="1248" w:type="dxa"/>
            <w:vAlign w:val="bottom"/>
          </w:tcPr>
          <w:p w14:paraId="6B6F269A" w14:textId="77777777" w:rsidR="00220101" w:rsidRPr="004A40F5" w:rsidRDefault="00220101" w:rsidP="0022010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2228E1A0" w14:textId="77777777" w:rsidR="00220101" w:rsidRPr="004A40F5" w:rsidRDefault="00220101" w:rsidP="00220101">
            <w:pPr>
              <w:tabs>
                <w:tab w:val="decimal" w:pos="885"/>
              </w:tabs>
              <w:spacing w:line="300" w:lineRule="exact"/>
              <w:jc w:val="both"/>
              <w:rPr>
                <w:rFonts w:ascii="Arial" w:hAnsi="Arial" w:cs="Arial"/>
                <w:sz w:val="16"/>
                <w:szCs w:val="16"/>
              </w:rPr>
            </w:pPr>
          </w:p>
        </w:tc>
        <w:tc>
          <w:tcPr>
            <w:tcW w:w="1248" w:type="dxa"/>
            <w:vAlign w:val="bottom"/>
          </w:tcPr>
          <w:p w14:paraId="15647E62" w14:textId="77777777" w:rsidR="00220101" w:rsidRPr="004A40F5" w:rsidRDefault="00220101" w:rsidP="00220101">
            <w:pPr>
              <w:tabs>
                <w:tab w:val="decimal" w:pos="885"/>
              </w:tabs>
              <w:spacing w:line="300" w:lineRule="exact"/>
              <w:jc w:val="both"/>
              <w:rPr>
                <w:rFonts w:ascii="Arial" w:hAnsi="Arial" w:cs="Arial"/>
                <w:sz w:val="16"/>
                <w:szCs w:val="16"/>
              </w:rPr>
            </w:pPr>
          </w:p>
        </w:tc>
        <w:tc>
          <w:tcPr>
            <w:tcW w:w="1230" w:type="dxa"/>
            <w:shd w:val="clear" w:color="auto" w:fill="auto"/>
            <w:vAlign w:val="bottom"/>
          </w:tcPr>
          <w:p w14:paraId="4B51457A" w14:textId="084C1E3F" w:rsidR="00220101" w:rsidRPr="004A40F5" w:rsidRDefault="00F7346E" w:rsidP="00220101">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rPr>
              <w:t>(99,429)</w:t>
            </w:r>
          </w:p>
        </w:tc>
      </w:tr>
      <w:tr w:rsidR="0029784D" w:rsidRPr="004A40F5" w14:paraId="4269DB91" w14:textId="77777777" w:rsidTr="00C7646D">
        <w:trPr>
          <w:trHeight w:val="75"/>
        </w:trPr>
        <w:tc>
          <w:tcPr>
            <w:tcW w:w="3588" w:type="dxa"/>
            <w:gridSpan w:val="2"/>
            <w:shd w:val="clear" w:color="auto" w:fill="auto"/>
            <w:vAlign w:val="bottom"/>
          </w:tcPr>
          <w:p w14:paraId="645165D6" w14:textId="0108051E" w:rsidR="0029784D" w:rsidRPr="004A40F5" w:rsidRDefault="0029784D" w:rsidP="00220101">
            <w:pPr>
              <w:tabs>
                <w:tab w:val="decimal" w:pos="885"/>
              </w:tabs>
              <w:spacing w:line="300" w:lineRule="exact"/>
              <w:jc w:val="both"/>
              <w:rPr>
                <w:rFonts w:ascii="Arial" w:hAnsi="Arial" w:cs="Arial"/>
                <w:sz w:val="16"/>
                <w:szCs w:val="16"/>
              </w:rPr>
            </w:pPr>
            <w:r w:rsidRPr="004A40F5">
              <w:rPr>
                <w:rFonts w:ascii="Arial" w:hAnsi="Arial" w:cs="Arial"/>
                <w:b/>
                <w:bCs/>
                <w:sz w:val="16"/>
                <w:szCs w:val="16"/>
              </w:rPr>
              <w:t>Profit before income tax expense</w:t>
            </w:r>
          </w:p>
        </w:tc>
        <w:tc>
          <w:tcPr>
            <w:tcW w:w="1248" w:type="dxa"/>
            <w:shd w:val="clear" w:color="auto" w:fill="auto"/>
            <w:vAlign w:val="bottom"/>
          </w:tcPr>
          <w:p w14:paraId="21BCBCE1" w14:textId="77777777" w:rsidR="0029784D" w:rsidRPr="004A40F5" w:rsidRDefault="0029784D" w:rsidP="0022010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60A6BA0F" w14:textId="77777777" w:rsidR="0029784D" w:rsidRPr="004A40F5" w:rsidRDefault="0029784D" w:rsidP="00220101">
            <w:pPr>
              <w:tabs>
                <w:tab w:val="decimal" w:pos="885"/>
              </w:tabs>
              <w:spacing w:line="300" w:lineRule="exact"/>
              <w:jc w:val="both"/>
              <w:rPr>
                <w:rFonts w:ascii="Arial" w:hAnsi="Arial" w:cs="Arial"/>
                <w:sz w:val="16"/>
                <w:szCs w:val="16"/>
              </w:rPr>
            </w:pPr>
          </w:p>
        </w:tc>
        <w:tc>
          <w:tcPr>
            <w:tcW w:w="1248" w:type="dxa"/>
            <w:vAlign w:val="bottom"/>
          </w:tcPr>
          <w:p w14:paraId="773CC5BC" w14:textId="77777777" w:rsidR="0029784D" w:rsidRPr="004A40F5" w:rsidRDefault="0029784D" w:rsidP="00220101">
            <w:pPr>
              <w:tabs>
                <w:tab w:val="decimal" w:pos="885"/>
              </w:tabs>
              <w:spacing w:line="300" w:lineRule="exact"/>
              <w:jc w:val="both"/>
              <w:rPr>
                <w:rFonts w:ascii="Arial" w:hAnsi="Arial" w:cs="Arial"/>
                <w:sz w:val="16"/>
                <w:szCs w:val="16"/>
              </w:rPr>
            </w:pPr>
          </w:p>
        </w:tc>
        <w:tc>
          <w:tcPr>
            <w:tcW w:w="1248" w:type="dxa"/>
            <w:vAlign w:val="bottom"/>
          </w:tcPr>
          <w:p w14:paraId="717AB9E6" w14:textId="77777777" w:rsidR="0029784D" w:rsidRPr="004A40F5" w:rsidRDefault="0029784D" w:rsidP="00220101">
            <w:pPr>
              <w:tabs>
                <w:tab w:val="decimal" w:pos="885"/>
              </w:tabs>
              <w:spacing w:line="300" w:lineRule="exact"/>
              <w:jc w:val="both"/>
              <w:rPr>
                <w:rFonts w:ascii="Arial" w:hAnsi="Arial" w:cs="Arial"/>
                <w:sz w:val="16"/>
                <w:szCs w:val="16"/>
              </w:rPr>
            </w:pPr>
          </w:p>
        </w:tc>
        <w:tc>
          <w:tcPr>
            <w:tcW w:w="1230" w:type="dxa"/>
            <w:shd w:val="clear" w:color="auto" w:fill="auto"/>
            <w:vAlign w:val="bottom"/>
          </w:tcPr>
          <w:p w14:paraId="0C3AAF75" w14:textId="0114D1A6" w:rsidR="0029784D" w:rsidRPr="004A40F5" w:rsidRDefault="0029784D" w:rsidP="00220101">
            <w:pPr>
              <w:tabs>
                <w:tab w:val="decimal" w:pos="885"/>
              </w:tabs>
              <w:spacing w:line="300" w:lineRule="exact"/>
              <w:jc w:val="both"/>
              <w:rPr>
                <w:rFonts w:ascii="Arial" w:hAnsi="Arial" w:cs="Arial"/>
                <w:b/>
                <w:bCs/>
                <w:sz w:val="16"/>
                <w:szCs w:val="16"/>
              </w:rPr>
            </w:pPr>
            <w:r w:rsidRPr="004A40F5">
              <w:rPr>
                <w:rFonts w:ascii="Arial" w:hAnsi="Arial" w:cs="Arial"/>
                <w:b/>
                <w:bCs/>
                <w:sz w:val="16"/>
                <w:szCs w:val="16"/>
                <w:cs/>
              </w:rPr>
              <w:t>287</w:t>
            </w:r>
            <w:r w:rsidRPr="004A40F5">
              <w:rPr>
                <w:rFonts w:ascii="Arial" w:hAnsi="Arial" w:cs="Arial"/>
                <w:b/>
                <w:bCs/>
                <w:sz w:val="16"/>
                <w:szCs w:val="16"/>
              </w:rPr>
              <w:t>,413</w:t>
            </w:r>
          </w:p>
        </w:tc>
      </w:tr>
      <w:tr w:rsidR="00220101" w:rsidRPr="004A40F5" w14:paraId="18D9C94D" w14:textId="77777777" w:rsidTr="00C7646D">
        <w:trPr>
          <w:trHeight w:val="75"/>
        </w:trPr>
        <w:tc>
          <w:tcPr>
            <w:tcW w:w="2340" w:type="dxa"/>
            <w:shd w:val="clear" w:color="auto" w:fill="auto"/>
            <w:vAlign w:val="bottom"/>
            <w:hideMark/>
          </w:tcPr>
          <w:p w14:paraId="72192F20" w14:textId="77777777" w:rsidR="00220101" w:rsidRPr="004A40F5" w:rsidRDefault="00220101" w:rsidP="00220101">
            <w:pPr>
              <w:spacing w:line="300" w:lineRule="exact"/>
              <w:ind w:left="144" w:right="-129" w:hanging="144"/>
              <w:rPr>
                <w:rFonts w:ascii="Arial" w:hAnsi="Arial" w:cs="Arial"/>
                <w:sz w:val="16"/>
                <w:szCs w:val="16"/>
              </w:rPr>
            </w:pPr>
            <w:r w:rsidRPr="004A40F5">
              <w:rPr>
                <w:rFonts w:ascii="Arial" w:hAnsi="Arial" w:cs="Arial"/>
                <w:sz w:val="16"/>
                <w:szCs w:val="16"/>
              </w:rPr>
              <w:t>Income tax expense</w:t>
            </w:r>
          </w:p>
        </w:tc>
        <w:tc>
          <w:tcPr>
            <w:tcW w:w="1248" w:type="dxa"/>
            <w:shd w:val="clear" w:color="auto" w:fill="auto"/>
            <w:vAlign w:val="bottom"/>
          </w:tcPr>
          <w:p w14:paraId="4B31DC94" w14:textId="77777777" w:rsidR="00220101" w:rsidRPr="004A40F5" w:rsidRDefault="00220101" w:rsidP="0022010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52E800A4" w14:textId="77777777" w:rsidR="00220101" w:rsidRPr="004A40F5" w:rsidRDefault="00220101" w:rsidP="00220101">
            <w:pPr>
              <w:tabs>
                <w:tab w:val="decimal" w:pos="885"/>
              </w:tabs>
              <w:spacing w:line="300" w:lineRule="exact"/>
              <w:jc w:val="both"/>
              <w:rPr>
                <w:rFonts w:ascii="Arial" w:hAnsi="Arial" w:cs="Arial"/>
                <w:sz w:val="16"/>
                <w:szCs w:val="16"/>
              </w:rPr>
            </w:pPr>
          </w:p>
        </w:tc>
        <w:tc>
          <w:tcPr>
            <w:tcW w:w="1248" w:type="dxa"/>
            <w:vAlign w:val="bottom"/>
          </w:tcPr>
          <w:p w14:paraId="296D7C7B" w14:textId="77777777" w:rsidR="00220101" w:rsidRPr="004A40F5" w:rsidRDefault="00220101" w:rsidP="0022010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684D398C" w14:textId="77777777" w:rsidR="00220101" w:rsidRPr="004A40F5" w:rsidRDefault="00220101" w:rsidP="00220101">
            <w:pPr>
              <w:tabs>
                <w:tab w:val="decimal" w:pos="885"/>
              </w:tabs>
              <w:spacing w:line="300" w:lineRule="exact"/>
              <w:jc w:val="both"/>
              <w:rPr>
                <w:rFonts w:ascii="Arial" w:hAnsi="Arial" w:cs="Arial"/>
                <w:sz w:val="16"/>
                <w:szCs w:val="16"/>
              </w:rPr>
            </w:pPr>
          </w:p>
        </w:tc>
        <w:tc>
          <w:tcPr>
            <w:tcW w:w="1248" w:type="dxa"/>
            <w:vAlign w:val="bottom"/>
          </w:tcPr>
          <w:p w14:paraId="75A598E8" w14:textId="77777777" w:rsidR="00220101" w:rsidRPr="004A40F5" w:rsidRDefault="00220101" w:rsidP="00220101">
            <w:pPr>
              <w:tabs>
                <w:tab w:val="decimal" w:pos="885"/>
              </w:tabs>
              <w:spacing w:line="300" w:lineRule="exact"/>
              <w:jc w:val="both"/>
              <w:rPr>
                <w:rFonts w:ascii="Arial" w:hAnsi="Arial" w:cs="Arial"/>
                <w:sz w:val="16"/>
                <w:szCs w:val="16"/>
              </w:rPr>
            </w:pPr>
          </w:p>
        </w:tc>
        <w:tc>
          <w:tcPr>
            <w:tcW w:w="1230" w:type="dxa"/>
            <w:shd w:val="clear" w:color="auto" w:fill="auto"/>
            <w:vAlign w:val="bottom"/>
          </w:tcPr>
          <w:p w14:paraId="6CE7EF72" w14:textId="316DD429" w:rsidR="00220101" w:rsidRPr="004A40F5" w:rsidRDefault="00220101" w:rsidP="00220101">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w:t>
            </w:r>
            <w:r w:rsidRPr="004A40F5">
              <w:rPr>
                <w:rFonts w:ascii="Arial" w:hAnsi="Arial" w:cs="Arial"/>
                <w:sz w:val="16"/>
                <w:szCs w:val="16"/>
              </w:rPr>
              <w:t>24,553</w:t>
            </w:r>
            <w:r w:rsidRPr="004A40F5">
              <w:rPr>
                <w:rFonts w:ascii="Arial" w:hAnsi="Arial" w:cs="Arial" w:hint="cs"/>
                <w:sz w:val="16"/>
                <w:szCs w:val="16"/>
                <w:cs/>
              </w:rPr>
              <w:t>)</w:t>
            </w:r>
          </w:p>
        </w:tc>
      </w:tr>
      <w:tr w:rsidR="0029784D" w:rsidRPr="004A40F5" w14:paraId="5DF31EFB" w14:textId="77777777" w:rsidTr="00C7646D">
        <w:trPr>
          <w:trHeight w:val="75"/>
        </w:trPr>
        <w:tc>
          <w:tcPr>
            <w:tcW w:w="3588" w:type="dxa"/>
            <w:gridSpan w:val="2"/>
            <w:shd w:val="clear" w:color="auto" w:fill="auto"/>
            <w:vAlign w:val="bottom"/>
          </w:tcPr>
          <w:p w14:paraId="4E94D080" w14:textId="4EF438FE" w:rsidR="0029784D" w:rsidRPr="004A40F5" w:rsidRDefault="0029784D" w:rsidP="00220101">
            <w:pPr>
              <w:tabs>
                <w:tab w:val="decimal" w:pos="885"/>
              </w:tabs>
              <w:spacing w:line="300" w:lineRule="exact"/>
              <w:jc w:val="both"/>
              <w:rPr>
                <w:rFonts w:ascii="Arial" w:hAnsi="Arial" w:cs="Arial"/>
                <w:b/>
                <w:bCs/>
                <w:sz w:val="16"/>
                <w:szCs w:val="16"/>
              </w:rPr>
            </w:pPr>
            <w:r w:rsidRPr="004A40F5">
              <w:rPr>
                <w:rFonts w:ascii="Arial" w:hAnsi="Arial" w:cs="Arial"/>
                <w:b/>
                <w:bCs/>
                <w:sz w:val="16"/>
                <w:szCs w:val="16"/>
              </w:rPr>
              <w:t>Profit from continuing operations</w:t>
            </w:r>
          </w:p>
        </w:tc>
        <w:tc>
          <w:tcPr>
            <w:tcW w:w="1248" w:type="dxa"/>
            <w:shd w:val="clear" w:color="auto" w:fill="auto"/>
            <w:vAlign w:val="bottom"/>
          </w:tcPr>
          <w:p w14:paraId="3E0FABD2" w14:textId="77777777" w:rsidR="0029784D" w:rsidRPr="004A40F5" w:rsidRDefault="0029784D" w:rsidP="0022010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7A3F71A6" w14:textId="77777777" w:rsidR="0029784D" w:rsidRPr="004A40F5" w:rsidRDefault="0029784D" w:rsidP="0022010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6EF7EFC1" w14:textId="77777777" w:rsidR="0029784D" w:rsidRPr="004A40F5" w:rsidRDefault="0029784D" w:rsidP="0022010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38B5A218" w14:textId="77777777" w:rsidR="0029784D" w:rsidRPr="004A40F5" w:rsidRDefault="0029784D" w:rsidP="00220101">
            <w:pPr>
              <w:tabs>
                <w:tab w:val="decimal" w:pos="885"/>
              </w:tabs>
              <w:spacing w:line="300" w:lineRule="exact"/>
              <w:jc w:val="both"/>
              <w:rPr>
                <w:rFonts w:ascii="Arial" w:hAnsi="Arial" w:cs="Arial"/>
                <w:sz w:val="16"/>
                <w:szCs w:val="16"/>
              </w:rPr>
            </w:pPr>
          </w:p>
        </w:tc>
        <w:tc>
          <w:tcPr>
            <w:tcW w:w="1230" w:type="dxa"/>
            <w:shd w:val="clear" w:color="auto" w:fill="auto"/>
            <w:vAlign w:val="bottom"/>
          </w:tcPr>
          <w:p w14:paraId="2B184A9C" w14:textId="505C6C3E" w:rsidR="0029784D" w:rsidRPr="004A40F5" w:rsidRDefault="0029784D" w:rsidP="00220101">
            <w:pPr>
              <w:tabs>
                <w:tab w:val="decimal" w:pos="885"/>
              </w:tabs>
              <w:spacing w:line="300" w:lineRule="exact"/>
              <w:jc w:val="both"/>
              <w:rPr>
                <w:rFonts w:ascii="Arial" w:hAnsi="Arial" w:cs="Arial"/>
                <w:b/>
                <w:bCs/>
                <w:sz w:val="16"/>
                <w:szCs w:val="16"/>
                <w:cs/>
              </w:rPr>
            </w:pPr>
            <w:r w:rsidRPr="004A40F5">
              <w:rPr>
                <w:rFonts w:ascii="Arial" w:hAnsi="Arial" w:cs="Arial"/>
                <w:b/>
                <w:bCs/>
                <w:sz w:val="16"/>
                <w:szCs w:val="16"/>
              </w:rPr>
              <w:t>262,860</w:t>
            </w:r>
          </w:p>
        </w:tc>
      </w:tr>
      <w:tr w:rsidR="00220101" w:rsidRPr="004A40F5" w14:paraId="0E82DA38" w14:textId="77777777" w:rsidTr="00C7646D">
        <w:trPr>
          <w:trHeight w:val="75"/>
        </w:trPr>
        <w:tc>
          <w:tcPr>
            <w:tcW w:w="2340" w:type="dxa"/>
            <w:shd w:val="clear" w:color="auto" w:fill="auto"/>
            <w:vAlign w:val="bottom"/>
          </w:tcPr>
          <w:p w14:paraId="52F87AFE" w14:textId="77777777" w:rsidR="00220101" w:rsidRPr="004A40F5" w:rsidRDefault="00220101" w:rsidP="00220101">
            <w:pPr>
              <w:spacing w:line="300" w:lineRule="exact"/>
              <w:ind w:left="144" w:right="-129" w:hanging="144"/>
              <w:rPr>
                <w:rFonts w:ascii="Arial" w:hAnsi="Arial" w:cs="Arial"/>
                <w:b/>
                <w:bCs/>
                <w:sz w:val="16"/>
                <w:szCs w:val="16"/>
              </w:rPr>
            </w:pPr>
            <w:r w:rsidRPr="004A40F5">
              <w:rPr>
                <w:rFonts w:ascii="Arial" w:hAnsi="Arial" w:cs="Arial"/>
                <w:b/>
                <w:bCs/>
                <w:sz w:val="16"/>
                <w:szCs w:val="16"/>
              </w:rPr>
              <w:t>Discontinued operations</w:t>
            </w:r>
          </w:p>
        </w:tc>
        <w:tc>
          <w:tcPr>
            <w:tcW w:w="1248" w:type="dxa"/>
            <w:shd w:val="clear" w:color="auto" w:fill="auto"/>
            <w:vAlign w:val="bottom"/>
          </w:tcPr>
          <w:p w14:paraId="21934D20" w14:textId="77777777" w:rsidR="00220101" w:rsidRPr="004A40F5" w:rsidRDefault="00220101" w:rsidP="0022010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2B0278DA" w14:textId="77777777" w:rsidR="00220101" w:rsidRPr="004A40F5" w:rsidRDefault="00220101" w:rsidP="0022010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18E30DD4" w14:textId="77777777" w:rsidR="00220101" w:rsidRPr="004A40F5" w:rsidRDefault="00220101" w:rsidP="0022010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59962E31" w14:textId="77777777" w:rsidR="00220101" w:rsidRPr="004A40F5" w:rsidRDefault="00220101" w:rsidP="0022010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71770622" w14:textId="77777777" w:rsidR="00220101" w:rsidRPr="004A40F5" w:rsidRDefault="00220101" w:rsidP="00220101">
            <w:pPr>
              <w:tabs>
                <w:tab w:val="decimal" w:pos="885"/>
              </w:tabs>
              <w:spacing w:line="300" w:lineRule="exact"/>
              <w:jc w:val="both"/>
              <w:rPr>
                <w:rFonts w:ascii="Arial" w:hAnsi="Arial" w:cs="Arial"/>
                <w:sz w:val="16"/>
                <w:szCs w:val="16"/>
              </w:rPr>
            </w:pPr>
          </w:p>
        </w:tc>
        <w:tc>
          <w:tcPr>
            <w:tcW w:w="1230" w:type="dxa"/>
            <w:shd w:val="clear" w:color="auto" w:fill="auto"/>
            <w:vAlign w:val="bottom"/>
          </w:tcPr>
          <w:p w14:paraId="7E333B9C" w14:textId="04B1781E" w:rsidR="00220101" w:rsidRPr="004A40F5" w:rsidRDefault="00220101" w:rsidP="00220101">
            <w:pPr>
              <w:tabs>
                <w:tab w:val="decimal" w:pos="885"/>
              </w:tabs>
              <w:spacing w:line="300" w:lineRule="exact"/>
              <w:jc w:val="both"/>
              <w:rPr>
                <w:rFonts w:ascii="Arial" w:hAnsi="Arial" w:cs="Arial"/>
                <w:sz w:val="16"/>
                <w:szCs w:val="16"/>
                <w:cs/>
              </w:rPr>
            </w:pPr>
          </w:p>
        </w:tc>
      </w:tr>
      <w:tr w:rsidR="00220101" w:rsidRPr="004A40F5" w14:paraId="3FB80D53" w14:textId="77777777" w:rsidTr="00C7646D">
        <w:trPr>
          <w:trHeight w:val="75"/>
        </w:trPr>
        <w:tc>
          <w:tcPr>
            <w:tcW w:w="4836" w:type="dxa"/>
            <w:gridSpan w:val="3"/>
            <w:shd w:val="clear" w:color="auto" w:fill="auto"/>
            <w:vAlign w:val="bottom"/>
          </w:tcPr>
          <w:p w14:paraId="5C2BF0D9" w14:textId="21415C99" w:rsidR="00220101" w:rsidRPr="004A40F5" w:rsidRDefault="00220101" w:rsidP="00220101">
            <w:pPr>
              <w:tabs>
                <w:tab w:val="decimal" w:pos="885"/>
              </w:tabs>
              <w:spacing w:line="300" w:lineRule="exact"/>
              <w:jc w:val="both"/>
              <w:rPr>
                <w:rFonts w:ascii="Arial" w:hAnsi="Arial" w:cs="Arial"/>
                <w:sz w:val="16"/>
                <w:szCs w:val="16"/>
              </w:rPr>
            </w:pPr>
            <w:r w:rsidRPr="004A40F5">
              <w:rPr>
                <w:rFonts w:ascii="Arial" w:hAnsi="Arial" w:cs="Arial"/>
                <w:sz w:val="16"/>
                <w:szCs w:val="16"/>
              </w:rPr>
              <w:t>Profit from discontinuing operations - net of income tax</w:t>
            </w:r>
          </w:p>
        </w:tc>
        <w:tc>
          <w:tcPr>
            <w:tcW w:w="1248" w:type="dxa"/>
            <w:shd w:val="clear" w:color="auto" w:fill="auto"/>
            <w:vAlign w:val="bottom"/>
          </w:tcPr>
          <w:p w14:paraId="1CC38DB3" w14:textId="77777777" w:rsidR="00220101" w:rsidRPr="004A40F5" w:rsidRDefault="00220101" w:rsidP="0022010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151FCFD7" w14:textId="77777777" w:rsidR="00220101" w:rsidRPr="004A40F5" w:rsidRDefault="00220101" w:rsidP="00220101">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00752D59" w14:textId="77777777" w:rsidR="00220101" w:rsidRPr="004A40F5" w:rsidRDefault="00220101" w:rsidP="00220101">
            <w:pPr>
              <w:tabs>
                <w:tab w:val="decimal" w:pos="885"/>
              </w:tabs>
              <w:spacing w:line="300" w:lineRule="exact"/>
              <w:jc w:val="both"/>
              <w:rPr>
                <w:rFonts w:ascii="Arial" w:hAnsi="Arial" w:cs="Arial"/>
                <w:sz w:val="16"/>
                <w:szCs w:val="16"/>
              </w:rPr>
            </w:pPr>
          </w:p>
        </w:tc>
        <w:tc>
          <w:tcPr>
            <w:tcW w:w="1230" w:type="dxa"/>
            <w:shd w:val="clear" w:color="auto" w:fill="auto"/>
            <w:vAlign w:val="bottom"/>
          </w:tcPr>
          <w:p w14:paraId="2A595253" w14:textId="52B2A5EE" w:rsidR="00220101" w:rsidRPr="004A40F5" w:rsidRDefault="00F7346E" w:rsidP="00220101">
            <w:pPr>
              <w:pBdr>
                <w:bottom w:val="single" w:sz="4" w:space="1" w:color="auto"/>
              </w:pBdr>
              <w:tabs>
                <w:tab w:val="decimal" w:pos="885"/>
              </w:tabs>
              <w:spacing w:line="300" w:lineRule="exact"/>
              <w:jc w:val="both"/>
              <w:rPr>
                <w:rFonts w:ascii="Arial" w:hAnsi="Arial" w:cs="Arial"/>
                <w:sz w:val="16"/>
                <w:szCs w:val="16"/>
                <w:cs/>
              </w:rPr>
            </w:pPr>
            <w:r w:rsidRPr="004A40F5">
              <w:rPr>
                <w:rFonts w:ascii="Arial" w:hAnsi="Arial" w:cs="Arial"/>
                <w:sz w:val="16"/>
                <w:szCs w:val="16"/>
              </w:rPr>
              <w:t>8,204</w:t>
            </w:r>
          </w:p>
        </w:tc>
      </w:tr>
      <w:tr w:rsidR="00220101" w:rsidRPr="004A40F5" w14:paraId="0E2052F0" w14:textId="77777777" w:rsidTr="00C7646D">
        <w:trPr>
          <w:trHeight w:val="75"/>
        </w:trPr>
        <w:tc>
          <w:tcPr>
            <w:tcW w:w="2340" w:type="dxa"/>
            <w:shd w:val="clear" w:color="auto" w:fill="auto"/>
            <w:vAlign w:val="bottom"/>
          </w:tcPr>
          <w:p w14:paraId="12E3FFF6" w14:textId="77777777" w:rsidR="00220101" w:rsidRPr="004A40F5" w:rsidRDefault="00220101" w:rsidP="00220101">
            <w:pPr>
              <w:spacing w:line="300" w:lineRule="exact"/>
              <w:ind w:left="144" w:right="-129" w:hanging="144"/>
              <w:rPr>
                <w:rFonts w:ascii="Arial" w:hAnsi="Arial" w:cs="Arial"/>
                <w:b/>
                <w:bCs/>
                <w:sz w:val="16"/>
                <w:szCs w:val="16"/>
              </w:rPr>
            </w:pPr>
            <w:r w:rsidRPr="004A40F5">
              <w:rPr>
                <w:rFonts w:ascii="Arial" w:hAnsi="Arial" w:cs="Arial"/>
                <w:b/>
                <w:bCs/>
                <w:sz w:val="16"/>
                <w:szCs w:val="16"/>
              </w:rPr>
              <w:t>Profit for the period</w:t>
            </w:r>
          </w:p>
        </w:tc>
        <w:tc>
          <w:tcPr>
            <w:tcW w:w="1248" w:type="dxa"/>
            <w:shd w:val="clear" w:color="auto" w:fill="auto"/>
            <w:vAlign w:val="bottom"/>
          </w:tcPr>
          <w:p w14:paraId="4FDF3138" w14:textId="77777777" w:rsidR="00220101" w:rsidRPr="004A40F5" w:rsidRDefault="00220101" w:rsidP="00220101">
            <w:pPr>
              <w:tabs>
                <w:tab w:val="decimal" w:pos="885"/>
              </w:tabs>
              <w:spacing w:line="300" w:lineRule="exact"/>
              <w:jc w:val="both"/>
              <w:rPr>
                <w:rFonts w:ascii="Arial" w:hAnsi="Arial" w:cs="Arial"/>
                <w:b/>
                <w:bCs/>
                <w:sz w:val="16"/>
                <w:szCs w:val="16"/>
              </w:rPr>
            </w:pPr>
          </w:p>
        </w:tc>
        <w:tc>
          <w:tcPr>
            <w:tcW w:w="1248" w:type="dxa"/>
            <w:shd w:val="clear" w:color="auto" w:fill="auto"/>
            <w:vAlign w:val="bottom"/>
          </w:tcPr>
          <w:p w14:paraId="40701BAB" w14:textId="77777777" w:rsidR="00220101" w:rsidRPr="004A40F5" w:rsidRDefault="00220101" w:rsidP="00220101">
            <w:pPr>
              <w:tabs>
                <w:tab w:val="decimal" w:pos="885"/>
              </w:tabs>
              <w:spacing w:line="300" w:lineRule="exact"/>
              <w:jc w:val="both"/>
              <w:rPr>
                <w:rFonts w:ascii="Arial" w:hAnsi="Arial" w:cs="Arial"/>
                <w:b/>
                <w:bCs/>
                <w:sz w:val="16"/>
                <w:szCs w:val="16"/>
              </w:rPr>
            </w:pPr>
          </w:p>
        </w:tc>
        <w:tc>
          <w:tcPr>
            <w:tcW w:w="1248" w:type="dxa"/>
            <w:shd w:val="clear" w:color="auto" w:fill="auto"/>
            <w:vAlign w:val="bottom"/>
          </w:tcPr>
          <w:p w14:paraId="27E23F4C" w14:textId="77777777" w:rsidR="00220101" w:rsidRPr="004A40F5" w:rsidRDefault="00220101" w:rsidP="00220101">
            <w:pPr>
              <w:tabs>
                <w:tab w:val="decimal" w:pos="885"/>
              </w:tabs>
              <w:spacing w:line="300" w:lineRule="exact"/>
              <w:jc w:val="both"/>
              <w:rPr>
                <w:rFonts w:ascii="Arial" w:hAnsi="Arial" w:cs="Arial"/>
                <w:b/>
                <w:bCs/>
                <w:sz w:val="16"/>
                <w:szCs w:val="16"/>
              </w:rPr>
            </w:pPr>
          </w:p>
        </w:tc>
        <w:tc>
          <w:tcPr>
            <w:tcW w:w="1248" w:type="dxa"/>
            <w:shd w:val="clear" w:color="auto" w:fill="auto"/>
            <w:vAlign w:val="bottom"/>
          </w:tcPr>
          <w:p w14:paraId="2DA307B9" w14:textId="77777777" w:rsidR="00220101" w:rsidRPr="004A40F5" w:rsidRDefault="00220101" w:rsidP="00220101">
            <w:pPr>
              <w:tabs>
                <w:tab w:val="decimal" w:pos="885"/>
              </w:tabs>
              <w:spacing w:line="300" w:lineRule="exact"/>
              <w:jc w:val="both"/>
              <w:rPr>
                <w:rFonts w:ascii="Arial" w:hAnsi="Arial" w:cs="Arial"/>
                <w:b/>
                <w:bCs/>
                <w:sz w:val="16"/>
                <w:szCs w:val="16"/>
              </w:rPr>
            </w:pPr>
          </w:p>
        </w:tc>
        <w:tc>
          <w:tcPr>
            <w:tcW w:w="1248" w:type="dxa"/>
            <w:shd w:val="clear" w:color="auto" w:fill="auto"/>
            <w:vAlign w:val="bottom"/>
          </w:tcPr>
          <w:p w14:paraId="626C1820" w14:textId="77777777" w:rsidR="00220101" w:rsidRPr="004A40F5" w:rsidRDefault="00220101" w:rsidP="00220101">
            <w:pPr>
              <w:tabs>
                <w:tab w:val="decimal" w:pos="885"/>
              </w:tabs>
              <w:spacing w:line="300" w:lineRule="exact"/>
              <w:jc w:val="both"/>
              <w:rPr>
                <w:rFonts w:ascii="Arial" w:hAnsi="Arial" w:cs="Arial"/>
                <w:b/>
                <w:bCs/>
                <w:sz w:val="16"/>
                <w:szCs w:val="16"/>
              </w:rPr>
            </w:pPr>
          </w:p>
        </w:tc>
        <w:tc>
          <w:tcPr>
            <w:tcW w:w="1230" w:type="dxa"/>
            <w:shd w:val="clear" w:color="auto" w:fill="auto"/>
            <w:vAlign w:val="bottom"/>
          </w:tcPr>
          <w:p w14:paraId="67E66E3F" w14:textId="3CD1FE3C" w:rsidR="00220101" w:rsidRPr="004A40F5" w:rsidRDefault="00220101" w:rsidP="00220101">
            <w:pPr>
              <w:pBdr>
                <w:bottom w:val="double" w:sz="4" w:space="1" w:color="auto"/>
              </w:pBdr>
              <w:tabs>
                <w:tab w:val="decimal" w:pos="885"/>
              </w:tabs>
              <w:spacing w:line="300" w:lineRule="exact"/>
              <w:jc w:val="both"/>
              <w:rPr>
                <w:rFonts w:ascii="Arial" w:hAnsi="Arial" w:cs="Arial"/>
                <w:b/>
                <w:bCs/>
                <w:sz w:val="16"/>
                <w:szCs w:val="16"/>
                <w:cs/>
              </w:rPr>
            </w:pPr>
            <w:r w:rsidRPr="004A40F5">
              <w:rPr>
                <w:rFonts w:ascii="Arial" w:hAnsi="Arial" w:cs="Arial"/>
                <w:b/>
                <w:bCs/>
                <w:sz w:val="16"/>
                <w:szCs w:val="16"/>
              </w:rPr>
              <w:t>271,064</w:t>
            </w:r>
          </w:p>
        </w:tc>
      </w:tr>
    </w:tbl>
    <w:p w14:paraId="6947C15A" w14:textId="6D21E8FD" w:rsidR="005D4683" w:rsidRPr="004A40F5" w:rsidRDefault="005D4683">
      <w:pPr>
        <w:overflowPunct/>
        <w:autoSpaceDE/>
        <w:autoSpaceDN/>
        <w:adjustRightInd/>
        <w:textAlignment w:val="auto"/>
        <w:rPr>
          <w:rFonts w:ascii="Arial" w:hAnsi="Arial" w:cs="Arial"/>
        </w:rPr>
      </w:pPr>
    </w:p>
    <w:tbl>
      <w:tblPr>
        <w:tblW w:w="9810" w:type="dxa"/>
        <w:tblLayout w:type="fixed"/>
        <w:tblLook w:val="04A0" w:firstRow="1" w:lastRow="0" w:firstColumn="1" w:lastColumn="0" w:noHBand="0" w:noVBand="1"/>
      </w:tblPr>
      <w:tblGrid>
        <w:gridCol w:w="2340"/>
        <w:gridCol w:w="1248"/>
        <w:gridCol w:w="1248"/>
        <w:gridCol w:w="1248"/>
        <w:gridCol w:w="1248"/>
        <w:gridCol w:w="1248"/>
        <w:gridCol w:w="1230"/>
      </w:tblGrid>
      <w:tr w:rsidR="00C0290A" w:rsidRPr="004A40F5" w14:paraId="7026129D" w14:textId="77777777" w:rsidTr="00C7646D">
        <w:tc>
          <w:tcPr>
            <w:tcW w:w="2340" w:type="dxa"/>
            <w:shd w:val="clear" w:color="auto" w:fill="auto"/>
            <w:vAlign w:val="bottom"/>
            <w:hideMark/>
          </w:tcPr>
          <w:p w14:paraId="54ACF06A" w14:textId="5E1516F1" w:rsidR="00C0290A" w:rsidRPr="004A40F5" w:rsidRDefault="00C0290A" w:rsidP="008402A4">
            <w:pPr>
              <w:spacing w:line="260" w:lineRule="exact"/>
              <w:ind w:left="144" w:right="-129" w:hanging="144"/>
              <w:rPr>
                <w:rFonts w:ascii="Arial" w:hAnsi="Arial" w:cs="Arial"/>
                <w:sz w:val="16"/>
                <w:szCs w:val="16"/>
                <w:cs/>
              </w:rPr>
            </w:pPr>
          </w:p>
        </w:tc>
        <w:tc>
          <w:tcPr>
            <w:tcW w:w="7470" w:type="dxa"/>
            <w:gridSpan w:val="6"/>
          </w:tcPr>
          <w:p w14:paraId="098FE3E2" w14:textId="77777777" w:rsidR="00C0290A" w:rsidRPr="004A40F5" w:rsidRDefault="00C0290A" w:rsidP="008402A4">
            <w:pPr>
              <w:spacing w:before="120" w:line="260" w:lineRule="exact"/>
              <w:jc w:val="right"/>
              <w:rPr>
                <w:rFonts w:ascii="Arial" w:hAnsi="Arial" w:cs="Arial"/>
                <w:sz w:val="16"/>
                <w:szCs w:val="16"/>
              </w:rPr>
            </w:pPr>
            <w:r w:rsidRPr="004A40F5">
              <w:rPr>
                <w:rFonts w:ascii="Arial" w:hAnsi="Arial" w:cs="Arial"/>
                <w:sz w:val="16"/>
                <w:szCs w:val="16"/>
                <w:cs/>
              </w:rPr>
              <w:t>(</w:t>
            </w:r>
            <w:r w:rsidRPr="004A40F5">
              <w:rPr>
                <w:rFonts w:ascii="Arial" w:hAnsi="Arial" w:cs="Arial"/>
                <w:sz w:val="16"/>
                <w:szCs w:val="16"/>
              </w:rPr>
              <w:t xml:space="preserve">Unit: Thousand Baht) </w:t>
            </w:r>
          </w:p>
        </w:tc>
      </w:tr>
      <w:tr w:rsidR="00C0290A" w:rsidRPr="004A40F5" w14:paraId="798D01BC" w14:textId="77777777" w:rsidTr="00C7646D">
        <w:tc>
          <w:tcPr>
            <w:tcW w:w="2340" w:type="dxa"/>
            <w:shd w:val="clear" w:color="auto" w:fill="auto"/>
            <w:vAlign w:val="bottom"/>
          </w:tcPr>
          <w:p w14:paraId="7FA5161B" w14:textId="77777777" w:rsidR="00C0290A" w:rsidRPr="004A40F5" w:rsidRDefault="00C0290A" w:rsidP="008402A4">
            <w:pPr>
              <w:spacing w:line="260" w:lineRule="exact"/>
              <w:ind w:left="144" w:right="-129" w:hanging="144"/>
              <w:rPr>
                <w:rFonts w:ascii="Arial" w:hAnsi="Arial" w:cs="Arial"/>
                <w:sz w:val="16"/>
                <w:szCs w:val="16"/>
                <w:cs/>
              </w:rPr>
            </w:pPr>
          </w:p>
        </w:tc>
        <w:tc>
          <w:tcPr>
            <w:tcW w:w="7470" w:type="dxa"/>
            <w:gridSpan w:val="6"/>
          </w:tcPr>
          <w:p w14:paraId="7B4DFA6C" w14:textId="4DE96C24" w:rsidR="00C0290A" w:rsidRPr="004A40F5" w:rsidRDefault="00C0290A" w:rsidP="008402A4">
            <w:pPr>
              <w:pBdr>
                <w:bottom w:val="single" w:sz="4" w:space="1" w:color="auto"/>
              </w:pBdr>
              <w:spacing w:line="260" w:lineRule="exact"/>
              <w:jc w:val="center"/>
              <w:rPr>
                <w:rFonts w:ascii="Arial" w:hAnsi="Arial" w:cs="Arial"/>
                <w:sz w:val="16"/>
                <w:szCs w:val="16"/>
                <w:cs/>
              </w:rPr>
            </w:pPr>
            <w:r w:rsidRPr="004A40F5">
              <w:rPr>
                <w:rFonts w:ascii="Arial" w:hAnsi="Arial" w:cs="Arial"/>
                <w:sz w:val="16"/>
                <w:szCs w:val="16"/>
              </w:rPr>
              <w:t xml:space="preserve">For the </w:t>
            </w:r>
            <w:r w:rsidR="00655AA3" w:rsidRPr="004A40F5">
              <w:rPr>
                <w:rFonts w:ascii="Arial" w:hAnsi="Arial" w:cs="Arial"/>
                <w:sz w:val="16"/>
                <w:szCs w:val="16"/>
              </w:rPr>
              <w:t>nine-month</w:t>
            </w:r>
            <w:r w:rsidRPr="004A40F5">
              <w:rPr>
                <w:rFonts w:ascii="Arial" w:hAnsi="Arial" w:cs="Arial"/>
                <w:sz w:val="16"/>
                <w:szCs w:val="16"/>
              </w:rPr>
              <w:t xml:space="preserve"> period ended </w:t>
            </w:r>
            <w:r w:rsidR="00655AA3" w:rsidRPr="004A40F5">
              <w:rPr>
                <w:rFonts w:ascii="Arial" w:hAnsi="Arial" w:cs="Arial"/>
                <w:sz w:val="16"/>
                <w:szCs w:val="16"/>
              </w:rPr>
              <w:t>30 September</w:t>
            </w:r>
            <w:r w:rsidRPr="004A40F5">
              <w:rPr>
                <w:rFonts w:ascii="Arial" w:hAnsi="Arial" w:cs="Arial"/>
                <w:sz w:val="16"/>
                <w:szCs w:val="16"/>
              </w:rPr>
              <w:t xml:space="preserve"> 2024</w:t>
            </w:r>
          </w:p>
        </w:tc>
      </w:tr>
      <w:tr w:rsidR="00C0290A" w:rsidRPr="004A40F5" w14:paraId="10773022" w14:textId="77777777" w:rsidTr="00C7646D">
        <w:trPr>
          <w:trHeight w:val="75"/>
        </w:trPr>
        <w:tc>
          <w:tcPr>
            <w:tcW w:w="2340" w:type="dxa"/>
            <w:shd w:val="clear" w:color="auto" w:fill="auto"/>
            <w:vAlign w:val="bottom"/>
            <w:hideMark/>
          </w:tcPr>
          <w:p w14:paraId="318876EB" w14:textId="77777777" w:rsidR="00C0290A" w:rsidRPr="004A40F5" w:rsidRDefault="00C0290A" w:rsidP="008402A4">
            <w:pPr>
              <w:spacing w:line="260" w:lineRule="exact"/>
              <w:ind w:left="144" w:right="-129" w:hanging="144"/>
              <w:rPr>
                <w:rFonts w:ascii="Arial" w:hAnsi="Arial" w:cs="Arial"/>
                <w:b/>
                <w:bCs/>
                <w:sz w:val="16"/>
                <w:szCs w:val="16"/>
                <w:cs/>
              </w:rPr>
            </w:pPr>
            <w:r w:rsidRPr="004A40F5">
              <w:rPr>
                <w:rFonts w:ascii="Arial" w:hAnsi="Arial" w:cs="Arial"/>
                <w:sz w:val="16"/>
                <w:szCs w:val="16"/>
              </w:rPr>
              <w:br w:type="page"/>
            </w:r>
          </w:p>
        </w:tc>
        <w:tc>
          <w:tcPr>
            <w:tcW w:w="1248" w:type="dxa"/>
            <w:shd w:val="clear" w:color="auto" w:fill="auto"/>
            <w:vAlign w:val="bottom"/>
            <w:hideMark/>
          </w:tcPr>
          <w:p w14:paraId="5B46E551" w14:textId="507AB29C" w:rsidR="00C0290A" w:rsidRPr="004A40F5" w:rsidRDefault="002C3BBF" w:rsidP="008402A4">
            <w:pPr>
              <w:pBdr>
                <w:bottom w:val="single" w:sz="4" w:space="1" w:color="auto"/>
              </w:pBdr>
              <w:spacing w:line="260" w:lineRule="exact"/>
              <w:jc w:val="center"/>
              <w:rPr>
                <w:rFonts w:ascii="Arial" w:hAnsi="Arial" w:cs="Arial"/>
                <w:sz w:val="16"/>
                <w:szCs w:val="16"/>
              </w:rPr>
            </w:pPr>
            <w:r>
              <w:rPr>
                <w:rFonts w:ascii="Arial" w:hAnsi="Arial" w:cs="Arial"/>
                <w:sz w:val="16"/>
                <w:szCs w:val="16"/>
              </w:rPr>
              <w:t>Holding</w:t>
            </w:r>
            <w:r w:rsidR="00C0290A" w:rsidRPr="004A40F5">
              <w:rPr>
                <w:rFonts w:ascii="Arial" w:hAnsi="Arial" w:cs="Arial"/>
                <w:sz w:val="16"/>
                <w:szCs w:val="16"/>
              </w:rPr>
              <w:t xml:space="preserve"> business</w:t>
            </w:r>
          </w:p>
        </w:tc>
        <w:tc>
          <w:tcPr>
            <w:tcW w:w="1248" w:type="dxa"/>
            <w:vAlign w:val="bottom"/>
          </w:tcPr>
          <w:p w14:paraId="49D84D5C" w14:textId="77777777" w:rsidR="00C0290A" w:rsidRPr="004A40F5" w:rsidRDefault="00C0290A" w:rsidP="008402A4">
            <w:pPr>
              <w:pBdr>
                <w:bottom w:val="single" w:sz="4" w:space="1" w:color="auto"/>
              </w:pBdr>
              <w:spacing w:line="260" w:lineRule="exact"/>
              <w:jc w:val="center"/>
              <w:rPr>
                <w:rFonts w:ascii="Arial" w:hAnsi="Arial" w:cs="Arial"/>
                <w:sz w:val="16"/>
                <w:szCs w:val="16"/>
                <w:cs/>
              </w:rPr>
            </w:pPr>
            <w:r w:rsidRPr="004A40F5">
              <w:rPr>
                <w:rFonts w:ascii="Arial" w:hAnsi="Arial" w:cs="Arial"/>
                <w:noProof/>
                <w:sz w:val="16"/>
                <w:szCs w:val="16"/>
              </w:rPr>
              <w:t>Secured lending business</w:t>
            </w:r>
          </w:p>
        </w:tc>
        <w:tc>
          <w:tcPr>
            <w:tcW w:w="1248" w:type="dxa"/>
            <w:shd w:val="clear" w:color="auto" w:fill="auto"/>
            <w:vAlign w:val="bottom"/>
            <w:hideMark/>
          </w:tcPr>
          <w:p w14:paraId="0A1CA2B5" w14:textId="77777777" w:rsidR="00C0290A" w:rsidRPr="004A40F5" w:rsidRDefault="00C0290A" w:rsidP="008402A4">
            <w:pPr>
              <w:pBdr>
                <w:bottom w:val="single" w:sz="4" w:space="1" w:color="auto"/>
              </w:pBdr>
              <w:spacing w:line="260" w:lineRule="exact"/>
              <w:jc w:val="center"/>
              <w:rPr>
                <w:rFonts w:ascii="Arial" w:hAnsi="Arial" w:cs="Arial"/>
                <w:sz w:val="16"/>
                <w:szCs w:val="16"/>
              </w:rPr>
            </w:pPr>
            <w:r w:rsidRPr="004A40F5">
              <w:rPr>
                <w:rFonts w:ascii="Arial" w:hAnsi="Arial" w:cs="Arial"/>
                <w:noProof/>
                <w:sz w:val="16"/>
                <w:szCs w:val="16"/>
              </w:rPr>
              <w:t>Assets management business</w:t>
            </w:r>
          </w:p>
        </w:tc>
        <w:tc>
          <w:tcPr>
            <w:tcW w:w="1248" w:type="dxa"/>
            <w:shd w:val="clear" w:color="auto" w:fill="auto"/>
            <w:vAlign w:val="bottom"/>
            <w:hideMark/>
          </w:tcPr>
          <w:p w14:paraId="079ABCE5" w14:textId="77777777" w:rsidR="00C0290A" w:rsidRPr="004A40F5" w:rsidRDefault="00C0290A" w:rsidP="008402A4">
            <w:pPr>
              <w:pBdr>
                <w:bottom w:val="single" w:sz="4" w:space="1" w:color="auto"/>
              </w:pBdr>
              <w:spacing w:line="260" w:lineRule="exact"/>
              <w:jc w:val="center"/>
              <w:rPr>
                <w:rFonts w:ascii="Arial" w:hAnsi="Arial" w:cs="Arial"/>
                <w:sz w:val="16"/>
                <w:szCs w:val="16"/>
                <w:cs/>
              </w:rPr>
            </w:pPr>
            <w:r w:rsidRPr="004A40F5">
              <w:rPr>
                <w:rFonts w:ascii="Arial" w:hAnsi="Arial" w:cs="Arial"/>
                <w:noProof/>
                <w:sz w:val="16"/>
                <w:szCs w:val="16"/>
              </w:rPr>
              <w:t>Real estate development business</w:t>
            </w:r>
          </w:p>
        </w:tc>
        <w:tc>
          <w:tcPr>
            <w:tcW w:w="1248" w:type="dxa"/>
            <w:vAlign w:val="bottom"/>
          </w:tcPr>
          <w:p w14:paraId="564D4713" w14:textId="77777777" w:rsidR="00C0290A" w:rsidRPr="004A40F5" w:rsidRDefault="00C0290A" w:rsidP="008402A4">
            <w:pPr>
              <w:pBdr>
                <w:bottom w:val="single" w:sz="4" w:space="1" w:color="auto"/>
              </w:pBdr>
              <w:spacing w:line="260" w:lineRule="exact"/>
              <w:jc w:val="center"/>
              <w:rPr>
                <w:rFonts w:ascii="Arial" w:hAnsi="Arial" w:cs="Arial"/>
                <w:sz w:val="16"/>
                <w:szCs w:val="16"/>
                <w:cs/>
              </w:rPr>
            </w:pPr>
            <w:r w:rsidRPr="004A40F5">
              <w:rPr>
                <w:rFonts w:ascii="Arial" w:hAnsi="Arial" w:cs="Arial"/>
                <w:sz w:val="16"/>
                <w:szCs w:val="16"/>
              </w:rPr>
              <w:t>Eliminate</w:t>
            </w:r>
          </w:p>
        </w:tc>
        <w:tc>
          <w:tcPr>
            <w:tcW w:w="1230" w:type="dxa"/>
            <w:shd w:val="clear" w:color="auto" w:fill="auto"/>
            <w:vAlign w:val="bottom"/>
          </w:tcPr>
          <w:p w14:paraId="6DAC9258" w14:textId="77777777" w:rsidR="00C0290A" w:rsidRPr="004A40F5" w:rsidRDefault="00C0290A" w:rsidP="008402A4">
            <w:pPr>
              <w:pBdr>
                <w:bottom w:val="single" w:sz="4" w:space="1" w:color="auto"/>
              </w:pBdr>
              <w:spacing w:line="260" w:lineRule="exact"/>
              <w:jc w:val="center"/>
              <w:rPr>
                <w:rFonts w:ascii="Arial" w:hAnsi="Arial" w:cs="Arial"/>
                <w:sz w:val="16"/>
                <w:szCs w:val="16"/>
                <w:cs/>
              </w:rPr>
            </w:pPr>
            <w:r w:rsidRPr="004A40F5">
              <w:rPr>
                <w:rFonts w:ascii="Arial" w:hAnsi="Arial" w:cs="Arial"/>
                <w:sz w:val="16"/>
                <w:szCs w:val="16"/>
              </w:rPr>
              <w:t>Consolidated financial statements</w:t>
            </w:r>
          </w:p>
        </w:tc>
      </w:tr>
      <w:tr w:rsidR="00C0290A" w:rsidRPr="004A40F5" w14:paraId="79D6E992" w14:textId="77777777" w:rsidTr="00C7646D">
        <w:trPr>
          <w:trHeight w:val="75"/>
        </w:trPr>
        <w:tc>
          <w:tcPr>
            <w:tcW w:w="2340" w:type="dxa"/>
            <w:shd w:val="clear" w:color="auto" w:fill="auto"/>
            <w:vAlign w:val="bottom"/>
            <w:hideMark/>
          </w:tcPr>
          <w:p w14:paraId="477E4D10" w14:textId="77777777" w:rsidR="00C0290A" w:rsidRPr="004A40F5" w:rsidRDefault="00C0290A" w:rsidP="008402A4">
            <w:pPr>
              <w:spacing w:line="260" w:lineRule="exact"/>
              <w:ind w:left="144" w:right="-129" w:hanging="144"/>
              <w:rPr>
                <w:rFonts w:ascii="Arial" w:hAnsi="Arial" w:cs="Arial"/>
                <w:b/>
                <w:bCs/>
                <w:sz w:val="16"/>
                <w:szCs w:val="16"/>
              </w:rPr>
            </w:pPr>
            <w:r w:rsidRPr="004A40F5">
              <w:rPr>
                <w:rFonts w:ascii="Arial" w:hAnsi="Arial" w:cs="Arial"/>
                <w:b/>
                <w:bCs/>
                <w:sz w:val="16"/>
                <w:szCs w:val="16"/>
              </w:rPr>
              <w:t>Revenue</w:t>
            </w:r>
          </w:p>
        </w:tc>
        <w:tc>
          <w:tcPr>
            <w:tcW w:w="1248" w:type="dxa"/>
            <w:shd w:val="clear" w:color="auto" w:fill="auto"/>
            <w:vAlign w:val="bottom"/>
            <w:hideMark/>
          </w:tcPr>
          <w:p w14:paraId="535F27F1" w14:textId="77777777" w:rsidR="00C0290A" w:rsidRPr="004A40F5" w:rsidRDefault="00C0290A" w:rsidP="008402A4">
            <w:pPr>
              <w:tabs>
                <w:tab w:val="decimal" w:pos="1020"/>
              </w:tabs>
              <w:spacing w:line="260" w:lineRule="exact"/>
              <w:rPr>
                <w:rFonts w:ascii="Arial" w:hAnsi="Arial" w:cs="Arial"/>
                <w:sz w:val="16"/>
                <w:szCs w:val="16"/>
              </w:rPr>
            </w:pPr>
          </w:p>
        </w:tc>
        <w:tc>
          <w:tcPr>
            <w:tcW w:w="1248" w:type="dxa"/>
            <w:vAlign w:val="bottom"/>
          </w:tcPr>
          <w:p w14:paraId="048C2D2F" w14:textId="77777777" w:rsidR="00C0290A" w:rsidRPr="004A40F5" w:rsidRDefault="00C0290A" w:rsidP="008402A4">
            <w:pPr>
              <w:tabs>
                <w:tab w:val="decimal" w:pos="1020"/>
              </w:tabs>
              <w:spacing w:line="260" w:lineRule="exact"/>
              <w:rPr>
                <w:rFonts w:ascii="Arial" w:hAnsi="Arial" w:cs="Arial"/>
                <w:sz w:val="16"/>
                <w:szCs w:val="16"/>
              </w:rPr>
            </w:pPr>
          </w:p>
        </w:tc>
        <w:tc>
          <w:tcPr>
            <w:tcW w:w="1248" w:type="dxa"/>
            <w:shd w:val="clear" w:color="auto" w:fill="auto"/>
            <w:vAlign w:val="bottom"/>
            <w:hideMark/>
          </w:tcPr>
          <w:p w14:paraId="10AE1561" w14:textId="77777777" w:rsidR="00C0290A" w:rsidRPr="004A40F5" w:rsidRDefault="00C0290A" w:rsidP="008402A4">
            <w:pPr>
              <w:tabs>
                <w:tab w:val="decimal" w:pos="1020"/>
              </w:tabs>
              <w:spacing w:line="260" w:lineRule="exact"/>
              <w:rPr>
                <w:rFonts w:ascii="Arial" w:hAnsi="Arial" w:cs="Arial"/>
                <w:sz w:val="16"/>
                <w:szCs w:val="16"/>
              </w:rPr>
            </w:pPr>
          </w:p>
        </w:tc>
        <w:tc>
          <w:tcPr>
            <w:tcW w:w="1248" w:type="dxa"/>
            <w:shd w:val="clear" w:color="auto" w:fill="auto"/>
            <w:vAlign w:val="bottom"/>
            <w:hideMark/>
          </w:tcPr>
          <w:p w14:paraId="0176F1A6" w14:textId="77777777" w:rsidR="00C0290A" w:rsidRPr="004A40F5" w:rsidRDefault="00C0290A" w:rsidP="008402A4">
            <w:pPr>
              <w:tabs>
                <w:tab w:val="decimal" w:pos="1020"/>
              </w:tabs>
              <w:spacing w:line="260" w:lineRule="exact"/>
              <w:rPr>
                <w:rFonts w:ascii="Arial" w:hAnsi="Arial" w:cs="Arial"/>
                <w:sz w:val="16"/>
                <w:szCs w:val="16"/>
              </w:rPr>
            </w:pPr>
          </w:p>
        </w:tc>
        <w:tc>
          <w:tcPr>
            <w:tcW w:w="1248" w:type="dxa"/>
            <w:vAlign w:val="bottom"/>
          </w:tcPr>
          <w:p w14:paraId="4B2124C0" w14:textId="77777777" w:rsidR="00C0290A" w:rsidRPr="004A40F5" w:rsidRDefault="00C0290A" w:rsidP="008402A4">
            <w:pPr>
              <w:tabs>
                <w:tab w:val="decimal" w:pos="1020"/>
              </w:tabs>
              <w:spacing w:line="260" w:lineRule="exact"/>
              <w:rPr>
                <w:rFonts w:ascii="Arial" w:hAnsi="Arial" w:cs="Arial"/>
                <w:sz w:val="16"/>
                <w:szCs w:val="16"/>
              </w:rPr>
            </w:pPr>
          </w:p>
        </w:tc>
        <w:tc>
          <w:tcPr>
            <w:tcW w:w="1230" w:type="dxa"/>
            <w:shd w:val="clear" w:color="auto" w:fill="auto"/>
            <w:vAlign w:val="bottom"/>
          </w:tcPr>
          <w:p w14:paraId="518BC379" w14:textId="77777777" w:rsidR="00C0290A" w:rsidRPr="004A40F5" w:rsidRDefault="00C0290A" w:rsidP="008402A4">
            <w:pPr>
              <w:tabs>
                <w:tab w:val="decimal" w:pos="1020"/>
              </w:tabs>
              <w:spacing w:line="260" w:lineRule="exact"/>
              <w:rPr>
                <w:rFonts w:ascii="Arial" w:hAnsi="Arial" w:cs="Arial"/>
                <w:sz w:val="16"/>
                <w:szCs w:val="16"/>
              </w:rPr>
            </w:pPr>
          </w:p>
        </w:tc>
      </w:tr>
      <w:tr w:rsidR="00584B89" w:rsidRPr="004A40F5" w14:paraId="76371904" w14:textId="77777777" w:rsidTr="00C7646D">
        <w:trPr>
          <w:trHeight w:val="75"/>
        </w:trPr>
        <w:tc>
          <w:tcPr>
            <w:tcW w:w="2340" w:type="dxa"/>
            <w:shd w:val="clear" w:color="auto" w:fill="auto"/>
            <w:vAlign w:val="bottom"/>
          </w:tcPr>
          <w:p w14:paraId="6658F68B" w14:textId="77777777" w:rsidR="00584B89" w:rsidRPr="004A40F5" w:rsidRDefault="00584B89" w:rsidP="00584B89">
            <w:pPr>
              <w:spacing w:line="260" w:lineRule="exact"/>
              <w:ind w:left="144" w:right="-129" w:hanging="144"/>
              <w:rPr>
                <w:rFonts w:ascii="Arial" w:hAnsi="Arial" w:cs="Arial"/>
                <w:sz w:val="16"/>
                <w:szCs w:val="16"/>
                <w:cs/>
              </w:rPr>
            </w:pPr>
            <w:r w:rsidRPr="004A40F5">
              <w:rPr>
                <w:rFonts w:ascii="Arial" w:hAnsi="Arial" w:cs="Arial"/>
                <w:sz w:val="16"/>
                <w:szCs w:val="16"/>
              </w:rPr>
              <w:t>Interest income</w:t>
            </w:r>
          </w:p>
        </w:tc>
        <w:tc>
          <w:tcPr>
            <w:tcW w:w="1248" w:type="dxa"/>
            <w:shd w:val="clear" w:color="auto" w:fill="auto"/>
          </w:tcPr>
          <w:p w14:paraId="7DF7322C" w14:textId="6A1B2E88" w:rsidR="00584B89" w:rsidRPr="004A40F5" w:rsidRDefault="00584B89" w:rsidP="005111FD">
            <w:pPr>
              <w:tabs>
                <w:tab w:val="decimal" w:pos="885"/>
              </w:tabs>
              <w:spacing w:line="300" w:lineRule="exact"/>
              <w:jc w:val="both"/>
              <w:rPr>
                <w:rFonts w:ascii="Arial" w:hAnsi="Arial" w:cs="Arial"/>
                <w:sz w:val="16"/>
                <w:szCs w:val="16"/>
              </w:rPr>
            </w:pPr>
            <w:r w:rsidRPr="004A40F5">
              <w:rPr>
                <w:rFonts w:ascii="Arial" w:hAnsi="Arial" w:cs="Arial"/>
                <w:sz w:val="16"/>
                <w:szCs w:val="16"/>
              </w:rPr>
              <w:t>322,816</w:t>
            </w:r>
          </w:p>
        </w:tc>
        <w:tc>
          <w:tcPr>
            <w:tcW w:w="1248" w:type="dxa"/>
            <w:vAlign w:val="bottom"/>
          </w:tcPr>
          <w:p w14:paraId="0F4CAF9C" w14:textId="2FD50D6B" w:rsidR="00584B89" w:rsidRPr="004A40F5" w:rsidRDefault="00584B89" w:rsidP="005111FD">
            <w:pPr>
              <w:tabs>
                <w:tab w:val="decimal" w:pos="885"/>
              </w:tabs>
              <w:spacing w:line="300" w:lineRule="exact"/>
              <w:jc w:val="both"/>
              <w:rPr>
                <w:rFonts w:ascii="Arial" w:hAnsi="Arial" w:cs="Arial"/>
                <w:sz w:val="16"/>
                <w:szCs w:val="16"/>
                <w:cs/>
              </w:rPr>
            </w:pPr>
            <w:r w:rsidRPr="004A40F5">
              <w:rPr>
                <w:rFonts w:ascii="Arial" w:hAnsi="Arial" w:cs="Arial"/>
                <w:sz w:val="16"/>
                <w:szCs w:val="16"/>
              </w:rPr>
              <w:t>448,064</w:t>
            </w:r>
          </w:p>
        </w:tc>
        <w:tc>
          <w:tcPr>
            <w:tcW w:w="1248" w:type="dxa"/>
            <w:shd w:val="clear" w:color="auto" w:fill="auto"/>
            <w:vAlign w:val="bottom"/>
          </w:tcPr>
          <w:p w14:paraId="0BF99D43" w14:textId="1B709EEF" w:rsidR="00584B89" w:rsidRPr="004A40F5" w:rsidRDefault="00584B89" w:rsidP="005111FD">
            <w:pPr>
              <w:tabs>
                <w:tab w:val="decimal" w:pos="885"/>
              </w:tabs>
              <w:spacing w:line="300" w:lineRule="exact"/>
              <w:jc w:val="both"/>
              <w:rPr>
                <w:rFonts w:ascii="Arial" w:hAnsi="Arial" w:cs="Arial"/>
                <w:sz w:val="16"/>
                <w:szCs w:val="16"/>
              </w:rPr>
            </w:pPr>
            <w:r w:rsidRPr="004A40F5">
              <w:rPr>
                <w:rFonts w:ascii="Arial" w:hAnsi="Arial" w:cs="Arial"/>
                <w:sz w:val="16"/>
                <w:szCs w:val="16"/>
              </w:rPr>
              <w:t>113,217</w:t>
            </w:r>
          </w:p>
        </w:tc>
        <w:tc>
          <w:tcPr>
            <w:tcW w:w="1248" w:type="dxa"/>
            <w:shd w:val="clear" w:color="auto" w:fill="auto"/>
            <w:vAlign w:val="bottom"/>
          </w:tcPr>
          <w:p w14:paraId="0212BF8D" w14:textId="4A8E013A" w:rsidR="00584B89" w:rsidRPr="004A40F5" w:rsidRDefault="00584B89" w:rsidP="005111FD">
            <w:pPr>
              <w:tabs>
                <w:tab w:val="decimal" w:pos="885"/>
              </w:tabs>
              <w:spacing w:line="300" w:lineRule="exact"/>
              <w:jc w:val="both"/>
              <w:rPr>
                <w:rFonts w:ascii="Arial" w:hAnsi="Arial" w:cs="Arial"/>
                <w:sz w:val="16"/>
                <w:szCs w:val="16"/>
              </w:rPr>
            </w:pPr>
            <w:r w:rsidRPr="004A40F5">
              <w:rPr>
                <w:rFonts w:ascii="Arial" w:hAnsi="Arial" w:cs="Arial"/>
                <w:sz w:val="16"/>
                <w:szCs w:val="16"/>
              </w:rPr>
              <w:t>96,940</w:t>
            </w:r>
          </w:p>
        </w:tc>
        <w:tc>
          <w:tcPr>
            <w:tcW w:w="1248" w:type="dxa"/>
            <w:vAlign w:val="bottom"/>
          </w:tcPr>
          <w:p w14:paraId="244B3E25" w14:textId="53D10260" w:rsidR="00584B89" w:rsidRPr="004A40F5" w:rsidRDefault="00400F95" w:rsidP="005111FD">
            <w:pPr>
              <w:tabs>
                <w:tab w:val="decimal" w:pos="885"/>
              </w:tabs>
              <w:spacing w:line="300" w:lineRule="exact"/>
              <w:jc w:val="both"/>
              <w:rPr>
                <w:rFonts w:ascii="Arial" w:hAnsi="Arial" w:cs="Arial"/>
                <w:sz w:val="16"/>
                <w:szCs w:val="16"/>
              </w:rPr>
            </w:pPr>
            <w:r w:rsidRPr="004A40F5">
              <w:rPr>
                <w:rFonts w:ascii="Arial" w:hAnsi="Arial" w:cs="Arial"/>
                <w:sz w:val="16"/>
                <w:szCs w:val="16"/>
              </w:rPr>
              <w:t>(</w:t>
            </w:r>
            <w:r w:rsidR="00584B89" w:rsidRPr="004A40F5">
              <w:rPr>
                <w:rFonts w:ascii="Arial" w:hAnsi="Arial" w:cs="Arial"/>
                <w:sz w:val="16"/>
                <w:szCs w:val="16"/>
              </w:rPr>
              <w:t>317,699</w:t>
            </w:r>
            <w:r w:rsidRPr="004A40F5">
              <w:rPr>
                <w:rFonts w:ascii="Arial" w:hAnsi="Arial" w:cs="Arial"/>
                <w:sz w:val="16"/>
                <w:szCs w:val="16"/>
              </w:rPr>
              <w:t>)</w:t>
            </w:r>
          </w:p>
        </w:tc>
        <w:tc>
          <w:tcPr>
            <w:tcW w:w="1230" w:type="dxa"/>
            <w:shd w:val="clear" w:color="auto" w:fill="auto"/>
            <w:vAlign w:val="bottom"/>
          </w:tcPr>
          <w:p w14:paraId="759BD494" w14:textId="45D9EEE0" w:rsidR="00584B89" w:rsidRPr="004A40F5" w:rsidRDefault="00584B89" w:rsidP="005111FD">
            <w:pPr>
              <w:tabs>
                <w:tab w:val="decimal" w:pos="885"/>
              </w:tabs>
              <w:spacing w:line="300" w:lineRule="exact"/>
              <w:jc w:val="both"/>
              <w:rPr>
                <w:rFonts w:ascii="Arial" w:hAnsi="Arial" w:cs="Arial"/>
                <w:sz w:val="16"/>
                <w:szCs w:val="16"/>
              </w:rPr>
            </w:pPr>
            <w:r w:rsidRPr="004A40F5">
              <w:rPr>
                <w:rFonts w:ascii="Arial" w:hAnsi="Arial" w:cs="Arial"/>
                <w:sz w:val="16"/>
                <w:szCs w:val="16"/>
              </w:rPr>
              <w:t>663,338</w:t>
            </w:r>
          </w:p>
        </w:tc>
      </w:tr>
      <w:tr w:rsidR="00584B89" w:rsidRPr="004A40F5" w14:paraId="207FA0B8" w14:textId="77777777" w:rsidTr="00C7646D">
        <w:trPr>
          <w:trHeight w:val="75"/>
        </w:trPr>
        <w:tc>
          <w:tcPr>
            <w:tcW w:w="2340" w:type="dxa"/>
            <w:shd w:val="clear" w:color="auto" w:fill="auto"/>
            <w:vAlign w:val="bottom"/>
          </w:tcPr>
          <w:p w14:paraId="3AC793FB" w14:textId="77777777" w:rsidR="00584B89" w:rsidRPr="004A40F5" w:rsidRDefault="00584B89" w:rsidP="00584B89">
            <w:pPr>
              <w:spacing w:line="260" w:lineRule="exact"/>
              <w:ind w:left="144" w:right="-129" w:hanging="144"/>
              <w:rPr>
                <w:rFonts w:ascii="Arial" w:hAnsi="Arial" w:cs="Arial"/>
                <w:sz w:val="16"/>
                <w:szCs w:val="16"/>
              </w:rPr>
            </w:pPr>
            <w:r w:rsidRPr="004A40F5">
              <w:rPr>
                <w:rFonts w:ascii="Arial" w:hAnsi="Arial" w:cs="Arial"/>
                <w:sz w:val="16"/>
                <w:szCs w:val="16"/>
              </w:rPr>
              <w:t>Monitoring and consulting service revenue</w:t>
            </w:r>
          </w:p>
        </w:tc>
        <w:tc>
          <w:tcPr>
            <w:tcW w:w="1248" w:type="dxa"/>
            <w:shd w:val="clear" w:color="auto" w:fill="auto"/>
          </w:tcPr>
          <w:p w14:paraId="535A3230" w14:textId="77777777" w:rsidR="00584B89" w:rsidRPr="004A40F5" w:rsidRDefault="00584B89" w:rsidP="005111FD">
            <w:pPr>
              <w:pBdr>
                <w:bottom w:val="single" w:sz="4" w:space="1" w:color="auto"/>
              </w:pBdr>
              <w:tabs>
                <w:tab w:val="decimal" w:pos="885"/>
              </w:tabs>
              <w:spacing w:line="300" w:lineRule="exact"/>
              <w:jc w:val="both"/>
              <w:rPr>
                <w:rFonts w:ascii="Arial" w:hAnsi="Arial" w:cs="Arial"/>
                <w:sz w:val="16"/>
                <w:szCs w:val="16"/>
              </w:rPr>
            </w:pPr>
          </w:p>
          <w:p w14:paraId="1584E2D2" w14:textId="26BDFA4B" w:rsidR="00584B89" w:rsidRPr="004A40F5" w:rsidRDefault="00FB59D0" w:rsidP="005111FD">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rPr>
              <w:t>-</w:t>
            </w:r>
          </w:p>
        </w:tc>
        <w:tc>
          <w:tcPr>
            <w:tcW w:w="1248" w:type="dxa"/>
            <w:vAlign w:val="bottom"/>
          </w:tcPr>
          <w:p w14:paraId="25FE5594" w14:textId="6137C8F0" w:rsidR="00584B89" w:rsidRPr="004A40F5" w:rsidRDefault="00FB59D0" w:rsidP="005111FD">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rPr>
              <w:t>-</w:t>
            </w:r>
          </w:p>
        </w:tc>
        <w:tc>
          <w:tcPr>
            <w:tcW w:w="1248" w:type="dxa"/>
            <w:shd w:val="clear" w:color="auto" w:fill="auto"/>
            <w:vAlign w:val="bottom"/>
          </w:tcPr>
          <w:p w14:paraId="2925C697" w14:textId="34249A25" w:rsidR="00584B89" w:rsidRPr="004A40F5" w:rsidRDefault="00FB59D0" w:rsidP="005111FD">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rPr>
              <w:t>-</w:t>
            </w:r>
          </w:p>
        </w:tc>
        <w:tc>
          <w:tcPr>
            <w:tcW w:w="1248" w:type="dxa"/>
            <w:shd w:val="clear" w:color="auto" w:fill="auto"/>
            <w:vAlign w:val="bottom"/>
          </w:tcPr>
          <w:p w14:paraId="29404EB2" w14:textId="54ADD526" w:rsidR="00584B89" w:rsidRPr="004A40F5" w:rsidRDefault="00584B89" w:rsidP="005111FD">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rPr>
              <w:t>127,806</w:t>
            </w:r>
          </w:p>
        </w:tc>
        <w:tc>
          <w:tcPr>
            <w:tcW w:w="1248" w:type="dxa"/>
            <w:vAlign w:val="bottom"/>
          </w:tcPr>
          <w:p w14:paraId="2317D337" w14:textId="2BD7017A" w:rsidR="00584B89" w:rsidRPr="004A40F5" w:rsidRDefault="00584B89" w:rsidP="005111FD">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rPr>
              <w:t>-</w:t>
            </w:r>
          </w:p>
        </w:tc>
        <w:tc>
          <w:tcPr>
            <w:tcW w:w="1230" w:type="dxa"/>
            <w:shd w:val="clear" w:color="auto" w:fill="auto"/>
            <w:vAlign w:val="bottom"/>
          </w:tcPr>
          <w:p w14:paraId="640EA292" w14:textId="726063A8" w:rsidR="00584B89" w:rsidRPr="004A40F5" w:rsidRDefault="00584B89" w:rsidP="005111FD">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rPr>
              <w:t>127,806</w:t>
            </w:r>
          </w:p>
        </w:tc>
      </w:tr>
      <w:tr w:rsidR="00584B89" w:rsidRPr="004A40F5" w14:paraId="11C06231" w14:textId="77777777" w:rsidTr="00C7646D">
        <w:trPr>
          <w:trHeight w:val="75"/>
        </w:trPr>
        <w:tc>
          <w:tcPr>
            <w:tcW w:w="2340" w:type="dxa"/>
            <w:shd w:val="clear" w:color="auto" w:fill="auto"/>
            <w:vAlign w:val="bottom"/>
          </w:tcPr>
          <w:p w14:paraId="5B4578FA" w14:textId="77777777" w:rsidR="00584B89" w:rsidRPr="004A40F5" w:rsidRDefault="00584B89" w:rsidP="00584B89">
            <w:pPr>
              <w:spacing w:line="260" w:lineRule="exact"/>
              <w:ind w:left="144" w:right="-129" w:hanging="144"/>
              <w:rPr>
                <w:rFonts w:ascii="Arial" w:hAnsi="Arial" w:cs="Arial"/>
                <w:b/>
                <w:bCs/>
                <w:sz w:val="16"/>
                <w:szCs w:val="16"/>
                <w:cs/>
              </w:rPr>
            </w:pPr>
            <w:r w:rsidRPr="004A40F5">
              <w:rPr>
                <w:rFonts w:ascii="Arial" w:hAnsi="Arial" w:cs="Arial"/>
                <w:b/>
                <w:bCs/>
                <w:sz w:val="16"/>
                <w:szCs w:val="16"/>
              </w:rPr>
              <w:t xml:space="preserve">Cost </w:t>
            </w:r>
          </w:p>
        </w:tc>
        <w:tc>
          <w:tcPr>
            <w:tcW w:w="1248" w:type="dxa"/>
            <w:shd w:val="clear" w:color="auto" w:fill="auto"/>
          </w:tcPr>
          <w:p w14:paraId="133EE943" w14:textId="77777777" w:rsidR="00584B89" w:rsidRPr="004A40F5" w:rsidRDefault="00584B89" w:rsidP="005111FD">
            <w:pPr>
              <w:tabs>
                <w:tab w:val="decimal" w:pos="885"/>
              </w:tabs>
              <w:spacing w:line="300" w:lineRule="exact"/>
              <w:jc w:val="both"/>
              <w:rPr>
                <w:rFonts w:ascii="Arial" w:hAnsi="Arial" w:cs="Arial"/>
                <w:sz w:val="16"/>
                <w:szCs w:val="16"/>
              </w:rPr>
            </w:pPr>
          </w:p>
        </w:tc>
        <w:tc>
          <w:tcPr>
            <w:tcW w:w="1248" w:type="dxa"/>
            <w:vAlign w:val="bottom"/>
          </w:tcPr>
          <w:p w14:paraId="6F876C07" w14:textId="77777777" w:rsidR="00584B89" w:rsidRPr="004A40F5" w:rsidRDefault="00584B89" w:rsidP="005111FD">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39484DB1" w14:textId="77777777" w:rsidR="00584B89" w:rsidRPr="004A40F5" w:rsidRDefault="00584B89" w:rsidP="005111FD">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25D9509A" w14:textId="77777777" w:rsidR="00584B89" w:rsidRPr="004A40F5" w:rsidRDefault="00584B89" w:rsidP="005111FD">
            <w:pPr>
              <w:tabs>
                <w:tab w:val="decimal" w:pos="885"/>
              </w:tabs>
              <w:spacing w:line="300" w:lineRule="exact"/>
              <w:jc w:val="both"/>
              <w:rPr>
                <w:rFonts w:ascii="Arial" w:hAnsi="Arial" w:cs="Arial"/>
                <w:sz w:val="16"/>
                <w:szCs w:val="16"/>
              </w:rPr>
            </w:pPr>
          </w:p>
        </w:tc>
        <w:tc>
          <w:tcPr>
            <w:tcW w:w="1248" w:type="dxa"/>
            <w:vAlign w:val="bottom"/>
          </w:tcPr>
          <w:p w14:paraId="1CF5DA7F" w14:textId="77777777" w:rsidR="00584B89" w:rsidRPr="004A40F5" w:rsidRDefault="00584B89" w:rsidP="005111FD">
            <w:pPr>
              <w:tabs>
                <w:tab w:val="decimal" w:pos="885"/>
              </w:tabs>
              <w:spacing w:line="300" w:lineRule="exact"/>
              <w:jc w:val="both"/>
              <w:rPr>
                <w:rFonts w:ascii="Arial" w:hAnsi="Arial" w:cs="Arial"/>
                <w:sz w:val="16"/>
                <w:szCs w:val="16"/>
              </w:rPr>
            </w:pPr>
          </w:p>
        </w:tc>
        <w:tc>
          <w:tcPr>
            <w:tcW w:w="1230" w:type="dxa"/>
            <w:shd w:val="clear" w:color="auto" w:fill="auto"/>
            <w:vAlign w:val="bottom"/>
          </w:tcPr>
          <w:p w14:paraId="1ECBF69B" w14:textId="77777777" w:rsidR="00584B89" w:rsidRPr="004A40F5" w:rsidRDefault="00584B89" w:rsidP="005111FD">
            <w:pPr>
              <w:tabs>
                <w:tab w:val="decimal" w:pos="885"/>
              </w:tabs>
              <w:spacing w:line="300" w:lineRule="exact"/>
              <w:jc w:val="both"/>
              <w:rPr>
                <w:rFonts w:ascii="Arial" w:hAnsi="Arial" w:cs="Arial"/>
                <w:sz w:val="16"/>
                <w:szCs w:val="16"/>
              </w:rPr>
            </w:pPr>
          </w:p>
        </w:tc>
      </w:tr>
      <w:tr w:rsidR="00584B89" w:rsidRPr="004A40F5" w14:paraId="2BEA27B5" w14:textId="77777777" w:rsidTr="00C7646D">
        <w:trPr>
          <w:trHeight w:val="75"/>
        </w:trPr>
        <w:tc>
          <w:tcPr>
            <w:tcW w:w="2340" w:type="dxa"/>
            <w:shd w:val="clear" w:color="auto" w:fill="auto"/>
            <w:vAlign w:val="bottom"/>
          </w:tcPr>
          <w:p w14:paraId="340585FE" w14:textId="40851ADC" w:rsidR="00584B89" w:rsidRPr="004A40F5" w:rsidRDefault="000D0147" w:rsidP="00584B89">
            <w:pPr>
              <w:spacing w:line="260" w:lineRule="exact"/>
              <w:ind w:left="144" w:right="-129" w:hanging="144"/>
              <w:rPr>
                <w:rFonts w:ascii="Arial" w:hAnsi="Arial" w:cs="Arial"/>
                <w:sz w:val="16"/>
                <w:szCs w:val="16"/>
                <w:cs/>
              </w:rPr>
            </w:pPr>
            <w:r w:rsidRPr="000D0147">
              <w:rPr>
                <w:rFonts w:ascii="Arial" w:hAnsi="Arial" w:cs="Arial"/>
                <w:sz w:val="16"/>
                <w:szCs w:val="16"/>
              </w:rPr>
              <w:t>Financial cost</w:t>
            </w:r>
          </w:p>
        </w:tc>
        <w:tc>
          <w:tcPr>
            <w:tcW w:w="1248" w:type="dxa"/>
            <w:shd w:val="clear" w:color="auto" w:fill="auto"/>
          </w:tcPr>
          <w:p w14:paraId="52F23052" w14:textId="76DC2907" w:rsidR="00584B89" w:rsidRPr="004A40F5" w:rsidRDefault="00584B89" w:rsidP="005111FD">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w:t>
            </w:r>
            <w:r w:rsidRPr="004A40F5">
              <w:rPr>
                <w:rFonts w:ascii="Arial" w:hAnsi="Arial" w:cs="Arial"/>
                <w:sz w:val="16"/>
                <w:szCs w:val="16"/>
              </w:rPr>
              <w:t>79,221</w:t>
            </w:r>
            <w:r w:rsidRPr="004A40F5">
              <w:rPr>
                <w:rFonts w:ascii="Arial" w:hAnsi="Arial" w:cs="Arial" w:hint="cs"/>
                <w:sz w:val="16"/>
                <w:szCs w:val="16"/>
                <w:cs/>
              </w:rPr>
              <w:t>)</w:t>
            </w:r>
          </w:p>
        </w:tc>
        <w:tc>
          <w:tcPr>
            <w:tcW w:w="1248" w:type="dxa"/>
            <w:vAlign w:val="bottom"/>
          </w:tcPr>
          <w:p w14:paraId="3034ABD5" w14:textId="771EDB44" w:rsidR="00584B89" w:rsidRPr="004A40F5" w:rsidRDefault="00584B89" w:rsidP="005111FD">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w:t>
            </w:r>
            <w:r w:rsidRPr="004A40F5">
              <w:rPr>
                <w:rFonts w:ascii="Arial" w:hAnsi="Arial" w:cs="Arial"/>
                <w:sz w:val="16"/>
                <w:szCs w:val="16"/>
              </w:rPr>
              <w:t>213,613</w:t>
            </w:r>
            <w:r w:rsidRPr="004A40F5">
              <w:rPr>
                <w:rFonts w:ascii="Arial" w:hAnsi="Arial" w:cs="Arial" w:hint="cs"/>
                <w:sz w:val="16"/>
                <w:szCs w:val="16"/>
                <w:cs/>
              </w:rPr>
              <w:t>)</w:t>
            </w:r>
          </w:p>
        </w:tc>
        <w:tc>
          <w:tcPr>
            <w:tcW w:w="1248" w:type="dxa"/>
            <w:shd w:val="clear" w:color="auto" w:fill="auto"/>
            <w:vAlign w:val="bottom"/>
          </w:tcPr>
          <w:p w14:paraId="6FB0CF63" w14:textId="75CEA4EE" w:rsidR="00584B89" w:rsidRPr="004A40F5" w:rsidRDefault="00584B89" w:rsidP="005111FD">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w:t>
            </w:r>
            <w:r w:rsidRPr="004A40F5">
              <w:rPr>
                <w:rFonts w:ascii="Arial" w:hAnsi="Arial" w:cs="Arial"/>
                <w:sz w:val="16"/>
                <w:szCs w:val="16"/>
              </w:rPr>
              <w:t>34,515</w:t>
            </w:r>
            <w:r w:rsidRPr="004A40F5">
              <w:rPr>
                <w:rFonts w:ascii="Arial" w:hAnsi="Arial" w:cs="Arial" w:hint="cs"/>
                <w:sz w:val="16"/>
                <w:szCs w:val="16"/>
                <w:cs/>
              </w:rPr>
              <w:t>)</w:t>
            </w:r>
          </w:p>
        </w:tc>
        <w:tc>
          <w:tcPr>
            <w:tcW w:w="1248" w:type="dxa"/>
            <w:shd w:val="clear" w:color="auto" w:fill="auto"/>
            <w:vAlign w:val="bottom"/>
          </w:tcPr>
          <w:p w14:paraId="6D10EDF7" w14:textId="139A2797" w:rsidR="00584B89" w:rsidRPr="004A40F5" w:rsidRDefault="00584B89" w:rsidP="005111FD">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w:t>
            </w:r>
            <w:r w:rsidRPr="004A40F5">
              <w:rPr>
                <w:rFonts w:ascii="Arial" w:hAnsi="Arial" w:cs="Arial"/>
                <w:sz w:val="16"/>
                <w:szCs w:val="16"/>
              </w:rPr>
              <w:t>81,478</w:t>
            </w:r>
            <w:r w:rsidRPr="004A40F5">
              <w:rPr>
                <w:rFonts w:ascii="Arial" w:hAnsi="Arial" w:cs="Arial" w:hint="cs"/>
                <w:sz w:val="16"/>
                <w:szCs w:val="16"/>
                <w:cs/>
              </w:rPr>
              <w:t>)</w:t>
            </w:r>
          </w:p>
        </w:tc>
        <w:tc>
          <w:tcPr>
            <w:tcW w:w="1248" w:type="dxa"/>
            <w:vAlign w:val="bottom"/>
          </w:tcPr>
          <w:p w14:paraId="3D86173D" w14:textId="1BED7957" w:rsidR="00584B89" w:rsidRPr="004A40F5" w:rsidRDefault="00584B89" w:rsidP="005111FD">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rPr>
              <w:t>317,699</w:t>
            </w:r>
          </w:p>
        </w:tc>
        <w:tc>
          <w:tcPr>
            <w:tcW w:w="1230" w:type="dxa"/>
            <w:shd w:val="clear" w:color="auto" w:fill="auto"/>
            <w:vAlign w:val="bottom"/>
          </w:tcPr>
          <w:p w14:paraId="5C365866" w14:textId="0054BBE7" w:rsidR="00584B89" w:rsidRPr="004A40F5" w:rsidRDefault="00584B89" w:rsidP="005111FD">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w:t>
            </w:r>
            <w:r w:rsidRPr="004A40F5">
              <w:rPr>
                <w:rFonts w:ascii="Arial" w:hAnsi="Arial" w:cs="Arial"/>
                <w:sz w:val="16"/>
                <w:szCs w:val="16"/>
              </w:rPr>
              <w:t>91,128</w:t>
            </w:r>
            <w:r w:rsidRPr="004A40F5">
              <w:rPr>
                <w:rFonts w:ascii="Arial" w:hAnsi="Arial" w:cs="Arial" w:hint="cs"/>
                <w:sz w:val="16"/>
                <w:szCs w:val="16"/>
                <w:cs/>
              </w:rPr>
              <w:t>)</w:t>
            </w:r>
          </w:p>
        </w:tc>
      </w:tr>
      <w:tr w:rsidR="00584B89" w:rsidRPr="004A40F5" w14:paraId="6DA165DF" w14:textId="77777777" w:rsidTr="00C7646D">
        <w:trPr>
          <w:trHeight w:val="75"/>
        </w:trPr>
        <w:tc>
          <w:tcPr>
            <w:tcW w:w="2340" w:type="dxa"/>
            <w:shd w:val="clear" w:color="auto" w:fill="auto"/>
            <w:vAlign w:val="bottom"/>
            <w:hideMark/>
          </w:tcPr>
          <w:p w14:paraId="51021EBF" w14:textId="77777777" w:rsidR="00584B89" w:rsidRPr="004A40F5" w:rsidRDefault="00584B89" w:rsidP="00584B89">
            <w:pPr>
              <w:spacing w:line="260" w:lineRule="exact"/>
              <w:ind w:left="144" w:right="-129" w:hanging="144"/>
              <w:rPr>
                <w:rFonts w:ascii="Arial" w:hAnsi="Arial" w:cs="Arial"/>
                <w:b/>
                <w:bCs/>
                <w:sz w:val="16"/>
                <w:szCs w:val="16"/>
              </w:rPr>
            </w:pPr>
            <w:r w:rsidRPr="004A40F5">
              <w:rPr>
                <w:rFonts w:ascii="Arial" w:hAnsi="Arial" w:cs="Arial"/>
                <w:b/>
                <w:bCs/>
                <w:sz w:val="16"/>
                <w:szCs w:val="16"/>
              </w:rPr>
              <w:t>Gross profit by segment</w:t>
            </w:r>
          </w:p>
        </w:tc>
        <w:tc>
          <w:tcPr>
            <w:tcW w:w="1248" w:type="dxa"/>
            <w:shd w:val="clear" w:color="auto" w:fill="auto"/>
          </w:tcPr>
          <w:p w14:paraId="596276FA" w14:textId="4DB9305C" w:rsidR="00584B89" w:rsidRPr="004A40F5" w:rsidRDefault="00584B89" w:rsidP="005111FD">
            <w:pPr>
              <w:tabs>
                <w:tab w:val="decimal" w:pos="885"/>
              </w:tabs>
              <w:spacing w:line="300" w:lineRule="exact"/>
              <w:jc w:val="both"/>
              <w:rPr>
                <w:rFonts w:ascii="Arial" w:hAnsi="Arial" w:cs="Arial"/>
                <w:b/>
                <w:bCs/>
                <w:sz w:val="16"/>
                <w:szCs w:val="16"/>
              </w:rPr>
            </w:pPr>
            <w:r w:rsidRPr="004A40F5">
              <w:rPr>
                <w:rFonts w:ascii="Arial" w:hAnsi="Arial" w:cs="Arial"/>
                <w:b/>
                <w:bCs/>
                <w:sz w:val="16"/>
                <w:szCs w:val="16"/>
              </w:rPr>
              <w:t>243,595</w:t>
            </w:r>
          </w:p>
        </w:tc>
        <w:tc>
          <w:tcPr>
            <w:tcW w:w="1248" w:type="dxa"/>
            <w:vAlign w:val="bottom"/>
          </w:tcPr>
          <w:p w14:paraId="317B3CBF" w14:textId="5481100A" w:rsidR="00584B89" w:rsidRPr="004A40F5" w:rsidRDefault="00584B89" w:rsidP="005111FD">
            <w:pPr>
              <w:tabs>
                <w:tab w:val="decimal" w:pos="885"/>
              </w:tabs>
              <w:spacing w:line="300" w:lineRule="exact"/>
              <w:jc w:val="both"/>
              <w:rPr>
                <w:rFonts w:ascii="Arial" w:hAnsi="Arial" w:cs="Arial"/>
                <w:b/>
                <w:bCs/>
                <w:sz w:val="16"/>
                <w:szCs w:val="16"/>
              </w:rPr>
            </w:pPr>
            <w:r w:rsidRPr="004A40F5">
              <w:rPr>
                <w:rFonts w:ascii="Arial" w:hAnsi="Arial" w:cs="Arial"/>
                <w:b/>
                <w:bCs/>
                <w:sz w:val="16"/>
                <w:szCs w:val="16"/>
              </w:rPr>
              <w:t>234,451</w:t>
            </w:r>
          </w:p>
        </w:tc>
        <w:tc>
          <w:tcPr>
            <w:tcW w:w="1248" w:type="dxa"/>
            <w:shd w:val="clear" w:color="auto" w:fill="auto"/>
            <w:vAlign w:val="bottom"/>
          </w:tcPr>
          <w:p w14:paraId="5FD642C0" w14:textId="765136F5" w:rsidR="00584B89" w:rsidRPr="004A40F5" w:rsidRDefault="00584B89" w:rsidP="005111FD">
            <w:pPr>
              <w:tabs>
                <w:tab w:val="decimal" w:pos="885"/>
              </w:tabs>
              <w:spacing w:line="300" w:lineRule="exact"/>
              <w:jc w:val="both"/>
              <w:rPr>
                <w:rFonts w:ascii="Arial" w:hAnsi="Arial" w:cs="Arial"/>
                <w:b/>
                <w:bCs/>
                <w:sz w:val="16"/>
                <w:szCs w:val="16"/>
              </w:rPr>
            </w:pPr>
            <w:r w:rsidRPr="004A40F5">
              <w:rPr>
                <w:rFonts w:ascii="Arial" w:hAnsi="Arial" w:cs="Arial"/>
                <w:b/>
                <w:bCs/>
                <w:sz w:val="16"/>
                <w:szCs w:val="16"/>
              </w:rPr>
              <w:t>78,702</w:t>
            </w:r>
          </w:p>
        </w:tc>
        <w:tc>
          <w:tcPr>
            <w:tcW w:w="1248" w:type="dxa"/>
            <w:shd w:val="clear" w:color="auto" w:fill="auto"/>
            <w:vAlign w:val="bottom"/>
          </w:tcPr>
          <w:p w14:paraId="39CBB803" w14:textId="24B6415A" w:rsidR="00584B89" w:rsidRPr="004A40F5" w:rsidRDefault="00584B89" w:rsidP="005111FD">
            <w:pPr>
              <w:tabs>
                <w:tab w:val="decimal" w:pos="885"/>
              </w:tabs>
              <w:spacing w:line="300" w:lineRule="exact"/>
              <w:jc w:val="both"/>
              <w:rPr>
                <w:rFonts w:ascii="Arial" w:hAnsi="Arial" w:cs="Arial"/>
                <w:b/>
                <w:bCs/>
                <w:sz w:val="16"/>
                <w:szCs w:val="16"/>
                <w:cs/>
              </w:rPr>
            </w:pPr>
            <w:r w:rsidRPr="004A40F5">
              <w:rPr>
                <w:rFonts w:ascii="Arial" w:hAnsi="Arial" w:cs="Arial"/>
                <w:b/>
                <w:bCs/>
                <w:sz w:val="16"/>
                <w:szCs w:val="16"/>
              </w:rPr>
              <w:t>143,268</w:t>
            </w:r>
          </w:p>
        </w:tc>
        <w:tc>
          <w:tcPr>
            <w:tcW w:w="1248" w:type="dxa"/>
            <w:vAlign w:val="bottom"/>
          </w:tcPr>
          <w:p w14:paraId="575F1305" w14:textId="7EF5E658" w:rsidR="00584B89" w:rsidRPr="004A40F5" w:rsidRDefault="00584B89" w:rsidP="005111FD">
            <w:pPr>
              <w:tabs>
                <w:tab w:val="decimal" w:pos="885"/>
              </w:tabs>
              <w:spacing w:line="300" w:lineRule="exact"/>
              <w:jc w:val="both"/>
              <w:rPr>
                <w:rFonts w:ascii="Arial" w:hAnsi="Arial" w:cs="Arial"/>
                <w:b/>
                <w:bCs/>
                <w:sz w:val="16"/>
                <w:szCs w:val="16"/>
              </w:rPr>
            </w:pPr>
            <w:r w:rsidRPr="004A40F5">
              <w:rPr>
                <w:rFonts w:ascii="Arial" w:hAnsi="Arial" w:cs="Arial"/>
                <w:b/>
                <w:bCs/>
                <w:sz w:val="16"/>
                <w:szCs w:val="16"/>
              </w:rPr>
              <w:t>-</w:t>
            </w:r>
          </w:p>
        </w:tc>
        <w:tc>
          <w:tcPr>
            <w:tcW w:w="1230" w:type="dxa"/>
            <w:shd w:val="clear" w:color="auto" w:fill="auto"/>
            <w:vAlign w:val="bottom"/>
          </w:tcPr>
          <w:p w14:paraId="75698F0A" w14:textId="3A92B734" w:rsidR="00584B89" w:rsidRPr="004A40F5" w:rsidRDefault="00584B89" w:rsidP="005111FD">
            <w:pPr>
              <w:tabs>
                <w:tab w:val="decimal" w:pos="885"/>
              </w:tabs>
              <w:spacing w:line="300" w:lineRule="exact"/>
              <w:jc w:val="both"/>
              <w:rPr>
                <w:rFonts w:ascii="Arial" w:hAnsi="Arial" w:cs="Arial"/>
                <w:b/>
                <w:bCs/>
                <w:sz w:val="16"/>
                <w:szCs w:val="16"/>
              </w:rPr>
            </w:pPr>
            <w:r w:rsidRPr="004A40F5">
              <w:rPr>
                <w:rFonts w:ascii="Arial" w:hAnsi="Arial" w:cs="Arial"/>
                <w:b/>
                <w:bCs/>
                <w:sz w:val="16"/>
                <w:szCs w:val="16"/>
              </w:rPr>
              <w:t>700,016</w:t>
            </w:r>
          </w:p>
        </w:tc>
      </w:tr>
      <w:tr w:rsidR="005111FD" w:rsidRPr="004A40F5" w14:paraId="1ADF1AAC" w14:textId="77777777" w:rsidTr="00C7646D">
        <w:trPr>
          <w:trHeight w:val="75"/>
        </w:trPr>
        <w:tc>
          <w:tcPr>
            <w:tcW w:w="2340" w:type="dxa"/>
            <w:shd w:val="clear" w:color="auto" w:fill="auto"/>
            <w:vAlign w:val="bottom"/>
          </w:tcPr>
          <w:p w14:paraId="63CE03EF" w14:textId="77777777" w:rsidR="005111FD" w:rsidRPr="004A40F5" w:rsidRDefault="005111FD" w:rsidP="005111FD">
            <w:pPr>
              <w:spacing w:line="260" w:lineRule="exact"/>
              <w:ind w:left="144" w:right="-129" w:hanging="144"/>
              <w:rPr>
                <w:rFonts w:ascii="Arial" w:hAnsi="Arial" w:cs="Arial"/>
                <w:sz w:val="16"/>
                <w:szCs w:val="16"/>
                <w:cs/>
              </w:rPr>
            </w:pPr>
            <w:r w:rsidRPr="004A40F5">
              <w:rPr>
                <w:rFonts w:ascii="Arial" w:hAnsi="Arial" w:cs="Arial"/>
                <w:sz w:val="16"/>
                <w:szCs w:val="16"/>
              </w:rPr>
              <w:t>Other income</w:t>
            </w:r>
          </w:p>
        </w:tc>
        <w:tc>
          <w:tcPr>
            <w:tcW w:w="1248" w:type="dxa"/>
            <w:shd w:val="clear" w:color="auto" w:fill="auto"/>
            <w:vAlign w:val="bottom"/>
          </w:tcPr>
          <w:p w14:paraId="7179E5A0" w14:textId="77777777" w:rsidR="005111FD" w:rsidRPr="004A40F5" w:rsidRDefault="005111FD" w:rsidP="005111FD">
            <w:pPr>
              <w:tabs>
                <w:tab w:val="decimal" w:pos="885"/>
              </w:tabs>
              <w:spacing w:line="260" w:lineRule="exact"/>
              <w:jc w:val="both"/>
              <w:rPr>
                <w:rFonts w:ascii="Arial" w:hAnsi="Arial" w:cs="Arial"/>
                <w:sz w:val="16"/>
                <w:szCs w:val="16"/>
              </w:rPr>
            </w:pPr>
          </w:p>
        </w:tc>
        <w:tc>
          <w:tcPr>
            <w:tcW w:w="1248" w:type="dxa"/>
            <w:shd w:val="clear" w:color="auto" w:fill="auto"/>
            <w:vAlign w:val="bottom"/>
          </w:tcPr>
          <w:p w14:paraId="6C6B2A5A" w14:textId="77777777" w:rsidR="005111FD" w:rsidRPr="004A40F5" w:rsidRDefault="005111FD" w:rsidP="005111FD">
            <w:pPr>
              <w:tabs>
                <w:tab w:val="decimal" w:pos="885"/>
              </w:tabs>
              <w:spacing w:line="260" w:lineRule="exact"/>
              <w:jc w:val="both"/>
              <w:rPr>
                <w:rFonts w:ascii="Arial" w:hAnsi="Arial" w:cs="Arial"/>
                <w:sz w:val="16"/>
                <w:szCs w:val="16"/>
              </w:rPr>
            </w:pPr>
          </w:p>
        </w:tc>
        <w:tc>
          <w:tcPr>
            <w:tcW w:w="1248" w:type="dxa"/>
            <w:vAlign w:val="bottom"/>
          </w:tcPr>
          <w:p w14:paraId="6644A904" w14:textId="77777777" w:rsidR="005111FD" w:rsidRPr="004A40F5" w:rsidRDefault="005111FD" w:rsidP="005111FD">
            <w:pPr>
              <w:tabs>
                <w:tab w:val="decimal" w:pos="885"/>
              </w:tabs>
              <w:spacing w:line="260" w:lineRule="exact"/>
              <w:jc w:val="both"/>
              <w:rPr>
                <w:rFonts w:ascii="Arial" w:hAnsi="Arial" w:cs="Arial"/>
                <w:sz w:val="16"/>
                <w:szCs w:val="16"/>
              </w:rPr>
            </w:pPr>
          </w:p>
        </w:tc>
        <w:tc>
          <w:tcPr>
            <w:tcW w:w="1248" w:type="dxa"/>
            <w:shd w:val="clear" w:color="auto" w:fill="auto"/>
            <w:vAlign w:val="bottom"/>
          </w:tcPr>
          <w:p w14:paraId="7314F510" w14:textId="77777777" w:rsidR="005111FD" w:rsidRPr="004A40F5" w:rsidRDefault="005111FD" w:rsidP="005111FD">
            <w:pPr>
              <w:tabs>
                <w:tab w:val="decimal" w:pos="885"/>
              </w:tabs>
              <w:spacing w:line="260" w:lineRule="exact"/>
              <w:jc w:val="both"/>
              <w:rPr>
                <w:rFonts w:ascii="Arial" w:hAnsi="Arial" w:cs="Arial"/>
                <w:sz w:val="16"/>
                <w:szCs w:val="16"/>
              </w:rPr>
            </w:pPr>
          </w:p>
        </w:tc>
        <w:tc>
          <w:tcPr>
            <w:tcW w:w="1248" w:type="dxa"/>
            <w:vAlign w:val="bottom"/>
          </w:tcPr>
          <w:p w14:paraId="060A5543" w14:textId="77777777" w:rsidR="005111FD" w:rsidRPr="004A40F5" w:rsidRDefault="005111FD" w:rsidP="005111FD">
            <w:pPr>
              <w:tabs>
                <w:tab w:val="decimal" w:pos="885"/>
              </w:tabs>
              <w:spacing w:line="260" w:lineRule="exact"/>
              <w:jc w:val="both"/>
              <w:rPr>
                <w:rFonts w:ascii="Arial" w:hAnsi="Arial" w:cs="Arial"/>
                <w:sz w:val="16"/>
                <w:szCs w:val="16"/>
              </w:rPr>
            </w:pPr>
          </w:p>
        </w:tc>
        <w:tc>
          <w:tcPr>
            <w:tcW w:w="1230" w:type="dxa"/>
            <w:shd w:val="clear" w:color="auto" w:fill="auto"/>
            <w:vAlign w:val="bottom"/>
          </w:tcPr>
          <w:p w14:paraId="557594ED" w14:textId="1AF1E53C" w:rsidR="005111FD" w:rsidRPr="004A40F5" w:rsidRDefault="000D0147" w:rsidP="005111FD">
            <w:pPr>
              <w:tabs>
                <w:tab w:val="decimal" w:pos="885"/>
              </w:tabs>
              <w:spacing w:line="300" w:lineRule="exact"/>
              <w:jc w:val="both"/>
              <w:rPr>
                <w:rFonts w:ascii="Arial" w:hAnsi="Arial" w:cs="Arial"/>
                <w:sz w:val="16"/>
                <w:szCs w:val="16"/>
              </w:rPr>
            </w:pPr>
            <w:r w:rsidRPr="000D0147">
              <w:rPr>
                <w:rFonts w:ascii="Arial" w:hAnsi="Arial" w:cs="Arial"/>
                <w:sz w:val="16"/>
                <w:szCs w:val="16"/>
              </w:rPr>
              <w:t>40,035</w:t>
            </w:r>
          </w:p>
        </w:tc>
      </w:tr>
      <w:tr w:rsidR="005111FD" w:rsidRPr="004A40F5" w14:paraId="6FF24B54" w14:textId="77777777" w:rsidTr="00C7646D">
        <w:trPr>
          <w:trHeight w:val="75"/>
        </w:trPr>
        <w:tc>
          <w:tcPr>
            <w:tcW w:w="2340" w:type="dxa"/>
            <w:shd w:val="clear" w:color="auto" w:fill="auto"/>
            <w:vAlign w:val="bottom"/>
          </w:tcPr>
          <w:p w14:paraId="0C3FECC1" w14:textId="77777777" w:rsidR="005111FD" w:rsidRPr="004A40F5" w:rsidRDefault="005111FD" w:rsidP="005111FD">
            <w:pPr>
              <w:spacing w:line="260" w:lineRule="exact"/>
              <w:ind w:left="144" w:right="-18" w:hanging="144"/>
              <w:rPr>
                <w:rFonts w:ascii="Arial" w:hAnsi="Arial" w:cs="Arial"/>
                <w:sz w:val="16"/>
                <w:szCs w:val="16"/>
                <w:cs/>
              </w:rPr>
            </w:pPr>
            <w:r w:rsidRPr="004A40F5">
              <w:rPr>
                <w:rFonts w:ascii="Arial" w:hAnsi="Arial" w:cs="Arial"/>
                <w:sz w:val="16"/>
                <w:szCs w:val="16"/>
              </w:rPr>
              <w:t>Administrative expenses</w:t>
            </w:r>
          </w:p>
        </w:tc>
        <w:tc>
          <w:tcPr>
            <w:tcW w:w="1248" w:type="dxa"/>
            <w:shd w:val="clear" w:color="auto" w:fill="auto"/>
            <w:vAlign w:val="bottom"/>
          </w:tcPr>
          <w:p w14:paraId="0B6A4CAF" w14:textId="77777777" w:rsidR="005111FD" w:rsidRPr="004A40F5" w:rsidRDefault="005111FD" w:rsidP="005111FD">
            <w:pPr>
              <w:tabs>
                <w:tab w:val="decimal" w:pos="885"/>
              </w:tabs>
              <w:spacing w:line="260" w:lineRule="exact"/>
              <w:jc w:val="both"/>
              <w:rPr>
                <w:rFonts w:ascii="Arial" w:hAnsi="Arial" w:cs="Arial"/>
                <w:sz w:val="16"/>
                <w:szCs w:val="16"/>
              </w:rPr>
            </w:pPr>
          </w:p>
        </w:tc>
        <w:tc>
          <w:tcPr>
            <w:tcW w:w="1248" w:type="dxa"/>
            <w:shd w:val="clear" w:color="auto" w:fill="auto"/>
            <w:vAlign w:val="bottom"/>
          </w:tcPr>
          <w:p w14:paraId="080C7B44" w14:textId="77777777" w:rsidR="005111FD" w:rsidRPr="004A40F5" w:rsidRDefault="005111FD" w:rsidP="005111FD">
            <w:pPr>
              <w:tabs>
                <w:tab w:val="decimal" w:pos="885"/>
              </w:tabs>
              <w:spacing w:line="260" w:lineRule="exact"/>
              <w:jc w:val="both"/>
              <w:rPr>
                <w:rFonts w:ascii="Arial" w:hAnsi="Arial" w:cs="Arial"/>
                <w:sz w:val="16"/>
                <w:szCs w:val="16"/>
              </w:rPr>
            </w:pPr>
          </w:p>
        </w:tc>
        <w:tc>
          <w:tcPr>
            <w:tcW w:w="1248" w:type="dxa"/>
            <w:vAlign w:val="bottom"/>
          </w:tcPr>
          <w:p w14:paraId="61E1A130" w14:textId="77777777" w:rsidR="005111FD" w:rsidRPr="004A40F5" w:rsidRDefault="005111FD" w:rsidP="005111FD">
            <w:pPr>
              <w:tabs>
                <w:tab w:val="decimal" w:pos="885"/>
              </w:tabs>
              <w:spacing w:line="260" w:lineRule="exact"/>
              <w:jc w:val="both"/>
              <w:rPr>
                <w:rFonts w:ascii="Arial" w:hAnsi="Arial" w:cs="Arial"/>
                <w:sz w:val="16"/>
                <w:szCs w:val="16"/>
              </w:rPr>
            </w:pPr>
          </w:p>
        </w:tc>
        <w:tc>
          <w:tcPr>
            <w:tcW w:w="1248" w:type="dxa"/>
            <w:shd w:val="clear" w:color="auto" w:fill="auto"/>
            <w:vAlign w:val="bottom"/>
          </w:tcPr>
          <w:p w14:paraId="27F1A533" w14:textId="77777777" w:rsidR="005111FD" w:rsidRPr="004A40F5" w:rsidRDefault="005111FD" w:rsidP="005111FD">
            <w:pPr>
              <w:tabs>
                <w:tab w:val="decimal" w:pos="885"/>
              </w:tabs>
              <w:spacing w:line="260" w:lineRule="exact"/>
              <w:jc w:val="both"/>
              <w:rPr>
                <w:rFonts w:ascii="Arial" w:hAnsi="Arial" w:cs="Arial"/>
                <w:sz w:val="16"/>
                <w:szCs w:val="16"/>
              </w:rPr>
            </w:pPr>
          </w:p>
        </w:tc>
        <w:tc>
          <w:tcPr>
            <w:tcW w:w="1248" w:type="dxa"/>
            <w:vAlign w:val="bottom"/>
          </w:tcPr>
          <w:p w14:paraId="7C5B6B8B" w14:textId="77777777" w:rsidR="005111FD" w:rsidRPr="004A40F5" w:rsidRDefault="005111FD" w:rsidP="005111FD">
            <w:pPr>
              <w:tabs>
                <w:tab w:val="decimal" w:pos="885"/>
              </w:tabs>
              <w:spacing w:line="260" w:lineRule="exact"/>
              <w:jc w:val="both"/>
              <w:rPr>
                <w:rFonts w:ascii="Arial" w:hAnsi="Arial" w:cs="Arial"/>
                <w:sz w:val="16"/>
                <w:szCs w:val="16"/>
              </w:rPr>
            </w:pPr>
          </w:p>
        </w:tc>
        <w:tc>
          <w:tcPr>
            <w:tcW w:w="1230" w:type="dxa"/>
            <w:shd w:val="clear" w:color="auto" w:fill="auto"/>
            <w:vAlign w:val="bottom"/>
          </w:tcPr>
          <w:p w14:paraId="5A39A16A" w14:textId="40113747" w:rsidR="005111FD" w:rsidRPr="004A40F5" w:rsidRDefault="005111FD" w:rsidP="005111FD">
            <w:pPr>
              <w:tabs>
                <w:tab w:val="decimal" w:pos="885"/>
              </w:tabs>
              <w:spacing w:line="300" w:lineRule="exact"/>
              <w:jc w:val="both"/>
              <w:rPr>
                <w:rFonts w:ascii="Arial" w:hAnsi="Arial" w:cs="Arial"/>
                <w:sz w:val="16"/>
                <w:szCs w:val="16"/>
              </w:rPr>
            </w:pPr>
            <w:r w:rsidRPr="004A40F5">
              <w:rPr>
                <w:rFonts w:ascii="Arial" w:hAnsi="Arial" w:cs="Arial"/>
                <w:sz w:val="16"/>
                <w:szCs w:val="16"/>
                <w:cs/>
              </w:rPr>
              <w:t>(</w:t>
            </w:r>
            <w:r w:rsidRPr="004A40F5">
              <w:rPr>
                <w:rFonts w:ascii="Arial" w:hAnsi="Arial" w:cs="Arial"/>
                <w:sz w:val="16"/>
                <w:szCs w:val="16"/>
              </w:rPr>
              <w:t>2</w:t>
            </w:r>
            <w:r w:rsidR="008C222C" w:rsidRPr="004A40F5">
              <w:rPr>
                <w:rFonts w:ascii="Arial" w:hAnsi="Arial" w:cs="Arial"/>
                <w:sz w:val="16"/>
                <w:szCs w:val="16"/>
              </w:rPr>
              <w:t>22</w:t>
            </w:r>
            <w:r w:rsidRPr="004A40F5">
              <w:rPr>
                <w:rFonts w:ascii="Arial" w:hAnsi="Arial" w:cs="Arial"/>
                <w:sz w:val="16"/>
                <w:szCs w:val="16"/>
              </w:rPr>
              <w:t>,</w:t>
            </w:r>
            <w:r w:rsidR="008C222C" w:rsidRPr="004A40F5">
              <w:rPr>
                <w:rFonts w:ascii="Arial" w:hAnsi="Arial" w:cs="Arial"/>
                <w:sz w:val="16"/>
                <w:szCs w:val="16"/>
              </w:rPr>
              <w:t>165</w:t>
            </w:r>
            <w:r w:rsidRPr="004A40F5">
              <w:rPr>
                <w:rFonts w:ascii="Arial" w:hAnsi="Arial" w:cs="Arial" w:hint="cs"/>
                <w:sz w:val="16"/>
                <w:szCs w:val="16"/>
                <w:cs/>
              </w:rPr>
              <w:t>)</w:t>
            </w:r>
          </w:p>
        </w:tc>
      </w:tr>
      <w:tr w:rsidR="005111FD" w:rsidRPr="004A40F5" w14:paraId="47378BEC" w14:textId="77777777" w:rsidTr="00C7646D">
        <w:trPr>
          <w:trHeight w:val="75"/>
        </w:trPr>
        <w:tc>
          <w:tcPr>
            <w:tcW w:w="2340" w:type="dxa"/>
            <w:shd w:val="clear" w:color="auto" w:fill="auto"/>
            <w:vAlign w:val="bottom"/>
          </w:tcPr>
          <w:p w14:paraId="3D40BDF7" w14:textId="77777777" w:rsidR="005111FD" w:rsidRPr="004A40F5" w:rsidRDefault="005111FD" w:rsidP="005111FD">
            <w:pPr>
              <w:spacing w:line="260" w:lineRule="exact"/>
              <w:ind w:left="144" w:right="-129" w:hanging="144"/>
              <w:rPr>
                <w:rFonts w:ascii="Arial" w:hAnsi="Arial" w:cs="Arial"/>
                <w:sz w:val="16"/>
                <w:szCs w:val="16"/>
                <w:cs/>
              </w:rPr>
            </w:pPr>
            <w:r w:rsidRPr="004A40F5">
              <w:rPr>
                <w:rFonts w:ascii="Arial" w:hAnsi="Arial" w:cs="Arial"/>
                <w:sz w:val="16"/>
                <w:szCs w:val="16"/>
              </w:rPr>
              <w:t>Expected credit losses</w:t>
            </w:r>
          </w:p>
        </w:tc>
        <w:tc>
          <w:tcPr>
            <w:tcW w:w="1248" w:type="dxa"/>
            <w:shd w:val="clear" w:color="auto" w:fill="auto"/>
            <w:vAlign w:val="bottom"/>
          </w:tcPr>
          <w:p w14:paraId="77C48EA9" w14:textId="77777777" w:rsidR="005111FD" w:rsidRPr="004A40F5" w:rsidRDefault="005111FD" w:rsidP="005111FD">
            <w:pPr>
              <w:tabs>
                <w:tab w:val="decimal" w:pos="885"/>
              </w:tabs>
              <w:spacing w:line="260" w:lineRule="exact"/>
              <w:jc w:val="both"/>
              <w:rPr>
                <w:rFonts w:ascii="Arial" w:hAnsi="Arial" w:cs="Arial"/>
                <w:sz w:val="16"/>
                <w:szCs w:val="16"/>
              </w:rPr>
            </w:pPr>
          </w:p>
        </w:tc>
        <w:tc>
          <w:tcPr>
            <w:tcW w:w="1248" w:type="dxa"/>
            <w:shd w:val="clear" w:color="auto" w:fill="auto"/>
            <w:vAlign w:val="bottom"/>
          </w:tcPr>
          <w:p w14:paraId="4AA1D2BE" w14:textId="77777777" w:rsidR="005111FD" w:rsidRPr="004A40F5" w:rsidRDefault="005111FD" w:rsidP="005111FD">
            <w:pPr>
              <w:tabs>
                <w:tab w:val="decimal" w:pos="885"/>
              </w:tabs>
              <w:spacing w:line="260" w:lineRule="exact"/>
              <w:jc w:val="both"/>
              <w:rPr>
                <w:rFonts w:ascii="Arial" w:hAnsi="Arial" w:cs="Arial"/>
                <w:sz w:val="16"/>
                <w:szCs w:val="16"/>
              </w:rPr>
            </w:pPr>
          </w:p>
        </w:tc>
        <w:tc>
          <w:tcPr>
            <w:tcW w:w="1248" w:type="dxa"/>
            <w:vAlign w:val="bottom"/>
          </w:tcPr>
          <w:p w14:paraId="3D1EABD9" w14:textId="77777777" w:rsidR="005111FD" w:rsidRPr="004A40F5" w:rsidRDefault="005111FD" w:rsidP="005111FD">
            <w:pPr>
              <w:tabs>
                <w:tab w:val="decimal" w:pos="885"/>
              </w:tabs>
              <w:spacing w:line="260" w:lineRule="exact"/>
              <w:jc w:val="both"/>
              <w:rPr>
                <w:rFonts w:ascii="Arial" w:hAnsi="Arial" w:cs="Arial"/>
                <w:sz w:val="16"/>
                <w:szCs w:val="16"/>
              </w:rPr>
            </w:pPr>
          </w:p>
        </w:tc>
        <w:tc>
          <w:tcPr>
            <w:tcW w:w="1248" w:type="dxa"/>
            <w:shd w:val="clear" w:color="auto" w:fill="auto"/>
            <w:vAlign w:val="bottom"/>
          </w:tcPr>
          <w:p w14:paraId="5CB38217" w14:textId="77777777" w:rsidR="005111FD" w:rsidRPr="004A40F5" w:rsidRDefault="005111FD" w:rsidP="005111FD">
            <w:pPr>
              <w:tabs>
                <w:tab w:val="decimal" w:pos="885"/>
              </w:tabs>
              <w:spacing w:line="260" w:lineRule="exact"/>
              <w:jc w:val="both"/>
              <w:rPr>
                <w:rFonts w:ascii="Arial" w:hAnsi="Arial" w:cs="Arial"/>
                <w:sz w:val="16"/>
                <w:szCs w:val="16"/>
              </w:rPr>
            </w:pPr>
          </w:p>
        </w:tc>
        <w:tc>
          <w:tcPr>
            <w:tcW w:w="1248" w:type="dxa"/>
            <w:vAlign w:val="bottom"/>
          </w:tcPr>
          <w:p w14:paraId="6D929986" w14:textId="77777777" w:rsidR="005111FD" w:rsidRPr="004A40F5" w:rsidRDefault="005111FD" w:rsidP="005111FD">
            <w:pPr>
              <w:tabs>
                <w:tab w:val="decimal" w:pos="885"/>
              </w:tabs>
              <w:spacing w:line="260" w:lineRule="exact"/>
              <w:jc w:val="both"/>
              <w:rPr>
                <w:rFonts w:ascii="Arial" w:hAnsi="Arial" w:cs="Arial"/>
                <w:sz w:val="16"/>
                <w:szCs w:val="16"/>
              </w:rPr>
            </w:pPr>
          </w:p>
        </w:tc>
        <w:tc>
          <w:tcPr>
            <w:tcW w:w="1230" w:type="dxa"/>
            <w:shd w:val="clear" w:color="auto" w:fill="auto"/>
            <w:vAlign w:val="bottom"/>
          </w:tcPr>
          <w:p w14:paraId="2C189C79" w14:textId="68CA6481" w:rsidR="005111FD" w:rsidRPr="004A40F5" w:rsidRDefault="005111FD" w:rsidP="005111FD">
            <w:pPr>
              <w:tabs>
                <w:tab w:val="decimal" w:pos="885"/>
              </w:tabs>
              <w:spacing w:line="300" w:lineRule="exact"/>
              <w:jc w:val="both"/>
              <w:rPr>
                <w:rFonts w:ascii="Arial" w:hAnsi="Arial" w:cs="Arial"/>
                <w:sz w:val="16"/>
                <w:szCs w:val="16"/>
              </w:rPr>
            </w:pPr>
            <w:r w:rsidRPr="004A40F5">
              <w:rPr>
                <w:rFonts w:ascii="Arial" w:hAnsi="Arial" w:cs="Arial"/>
                <w:sz w:val="16"/>
                <w:szCs w:val="16"/>
                <w:cs/>
              </w:rPr>
              <w:t>(</w:t>
            </w:r>
            <w:r w:rsidRPr="004A40F5">
              <w:rPr>
                <w:rFonts w:ascii="Arial" w:hAnsi="Arial" w:cs="Arial"/>
                <w:sz w:val="16"/>
                <w:szCs w:val="16"/>
              </w:rPr>
              <w:t>97,129</w:t>
            </w:r>
            <w:r w:rsidRPr="004A40F5">
              <w:rPr>
                <w:rFonts w:ascii="Arial" w:hAnsi="Arial" w:cs="Arial" w:hint="cs"/>
                <w:sz w:val="16"/>
                <w:szCs w:val="16"/>
                <w:cs/>
              </w:rPr>
              <w:t>)</w:t>
            </w:r>
          </w:p>
        </w:tc>
      </w:tr>
      <w:tr w:rsidR="001A5031" w:rsidRPr="004A40F5" w14:paraId="7CC438F9" w14:textId="77777777" w:rsidTr="000E60F3">
        <w:trPr>
          <w:trHeight w:val="75"/>
        </w:trPr>
        <w:tc>
          <w:tcPr>
            <w:tcW w:w="4836" w:type="dxa"/>
            <w:gridSpan w:val="3"/>
            <w:shd w:val="clear" w:color="auto" w:fill="auto"/>
            <w:vAlign w:val="bottom"/>
          </w:tcPr>
          <w:p w14:paraId="6850CBA7" w14:textId="13BA7480" w:rsidR="001A5031" w:rsidRPr="004A40F5" w:rsidRDefault="001A5031" w:rsidP="001A5031">
            <w:pPr>
              <w:spacing w:line="260" w:lineRule="exact"/>
              <w:ind w:left="144" w:right="-129" w:hanging="144"/>
              <w:rPr>
                <w:rFonts w:ascii="Arial" w:hAnsi="Arial" w:cs="Arial"/>
                <w:sz w:val="16"/>
                <w:szCs w:val="16"/>
              </w:rPr>
            </w:pPr>
            <w:r w:rsidRPr="000D0147">
              <w:rPr>
                <w:rFonts w:ascii="Arial" w:hAnsi="Arial" w:cs="Arial"/>
                <w:sz w:val="16"/>
                <w:szCs w:val="16"/>
              </w:rPr>
              <w:t>Reverse impairment loss from investment in joint ventures</w:t>
            </w:r>
          </w:p>
        </w:tc>
        <w:tc>
          <w:tcPr>
            <w:tcW w:w="1248" w:type="dxa"/>
            <w:vAlign w:val="bottom"/>
          </w:tcPr>
          <w:p w14:paraId="7EA1B9F4" w14:textId="77777777" w:rsidR="001A5031" w:rsidRPr="004A40F5" w:rsidRDefault="001A5031" w:rsidP="005111FD">
            <w:pPr>
              <w:tabs>
                <w:tab w:val="decimal" w:pos="885"/>
              </w:tabs>
              <w:spacing w:line="260" w:lineRule="exact"/>
              <w:jc w:val="both"/>
              <w:rPr>
                <w:rFonts w:ascii="Arial" w:hAnsi="Arial" w:cs="Arial"/>
                <w:sz w:val="16"/>
                <w:szCs w:val="16"/>
              </w:rPr>
            </w:pPr>
          </w:p>
        </w:tc>
        <w:tc>
          <w:tcPr>
            <w:tcW w:w="1248" w:type="dxa"/>
            <w:shd w:val="clear" w:color="auto" w:fill="auto"/>
            <w:vAlign w:val="bottom"/>
          </w:tcPr>
          <w:p w14:paraId="1D67C240" w14:textId="77777777" w:rsidR="001A5031" w:rsidRPr="004A40F5" w:rsidRDefault="001A5031" w:rsidP="005111FD">
            <w:pPr>
              <w:tabs>
                <w:tab w:val="decimal" w:pos="885"/>
              </w:tabs>
              <w:spacing w:line="260" w:lineRule="exact"/>
              <w:jc w:val="both"/>
              <w:rPr>
                <w:rFonts w:ascii="Arial" w:hAnsi="Arial" w:cs="Arial"/>
                <w:sz w:val="16"/>
                <w:szCs w:val="16"/>
              </w:rPr>
            </w:pPr>
          </w:p>
        </w:tc>
        <w:tc>
          <w:tcPr>
            <w:tcW w:w="1248" w:type="dxa"/>
            <w:vAlign w:val="bottom"/>
          </w:tcPr>
          <w:p w14:paraId="3093C76D" w14:textId="77777777" w:rsidR="001A5031" w:rsidRPr="004A40F5" w:rsidRDefault="001A5031" w:rsidP="005111FD">
            <w:pPr>
              <w:tabs>
                <w:tab w:val="decimal" w:pos="885"/>
              </w:tabs>
              <w:spacing w:line="260" w:lineRule="exact"/>
              <w:jc w:val="both"/>
              <w:rPr>
                <w:rFonts w:ascii="Arial" w:hAnsi="Arial" w:cs="Arial"/>
                <w:sz w:val="16"/>
                <w:szCs w:val="16"/>
              </w:rPr>
            </w:pPr>
          </w:p>
        </w:tc>
        <w:tc>
          <w:tcPr>
            <w:tcW w:w="1230" w:type="dxa"/>
            <w:shd w:val="clear" w:color="auto" w:fill="auto"/>
            <w:vAlign w:val="bottom"/>
          </w:tcPr>
          <w:p w14:paraId="30566096" w14:textId="3D67EE81" w:rsidR="001A5031" w:rsidRPr="004A40F5" w:rsidRDefault="001A5031" w:rsidP="005111FD">
            <w:pPr>
              <w:tabs>
                <w:tab w:val="decimal" w:pos="885"/>
              </w:tabs>
              <w:spacing w:line="300" w:lineRule="exact"/>
              <w:jc w:val="both"/>
              <w:rPr>
                <w:rFonts w:ascii="Arial" w:hAnsi="Arial" w:cs="Arial"/>
                <w:sz w:val="16"/>
                <w:szCs w:val="16"/>
                <w:cs/>
              </w:rPr>
            </w:pPr>
            <w:r w:rsidRPr="000D0147">
              <w:rPr>
                <w:rFonts w:ascii="Arial" w:hAnsi="Arial" w:cs="Arial"/>
                <w:sz w:val="16"/>
                <w:szCs w:val="16"/>
              </w:rPr>
              <w:t>12,421</w:t>
            </w:r>
          </w:p>
        </w:tc>
      </w:tr>
      <w:tr w:rsidR="005111FD" w:rsidRPr="004A40F5" w14:paraId="508D7EEE" w14:textId="77777777" w:rsidTr="00C7646D">
        <w:trPr>
          <w:trHeight w:val="75"/>
        </w:trPr>
        <w:tc>
          <w:tcPr>
            <w:tcW w:w="3588" w:type="dxa"/>
            <w:gridSpan w:val="2"/>
            <w:shd w:val="clear" w:color="auto" w:fill="auto"/>
            <w:vAlign w:val="bottom"/>
          </w:tcPr>
          <w:p w14:paraId="464B08B8" w14:textId="67367DA3" w:rsidR="005111FD" w:rsidRPr="004A40F5" w:rsidRDefault="005111FD" w:rsidP="001A5031">
            <w:pPr>
              <w:spacing w:line="260" w:lineRule="exact"/>
              <w:ind w:left="144" w:right="-129" w:hanging="144"/>
              <w:rPr>
                <w:rFonts w:ascii="Arial" w:hAnsi="Arial" w:cs="Arial"/>
                <w:sz w:val="16"/>
                <w:szCs w:val="16"/>
              </w:rPr>
            </w:pPr>
            <w:r w:rsidRPr="001A5031">
              <w:rPr>
                <w:rFonts w:ascii="Arial" w:hAnsi="Arial" w:cs="Arial"/>
                <w:sz w:val="16"/>
                <w:szCs w:val="16"/>
              </w:rPr>
              <w:t>Share of loss from investments in joint ventures</w:t>
            </w:r>
          </w:p>
        </w:tc>
        <w:tc>
          <w:tcPr>
            <w:tcW w:w="1248" w:type="dxa"/>
            <w:shd w:val="clear" w:color="auto" w:fill="auto"/>
            <w:vAlign w:val="bottom"/>
          </w:tcPr>
          <w:p w14:paraId="479A5728" w14:textId="77777777" w:rsidR="005111FD" w:rsidRPr="004A40F5" w:rsidRDefault="005111FD" w:rsidP="005111FD">
            <w:pPr>
              <w:tabs>
                <w:tab w:val="decimal" w:pos="885"/>
              </w:tabs>
              <w:spacing w:line="260" w:lineRule="exact"/>
              <w:jc w:val="both"/>
              <w:rPr>
                <w:rFonts w:ascii="Arial" w:hAnsi="Arial" w:cs="Arial"/>
                <w:sz w:val="16"/>
                <w:szCs w:val="16"/>
              </w:rPr>
            </w:pPr>
          </w:p>
        </w:tc>
        <w:tc>
          <w:tcPr>
            <w:tcW w:w="1248" w:type="dxa"/>
            <w:vAlign w:val="bottom"/>
          </w:tcPr>
          <w:p w14:paraId="070E6AFB" w14:textId="77777777" w:rsidR="005111FD" w:rsidRPr="004A40F5" w:rsidRDefault="005111FD" w:rsidP="005111FD">
            <w:pPr>
              <w:tabs>
                <w:tab w:val="decimal" w:pos="885"/>
              </w:tabs>
              <w:spacing w:line="260" w:lineRule="exact"/>
              <w:jc w:val="both"/>
              <w:rPr>
                <w:rFonts w:ascii="Arial" w:hAnsi="Arial" w:cs="Arial"/>
                <w:sz w:val="16"/>
                <w:szCs w:val="16"/>
              </w:rPr>
            </w:pPr>
          </w:p>
        </w:tc>
        <w:tc>
          <w:tcPr>
            <w:tcW w:w="1248" w:type="dxa"/>
            <w:shd w:val="clear" w:color="auto" w:fill="auto"/>
            <w:vAlign w:val="bottom"/>
          </w:tcPr>
          <w:p w14:paraId="4F2AE3AB" w14:textId="77777777" w:rsidR="005111FD" w:rsidRPr="004A40F5" w:rsidRDefault="005111FD" w:rsidP="005111FD">
            <w:pPr>
              <w:tabs>
                <w:tab w:val="decimal" w:pos="885"/>
              </w:tabs>
              <w:spacing w:line="260" w:lineRule="exact"/>
              <w:jc w:val="both"/>
              <w:rPr>
                <w:rFonts w:ascii="Arial" w:hAnsi="Arial" w:cs="Arial"/>
                <w:sz w:val="16"/>
                <w:szCs w:val="16"/>
              </w:rPr>
            </w:pPr>
          </w:p>
        </w:tc>
        <w:tc>
          <w:tcPr>
            <w:tcW w:w="1248" w:type="dxa"/>
            <w:vAlign w:val="bottom"/>
          </w:tcPr>
          <w:p w14:paraId="3B6CF1B6" w14:textId="77777777" w:rsidR="005111FD" w:rsidRPr="004A40F5" w:rsidRDefault="005111FD" w:rsidP="005111FD">
            <w:pPr>
              <w:tabs>
                <w:tab w:val="decimal" w:pos="885"/>
              </w:tabs>
              <w:spacing w:line="260" w:lineRule="exact"/>
              <w:jc w:val="both"/>
              <w:rPr>
                <w:rFonts w:ascii="Arial" w:hAnsi="Arial" w:cs="Arial"/>
                <w:sz w:val="16"/>
                <w:szCs w:val="16"/>
              </w:rPr>
            </w:pPr>
          </w:p>
        </w:tc>
        <w:tc>
          <w:tcPr>
            <w:tcW w:w="1230" w:type="dxa"/>
            <w:shd w:val="clear" w:color="auto" w:fill="auto"/>
            <w:vAlign w:val="bottom"/>
          </w:tcPr>
          <w:p w14:paraId="5D819DBF" w14:textId="1E0F68A4" w:rsidR="005111FD" w:rsidRPr="004A40F5" w:rsidRDefault="0029784D" w:rsidP="005111FD">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rPr>
              <w:t>(27,919)</w:t>
            </w:r>
          </w:p>
        </w:tc>
      </w:tr>
      <w:tr w:rsidR="0029784D" w:rsidRPr="004A40F5" w14:paraId="1C696C00" w14:textId="77777777" w:rsidTr="00C7646D">
        <w:trPr>
          <w:trHeight w:val="75"/>
        </w:trPr>
        <w:tc>
          <w:tcPr>
            <w:tcW w:w="3588" w:type="dxa"/>
            <w:gridSpan w:val="2"/>
            <w:shd w:val="clear" w:color="auto" w:fill="auto"/>
            <w:vAlign w:val="bottom"/>
          </w:tcPr>
          <w:p w14:paraId="65406B39" w14:textId="00B6836E" w:rsidR="0029784D" w:rsidRPr="004A40F5" w:rsidRDefault="0029784D" w:rsidP="005111FD">
            <w:pPr>
              <w:tabs>
                <w:tab w:val="decimal" w:pos="885"/>
              </w:tabs>
              <w:spacing w:line="260" w:lineRule="exact"/>
              <w:jc w:val="both"/>
              <w:rPr>
                <w:rFonts w:ascii="Arial" w:hAnsi="Arial" w:cs="Arial"/>
                <w:sz w:val="16"/>
                <w:szCs w:val="16"/>
              </w:rPr>
            </w:pPr>
            <w:r w:rsidRPr="004A40F5">
              <w:rPr>
                <w:rFonts w:ascii="Arial" w:hAnsi="Arial" w:cs="Arial"/>
                <w:b/>
                <w:bCs/>
                <w:sz w:val="16"/>
                <w:szCs w:val="16"/>
              </w:rPr>
              <w:t>Profit before income tax expense</w:t>
            </w:r>
          </w:p>
        </w:tc>
        <w:tc>
          <w:tcPr>
            <w:tcW w:w="1248" w:type="dxa"/>
            <w:shd w:val="clear" w:color="auto" w:fill="auto"/>
            <w:vAlign w:val="bottom"/>
          </w:tcPr>
          <w:p w14:paraId="735E4DCF" w14:textId="77777777" w:rsidR="0029784D" w:rsidRPr="004A40F5" w:rsidRDefault="0029784D" w:rsidP="005111FD">
            <w:pPr>
              <w:tabs>
                <w:tab w:val="decimal" w:pos="885"/>
              </w:tabs>
              <w:spacing w:line="260" w:lineRule="exact"/>
              <w:jc w:val="both"/>
              <w:rPr>
                <w:rFonts w:ascii="Arial" w:hAnsi="Arial" w:cs="Arial"/>
                <w:sz w:val="16"/>
                <w:szCs w:val="16"/>
              </w:rPr>
            </w:pPr>
          </w:p>
        </w:tc>
        <w:tc>
          <w:tcPr>
            <w:tcW w:w="1248" w:type="dxa"/>
            <w:shd w:val="clear" w:color="auto" w:fill="auto"/>
            <w:vAlign w:val="bottom"/>
          </w:tcPr>
          <w:p w14:paraId="03DBF1D1" w14:textId="77777777" w:rsidR="0029784D" w:rsidRPr="004A40F5" w:rsidRDefault="0029784D" w:rsidP="005111FD">
            <w:pPr>
              <w:tabs>
                <w:tab w:val="decimal" w:pos="885"/>
              </w:tabs>
              <w:spacing w:line="260" w:lineRule="exact"/>
              <w:jc w:val="both"/>
              <w:rPr>
                <w:rFonts w:ascii="Arial" w:hAnsi="Arial" w:cs="Arial"/>
                <w:sz w:val="16"/>
                <w:szCs w:val="16"/>
              </w:rPr>
            </w:pPr>
          </w:p>
        </w:tc>
        <w:tc>
          <w:tcPr>
            <w:tcW w:w="1248" w:type="dxa"/>
            <w:vAlign w:val="bottom"/>
          </w:tcPr>
          <w:p w14:paraId="27D89CE5" w14:textId="77777777" w:rsidR="0029784D" w:rsidRPr="004A40F5" w:rsidRDefault="0029784D" w:rsidP="005111FD">
            <w:pPr>
              <w:tabs>
                <w:tab w:val="decimal" w:pos="885"/>
              </w:tabs>
              <w:spacing w:line="260" w:lineRule="exact"/>
              <w:jc w:val="both"/>
              <w:rPr>
                <w:rFonts w:ascii="Arial" w:hAnsi="Arial" w:cs="Arial"/>
                <w:sz w:val="16"/>
                <w:szCs w:val="16"/>
              </w:rPr>
            </w:pPr>
          </w:p>
        </w:tc>
        <w:tc>
          <w:tcPr>
            <w:tcW w:w="1248" w:type="dxa"/>
            <w:vAlign w:val="bottom"/>
          </w:tcPr>
          <w:p w14:paraId="3C07B8FC" w14:textId="77777777" w:rsidR="0029784D" w:rsidRPr="004A40F5" w:rsidRDefault="0029784D" w:rsidP="005111FD">
            <w:pPr>
              <w:tabs>
                <w:tab w:val="decimal" w:pos="885"/>
              </w:tabs>
              <w:spacing w:line="260" w:lineRule="exact"/>
              <w:jc w:val="both"/>
              <w:rPr>
                <w:rFonts w:ascii="Arial" w:hAnsi="Arial" w:cs="Arial"/>
                <w:sz w:val="16"/>
                <w:szCs w:val="16"/>
              </w:rPr>
            </w:pPr>
          </w:p>
        </w:tc>
        <w:tc>
          <w:tcPr>
            <w:tcW w:w="1230" w:type="dxa"/>
            <w:shd w:val="clear" w:color="auto" w:fill="auto"/>
            <w:vAlign w:val="bottom"/>
          </w:tcPr>
          <w:p w14:paraId="0F507371" w14:textId="377E9D9A" w:rsidR="0029784D" w:rsidRPr="004A40F5" w:rsidRDefault="0029784D" w:rsidP="005111FD">
            <w:pPr>
              <w:tabs>
                <w:tab w:val="decimal" w:pos="885"/>
              </w:tabs>
              <w:spacing w:line="300" w:lineRule="exact"/>
              <w:jc w:val="both"/>
              <w:rPr>
                <w:rFonts w:ascii="Arial" w:hAnsi="Arial" w:cs="Arial"/>
                <w:b/>
                <w:bCs/>
                <w:sz w:val="16"/>
                <w:szCs w:val="16"/>
              </w:rPr>
            </w:pPr>
            <w:r w:rsidRPr="004A40F5">
              <w:rPr>
                <w:rFonts w:ascii="Arial" w:hAnsi="Arial" w:cs="Arial"/>
                <w:b/>
                <w:bCs/>
                <w:sz w:val="16"/>
                <w:szCs w:val="16"/>
              </w:rPr>
              <w:t>405,259</w:t>
            </w:r>
          </w:p>
        </w:tc>
      </w:tr>
      <w:tr w:rsidR="005111FD" w:rsidRPr="004A40F5" w14:paraId="6A48A9A7" w14:textId="77777777" w:rsidTr="00C7646D">
        <w:trPr>
          <w:trHeight w:val="75"/>
        </w:trPr>
        <w:tc>
          <w:tcPr>
            <w:tcW w:w="2340" w:type="dxa"/>
            <w:shd w:val="clear" w:color="auto" w:fill="auto"/>
            <w:vAlign w:val="bottom"/>
            <w:hideMark/>
          </w:tcPr>
          <w:p w14:paraId="13610D73" w14:textId="77777777" w:rsidR="005111FD" w:rsidRPr="004A40F5" w:rsidRDefault="005111FD" w:rsidP="005111FD">
            <w:pPr>
              <w:spacing w:line="260" w:lineRule="exact"/>
              <w:ind w:left="144" w:right="-129" w:hanging="144"/>
              <w:rPr>
                <w:rFonts w:ascii="Arial" w:hAnsi="Arial" w:cs="Arial"/>
                <w:sz w:val="16"/>
                <w:szCs w:val="16"/>
              </w:rPr>
            </w:pPr>
            <w:r w:rsidRPr="004A40F5">
              <w:rPr>
                <w:rFonts w:ascii="Arial" w:hAnsi="Arial" w:cs="Arial"/>
                <w:sz w:val="16"/>
                <w:szCs w:val="16"/>
              </w:rPr>
              <w:t>Income tax expense</w:t>
            </w:r>
          </w:p>
        </w:tc>
        <w:tc>
          <w:tcPr>
            <w:tcW w:w="1248" w:type="dxa"/>
            <w:shd w:val="clear" w:color="auto" w:fill="auto"/>
            <w:vAlign w:val="bottom"/>
          </w:tcPr>
          <w:p w14:paraId="0D4DB944" w14:textId="77777777" w:rsidR="005111FD" w:rsidRPr="004A40F5" w:rsidRDefault="005111FD" w:rsidP="005111FD">
            <w:pPr>
              <w:tabs>
                <w:tab w:val="decimal" w:pos="885"/>
              </w:tabs>
              <w:spacing w:line="260" w:lineRule="exact"/>
              <w:jc w:val="both"/>
              <w:rPr>
                <w:rFonts w:ascii="Arial" w:hAnsi="Arial" w:cs="Arial"/>
                <w:sz w:val="16"/>
                <w:szCs w:val="16"/>
              </w:rPr>
            </w:pPr>
          </w:p>
        </w:tc>
        <w:tc>
          <w:tcPr>
            <w:tcW w:w="1248" w:type="dxa"/>
            <w:shd w:val="clear" w:color="auto" w:fill="auto"/>
            <w:vAlign w:val="bottom"/>
          </w:tcPr>
          <w:p w14:paraId="79C919ED" w14:textId="77777777" w:rsidR="005111FD" w:rsidRPr="004A40F5" w:rsidRDefault="005111FD" w:rsidP="005111FD">
            <w:pPr>
              <w:tabs>
                <w:tab w:val="decimal" w:pos="885"/>
              </w:tabs>
              <w:spacing w:line="260" w:lineRule="exact"/>
              <w:jc w:val="both"/>
              <w:rPr>
                <w:rFonts w:ascii="Arial" w:hAnsi="Arial" w:cs="Arial"/>
                <w:sz w:val="16"/>
                <w:szCs w:val="16"/>
              </w:rPr>
            </w:pPr>
          </w:p>
        </w:tc>
        <w:tc>
          <w:tcPr>
            <w:tcW w:w="1248" w:type="dxa"/>
            <w:vAlign w:val="bottom"/>
          </w:tcPr>
          <w:p w14:paraId="32F48A17" w14:textId="77777777" w:rsidR="005111FD" w:rsidRPr="004A40F5" w:rsidRDefault="005111FD" w:rsidP="005111FD">
            <w:pPr>
              <w:tabs>
                <w:tab w:val="decimal" w:pos="885"/>
              </w:tabs>
              <w:spacing w:line="260" w:lineRule="exact"/>
              <w:jc w:val="both"/>
              <w:rPr>
                <w:rFonts w:ascii="Arial" w:hAnsi="Arial" w:cs="Arial"/>
                <w:sz w:val="16"/>
                <w:szCs w:val="16"/>
              </w:rPr>
            </w:pPr>
          </w:p>
        </w:tc>
        <w:tc>
          <w:tcPr>
            <w:tcW w:w="1248" w:type="dxa"/>
            <w:shd w:val="clear" w:color="auto" w:fill="auto"/>
            <w:vAlign w:val="bottom"/>
          </w:tcPr>
          <w:p w14:paraId="6A626AE5" w14:textId="77777777" w:rsidR="005111FD" w:rsidRPr="004A40F5" w:rsidRDefault="005111FD" w:rsidP="005111FD">
            <w:pPr>
              <w:tabs>
                <w:tab w:val="decimal" w:pos="885"/>
              </w:tabs>
              <w:spacing w:line="260" w:lineRule="exact"/>
              <w:jc w:val="both"/>
              <w:rPr>
                <w:rFonts w:ascii="Arial" w:hAnsi="Arial" w:cs="Arial"/>
                <w:sz w:val="16"/>
                <w:szCs w:val="16"/>
              </w:rPr>
            </w:pPr>
          </w:p>
        </w:tc>
        <w:tc>
          <w:tcPr>
            <w:tcW w:w="1248" w:type="dxa"/>
            <w:vAlign w:val="bottom"/>
          </w:tcPr>
          <w:p w14:paraId="5CABCB86" w14:textId="77777777" w:rsidR="005111FD" w:rsidRPr="004A40F5" w:rsidRDefault="005111FD" w:rsidP="005111FD">
            <w:pPr>
              <w:tabs>
                <w:tab w:val="decimal" w:pos="885"/>
              </w:tabs>
              <w:spacing w:line="260" w:lineRule="exact"/>
              <w:jc w:val="both"/>
              <w:rPr>
                <w:rFonts w:ascii="Arial" w:hAnsi="Arial" w:cs="Arial"/>
                <w:sz w:val="16"/>
                <w:szCs w:val="16"/>
              </w:rPr>
            </w:pPr>
          </w:p>
        </w:tc>
        <w:tc>
          <w:tcPr>
            <w:tcW w:w="1230" w:type="dxa"/>
            <w:shd w:val="clear" w:color="auto" w:fill="auto"/>
            <w:vAlign w:val="bottom"/>
          </w:tcPr>
          <w:p w14:paraId="45ABC8F1" w14:textId="0F70F6A3" w:rsidR="005111FD" w:rsidRPr="004A40F5" w:rsidRDefault="005111FD" w:rsidP="005111FD">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w:t>
            </w:r>
            <w:r w:rsidRPr="004A40F5">
              <w:rPr>
                <w:rFonts w:ascii="Arial" w:hAnsi="Arial" w:cs="Arial"/>
                <w:sz w:val="16"/>
                <w:szCs w:val="16"/>
              </w:rPr>
              <w:t>120,717</w:t>
            </w:r>
            <w:r w:rsidRPr="004A40F5">
              <w:rPr>
                <w:rFonts w:ascii="Arial" w:hAnsi="Arial" w:cs="Arial" w:hint="cs"/>
                <w:sz w:val="16"/>
                <w:szCs w:val="16"/>
                <w:cs/>
              </w:rPr>
              <w:t>)</w:t>
            </w:r>
          </w:p>
        </w:tc>
      </w:tr>
      <w:tr w:rsidR="0029784D" w:rsidRPr="004A40F5" w14:paraId="151B6448" w14:textId="77777777" w:rsidTr="00C7646D">
        <w:trPr>
          <w:trHeight w:val="75"/>
        </w:trPr>
        <w:tc>
          <w:tcPr>
            <w:tcW w:w="3588" w:type="dxa"/>
            <w:gridSpan w:val="2"/>
            <w:shd w:val="clear" w:color="auto" w:fill="auto"/>
            <w:vAlign w:val="bottom"/>
          </w:tcPr>
          <w:p w14:paraId="49D13169" w14:textId="71AFB553" w:rsidR="0029784D" w:rsidRPr="004A40F5" w:rsidRDefault="0029784D" w:rsidP="005111FD">
            <w:pPr>
              <w:tabs>
                <w:tab w:val="decimal" w:pos="885"/>
              </w:tabs>
              <w:spacing w:line="260" w:lineRule="exact"/>
              <w:jc w:val="both"/>
              <w:rPr>
                <w:rFonts w:ascii="Arial" w:hAnsi="Arial" w:cs="Arial"/>
                <w:b/>
                <w:bCs/>
                <w:sz w:val="16"/>
                <w:szCs w:val="16"/>
              </w:rPr>
            </w:pPr>
            <w:r w:rsidRPr="004A40F5">
              <w:rPr>
                <w:rFonts w:ascii="Arial" w:hAnsi="Arial" w:cs="Arial"/>
                <w:b/>
                <w:bCs/>
                <w:sz w:val="16"/>
                <w:szCs w:val="16"/>
              </w:rPr>
              <w:t>Profit from continuing operations</w:t>
            </w:r>
          </w:p>
        </w:tc>
        <w:tc>
          <w:tcPr>
            <w:tcW w:w="1248" w:type="dxa"/>
            <w:shd w:val="clear" w:color="auto" w:fill="auto"/>
            <w:vAlign w:val="bottom"/>
          </w:tcPr>
          <w:p w14:paraId="79616455" w14:textId="77777777" w:rsidR="0029784D" w:rsidRPr="004A40F5" w:rsidRDefault="0029784D" w:rsidP="005111FD">
            <w:pPr>
              <w:tabs>
                <w:tab w:val="decimal" w:pos="885"/>
              </w:tabs>
              <w:spacing w:line="260" w:lineRule="exact"/>
              <w:jc w:val="both"/>
              <w:rPr>
                <w:rFonts w:ascii="Arial" w:hAnsi="Arial" w:cs="Arial"/>
                <w:sz w:val="16"/>
                <w:szCs w:val="16"/>
              </w:rPr>
            </w:pPr>
          </w:p>
        </w:tc>
        <w:tc>
          <w:tcPr>
            <w:tcW w:w="1248" w:type="dxa"/>
            <w:shd w:val="clear" w:color="auto" w:fill="auto"/>
            <w:vAlign w:val="bottom"/>
          </w:tcPr>
          <w:p w14:paraId="2852F85B" w14:textId="77777777" w:rsidR="0029784D" w:rsidRPr="004A40F5" w:rsidRDefault="0029784D" w:rsidP="005111FD">
            <w:pPr>
              <w:tabs>
                <w:tab w:val="decimal" w:pos="885"/>
              </w:tabs>
              <w:spacing w:line="260" w:lineRule="exact"/>
              <w:jc w:val="both"/>
              <w:rPr>
                <w:rFonts w:ascii="Arial" w:hAnsi="Arial" w:cs="Arial"/>
                <w:sz w:val="16"/>
                <w:szCs w:val="16"/>
              </w:rPr>
            </w:pPr>
          </w:p>
        </w:tc>
        <w:tc>
          <w:tcPr>
            <w:tcW w:w="1248" w:type="dxa"/>
            <w:shd w:val="clear" w:color="auto" w:fill="auto"/>
            <w:vAlign w:val="bottom"/>
          </w:tcPr>
          <w:p w14:paraId="120E8F0E" w14:textId="77777777" w:rsidR="0029784D" w:rsidRPr="004A40F5" w:rsidRDefault="0029784D" w:rsidP="005111FD">
            <w:pPr>
              <w:tabs>
                <w:tab w:val="decimal" w:pos="885"/>
              </w:tabs>
              <w:spacing w:line="260" w:lineRule="exact"/>
              <w:jc w:val="both"/>
              <w:rPr>
                <w:rFonts w:ascii="Arial" w:hAnsi="Arial" w:cs="Arial"/>
                <w:sz w:val="16"/>
                <w:szCs w:val="16"/>
              </w:rPr>
            </w:pPr>
          </w:p>
        </w:tc>
        <w:tc>
          <w:tcPr>
            <w:tcW w:w="1248" w:type="dxa"/>
            <w:shd w:val="clear" w:color="auto" w:fill="auto"/>
            <w:vAlign w:val="bottom"/>
          </w:tcPr>
          <w:p w14:paraId="5392D750" w14:textId="77777777" w:rsidR="0029784D" w:rsidRPr="004A40F5" w:rsidRDefault="0029784D" w:rsidP="005111FD">
            <w:pPr>
              <w:tabs>
                <w:tab w:val="decimal" w:pos="885"/>
              </w:tabs>
              <w:spacing w:line="260" w:lineRule="exact"/>
              <w:jc w:val="both"/>
              <w:rPr>
                <w:rFonts w:ascii="Arial" w:hAnsi="Arial" w:cs="Arial"/>
                <w:sz w:val="16"/>
                <w:szCs w:val="16"/>
              </w:rPr>
            </w:pPr>
          </w:p>
        </w:tc>
        <w:tc>
          <w:tcPr>
            <w:tcW w:w="1230" w:type="dxa"/>
            <w:shd w:val="clear" w:color="auto" w:fill="auto"/>
            <w:vAlign w:val="bottom"/>
          </w:tcPr>
          <w:p w14:paraId="435AFFFD" w14:textId="7BB28EF2" w:rsidR="0029784D" w:rsidRPr="004A40F5" w:rsidRDefault="0029784D" w:rsidP="005111FD">
            <w:pPr>
              <w:tabs>
                <w:tab w:val="decimal" w:pos="885"/>
              </w:tabs>
              <w:spacing w:line="300" w:lineRule="exact"/>
              <w:jc w:val="both"/>
              <w:rPr>
                <w:rFonts w:ascii="Arial" w:hAnsi="Arial" w:cs="Arial"/>
                <w:b/>
                <w:bCs/>
                <w:sz w:val="16"/>
                <w:szCs w:val="16"/>
                <w:cs/>
              </w:rPr>
            </w:pPr>
            <w:r w:rsidRPr="004A40F5">
              <w:rPr>
                <w:rFonts w:ascii="Arial" w:hAnsi="Arial" w:cs="Arial"/>
                <w:b/>
                <w:bCs/>
                <w:sz w:val="16"/>
                <w:szCs w:val="16"/>
              </w:rPr>
              <w:t>284,542</w:t>
            </w:r>
          </w:p>
        </w:tc>
      </w:tr>
      <w:tr w:rsidR="005111FD" w:rsidRPr="004A40F5" w14:paraId="2445F058" w14:textId="77777777" w:rsidTr="00C7646D">
        <w:trPr>
          <w:trHeight w:val="75"/>
        </w:trPr>
        <w:tc>
          <w:tcPr>
            <w:tcW w:w="2340" w:type="dxa"/>
            <w:shd w:val="clear" w:color="auto" w:fill="auto"/>
            <w:vAlign w:val="bottom"/>
          </w:tcPr>
          <w:p w14:paraId="192A6C8A" w14:textId="12C2D7A7" w:rsidR="005111FD" w:rsidRPr="004A40F5" w:rsidRDefault="005111FD" w:rsidP="005111FD">
            <w:pPr>
              <w:spacing w:line="260" w:lineRule="exact"/>
              <w:ind w:left="144" w:right="-129" w:hanging="144"/>
              <w:rPr>
                <w:rFonts w:ascii="Arial" w:hAnsi="Arial" w:cs="Arial"/>
                <w:b/>
                <w:bCs/>
                <w:sz w:val="16"/>
                <w:szCs w:val="16"/>
              </w:rPr>
            </w:pPr>
            <w:r w:rsidRPr="004A40F5">
              <w:rPr>
                <w:rFonts w:ascii="Arial" w:hAnsi="Arial" w:cs="Arial"/>
                <w:b/>
                <w:bCs/>
                <w:sz w:val="16"/>
                <w:szCs w:val="16"/>
              </w:rPr>
              <w:t>Discontinued operations</w:t>
            </w:r>
          </w:p>
        </w:tc>
        <w:tc>
          <w:tcPr>
            <w:tcW w:w="1248" w:type="dxa"/>
            <w:shd w:val="clear" w:color="auto" w:fill="auto"/>
            <w:vAlign w:val="bottom"/>
          </w:tcPr>
          <w:p w14:paraId="0B929F7C" w14:textId="77777777" w:rsidR="005111FD" w:rsidRPr="004A40F5" w:rsidRDefault="005111FD" w:rsidP="005111FD">
            <w:pPr>
              <w:tabs>
                <w:tab w:val="decimal" w:pos="885"/>
              </w:tabs>
              <w:spacing w:line="260" w:lineRule="exact"/>
              <w:jc w:val="both"/>
              <w:rPr>
                <w:rFonts w:ascii="Arial" w:hAnsi="Arial" w:cs="Arial"/>
                <w:b/>
                <w:bCs/>
                <w:sz w:val="16"/>
                <w:szCs w:val="16"/>
              </w:rPr>
            </w:pPr>
          </w:p>
        </w:tc>
        <w:tc>
          <w:tcPr>
            <w:tcW w:w="1248" w:type="dxa"/>
            <w:shd w:val="clear" w:color="auto" w:fill="auto"/>
            <w:vAlign w:val="bottom"/>
          </w:tcPr>
          <w:p w14:paraId="12FD181D" w14:textId="77777777" w:rsidR="005111FD" w:rsidRPr="004A40F5" w:rsidRDefault="005111FD" w:rsidP="005111FD">
            <w:pPr>
              <w:tabs>
                <w:tab w:val="decimal" w:pos="885"/>
              </w:tabs>
              <w:spacing w:line="260" w:lineRule="exact"/>
              <w:jc w:val="both"/>
              <w:rPr>
                <w:rFonts w:ascii="Arial" w:hAnsi="Arial" w:cs="Arial"/>
                <w:sz w:val="16"/>
                <w:szCs w:val="16"/>
              </w:rPr>
            </w:pPr>
          </w:p>
        </w:tc>
        <w:tc>
          <w:tcPr>
            <w:tcW w:w="1248" w:type="dxa"/>
            <w:shd w:val="clear" w:color="auto" w:fill="auto"/>
            <w:vAlign w:val="bottom"/>
          </w:tcPr>
          <w:p w14:paraId="1292CFA1" w14:textId="77777777" w:rsidR="005111FD" w:rsidRPr="004A40F5" w:rsidRDefault="005111FD" w:rsidP="005111FD">
            <w:pPr>
              <w:tabs>
                <w:tab w:val="decimal" w:pos="885"/>
              </w:tabs>
              <w:spacing w:line="260" w:lineRule="exact"/>
              <w:jc w:val="both"/>
              <w:rPr>
                <w:rFonts w:ascii="Arial" w:hAnsi="Arial" w:cs="Arial"/>
                <w:sz w:val="16"/>
                <w:szCs w:val="16"/>
              </w:rPr>
            </w:pPr>
          </w:p>
        </w:tc>
        <w:tc>
          <w:tcPr>
            <w:tcW w:w="1248" w:type="dxa"/>
            <w:shd w:val="clear" w:color="auto" w:fill="auto"/>
            <w:vAlign w:val="bottom"/>
          </w:tcPr>
          <w:p w14:paraId="253404B8" w14:textId="77777777" w:rsidR="005111FD" w:rsidRPr="004A40F5" w:rsidRDefault="005111FD" w:rsidP="005111FD">
            <w:pPr>
              <w:tabs>
                <w:tab w:val="decimal" w:pos="885"/>
              </w:tabs>
              <w:spacing w:line="260" w:lineRule="exact"/>
              <w:jc w:val="both"/>
              <w:rPr>
                <w:rFonts w:ascii="Arial" w:hAnsi="Arial" w:cs="Arial"/>
                <w:sz w:val="16"/>
                <w:szCs w:val="16"/>
              </w:rPr>
            </w:pPr>
          </w:p>
        </w:tc>
        <w:tc>
          <w:tcPr>
            <w:tcW w:w="1248" w:type="dxa"/>
            <w:shd w:val="clear" w:color="auto" w:fill="auto"/>
            <w:vAlign w:val="bottom"/>
          </w:tcPr>
          <w:p w14:paraId="57A5C748" w14:textId="77777777" w:rsidR="005111FD" w:rsidRPr="004A40F5" w:rsidRDefault="005111FD" w:rsidP="005111FD">
            <w:pPr>
              <w:tabs>
                <w:tab w:val="decimal" w:pos="885"/>
              </w:tabs>
              <w:spacing w:line="260" w:lineRule="exact"/>
              <w:jc w:val="both"/>
              <w:rPr>
                <w:rFonts w:ascii="Arial" w:hAnsi="Arial" w:cs="Arial"/>
                <w:sz w:val="16"/>
                <w:szCs w:val="16"/>
              </w:rPr>
            </w:pPr>
          </w:p>
        </w:tc>
        <w:tc>
          <w:tcPr>
            <w:tcW w:w="1230" w:type="dxa"/>
            <w:shd w:val="clear" w:color="auto" w:fill="auto"/>
            <w:vAlign w:val="bottom"/>
          </w:tcPr>
          <w:p w14:paraId="0DDAF717" w14:textId="77777777" w:rsidR="005111FD" w:rsidRPr="004A40F5" w:rsidRDefault="005111FD" w:rsidP="005111FD">
            <w:pPr>
              <w:tabs>
                <w:tab w:val="decimal" w:pos="885"/>
              </w:tabs>
              <w:spacing w:line="300" w:lineRule="exact"/>
              <w:jc w:val="both"/>
              <w:rPr>
                <w:rFonts w:ascii="Arial" w:hAnsi="Arial" w:cs="Arial"/>
                <w:sz w:val="16"/>
                <w:szCs w:val="16"/>
              </w:rPr>
            </w:pPr>
          </w:p>
        </w:tc>
      </w:tr>
      <w:tr w:rsidR="005111FD" w:rsidRPr="004A40F5" w14:paraId="57B77B0A" w14:textId="77777777" w:rsidTr="00C7646D">
        <w:trPr>
          <w:trHeight w:val="75"/>
        </w:trPr>
        <w:tc>
          <w:tcPr>
            <w:tcW w:w="4836" w:type="dxa"/>
            <w:gridSpan w:val="3"/>
            <w:shd w:val="clear" w:color="auto" w:fill="auto"/>
            <w:vAlign w:val="bottom"/>
          </w:tcPr>
          <w:p w14:paraId="343A293E" w14:textId="3FABB333" w:rsidR="005111FD" w:rsidRPr="004A40F5" w:rsidRDefault="005111FD" w:rsidP="005111FD">
            <w:pPr>
              <w:tabs>
                <w:tab w:val="decimal" w:pos="885"/>
              </w:tabs>
              <w:spacing w:line="260" w:lineRule="exact"/>
              <w:jc w:val="both"/>
              <w:rPr>
                <w:rFonts w:ascii="Arial" w:hAnsi="Arial" w:cs="Arial"/>
                <w:sz w:val="16"/>
                <w:szCs w:val="16"/>
              </w:rPr>
            </w:pPr>
            <w:r w:rsidRPr="004A40F5">
              <w:rPr>
                <w:rFonts w:ascii="Arial" w:hAnsi="Arial" w:cs="Arial"/>
                <w:sz w:val="16"/>
                <w:szCs w:val="16"/>
              </w:rPr>
              <w:t>Profit from discontinuing operations - net of income tax</w:t>
            </w:r>
          </w:p>
        </w:tc>
        <w:tc>
          <w:tcPr>
            <w:tcW w:w="1248" w:type="dxa"/>
            <w:shd w:val="clear" w:color="auto" w:fill="auto"/>
            <w:vAlign w:val="bottom"/>
          </w:tcPr>
          <w:p w14:paraId="364D08D7" w14:textId="77777777" w:rsidR="005111FD" w:rsidRPr="004A40F5" w:rsidRDefault="005111FD" w:rsidP="005111FD">
            <w:pPr>
              <w:tabs>
                <w:tab w:val="decimal" w:pos="885"/>
              </w:tabs>
              <w:spacing w:line="260" w:lineRule="exact"/>
              <w:jc w:val="both"/>
              <w:rPr>
                <w:rFonts w:ascii="Arial" w:hAnsi="Arial" w:cs="Arial"/>
                <w:sz w:val="16"/>
                <w:szCs w:val="16"/>
              </w:rPr>
            </w:pPr>
          </w:p>
        </w:tc>
        <w:tc>
          <w:tcPr>
            <w:tcW w:w="1248" w:type="dxa"/>
            <w:shd w:val="clear" w:color="auto" w:fill="auto"/>
            <w:vAlign w:val="bottom"/>
          </w:tcPr>
          <w:p w14:paraId="4458E75D" w14:textId="77777777" w:rsidR="005111FD" w:rsidRPr="004A40F5" w:rsidRDefault="005111FD" w:rsidP="005111FD">
            <w:pPr>
              <w:tabs>
                <w:tab w:val="decimal" w:pos="885"/>
              </w:tabs>
              <w:spacing w:line="260" w:lineRule="exact"/>
              <w:jc w:val="both"/>
              <w:rPr>
                <w:rFonts w:ascii="Arial" w:hAnsi="Arial" w:cs="Arial"/>
                <w:sz w:val="16"/>
                <w:szCs w:val="16"/>
              </w:rPr>
            </w:pPr>
          </w:p>
        </w:tc>
        <w:tc>
          <w:tcPr>
            <w:tcW w:w="1248" w:type="dxa"/>
            <w:shd w:val="clear" w:color="auto" w:fill="auto"/>
            <w:vAlign w:val="bottom"/>
          </w:tcPr>
          <w:p w14:paraId="21B0AAA9" w14:textId="77777777" w:rsidR="005111FD" w:rsidRPr="004A40F5" w:rsidRDefault="005111FD" w:rsidP="005111FD">
            <w:pPr>
              <w:tabs>
                <w:tab w:val="decimal" w:pos="885"/>
              </w:tabs>
              <w:spacing w:line="260" w:lineRule="exact"/>
              <w:jc w:val="both"/>
              <w:rPr>
                <w:rFonts w:ascii="Arial" w:hAnsi="Arial" w:cs="Arial"/>
                <w:sz w:val="16"/>
                <w:szCs w:val="16"/>
              </w:rPr>
            </w:pPr>
          </w:p>
        </w:tc>
        <w:tc>
          <w:tcPr>
            <w:tcW w:w="1230" w:type="dxa"/>
            <w:shd w:val="clear" w:color="auto" w:fill="auto"/>
            <w:vAlign w:val="bottom"/>
          </w:tcPr>
          <w:p w14:paraId="118FE100" w14:textId="7D87F484" w:rsidR="005111FD" w:rsidRPr="004A40F5" w:rsidRDefault="0029784D" w:rsidP="005111FD">
            <w:pPr>
              <w:pBdr>
                <w:bottom w:val="single" w:sz="4" w:space="1" w:color="auto"/>
              </w:pBdr>
              <w:tabs>
                <w:tab w:val="decimal" w:pos="885"/>
              </w:tabs>
              <w:spacing w:line="300" w:lineRule="exact"/>
              <w:jc w:val="both"/>
              <w:rPr>
                <w:rFonts w:ascii="Arial" w:hAnsi="Arial" w:cs="Arial"/>
                <w:sz w:val="16"/>
                <w:szCs w:val="16"/>
                <w:cs/>
              </w:rPr>
            </w:pPr>
            <w:r w:rsidRPr="004A40F5">
              <w:rPr>
                <w:rFonts w:ascii="Arial" w:hAnsi="Arial" w:cs="Arial"/>
                <w:sz w:val="16"/>
                <w:szCs w:val="16"/>
              </w:rPr>
              <w:t>50,773</w:t>
            </w:r>
          </w:p>
        </w:tc>
      </w:tr>
      <w:tr w:rsidR="005111FD" w:rsidRPr="004A40F5" w14:paraId="65AA508C" w14:textId="77777777" w:rsidTr="00C7646D">
        <w:trPr>
          <w:trHeight w:val="75"/>
        </w:trPr>
        <w:tc>
          <w:tcPr>
            <w:tcW w:w="2340" w:type="dxa"/>
            <w:shd w:val="clear" w:color="auto" w:fill="auto"/>
            <w:vAlign w:val="bottom"/>
          </w:tcPr>
          <w:p w14:paraId="107B9EC3" w14:textId="0D388834" w:rsidR="005111FD" w:rsidRPr="004A40F5" w:rsidRDefault="005111FD" w:rsidP="005111FD">
            <w:pPr>
              <w:spacing w:line="260" w:lineRule="exact"/>
              <w:ind w:left="144" w:right="-129" w:hanging="144"/>
              <w:rPr>
                <w:rFonts w:ascii="Arial" w:hAnsi="Arial" w:cs="Arial"/>
                <w:b/>
                <w:bCs/>
                <w:sz w:val="16"/>
                <w:szCs w:val="16"/>
              </w:rPr>
            </w:pPr>
            <w:r w:rsidRPr="004A40F5">
              <w:rPr>
                <w:rFonts w:ascii="Arial" w:hAnsi="Arial" w:cs="Arial"/>
                <w:b/>
                <w:bCs/>
                <w:sz w:val="16"/>
                <w:szCs w:val="16"/>
              </w:rPr>
              <w:t>Profit for the period</w:t>
            </w:r>
          </w:p>
        </w:tc>
        <w:tc>
          <w:tcPr>
            <w:tcW w:w="1248" w:type="dxa"/>
            <w:shd w:val="clear" w:color="auto" w:fill="auto"/>
            <w:vAlign w:val="bottom"/>
          </w:tcPr>
          <w:p w14:paraId="718649C5" w14:textId="77777777" w:rsidR="005111FD" w:rsidRPr="004A40F5" w:rsidRDefault="005111FD" w:rsidP="005111FD">
            <w:pPr>
              <w:tabs>
                <w:tab w:val="decimal" w:pos="885"/>
              </w:tabs>
              <w:spacing w:line="260" w:lineRule="exact"/>
              <w:jc w:val="both"/>
              <w:rPr>
                <w:rFonts w:ascii="Arial" w:hAnsi="Arial" w:cs="Arial"/>
                <w:b/>
                <w:bCs/>
                <w:sz w:val="16"/>
                <w:szCs w:val="16"/>
              </w:rPr>
            </w:pPr>
          </w:p>
        </w:tc>
        <w:tc>
          <w:tcPr>
            <w:tcW w:w="1248" w:type="dxa"/>
            <w:shd w:val="clear" w:color="auto" w:fill="auto"/>
            <w:vAlign w:val="bottom"/>
          </w:tcPr>
          <w:p w14:paraId="47C90DD7" w14:textId="77777777" w:rsidR="005111FD" w:rsidRPr="004A40F5" w:rsidRDefault="005111FD" w:rsidP="005111FD">
            <w:pPr>
              <w:tabs>
                <w:tab w:val="decimal" w:pos="885"/>
              </w:tabs>
              <w:spacing w:line="260" w:lineRule="exact"/>
              <w:jc w:val="both"/>
              <w:rPr>
                <w:rFonts w:ascii="Arial" w:hAnsi="Arial" w:cs="Arial"/>
                <w:b/>
                <w:bCs/>
                <w:sz w:val="16"/>
                <w:szCs w:val="16"/>
              </w:rPr>
            </w:pPr>
          </w:p>
        </w:tc>
        <w:tc>
          <w:tcPr>
            <w:tcW w:w="1248" w:type="dxa"/>
            <w:shd w:val="clear" w:color="auto" w:fill="auto"/>
            <w:vAlign w:val="bottom"/>
          </w:tcPr>
          <w:p w14:paraId="0724D3F1" w14:textId="77777777" w:rsidR="005111FD" w:rsidRPr="004A40F5" w:rsidRDefault="005111FD" w:rsidP="005111FD">
            <w:pPr>
              <w:tabs>
                <w:tab w:val="decimal" w:pos="885"/>
              </w:tabs>
              <w:spacing w:line="260" w:lineRule="exact"/>
              <w:jc w:val="both"/>
              <w:rPr>
                <w:rFonts w:ascii="Arial" w:hAnsi="Arial" w:cs="Arial"/>
                <w:b/>
                <w:bCs/>
                <w:sz w:val="16"/>
                <w:szCs w:val="16"/>
              </w:rPr>
            </w:pPr>
          </w:p>
        </w:tc>
        <w:tc>
          <w:tcPr>
            <w:tcW w:w="1248" w:type="dxa"/>
            <w:shd w:val="clear" w:color="auto" w:fill="auto"/>
            <w:vAlign w:val="bottom"/>
          </w:tcPr>
          <w:p w14:paraId="2AE36812" w14:textId="77777777" w:rsidR="005111FD" w:rsidRPr="004A40F5" w:rsidRDefault="005111FD" w:rsidP="005111FD">
            <w:pPr>
              <w:tabs>
                <w:tab w:val="decimal" w:pos="885"/>
              </w:tabs>
              <w:spacing w:line="260" w:lineRule="exact"/>
              <w:jc w:val="both"/>
              <w:rPr>
                <w:rFonts w:ascii="Arial" w:hAnsi="Arial" w:cs="Arial"/>
                <w:b/>
                <w:bCs/>
                <w:sz w:val="16"/>
                <w:szCs w:val="16"/>
              </w:rPr>
            </w:pPr>
          </w:p>
        </w:tc>
        <w:tc>
          <w:tcPr>
            <w:tcW w:w="1248" w:type="dxa"/>
            <w:shd w:val="clear" w:color="auto" w:fill="auto"/>
            <w:vAlign w:val="bottom"/>
          </w:tcPr>
          <w:p w14:paraId="711C31C2" w14:textId="77777777" w:rsidR="005111FD" w:rsidRPr="004A40F5" w:rsidRDefault="005111FD" w:rsidP="005111FD">
            <w:pPr>
              <w:tabs>
                <w:tab w:val="decimal" w:pos="885"/>
              </w:tabs>
              <w:spacing w:line="260" w:lineRule="exact"/>
              <w:jc w:val="both"/>
              <w:rPr>
                <w:rFonts w:ascii="Arial" w:hAnsi="Arial" w:cs="Arial"/>
                <w:b/>
                <w:bCs/>
                <w:sz w:val="16"/>
                <w:szCs w:val="16"/>
              </w:rPr>
            </w:pPr>
          </w:p>
        </w:tc>
        <w:tc>
          <w:tcPr>
            <w:tcW w:w="1230" w:type="dxa"/>
            <w:shd w:val="clear" w:color="auto" w:fill="auto"/>
            <w:vAlign w:val="bottom"/>
          </w:tcPr>
          <w:p w14:paraId="61ADDAA8" w14:textId="0C22E1EA" w:rsidR="005111FD" w:rsidRPr="004A40F5" w:rsidRDefault="005111FD" w:rsidP="005111FD">
            <w:pPr>
              <w:pBdr>
                <w:bottom w:val="double" w:sz="4" w:space="1" w:color="auto"/>
              </w:pBdr>
              <w:tabs>
                <w:tab w:val="decimal" w:pos="885"/>
              </w:tabs>
              <w:spacing w:line="300" w:lineRule="exact"/>
              <w:jc w:val="both"/>
              <w:rPr>
                <w:rFonts w:ascii="Arial" w:hAnsi="Arial" w:cs="Arial"/>
                <w:b/>
                <w:bCs/>
                <w:sz w:val="16"/>
                <w:szCs w:val="16"/>
              </w:rPr>
            </w:pPr>
            <w:r w:rsidRPr="004A40F5">
              <w:rPr>
                <w:rFonts w:ascii="Arial" w:hAnsi="Arial" w:cs="Arial"/>
                <w:b/>
                <w:bCs/>
                <w:sz w:val="16"/>
                <w:szCs w:val="16"/>
              </w:rPr>
              <w:t>335,315</w:t>
            </w:r>
          </w:p>
        </w:tc>
      </w:tr>
    </w:tbl>
    <w:p w14:paraId="29469721" w14:textId="77777777" w:rsidR="00BC5266" w:rsidRPr="004A40F5" w:rsidRDefault="00BC5266">
      <w:pPr>
        <w:rPr>
          <w:rFonts w:ascii="Arial" w:hAnsi="Arial" w:cs="Arial"/>
        </w:rPr>
      </w:pPr>
      <w:r w:rsidRPr="004A40F5">
        <w:rPr>
          <w:rFonts w:ascii="Arial" w:hAnsi="Arial" w:cs="Arial"/>
        </w:rPr>
        <w:br w:type="page"/>
      </w:r>
    </w:p>
    <w:tbl>
      <w:tblPr>
        <w:tblW w:w="9828" w:type="dxa"/>
        <w:tblLayout w:type="fixed"/>
        <w:tblLook w:val="04A0" w:firstRow="1" w:lastRow="0" w:firstColumn="1" w:lastColumn="0" w:noHBand="0" w:noVBand="1"/>
      </w:tblPr>
      <w:tblGrid>
        <w:gridCol w:w="2340"/>
        <w:gridCol w:w="1248"/>
        <w:gridCol w:w="1248"/>
        <w:gridCol w:w="1248"/>
        <w:gridCol w:w="1248"/>
        <w:gridCol w:w="1248"/>
        <w:gridCol w:w="1230"/>
        <w:gridCol w:w="18"/>
      </w:tblGrid>
      <w:tr w:rsidR="00500657" w:rsidRPr="004A40F5" w14:paraId="48836027" w14:textId="77777777">
        <w:trPr>
          <w:gridAfter w:val="1"/>
          <w:wAfter w:w="18" w:type="dxa"/>
        </w:trPr>
        <w:tc>
          <w:tcPr>
            <w:tcW w:w="2340" w:type="dxa"/>
            <w:shd w:val="clear" w:color="auto" w:fill="auto"/>
            <w:vAlign w:val="bottom"/>
            <w:hideMark/>
          </w:tcPr>
          <w:p w14:paraId="250EBAE8" w14:textId="6454EE4B" w:rsidR="00500657" w:rsidRPr="004A40F5" w:rsidRDefault="00500657">
            <w:pPr>
              <w:spacing w:line="260" w:lineRule="exact"/>
              <w:ind w:left="144" w:right="-129" w:hanging="144"/>
              <w:rPr>
                <w:rFonts w:ascii="Arial" w:hAnsi="Arial" w:cs="Arial"/>
                <w:sz w:val="16"/>
                <w:szCs w:val="16"/>
                <w:cs/>
              </w:rPr>
            </w:pPr>
            <w:r w:rsidRPr="004A40F5">
              <w:rPr>
                <w:rFonts w:ascii="Arial" w:hAnsi="Arial" w:cs="Arial"/>
              </w:rPr>
              <w:lastRenderedPageBreak/>
              <w:br w:type="page"/>
            </w:r>
          </w:p>
        </w:tc>
        <w:tc>
          <w:tcPr>
            <w:tcW w:w="7470" w:type="dxa"/>
            <w:gridSpan w:val="6"/>
          </w:tcPr>
          <w:p w14:paraId="41252182" w14:textId="77777777" w:rsidR="00500657" w:rsidRPr="004A40F5" w:rsidRDefault="00500657">
            <w:pPr>
              <w:spacing w:before="120" w:line="260" w:lineRule="exact"/>
              <w:jc w:val="right"/>
              <w:rPr>
                <w:rFonts w:ascii="Arial" w:hAnsi="Arial" w:cs="Arial"/>
                <w:sz w:val="16"/>
                <w:szCs w:val="16"/>
              </w:rPr>
            </w:pPr>
            <w:r w:rsidRPr="004A40F5">
              <w:rPr>
                <w:rFonts w:ascii="Arial" w:hAnsi="Arial" w:cs="Arial"/>
                <w:sz w:val="16"/>
                <w:szCs w:val="16"/>
                <w:cs/>
              </w:rPr>
              <w:t>(</w:t>
            </w:r>
            <w:r w:rsidRPr="004A40F5">
              <w:rPr>
                <w:rFonts w:ascii="Arial" w:hAnsi="Arial" w:cs="Arial"/>
                <w:sz w:val="16"/>
                <w:szCs w:val="16"/>
              </w:rPr>
              <w:t xml:space="preserve">Unit: Thousand Baht) </w:t>
            </w:r>
          </w:p>
        </w:tc>
      </w:tr>
      <w:tr w:rsidR="00500657" w:rsidRPr="004A40F5" w14:paraId="34E90421" w14:textId="77777777">
        <w:trPr>
          <w:gridAfter w:val="1"/>
          <w:wAfter w:w="18" w:type="dxa"/>
        </w:trPr>
        <w:tc>
          <w:tcPr>
            <w:tcW w:w="2340" w:type="dxa"/>
            <w:shd w:val="clear" w:color="auto" w:fill="auto"/>
            <w:vAlign w:val="bottom"/>
          </w:tcPr>
          <w:p w14:paraId="730C8F88" w14:textId="77777777" w:rsidR="00500657" w:rsidRPr="004A40F5" w:rsidRDefault="00500657">
            <w:pPr>
              <w:spacing w:line="260" w:lineRule="exact"/>
              <w:ind w:left="144" w:right="-129" w:hanging="144"/>
              <w:rPr>
                <w:rFonts w:ascii="Arial" w:hAnsi="Arial" w:cs="Arial"/>
                <w:sz w:val="16"/>
                <w:szCs w:val="16"/>
                <w:cs/>
              </w:rPr>
            </w:pPr>
          </w:p>
        </w:tc>
        <w:tc>
          <w:tcPr>
            <w:tcW w:w="7470" w:type="dxa"/>
            <w:gridSpan w:val="6"/>
          </w:tcPr>
          <w:p w14:paraId="43EB4CAB" w14:textId="54DA8ABD" w:rsidR="00500657" w:rsidRPr="004A40F5" w:rsidRDefault="00500657">
            <w:pPr>
              <w:pBdr>
                <w:bottom w:val="single" w:sz="4" w:space="1" w:color="auto"/>
              </w:pBdr>
              <w:spacing w:line="260" w:lineRule="exact"/>
              <w:jc w:val="center"/>
              <w:rPr>
                <w:rFonts w:ascii="Arial" w:hAnsi="Arial" w:cs="Arial"/>
                <w:sz w:val="16"/>
                <w:szCs w:val="16"/>
                <w:cs/>
              </w:rPr>
            </w:pPr>
            <w:r w:rsidRPr="004A40F5">
              <w:rPr>
                <w:rFonts w:ascii="Arial" w:hAnsi="Arial" w:cs="Arial"/>
                <w:sz w:val="16"/>
                <w:szCs w:val="16"/>
              </w:rPr>
              <w:t>For the nine-month period ended 30 September 2023</w:t>
            </w:r>
          </w:p>
        </w:tc>
      </w:tr>
      <w:tr w:rsidR="00500657" w:rsidRPr="004A40F5" w14:paraId="25518041" w14:textId="77777777">
        <w:trPr>
          <w:trHeight w:val="75"/>
        </w:trPr>
        <w:tc>
          <w:tcPr>
            <w:tcW w:w="2340" w:type="dxa"/>
            <w:shd w:val="clear" w:color="auto" w:fill="auto"/>
            <w:vAlign w:val="bottom"/>
            <w:hideMark/>
          </w:tcPr>
          <w:p w14:paraId="6A502ED1" w14:textId="77777777" w:rsidR="00500657" w:rsidRPr="004A40F5" w:rsidRDefault="00500657">
            <w:pPr>
              <w:spacing w:line="260" w:lineRule="exact"/>
              <w:ind w:left="144" w:right="-129" w:hanging="144"/>
              <w:rPr>
                <w:rFonts w:ascii="Arial" w:hAnsi="Arial" w:cs="Arial"/>
                <w:b/>
                <w:bCs/>
                <w:sz w:val="16"/>
                <w:szCs w:val="16"/>
                <w:cs/>
              </w:rPr>
            </w:pPr>
            <w:r w:rsidRPr="004A40F5">
              <w:rPr>
                <w:rFonts w:ascii="Arial" w:hAnsi="Arial" w:cs="Arial"/>
                <w:sz w:val="16"/>
                <w:szCs w:val="16"/>
              </w:rPr>
              <w:br w:type="page"/>
            </w:r>
          </w:p>
        </w:tc>
        <w:tc>
          <w:tcPr>
            <w:tcW w:w="1248" w:type="dxa"/>
            <w:shd w:val="clear" w:color="auto" w:fill="auto"/>
            <w:vAlign w:val="bottom"/>
            <w:hideMark/>
          </w:tcPr>
          <w:p w14:paraId="2120F70C" w14:textId="57F3047E" w:rsidR="00500657" w:rsidRPr="004A40F5" w:rsidRDefault="002C3BBF">
            <w:pPr>
              <w:pBdr>
                <w:bottom w:val="single" w:sz="4" w:space="1" w:color="auto"/>
              </w:pBdr>
              <w:spacing w:line="260" w:lineRule="exact"/>
              <w:jc w:val="center"/>
              <w:rPr>
                <w:rFonts w:ascii="Arial" w:hAnsi="Arial" w:cs="Arial"/>
                <w:sz w:val="16"/>
                <w:szCs w:val="16"/>
              </w:rPr>
            </w:pPr>
            <w:r>
              <w:rPr>
                <w:rFonts w:ascii="Arial" w:hAnsi="Arial" w:cs="Arial"/>
                <w:sz w:val="16"/>
                <w:szCs w:val="16"/>
              </w:rPr>
              <w:t>Holding</w:t>
            </w:r>
            <w:r w:rsidR="00500657" w:rsidRPr="004A40F5">
              <w:rPr>
                <w:rFonts w:ascii="Arial" w:hAnsi="Arial" w:cs="Arial"/>
                <w:sz w:val="16"/>
                <w:szCs w:val="16"/>
              </w:rPr>
              <w:t xml:space="preserve"> business</w:t>
            </w:r>
          </w:p>
        </w:tc>
        <w:tc>
          <w:tcPr>
            <w:tcW w:w="1248" w:type="dxa"/>
            <w:vAlign w:val="bottom"/>
          </w:tcPr>
          <w:p w14:paraId="08B24926" w14:textId="77777777" w:rsidR="00500657" w:rsidRPr="004A40F5" w:rsidRDefault="00500657">
            <w:pPr>
              <w:pBdr>
                <w:bottom w:val="single" w:sz="4" w:space="1" w:color="auto"/>
              </w:pBdr>
              <w:spacing w:line="260" w:lineRule="exact"/>
              <w:jc w:val="center"/>
              <w:rPr>
                <w:rFonts w:ascii="Arial" w:hAnsi="Arial" w:cs="Arial"/>
                <w:sz w:val="16"/>
                <w:szCs w:val="16"/>
                <w:cs/>
              </w:rPr>
            </w:pPr>
            <w:r w:rsidRPr="004A40F5">
              <w:rPr>
                <w:rFonts w:ascii="Arial" w:hAnsi="Arial" w:cs="Arial"/>
                <w:noProof/>
                <w:sz w:val="16"/>
                <w:szCs w:val="16"/>
              </w:rPr>
              <w:t>Secured lending business</w:t>
            </w:r>
          </w:p>
        </w:tc>
        <w:tc>
          <w:tcPr>
            <w:tcW w:w="1248" w:type="dxa"/>
            <w:shd w:val="clear" w:color="auto" w:fill="auto"/>
            <w:vAlign w:val="bottom"/>
            <w:hideMark/>
          </w:tcPr>
          <w:p w14:paraId="3AACFCB7" w14:textId="77777777" w:rsidR="00500657" w:rsidRPr="004A40F5" w:rsidRDefault="00500657">
            <w:pPr>
              <w:pBdr>
                <w:bottom w:val="single" w:sz="4" w:space="1" w:color="auto"/>
              </w:pBdr>
              <w:spacing w:line="260" w:lineRule="exact"/>
              <w:jc w:val="center"/>
              <w:rPr>
                <w:rFonts w:ascii="Arial" w:hAnsi="Arial" w:cs="Arial"/>
                <w:sz w:val="16"/>
                <w:szCs w:val="16"/>
              </w:rPr>
            </w:pPr>
            <w:r w:rsidRPr="004A40F5">
              <w:rPr>
                <w:rFonts w:ascii="Arial" w:hAnsi="Arial" w:cs="Arial"/>
                <w:noProof/>
                <w:sz w:val="16"/>
                <w:szCs w:val="16"/>
              </w:rPr>
              <w:t>Assets management business</w:t>
            </w:r>
          </w:p>
        </w:tc>
        <w:tc>
          <w:tcPr>
            <w:tcW w:w="1248" w:type="dxa"/>
            <w:shd w:val="clear" w:color="auto" w:fill="auto"/>
            <w:vAlign w:val="bottom"/>
            <w:hideMark/>
          </w:tcPr>
          <w:p w14:paraId="1967BE04" w14:textId="77777777" w:rsidR="00500657" w:rsidRPr="004A40F5" w:rsidRDefault="00500657">
            <w:pPr>
              <w:pBdr>
                <w:bottom w:val="single" w:sz="4" w:space="1" w:color="auto"/>
              </w:pBdr>
              <w:spacing w:line="260" w:lineRule="exact"/>
              <w:jc w:val="center"/>
              <w:rPr>
                <w:rFonts w:ascii="Arial" w:hAnsi="Arial" w:cs="Arial"/>
                <w:sz w:val="16"/>
                <w:szCs w:val="16"/>
                <w:cs/>
              </w:rPr>
            </w:pPr>
            <w:r w:rsidRPr="004A40F5">
              <w:rPr>
                <w:rFonts w:ascii="Arial" w:hAnsi="Arial" w:cs="Arial"/>
                <w:noProof/>
                <w:sz w:val="16"/>
                <w:szCs w:val="16"/>
              </w:rPr>
              <w:t>Real estate development business</w:t>
            </w:r>
          </w:p>
        </w:tc>
        <w:tc>
          <w:tcPr>
            <w:tcW w:w="1248" w:type="dxa"/>
            <w:vAlign w:val="bottom"/>
          </w:tcPr>
          <w:p w14:paraId="3BF16882" w14:textId="77777777" w:rsidR="00500657" w:rsidRPr="004A40F5" w:rsidRDefault="00500657">
            <w:pPr>
              <w:pBdr>
                <w:bottom w:val="single" w:sz="4" w:space="1" w:color="auto"/>
              </w:pBdr>
              <w:spacing w:line="260" w:lineRule="exact"/>
              <w:jc w:val="center"/>
              <w:rPr>
                <w:rFonts w:ascii="Arial" w:hAnsi="Arial" w:cs="Arial"/>
                <w:sz w:val="16"/>
                <w:szCs w:val="16"/>
                <w:cs/>
              </w:rPr>
            </w:pPr>
            <w:r w:rsidRPr="004A40F5">
              <w:rPr>
                <w:rFonts w:ascii="Arial" w:hAnsi="Arial" w:cs="Arial"/>
                <w:sz w:val="16"/>
                <w:szCs w:val="16"/>
              </w:rPr>
              <w:t>Eliminate</w:t>
            </w:r>
          </w:p>
        </w:tc>
        <w:tc>
          <w:tcPr>
            <w:tcW w:w="1248" w:type="dxa"/>
            <w:gridSpan w:val="2"/>
            <w:shd w:val="clear" w:color="auto" w:fill="auto"/>
            <w:vAlign w:val="bottom"/>
          </w:tcPr>
          <w:p w14:paraId="374320E3" w14:textId="77777777" w:rsidR="00500657" w:rsidRPr="004A40F5" w:rsidRDefault="00500657">
            <w:pPr>
              <w:pBdr>
                <w:bottom w:val="single" w:sz="4" w:space="1" w:color="auto"/>
              </w:pBdr>
              <w:spacing w:line="260" w:lineRule="exact"/>
              <w:jc w:val="center"/>
              <w:rPr>
                <w:rFonts w:ascii="Arial" w:hAnsi="Arial" w:cs="Arial"/>
                <w:sz w:val="16"/>
                <w:szCs w:val="16"/>
                <w:cs/>
              </w:rPr>
            </w:pPr>
            <w:r w:rsidRPr="004A40F5">
              <w:rPr>
                <w:rFonts w:ascii="Arial" w:hAnsi="Arial" w:cs="Arial"/>
                <w:sz w:val="16"/>
                <w:szCs w:val="16"/>
              </w:rPr>
              <w:t>Consolidated financial statements</w:t>
            </w:r>
          </w:p>
        </w:tc>
      </w:tr>
      <w:tr w:rsidR="00500657" w:rsidRPr="004A40F5" w14:paraId="7D6A5A38" w14:textId="77777777">
        <w:trPr>
          <w:trHeight w:val="75"/>
        </w:trPr>
        <w:tc>
          <w:tcPr>
            <w:tcW w:w="2340" w:type="dxa"/>
            <w:shd w:val="clear" w:color="auto" w:fill="auto"/>
            <w:vAlign w:val="bottom"/>
            <w:hideMark/>
          </w:tcPr>
          <w:p w14:paraId="42B204A5" w14:textId="77777777" w:rsidR="00500657" w:rsidRPr="004A40F5" w:rsidRDefault="00500657">
            <w:pPr>
              <w:spacing w:line="260" w:lineRule="exact"/>
              <w:ind w:left="144" w:right="-129" w:hanging="144"/>
              <w:rPr>
                <w:rFonts w:ascii="Arial" w:hAnsi="Arial" w:cs="Arial"/>
                <w:b/>
                <w:bCs/>
                <w:sz w:val="16"/>
                <w:szCs w:val="16"/>
              </w:rPr>
            </w:pPr>
            <w:r w:rsidRPr="004A40F5">
              <w:rPr>
                <w:rFonts w:ascii="Arial" w:hAnsi="Arial" w:cs="Arial"/>
                <w:b/>
                <w:bCs/>
                <w:sz w:val="16"/>
                <w:szCs w:val="16"/>
              </w:rPr>
              <w:t>Revenue</w:t>
            </w:r>
          </w:p>
        </w:tc>
        <w:tc>
          <w:tcPr>
            <w:tcW w:w="1248" w:type="dxa"/>
            <w:shd w:val="clear" w:color="auto" w:fill="auto"/>
            <w:vAlign w:val="bottom"/>
            <w:hideMark/>
          </w:tcPr>
          <w:p w14:paraId="42690F46" w14:textId="77777777" w:rsidR="00500657" w:rsidRPr="004A40F5" w:rsidRDefault="00500657">
            <w:pPr>
              <w:tabs>
                <w:tab w:val="decimal" w:pos="1020"/>
              </w:tabs>
              <w:spacing w:line="260" w:lineRule="exact"/>
              <w:rPr>
                <w:rFonts w:ascii="Arial" w:hAnsi="Arial" w:cs="Arial"/>
                <w:sz w:val="16"/>
                <w:szCs w:val="16"/>
              </w:rPr>
            </w:pPr>
          </w:p>
        </w:tc>
        <w:tc>
          <w:tcPr>
            <w:tcW w:w="1248" w:type="dxa"/>
            <w:vAlign w:val="bottom"/>
          </w:tcPr>
          <w:p w14:paraId="537BC865" w14:textId="77777777" w:rsidR="00500657" w:rsidRPr="004A40F5" w:rsidRDefault="00500657">
            <w:pPr>
              <w:tabs>
                <w:tab w:val="decimal" w:pos="1020"/>
              </w:tabs>
              <w:spacing w:line="260" w:lineRule="exact"/>
              <w:rPr>
                <w:rFonts w:ascii="Arial" w:hAnsi="Arial" w:cs="Arial"/>
                <w:sz w:val="16"/>
                <w:szCs w:val="16"/>
              </w:rPr>
            </w:pPr>
          </w:p>
        </w:tc>
        <w:tc>
          <w:tcPr>
            <w:tcW w:w="1248" w:type="dxa"/>
            <w:shd w:val="clear" w:color="auto" w:fill="auto"/>
            <w:vAlign w:val="bottom"/>
            <w:hideMark/>
          </w:tcPr>
          <w:p w14:paraId="4EC3ADF9" w14:textId="77777777" w:rsidR="00500657" w:rsidRPr="004A40F5" w:rsidRDefault="00500657">
            <w:pPr>
              <w:tabs>
                <w:tab w:val="decimal" w:pos="1020"/>
              </w:tabs>
              <w:spacing w:line="260" w:lineRule="exact"/>
              <w:rPr>
                <w:rFonts w:ascii="Arial" w:hAnsi="Arial" w:cs="Arial"/>
                <w:sz w:val="16"/>
                <w:szCs w:val="16"/>
              </w:rPr>
            </w:pPr>
          </w:p>
        </w:tc>
        <w:tc>
          <w:tcPr>
            <w:tcW w:w="1248" w:type="dxa"/>
            <w:shd w:val="clear" w:color="auto" w:fill="auto"/>
            <w:vAlign w:val="bottom"/>
            <w:hideMark/>
          </w:tcPr>
          <w:p w14:paraId="43F5F6C8" w14:textId="77777777" w:rsidR="00500657" w:rsidRPr="004A40F5" w:rsidRDefault="00500657">
            <w:pPr>
              <w:tabs>
                <w:tab w:val="decimal" w:pos="1020"/>
              </w:tabs>
              <w:spacing w:line="260" w:lineRule="exact"/>
              <w:rPr>
                <w:rFonts w:ascii="Arial" w:hAnsi="Arial" w:cs="Arial"/>
                <w:sz w:val="16"/>
                <w:szCs w:val="16"/>
              </w:rPr>
            </w:pPr>
          </w:p>
        </w:tc>
        <w:tc>
          <w:tcPr>
            <w:tcW w:w="1248" w:type="dxa"/>
            <w:vAlign w:val="bottom"/>
          </w:tcPr>
          <w:p w14:paraId="4E0941E1" w14:textId="77777777" w:rsidR="00500657" w:rsidRPr="004A40F5" w:rsidRDefault="00500657">
            <w:pPr>
              <w:tabs>
                <w:tab w:val="decimal" w:pos="1020"/>
              </w:tabs>
              <w:spacing w:line="260" w:lineRule="exact"/>
              <w:rPr>
                <w:rFonts w:ascii="Arial" w:hAnsi="Arial" w:cs="Arial"/>
                <w:sz w:val="16"/>
                <w:szCs w:val="16"/>
              </w:rPr>
            </w:pPr>
          </w:p>
        </w:tc>
        <w:tc>
          <w:tcPr>
            <w:tcW w:w="1248" w:type="dxa"/>
            <w:gridSpan w:val="2"/>
            <w:shd w:val="clear" w:color="auto" w:fill="auto"/>
            <w:vAlign w:val="bottom"/>
          </w:tcPr>
          <w:p w14:paraId="54312BCE" w14:textId="77777777" w:rsidR="00500657" w:rsidRPr="004A40F5" w:rsidRDefault="00500657">
            <w:pPr>
              <w:tabs>
                <w:tab w:val="decimal" w:pos="1020"/>
              </w:tabs>
              <w:spacing w:line="260" w:lineRule="exact"/>
              <w:rPr>
                <w:rFonts w:ascii="Arial" w:hAnsi="Arial" w:cs="Arial"/>
                <w:sz w:val="16"/>
                <w:szCs w:val="16"/>
              </w:rPr>
            </w:pPr>
          </w:p>
        </w:tc>
      </w:tr>
      <w:tr w:rsidR="00363702" w:rsidRPr="004A40F5" w14:paraId="7AC7A841" w14:textId="77777777">
        <w:trPr>
          <w:trHeight w:val="75"/>
        </w:trPr>
        <w:tc>
          <w:tcPr>
            <w:tcW w:w="2340" w:type="dxa"/>
            <w:shd w:val="clear" w:color="auto" w:fill="auto"/>
            <w:vAlign w:val="bottom"/>
          </w:tcPr>
          <w:p w14:paraId="7414151F" w14:textId="77777777" w:rsidR="00363702" w:rsidRPr="004A40F5" w:rsidRDefault="00363702" w:rsidP="00363702">
            <w:pPr>
              <w:spacing w:line="260" w:lineRule="exact"/>
              <w:ind w:left="144" w:right="-129" w:hanging="144"/>
              <w:rPr>
                <w:rFonts w:ascii="Arial" w:hAnsi="Arial" w:cs="Arial"/>
                <w:sz w:val="16"/>
                <w:szCs w:val="16"/>
                <w:cs/>
              </w:rPr>
            </w:pPr>
            <w:r w:rsidRPr="004A40F5">
              <w:rPr>
                <w:rFonts w:ascii="Arial" w:hAnsi="Arial" w:cs="Arial"/>
                <w:sz w:val="16"/>
                <w:szCs w:val="16"/>
              </w:rPr>
              <w:t>Interest income</w:t>
            </w:r>
          </w:p>
        </w:tc>
        <w:tc>
          <w:tcPr>
            <w:tcW w:w="1248" w:type="dxa"/>
            <w:shd w:val="clear" w:color="auto" w:fill="auto"/>
          </w:tcPr>
          <w:p w14:paraId="417B2CFD" w14:textId="5337FC05" w:rsidR="00363702" w:rsidRPr="004A40F5" w:rsidRDefault="00363702" w:rsidP="002B4F38">
            <w:pPr>
              <w:tabs>
                <w:tab w:val="decimal" w:pos="885"/>
              </w:tabs>
              <w:spacing w:line="300" w:lineRule="exact"/>
              <w:jc w:val="both"/>
              <w:rPr>
                <w:rFonts w:ascii="Arial" w:hAnsi="Arial" w:cs="Arial"/>
                <w:sz w:val="16"/>
                <w:szCs w:val="16"/>
              </w:rPr>
            </w:pPr>
            <w:r w:rsidRPr="004A40F5">
              <w:rPr>
                <w:rFonts w:ascii="Arial" w:hAnsi="Arial" w:cs="Arial"/>
                <w:sz w:val="16"/>
                <w:szCs w:val="16"/>
                <w:cs/>
              </w:rPr>
              <w:t>189</w:t>
            </w:r>
            <w:r w:rsidRPr="004A40F5">
              <w:rPr>
                <w:rFonts w:ascii="Arial" w:hAnsi="Arial" w:cs="Arial"/>
                <w:sz w:val="16"/>
                <w:szCs w:val="16"/>
              </w:rPr>
              <w:t>,512</w:t>
            </w:r>
          </w:p>
        </w:tc>
        <w:tc>
          <w:tcPr>
            <w:tcW w:w="1248" w:type="dxa"/>
            <w:vAlign w:val="bottom"/>
          </w:tcPr>
          <w:p w14:paraId="2D79C0F3" w14:textId="25CC3432" w:rsidR="00363702" w:rsidRPr="004A40F5" w:rsidRDefault="00363702" w:rsidP="002B4F38">
            <w:pPr>
              <w:tabs>
                <w:tab w:val="decimal" w:pos="885"/>
              </w:tabs>
              <w:spacing w:line="300" w:lineRule="exact"/>
              <w:jc w:val="both"/>
              <w:rPr>
                <w:rFonts w:ascii="Arial" w:hAnsi="Arial" w:cs="Arial"/>
                <w:sz w:val="16"/>
                <w:szCs w:val="16"/>
                <w:cs/>
              </w:rPr>
            </w:pPr>
            <w:r w:rsidRPr="004A40F5">
              <w:rPr>
                <w:rFonts w:ascii="Arial" w:hAnsi="Arial" w:cs="Arial"/>
                <w:sz w:val="16"/>
                <w:szCs w:val="16"/>
              </w:rPr>
              <w:t>357,569</w:t>
            </w:r>
          </w:p>
        </w:tc>
        <w:tc>
          <w:tcPr>
            <w:tcW w:w="1248" w:type="dxa"/>
            <w:shd w:val="clear" w:color="auto" w:fill="auto"/>
            <w:vAlign w:val="bottom"/>
          </w:tcPr>
          <w:p w14:paraId="32EBF85B" w14:textId="25FB169E" w:rsidR="00363702" w:rsidRPr="004A40F5" w:rsidRDefault="00363702" w:rsidP="002B4F38">
            <w:pPr>
              <w:tabs>
                <w:tab w:val="decimal" w:pos="885"/>
              </w:tabs>
              <w:spacing w:line="300" w:lineRule="exact"/>
              <w:jc w:val="both"/>
              <w:rPr>
                <w:rFonts w:ascii="Arial" w:hAnsi="Arial" w:cs="Arial"/>
                <w:sz w:val="16"/>
                <w:szCs w:val="16"/>
              </w:rPr>
            </w:pPr>
            <w:r w:rsidRPr="004A40F5">
              <w:rPr>
                <w:rFonts w:ascii="Arial" w:hAnsi="Arial" w:cs="Arial"/>
                <w:sz w:val="16"/>
                <w:szCs w:val="16"/>
              </w:rPr>
              <w:t>46,465</w:t>
            </w:r>
          </w:p>
        </w:tc>
        <w:tc>
          <w:tcPr>
            <w:tcW w:w="1248" w:type="dxa"/>
            <w:shd w:val="clear" w:color="auto" w:fill="auto"/>
            <w:vAlign w:val="bottom"/>
          </w:tcPr>
          <w:p w14:paraId="21A378E0" w14:textId="2C9F6492" w:rsidR="00363702" w:rsidRPr="004A40F5" w:rsidRDefault="00363702" w:rsidP="002B4F38">
            <w:pPr>
              <w:tabs>
                <w:tab w:val="decimal" w:pos="885"/>
              </w:tabs>
              <w:spacing w:line="300" w:lineRule="exact"/>
              <w:jc w:val="both"/>
              <w:rPr>
                <w:rFonts w:ascii="Arial" w:hAnsi="Arial" w:cs="Arial"/>
                <w:sz w:val="16"/>
                <w:szCs w:val="16"/>
              </w:rPr>
            </w:pPr>
            <w:r w:rsidRPr="004A40F5">
              <w:rPr>
                <w:rFonts w:ascii="Arial" w:hAnsi="Arial" w:cs="Arial"/>
                <w:sz w:val="16"/>
                <w:szCs w:val="16"/>
              </w:rPr>
              <w:t>52,279</w:t>
            </w:r>
          </w:p>
        </w:tc>
        <w:tc>
          <w:tcPr>
            <w:tcW w:w="1248" w:type="dxa"/>
            <w:vAlign w:val="bottom"/>
          </w:tcPr>
          <w:p w14:paraId="1760FD99" w14:textId="79E1FF37" w:rsidR="00363702" w:rsidRPr="004A40F5" w:rsidRDefault="00363702" w:rsidP="002B4F38">
            <w:pPr>
              <w:tabs>
                <w:tab w:val="decimal" w:pos="885"/>
              </w:tabs>
              <w:spacing w:line="300" w:lineRule="exact"/>
              <w:jc w:val="both"/>
              <w:rPr>
                <w:rFonts w:ascii="Arial" w:hAnsi="Arial" w:cs="Arial"/>
                <w:sz w:val="16"/>
                <w:szCs w:val="16"/>
              </w:rPr>
            </w:pPr>
            <w:r w:rsidRPr="004A40F5">
              <w:rPr>
                <w:rFonts w:ascii="Arial" w:hAnsi="Arial" w:cs="Arial"/>
                <w:sz w:val="16"/>
                <w:szCs w:val="16"/>
                <w:cs/>
              </w:rPr>
              <w:t>(</w:t>
            </w:r>
            <w:r w:rsidRPr="004A40F5">
              <w:rPr>
                <w:rFonts w:ascii="Arial" w:hAnsi="Arial" w:cs="Arial"/>
                <w:sz w:val="16"/>
                <w:szCs w:val="16"/>
              </w:rPr>
              <w:t>183,604</w:t>
            </w:r>
            <w:r w:rsidRPr="004A40F5">
              <w:rPr>
                <w:rFonts w:ascii="Arial" w:hAnsi="Arial" w:cs="Arial" w:hint="cs"/>
                <w:sz w:val="16"/>
                <w:szCs w:val="16"/>
                <w:cs/>
              </w:rPr>
              <w:t>)</w:t>
            </w:r>
          </w:p>
        </w:tc>
        <w:tc>
          <w:tcPr>
            <w:tcW w:w="1248" w:type="dxa"/>
            <w:gridSpan w:val="2"/>
            <w:shd w:val="clear" w:color="auto" w:fill="auto"/>
            <w:vAlign w:val="bottom"/>
          </w:tcPr>
          <w:p w14:paraId="7EED9059" w14:textId="6E08DA70" w:rsidR="00363702" w:rsidRPr="004A40F5" w:rsidRDefault="00363702" w:rsidP="002B4F38">
            <w:pPr>
              <w:tabs>
                <w:tab w:val="decimal" w:pos="885"/>
              </w:tabs>
              <w:spacing w:line="300" w:lineRule="exact"/>
              <w:jc w:val="both"/>
              <w:rPr>
                <w:rFonts w:ascii="Arial" w:hAnsi="Arial" w:cs="Arial"/>
                <w:sz w:val="16"/>
                <w:szCs w:val="16"/>
              </w:rPr>
            </w:pPr>
            <w:r w:rsidRPr="004A40F5">
              <w:rPr>
                <w:rFonts w:ascii="Arial" w:hAnsi="Arial" w:cs="Arial"/>
                <w:sz w:val="16"/>
                <w:szCs w:val="16"/>
              </w:rPr>
              <w:t>462,221</w:t>
            </w:r>
          </w:p>
        </w:tc>
      </w:tr>
      <w:tr w:rsidR="00363702" w:rsidRPr="004A40F5" w14:paraId="658D86AC" w14:textId="77777777">
        <w:trPr>
          <w:trHeight w:val="75"/>
        </w:trPr>
        <w:tc>
          <w:tcPr>
            <w:tcW w:w="2340" w:type="dxa"/>
            <w:shd w:val="clear" w:color="auto" w:fill="auto"/>
            <w:vAlign w:val="bottom"/>
          </w:tcPr>
          <w:p w14:paraId="588EC49E" w14:textId="77777777" w:rsidR="00363702" w:rsidRPr="004A40F5" w:rsidRDefault="00363702" w:rsidP="00363702">
            <w:pPr>
              <w:spacing w:line="260" w:lineRule="exact"/>
              <w:ind w:left="144" w:right="-129" w:hanging="144"/>
              <w:rPr>
                <w:rFonts w:ascii="Arial" w:hAnsi="Arial" w:cs="Arial"/>
                <w:sz w:val="16"/>
                <w:szCs w:val="16"/>
              </w:rPr>
            </w:pPr>
            <w:r w:rsidRPr="004A40F5">
              <w:rPr>
                <w:rFonts w:ascii="Arial" w:hAnsi="Arial" w:cs="Arial"/>
                <w:sz w:val="16"/>
                <w:szCs w:val="16"/>
              </w:rPr>
              <w:t>Monitoring and consulting service revenue</w:t>
            </w:r>
          </w:p>
        </w:tc>
        <w:tc>
          <w:tcPr>
            <w:tcW w:w="1248" w:type="dxa"/>
            <w:shd w:val="clear" w:color="auto" w:fill="auto"/>
          </w:tcPr>
          <w:p w14:paraId="29600831" w14:textId="77777777" w:rsidR="002B4F38" w:rsidRPr="004A40F5" w:rsidRDefault="002B4F38" w:rsidP="002B4F38">
            <w:pPr>
              <w:pBdr>
                <w:bottom w:val="single" w:sz="4" w:space="1" w:color="auto"/>
              </w:pBdr>
              <w:tabs>
                <w:tab w:val="decimal" w:pos="885"/>
              </w:tabs>
              <w:spacing w:line="300" w:lineRule="exact"/>
              <w:jc w:val="both"/>
              <w:rPr>
                <w:rFonts w:ascii="Arial" w:hAnsi="Arial" w:cs="Arial"/>
                <w:sz w:val="16"/>
                <w:szCs w:val="16"/>
              </w:rPr>
            </w:pPr>
          </w:p>
          <w:p w14:paraId="7819B6BD" w14:textId="28FDBD9D" w:rsidR="00363702" w:rsidRPr="004A40F5" w:rsidRDefault="00363702" w:rsidP="002B4F38">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w:t>
            </w:r>
          </w:p>
        </w:tc>
        <w:tc>
          <w:tcPr>
            <w:tcW w:w="1248" w:type="dxa"/>
            <w:vAlign w:val="bottom"/>
          </w:tcPr>
          <w:p w14:paraId="0D846C98" w14:textId="715FB38F" w:rsidR="00363702" w:rsidRPr="004A40F5" w:rsidRDefault="00363702" w:rsidP="002B4F38">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w:t>
            </w:r>
          </w:p>
        </w:tc>
        <w:tc>
          <w:tcPr>
            <w:tcW w:w="1248" w:type="dxa"/>
            <w:shd w:val="clear" w:color="auto" w:fill="auto"/>
            <w:vAlign w:val="bottom"/>
          </w:tcPr>
          <w:p w14:paraId="2C46C77B" w14:textId="7F787107" w:rsidR="00363702" w:rsidRPr="004A40F5" w:rsidRDefault="00363702" w:rsidP="002B4F38">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w:t>
            </w:r>
          </w:p>
        </w:tc>
        <w:tc>
          <w:tcPr>
            <w:tcW w:w="1248" w:type="dxa"/>
            <w:shd w:val="clear" w:color="auto" w:fill="auto"/>
            <w:vAlign w:val="bottom"/>
          </w:tcPr>
          <w:p w14:paraId="325F7F5E" w14:textId="4A9511F4" w:rsidR="00363702" w:rsidRPr="004A40F5" w:rsidRDefault="00363702" w:rsidP="002B4F38">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rPr>
              <w:t>162,086</w:t>
            </w:r>
          </w:p>
        </w:tc>
        <w:tc>
          <w:tcPr>
            <w:tcW w:w="1248" w:type="dxa"/>
            <w:vAlign w:val="bottom"/>
          </w:tcPr>
          <w:p w14:paraId="14A61025" w14:textId="53DE9395" w:rsidR="00363702" w:rsidRPr="004A40F5" w:rsidRDefault="00363702" w:rsidP="002B4F38">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w:t>
            </w:r>
          </w:p>
        </w:tc>
        <w:tc>
          <w:tcPr>
            <w:tcW w:w="1248" w:type="dxa"/>
            <w:gridSpan w:val="2"/>
            <w:shd w:val="clear" w:color="auto" w:fill="auto"/>
            <w:vAlign w:val="bottom"/>
          </w:tcPr>
          <w:p w14:paraId="41C60A7F" w14:textId="1CD0A215" w:rsidR="00363702" w:rsidRPr="004A40F5" w:rsidRDefault="00363702" w:rsidP="002B4F38">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162</w:t>
            </w:r>
            <w:r w:rsidRPr="004A40F5">
              <w:rPr>
                <w:rFonts w:ascii="Arial" w:hAnsi="Arial" w:cs="Arial"/>
                <w:sz w:val="16"/>
                <w:szCs w:val="16"/>
              </w:rPr>
              <w:t>,086</w:t>
            </w:r>
          </w:p>
        </w:tc>
      </w:tr>
      <w:tr w:rsidR="00363702" w:rsidRPr="004A40F5" w14:paraId="3E80BCD4" w14:textId="77777777">
        <w:trPr>
          <w:trHeight w:val="75"/>
        </w:trPr>
        <w:tc>
          <w:tcPr>
            <w:tcW w:w="2340" w:type="dxa"/>
            <w:shd w:val="clear" w:color="auto" w:fill="auto"/>
            <w:vAlign w:val="bottom"/>
          </w:tcPr>
          <w:p w14:paraId="01745AD7" w14:textId="77777777" w:rsidR="00363702" w:rsidRPr="004A40F5" w:rsidRDefault="00363702" w:rsidP="00363702">
            <w:pPr>
              <w:spacing w:line="260" w:lineRule="exact"/>
              <w:ind w:left="144" w:right="-129" w:hanging="144"/>
              <w:rPr>
                <w:rFonts w:ascii="Arial" w:hAnsi="Arial" w:cs="Arial"/>
                <w:b/>
                <w:bCs/>
                <w:sz w:val="16"/>
                <w:szCs w:val="16"/>
                <w:cs/>
              </w:rPr>
            </w:pPr>
            <w:r w:rsidRPr="004A40F5">
              <w:rPr>
                <w:rFonts w:ascii="Arial" w:hAnsi="Arial" w:cs="Arial"/>
                <w:b/>
                <w:bCs/>
                <w:sz w:val="16"/>
                <w:szCs w:val="16"/>
              </w:rPr>
              <w:t xml:space="preserve">Cost </w:t>
            </w:r>
          </w:p>
        </w:tc>
        <w:tc>
          <w:tcPr>
            <w:tcW w:w="1248" w:type="dxa"/>
            <w:shd w:val="clear" w:color="auto" w:fill="auto"/>
          </w:tcPr>
          <w:p w14:paraId="67CDA23A" w14:textId="77777777" w:rsidR="00363702" w:rsidRPr="004A40F5" w:rsidRDefault="00363702" w:rsidP="002B4F38">
            <w:pPr>
              <w:tabs>
                <w:tab w:val="decimal" w:pos="885"/>
              </w:tabs>
              <w:spacing w:line="300" w:lineRule="exact"/>
              <w:jc w:val="both"/>
              <w:rPr>
                <w:rFonts w:ascii="Arial" w:hAnsi="Arial" w:cs="Arial"/>
                <w:sz w:val="16"/>
                <w:szCs w:val="16"/>
              </w:rPr>
            </w:pPr>
          </w:p>
        </w:tc>
        <w:tc>
          <w:tcPr>
            <w:tcW w:w="1248" w:type="dxa"/>
            <w:vAlign w:val="bottom"/>
          </w:tcPr>
          <w:p w14:paraId="56D566C8" w14:textId="77777777" w:rsidR="00363702" w:rsidRPr="004A40F5" w:rsidRDefault="00363702" w:rsidP="002B4F38">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53D4F88C" w14:textId="77777777" w:rsidR="00363702" w:rsidRPr="004A40F5" w:rsidRDefault="00363702" w:rsidP="002B4F38">
            <w:pPr>
              <w:tabs>
                <w:tab w:val="decimal" w:pos="885"/>
              </w:tabs>
              <w:spacing w:line="300" w:lineRule="exact"/>
              <w:jc w:val="both"/>
              <w:rPr>
                <w:rFonts w:ascii="Arial" w:hAnsi="Arial" w:cs="Arial"/>
                <w:sz w:val="16"/>
                <w:szCs w:val="16"/>
              </w:rPr>
            </w:pPr>
          </w:p>
        </w:tc>
        <w:tc>
          <w:tcPr>
            <w:tcW w:w="1248" w:type="dxa"/>
            <w:shd w:val="clear" w:color="auto" w:fill="auto"/>
            <w:vAlign w:val="bottom"/>
          </w:tcPr>
          <w:p w14:paraId="2C4FF04C" w14:textId="77777777" w:rsidR="00363702" w:rsidRPr="004A40F5" w:rsidRDefault="00363702" w:rsidP="002B4F38">
            <w:pPr>
              <w:tabs>
                <w:tab w:val="decimal" w:pos="885"/>
              </w:tabs>
              <w:spacing w:line="300" w:lineRule="exact"/>
              <w:jc w:val="both"/>
              <w:rPr>
                <w:rFonts w:ascii="Arial" w:hAnsi="Arial" w:cs="Arial"/>
                <w:sz w:val="16"/>
                <w:szCs w:val="16"/>
              </w:rPr>
            </w:pPr>
          </w:p>
        </w:tc>
        <w:tc>
          <w:tcPr>
            <w:tcW w:w="1248" w:type="dxa"/>
            <w:vAlign w:val="bottom"/>
          </w:tcPr>
          <w:p w14:paraId="11C25A7F" w14:textId="77777777" w:rsidR="00363702" w:rsidRPr="004A40F5" w:rsidRDefault="00363702" w:rsidP="002B4F38">
            <w:pPr>
              <w:tabs>
                <w:tab w:val="decimal" w:pos="885"/>
              </w:tabs>
              <w:spacing w:line="300" w:lineRule="exact"/>
              <w:jc w:val="both"/>
              <w:rPr>
                <w:rFonts w:ascii="Arial" w:hAnsi="Arial" w:cs="Arial"/>
                <w:sz w:val="16"/>
                <w:szCs w:val="16"/>
              </w:rPr>
            </w:pPr>
          </w:p>
        </w:tc>
        <w:tc>
          <w:tcPr>
            <w:tcW w:w="1248" w:type="dxa"/>
            <w:gridSpan w:val="2"/>
            <w:shd w:val="clear" w:color="auto" w:fill="auto"/>
            <w:vAlign w:val="bottom"/>
          </w:tcPr>
          <w:p w14:paraId="6816672B" w14:textId="77777777" w:rsidR="00363702" w:rsidRPr="004A40F5" w:rsidRDefault="00363702" w:rsidP="002B4F38">
            <w:pPr>
              <w:tabs>
                <w:tab w:val="decimal" w:pos="885"/>
              </w:tabs>
              <w:spacing w:line="300" w:lineRule="exact"/>
              <w:jc w:val="both"/>
              <w:rPr>
                <w:rFonts w:ascii="Arial" w:hAnsi="Arial" w:cs="Arial"/>
                <w:sz w:val="16"/>
                <w:szCs w:val="16"/>
              </w:rPr>
            </w:pPr>
          </w:p>
        </w:tc>
      </w:tr>
      <w:tr w:rsidR="001A5031" w:rsidRPr="004A40F5" w14:paraId="3E3CBEA2" w14:textId="77777777">
        <w:trPr>
          <w:trHeight w:val="75"/>
        </w:trPr>
        <w:tc>
          <w:tcPr>
            <w:tcW w:w="2340" w:type="dxa"/>
            <w:shd w:val="clear" w:color="auto" w:fill="auto"/>
            <w:vAlign w:val="bottom"/>
          </w:tcPr>
          <w:p w14:paraId="6BD8F38B" w14:textId="43BF673C" w:rsidR="001A5031" w:rsidRPr="004A40F5" w:rsidRDefault="001A5031" w:rsidP="001A5031">
            <w:pPr>
              <w:spacing w:line="260" w:lineRule="exact"/>
              <w:ind w:left="144" w:right="-129" w:hanging="144"/>
              <w:rPr>
                <w:rFonts w:ascii="Arial" w:hAnsi="Arial" w:cs="Arial"/>
                <w:sz w:val="16"/>
                <w:szCs w:val="16"/>
                <w:cs/>
              </w:rPr>
            </w:pPr>
            <w:r>
              <w:rPr>
                <w:rFonts w:ascii="Arial" w:hAnsi="Arial" w:cs="Arial"/>
                <w:sz w:val="16"/>
                <w:szCs w:val="16"/>
              </w:rPr>
              <w:t>Finance cost</w:t>
            </w:r>
          </w:p>
        </w:tc>
        <w:tc>
          <w:tcPr>
            <w:tcW w:w="1248" w:type="dxa"/>
            <w:shd w:val="clear" w:color="auto" w:fill="auto"/>
          </w:tcPr>
          <w:p w14:paraId="7D04163A" w14:textId="0AE6C923" w:rsidR="001A5031" w:rsidRPr="004A40F5" w:rsidRDefault="001A5031" w:rsidP="001A5031">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w:t>
            </w:r>
            <w:r w:rsidRPr="004A40F5">
              <w:rPr>
                <w:rFonts w:ascii="Arial" w:hAnsi="Arial" w:cs="Arial"/>
                <w:sz w:val="16"/>
                <w:szCs w:val="16"/>
              </w:rPr>
              <w:t>12,946</w:t>
            </w:r>
            <w:r w:rsidRPr="004A40F5">
              <w:rPr>
                <w:rFonts w:ascii="Arial" w:hAnsi="Arial" w:cs="Arial" w:hint="cs"/>
                <w:sz w:val="16"/>
                <w:szCs w:val="16"/>
                <w:cs/>
              </w:rPr>
              <w:t>)</w:t>
            </w:r>
          </w:p>
        </w:tc>
        <w:tc>
          <w:tcPr>
            <w:tcW w:w="1248" w:type="dxa"/>
            <w:vAlign w:val="bottom"/>
          </w:tcPr>
          <w:p w14:paraId="20D59D4B" w14:textId="52BEFE75" w:rsidR="001A5031" w:rsidRPr="004A40F5" w:rsidRDefault="001A5031" w:rsidP="001A5031">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w:t>
            </w:r>
            <w:r w:rsidRPr="004A40F5">
              <w:rPr>
                <w:rFonts w:ascii="Arial" w:hAnsi="Arial" w:cs="Arial"/>
                <w:sz w:val="16"/>
                <w:szCs w:val="16"/>
              </w:rPr>
              <w:t>151,523</w:t>
            </w:r>
            <w:r w:rsidRPr="004A40F5">
              <w:rPr>
                <w:rFonts w:ascii="Arial" w:hAnsi="Arial" w:cs="Arial" w:hint="cs"/>
                <w:sz w:val="16"/>
                <w:szCs w:val="16"/>
                <w:cs/>
              </w:rPr>
              <w:t>)</w:t>
            </w:r>
          </w:p>
        </w:tc>
        <w:tc>
          <w:tcPr>
            <w:tcW w:w="1248" w:type="dxa"/>
            <w:shd w:val="clear" w:color="auto" w:fill="auto"/>
            <w:vAlign w:val="bottom"/>
          </w:tcPr>
          <w:p w14:paraId="3E000137" w14:textId="0434B7EF" w:rsidR="001A5031" w:rsidRPr="004A40F5" w:rsidRDefault="001A5031" w:rsidP="001A5031">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w:t>
            </w:r>
            <w:r w:rsidRPr="004A40F5">
              <w:rPr>
                <w:rFonts w:ascii="Arial" w:hAnsi="Arial" w:cs="Arial"/>
                <w:sz w:val="16"/>
                <w:szCs w:val="16"/>
              </w:rPr>
              <w:t>5,005</w:t>
            </w:r>
            <w:r w:rsidRPr="004A40F5">
              <w:rPr>
                <w:rFonts w:ascii="Arial" w:hAnsi="Arial" w:cs="Arial" w:hint="cs"/>
                <w:sz w:val="16"/>
                <w:szCs w:val="16"/>
                <w:cs/>
              </w:rPr>
              <w:t>)</w:t>
            </w:r>
          </w:p>
        </w:tc>
        <w:tc>
          <w:tcPr>
            <w:tcW w:w="1248" w:type="dxa"/>
            <w:shd w:val="clear" w:color="auto" w:fill="auto"/>
            <w:vAlign w:val="bottom"/>
          </w:tcPr>
          <w:p w14:paraId="213B72F3" w14:textId="7580EEBD" w:rsidR="001A5031" w:rsidRPr="004A40F5" w:rsidRDefault="001A5031" w:rsidP="001A5031">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w:t>
            </w:r>
            <w:r w:rsidRPr="004A40F5">
              <w:rPr>
                <w:rFonts w:ascii="Arial" w:hAnsi="Arial" w:cs="Arial"/>
                <w:sz w:val="16"/>
                <w:szCs w:val="16"/>
              </w:rPr>
              <w:t>67,142</w:t>
            </w:r>
            <w:r w:rsidRPr="004A40F5">
              <w:rPr>
                <w:rFonts w:ascii="Arial" w:hAnsi="Arial" w:cs="Arial" w:hint="cs"/>
                <w:sz w:val="16"/>
                <w:szCs w:val="16"/>
                <w:cs/>
              </w:rPr>
              <w:t>)</w:t>
            </w:r>
          </w:p>
        </w:tc>
        <w:tc>
          <w:tcPr>
            <w:tcW w:w="1248" w:type="dxa"/>
            <w:vAlign w:val="bottom"/>
          </w:tcPr>
          <w:p w14:paraId="00B59133" w14:textId="6E53BB39" w:rsidR="001A5031" w:rsidRPr="004A40F5" w:rsidRDefault="001A5031" w:rsidP="001A5031">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183</w:t>
            </w:r>
            <w:r w:rsidRPr="004A40F5">
              <w:rPr>
                <w:rFonts w:ascii="Arial" w:hAnsi="Arial" w:cs="Arial"/>
                <w:sz w:val="16"/>
                <w:szCs w:val="16"/>
              </w:rPr>
              <w:t>,604</w:t>
            </w:r>
          </w:p>
        </w:tc>
        <w:tc>
          <w:tcPr>
            <w:tcW w:w="1248" w:type="dxa"/>
            <w:gridSpan w:val="2"/>
            <w:shd w:val="clear" w:color="auto" w:fill="auto"/>
            <w:vAlign w:val="bottom"/>
          </w:tcPr>
          <w:p w14:paraId="508FF87D" w14:textId="1D426F92" w:rsidR="001A5031" w:rsidRPr="004A40F5" w:rsidRDefault="001A5031" w:rsidP="001A5031">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cs/>
              </w:rPr>
              <w:t>(53</w:t>
            </w:r>
            <w:r w:rsidRPr="004A40F5">
              <w:rPr>
                <w:rFonts w:ascii="Arial" w:hAnsi="Arial" w:cs="Arial"/>
                <w:sz w:val="16"/>
                <w:szCs w:val="16"/>
              </w:rPr>
              <w:t>,012</w:t>
            </w:r>
            <w:r w:rsidRPr="004A40F5">
              <w:rPr>
                <w:rFonts w:ascii="Arial" w:hAnsi="Arial" w:cs="Arial" w:hint="cs"/>
                <w:sz w:val="16"/>
                <w:szCs w:val="16"/>
                <w:cs/>
              </w:rPr>
              <w:t>)</w:t>
            </w:r>
          </w:p>
        </w:tc>
      </w:tr>
      <w:tr w:rsidR="00363702" w:rsidRPr="004A40F5" w14:paraId="36D12B60" w14:textId="77777777">
        <w:trPr>
          <w:trHeight w:val="75"/>
        </w:trPr>
        <w:tc>
          <w:tcPr>
            <w:tcW w:w="2340" w:type="dxa"/>
            <w:shd w:val="clear" w:color="auto" w:fill="auto"/>
            <w:vAlign w:val="bottom"/>
            <w:hideMark/>
          </w:tcPr>
          <w:p w14:paraId="3B6A2F62" w14:textId="77777777" w:rsidR="00363702" w:rsidRPr="004A40F5" w:rsidRDefault="00363702" w:rsidP="00363702">
            <w:pPr>
              <w:spacing w:line="260" w:lineRule="exact"/>
              <w:ind w:left="144" w:right="-129" w:hanging="144"/>
              <w:rPr>
                <w:rFonts w:ascii="Arial" w:hAnsi="Arial" w:cs="Arial"/>
                <w:b/>
                <w:bCs/>
                <w:sz w:val="16"/>
                <w:szCs w:val="16"/>
              </w:rPr>
            </w:pPr>
            <w:r w:rsidRPr="004A40F5">
              <w:rPr>
                <w:rFonts w:ascii="Arial" w:hAnsi="Arial" w:cs="Arial"/>
                <w:b/>
                <w:bCs/>
                <w:sz w:val="16"/>
                <w:szCs w:val="16"/>
              </w:rPr>
              <w:t>Gross profit by segment</w:t>
            </w:r>
          </w:p>
        </w:tc>
        <w:tc>
          <w:tcPr>
            <w:tcW w:w="1248" w:type="dxa"/>
            <w:shd w:val="clear" w:color="auto" w:fill="auto"/>
          </w:tcPr>
          <w:p w14:paraId="73A896F8" w14:textId="18BF033E" w:rsidR="00363702" w:rsidRPr="004A40F5" w:rsidRDefault="00363702" w:rsidP="002B4F38">
            <w:pPr>
              <w:tabs>
                <w:tab w:val="decimal" w:pos="885"/>
              </w:tabs>
              <w:spacing w:line="300" w:lineRule="exact"/>
              <w:jc w:val="both"/>
              <w:rPr>
                <w:rFonts w:ascii="Arial" w:hAnsi="Arial" w:cs="Arial"/>
                <w:b/>
                <w:bCs/>
                <w:sz w:val="16"/>
                <w:szCs w:val="16"/>
              </w:rPr>
            </w:pPr>
            <w:r w:rsidRPr="004A40F5">
              <w:rPr>
                <w:rFonts w:ascii="Arial" w:hAnsi="Arial" w:cs="Arial"/>
                <w:b/>
                <w:bCs/>
                <w:sz w:val="16"/>
                <w:szCs w:val="16"/>
              </w:rPr>
              <w:t>176,566</w:t>
            </w:r>
          </w:p>
        </w:tc>
        <w:tc>
          <w:tcPr>
            <w:tcW w:w="1248" w:type="dxa"/>
            <w:vAlign w:val="bottom"/>
          </w:tcPr>
          <w:p w14:paraId="25B4962A" w14:textId="72EC14C6" w:rsidR="00363702" w:rsidRPr="004A40F5" w:rsidRDefault="00363702" w:rsidP="002B4F38">
            <w:pPr>
              <w:tabs>
                <w:tab w:val="decimal" w:pos="885"/>
              </w:tabs>
              <w:spacing w:line="300" w:lineRule="exact"/>
              <w:jc w:val="both"/>
              <w:rPr>
                <w:rFonts w:ascii="Arial" w:hAnsi="Arial" w:cs="Arial"/>
                <w:b/>
                <w:bCs/>
                <w:sz w:val="16"/>
                <w:szCs w:val="16"/>
              </w:rPr>
            </w:pPr>
            <w:r w:rsidRPr="004A40F5">
              <w:rPr>
                <w:rFonts w:ascii="Arial" w:hAnsi="Arial" w:cs="Arial"/>
                <w:b/>
                <w:bCs/>
                <w:sz w:val="16"/>
                <w:szCs w:val="16"/>
              </w:rPr>
              <w:t>206,046</w:t>
            </w:r>
          </w:p>
        </w:tc>
        <w:tc>
          <w:tcPr>
            <w:tcW w:w="1248" w:type="dxa"/>
            <w:shd w:val="clear" w:color="auto" w:fill="auto"/>
            <w:vAlign w:val="bottom"/>
          </w:tcPr>
          <w:p w14:paraId="1BF19CA8" w14:textId="65E5D30F" w:rsidR="00363702" w:rsidRPr="004A40F5" w:rsidRDefault="00363702" w:rsidP="002B4F38">
            <w:pPr>
              <w:tabs>
                <w:tab w:val="decimal" w:pos="885"/>
              </w:tabs>
              <w:spacing w:line="300" w:lineRule="exact"/>
              <w:jc w:val="both"/>
              <w:rPr>
                <w:rFonts w:ascii="Arial" w:hAnsi="Arial" w:cs="Arial"/>
                <w:b/>
                <w:bCs/>
                <w:sz w:val="16"/>
                <w:szCs w:val="16"/>
              </w:rPr>
            </w:pPr>
            <w:r w:rsidRPr="004A40F5">
              <w:rPr>
                <w:rFonts w:ascii="Arial" w:hAnsi="Arial" w:cs="Arial"/>
                <w:b/>
                <w:bCs/>
                <w:sz w:val="16"/>
                <w:szCs w:val="16"/>
              </w:rPr>
              <w:t>41,460</w:t>
            </w:r>
          </w:p>
        </w:tc>
        <w:tc>
          <w:tcPr>
            <w:tcW w:w="1248" w:type="dxa"/>
            <w:shd w:val="clear" w:color="auto" w:fill="auto"/>
            <w:vAlign w:val="bottom"/>
          </w:tcPr>
          <w:p w14:paraId="1F1392E1" w14:textId="3CDECC47" w:rsidR="00363702" w:rsidRPr="004A40F5" w:rsidRDefault="00363702" w:rsidP="002B4F38">
            <w:pPr>
              <w:tabs>
                <w:tab w:val="decimal" w:pos="885"/>
              </w:tabs>
              <w:spacing w:line="300" w:lineRule="exact"/>
              <w:jc w:val="both"/>
              <w:rPr>
                <w:rFonts w:ascii="Arial" w:hAnsi="Arial" w:cs="Arial"/>
                <w:b/>
                <w:bCs/>
                <w:sz w:val="16"/>
                <w:szCs w:val="16"/>
                <w:cs/>
              </w:rPr>
            </w:pPr>
            <w:r w:rsidRPr="004A40F5">
              <w:rPr>
                <w:rFonts w:ascii="Arial" w:hAnsi="Arial" w:cs="Arial"/>
                <w:b/>
                <w:bCs/>
                <w:sz w:val="16"/>
                <w:szCs w:val="16"/>
              </w:rPr>
              <w:t>147,223</w:t>
            </w:r>
          </w:p>
        </w:tc>
        <w:tc>
          <w:tcPr>
            <w:tcW w:w="1248" w:type="dxa"/>
            <w:vAlign w:val="bottom"/>
          </w:tcPr>
          <w:p w14:paraId="4CF67DE8" w14:textId="4A4F93DD" w:rsidR="00363702" w:rsidRPr="004A40F5" w:rsidRDefault="00363702" w:rsidP="002B4F38">
            <w:pPr>
              <w:tabs>
                <w:tab w:val="decimal" w:pos="885"/>
              </w:tabs>
              <w:spacing w:line="300" w:lineRule="exact"/>
              <w:jc w:val="both"/>
              <w:rPr>
                <w:rFonts w:ascii="Arial" w:hAnsi="Arial" w:cs="Arial"/>
                <w:b/>
                <w:bCs/>
                <w:sz w:val="16"/>
                <w:szCs w:val="16"/>
              </w:rPr>
            </w:pPr>
            <w:r w:rsidRPr="004A40F5">
              <w:rPr>
                <w:rFonts w:ascii="Arial" w:hAnsi="Arial" w:cs="Arial"/>
                <w:b/>
                <w:bCs/>
                <w:sz w:val="16"/>
                <w:szCs w:val="16"/>
              </w:rPr>
              <w:t>-</w:t>
            </w:r>
          </w:p>
        </w:tc>
        <w:tc>
          <w:tcPr>
            <w:tcW w:w="1248" w:type="dxa"/>
            <w:gridSpan w:val="2"/>
            <w:shd w:val="clear" w:color="auto" w:fill="auto"/>
            <w:vAlign w:val="bottom"/>
          </w:tcPr>
          <w:p w14:paraId="274901A7" w14:textId="69E8577B" w:rsidR="00363702" w:rsidRPr="004A40F5" w:rsidRDefault="00363702" w:rsidP="002B4F38">
            <w:pPr>
              <w:tabs>
                <w:tab w:val="decimal" w:pos="885"/>
              </w:tabs>
              <w:spacing w:line="300" w:lineRule="exact"/>
              <w:jc w:val="both"/>
              <w:rPr>
                <w:rFonts w:ascii="Arial" w:hAnsi="Arial" w:cs="Arial"/>
                <w:b/>
                <w:bCs/>
                <w:sz w:val="16"/>
                <w:szCs w:val="16"/>
              </w:rPr>
            </w:pPr>
            <w:r w:rsidRPr="004A40F5">
              <w:rPr>
                <w:rFonts w:ascii="Arial" w:hAnsi="Arial" w:cs="Arial"/>
                <w:b/>
                <w:bCs/>
                <w:sz w:val="16"/>
                <w:szCs w:val="16"/>
              </w:rPr>
              <w:t>571,295</w:t>
            </w:r>
          </w:p>
        </w:tc>
      </w:tr>
      <w:tr w:rsidR="002B4F38" w:rsidRPr="004A40F5" w14:paraId="0BE8E81C" w14:textId="77777777">
        <w:trPr>
          <w:trHeight w:val="75"/>
        </w:trPr>
        <w:tc>
          <w:tcPr>
            <w:tcW w:w="2340" w:type="dxa"/>
            <w:shd w:val="clear" w:color="auto" w:fill="auto"/>
            <w:vAlign w:val="bottom"/>
          </w:tcPr>
          <w:p w14:paraId="1179D533" w14:textId="77777777" w:rsidR="002B4F38" w:rsidRPr="004A40F5" w:rsidRDefault="002B4F38" w:rsidP="002B4F38">
            <w:pPr>
              <w:spacing w:line="260" w:lineRule="exact"/>
              <w:ind w:left="144" w:right="-129" w:hanging="144"/>
              <w:rPr>
                <w:rFonts w:ascii="Arial" w:hAnsi="Arial" w:cs="Arial"/>
                <w:sz w:val="16"/>
                <w:szCs w:val="16"/>
                <w:cs/>
              </w:rPr>
            </w:pPr>
            <w:r w:rsidRPr="004A40F5">
              <w:rPr>
                <w:rFonts w:ascii="Arial" w:hAnsi="Arial" w:cs="Arial"/>
                <w:sz w:val="16"/>
                <w:szCs w:val="16"/>
              </w:rPr>
              <w:t>Other income</w:t>
            </w:r>
          </w:p>
        </w:tc>
        <w:tc>
          <w:tcPr>
            <w:tcW w:w="1248" w:type="dxa"/>
            <w:shd w:val="clear" w:color="auto" w:fill="auto"/>
            <w:vAlign w:val="bottom"/>
          </w:tcPr>
          <w:p w14:paraId="09F4B868" w14:textId="77777777" w:rsidR="002B4F38" w:rsidRPr="004A40F5" w:rsidRDefault="002B4F38" w:rsidP="002B4F38">
            <w:pPr>
              <w:tabs>
                <w:tab w:val="decimal" w:pos="885"/>
              </w:tabs>
              <w:spacing w:line="260" w:lineRule="exact"/>
              <w:jc w:val="both"/>
              <w:rPr>
                <w:rFonts w:ascii="Arial" w:hAnsi="Arial" w:cs="Arial"/>
                <w:sz w:val="16"/>
                <w:szCs w:val="16"/>
              </w:rPr>
            </w:pPr>
          </w:p>
        </w:tc>
        <w:tc>
          <w:tcPr>
            <w:tcW w:w="1248" w:type="dxa"/>
            <w:shd w:val="clear" w:color="auto" w:fill="auto"/>
            <w:vAlign w:val="bottom"/>
          </w:tcPr>
          <w:p w14:paraId="0C532E13" w14:textId="77777777" w:rsidR="002B4F38" w:rsidRPr="004A40F5" w:rsidRDefault="002B4F38" w:rsidP="002B4F38">
            <w:pPr>
              <w:tabs>
                <w:tab w:val="decimal" w:pos="885"/>
              </w:tabs>
              <w:spacing w:line="260" w:lineRule="exact"/>
              <w:jc w:val="both"/>
              <w:rPr>
                <w:rFonts w:ascii="Arial" w:hAnsi="Arial" w:cs="Arial"/>
                <w:sz w:val="16"/>
                <w:szCs w:val="16"/>
              </w:rPr>
            </w:pPr>
          </w:p>
        </w:tc>
        <w:tc>
          <w:tcPr>
            <w:tcW w:w="1248" w:type="dxa"/>
            <w:vAlign w:val="bottom"/>
          </w:tcPr>
          <w:p w14:paraId="6E1B3C88" w14:textId="77777777" w:rsidR="002B4F38" w:rsidRPr="004A40F5" w:rsidRDefault="002B4F38" w:rsidP="002B4F38">
            <w:pPr>
              <w:tabs>
                <w:tab w:val="decimal" w:pos="885"/>
              </w:tabs>
              <w:spacing w:line="260" w:lineRule="exact"/>
              <w:jc w:val="both"/>
              <w:rPr>
                <w:rFonts w:ascii="Arial" w:hAnsi="Arial" w:cs="Arial"/>
                <w:sz w:val="16"/>
                <w:szCs w:val="16"/>
              </w:rPr>
            </w:pPr>
          </w:p>
        </w:tc>
        <w:tc>
          <w:tcPr>
            <w:tcW w:w="1248" w:type="dxa"/>
            <w:shd w:val="clear" w:color="auto" w:fill="auto"/>
            <w:vAlign w:val="bottom"/>
          </w:tcPr>
          <w:p w14:paraId="25EE1F00" w14:textId="77777777" w:rsidR="002B4F38" w:rsidRPr="004A40F5" w:rsidRDefault="002B4F38" w:rsidP="002B4F38">
            <w:pPr>
              <w:tabs>
                <w:tab w:val="decimal" w:pos="885"/>
              </w:tabs>
              <w:spacing w:line="260" w:lineRule="exact"/>
              <w:jc w:val="both"/>
              <w:rPr>
                <w:rFonts w:ascii="Arial" w:hAnsi="Arial" w:cs="Arial"/>
                <w:sz w:val="16"/>
                <w:szCs w:val="16"/>
              </w:rPr>
            </w:pPr>
          </w:p>
        </w:tc>
        <w:tc>
          <w:tcPr>
            <w:tcW w:w="1248" w:type="dxa"/>
            <w:vAlign w:val="bottom"/>
          </w:tcPr>
          <w:p w14:paraId="3B280490" w14:textId="77777777" w:rsidR="002B4F38" w:rsidRPr="004A40F5" w:rsidRDefault="002B4F38" w:rsidP="002B4F38">
            <w:pPr>
              <w:tabs>
                <w:tab w:val="decimal" w:pos="885"/>
              </w:tabs>
              <w:spacing w:line="260" w:lineRule="exact"/>
              <w:jc w:val="both"/>
              <w:rPr>
                <w:rFonts w:ascii="Arial" w:hAnsi="Arial" w:cs="Arial"/>
                <w:sz w:val="16"/>
                <w:szCs w:val="16"/>
              </w:rPr>
            </w:pPr>
          </w:p>
        </w:tc>
        <w:tc>
          <w:tcPr>
            <w:tcW w:w="1248" w:type="dxa"/>
            <w:gridSpan w:val="2"/>
            <w:shd w:val="clear" w:color="auto" w:fill="auto"/>
            <w:vAlign w:val="bottom"/>
          </w:tcPr>
          <w:p w14:paraId="0943DFAF" w14:textId="438B91ED" w:rsidR="002B4F38" w:rsidRPr="004A40F5" w:rsidRDefault="002B4F38" w:rsidP="002B4F38">
            <w:pPr>
              <w:tabs>
                <w:tab w:val="decimal" w:pos="885"/>
              </w:tabs>
              <w:spacing w:line="300" w:lineRule="exact"/>
              <w:jc w:val="both"/>
              <w:rPr>
                <w:rFonts w:ascii="Arial" w:hAnsi="Arial" w:cs="Arial"/>
                <w:sz w:val="16"/>
                <w:szCs w:val="16"/>
              </w:rPr>
            </w:pPr>
            <w:r w:rsidRPr="004A40F5">
              <w:rPr>
                <w:rFonts w:ascii="Arial" w:hAnsi="Arial" w:cs="Arial"/>
                <w:sz w:val="16"/>
                <w:szCs w:val="16"/>
                <w:cs/>
              </w:rPr>
              <w:t>23</w:t>
            </w:r>
            <w:r w:rsidRPr="004A40F5">
              <w:rPr>
                <w:rFonts w:ascii="Arial" w:hAnsi="Arial" w:cs="Arial"/>
                <w:sz w:val="16"/>
                <w:szCs w:val="16"/>
              </w:rPr>
              <w:t>3,370</w:t>
            </w:r>
          </w:p>
        </w:tc>
      </w:tr>
      <w:tr w:rsidR="002B4F38" w:rsidRPr="004A40F5" w14:paraId="5D43457C" w14:textId="77777777">
        <w:trPr>
          <w:trHeight w:val="75"/>
        </w:trPr>
        <w:tc>
          <w:tcPr>
            <w:tcW w:w="2340" w:type="dxa"/>
            <w:shd w:val="clear" w:color="auto" w:fill="auto"/>
            <w:vAlign w:val="bottom"/>
          </w:tcPr>
          <w:p w14:paraId="011D421B" w14:textId="77777777" w:rsidR="002B4F38" w:rsidRPr="004A40F5" w:rsidRDefault="002B4F38" w:rsidP="002B4F38">
            <w:pPr>
              <w:spacing w:line="260" w:lineRule="exact"/>
              <w:ind w:left="144" w:right="-18" w:hanging="144"/>
              <w:rPr>
                <w:rFonts w:ascii="Arial" w:hAnsi="Arial" w:cs="Arial"/>
                <w:sz w:val="16"/>
                <w:szCs w:val="16"/>
                <w:cs/>
              </w:rPr>
            </w:pPr>
            <w:r w:rsidRPr="004A40F5">
              <w:rPr>
                <w:rFonts w:ascii="Arial" w:hAnsi="Arial" w:cs="Arial"/>
                <w:sz w:val="16"/>
                <w:szCs w:val="16"/>
              </w:rPr>
              <w:t>Administrative expenses</w:t>
            </w:r>
          </w:p>
        </w:tc>
        <w:tc>
          <w:tcPr>
            <w:tcW w:w="1248" w:type="dxa"/>
            <w:shd w:val="clear" w:color="auto" w:fill="auto"/>
            <w:vAlign w:val="bottom"/>
          </w:tcPr>
          <w:p w14:paraId="5A7DC7AB" w14:textId="77777777" w:rsidR="002B4F38" w:rsidRPr="004A40F5" w:rsidRDefault="002B4F38" w:rsidP="002B4F38">
            <w:pPr>
              <w:tabs>
                <w:tab w:val="decimal" w:pos="885"/>
              </w:tabs>
              <w:spacing w:line="260" w:lineRule="exact"/>
              <w:jc w:val="both"/>
              <w:rPr>
                <w:rFonts w:ascii="Arial" w:hAnsi="Arial" w:cs="Arial"/>
                <w:sz w:val="16"/>
                <w:szCs w:val="16"/>
              </w:rPr>
            </w:pPr>
          </w:p>
        </w:tc>
        <w:tc>
          <w:tcPr>
            <w:tcW w:w="1248" w:type="dxa"/>
            <w:shd w:val="clear" w:color="auto" w:fill="auto"/>
            <w:vAlign w:val="bottom"/>
          </w:tcPr>
          <w:p w14:paraId="2661DE5D" w14:textId="77777777" w:rsidR="002B4F38" w:rsidRPr="004A40F5" w:rsidRDefault="002B4F38" w:rsidP="002B4F38">
            <w:pPr>
              <w:tabs>
                <w:tab w:val="decimal" w:pos="885"/>
              </w:tabs>
              <w:spacing w:line="260" w:lineRule="exact"/>
              <w:jc w:val="both"/>
              <w:rPr>
                <w:rFonts w:ascii="Arial" w:hAnsi="Arial" w:cs="Arial"/>
                <w:sz w:val="16"/>
                <w:szCs w:val="16"/>
              </w:rPr>
            </w:pPr>
          </w:p>
        </w:tc>
        <w:tc>
          <w:tcPr>
            <w:tcW w:w="1248" w:type="dxa"/>
            <w:vAlign w:val="bottom"/>
          </w:tcPr>
          <w:p w14:paraId="139C62AA" w14:textId="77777777" w:rsidR="002B4F38" w:rsidRPr="004A40F5" w:rsidRDefault="002B4F38" w:rsidP="002B4F38">
            <w:pPr>
              <w:tabs>
                <w:tab w:val="decimal" w:pos="885"/>
              </w:tabs>
              <w:spacing w:line="260" w:lineRule="exact"/>
              <w:jc w:val="both"/>
              <w:rPr>
                <w:rFonts w:ascii="Arial" w:hAnsi="Arial" w:cs="Arial"/>
                <w:sz w:val="16"/>
                <w:szCs w:val="16"/>
              </w:rPr>
            </w:pPr>
          </w:p>
        </w:tc>
        <w:tc>
          <w:tcPr>
            <w:tcW w:w="1248" w:type="dxa"/>
            <w:shd w:val="clear" w:color="auto" w:fill="auto"/>
            <w:vAlign w:val="bottom"/>
          </w:tcPr>
          <w:p w14:paraId="7181D52B" w14:textId="77777777" w:rsidR="002B4F38" w:rsidRPr="004A40F5" w:rsidRDefault="002B4F38" w:rsidP="002B4F38">
            <w:pPr>
              <w:tabs>
                <w:tab w:val="decimal" w:pos="885"/>
              </w:tabs>
              <w:spacing w:line="260" w:lineRule="exact"/>
              <w:jc w:val="both"/>
              <w:rPr>
                <w:rFonts w:ascii="Arial" w:hAnsi="Arial" w:cs="Arial"/>
                <w:sz w:val="16"/>
                <w:szCs w:val="16"/>
              </w:rPr>
            </w:pPr>
          </w:p>
        </w:tc>
        <w:tc>
          <w:tcPr>
            <w:tcW w:w="1248" w:type="dxa"/>
            <w:vAlign w:val="bottom"/>
          </w:tcPr>
          <w:p w14:paraId="1CDBC26B" w14:textId="77777777" w:rsidR="002B4F38" w:rsidRPr="004A40F5" w:rsidRDefault="002B4F38" w:rsidP="002B4F38">
            <w:pPr>
              <w:tabs>
                <w:tab w:val="decimal" w:pos="885"/>
              </w:tabs>
              <w:spacing w:line="260" w:lineRule="exact"/>
              <w:jc w:val="both"/>
              <w:rPr>
                <w:rFonts w:ascii="Arial" w:hAnsi="Arial" w:cs="Arial"/>
                <w:sz w:val="16"/>
                <w:szCs w:val="16"/>
              </w:rPr>
            </w:pPr>
          </w:p>
        </w:tc>
        <w:tc>
          <w:tcPr>
            <w:tcW w:w="1248" w:type="dxa"/>
            <w:gridSpan w:val="2"/>
            <w:shd w:val="clear" w:color="auto" w:fill="auto"/>
            <w:vAlign w:val="bottom"/>
          </w:tcPr>
          <w:p w14:paraId="35BE36A6" w14:textId="5C6A0F22" w:rsidR="002B4F38" w:rsidRPr="004A40F5" w:rsidRDefault="002B4F38" w:rsidP="002B4F38">
            <w:pPr>
              <w:tabs>
                <w:tab w:val="decimal" w:pos="885"/>
              </w:tabs>
              <w:spacing w:line="300" w:lineRule="exact"/>
              <w:jc w:val="both"/>
              <w:rPr>
                <w:rFonts w:ascii="Arial" w:hAnsi="Arial" w:cs="Arial"/>
                <w:sz w:val="16"/>
                <w:szCs w:val="16"/>
              </w:rPr>
            </w:pPr>
            <w:r w:rsidRPr="004A40F5">
              <w:rPr>
                <w:rFonts w:ascii="Arial" w:hAnsi="Arial" w:cs="Arial"/>
                <w:sz w:val="16"/>
                <w:szCs w:val="16"/>
                <w:cs/>
              </w:rPr>
              <w:t>(</w:t>
            </w:r>
            <w:r w:rsidRPr="004A40F5">
              <w:rPr>
                <w:rFonts w:ascii="Arial" w:hAnsi="Arial" w:cs="Arial"/>
                <w:sz w:val="16"/>
                <w:szCs w:val="16"/>
              </w:rPr>
              <w:t>102,146</w:t>
            </w:r>
            <w:r w:rsidRPr="004A40F5">
              <w:rPr>
                <w:rFonts w:ascii="Arial" w:hAnsi="Arial" w:cs="Arial" w:hint="cs"/>
                <w:sz w:val="16"/>
                <w:szCs w:val="16"/>
                <w:cs/>
              </w:rPr>
              <w:t>)</w:t>
            </w:r>
          </w:p>
        </w:tc>
      </w:tr>
      <w:tr w:rsidR="002B4F38" w:rsidRPr="004A40F5" w14:paraId="1CB68129" w14:textId="77777777">
        <w:trPr>
          <w:trHeight w:val="75"/>
        </w:trPr>
        <w:tc>
          <w:tcPr>
            <w:tcW w:w="3588" w:type="dxa"/>
            <w:gridSpan w:val="2"/>
            <w:shd w:val="clear" w:color="auto" w:fill="auto"/>
            <w:vAlign w:val="bottom"/>
          </w:tcPr>
          <w:p w14:paraId="53A034E8" w14:textId="7C7ABFA1" w:rsidR="002B4F38" w:rsidRPr="004A40F5" w:rsidRDefault="002B4F38" w:rsidP="002B4F38">
            <w:pPr>
              <w:tabs>
                <w:tab w:val="decimal" w:pos="885"/>
              </w:tabs>
              <w:spacing w:line="260" w:lineRule="exact"/>
              <w:jc w:val="both"/>
              <w:rPr>
                <w:rFonts w:ascii="Arial" w:hAnsi="Arial" w:cs="Arial"/>
                <w:sz w:val="16"/>
                <w:szCs w:val="16"/>
              </w:rPr>
            </w:pPr>
            <w:r w:rsidRPr="004A40F5">
              <w:rPr>
                <w:rFonts w:ascii="Arial" w:hAnsi="Arial" w:cs="Arial"/>
                <w:spacing w:val="-6"/>
                <w:sz w:val="16"/>
                <w:szCs w:val="16"/>
              </w:rPr>
              <w:t xml:space="preserve">Share of </w:t>
            </w:r>
            <w:r w:rsidR="00B0505E" w:rsidRPr="004A40F5">
              <w:rPr>
                <w:rFonts w:ascii="Arial" w:hAnsi="Arial" w:cs="Arial"/>
                <w:spacing w:val="-6"/>
                <w:sz w:val="16"/>
                <w:szCs w:val="20"/>
              </w:rPr>
              <w:t>loss</w:t>
            </w:r>
            <w:r w:rsidRPr="004A40F5">
              <w:rPr>
                <w:rFonts w:ascii="Arial" w:hAnsi="Arial" w:cs="Arial"/>
                <w:spacing w:val="-6"/>
                <w:sz w:val="16"/>
                <w:szCs w:val="16"/>
              </w:rPr>
              <w:t xml:space="preserve"> from investments in joint ventures</w:t>
            </w:r>
          </w:p>
        </w:tc>
        <w:tc>
          <w:tcPr>
            <w:tcW w:w="1248" w:type="dxa"/>
            <w:shd w:val="clear" w:color="auto" w:fill="auto"/>
            <w:vAlign w:val="bottom"/>
          </w:tcPr>
          <w:p w14:paraId="441A8438" w14:textId="77777777" w:rsidR="002B4F38" w:rsidRPr="004A40F5" w:rsidRDefault="002B4F38" w:rsidP="002B4F38">
            <w:pPr>
              <w:tabs>
                <w:tab w:val="decimal" w:pos="885"/>
              </w:tabs>
              <w:spacing w:line="260" w:lineRule="exact"/>
              <w:jc w:val="both"/>
              <w:rPr>
                <w:rFonts w:ascii="Arial" w:hAnsi="Arial" w:cs="Arial"/>
                <w:sz w:val="16"/>
                <w:szCs w:val="16"/>
              </w:rPr>
            </w:pPr>
          </w:p>
        </w:tc>
        <w:tc>
          <w:tcPr>
            <w:tcW w:w="1248" w:type="dxa"/>
            <w:vAlign w:val="bottom"/>
          </w:tcPr>
          <w:p w14:paraId="484F2D50" w14:textId="77777777" w:rsidR="002B4F38" w:rsidRPr="004A40F5" w:rsidRDefault="002B4F38" w:rsidP="002B4F38">
            <w:pPr>
              <w:tabs>
                <w:tab w:val="decimal" w:pos="885"/>
              </w:tabs>
              <w:spacing w:line="260" w:lineRule="exact"/>
              <w:jc w:val="both"/>
              <w:rPr>
                <w:rFonts w:ascii="Arial" w:hAnsi="Arial" w:cs="Arial"/>
                <w:sz w:val="16"/>
                <w:szCs w:val="16"/>
              </w:rPr>
            </w:pPr>
          </w:p>
        </w:tc>
        <w:tc>
          <w:tcPr>
            <w:tcW w:w="1248" w:type="dxa"/>
            <w:shd w:val="clear" w:color="auto" w:fill="auto"/>
            <w:vAlign w:val="bottom"/>
          </w:tcPr>
          <w:p w14:paraId="208A2F28" w14:textId="77777777" w:rsidR="002B4F38" w:rsidRPr="004A40F5" w:rsidRDefault="002B4F38" w:rsidP="002B4F38">
            <w:pPr>
              <w:tabs>
                <w:tab w:val="decimal" w:pos="885"/>
              </w:tabs>
              <w:spacing w:line="260" w:lineRule="exact"/>
              <w:jc w:val="both"/>
              <w:rPr>
                <w:rFonts w:ascii="Arial" w:hAnsi="Arial" w:cs="Arial"/>
                <w:sz w:val="16"/>
                <w:szCs w:val="16"/>
              </w:rPr>
            </w:pPr>
          </w:p>
        </w:tc>
        <w:tc>
          <w:tcPr>
            <w:tcW w:w="1248" w:type="dxa"/>
            <w:vAlign w:val="bottom"/>
          </w:tcPr>
          <w:p w14:paraId="703FC3E1" w14:textId="77777777" w:rsidR="002B4F38" w:rsidRPr="004A40F5" w:rsidRDefault="002B4F38" w:rsidP="002B4F38">
            <w:pPr>
              <w:tabs>
                <w:tab w:val="decimal" w:pos="885"/>
              </w:tabs>
              <w:spacing w:line="260" w:lineRule="exact"/>
              <w:jc w:val="both"/>
              <w:rPr>
                <w:rFonts w:ascii="Arial" w:hAnsi="Arial" w:cs="Arial"/>
                <w:sz w:val="16"/>
                <w:szCs w:val="16"/>
              </w:rPr>
            </w:pPr>
          </w:p>
        </w:tc>
        <w:tc>
          <w:tcPr>
            <w:tcW w:w="1248" w:type="dxa"/>
            <w:gridSpan w:val="2"/>
            <w:shd w:val="clear" w:color="auto" w:fill="auto"/>
            <w:vAlign w:val="bottom"/>
          </w:tcPr>
          <w:p w14:paraId="594A9156" w14:textId="5E7EC8CB" w:rsidR="002B4F38" w:rsidRPr="004A40F5" w:rsidRDefault="00B0505E" w:rsidP="002B4F38">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rPr>
              <w:t>(191,312)</w:t>
            </w:r>
          </w:p>
        </w:tc>
      </w:tr>
      <w:tr w:rsidR="002B4F38" w:rsidRPr="004A40F5" w14:paraId="22598D3C" w14:textId="77777777">
        <w:trPr>
          <w:trHeight w:val="75"/>
        </w:trPr>
        <w:tc>
          <w:tcPr>
            <w:tcW w:w="3588" w:type="dxa"/>
            <w:gridSpan w:val="2"/>
            <w:shd w:val="clear" w:color="auto" w:fill="auto"/>
            <w:vAlign w:val="bottom"/>
          </w:tcPr>
          <w:p w14:paraId="48C1BEB0" w14:textId="61BA582B" w:rsidR="002B4F38" w:rsidRPr="004A40F5" w:rsidRDefault="002B4F38" w:rsidP="002B4F38">
            <w:pPr>
              <w:tabs>
                <w:tab w:val="decimal" w:pos="885"/>
              </w:tabs>
              <w:spacing w:line="260" w:lineRule="exact"/>
              <w:jc w:val="both"/>
              <w:rPr>
                <w:rFonts w:ascii="Arial" w:hAnsi="Arial" w:cs="Arial"/>
                <w:sz w:val="16"/>
                <w:szCs w:val="16"/>
              </w:rPr>
            </w:pPr>
            <w:r w:rsidRPr="004A40F5">
              <w:rPr>
                <w:rFonts w:ascii="Arial" w:hAnsi="Arial" w:cs="Arial"/>
                <w:b/>
                <w:bCs/>
                <w:sz w:val="16"/>
                <w:szCs w:val="16"/>
              </w:rPr>
              <w:t>Profit before income tax expense</w:t>
            </w:r>
          </w:p>
        </w:tc>
        <w:tc>
          <w:tcPr>
            <w:tcW w:w="1248" w:type="dxa"/>
            <w:shd w:val="clear" w:color="auto" w:fill="auto"/>
            <w:vAlign w:val="bottom"/>
          </w:tcPr>
          <w:p w14:paraId="4BBD3476" w14:textId="77777777" w:rsidR="002B4F38" w:rsidRPr="004A40F5" w:rsidRDefault="002B4F38" w:rsidP="002B4F38">
            <w:pPr>
              <w:tabs>
                <w:tab w:val="decimal" w:pos="885"/>
              </w:tabs>
              <w:spacing w:line="260" w:lineRule="exact"/>
              <w:jc w:val="both"/>
              <w:rPr>
                <w:rFonts w:ascii="Arial" w:hAnsi="Arial" w:cs="Arial"/>
                <w:sz w:val="16"/>
                <w:szCs w:val="16"/>
              </w:rPr>
            </w:pPr>
          </w:p>
        </w:tc>
        <w:tc>
          <w:tcPr>
            <w:tcW w:w="1248" w:type="dxa"/>
            <w:shd w:val="clear" w:color="auto" w:fill="auto"/>
            <w:vAlign w:val="bottom"/>
          </w:tcPr>
          <w:p w14:paraId="34927A7E" w14:textId="77777777" w:rsidR="002B4F38" w:rsidRPr="004A40F5" w:rsidRDefault="002B4F38" w:rsidP="002B4F38">
            <w:pPr>
              <w:tabs>
                <w:tab w:val="decimal" w:pos="885"/>
              </w:tabs>
              <w:spacing w:line="260" w:lineRule="exact"/>
              <w:jc w:val="both"/>
              <w:rPr>
                <w:rFonts w:ascii="Arial" w:hAnsi="Arial" w:cs="Arial"/>
                <w:sz w:val="16"/>
                <w:szCs w:val="16"/>
              </w:rPr>
            </w:pPr>
          </w:p>
        </w:tc>
        <w:tc>
          <w:tcPr>
            <w:tcW w:w="1248" w:type="dxa"/>
            <w:vAlign w:val="bottom"/>
          </w:tcPr>
          <w:p w14:paraId="727215A1" w14:textId="77777777" w:rsidR="002B4F38" w:rsidRPr="004A40F5" w:rsidRDefault="002B4F38" w:rsidP="002B4F38">
            <w:pPr>
              <w:tabs>
                <w:tab w:val="decimal" w:pos="885"/>
              </w:tabs>
              <w:spacing w:line="260" w:lineRule="exact"/>
              <w:jc w:val="both"/>
              <w:rPr>
                <w:rFonts w:ascii="Arial" w:hAnsi="Arial" w:cs="Arial"/>
                <w:sz w:val="16"/>
                <w:szCs w:val="16"/>
              </w:rPr>
            </w:pPr>
          </w:p>
        </w:tc>
        <w:tc>
          <w:tcPr>
            <w:tcW w:w="1248" w:type="dxa"/>
            <w:vAlign w:val="bottom"/>
          </w:tcPr>
          <w:p w14:paraId="1DB4A3DF" w14:textId="77777777" w:rsidR="002B4F38" w:rsidRPr="004A40F5" w:rsidRDefault="002B4F38" w:rsidP="002B4F38">
            <w:pPr>
              <w:tabs>
                <w:tab w:val="decimal" w:pos="885"/>
              </w:tabs>
              <w:spacing w:line="260" w:lineRule="exact"/>
              <w:jc w:val="both"/>
              <w:rPr>
                <w:rFonts w:ascii="Arial" w:hAnsi="Arial" w:cs="Arial"/>
                <w:sz w:val="16"/>
                <w:szCs w:val="16"/>
              </w:rPr>
            </w:pPr>
          </w:p>
        </w:tc>
        <w:tc>
          <w:tcPr>
            <w:tcW w:w="1248" w:type="dxa"/>
            <w:gridSpan w:val="2"/>
            <w:shd w:val="clear" w:color="auto" w:fill="auto"/>
            <w:vAlign w:val="bottom"/>
          </w:tcPr>
          <w:p w14:paraId="35FF6885" w14:textId="274A2BF8" w:rsidR="002B4F38" w:rsidRPr="004A40F5" w:rsidRDefault="00282DBD" w:rsidP="002B4F38">
            <w:pPr>
              <w:tabs>
                <w:tab w:val="decimal" w:pos="885"/>
              </w:tabs>
              <w:spacing w:line="300" w:lineRule="exact"/>
              <w:jc w:val="both"/>
              <w:rPr>
                <w:rFonts w:ascii="Arial" w:hAnsi="Arial" w:cs="Arial"/>
                <w:b/>
                <w:bCs/>
                <w:sz w:val="16"/>
                <w:szCs w:val="16"/>
              </w:rPr>
            </w:pPr>
            <w:r w:rsidRPr="004A40F5">
              <w:rPr>
                <w:rFonts w:ascii="Arial" w:hAnsi="Arial" w:cs="Arial"/>
                <w:b/>
                <w:bCs/>
                <w:sz w:val="16"/>
                <w:szCs w:val="16"/>
              </w:rPr>
              <w:t>511,207</w:t>
            </w:r>
          </w:p>
        </w:tc>
      </w:tr>
      <w:tr w:rsidR="002B4F38" w:rsidRPr="004A40F5" w14:paraId="606202D5" w14:textId="77777777">
        <w:trPr>
          <w:trHeight w:val="75"/>
        </w:trPr>
        <w:tc>
          <w:tcPr>
            <w:tcW w:w="2340" w:type="dxa"/>
            <w:shd w:val="clear" w:color="auto" w:fill="auto"/>
            <w:vAlign w:val="bottom"/>
            <w:hideMark/>
          </w:tcPr>
          <w:p w14:paraId="608C053F" w14:textId="3116C87A" w:rsidR="002B4F38" w:rsidRPr="004A40F5" w:rsidRDefault="002B4F38" w:rsidP="002B4F38">
            <w:pPr>
              <w:spacing w:line="260" w:lineRule="exact"/>
              <w:ind w:left="144" w:right="-129" w:hanging="144"/>
              <w:rPr>
                <w:rFonts w:ascii="Arial" w:hAnsi="Arial" w:cs="Arial"/>
                <w:sz w:val="16"/>
                <w:szCs w:val="16"/>
              </w:rPr>
            </w:pPr>
            <w:r w:rsidRPr="004A40F5">
              <w:rPr>
                <w:rFonts w:ascii="Arial" w:hAnsi="Arial" w:cs="Arial"/>
                <w:sz w:val="16"/>
                <w:szCs w:val="16"/>
              </w:rPr>
              <w:t>Income tax expense</w:t>
            </w:r>
          </w:p>
        </w:tc>
        <w:tc>
          <w:tcPr>
            <w:tcW w:w="1248" w:type="dxa"/>
            <w:shd w:val="clear" w:color="auto" w:fill="auto"/>
            <w:vAlign w:val="bottom"/>
          </w:tcPr>
          <w:p w14:paraId="76B2228B" w14:textId="77777777" w:rsidR="002B4F38" w:rsidRPr="004A40F5" w:rsidRDefault="002B4F38" w:rsidP="002B4F38">
            <w:pPr>
              <w:tabs>
                <w:tab w:val="decimal" w:pos="885"/>
              </w:tabs>
              <w:spacing w:line="260" w:lineRule="exact"/>
              <w:jc w:val="both"/>
              <w:rPr>
                <w:rFonts w:ascii="Arial" w:hAnsi="Arial" w:cs="Arial"/>
                <w:sz w:val="16"/>
                <w:szCs w:val="16"/>
              </w:rPr>
            </w:pPr>
          </w:p>
        </w:tc>
        <w:tc>
          <w:tcPr>
            <w:tcW w:w="1248" w:type="dxa"/>
            <w:shd w:val="clear" w:color="auto" w:fill="auto"/>
            <w:vAlign w:val="bottom"/>
          </w:tcPr>
          <w:p w14:paraId="2AE4147A" w14:textId="77777777" w:rsidR="002B4F38" w:rsidRPr="004A40F5" w:rsidRDefault="002B4F38" w:rsidP="002B4F38">
            <w:pPr>
              <w:tabs>
                <w:tab w:val="decimal" w:pos="885"/>
              </w:tabs>
              <w:spacing w:line="260" w:lineRule="exact"/>
              <w:jc w:val="both"/>
              <w:rPr>
                <w:rFonts w:ascii="Arial" w:hAnsi="Arial" w:cs="Arial"/>
                <w:sz w:val="16"/>
                <w:szCs w:val="16"/>
              </w:rPr>
            </w:pPr>
          </w:p>
        </w:tc>
        <w:tc>
          <w:tcPr>
            <w:tcW w:w="1248" w:type="dxa"/>
            <w:vAlign w:val="bottom"/>
          </w:tcPr>
          <w:p w14:paraId="0AF2480B" w14:textId="77777777" w:rsidR="002B4F38" w:rsidRPr="004A40F5" w:rsidRDefault="002B4F38" w:rsidP="002B4F38">
            <w:pPr>
              <w:tabs>
                <w:tab w:val="decimal" w:pos="885"/>
              </w:tabs>
              <w:spacing w:line="260" w:lineRule="exact"/>
              <w:jc w:val="both"/>
              <w:rPr>
                <w:rFonts w:ascii="Arial" w:hAnsi="Arial" w:cs="Arial"/>
                <w:sz w:val="16"/>
                <w:szCs w:val="16"/>
              </w:rPr>
            </w:pPr>
          </w:p>
        </w:tc>
        <w:tc>
          <w:tcPr>
            <w:tcW w:w="1248" w:type="dxa"/>
            <w:shd w:val="clear" w:color="auto" w:fill="auto"/>
            <w:vAlign w:val="bottom"/>
          </w:tcPr>
          <w:p w14:paraId="0BC2788F" w14:textId="77777777" w:rsidR="002B4F38" w:rsidRPr="004A40F5" w:rsidRDefault="002B4F38" w:rsidP="002B4F38">
            <w:pPr>
              <w:tabs>
                <w:tab w:val="decimal" w:pos="885"/>
              </w:tabs>
              <w:spacing w:line="260" w:lineRule="exact"/>
              <w:jc w:val="both"/>
              <w:rPr>
                <w:rFonts w:ascii="Arial" w:hAnsi="Arial" w:cs="Arial"/>
                <w:sz w:val="16"/>
                <w:szCs w:val="16"/>
              </w:rPr>
            </w:pPr>
          </w:p>
        </w:tc>
        <w:tc>
          <w:tcPr>
            <w:tcW w:w="1248" w:type="dxa"/>
            <w:vAlign w:val="bottom"/>
          </w:tcPr>
          <w:p w14:paraId="3E97C005" w14:textId="77777777" w:rsidR="002B4F38" w:rsidRPr="004A40F5" w:rsidRDefault="002B4F38" w:rsidP="002B4F38">
            <w:pPr>
              <w:tabs>
                <w:tab w:val="decimal" w:pos="885"/>
              </w:tabs>
              <w:spacing w:line="260" w:lineRule="exact"/>
              <w:jc w:val="both"/>
              <w:rPr>
                <w:rFonts w:ascii="Arial" w:hAnsi="Arial" w:cs="Arial"/>
                <w:sz w:val="16"/>
                <w:szCs w:val="16"/>
              </w:rPr>
            </w:pPr>
          </w:p>
        </w:tc>
        <w:tc>
          <w:tcPr>
            <w:tcW w:w="1248" w:type="dxa"/>
            <w:gridSpan w:val="2"/>
            <w:shd w:val="clear" w:color="auto" w:fill="auto"/>
            <w:vAlign w:val="bottom"/>
          </w:tcPr>
          <w:p w14:paraId="5EAE50E3" w14:textId="27A17D31" w:rsidR="002B4F38" w:rsidRPr="004A40F5" w:rsidRDefault="002B4F38" w:rsidP="002B4F38">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rPr>
              <w:t>(79,964)</w:t>
            </w:r>
          </w:p>
        </w:tc>
      </w:tr>
      <w:tr w:rsidR="002B4F38" w:rsidRPr="004A40F5" w14:paraId="0B3F6816" w14:textId="77777777">
        <w:trPr>
          <w:trHeight w:val="75"/>
        </w:trPr>
        <w:tc>
          <w:tcPr>
            <w:tcW w:w="3588" w:type="dxa"/>
            <w:gridSpan w:val="2"/>
            <w:shd w:val="clear" w:color="auto" w:fill="auto"/>
            <w:vAlign w:val="bottom"/>
          </w:tcPr>
          <w:p w14:paraId="29379429" w14:textId="5AFA5D2D" w:rsidR="002B4F38" w:rsidRPr="004A40F5" w:rsidRDefault="002B4F38" w:rsidP="002B4F38">
            <w:pPr>
              <w:tabs>
                <w:tab w:val="decimal" w:pos="885"/>
              </w:tabs>
              <w:spacing w:line="260" w:lineRule="exact"/>
              <w:jc w:val="both"/>
              <w:rPr>
                <w:rFonts w:ascii="Arial" w:hAnsi="Arial" w:cs="Arial"/>
                <w:b/>
                <w:bCs/>
                <w:sz w:val="16"/>
                <w:szCs w:val="16"/>
              </w:rPr>
            </w:pPr>
            <w:r w:rsidRPr="004A40F5">
              <w:rPr>
                <w:rFonts w:ascii="Arial" w:hAnsi="Arial" w:cs="Arial"/>
                <w:b/>
                <w:bCs/>
                <w:sz w:val="16"/>
                <w:szCs w:val="16"/>
              </w:rPr>
              <w:t>Profit from continuing operations</w:t>
            </w:r>
          </w:p>
        </w:tc>
        <w:tc>
          <w:tcPr>
            <w:tcW w:w="1248" w:type="dxa"/>
            <w:shd w:val="clear" w:color="auto" w:fill="auto"/>
            <w:vAlign w:val="bottom"/>
          </w:tcPr>
          <w:p w14:paraId="543BAAAE" w14:textId="77777777" w:rsidR="002B4F38" w:rsidRPr="004A40F5" w:rsidRDefault="002B4F38" w:rsidP="002B4F38">
            <w:pPr>
              <w:tabs>
                <w:tab w:val="decimal" w:pos="885"/>
              </w:tabs>
              <w:spacing w:line="260" w:lineRule="exact"/>
              <w:jc w:val="both"/>
              <w:rPr>
                <w:rFonts w:ascii="Arial" w:hAnsi="Arial" w:cs="Arial"/>
                <w:sz w:val="16"/>
                <w:szCs w:val="16"/>
              </w:rPr>
            </w:pPr>
          </w:p>
        </w:tc>
        <w:tc>
          <w:tcPr>
            <w:tcW w:w="1248" w:type="dxa"/>
            <w:shd w:val="clear" w:color="auto" w:fill="auto"/>
            <w:vAlign w:val="bottom"/>
          </w:tcPr>
          <w:p w14:paraId="100FC17C" w14:textId="77777777" w:rsidR="002B4F38" w:rsidRPr="004A40F5" w:rsidRDefault="002B4F38" w:rsidP="002B4F38">
            <w:pPr>
              <w:tabs>
                <w:tab w:val="decimal" w:pos="885"/>
              </w:tabs>
              <w:spacing w:line="260" w:lineRule="exact"/>
              <w:jc w:val="both"/>
              <w:rPr>
                <w:rFonts w:ascii="Arial" w:hAnsi="Arial" w:cs="Arial"/>
                <w:sz w:val="16"/>
                <w:szCs w:val="16"/>
              </w:rPr>
            </w:pPr>
          </w:p>
        </w:tc>
        <w:tc>
          <w:tcPr>
            <w:tcW w:w="1248" w:type="dxa"/>
            <w:shd w:val="clear" w:color="auto" w:fill="auto"/>
            <w:vAlign w:val="bottom"/>
          </w:tcPr>
          <w:p w14:paraId="477E7795" w14:textId="77777777" w:rsidR="002B4F38" w:rsidRPr="004A40F5" w:rsidRDefault="002B4F38" w:rsidP="002B4F38">
            <w:pPr>
              <w:tabs>
                <w:tab w:val="decimal" w:pos="885"/>
              </w:tabs>
              <w:spacing w:line="260" w:lineRule="exact"/>
              <w:jc w:val="both"/>
              <w:rPr>
                <w:rFonts w:ascii="Arial" w:hAnsi="Arial" w:cs="Arial"/>
                <w:sz w:val="16"/>
                <w:szCs w:val="16"/>
              </w:rPr>
            </w:pPr>
          </w:p>
        </w:tc>
        <w:tc>
          <w:tcPr>
            <w:tcW w:w="1248" w:type="dxa"/>
            <w:shd w:val="clear" w:color="auto" w:fill="auto"/>
            <w:vAlign w:val="bottom"/>
          </w:tcPr>
          <w:p w14:paraId="59BE582F" w14:textId="77777777" w:rsidR="002B4F38" w:rsidRPr="004A40F5" w:rsidRDefault="002B4F38" w:rsidP="002B4F38">
            <w:pPr>
              <w:tabs>
                <w:tab w:val="decimal" w:pos="885"/>
              </w:tabs>
              <w:spacing w:line="260" w:lineRule="exact"/>
              <w:jc w:val="both"/>
              <w:rPr>
                <w:rFonts w:ascii="Arial" w:hAnsi="Arial" w:cs="Arial"/>
                <w:sz w:val="16"/>
                <w:szCs w:val="16"/>
              </w:rPr>
            </w:pPr>
          </w:p>
        </w:tc>
        <w:tc>
          <w:tcPr>
            <w:tcW w:w="1248" w:type="dxa"/>
            <w:gridSpan w:val="2"/>
            <w:shd w:val="clear" w:color="auto" w:fill="auto"/>
            <w:vAlign w:val="bottom"/>
          </w:tcPr>
          <w:p w14:paraId="7649E0BB" w14:textId="64EC9EE7" w:rsidR="002B4F38" w:rsidRPr="004A40F5" w:rsidRDefault="00282DBD" w:rsidP="002B4F38">
            <w:pPr>
              <w:tabs>
                <w:tab w:val="decimal" w:pos="885"/>
              </w:tabs>
              <w:spacing w:line="300" w:lineRule="exact"/>
              <w:jc w:val="both"/>
              <w:rPr>
                <w:rFonts w:ascii="Arial" w:hAnsi="Arial" w:cs="Arial"/>
                <w:b/>
                <w:bCs/>
                <w:sz w:val="16"/>
                <w:szCs w:val="16"/>
                <w:cs/>
              </w:rPr>
            </w:pPr>
            <w:r w:rsidRPr="004A40F5">
              <w:rPr>
                <w:rFonts w:ascii="Arial" w:hAnsi="Arial" w:cs="Arial"/>
                <w:b/>
                <w:bCs/>
                <w:sz w:val="16"/>
                <w:szCs w:val="16"/>
              </w:rPr>
              <w:t>431,243</w:t>
            </w:r>
          </w:p>
        </w:tc>
      </w:tr>
      <w:tr w:rsidR="002B4F38" w:rsidRPr="004A40F5" w14:paraId="02C18C1B" w14:textId="77777777">
        <w:trPr>
          <w:trHeight w:val="75"/>
        </w:trPr>
        <w:tc>
          <w:tcPr>
            <w:tcW w:w="2340" w:type="dxa"/>
            <w:shd w:val="clear" w:color="auto" w:fill="auto"/>
            <w:vAlign w:val="bottom"/>
          </w:tcPr>
          <w:p w14:paraId="1A88DB1A" w14:textId="77777777" w:rsidR="002B4F38" w:rsidRPr="004A40F5" w:rsidRDefault="002B4F38" w:rsidP="002B4F38">
            <w:pPr>
              <w:spacing w:line="260" w:lineRule="exact"/>
              <w:ind w:left="144" w:right="-129" w:hanging="144"/>
              <w:rPr>
                <w:rFonts w:ascii="Arial" w:hAnsi="Arial" w:cs="Arial"/>
                <w:b/>
                <w:bCs/>
                <w:sz w:val="16"/>
                <w:szCs w:val="16"/>
              </w:rPr>
            </w:pPr>
            <w:r w:rsidRPr="004A40F5">
              <w:rPr>
                <w:rFonts w:ascii="Arial" w:hAnsi="Arial" w:cs="Arial"/>
                <w:b/>
                <w:bCs/>
                <w:sz w:val="16"/>
                <w:szCs w:val="16"/>
              </w:rPr>
              <w:t>Discontinued operations</w:t>
            </w:r>
          </w:p>
        </w:tc>
        <w:tc>
          <w:tcPr>
            <w:tcW w:w="1248" w:type="dxa"/>
            <w:shd w:val="clear" w:color="auto" w:fill="auto"/>
            <w:vAlign w:val="bottom"/>
          </w:tcPr>
          <w:p w14:paraId="0F4A3663" w14:textId="77777777" w:rsidR="002B4F38" w:rsidRPr="004A40F5" w:rsidRDefault="002B4F38" w:rsidP="002B4F38">
            <w:pPr>
              <w:tabs>
                <w:tab w:val="decimal" w:pos="885"/>
              </w:tabs>
              <w:spacing w:line="260" w:lineRule="exact"/>
              <w:jc w:val="both"/>
              <w:rPr>
                <w:rFonts w:ascii="Arial" w:hAnsi="Arial" w:cs="Arial"/>
                <w:b/>
                <w:bCs/>
                <w:sz w:val="16"/>
                <w:szCs w:val="16"/>
              </w:rPr>
            </w:pPr>
          </w:p>
        </w:tc>
        <w:tc>
          <w:tcPr>
            <w:tcW w:w="1248" w:type="dxa"/>
            <w:shd w:val="clear" w:color="auto" w:fill="auto"/>
            <w:vAlign w:val="bottom"/>
          </w:tcPr>
          <w:p w14:paraId="2D152173" w14:textId="77777777" w:rsidR="002B4F38" w:rsidRPr="004A40F5" w:rsidRDefault="002B4F38" w:rsidP="002B4F38">
            <w:pPr>
              <w:tabs>
                <w:tab w:val="decimal" w:pos="885"/>
              </w:tabs>
              <w:spacing w:line="260" w:lineRule="exact"/>
              <w:jc w:val="both"/>
              <w:rPr>
                <w:rFonts w:ascii="Arial" w:hAnsi="Arial" w:cs="Arial"/>
                <w:sz w:val="16"/>
                <w:szCs w:val="16"/>
              </w:rPr>
            </w:pPr>
          </w:p>
        </w:tc>
        <w:tc>
          <w:tcPr>
            <w:tcW w:w="1248" w:type="dxa"/>
            <w:shd w:val="clear" w:color="auto" w:fill="auto"/>
            <w:vAlign w:val="bottom"/>
          </w:tcPr>
          <w:p w14:paraId="1EB0F612" w14:textId="77777777" w:rsidR="002B4F38" w:rsidRPr="004A40F5" w:rsidRDefault="002B4F38" w:rsidP="002B4F38">
            <w:pPr>
              <w:tabs>
                <w:tab w:val="decimal" w:pos="885"/>
              </w:tabs>
              <w:spacing w:line="260" w:lineRule="exact"/>
              <w:jc w:val="both"/>
              <w:rPr>
                <w:rFonts w:ascii="Arial" w:hAnsi="Arial" w:cs="Arial"/>
                <w:sz w:val="16"/>
                <w:szCs w:val="16"/>
              </w:rPr>
            </w:pPr>
          </w:p>
        </w:tc>
        <w:tc>
          <w:tcPr>
            <w:tcW w:w="1248" w:type="dxa"/>
            <w:shd w:val="clear" w:color="auto" w:fill="auto"/>
            <w:vAlign w:val="bottom"/>
          </w:tcPr>
          <w:p w14:paraId="05DCDA59" w14:textId="77777777" w:rsidR="002B4F38" w:rsidRPr="004A40F5" w:rsidRDefault="002B4F38" w:rsidP="002B4F38">
            <w:pPr>
              <w:tabs>
                <w:tab w:val="decimal" w:pos="885"/>
              </w:tabs>
              <w:spacing w:line="260" w:lineRule="exact"/>
              <w:jc w:val="both"/>
              <w:rPr>
                <w:rFonts w:ascii="Arial" w:hAnsi="Arial" w:cs="Arial"/>
                <w:sz w:val="16"/>
                <w:szCs w:val="16"/>
              </w:rPr>
            </w:pPr>
          </w:p>
        </w:tc>
        <w:tc>
          <w:tcPr>
            <w:tcW w:w="1248" w:type="dxa"/>
            <w:shd w:val="clear" w:color="auto" w:fill="auto"/>
            <w:vAlign w:val="bottom"/>
          </w:tcPr>
          <w:p w14:paraId="04B13897" w14:textId="77777777" w:rsidR="002B4F38" w:rsidRPr="004A40F5" w:rsidRDefault="002B4F38" w:rsidP="002B4F38">
            <w:pPr>
              <w:tabs>
                <w:tab w:val="decimal" w:pos="885"/>
              </w:tabs>
              <w:spacing w:line="260" w:lineRule="exact"/>
              <w:jc w:val="both"/>
              <w:rPr>
                <w:rFonts w:ascii="Arial" w:hAnsi="Arial" w:cs="Arial"/>
                <w:sz w:val="16"/>
                <w:szCs w:val="16"/>
              </w:rPr>
            </w:pPr>
          </w:p>
        </w:tc>
        <w:tc>
          <w:tcPr>
            <w:tcW w:w="1248" w:type="dxa"/>
            <w:gridSpan w:val="2"/>
            <w:shd w:val="clear" w:color="auto" w:fill="auto"/>
            <w:vAlign w:val="bottom"/>
          </w:tcPr>
          <w:p w14:paraId="1DD4AB6F" w14:textId="77777777" w:rsidR="002B4F38" w:rsidRPr="004A40F5" w:rsidRDefault="002B4F38" w:rsidP="002B4F38">
            <w:pPr>
              <w:tabs>
                <w:tab w:val="decimal" w:pos="885"/>
              </w:tabs>
              <w:spacing w:line="300" w:lineRule="exact"/>
              <w:jc w:val="both"/>
              <w:rPr>
                <w:rFonts w:ascii="Arial" w:hAnsi="Arial" w:cs="Arial"/>
                <w:sz w:val="16"/>
                <w:szCs w:val="16"/>
              </w:rPr>
            </w:pPr>
          </w:p>
        </w:tc>
      </w:tr>
      <w:tr w:rsidR="002B4F38" w:rsidRPr="004A40F5" w14:paraId="27D31B46" w14:textId="77777777">
        <w:trPr>
          <w:trHeight w:val="75"/>
        </w:trPr>
        <w:tc>
          <w:tcPr>
            <w:tcW w:w="4836" w:type="dxa"/>
            <w:gridSpan w:val="3"/>
            <w:shd w:val="clear" w:color="auto" w:fill="auto"/>
            <w:vAlign w:val="bottom"/>
          </w:tcPr>
          <w:p w14:paraId="69E131AA" w14:textId="61778872" w:rsidR="002B4F38" w:rsidRPr="004A40F5" w:rsidRDefault="002B4F38" w:rsidP="002B4F38">
            <w:pPr>
              <w:tabs>
                <w:tab w:val="decimal" w:pos="885"/>
              </w:tabs>
              <w:spacing w:line="260" w:lineRule="exact"/>
              <w:jc w:val="both"/>
              <w:rPr>
                <w:rFonts w:ascii="Arial" w:hAnsi="Arial" w:cs="Arial"/>
                <w:sz w:val="16"/>
                <w:szCs w:val="16"/>
              </w:rPr>
            </w:pPr>
            <w:r w:rsidRPr="004A40F5">
              <w:rPr>
                <w:rFonts w:ascii="Arial" w:hAnsi="Arial" w:cs="Arial"/>
                <w:sz w:val="16"/>
                <w:szCs w:val="16"/>
              </w:rPr>
              <w:t>Profit from discontinuing operations - net of income tax</w:t>
            </w:r>
          </w:p>
        </w:tc>
        <w:tc>
          <w:tcPr>
            <w:tcW w:w="1248" w:type="dxa"/>
            <w:shd w:val="clear" w:color="auto" w:fill="auto"/>
            <w:vAlign w:val="bottom"/>
          </w:tcPr>
          <w:p w14:paraId="7F3B4143" w14:textId="77777777" w:rsidR="002B4F38" w:rsidRPr="004A40F5" w:rsidRDefault="002B4F38" w:rsidP="002B4F38">
            <w:pPr>
              <w:tabs>
                <w:tab w:val="decimal" w:pos="885"/>
              </w:tabs>
              <w:spacing w:line="260" w:lineRule="exact"/>
              <w:jc w:val="both"/>
              <w:rPr>
                <w:rFonts w:ascii="Arial" w:hAnsi="Arial" w:cs="Arial"/>
                <w:sz w:val="16"/>
                <w:szCs w:val="16"/>
              </w:rPr>
            </w:pPr>
          </w:p>
        </w:tc>
        <w:tc>
          <w:tcPr>
            <w:tcW w:w="1248" w:type="dxa"/>
            <w:shd w:val="clear" w:color="auto" w:fill="auto"/>
            <w:vAlign w:val="bottom"/>
          </w:tcPr>
          <w:p w14:paraId="1F43A6DF" w14:textId="77777777" w:rsidR="002B4F38" w:rsidRPr="004A40F5" w:rsidRDefault="002B4F38" w:rsidP="002B4F38">
            <w:pPr>
              <w:tabs>
                <w:tab w:val="decimal" w:pos="885"/>
              </w:tabs>
              <w:spacing w:line="260" w:lineRule="exact"/>
              <w:jc w:val="both"/>
              <w:rPr>
                <w:rFonts w:ascii="Arial" w:hAnsi="Arial" w:cs="Arial"/>
                <w:sz w:val="16"/>
                <w:szCs w:val="16"/>
              </w:rPr>
            </w:pPr>
          </w:p>
        </w:tc>
        <w:tc>
          <w:tcPr>
            <w:tcW w:w="1248" w:type="dxa"/>
            <w:shd w:val="clear" w:color="auto" w:fill="auto"/>
            <w:vAlign w:val="bottom"/>
          </w:tcPr>
          <w:p w14:paraId="0165727C" w14:textId="77777777" w:rsidR="002B4F38" w:rsidRPr="004A40F5" w:rsidRDefault="002B4F38" w:rsidP="002B4F38">
            <w:pPr>
              <w:tabs>
                <w:tab w:val="decimal" w:pos="885"/>
              </w:tabs>
              <w:spacing w:line="260" w:lineRule="exact"/>
              <w:jc w:val="both"/>
              <w:rPr>
                <w:rFonts w:ascii="Arial" w:hAnsi="Arial" w:cs="Arial"/>
                <w:sz w:val="16"/>
                <w:szCs w:val="16"/>
              </w:rPr>
            </w:pPr>
          </w:p>
        </w:tc>
        <w:tc>
          <w:tcPr>
            <w:tcW w:w="1248" w:type="dxa"/>
            <w:gridSpan w:val="2"/>
            <w:shd w:val="clear" w:color="auto" w:fill="auto"/>
            <w:vAlign w:val="bottom"/>
          </w:tcPr>
          <w:p w14:paraId="2BE5BEBD" w14:textId="30314C01" w:rsidR="002B4F38" w:rsidRPr="004A40F5" w:rsidRDefault="00282DBD" w:rsidP="002B4F38">
            <w:pPr>
              <w:pBdr>
                <w:bottom w:val="single" w:sz="4" w:space="1" w:color="auto"/>
              </w:pBdr>
              <w:tabs>
                <w:tab w:val="decimal" w:pos="885"/>
              </w:tabs>
              <w:spacing w:line="300" w:lineRule="exact"/>
              <w:jc w:val="both"/>
              <w:rPr>
                <w:rFonts w:ascii="Arial" w:hAnsi="Arial" w:cs="Arial"/>
                <w:sz w:val="16"/>
                <w:szCs w:val="16"/>
              </w:rPr>
            </w:pPr>
            <w:r w:rsidRPr="004A40F5">
              <w:rPr>
                <w:rFonts w:ascii="Arial" w:hAnsi="Arial" w:cs="Arial"/>
                <w:sz w:val="16"/>
                <w:szCs w:val="16"/>
              </w:rPr>
              <w:t>69,689</w:t>
            </w:r>
          </w:p>
        </w:tc>
      </w:tr>
      <w:tr w:rsidR="002B4F38" w:rsidRPr="004A40F5" w14:paraId="209492C0" w14:textId="77777777">
        <w:trPr>
          <w:trHeight w:val="75"/>
        </w:trPr>
        <w:tc>
          <w:tcPr>
            <w:tcW w:w="2340" w:type="dxa"/>
            <w:shd w:val="clear" w:color="auto" w:fill="auto"/>
            <w:vAlign w:val="bottom"/>
          </w:tcPr>
          <w:p w14:paraId="68CA1DC3" w14:textId="77777777" w:rsidR="002B4F38" w:rsidRPr="004A40F5" w:rsidRDefault="002B4F38" w:rsidP="002B4F38">
            <w:pPr>
              <w:spacing w:line="260" w:lineRule="exact"/>
              <w:ind w:left="144" w:right="-129" w:hanging="144"/>
              <w:rPr>
                <w:rFonts w:ascii="Arial" w:hAnsi="Arial" w:cs="Arial"/>
                <w:b/>
                <w:bCs/>
                <w:sz w:val="16"/>
                <w:szCs w:val="16"/>
              </w:rPr>
            </w:pPr>
            <w:r w:rsidRPr="004A40F5">
              <w:rPr>
                <w:rFonts w:ascii="Arial" w:hAnsi="Arial" w:cs="Arial"/>
                <w:b/>
                <w:bCs/>
                <w:sz w:val="16"/>
                <w:szCs w:val="16"/>
              </w:rPr>
              <w:t>Profit for the period</w:t>
            </w:r>
          </w:p>
        </w:tc>
        <w:tc>
          <w:tcPr>
            <w:tcW w:w="1248" w:type="dxa"/>
            <w:shd w:val="clear" w:color="auto" w:fill="auto"/>
            <w:vAlign w:val="bottom"/>
          </w:tcPr>
          <w:p w14:paraId="2CE4B56B" w14:textId="77777777" w:rsidR="002B4F38" w:rsidRPr="004A40F5" w:rsidRDefault="002B4F38" w:rsidP="002B4F38">
            <w:pPr>
              <w:tabs>
                <w:tab w:val="decimal" w:pos="885"/>
              </w:tabs>
              <w:spacing w:line="260" w:lineRule="exact"/>
              <w:jc w:val="both"/>
              <w:rPr>
                <w:rFonts w:ascii="Arial" w:hAnsi="Arial" w:cs="Arial"/>
                <w:b/>
                <w:bCs/>
                <w:sz w:val="16"/>
                <w:szCs w:val="16"/>
              </w:rPr>
            </w:pPr>
          </w:p>
        </w:tc>
        <w:tc>
          <w:tcPr>
            <w:tcW w:w="1248" w:type="dxa"/>
            <w:shd w:val="clear" w:color="auto" w:fill="auto"/>
            <w:vAlign w:val="bottom"/>
          </w:tcPr>
          <w:p w14:paraId="5D10977F" w14:textId="77777777" w:rsidR="002B4F38" w:rsidRPr="004A40F5" w:rsidRDefault="002B4F38" w:rsidP="002B4F38">
            <w:pPr>
              <w:tabs>
                <w:tab w:val="decimal" w:pos="885"/>
              </w:tabs>
              <w:spacing w:line="260" w:lineRule="exact"/>
              <w:jc w:val="both"/>
              <w:rPr>
                <w:rFonts w:ascii="Arial" w:hAnsi="Arial" w:cs="Arial"/>
                <w:b/>
                <w:bCs/>
                <w:sz w:val="16"/>
                <w:szCs w:val="16"/>
              </w:rPr>
            </w:pPr>
          </w:p>
        </w:tc>
        <w:tc>
          <w:tcPr>
            <w:tcW w:w="1248" w:type="dxa"/>
            <w:shd w:val="clear" w:color="auto" w:fill="auto"/>
            <w:vAlign w:val="bottom"/>
          </w:tcPr>
          <w:p w14:paraId="6090C3DE" w14:textId="77777777" w:rsidR="002B4F38" w:rsidRPr="004A40F5" w:rsidRDefault="002B4F38" w:rsidP="002B4F38">
            <w:pPr>
              <w:tabs>
                <w:tab w:val="decimal" w:pos="885"/>
              </w:tabs>
              <w:spacing w:line="260" w:lineRule="exact"/>
              <w:jc w:val="both"/>
              <w:rPr>
                <w:rFonts w:ascii="Arial" w:hAnsi="Arial" w:cs="Arial"/>
                <w:b/>
                <w:bCs/>
                <w:sz w:val="16"/>
                <w:szCs w:val="16"/>
              </w:rPr>
            </w:pPr>
          </w:p>
        </w:tc>
        <w:tc>
          <w:tcPr>
            <w:tcW w:w="1248" w:type="dxa"/>
            <w:shd w:val="clear" w:color="auto" w:fill="auto"/>
            <w:vAlign w:val="bottom"/>
          </w:tcPr>
          <w:p w14:paraId="2CB70898" w14:textId="77777777" w:rsidR="002B4F38" w:rsidRPr="004A40F5" w:rsidRDefault="002B4F38" w:rsidP="002B4F38">
            <w:pPr>
              <w:tabs>
                <w:tab w:val="decimal" w:pos="885"/>
              </w:tabs>
              <w:spacing w:line="260" w:lineRule="exact"/>
              <w:jc w:val="both"/>
              <w:rPr>
                <w:rFonts w:ascii="Arial" w:hAnsi="Arial" w:cs="Arial"/>
                <w:b/>
                <w:bCs/>
                <w:sz w:val="16"/>
                <w:szCs w:val="16"/>
              </w:rPr>
            </w:pPr>
          </w:p>
        </w:tc>
        <w:tc>
          <w:tcPr>
            <w:tcW w:w="1248" w:type="dxa"/>
            <w:shd w:val="clear" w:color="auto" w:fill="auto"/>
            <w:vAlign w:val="bottom"/>
          </w:tcPr>
          <w:p w14:paraId="04D18D1C" w14:textId="77777777" w:rsidR="002B4F38" w:rsidRPr="004A40F5" w:rsidRDefault="002B4F38" w:rsidP="002B4F38">
            <w:pPr>
              <w:tabs>
                <w:tab w:val="decimal" w:pos="885"/>
              </w:tabs>
              <w:spacing w:line="260" w:lineRule="exact"/>
              <w:jc w:val="both"/>
              <w:rPr>
                <w:rFonts w:ascii="Arial" w:hAnsi="Arial" w:cs="Arial"/>
                <w:b/>
                <w:bCs/>
                <w:sz w:val="16"/>
                <w:szCs w:val="16"/>
              </w:rPr>
            </w:pPr>
          </w:p>
        </w:tc>
        <w:tc>
          <w:tcPr>
            <w:tcW w:w="1248" w:type="dxa"/>
            <w:gridSpan w:val="2"/>
            <w:shd w:val="clear" w:color="auto" w:fill="auto"/>
            <w:vAlign w:val="bottom"/>
          </w:tcPr>
          <w:p w14:paraId="761F0F22" w14:textId="794C7DB7" w:rsidR="002B4F38" w:rsidRPr="004A40F5" w:rsidRDefault="002B4F38" w:rsidP="002B4F38">
            <w:pPr>
              <w:pBdr>
                <w:bottom w:val="double" w:sz="4" w:space="1" w:color="auto"/>
              </w:pBdr>
              <w:tabs>
                <w:tab w:val="decimal" w:pos="885"/>
              </w:tabs>
              <w:spacing w:line="300" w:lineRule="exact"/>
              <w:jc w:val="both"/>
              <w:rPr>
                <w:rFonts w:ascii="Arial" w:hAnsi="Arial" w:cs="Arial"/>
                <w:b/>
                <w:bCs/>
                <w:sz w:val="16"/>
                <w:szCs w:val="16"/>
              </w:rPr>
            </w:pPr>
            <w:r w:rsidRPr="004A40F5">
              <w:rPr>
                <w:rFonts w:ascii="Arial" w:hAnsi="Arial" w:cs="Arial"/>
                <w:b/>
                <w:bCs/>
                <w:sz w:val="16"/>
                <w:szCs w:val="16"/>
              </w:rPr>
              <w:t>500,932</w:t>
            </w:r>
          </w:p>
        </w:tc>
      </w:tr>
    </w:tbl>
    <w:p w14:paraId="68E1F105" w14:textId="65BEF8B9" w:rsidR="005D4683" w:rsidRPr="004A40F5" w:rsidRDefault="005D4683">
      <w:pPr>
        <w:overflowPunct/>
        <w:autoSpaceDE/>
        <w:autoSpaceDN/>
        <w:adjustRightInd/>
        <w:textAlignment w:val="auto"/>
        <w:rPr>
          <w:rFonts w:ascii="Arial" w:hAnsi="Arial" w:cs="Arial"/>
          <w:sz w:val="16"/>
          <w:szCs w:val="16"/>
          <w:cs/>
        </w:rPr>
      </w:pPr>
    </w:p>
    <w:p w14:paraId="239617F0" w14:textId="55CA2368" w:rsidR="00C45D00" w:rsidRPr="004A40F5" w:rsidRDefault="00C45D00" w:rsidP="008402A4">
      <w:pPr>
        <w:spacing w:before="240"/>
        <w:rPr>
          <w:rFonts w:ascii="Arial" w:hAnsi="Arial" w:cs="Arial"/>
          <w:b/>
          <w:bCs/>
          <w:color w:val="000000"/>
          <w:sz w:val="22"/>
          <w:szCs w:val="22"/>
        </w:rPr>
      </w:pPr>
      <w:r w:rsidRPr="004A40F5">
        <w:rPr>
          <w:rFonts w:ascii="Arial" w:hAnsi="Arial" w:cs="Arial"/>
          <w:b/>
          <w:bCs/>
          <w:color w:val="000000"/>
          <w:sz w:val="22"/>
          <w:szCs w:val="22"/>
        </w:rPr>
        <w:t>1</w:t>
      </w:r>
      <w:r w:rsidR="000A6D1C" w:rsidRPr="004A40F5">
        <w:rPr>
          <w:rFonts w:ascii="Arial" w:hAnsi="Arial" w:cs="Arial"/>
          <w:b/>
          <w:bCs/>
          <w:color w:val="000000"/>
          <w:sz w:val="22"/>
          <w:szCs w:val="22"/>
        </w:rPr>
        <w:t>8</w:t>
      </w:r>
      <w:r w:rsidRPr="004A40F5">
        <w:rPr>
          <w:rFonts w:ascii="Arial" w:hAnsi="Arial" w:cs="Arial"/>
          <w:b/>
          <w:bCs/>
          <w:color w:val="000000"/>
          <w:sz w:val="22"/>
          <w:szCs w:val="22"/>
        </w:rPr>
        <w:t>.</w:t>
      </w:r>
      <w:r w:rsidRPr="004A40F5">
        <w:rPr>
          <w:rFonts w:ascii="Arial" w:hAnsi="Arial" w:cs="Arial"/>
          <w:b/>
          <w:bCs/>
          <w:color w:val="000000"/>
          <w:sz w:val="22"/>
          <w:szCs w:val="22"/>
        </w:rPr>
        <w:tab/>
        <w:t>Dividend</w:t>
      </w:r>
    </w:p>
    <w:tbl>
      <w:tblPr>
        <w:tblW w:w="9210" w:type="dxa"/>
        <w:tblInd w:w="558" w:type="dxa"/>
        <w:tblLayout w:type="fixed"/>
        <w:tblLook w:val="0000" w:firstRow="0" w:lastRow="0" w:firstColumn="0" w:lastColumn="0" w:noHBand="0" w:noVBand="0"/>
      </w:tblPr>
      <w:tblGrid>
        <w:gridCol w:w="4320"/>
        <w:gridCol w:w="1440"/>
        <w:gridCol w:w="1620"/>
        <w:gridCol w:w="1830"/>
      </w:tblGrid>
      <w:tr w:rsidR="00C45D00" w:rsidRPr="004A40F5" w14:paraId="1A9076D1" w14:textId="77777777">
        <w:tc>
          <w:tcPr>
            <w:tcW w:w="4320" w:type="dxa"/>
          </w:tcPr>
          <w:p w14:paraId="50211938" w14:textId="77777777" w:rsidR="00C45D00" w:rsidRPr="004A40F5" w:rsidRDefault="00C45D00" w:rsidP="00254F73">
            <w:pPr>
              <w:spacing w:line="320" w:lineRule="exact"/>
              <w:jc w:val="center"/>
              <w:rPr>
                <w:rFonts w:ascii="Arial" w:hAnsi="Arial" w:cs="Arial"/>
                <w:color w:val="000000"/>
                <w:sz w:val="18"/>
                <w:szCs w:val="18"/>
              </w:rPr>
            </w:pPr>
          </w:p>
        </w:tc>
        <w:tc>
          <w:tcPr>
            <w:tcW w:w="4890" w:type="dxa"/>
            <w:gridSpan w:val="3"/>
            <w:vAlign w:val="bottom"/>
          </w:tcPr>
          <w:p w14:paraId="20D15AAE" w14:textId="1B0E298C" w:rsidR="00C45D00" w:rsidRPr="004A40F5" w:rsidRDefault="00C45D00" w:rsidP="00254F73">
            <w:pPr>
              <w:pBdr>
                <w:bottom w:val="single" w:sz="6" w:space="1" w:color="auto"/>
              </w:pBdr>
              <w:spacing w:line="320" w:lineRule="exact"/>
              <w:jc w:val="center"/>
              <w:rPr>
                <w:rFonts w:ascii="Arial" w:hAnsi="Arial" w:cs="Arial"/>
                <w:color w:val="000000"/>
                <w:sz w:val="18"/>
                <w:szCs w:val="18"/>
              </w:rPr>
            </w:pPr>
            <w:r w:rsidRPr="004A40F5">
              <w:rPr>
                <w:rFonts w:ascii="Arial" w:hAnsi="Arial" w:cs="Arial"/>
                <w:color w:val="000000"/>
                <w:sz w:val="18"/>
                <w:szCs w:val="18"/>
              </w:rPr>
              <w:t>Dividend for 202</w:t>
            </w:r>
            <w:r w:rsidR="003C02B2" w:rsidRPr="004A40F5">
              <w:rPr>
                <w:rFonts w:ascii="Arial" w:hAnsi="Arial" w:cs="Arial"/>
                <w:color w:val="000000"/>
                <w:sz w:val="18"/>
                <w:szCs w:val="18"/>
              </w:rPr>
              <w:t>4</w:t>
            </w:r>
          </w:p>
        </w:tc>
      </w:tr>
      <w:tr w:rsidR="00C45D00" w:rsidRPr="004A40F5" w14:paraId="33606748" w14:textId="77777777">
        <w:tc>
          <w:tcPr>
            <w:tcW w:w="4320" w:type="dxa"/>
          </w:tcPr>
          <w:p w14:paraId="332AECD8" w14:textId="77777777" w:rsidR="00C45D00" w:rsidRPr="004A40F5" w:rsidRDefault="00C45D00" w:rsidP="00254F73">
            <w:pPr>
              <w:spacing w:line="320" w:lineRule="exact"/>
              <w:jc w:val="center"/>
              <w:rPr>
                <w:rFonts w:ascii="Arial" w:hAnsi="Arial" w:cs="Arial"/>
                <w:color w:val="000000"/>
                <w:sz w:val="18"/>
                <w:szCs w:val="18"/>
              </w:rPr>
            </w:pPr>
          </w:p>
        </w:tc>
        <w:tc>
          <w:tcPr>
            <w:tcW w:w="1440" w:type="dxa"/>
            <w:vAlign w:val="bottom"/>
          </w:tcPr>
          <w:p w14:paraId="10CCE7CC" w14:textId="77777777" w:rsidR="00C45D00" w:rsidRPr="004A40F5" w:rsidRDefault="00C45D00" w:rsidP="00254F73">
            <w:pPr>
              <w:pBdr>
                <w:bottom w:val="single" w:sz="6" w:space="1" w:color="auto"/>
              </w:pBdr>
              <w:spacing w:line="320" w:lineRule="exact"/>
              <w:jc w:val="center"/>
              <w:rPr>
                <w:rFonts w:ascii="Arial" w:hAnsi="Arial" w:cs="Arial"/>
                <w:color w:val="000000"/>
                <w:sz w:val="18"/>
                <w:szCs w:val="18"/>
              </w:rPr>
            </w:pPr>
            <w:r w:rsidRPr="004A40F5">
              <w:rPr>
                <w:rFonts w:ascii="Arial" w:hAnsi="Arial" w:cs="Arial"/>
                <w:color w:val="000000"/>
                <w:sz w:val="18"/>
                <w:szCs w:val="18"/>
              </w:rPr>
              <w:t>Per share</w:t>
            </w:r>
          </w:p>
        </w:tc>
        <w:tc>
          <w:tcPr>
            <w:tcW w:w="1620" w:type="dxa"/>
            <w:vAlign w:val="bottom"/>
          </w:tcPr>
          <w:p w14:paraId="1FE541F9" w14:textId="77777777" w:rsidR="00C45D00" w:rsidRPr="004A40F5" w:rsidRDefault="00C45D00" w:rsidP="00254F73">
            <w:pPr>
              <w:pBdr>
                <w:bottom w:val="single" w:sz="6" w:space="1" w:color="auto"/>
              </w:pBdr>
              <w:spacing w:line="320" w:lineRule="exact"/>
              <w:jc w:val="center"/>
              <w:rPr>
                <w:rFonts w:ascii="Arial" w:hAnsi="Arial" w:cs="Arial"/>
                <w:color w:val="000000"/>
                <w:sz w:val="18"/>
                <w:szCs w:val="18"/>
              </w:rPr>
            </w:pPr>
            <w:r w:rsidRPr="004A40F5">
              <w:rPr>
                <w:rFonts w:ascii="Arial" w:hAnsi="Arial" w:cs="Arial"/>
                <w:color w:val="000000"/>
                <w:sz w:val="18"/>
                <w:szCs w:val="18"/>
              </w:rPr>
              <w:t>Total</w:t>
            </w:r>
          </w:p>
        </w:tc>
        <w:tc>
          <w:tcPr>
            <w:tcW w:w="1830" w:type="dxa"/>
            <w:vAlign w:val="bottom"/>
          </w:tcPr>
          <w:p w14:paraId="39209E29" w14:textId="77777777" w:rsidR="00C45D00" w:rsidRPr="004A40F5" w:rsidRDefault="00C45D00" w:rsidP="00254F73">
            <w:pPr>
              <w:pBdr>
                <w:bottom w:val="single" w:sz="6" w:space="1" w:color="auto"/>
              </w:pBdr>
              <w:spacing w:line="320" w:lineRule="exact"/>
              <w:jc w:val="center"/>
              <w:rPr>
                <w:rFonts w:ascii="Arial" w:hAnsi="Arial" w:cs="Arial"/>
                <w:color w:val="000000"/>
                <w:sz w:val="18"/>
                <w:szCs w:val="18"/>
              </w:rPr>
            </w:pPr>
            <w:r w:rsidRPr="004A40F5">
              <w:rPr>
                <w:rFonts w:ascii="Arial" w:hAnsi="Arial" w:cs="Arial"/>
                <w:color w:val="000000"/>
                <w:sz w:val="18"/>
                <w:szCs w:val="18"/>
              </w:rPr>
              <w:t>Paid date</w:t>
            </w:r>
          </w:p>
        </w:tc>
      </w:tr>
      <w:tr w:rsidR="00C45D00" w:rsidRPr="004A40F5" w14:paraId="08F029F3" w14:textId="77777777">
        <w:tc>
          <w:tcPr>
            <w:tcW w:w="4320" w:type="dxa"/>
          </w:tcPr>
          <w:p w14:paraId="14670D93" w14:textId="77777777" w:rsidR="00C45D00" w:rsidRPr="004A40F5" w:rsidRDefault="00C45D00" w:rsidP="00254F73">
            <w:pPr>
              <w:pStyle w:val="Heading2"/>
              <w:spacing w:line="320" w:lineRule="exact"/>
              <w:rPr>
                <w:rFonts w:ascii="Arial" w:hAnsi="Arial" w:cs="Arial"/>
                <w:b/>
                <w:bCs/>
                <w:i/>
                <w:iCs/>
                <w:color w:val="000000"/>
                <w:sz w:val="18"/>
                <w:szCs w:val="18"/>
                <w:cs/>
              </w:rPr>
            </w:pPr>
          </w:p>
        </w:tc>
        <w:tc>
          <w:tcPr>
            <w:tcW w:w="1440" w:type="dxa"/>
          </w:tcPr>
          <w:p w14:paraId="508080C4" w14:textId="77777777" w:rsidR="00C45D00" w:rsidRPr="004A40F5" w:rsidRDefault="00C45D00" w:rsidP="00254F73">
            <w:pPr>
              <w:spacing w:line="320" w:lineRule="exact"/>
              <w:jc w:val="center"/>
              <w:rPr>
                <w:rFonts w:ascii="Arial" w:hAnsi="Arial" w:cs="Arial"/>
                <w:color w:val="000000"/>
                <w:sz w:val="18"/>
                <w:szCs w:val="18"/>
              </w:rPr>
            </w:pPr>
            <w:r w:rsidRPr="004A40F5">
              <w:rPr>
                <w:rFonts w:ascii="Arial" w:hAnsi="Arial" w:cs="Arial"/>
                <w:color w:val="000000"/>
                <w:sz w:val="18"/>
                <w:szCs w:val="18"/>
                <w:cs/>
              </w:rPr>
              <w:t>(</w:t>
            </w:r>
            <w:r w:rsidRPr="004A40F5">
              <w:rPr>
                <w:rFonts w:ascii="Arial" w:hAnsi="Arial" w:cs="Arial"/>
                <w:color w:val="000000"/>
                <w:sz w:val="18"/>
                <w:szCs w:val="18"/>
              </w:rPr>
              <w:t>Baht</w:t>
            </w:r>
            <w:r w:rsidRPr="004A40F5">
              <w:rPr>
                <w:rFonts w:ascii="Arial" w:hAnsi="Arial" w:cs="Arial"/>
                <w:color w:val="000000"/>
                <w:sz w:val="18"/>
                <w:szCs w:val="18"/>
                <w:cs/>
              </w:rPr>
              <w:t>)</w:t>
            </w:r>
          </w:p>
        </w:tc>
        <w:tc>
          <w:tcPr>
            <w:tcW w:w="1620" w:type="dxa"/>
          </w:tcPr>
          <w:p w14:paraId="6CD8BA2A" w14:textId="77777777" w:rsidR="00C45D00" w:rsidRPr="004A40F5" w:rsidRDefault="00C45D00" w:rsidP="00254F73">
            <w:pPr>
              <w:spacing w:line="320" w:lineRule="exact"/>
              <w:ind w:left="-138" w:right="-138"/>
              <w:jc w:val="center"/>
              <w:rPr>
                <w:rFonts w:ascii="Arial" w:hAnsi="Arial" w:cs="Arial"/>
                <w:color w:val="000000"/>
                <w:sz w:val="18"/>
                <w:szCs w:val="18"/>
              </w:rPr>
            </w:pPr>
            <w:r w:rsidRPr="004A40F5">
              <w:rPr>
                <w:rFonts w:ascii="Arial" w:hAnsi="Arial" w:cs="Arial"/>
                <w:color w:val="000000"/>
                <w:sz w:val="18"/>
                <w:szCs w:val="18"/>
                <w:cs/>
              </w:rPr>
              <w:t>(</w:t>
            </w:r>
            <w:r w:rsidRPr="004A40F5">
              <w:rPr>
                <w:rFonts w:ascii="Arial" w:hAnsi="Arial" w:cs="Arial"/>
                <w:color w:val="000000"/>
                <w:sz w:val="18"/>
                <w:szCs w:val="18"/>
              </w:rPr>
              <w:t>Thousand Baht</w:t>
            </w:r>
            <w:r w:rsidRPr="004A40F5">
              <w:rPr>
                <w:rFonts w:ascii="Arial" w:hAnsi="Arial" w:cs="Arial"/>
                <w:color w:val="000000"/>
                <w:sz w:val="18"/>
                <w:szCs w:val="18"/>
                <w:cs/>
              </w:rPr>
              <w:t>)</w:t>
            </w:r>
          </w:p>
        </w:tc>
        <w:tc>
          <w:tcPr>
            <w:tcW w:w="1830" w:type="dxa"/>
          </w:tcPr>
          <w:p w14:paraId="516ACABA" w14:textId="77777777" w:rsidR="00C45D00" w:rsidRPr="004A40F5" w:rsidRDefault="00C45D00" w:rsidP="00254F73">
            <w:pPr>
              <w:spacing w:line="320" w:lineRule="exact"/>
              <w:jc w:val="center"/>
              <w:rPr>
                <w:rFonts w:ascii="Arial" w:hAnsi="Arial" w:cs="Arial"/>
                <w:color w:val="000000"/>
                <w:sz w:val="18"/>
                <w:szCs w:val="18"/>
              </w:rPr>
            </w:pPr>
          </w:p>
        </w:tc>
      </w:tr>
      <w:tr w:rsidR="00C45D00" w:rsidRPr="004A40F5" w14:paraId="215C6136" w14:textId="77777777">
        <w:tc>
          <w:tcPr>
            <w:tcW w:w="4320" w:type="dxa"/>
          </w:tcPr>
          <w:p w14:paraId="008603BB" w14:textId="10E2AD40" w:rsidR="00C45D00" w:rsidRPr="004A40F5" w:rsidRDefault="00C45D00" w:rsidP="00254F73">
            <w:pPr>
              <w:pStyle w:val="Heading2"/>
              <w:spacing w:before="0" w:line="320" w:lineRule="exact"/>
              <w:ind w:left="158" w:hanging="158"/>
              <w:rPr>
                <w:rFonts w:ascii="Arial" w:hAnsi="Arial" w:cs="Arial"/>
                <w:color w:val="000000"/>
                <w:sz w:val="18"/>
                <w:szCs w:val="18"/>
              </w:rPr>
            </w:pPr>
            <w:r w:rsidRPr="004A40F5">
              <w:rPr>
                <w:rFonts w:ascii="Arial" w:hAnsi="Arial" w:cs="Arial"/>
                <w:b/>
                <w:bCs/>
                <w:color w:val="000000"/>
                <w:sz w:val="18"/>
                <w:szCs w:val="18"/>
              </w:rPr>
              <w:t>Final dividends for 202</w:t>
            </w:r>
            <w:r w:rsidR="00AC4089" w:rsidRPr="004A40F5">
              <w:rPr>
                <w:rFonts w:ascii="Arial" w:hAnsi="Arial" w:cs="Arial"/>
                <w:b/>
                <w:bCs/>
                <w:color w:val="000000"/>
                <w:sz w:val="18"/>
                <w:szCs w:val="18"/>
              </w:rPr>
              <w:t>3</w:t>
            </w:r>
            <w:r w:rsidRPr="004A40F5">
              <w:rPr>
                <w:rFonts w:ascii="Arial" w:hAnsi="Arial" w:cs="Arial"/>
                <w:color w:val="000000"/>
                <w:sz w:val="18"/>
                <w:szCs w:val="18"/>
                <w:cs/>
              </w:rPr>
              <w:t xml:space="preserve">                              </w:t>
            </w:r>
            <w:r w:rsidRPr="004A40F5">
              <w:rPr>
                <w:rFonts w:ascii="Arial" w:hAnsi="Arial" w:cs="Arial"/>
                <w:color w:val="000000"/>
                <w:sz w:val="18"/>
                <w:szCs w:val="18"/>
              </w:rPr>
              <w:t xml:space="preserve">  </w:t>
            </w:r>
            <w:r w:rsidRPr="004A40F5">
              <w:rPr>
                <w:rFonts w:ascii="Arial" w:hAnsi="Arial" w:cs="Arial"/>
                <w:color w:val="000000"/>
                <w:sz w:val="18"/>
                <w:szCs w:val="18"/>
                <w:cs/>
              </w:rPr>
              <w:t xml:space="preserve">       (</w:t>
            </w:r>
            <w:r w:rsidRPr="004A40F5">
              <w:rPr>
                <w:rFonts w:ascii="Arial" w:hAnsi="Arial" w:cs="Arial"/>
                <w:color w:val="000000"/>
                <w:sz w:val="18"/>
                <w:szCs w:val="18"/>
              </w:rPr>
              <w:t xml:space="preserve">Approved by the Annual General Meeting of </w:t>
            </w:r>
            <w:r w:rsidR="00AD7FE6" w:rsidRPr="004A40F5">
              <w:rPr>
                <w:rFonts w:ascii="Arial" w:hAnsi="Arial" w:cs="Arial"/>
                <w:color w:val="000000"/>
                <w:sz w:val="18"/>
                <w:szCs w:val="18"/>
              </w:rPr>
              <w:t xml:space="preserve">            </w:t>
            </w:r>
            <w:r w:rsidRPr="004A40F5">
              <w:rPr>
                <w:rFonts w:ascii="Arial" w:hAnsi="Arial" w:cs="Arial"/>
                <w:color w:val="000000"/>
                <w:sz w:val="18"/>
                <w:szCs w:val="18"/>
              </w:rPr>
              <w:t xml:space="preserve">the Company’s shareholders No. </w:t>
            </w:r>
            <w:r w:rsidR="00226D96" w:rsidRPr="004A40F5">
              <w:rPr>
                <w:rFonts w:ascii="Arial" w:hAnsi="Arial" w:cs="Arial"/>
                <w:color w:val="000000"/>
                <w:sz w:val="18"/>
                <w:szCs w:val="18"/>
              </w:rPr>
              <w:t>50</w:t>
            </w:r>
            <w:r w:rsidRPr="004A40F5">
              <w:rPr>
                <w:rFonts w:ascii="Arial" w:hAnsi="Arial" w:cs="Arial"/>
                <w:color w:val="000000"/>
                <w:sz w:val="18"/>
                <w:szCs w:val="18"/>
              </w:rPr>
              <w:t>/202</w:t>
            </w:r>
            <w:r w:rsidR="00226D96" w:rsidRPr="004A40F5">
              <w:rPr>
                <w:rFonts w:ascii="Arial" w:hAnsi="Arial" w:cs="Arial"/>
                <w:color w:val="000000"/>
                <w:sz w:val="18"/>
                <w:szCs w:val="18"/>
              </w:rPr>
              <w:t>4</w:t>
            </w:r>
            <w:r w:rsidRPr="004A40F5">
              <w:rPr>
                <w:rFonts w:ascii="Arial" w:hAnsi="Arial" w:cs="Arial"/>
                <w:color w:val="000000"/>
                <w:sz w:val="18"/>
                <w:szCs w:val="18"/>
              </w:rPr>
              <w:t xml:space="preserve"> on </w:t>
            </w:r>
            <w:r w:rsidR="00AD7FE6" w:rsidRPr="004A40F5">
              <w:rPr>
                <w:rFonts w:ascii="Arial" w:hAnsi="Arial" w:cs="Arial"/>
                <w:color w:val="000000"/>
                <w:sz w:val="18"/>
                <w:szCs w:val="18"/>
              </w:rPr>
              <w:t xml:space="preserve">                 </w:t>
            </w:r>
            <w:r w:rsidRPr="004A40F5">
              <w:rPr>
                <w:rFonts w:ascii="Arial" w:hAnsi="Arial" w:cs="Arial"/>
                <w:color w:val="000000"/>
                <w:sz w:val="18"/>
                <w:szCs w:val="18"/>
              </w:rPr>
              <w:t>2</w:t>
            </w:r>
            <w:r w:rsidR="00226D96" w:rsidRPr="004A40F5">
              <w:rPr>
                <w:rFonts w:ascii="Arial" w:hAnsi="Arial" w:cs="Arial"/>
                <w:color w:val="000000"/>
                <w:sz w:val="18"/>
                <w:szCs w:val="18"/>
              </w:rPr>
              <w:t>2</w:t>
            </w:r>
            <w:r w:rsidRPr="004A40F5">
              <w:rPr>
                <w:rFonts w:ascii="Arial" w:hAnsi="Arial" w:cs="Arial"/>
                <w:color w:val="000000"/>
                <w:sz w:val="18"/>
                <w:szCs w:val="18"/>
              </w:rPr>
              <w:t xml:space="preserve"> April 202</w:t>
            </w:r>
            <w:r w:rsidR="00226D96" w:rsidRPr="004A40F5">
              <w:rPr>
                <w:rFonts w:ascii="Arial" w:hAnsi="Arial" w:cs="Arial"/>
                <w:color w:val="000000"/>
                <w:sz w:val="18"/>
                <w:szCs w:val="18"/>
              </w:rPr>
              <w:t>4</w:t>
            </w:r>
            <w:r w:rsidRPr="004A40F5">
              <w:rPr>
                <w:rFonts w:ascii="Arial" w:hAnsi="Arial" w:cs="Arial"/>
                <w:color w:val="000000"/>
                <w:sz w:val="18"/>
                <w:szCs w:val="18"/>
              </w:rPr>
              <w:t>)</w:t>
            </w:r>
          </w:p>
        </w:tc>
        <w:tc>
          <w:tcPr>
            <w:tcW w:w="1440" w:type="dxa"/>
          </w:tcPr>
          <w:p w14:paraId="3049D61B" w14:textId="77777777" w:rsidR="00C45D00" w:rsidRPr="004A40F5" w:rsidRDefault="00C45D00" w:rsidP="00254F73">
            <w:pPr>
              <w:tabs>
                <w:tab w:val="decimal" w:pos="882"/>
              </w:tabs>
              <w:spacing w:line="320" w:lineRule="exact"/>
              <w:jc w:val="thaiDistribute"/>
              <w:rPr>
                <w:rFonts w:ascii="Arial" w:hAnsi="Arial" w:cs="Arial"/>
                <w:color w:val="000000"/>
                <w:sz w:val="18"/>
                <w:szCs w:val="18"/>
              </w:rPr>
            </w:pPr>
          </w:p>
        </w:tc>
        <w:tc>
          <w:tcPr>
            <w:tcW w:w="1620" w:type="dxa"/>
          </w:tcPr>
          <w:p w14:paraId="1BA793FE" w14:textId="77777777" w:rsidR="00C45D00" w:rsidRPr="004A40F5" w:rsidRDefault="00C45D00" w:rsidP="00254F73">
            <w:pPr>
              <w:tabs>
                <w:tab w:val="decimal" w:pos="882"/>
              </w:tabs>
              <w:spacing w:line="320" w:lineRule="exact"/>
              <w:jc w:val="thaiDistribute"/>
              <w:rPr>
                <w:rFonts w:ascii="Arial" w:hAnsi="Arial" w:cs="Arial"/>
                <w:color w:val="000000"/>
                <w:sz w:val="18"/>
                <w:szCs w:val="18"/>
              </w:rPr>
            </w:pPr>
          </w:p>
        </w:tc>
        <w:tc>
          <w:tcPr>
            <w:tcW w:w="1830" w:type="dxa"/>
          </w:tcPr>
          <w:p w14:paraId="06E52F83" w14:textId="77777777" w:rsidR="00C45D00" w:rsidRPr="004A40F5" w:rsidRDefault="00C45D00" w:rsidP="00254F73">
            <w:pPr>
              <w:spacing w:line="320" w:lineRule="exact"/>
              <w:jc w:val="center"/>
              <w:rPr>
                <w:rFonts w:ascii="Arial" w:hAnsi="Arial" w:cs="Arial"/>
                <w:color w:val="000000"/>
                <w:sz w:val="18"/>
                <w:szCs w:val="18"/>
              </w:rPr>
            </w:pPr>
          </w:p>
        </w:tc>
      </w:tr>
      <w:tr w:rsidR="00C45D00" w:rsidRPr="004A40F5" w14:paraId="1617A336" w14:textId="77777777">
        <w:tc>
          <w:tcPr>
            <w:tcW w:w="4320" w:type="dxa"/>
          </w:tcPr>
          <w:p w14:paraId="62F77BDF" w14:textId="77777777" w:rsidR="00C45D00" w:rsidRPr="004A40F5" w:rsidRDefault="00C45D00" w:rsidP="00254F73">
            <w:pPr>
              <w:tabs>
                <w:tab w:val="left" w:pos="900"/>
                <w:tab w:val="left" w:pos="1440"/>
              </w:tabs>
              <w:spacing w:line="320" w:lineRule="exact"/>
              <w:ind w:left="162"/>
              <w:rPr>
                <w:rFonts w:ascii="Arial" w:hAnsi="Arial" w:cs="Arial"/>
                <w:color w:val="000000"/>
                <w:sz w:val="18"/>
                <w:szCs w:val="18"/>
                <w:cs/>
              </w:rPr>
            </w:pPr>
            <w:r w:rsidRPr="004A40F5">
              <w:rPr>
                <w:rFonts w:ascii="Arial" w:hAnsi="Arial" w:cs="Arial"/>
                <w:color w:val="000000"/>
                <w:sz w:val="18"/>
                <w:szCs w:val="18"/>
              </w:rPr>
              <w:t>BOI-non promoted operation</w:t>
            </w:r>
          </w:p>
        </w:tc>
        <w:tc>
          <w:tcPr>
            <w:tcW w:w="1440" w:type="dxa"/>
            <w:vAlign w:val="bottom"/>
          </w:tcPr>
          <w:p w14:paraId="4B581305" w14:textId="593CFD54" w:rsidR="00C45D00" w:rsidRPr="004A40F5" w:rsidRDefault="001A54DD" w:rsidP="00254F73">
            <w:pPr>
              <w:pBdr>
                <w:bottom w:val="single" w:sz="4" w:space="1" w:color="auto"/>
              </w:pBdr>
              <w:tabs>
                <w:tab w:val="decimal" w:pos="566"/>
              </w:tabs>
              <w:spacing w:line="320" w:lineRule="exact"/>
              <w:jc w:val="thaiDistribute"/>
              <w:rPr>
                <w:rFonts w:ascii="Arial" w:hAnsi="Arial" w:cs="Arial"/>
                <w:color w:val="000000"/>
                <w:sz w:val="18"/>
                <w:szCs w:val="18"/>
              </w:rPr>
            </w:pPr>
            <w:r w:rsidRPr="004A40F5">
              <w:rPr>
                <w:rFonts w:ascii="Arial" w:hAnsi="Arial" w:cs="Arial"/>
                <w:color w:val="000000"/>
                <w:sz w:val="18"/>
                <w:szCs w:val="18"/>
              </w:rPr>
              <w:t>0.30</w:t>
            </w:r>
          </w:p>
        </w:tc>
        <w:tc>
          <w:tcPr>
            <w:tcW w:w="1620" w:type="dxa"/>
            <w:vAlign w:val="bottom"/>
          </w:tcPr>
          <w:p w14:paraId="0CDE8E12" w14:textId="09DC0485" w:rsidR="00C45D00" w:rsidRPr="004A40F5" w:rsidRDefault="001A54DD" w:rsidP="00254F73">
            <w:pPr>
              <w:pBdr>
                <w:bottom w:val="single" w:sz="4" w:space="1" w:color="auto"/>
              </w:pBdr>
              <w:tabs>
                <w:tab w:val="decimal" w:pos="1062"/>
              </w:tabs>
              <w:spacing w:line="320" w:lineRule="exact"/>
              <w:jc w:val="thaiDistribute"/>
              <w:rPr>
                <w:rFonts w:ascii="Arial" w:hAnsi="Arial" w:cs="Arial"/>
                <w:color w:val="000000"/>
                <w:sz w:val="18"/>
                <w:szCs w:val="18"/>
                <w:cs/>
              </w:rPr>
            </w:pPr>
            <w:r w:rsidRPr="004A40F5">
              <w:rPr>
                <w:rFonts w:ascii="Arial" w:hAnsi="Arial" w:cs="Arial"/>
                <w:color w:val="000000"/>
                <w:sz w:val="18"/>
                <w:szCs w:val="18"/>
              </w:rPr>
              <w:t>91,386</w:t>
            </w:r>
          </w:p>
        </w:tc>
        <w:tc>
          <w:tcPr>
            <w:tcW w:w="1830" w:type="dxa"/>
          </w:tcPr>
          <w:p w14:paraId="50FD078E" w14:textId="77777777" w:rsidR="00C45D00" w:rsidRPr="004A40F5" w:rsidRDefault="00C45D00" w:rsidP="00254F73">
            <w:pPr>
              <w:spacing w:line="320" w:lineRule="exact"/>
              <w:jc w:val="center"/>
              <w:rPr>
                <w:rFonts w:ascii="Arial" w:hAnsi="Arial" w:cs="Arial"/>
                <w:color w:val="000000"/>
                <w:sz w:val="18"/>
                <w:szCs w:val="18"/>
                <w:cs/>
              </w:rPr>
            </w:pPr>
          </w:p>
        </w:tc>
      </w:tr>
      <w:tr w:rsidR="00C45D00" w:rsidRPr="004A40F5" w14:paraId="49DD5C4B" w14:textId="77777777">
        <w:tc>
          <w:tcPr>
            <w:tcW w:w="4320" w:type="dxa"/>
          </w:tcPr>
          <w:p w14:paraId="23DD132E" w14:textId="4EEFC378" w:rsidR="00C45D00" w:rsidRPr="004A40F5" w:rsidRDefault="00C45D00" w:rsidP="00254F73">
            <w:pPr>
              <w:tabs>
                <w:tab w:val="left" w:pos="900"/>
                <w:tab w:val="left" w:pos="1440"/>
              </w:tabs>
              <w:spacing w:line="320" w:lineRule="exact"/>
              <w:ind w:left="162"/>
              <w:rPr>
                <w:rFonts w:ascii="Arial" w:hAnsi="Arial" w:cs="Arial"/>
                <w:b/>
                <w:bCs/>
                <w:color w:val="000000"/>
                <w:sz w:val="18"/>
                <w:szCs w:val="18"/>
                <w:cs/>
              </w:rPr>
            </w:pPr>
            <w:r w:rsidRPr="004A40F5">
              <w:rPr>
                <w:rFonts w:ascii="Arial" w:hAnsi="Arial" w:cs="Arial"/>
                <w:b/>
                <w:bCs/>
                <w:color w:val="000000"/>
                <w:sz w:val="18"/>
                <w:szCs w:val="18"/>
              </w:rPr>
              <w:t>Total dividend paid in 202</w:t>
            </w:r>
            <w:r w:rsidR="00226D96" w:rsidRPr="004A40F5">
              <w:rPr>
                <w:rFonts w:ascii="Arial" w:hAnsi="Arial" w:cs="Arial"/>
                <w:b/>
                <w:bCs/>
                <w:color w:val="000000"/>
                <w:sz w:val="18"/>
                <w:szCs w:val="18"/>
              </w:rPr>
              <w:t>4</w:t>
            </w:r>
          </w:p>
        </w:tc>
        <w:tc>
          <w:tcPr>
            <w:tcW w:w="1440" w:type="dxa"/>
          </w:tcPr>
          <w:p w14:paraId="733586E7" w14:textId="6BE922BC" w:rsidR="00C45D00" w:rsidRPr="004A40F5" w:rsidRDefault="00C45D00" w:rsidP="00254F73">
            <w:pPr>
              <w:pBdr>
                <w:bottom w:val="double" w:sz="4" w:space="1" w:color="auto"/>
              </w:pBdr>
              <w:tabs>
                <w:tab w:val="decimal" w:pos="566"/>
              </w:tabs>
              <w:spacing w:line="320" w:lineRule="exact"/>
              <w:jc w:val="thaiDistribute"/>
              <w:rPr>
                <w:rFonts w:ascii="Arial" w:hAnsi="Arial" w:cs="Arial"/>
                <w:color w:val="000000"/>
                <w:sz w:val="18"/>
                <w:szCs w:val="18"/>
                <w:cs/>
              </w:rPr>
            </w:pPr>
            <w:r w:rsidRPr="004A40F5">
              <w:rPr>
                <w:rFonts w:ascii="Arial" w:hAnsi="Arial" w:cs="Arial"/>
                <w:color w:val="000000"/>
                <w:sz w:val="18"/>
                <w:szCs w:val="18"/>
              </w:rPr>
              <w:t>0.30</w:t>
            </w:r>
          </w:p>
        </w:tc>
        <w:tc>
          <w:tcPr>
            <w:tcW w:w="1620" w:type="dxa"/>
          </w:tcPr>
          <w:p w14:paraId="678538C9" w14:textId="30A29262" w:rsidR="00C45D00" w:rsidRPr="004A40F5" w:rsidRDefault="001A54DD" w:rsidP="00254F73">
            <w:pPr>
              <w:pBdr>
                <w:bottom w:val="double" w:sz="4" w:space="1" w:color="auto"/>
              </w:pBdr>
              <w:tabs>
                <w:tab w:val="decimal" w:pos="1062"/>
              </w:tabs>
              <w:spacing w:line="320" w:lineRule="exact"/>
              <w:jc w:val="thaiDistribute"/>
              <w:rPr>
                <w:rFonts w:ascii="Arial" w:hAnsi="Arial" w:cs="Arial"/>
                <w:color w:val="000000"/>
                <w:sz w:val="18"/>
                <w:szCs w:val="18"/>
                <w:cs/>
              </w:rPr>
            </w:pPr>
            <w:r w:rsidRPr="004A40F5">
              <w:rPr>
                <w:rFonts w:ascii="Arial" w:hAnsi="Arial" w:cs="Arial"/>
                <w:color w:val="000000"/>
                <w:sz w:val="18"/>
                <w:szCs w:val="18"/>
              </w:rPr>
              <w:t>91,386</w:t>
            </w:r>
          </w:p>
        </w:tc>
        <w:tc>
          <w:tcPr>
            <w:tcW w:w="1830" w:type="dxa"/>
          </w:tcPr>
          <w:p w14:paraId="7CE0745F" w14:textId="557FC1AF" w:rsidR="00C45D00" w:rsidRPr="004A40F5" w:rsidRDefault="00693685" w:rsidP="00254F73">
            <w:pPr>
              <w:spacing w:line="320" w:lineRule="exact"/>
              <w:jc w:val="center"/>
              <w:rPr>
                <w:rFonts w:ascii="Arial" w:hAnsi="Arial" w:cs="Arial"/>
                <w:color w:val="000000"/>
                <w:sz w:val="18"/>
                <w:szCs w:val="18"/>
                <w:cs/>
              </w:rPr>
            </w:pPr>
            <w:r w:rsidRPr="004A40F5">
              <w:rPr>
                <w:rFonts w:ascii="Arial" w:hAnsi="Arial" w:cs="Arial"/>
                <w:color w:val="000000"/>
                <w:sz w:val="18"/>
                <w:szCs w:val="18"/>
              </w:rPr>
              <w:t>17</w:t>
            </w:r>
            <w:r w:rsidR="00C45D00" w:rsidRPr="004A40F5">
              <w:rPr>
                <w:rFonts w:ascii="Arial" w:hAnsi="Arial" w:cs="Arial"/>
                <w:color w:val="000000"/>
                <w:sz w:val="18"/>
                <w:szCs w:val="18"/>
              </w:rPr>
              <w:t xml:space="preserve"> May 2024</w:t>
            </w:r>
          </w:p>
        </w:tc>
      </w:tr>
    </w:tbl>
    <w:p w14:paraId="4C2A85C8" w14:textId="77777777" w:rsidR="00C45D00" w:rsidRPr="004A40F5" w:rsidRDefault="00C45D00" w:rsidP="00C45D00">
      <w:pPr>
        <w:spacing w:line="380" w:lineRule="exact"/>
        <w:rPr>
          <w:rFonts w:ascii="Arial" w:hAnsi="Arial" w:cs="Arial"/>
          <w:sz w:val="20"/>
          <w:szCs w:val="20"/>
        </w:rPr>
      </w:pPr>
    </w:p>
    <w:tbl>
      <w:tblPr>
        <w:tblW w:w="9210" w:type="dxa"/>
        <w:tblInd w:w="558" w:type="dxa"/>
        <w:tblLayout w:type="fixed"/>
        <w:tblLook w:val="0000" w:firstRow="0" w:lastRow="0" w:firstColumn="0" w:lastColumn="0" w:noHBand="0" w:noVBand="0"/>
      </w:tblPr>
      <w:tblGrid>
        <w:gridCol w:w="4320"/>
        <w:gridCol w:w="1440"/>
        <w:gridCol w:w="1620"/>
        <w:gridCol w:w="1830"/>
      </w:tblGrid>
      <w:tr w:rsidR="00C45D00" w:rsidRPr="004A40F5" w14:paraId="13484255" w14:textId="77777777">
        <w:tc>
          <w:tcPr>
            <w:tcW w:w="4320" w:type="dxa"/>
          </w:tcPr>
          <w:p w14:paraId="165B3003" w14:textId="77777777" w:rsidR="00C45D00" w:rsidRPr="004A40F5" w:rsidRDefault="00C45D00" w:rsidP="00254F73">
            <w:pPr>
              <w:spacing w:line="320" w:lineRule="exact"/>
              <w:jc w:val="center"/>
              <w:rPr>
                <w:rFonts w:ascii="Arial" w:hAnsi="Arial" w:cs="Arial"/>
                <w:color w:val="000000"/>
                <w:sz w:val="18"/>
                <w:szCs w:val="18"/>
              </w:rPr>
            </w:pPr>
          </w:p>
        </w:tc>
        <w:tc>
          <w:tcPr>
            <w:tcW w:w="4890" w:type="dxa"/>
            <w:gridSpan w:val="3"/>
            <w:vAlign w:val="bottom"/>
          </w:tcPr>
          <w:p w14:paraId="434D9B36" w14:textId="3F9B7B45" w:rsidR="00C45D00" w:rsidRPr="004A40F5" w:rsidRDefault="00C45D00" w:rsidP="00254F73">
            <w:pPr>
              <w:pBdr>
                <w:bottom w:val="single" w:sz="6" w:space="1" w:color="auto"/>
              </w:pBdr>
              <w:spacing w:line="320" w:lineRule="exact"/>
              <w:jc w:val="center"/>
              <w:rPr>
                <w:rFonts w:ascii="Arial" w:hAnsi="Arial" w:cs="Arial"/>
                <w:color w:val="000000"/>
                <w:sz w:val="18"/>
                <w:szCs w:val="18"/>
              </w:rPr>
            </w:pPr>
            <w:r w:rsidRPr="004A40F5">
              <w:rPr>
                <w:rFonts w:ascii="Arial" w:hAnsi="Arial" w:cs="Arial"/>
                <w:color w:val="000000"/>
                <w:sz w:val="18"/>
                <w:szCs w:val="18"/>
              </w:rPr>
              <w:t>Dividend for 202</w:t>
            </w:r>
            <w:r w:rsidR="003C02B2" w:rsidRPr="004A40F5">
              <w:rPr>
                <w:rFonts w:ascii="Arial" w:hAnsi="Arial" w:cs="Arial"/>
                <w:color w:val="000000"/>
                <w:sz w:val="18"/>
                <w:szCs w:val="18"/>
              </w:rPr>
              <w:t>3</w:t>
            </w:r>
          </w:p>
        </w:tc>
      </w:tr>
      <w:tr w:rsidR="00C45D00" w:rsidRPr="004A40F5" w14:paraId="5D1AF5DA" w14:textId="77777777">
        <w:tc>
          <w:tcPr>
            <w:tcW w:w="4320" w:type="dxa"/>
          </w:tcPr>
          <w:p w14:paraId="562576F1" w14:textId="77777777" w:rsidR="00C45D00" w:rsidRPr="004A40F5" w:rsidRDefault="00C45D00" w:rsidP="00254F73">
            <w:pPr>
              <w:spacing w:line="320" w:lineRule="exact"/>
              <w:jc w:val="center"/>
              <w:rPr>
                <w:rFonts w:ascii="Arial" w:hAnsi="Arial" w:cs="Arial"/>
                <w:color w:val="000000"/>
                <w:sz w:val="18"/>
                <w:szCs w:val="18"/>
              </w:rPr>
            </w:pPr>
          </w:p>
        </w:tc>
        <w:tc>
          <w:tcPr>
            <w:tcW w:w="1440" w:type="dxa"/>
            <w:vAlign w:val="bottom"/>
          </w:tcPr>
          <w:p w14:paraId="7650E100" w14:textId="77777777" w:rsidR="00C45D00" w:rsidRPr="004A40F5" w:rsidRDefault="00C45D00" w:rsidP="00254F73">
            <w:pPr>
              <w:pBdr>
                <w:bottom w:val="single" w:sz="6" w:space="1" w:color="auto"/>
              </w:pBdr>
              <w:spacing w:line="320" w:lineRule="exact"/>
              <w:jc w:val="center"/>
              <w:rPr>
                <w:rFonts w:ascii="Arial" w:hAnsi="Arial" w:cs="Arial"/>
                <w:color w:val="000000"/>
                <w:sz w:val="18"/>
                <w:szCs w:val="18"/>
              </w:rPr>
            </w:pPr>
            <w:r w:rsidRPr="004A40F5">
              <w:rPr>
                <w:rFonts w:ascii="Arial" w:hAnsi="Arial" w:cs="Arial"/>
                <w:color w:val="000000"/>
                <w:sz w:val="18"/>
                <w:szCs w:val="18"/>
              </w:rPr>
              <w:t>Per share</w:t>
            </w:r>
          </w:p>
        </w:tc>
        <w:tc>
          <w:tcPr>
            <w:tcW w:w="1620" w:type="dxa"/>
            <w:vAlign w:val="bottom"/>
          </w:tcPr>
          <w:p w14:paraId="17D4BAF5" w14:textId="77777777" w:rsidR="00C45D00" w:rsidRPr="004A40F5" w:rsidRDefault="00C45D00" w:rsidP="00254F73">
            <w:pPr>
              <w:pBdr>
                <w:bottom w:val="single" w:sz="6" w:space="1" w:color="auto"/>
              </w:pBdr>
              <w:spacing w:line="320" w:lineRule="exact"/>
              <w:jc w:val="center"/>
              <w:rPr>
                <w:rFonts w:ascii="Arial" w:hAnsi="Arial" w:cs="Arial"/>
                <w:color w:val="000000"/>
                <w:sz w:val="18"/>
                <w:szCs w:val="18"/>
              </w:rPr>
            </w:pPr>
            <w:r w:rsidRPr="004A40F5">
              <w:rPr>
                <w:rFonts w:ascii="Arial" w:hAnsi="Arial" w:cs="Arial"/>
                <w:color w:val="000000"/>
                <w:sz w:val="18"/>
                <w:szCs w:val="18"/>
              </w:rPr>
              <w:t>Total</w:t>
            </w:r>
          </w:p>
        </w:tc>
        <w:tc>
          <w:tcPr>
            <w:tcW w:w="1830" w:type="dxa"/>
            <w:vAlign w:val="bottom"/>
          </w:tcPr>
          <w:p w14:paraId="57150984" w14:textId="77777777" w:rsidR="00C45D00" w:rsidRPr="004A40F5" w:rsidRDefault="00C45D00" w:rsidP="00254F73">
            <w:pPr>
              <w:pBdr>
                <w:bottom w:val="single" w:sz="6" w:space="1" w:color="auto"/>
              </w:pBdr>
              <w:spacing w:line="320" w:lineRule="exact"/>
              <w:jc w:val="center"/>
              <w:rPr>
                <w:rFonts w:ascii="Arial" w:hAnsi="Arial" w:cs="Arial"/>
                <w:color w:val="000000"/>
                <w:sz w:val="18"/>
                <w:szCs w:val="18"/>
              </w:rPr>
            </w:pPr>
            <w:r w:rsidRPr="004A40F5">
              <w:rPr>
                <w:rFonts w:ascii="Arial" w:hAnsi="Arial" w:cs="Arial"/>
                <w:color w:val="000000"/>
                <w:sz w:val="18"/>
                <w:szCs w:val="18"/>
              </w:rPr>
              <w:t>Paid date</w:t>
            </w:r>
          </w:p>
        </w:tc>
      </w:tr>
      <w:tr w:rsidR="00C45D00" w:rsidRPr="004A40F5" w14:paraId="6E920EEA" w14:textId="77777777">
        <w:tc>
          <w:tcPr>
            <w:tcW w:w="4320" w:type="dxa"/>
          </w:tcPr>
          <w:p w14:paraId="6E56916C" w14:textId="77777777" w:rsidR="00C45D00" w:rsidRPr="004A40F5" w:rsidRDefault="00C45D00" w:rsidP="00254F73">
            <w:pPr>
              <w:pStyle w:val="Heading2"/>
              <w:spacing w:line="320" w:lineRule="exact"/>
              <w:rPr>
                <w:rFonts w:ascii="Arial" w:hAnsi="Arial" w:cs="Arial"/>
                <w:b/>
                <w:bCs/>
                <w:i/>
                <w:iCs/>
                <w:color w:val="000000"/>
                <w:sz w:val="18"/>
                <w:szCs w:val="18"/>
                <w:cs/>
              </w:rPr>
            </w:pPr>
          </w:p>
        </w:tc>
        <w:tc>
          <w:tcPr>
            <w:tcW w:w="1440" w:type="dxa"/>
          </w:tcPr>
          <w:p w14:paraId="0A15C54A" w14:textId="77777777" w:rsidR="00C45D00" w:rsidRPr="004A40F5" w:rsidRDefault="00C45D00" w:rsidP="00254F73">
            <w:pPr>
              <w:spacing w:line="320" w:lineRule="exact"/>
              <w:jc w:val="center"/>
              <w:rPr>
                <w:rFonts w:ascii="Arial" w:hAnsi="Arial" w:cs="Arial"/>
                <w:color w:val="000000"/>
                <w:sz w:val="18"/>
                <w:szCs w:val="18"/>
              </w:rPr>
            </w:pPr>
            <w:r w:rsidRPr="004A40F5">
              <w:rPr>
                <w:rFonts w:ascii="Arial" w:hAnsi="Arial" w:cs="Arial"/>
                <w:color w:val="000000"/>
                <w:sz w:val="18"/>
                <w:szCs w:val="18"/>
                <w:cs/>
              </w:rPr>
              <w:t>(</w:t>
            </w:r>
            <w:r w:rsidRPr="004A40F5">
              <w:rPr>
                <w:rFonts w:ascii="Arial" w:hAnsi="Arial" w:cs="Arial"/>
                <w:color w:val="000000"/>
                <w:sz w:val="18"/>
                <w:szCs w:val="18"/>
              </w:rPr>
              <w:t>Baht</w:t>
            </w:r>
            <w:r w:rsidRPr="004A40F5">
              <w:rPr>
                <w:rFonts w:ascii="Arial" w:hAnsi="Arial" w:cs="Arial"/>
                <w:color w:val="000000"/>
                <w:sz w:val="18"/>
                <w:szCs w:val="18"/>
                <w:cs/>
              </w:rPr>
              <w:t>)</w:t>
            </w:r>
          </w:p>
        </w:tc>
        <w:tc>
          <w:tcPr>
            <w:tcW w:w="1620" w:type="dxa"/>
          </w:tcPr>
          <w:p w14:paraId="003E4E7A" w14:textId="77777777" w:rsidR="00C45D00" w:rsidRPr="004A40F5" w:rsidRDefault="00C45D00" w:rsidP="00254F73">
            <w:pPr>
              <w:spacing w:line="320" w:lineRule="exact"/>
              <w:ind w:left="-138" w:right="-138"/>
              <w:jc w:val="center"/>
              <w:rPr>
                <w:rFonts w:ascii="Arial" w:hAnsi="Arial" w:cs="Arial"/>
                <w:color w:val="000000"/>
                <w:sz w:val="18"/>
                <w:szCs w:val="18"/>
              </w:rPr>
            </w:pPr>
            <w:r w:rsidRPr="004A40F5">
              <w:rPr>
                <w:rFonts w:ascii="Arial" w:hAnsi="Arial" w:cs="Arial"/>
                <w:color w:val="000000"/>
                <w:sz w:val="18"/>
                <w:szCs w:val="18"/>
                <w:cs/>
              </w:rPr>
              <w:t>(</w:t>
            </w:r>
            <w:r w:rsidRPr="004A40F5">
              <w:rPr>
                <w:rFonts w:ascii="Arial" w:hAnsi="Arial" w:cs="Arial"/>
                <w:color w:val="000000"/>
                <w:sz w:val="18"/>
                <w:szCs w:val="18"/>
              </w:rPr>
              <w:t>Thousand Baht</w:t>
            </w:r>
            <w:r w:rsidRPr="004A40F5">
              <w:rPr>
                <w:rFonts w:ascii="Arial" w:hAnsi="Arial" w:cs="Arial"/>
                <w:color w:val="000000"/>
                <w:sz w:val="18"/>
                <w:szCs w:val="18"/>
                <w:cs/>
              </w:rPr>
              <w:t>)</w:t>
            </w:r>
          </w:p>
        </w:tc>
        <w:tc>
          <w:tcPr>
            <w:tcW w:w="1830" w:type="dxa"/>
          </w:tcPr>
          <w:p w14:paraId="71554056" w14:textId="77777777" w:rsidR="00C45D00" w:rsidRPr="004A40F5" w:rsidRDefault="00C45D00" w:rsidP="00254F73">
            <w:pPr>
              <w:spacing w:line="320" w:lineRule="exact"/>
              <w:jc w:val="center"/>
              <w:rPr>
                <w:rFonts w:ascii="Arial" w:hAnsi="Arial" w:cs="Arial"/>
                <w:color w:val="000000"/>
                <w:sz w:val="18"/>
                <w:szCs w:val="18"/>
              </w:rPr>
            </w:pPr>
          </w:p>
        </w:tc>
      </w:tr>
      <w:tr w:rsidR="00C45D00" w:rsidRPr="004A40F5" w14:paraId="098BF97E" w14:textId="77777777">
        <w:trPr>
          <w:trHeight w:val="846"/>
        </w:trPr>
        <w:tc>
          <w:tcPr>
            <w:tcW w:w="4320" w:type="dxa"/>
          </w:tcPr>
          <w:p w14:paraId="74530FFB" w14:textId="3C0DFA59" w:rsidR="00C45D00" w:rsidRPr="004A40F5" w:rsidRDefault="00C45D00" w:rsidP="00254F73">
            <w:pPr>
              <w:pStyle w:val="Heading2"/>
              <w:spacing w:before="0" w:line="320" w:lineRule="exact"/>
              <w:ind w:left="158" w:hanging="158"/>
              <w:rPr>
                <w:rFonts w:ascii="Arial" w:hAnsi="Arial" w:cs="Arial"/>
                <w:color w:val="000000"/>
                <w:sz w:val="18"/>
                <w:szCs w:val="18"/>
              </w:rPr>
            </w:pPr>
            <w:r w:rsidRPr="004A40F5">
              <w:rPr>
                <w:rFonts w:ascii="Arial" w:hAnsi="Arial" w:cs="Arial"/>
                <w:b/>
                <w:bCs/>
                <w:color w:val="000000"/>
                <w:sz w:val="18"/>
                <w:szCs w:val="18"/>
              </w:rPr>
              <w:t>Final dividends for 202</w:t>
            </w:r>
            <w:r w:rsidR="00603902" w:rsidRPr="004A40F5">
              <w:rPr>
                <w:rFonts w:ascii="Arial" w:hAnsi="Arial" w:cs="Arial"/>
                <w:b/>
                <w:bCs/>
                <w:color w:val="000000"/>
                <w:sz w:val="18"/>
                <w:szCs w:val="18"/>
              </w:rPr>
              <w:t>2</w:t>
            </w:r>
            <w:r w:rsidRPr="004A40F5">
              <w:rPr>
                <w:rFonts w:ascii="Arial" w:hAnsi="Arial" w:cs="Arial"/>
                <w:color w:val="000000"/>
                <w:sz w:val="18"/>
                <w:szCs w:val="18"/>
                <w:cs/>
              </w:rPr>
              <w:t xml:space="preserve">                              </w:t>
            </w:r>
            <w:r w:rsidRPr="004A40F5">
              <w:rPr>
                <w:rFonts w:ascii="Arial" w:hAnsi="Arial" w:cs="Arial"/>
                <w:color w:val="000000"/>
                <w:sz w:val="18"/>
                <w:szCs w:val="18"/>
              </w:rPr>
              <w:t xml:space="preserve">  </w:t>
            </w:r>
            <w:r w:rsidRPr="004A40F5">
              <w:rPr>
                <w:rFonts w:ascii="Arial" w:hAnsi="Arial" w:cs="Arial"/>
                <w:color w:val="000000"/>
                <w:sz w:val="18"/>
                <w:szCs w:val="18"/>
                <w:cs/>
              </w:rPr>
              <w:t xml:space="preserve">       (</w:t>
            </w:r>
            <w:r w:rsidRPr="004A40F5">
              <w:rPr>
                <w:rFonts w:ascii="Arial" w:hAnsi="Arial" w:cs="Arial"/>
                <w:color w:val="000000"/>
                <w:sz w:val="18"/>
                <w:szCs w:val="18"/>
              </w:rPr>
              <w:t xml:space="preserve">Approved by the Annual General Meeting of </w:t>
            </w:r>
            <w:r w:rsidR="00AD7FE6" w:rsidRPr="004A40F5">
              <w:rPr>
                <w:rFonts w:ascii="Arial" w:hAnsi="Arial" w:cs="Arial"/>
                <w:color w:val="000000"/>
                <w:sz w:val="18"/>
                <w:szCs w:val="18"/>
              </w:rPr>
              <w:t xml:space="preserve">            </w:t>
            </w:r>
            <w:r w:rsidRPr="004A40F5">
              <w:rPr>
                <w:rFonts w:ascii="Arial" w:hAnsi="Arial" w:cs="Arial"/>
                <w:color w:val="000000"/>
                <w:sz w:val="18"/>
                <w:szCs w:val="18"/>
              </w:rPr>
              <w:t>the Company’s shareholders No. 4</w:t>
            </w:r>
            <w:r w:rsidR="00603902" w:rsidRPr="004A40F5">
              <w:rPr>
                <w:rFonts w:ascii="Arial" w:hAnsi="Arial" w:cs="Arial"/>
                <w:color w:val="000000"/>
                <w:sz w:val="18"/>
                <w:szCs w:val="18"/>
              </w:rPr>
              <w:t>9</w:t>
            </w:r>
            <w:r w:rsidRPr="004A40F5">
              <w:rPr>
                <w:rFonts w:ascii="Arial" w:hAnsi="Arial" w:cs="Arial"/>
                <w:color w:val="000000"/>
                <w:sz w:val="18"/>
                <w:szCs w:val="18"/>
              </w:rPr>
              <w:t>/202</w:t>
            </w:r>
            <w:r w:rsidR="000A43B9" w:rsidRPr="004A40F5">
              <w:rPr>
                <w:rFonts w:ascii="Arial" w:hAnsi="Arial" w:cs="Arial"/>
                <w:color w:val="000000"/>
                <w:sz w:val="18"/>
                <w:szCs w:val="18"/>
              </w:rPr>
              <w:t>3</w:t>
            </w:r>
            <w:r w:rsidRPr="004A40F5">
              <w:rPr>
                <w:rFonts w:ascii="Arial" w:hAnsi="Arial" w:cs="Arial"/>
                <w:color w:val="000000"/>
                <w:sz w:val="18"/>
                <w:szCs w:val="18"/>
              </w:rPr>
              <w:t xml:space="preserve"> on </w:t>
            </w:r>
            <w:r w:rsidR="00AD7FE6" w:rsidRPr="004A40F5">
              <w:rPr>
                <w:rFonts w:ascii="Arial" w:hAnsi="Arial" w:cs="Arial"/>
                <w:color w:val="000000"/>
                <w:sz w:val="18"/>
                <w:szCs w:val="18"/>
              </w:rPr>
              <w:t xml:space="preserve">                 </w:t>
            </w:r>
            <w:r w:rsidR="00226D96" w:rsidRPr="004A40F5">
              <w:rPr>
                <w:rFonts w:ascii="Arial" w:hAnsi="Arial" w:cs="Arial"/>
                <w:color w:val="000000"/>
                <w:sz w:val="18"/>
                <w:szCs w:val="18"/>
              </w:rPr>
              <w:t>25 April 2023</w:t>
            </w:r>
            <w:r w:rsidRPr="004A40F5">
              <w:rPr>
                <w:rFonts w:ascii="Arial" w:hAnsi="Arial" w:cs="Arial"/>
                <w:color w:val="000000"/>
                <w:sz w:val="18"/>
                <w:szCs w:val="18"/>
              </w:rPr>
              <w:t>)</w:t>
            </w:r>
          </w:p>
        </w:tc>
        <w:tc>
          <w:tcPr>
            <w:tcW w:w="1440" w:type="dxa"/>
          </w:tcPr>
          <w:p w14:paraId="3198FC75" w14:textId="77777777" w:rsidR="00C45D00" w:rsidRPr="004A40F5" w:rsidRDefault="00C45D00" w:rsidP="00254F73">
            <w:pPr>
              <w:tabs>
                <w:tab w:val="decimal" w:pos="882"/>
              </w:tabs>
              <w:spacing w:line="320" w:lineRule="exact"/>
              <w:jc w:val="thaiDistribute"/>
              <w:rPr>
                <w:rFonts w:ascii="Arial" w:hAnsi="Arial" w:cs="Arial"/>
                <w:color w:val="000000"/>
                <w:sz w:val="18"/>
                <w:szCs w:val="18"/>
              </w:rPr>
            </w:pPr>
          </w:p>
        </w:tc>
        <w:tc>
          <w:tcPr>
            <w:tcW w:w="1620" w:type="dxa"/>
          </w:tcPr>
          <w:p w14:paraId="5519DA1D" w14:textId="77777777" w:rsidR="00C45D00" w:rsidRPr="004A40F5" w:rsidRDefault="00C45D00" w:rsidP="00254F73">
            <w:pPr>
              <w:tabs>
                <w:tab w:val="decimal" w:pos="882"/>
              </w:tabs>
              <w:spacing w:line="320" w:lineRule="exact"/>
              <w:jc w:val="thaiDistribute"/>
              <w:rPr>
                <w:rFonts w:ascii="Arial" w:hAnsi="Arial" w:cs="Arial"/>
                <w:color w:val="000000"/>
                <w:sz w:val="18"/>
                <w:szCs w:val="18"/>
              </w:rPr>
            </w:pPr>
          </w:p>
        </w:tc>
        <w:tc>
          <w:tcPr>
            <w:tcW w:w="1830" w:type="dxa"/>
          </w:tcPr>
          <w:p w14:paraId="5BD15A8F" w14:textId="77777777" w:rsidR="00C45D00" w:rsidRPr="004A40F5" w:rsidRDefault="00C45D00" w:rsidP="00254F73">
            <w:pPr>
              <w:spacing w:line="320" w:lineRule="exact"/>
              <w:jc w:val="center"/>
              <w:rPr>
                <w:rFonts w:ascii="Arial" w:hAnsi="Arial" w:cs="Arial"/>
                <w:color w:val="000000"/>
                <w:sz w:val="18"/>
                <w:szCs w:val="18"/>
              </w:rPr>
            </w:pPr>
          </w:p>
        </w:tc>
      </w:tr>
      <w:tr w:rsidR="00C45D00" w:rsidRPr="004A40F5" w14:paraId="6F158162" w14:textId="77777777">
        <w:tc>
          <w:tcPr>
            <w:tcW w:w="4320" w:type="dxa"/>
          </w:tcPr>
          <w:p w14:paraId="59EF0C92" w14:textId="77777777" w:rsidR="00C45D00" w:rsidRPr="004A40F5" w:rsidRDefault="00C45D00" w:rsidP="00254F73">
            <w:pPr>
              <w:tabs>
                <w:tab w:val="left" w:pos="900"/>
                <w:tab w:val="left" w:pos="1440"/>
              </w:tabs>
              <w:spacing w:line="320" w:lineRule="exact"/>
              <w:ind w:left="162"/>
              <w:rPr>
                <w:rFonts w:ascii="Arial" w:hAnsi="Arial" w:cs="Arial"/>
                <w:color w:val="000000"/>
                <w:sz w:val="18"/>
                <w:szCs w:val="18"/>
                <w:cs/>
              </w:rPr>
            </w:pPr>
            <w:r w:rsidRPr="004A40F5">
              <w:rPr>
                <w:rFonts w:ascii="Arial" w:hAnsi="Arial" w:cs="Arial"/>
                <w:color w:val="000000"/>
                <w:sz w:val="18"/>
                <w:szCs w:val="18"/>
              </w:rPr>
              <w:t>BOI-promoted operation</w:t>
            </w:r>
          </w:p>
        </w:tc>
        <w:tc>
          <w:tcPr>
            <w:tcW w:w="1440" w:type="dxa"/>
            <w:vAlign w:val="bottom"/>
          </w:tcPr>
          <w:p w14:paraId="42C226EA" w14:textId="694B0552" w:rsidR="00C45D00" w:rsidRPr="004A40F5" w:rsidRDefault="00C45D00" w:rsidP="00254F73">
            <w:pPr>
              <w:tabs>
                <w:tab w:val="decimal" w:pos="566"/>
              </w:tabs>
              <w:spacing w:line="320" w:lineRule="exact"/>
              <w:jc w:val="thaiDistribute"/>
              <w:rPr>
                <w:rFonts w:ascii="Arial" w:hAnsi="Arial" w:cs="Arial"/>
                <w:color w:val="000000"/>
                <w:sz w:val="18"/>
                <w:szCs w:val="18"/>
              </w:rPr>
            </w:pPr>
            <w:r w:rsidRPr="004A40F5">
              <w:rPr>
                <w:rFonts w:ascii="Arial" w:hAnsi="Arial" w:cs="Arial"/>
                <w:color w:val="000000"/>
                <w:sz w:val="18"/>
                <w:szCs w:val="18"/>
              </w:rPr>
              <w:t>0.07</w:t>
            </w:r>
          </w:p>
        </w:tc>
        <w:tc>
          <w:tcPr>
            <w:tcW w:w="1620" w:type="dxa"/>
            <w:vAlign w:val="bottom"/>
          </w:tcPr>
          <w:p w14:paraId="2D5BABBC" w14:textId="7A8EB972" w:rsidR="00C45D00" w:rsidRPr="004A40F5" w:rsidRDefault="00C45D00" w:rsidP="00254F73">
            <w:pPr>
              <w:tabs>
                <w:tab w:val="decimal" w:pos="1062"/>
              </w:tabs>
              <w:spacing w:line="320" w:lineRule="exact"/>
              <w:jc w:val="thaiDistribute"/>
              <w:rPr>
                <w:rFonts w:ascii="Arial" w:hAnsi="Arial" w:cs="Arial"/>
                <w:color w:val="000000"/>
                <w:sz w:val="18"/>
                <w:szCs w:val="18"/>
              </w:rPr>
            </w:pPr>
            <w:r w:rsidRPr="004A40F5">
              <w:rPr>
                <w:rFonts w:ascii="Arial" w:hAnsi="Arial" w:cs="Arial"/>
                <w:color w:val="000000"/>
                <w:sz w:val="18"/>
                <w:szCs w:val="18"/>
              </w:rPr>
              <w:t>21,324</w:t>
            </w:r>
          </w:p>
        </w:tc>
        <w:tc>
          <w:tcPr>
            <w:tcW w:w="1830" w:type="dxa"/>
          </w:tcPr>
          <w:p w14:paraId="30D82523" w14:textId="77777777" w:rsidR="00C45D00" w:rsidRPr="004A40F5" w:rsidRDefault="00C45D00" w:rsidP="00254F73">
            <w:pPr>
              <w:spacing w:line="320" w:lineRule="exact"/>
              <w:jc w:val="center"/>
              <w:rPr>
                <w:rFonts w:ascii="Arial" w:hAnsi="Arial" w:cs="Arial"/>
                <w:color w:val="000000"/>
                <w:sz w:val="18"/>
                <w:szCs w:val="18"/>
                <w:cs/>
              </w:rPr>
            </w:pPr>
          </w:p>
        </w:tc>
      </w:tr>
      <w:tr w:rsidR="00C45D00" w:rsidRPr="004A40F5" w14:paraId="419668F1" w14:textId="77777777">
        <w:tc>
          <w:tcPr>
            <w:tcW w:w="4320" w:type="dxa"/>
          </w:tcPr>
          <w:p w14:paraId="27118C5B" w14:textId="77777777" w:rsidR="00C45D00" w:rsidRPr="004A40F5" w:rsidRDefault="00C45D00" w:rsidP="00254F73">
            <w:pPr>
              <w:tabs>
                <w:tab w:val="left" w:pos="900"/>
                <w:tab w:val="left" w:pos="1440"/>
              </w:tabs>
              <w:spacing w:line="320" w:lineRule="exact"/>
              <w:ind w:left="162"/>
              <w:rPr>
                <w:rFonts w:ascii="Arial" w:hAnsi="Arial" w:cs="Arial"/>
                <w:color w:val="000000"/>
                <w:sz w:val="18"/>
                <w:szCs w:val="18"/>
                <w:cs/>
              </w:rPr>
            </w:pPr>
            <w:r w:rsidRPr="004A40F5">
              <w:rPr>
                <w:rFonts w:ascii="Arial" w:hAnsi="Arial" w:cs="Arial"/>
                <w:color w:val="000000"/>
                <w:sz w:val="18"/>
                <w:szCs w:val="18"/>
              </w:rPr>
              <w:t>BOI-non promoted operation</w:t>
            </w:r>
          </w:p>
        </w:tc>
        <w:tc>
          <w:tcPr>
            <w:tcW w:w="1440" w:type="dxa"/>
            <w:vAlign w:val="bottom"/>
          </w:tcPr>
          <w:p w14:paraId="67424D5B" w14:textId="0CA357D6" w:rsidR="00C45D00" w:rsidRPr="004A40F5" w:rsidRDefault="00C45D00" w:rsidP="00254F73">
            <w:pPr>
              <w:pBdr>
                <w:bottom w:val="single" w:sz="4" w:space="1" w:color="auto"/>
              </w:pBdr>
              <w:tabs>
                <w:tab w:val="decimal" w:pos="566"/>
              </w:tabs>
              <w:spacing w:line="320" w:lineRule="exact"/>
              <w:jc w:val="thaiDistribute"/>
              <w:rPr>
                <w:rFonts w:ascii="Arial" w:hAnsi="Arial" w:cs="Arial"/>
                <w:color w:val="000000"/>
                <w:sz w:val="18"/>
                <w:szCs w:val="18"/>
              </w:rPr>
            </w:pPr>
            <w:r w:rsidRPr="004A40F5">
              <w:rPr>
                <w:rFonts w:ascii="Arial" w:hAnsi="Arial" w:cs="Arial"/>
                <w:color w:val="000000"/>
                <w:sz w:val="18"/>
                <w:szCs w:val="18"/>
              </w:rPr>
              <w:t>0.13</w:t>
            </w:r>
          </w:p>
        </w:tc>
        <w:tc>
          <w:tcPr>
            <w:tcW w:w="1620" w:type="dxa"/>
            <w:vAlign w:val="bottom"/>
          </w:tcPr>
          <w:p w14:paraId="759E9524" w14:textId="0E92192E" w:rsidR="00C45D00" w:rsidRPr="004A40F5" w:rsidRDefault="00C45D00" w:rsidP="00254F73">
            <w:pPr>
              <w:pBdr>
                <w:bottom w:val="single" w:sz="4" w:space="1" w:color="auto"/>
              </w:pBdr>
              <w:tabs>
                <w:tab w:val="decimal" w:pos="1062"/>
              </w:tabs>
              <w:spacing w:line="320" w:lineRule="exact"/>
              <w:jc w:val="thaiDistribute"/>
              <w:rPr>
                <w:rFonts w:ascii="Arial" w:hAnsi="Arial" w:cs="Arial"/>
                <w:color w:val="000000"/>
                <w:sz w:val="18"/>
                <w:szCs w:val="18"/>
                <w:cs/>
              </w:rPr>
            </w:pPr>
            <w:r w:rsidRPr="004A40F5">
              <w:rPr>
                <w:rFonts w:ascii="Arial" w:hAnsi="Arial" w:cs="Arial"/>
                <w:color w:val="000000"/>
                <w:sz w:val="18"/>
                <w:szCs w:val="18"/>
              </w:rPr>
              <w:t>39,601</w:t>
            </w:r>
          </w:p>
        </w:tc>
        <w:tc>
          <w:tcPr>
            <w:tcW w:w="1830" w:type="dxa"/>
          </w:tcPr>
          <w:p w14:paraId="5FCC744C" w14:textId="77777777" w:rsidR="00C45D00" w:rsidRPr="004A40F5" w:rsidRDefault="00C45D00" w:rsidP="00254F73">
            <w:pPr>
              <w:spacing w:line="320" w:lineRule="exact"/>
              <w:jc w:val="center"/>
              <w:rPr>
                <w:rFonts w:ascii="Arial" w:hAnsi="Arial" w:cs="Arial"/>
                <w:color w:val="000000"/>
                <w:sz w:val="18"/>
                <w:szCs w:val="18"/>
                <w:cs/>
              </w:rPr>
            </w:pPr>
          </w:p>
        </w:tc>
      </w:tr>
      <w:tr w:rsidR="00C45D00" w:rsidRPr="004A40F5" w14:paraId="3C40C31D" w14:textId="77777777">
        <w:tc>
          <w:tcPr>
            <w:tcW w:w="4320" w:type="dxa"/>
          </w:tcPr>
          <w:p w14:paraId="4244BD84" w14:textId="3D893DC6" w:rsidR="00C45D00" w:rsidRPr="004A40F5" w:rsidRDefault="00C45D00" w:rsidP="00254F73">
            <w:pPr>
              <w:tabs>
                <w:tab w:val="left" w:pos="900"/>
                <w:tab w:val="left" w:pos="1440"/>
              </w:tabs>
              <w:spacing w:line="320" w:lineRule="exact"/>
              <w:ind w:left="162"/>
              <w:rPr>
                <w:rFonts w:ascii="Arial" w:hAnsi="Arial" w:cs="Arial"/>
                <w:b/>
                <w:bCs/>
                <w:color w:val="000000"/>
                <w:sz w:val="18"/>
                <w:szCs w:val="18"/>
                <w:cs/>
              </w:rPr>
            </w:pPr>
            <w:r w:rsidRPr="004A40F5">
              <w:rPr>
                <w:rFonts w:ascii="Arial" w:hAnsi="Arial" w:cs="Arial"/>
                <w:b/>
                <w:bCs/>
                <w:color w:val="000000"/>
                <w:sz w:val="18"/>
                <w:szCs w:val="18"/>
              </w:rPr>
              <w:t>Total dividend paid in 202</w:t>
            </w:r>
            <w:r w:rsidR="00603902" w:rsidRPr="004A40F5">
              <w:rPr>
                <w:rFonts w:ascii="Arial" w:hAnsi="Arial" w:cs="Arial"/>
                <w:b/>
                <w:bCs/>
                <w:color w:val="000000"/>
                <w:sz w:val="18"/>
                <w:szCs w:val="18"/>
              </w:rPr>
              <w:t>3</w:t>
            </w:r>
          </w:p>
        </w:tc>
        <w:tc>
          <w:tcPr>
            <w:tcW w:w="1440" w:type="dxa"/>
          </w:tcPr>
          <w:p w14:paraId="6227543B" w14:textId="4E2099C8" w:rsidR="00C45D00" w:rsidRPr="004A40F5" w:rsidRDefault="00C45D00" w:rsidP="00254F73">
            <w:pPr>
              <w:pBdr>
                <w:bottom w:val="double" w:sz="4" w:space="1" w:color="auto"/>
              </w:pBdr>
              <w:tabs>
                <w:tab w:val="decimal" w:pos="566"/>
              </w:tabs>
              <w:spacing w:line="320" w:lineRule="exact"/>
              <w:jc w:val="thaiDistribute"/>
              <w:rPr>
                <w:rFonts w:ascii="Arial" w:hAnsi="Arial" w:cs="Arial"/>
                <w:color w:val="000000"/>
                <w:sz w:val="18"/>
                <w:szCs w:val="18"/>
                <w:cs/>
              </w:rPr>
            </w:pPr>
            <w:r w:rsidRPr="004A40F5">
              <w:rPr>
                <w:rFonts w:ascii="Arial" w:hAnsi="Arial" w:cs="Arial"/>
                <w:color w:val="000000"/>
                <w:sz w:val="18"/>
                <w:szCs w:val="18"/>
              </w:rPr>
              <w:t>0.20</w:t>
            </w:r>
          </w:p>
        </w:tc>
        <w:tc>
          <w:tcPr>
            <w:tcW w:w="1620" w:type="dxa"/>
          </w:tcPr>
          <w:p w14:paraId="19D74F20" w14:textId="64B7C12F" w:rsidR="00C45D00" w:rsidRPr="004A40F5" w:rsidRDefault="00C45D00" w:rsidP="00254F73">
            <w:pPr>
              <w:pBdr>
                <w:bottom w:val="double" w:sz="4" w:space="1" w:color="auto"/>
              </w:pBdr>
              <w:tabs>
                <w:tab w:val="decimal" w:pos="1062"/>
              </w:tabs>
              <w:spacing w:line="320" w:lineRule="exact"/>
              <w:jc w:val="thaiDistribute"/>
              <w:rPr>
                <w:rFonts w:ascii="Arial" w:hAnsi="Arial" w:cs="Arial"/>
                <w:color w:val="000000"/>
                <w:sz w:val="18"/>
                <w:szCs w:val="18"/>
                <w:cs/>
              </w:rPr>
            </w:pPr>
            <w:r w:rsidRPr="004A40F5">
              <w:rPr>
                <w:rFonts w:ascii="Arial" w:hAnsi="Arial" w:cs="Arial"/>
                <w:color w:val="000000"/>
                <w:sz w:val="18"/>
                <w:szCs w:val="18"/>
              </w:rPr>
              <w:t>60,925</w:t>
            </w:r>
          </w:p>
        </w:tc>
        <w:tc>
          <w:tcPr>
            <w:tcW w:w="1830" w:type="dxa"/>
          </w:tcPr>
          <w:p w14:paraId="7403437B" w14:textId="27A83EC3" w:rsidR="00C45D00" w:rsidRPr="004A40F5" w:rsidRDefault="00C45D00" w:rsidP="00254F73">
            <w:pPr>
              <w:spacing w:line="320" w:lineRule="exact"/>
              <w:jc w:val="center"/>
              <w:rPr>
                <w:rFonts w:ascii="Arial" w:hAnsi="Arial" w:cs="Arial"/>
                <w:color w:val="000000"/>
                <w:sz w:val="18"/>
                <w:szCs w:val="18"/>
                <w:cs/>
              </w:rPr>
            </w:pPr>
            <w:r w:rsidRPr="004A40F5">
              <w:rPr>
                <w:rFonts w:ascii="Arial" w:hAnsi="Arial" w:cs="Arial"/>
                <w:color w:val="000000"/>
                <w:sz w:val="18"/>
                <w:szCs w:val="18"/>
              </w:rPr>
              <w:t>24 May 2023</w:t>
            </w:r>
          </w:p>
        </w:tc>
      </w:tr>
    </w:tbl>
    <w:p w14:paraId="0D015AF2" w14:textId="77777777" w:rsidR="00C7646D" w:rsidRPr="004A40F5" w:rsidRDefault="00C7646D">
      <w:pPr>
        <w:overflowPunct/>
        <w:autoSpaceDE/>
        <w:autoSpaceDN/>
        <w:adjustRightInd/>
        <w:textAlignment w:val="auto"/>
        <w:rPr>
          <w:rFonts w:ascii="Arial" w:hAnsi="Arial" w:cs="Arial"/>
          <w:b/>
          <w:bCs/>
          <w:color w:val="000000"/>
          <w:sz w:val="22"/>
          <w:szCs w:val="22"/>
        </w:rPr>
      </w:pPr>
      <w:r w:rsidRPr="004A40F5">
        <w:rPr>
          <w:rFonts w:ascii="Arial" w:hAnsi="Arial" w:cs="Arial"/>
          <w:b/>
          <w:bCs/>
          <w:color w:val="000000"/>
          <w:sz w:val="22"/>
          <w:szCs w:val="22"/>
        </w:rPr>
        <w:br w:type="page"/>
      </w:r>
    </w:p>
    <w:p w14:paraId="1B8A0C13" w14:textId="29D5E00F" w:rsidR="00C45D00" w:rsidRPr="004A40F5" w:rsidRDefault="000A6D1C" w:rsidP="00C7646D">
      <w:pPr>
        <w:pStyle w:val="ListParagraph"/>
        <w:tabs>
          <w:tab w:val="left" w:pos="540"/>
          <w:tab w:val="left" w:pos="1440"/>
        </w:tabs>
        <w:spacing w:before="120" w:after="120" w:line="380" w:lineRule="exact"/>
        <w:ind w:left="0"/>
        <w:contextualSpacing w:val="0"/>
        <w:jc w:val="both"/>
        <w:outlineLvl w:val="0"/>
        <w:rPr>
          <w:rFonts w:ascii="Arial" w:hAnsi="Arial" w:cs="Arial"/>
          <w:b/>
          <w:bCs/>
          <w:color w:val="000000"/>
          <w:sz w:val="22"/>
          <w:szCs w:val="22"/>
        </w:rPr>
      </w:pPr>
      <w:r w:rsidRPr="004A40F5">
        <w:rPr>
          <w:rFonts w:ascii="Arial" w:hAnsi="Arial" w:cs="Arial"/>
          <w:b/>
          <w:bCs/>
          <w:color w:val="000000"/>
          <w:sz w:val="22"/>
          <w:szCs w:val="22"/>
        </w:rPr>
        <w:lastRenderedPageBreak/>
        <w:t>19</w:t>
      </w:r>
      <w:r w:rsidR="007978FC" w:rsidRPr="004A40F5">
        <w:rPr>
          <w:rFonts w:ascii="Arial" w:hAnsi="Arial" w:cs="Arial"/>
          <w:b/>
          <w:bCs/>
          <w:color w:val="000000"/>
          <w:sz w:val="22"/>
          <w:szCs w:val="22"/>
        </w:rPr>
        <w:t>.</w:t>
      </w:r>
      <w:r w:rsidR="00C45D00" w:rsidRPr="004A40F5">
        <w:rPr>
          <w:rFonts w:ascii="Arial" w:hAnsi="Arial" w:cs="Arial"/>
          <w:b/>
          <w:bCs/>
          <w:color w:val="000000"/>
          <w:sz w:val="22"/>
          <w:szCs w:val="22"/>
        </w:rPr>
        <w:tab/>
        <w:t>Statutory reserve</w:t>
      </w:r>
    </w:p>
    <w:p w14:paraId="19FDF4E5" w14:textId="6A005F66" w:rsidR="00C45D00" w:rsidRPr="004A40F5" w:rsidRDefault="00C45D00" w:rsidP="00C7646D">
      <w:pPr>
        <w:spacing w:before="120" w:after="120" w:line="380" w:lineRule="exact"/>
        <w:ind w:left="540"/>
        <w:jc w:val="thaiDistribute"/>
        <w:rPr>
          <w:rFonts w:ascii="Arial" w:hAnsi="Arial" w:cs="Arial"/>
          <w:sz w:val="22"/>
          <w:szCs w:val="22"/>
        </w:rPr>
      </w:pPr>
      <w:r w:rsidRPr="004A40F5">
        <w:rPr>
          <w:rFonts w:ascii="Arial" w:hAnsi="Arial" w:cs="Arial"/>
          <w:sz w:val="22"/>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During the </w:t>
      </w:r>
      <w:r w:rsidR="00BD3966" w:rsidRPr="004A40F5">
        <w:rPr>
          <w:rFonts w:ascii="Arial" w:hAnsi="Arial" w:cs="Arial"/>
          <w:sz w:val="22"/>
          <w:szCs w:val="22"/>
        </w:rPr>
        <w:t xml:space="preserve">current </w:t>
      </w:r>
      <w:r w:rsidRPr="004A40F5">
        <w:rPr>
          <w:rFonts w:ascii="Arial" w:hAnsi="Arial" w:cs="Arial"/>
          <w:sz w:val="22"/>
          <w:szCs w:val="22"/>
        </w:rPr>
        <w:t xml:space="preserve">period, the Company set up statutory reserve of Baht </w:t>
      </w:r>
      <w:r w:rsidR="000C2958" w:rsidRPr="004A40F5">
        <w:rPr>
          <w:rFonts w:ascii="Arial" w:hAnsi="Arial" w:cs="Arial"/>
          <w:sz w:val="22"/>
          <w:szCs w:val="22"/>
        </w:rPr>
        <w:t>14</w:t>
      </w:r>
      <w:r w:rsidR="000A43B9" w:rsidRPr="004A40F5">
        <w:rPr>
          <w:rFonts w:ascii="Arial" w:hAnsi="Arial" w:cs="Arial"/>
          <w:sz w:val="22"/>
          <w:szCs w:val="22"/>
        </w:rPr>
        <w:t>.0</w:t>
      </w:r>
      <w:r w:rsidR="00C7646D" w:rsidRPr="004A40F5">
        <w:rPr>
          <w:rFonts w:ascii="Arial" w:hAnsi="Arial" w:cs="Arial"/>
          <w:sz w:val="22"/>
          <w:szCs w:val="22"/>
        </w:rPr>
        <w:t>6</w:t>
      </w:r>
      <w:r w:rsidRPr="004A40F5">
        <w:rPr>
          <w:rFonts w:ascii="Arial" w:hAnsi="Arial" w:cs="Arial"/>
          <w:sz w:val="22"/>
          <w:szCs w:val="22"/>
        </w:rPr>
        <w:t xml:space="preserve"> million.</w:t>
      </w:r>
    </w:p>
    <w:p w14:paraId="19E1D517" w14:textId="57F8158A" w:rsidR="006D05F3" w:rsidRPr="004A40F5" w:rsidRDefault="007978FC" w:rsidP="00C7646D">
      <w:pPr>
        <w:pStyle w:val="ListParagraph"/>
        <w:tabs>
          <w:tab w:val="left" w:pos="540"/>
        </w:tabs>
        <w:spacing w:before="120" w:after="120" w:line="380" w:lineRule="exact"/>
        <w:ind w:left="0"/>
        <w:contextualSpacing w:val="0"/>
        <w:jc w:val="both"/>
        <w:outlineLvl w:val="0"/>
        <w:rPr>
          <w:rFonts w:ascii="Arial" w:hAnsi="Arial" w:cs="Arial"/>
          <w:b/>
          <w:bCs/>
          <w:color w:val="000000"/>
          <w:sz w:val="22"/>
          <w:szCs w:val="22"/>
          <w:cs/>
        </w:rPr>
      </w:pPr>
      <w:r w:rsidRPr="004A40F5">
        <w:rPr>
          <w:rFonts w:ascii="Arial" w:hAnsi="Arial" w:cs="Arial"/>
          <w:b/>
          <w:bCs/>
          <w:color w:val="000000"/>
          <w:sz w:val="22"/>
          <w:szCs w:val="22"/>
        </w:rPr>
        <w:t>2</w:t>
      </w:r>
      <w:r w:rsidR="000A6D1C" w:rsidRPr="004A40F5">
        <w:rPr>
          <w:rFonts w:ascii="Arial" w:hAnsi="Arial" w:cs="Arial"/>
          <w:b/>
          <w:bCs/>
          <w:color w:val="000000"/>
          <w:sz w:val="22"/>
          <w:szCs w:val="22"/>
        </w:rPr>
        <w:t>0</w:t>
      </w:r>
      <w:r w:rsidR="006D05F3" w:rsidRPr="004A40F5">
        <w:rPr>
          <w:rFonts w:ascii="Arial" w:hAnsi="Arial" w:cs="Arial"/>
          <w:b/>
          <w:bCs/>
          <w:color w:val="000000"/>
          <w:sz w:val="22"/>
          <w:szCs w:val="22"/>
        </w:rPr>
        <w:t>.</w:t>
      </w:r>
      <w:r w:rsidR="006D05F3" w:rsidRPr="004A40F5">
        <w:rPr>
          <w:rFonts w:ascii="Arial" w:hAnsi="Arial" w:cs="Arial"/>
          <w:b/>
          <w:bCs/>
          <w:color w:val="000000"/>
          <w:sz w:val="22"/>
          <w:szCs w:val="22"/>
        </w:rPr>
        <w:tab/>
        <w:t>Commitment and contingent liabilities</w:t>
      </w:r>
    </w:p>
    <w:p w14:paraId="07B88F87" w14:textId="58120354" w:rsidR="006D05F3" w:rsidRPr="004A40F5" w:rsidRDefault="0036287D" w:rsidP="00C7646D">
      <w:pPr>
        <w:spacing w:before="120" w:after="120" w:line="380" w:lineRule="exact"/>
        <w:ind w:left="547" w:hanging="547"/>
        <w:jc w:val="thaiDistribute"/>
        <w:rPr>
          <w:rFonts w:ascii="Arial" w:hAnsi="Arial" w:cs="Arial"/>
          <w:b/>
          <w:bCs/>
          <w:sz w:val="22"/>
          <w:szCs w:val="22"/>
        </w:rPr>
      </w:pPr>
      <w:r w:rsidRPr="004A40F5">
        <w:rPr>
          <w:rFonts w:ascii="Arial" w:hAnsi="Arial" w:cs="Arial"/>
          <w:b/>
          <w:bCs/>
          <w:sz w:val="22"/>
          <w:szCs w:val="22"/>
        </w:rPr>
        <w:t>2</w:t>
      </w:r>
      <w:r w:rsidR="000A6D1C" w:rsidRPr="004A40F5">
        <w:rPr>
          <w:rFonts w:ascii="Arial" w:hAnsi="Arial" w:cs="Arial"/>
          <w:b/>
          <w:bCs/>
          <w:sz w:val="22"/>
          <w:szCs w:val="22"/>
        </w:rPr>
        <w:t>0</w:t>
      </w:r>
      <w:r w:rsidR="006D05F3" w:rsidRPr="004A40F5">
        <w:rPr>
          <w:rFonts w:ascii="Arial" w:hAnsi="Arial" w:cs="Arial"/>
          <w:b/>
          <w:bCs/>
          <w:sz w:val="22"/>
          <w:szCs w:val="22"/>
        </w:rPr>
        <w:t>.1</w:t>
      </w:r>
      <w:r w:rsidR="006D05F3" w:rsidRPr="004A40F5">
        <w:rPr>
          <w:rFonts w:ascii="Arial" w:hAnsi="Arial" w:cs="Arial"/>
          <w:b/>
          <w:bCs/>
          <w:sz w:val="22"/>
          <w:szCs w:val="22"/>
        </w:rPr>
        <w:tab/>
      </w:r>
      <w:bookmarkStart w:id="8" w:name="_Hlk168042694"/>
      <w:r w:rsidR="006D05F3" w:rsidRPr="004A40F5">
        <w:rPr>
          <w:rFonts w:ascii="Arial" w:hAnsi="Arial" w:cs="Arial"/>
          <w:b/>
          <w:bCs/>
          <w:sz w:val="22"/>
          <w:szCs w:val="22"/>
        </w:rPr>
        <w:t>Long-term purchase</w:t>
      </w:r>
      <w:bookmarkEnd w:id="8"/>
      <w:r w:rsidR="006D05F3" w:rsidRPr="004A40F5">
        <w:rPr>
          <w:rFonts w:ascii="Arial" w:hAnsi="Arial" w:cs="Arial"/>
          <w:b/>
          <w:bCs/>
          <w:sz w:val="22"/>
          <w:szCs w:val="22"/>
        </w:rPr>
        <w:t xml:space="preserve"> commitments</w:t>
      </w:r>
    </w:p>
    <w:p w14:paraId="5B14A66D" w14:textId="72B9DA21" w:rsidR="006D05F3" w:rsidRPr="004A40F5" w:rsidRDefault="006D05F3" w:rsidP="00C7646D">
      <w:pPr>
        <w:numPr>
          <w:ilvl w:val="0"/>
          <w:numId w:val="16"/>
        </w:numPr>
        <w:spacing w:before="120" w:after="120" w:line="380" w:lineRule="exact"/>
        <w:jc w:val="thaiDistribute"/>
        <w:rPr>
          <w:rFonts w:ascii="Arial" w:eastAsia="MS Mincho" w:hAnsi="Arial" w:cs="Arial"/>
          <w:color w:val="000000"/>
          <w:sz w:val="22"/>
          <w:szCs w:val="22"/>
        </w:rPr>
      </w:pPr>
      <w:r w:rsidRPr="004A40F5">
        <w:rPr>
          <w:rFonts w:ascii="Arial" w:eastAsia="MS Mincho" w:hAnsi="Arial" w:cs="Arial"/>
          <w:color w:val="000000"/>
          <w:sz w:val="22"/>
          <w:szCs w:val="22"/>
        </w:rPr>
        <w:t>The Group has commitment relating to building lease agreement and service agreements, whereby the Group must pay the rentals as follows:</w:t>
      </w:r>
    </w:p>
    <w:tbl>
      <w:tblPr>
        <w:tblW w:w="8820" w:type="dxa"/>
        <w:tblInd w:w="828" w:type="dxa"/>
        <w:tblLayout w:type="fixed"/>
        <w:tblLook w:val="0000" w:firstRow="0" w:lastRow="0" w:firstColumn="0" w:lastColumn="0" w:noHBand="0" w:noVBand="0"/>
      </w:tblPr>
      <w:tblGrid>
        <w:gridCol w:w="3240"/>
        <w:gridCol w:w="1395"/>
        <w:gridCol w:w="1395"/>
        <w:gridCol w:w="1395"/>
        <w:gridCol w:w="1395"/>
      </w:tblGrid>
      <w:tr w:rsidR="006D05F3" w:rsidRPr="004A40F5" w14:paraId="0E518559" w14:textId="77777777" w:rsidTr="002E79C4">
        <w:tc>
          <w:tcPr>
            <w:tcW w:w="3240" w:type="dxa"/>
            <w:vMerge w:val="restart"/>
            <w:shd w:val="clear" w:color="auto" w:fill="auto"/>
            <w:vAlign w:val="bottom"/>
          </w:tcPr>
          <w:p w14:paraId="42419D48" w14:textId="77777777" w:rsidR="006D05F3" w:rsidRPr="004A40F5" w:rsidRDefault="006D05F3" w:rsidP="00ED60A2">
            <w:pPr>
              <w:pBdr>
                <w:bottom w:val="single" w:sz="4" w:space="1" w:color="auto"/>
              </w:pBdr>
              <w:spacing w:line="340" w:lineRule="exact"/>
              <w:ind w:left="99"/>
              <w:jc w:val="center"/>
              <w:rPr>
                <w:rFonts w:ascii="Arial" w:hAnsi="Arial" w:cs="Arial"/>
                <w:sz w:val="18"/>
                <w:szCs w:val="18"/>
                <w:cs/>
              </w:rPr>
            </w:pPr>
            <w:r w:rsidRPr="004A40F5">
              <w:rPr>
                <w:rFonts w:ascii="Arial" w:hAnsi="Arial" w:cs="Arial"/>
                <w:sz w:val="18"/>
                <w:szCs w:val="18"/>
              </w:rPr>
              <w:t>Description</w:t>
            </w:r>
          </w:p>
        </w:tc>
        <w:tc>
          <w:tcPr>
            <w:tcW w:w="5580" w:type="dxa"/>
            <w:gridSpan w:val="4"/>
            <w:shd w:val="clear" w:color="auto" w:fill="auto"/>
            <w:vAlign w:val="bottom"/>
          </w:tcPr>
          <w:p w14:paraId="6A3BAC65" w14:textId="77777777" w:rsidR="006D05F3" w:rsidRPr="004A40F5" w:rsidRDefault="006D05F3" w:rsidP="00ED60A2">
            <w:pPr>
              <w:spacing w:line="340" w:lineRule="exact"/>
              <w:ind w:left="-10" w:right="7"/>
              <w:jc w:val="right"/>
              <w:rPr>
                <w:rFonts w:ascii="Arial" w:hAnsi="Arial" w:cs="Arial"/>
                <w:sz w:val="18"/>
                <w:szCs w:val="18"/>
                <w:cs/>
              </w:rPr>
            </w:pPr>
            <w:r w:rsidRPr="004A40F5">
              <w:rPr>
                <w:rFonts w:ascii="Arial" w:hAnsi="Arial" w:cs="Arial"/>
                <w:sz w:val="18"/>
                <w:szCs w:val="18"/>
              </w:rPr>
              <w:t>(Unit</w:t>
            </w:r>
            <w:r w:rsidR="001E7959" w:rsidRPr="004A40F5">
              <w:rPr>
                <w:rFonts w:ascii="Arial" w:hAnsi="Arial" w:cs="Arial"/>
                <w:sz w:val="18"/>
                <w:szCs w:val="18"/>
              </w:rPr>
              <w:t>:</w:t>
            </w:r>
            <w:r w:rsidRPr="004A40F5">
              <w:rPr>
                <w:rFonts w:ascii="Arial" w:hAnsi="Arial" w:cs="Arial"/>
                <w:sz w:val="18"/>
                <w:szCs w:val="18"/>
              </w:rPr>
              <w:t xml:space="preserve"> Million Baht)</w:t>
            </w:r>
          </w:p>
        </w:tc>
      </w:tr>
      <w:tr w:rsidR="006D05F3" w:rsidRPr="004A40F5" w14:paraId="1AC649E8" w14:textId="77777777" w:rsidTr="002E79C4">
        <w:tc>
          <w:tcPr>
            <w:tcW w:w="3240" w:type="dxa"/>
            <w:vMerge/>
            <w:shd w:val="clear" w:color="auto" w:fill="auto"/>
            <w:vAlign w:val="bottom"/>
          </w:tcPr>
          <w:p w14:paraId="687554F6" w14:textId="77777777" w:rsidR="006D05F3" w:rsidRPr="004A40F5" w:rsidRDefault="006D05F3" w:rsidP="00ED60A2">
            <w:pPr>
              <w:pBdr>
                <w:bottom w:val="single" w:sz="6" w:space="1" w:color="auto"/>
              </w:pBdr>
              <w:spacing w:line="340" w:lineRule="exact"/>
              <w:ind w:left="99" w:right="133"/>
              <w:jc w:val="center"/>
              <w:rPr>
                <w:rFonts w:ascii="Arial" w:hAnsi="Arial" w:cs="Arial"/>
                <w:sz w:val="18"/>
                <w:szCs w:val="18"/>
                <w:cs/>
              </w:rPr>
            </w:pPr>
          </w:p>
        </w:tc>
        <w:tc>
          <w:tcPr>
            <w:tcW w:w="2790" w:type="dxa"/>
            <w:gridSpan w:val="2"/>
            <w:shd w:val="clear" w:color="auto" w:fill="auto"/>
            <w:vAlign w:val="bottom"/>
          </w:tcPr>
          <w:p w14:paraId="784952F5" w14:textId="77777777" w:rsidR="006D05F3" w:rsidRPr="004A40F5" w:rsidRDefault="006D05F3" w:rsidP="00ED60A2">
            <w:pPr>
              <w:pBdr>
                <w:bottom w:val="single" w:sz="4" w:space="1" w:color="auto"/>
              </w:pBdr>
              <w:spacing w:line="340" w:lineRule="exact"/>
              <w:ind w:right="-21"/>
              <w:jc w:val="center"/>
              <w:rPr>
                <w:rFonts w:ascii="Arial" w:hAnsi="Arial" w:cs="Arial"/>
                <w:sz w:val="18"/>
                <w:szCs w:val="18"/>
                <w:cs/>
              </w:rPr>
            </w:pPr>
            <w:r w:rsidRPr="004A40F5">
              <w:rPr>
                <w:rFonts w:ascii="Arial" w:hAnsi="Arial" w:cs="Arial"/>
                <w:sz w:val="18"/>
                <w:szCs w:val="18"/>
              </w:rPr>
              <w:t xml:space="preserve">Consolidated </w:t>
            </w:r>
            <w:r w:rsidR="002E79C4" w:rsidRPr="004A40F5">
              <w:rPr>
                <w:rFonts w:ascii="Arial" w:hAnsi="Arial" w:cs="Arial"/>
                <w:sz w:val="18"/>
                <w:szCs w:val="18"/>
              </w:rPr>
              <w:t xml:space="preserve">                           </w:t>
            </w:r>
            <w:r w:rsidRPr="004A40F5">
              <w:rPr>
                <w:rFonts w:ascii="Arial" w:hAnsi="Arial" w:cs="Arial"/>
                <w:sz w:val="18"/>
                <w:szCs w:val="18"/>
              </w:rPr>
              <w:t>financial statements</w:t>
            </w:r>
          </w:p>
        </w:tc>
        <w:tc>
          <w:tcPr>
            <w:tcW w:w="2790" w:type="dxa"/>
            <w:gridSpan w:val="2"/>
            <w:shd w:val="clear" w:color="auto" w:fill="auto"/>
            <w:vAlign w:val="bottom"/>
          </w:tcPr>
          <w:p w14:paraId="300068EE" w14:textId="77777777" w:rsidR="006D05F3" w:rsidRPr="004A40F5" w:rsidRDefault="006D05F3" w:rsidP="00ED60A2">
            <w:pPr>
              <w:pBdr>
                <w:bottom w:val="single" w:sz="4" w:space="1" w:color="auto"/>
              </w:pBdr>
              <w:spacing w:line="340" w:lineRule="exact"/>
              <w:ind w:left="-43" w:right="7" w:firstLine="22"/>
              <w:jc w:val="center"/>
              <w:rPr>
                <w:rFonts w:ascii="Arial" w:hAnsi="Arial" w:cs="Arial"/>
                <w:sz w:val="18"/>
                <w:szCs w:val="18"/>
                <w:cs/>
              </w:rPr>
            </w:pPr>
            <w:r w:rsidRPr="004A40F5">
              <w:rPr>
                <w:rFonts w:ascii="Arial" w:hAnsi="Arial" w:cs="Arial"/>
                <w:sz w:val="18"/>
                <w:szCs w:val="18"/>
              </w:rPr>
              <w:t xml:space="preserve">Separate </w:t>
            </w:r>
            <w:r w:rsidR="002E79C4" w:rsidRPr="004A40F5">
              <w:rPr>
                <w:rFonts w:ascii="Arial" w:hAnsi="Arial" w:cs="Arial"/>
                <w:sz w:val="18"/>
                <w:szCs w:val="18"/>
              </w:rPr>
              <w:t xml:space="preserve">                                       </w:t>
            </w:r>
            <w:r w:rsidRPr="004A40F5">
              <w:rPr>
                <w:rFonts w:ascii="Arial" w:hAnsi="Arial" w:cs="Arial"/>
                <w:sz w:val="18"/>
                <w:szCs w:val="18"/>
              </w:rPr>
              <w:t>financial statements</w:t>
            </w:r>
          </w:p>
        </w:tc>
      </w:tr>
      <w:tr w:rsidR="008E37A8" w:rsidRPr="004A40F5" w14:paraId="049806D4" w14:textId="77777777" w:rsidTr="002E79C4">
        <w:tc>
          <w:tcPr>
            <w:tcW w:w="3240" w:type="dxa"/>
            <w:vMerge/>
            <w:shd w:val="clear" w:color="auto" w:fill="auto"/>
            <w:vAlign w:val="bottom"/>
          </w:tcPr>
          <w:p w14:paraId="440DFBC8" w14:textId="77777777" w:rsidR="008E37A8" w:rsidRPr="004A40F5" w:rsidRDefault="008E37A8" w:rsidP="008E37A8">
            <w:pPr>
              <w:pBdr>
                <w:bottom w:val="single" w:sz="6" w:space="1" w:color="auto"/>
              </w:pBdr>
              <w:spacing w:line="340" w:lineRule="exact"/>
              <w:ind w:left="99" w:right="133"/>
              <w:jc w:val="center"/>
              <w:rPr>
                <w:rFonts w:ascii="Arial" w:hAnsi="Arial" w:cs="Arial"/>
                <w:b/>
                <w:bCs/>
                <w:sz w:val="18"/>
                <w:szCs w:val="18"/>
                <w:cs/>
              </w:rPr>
            </w:pPr>
          </w:p>
        </w:tc>
        <w:tc>
          <w:tcPr>
            <w:tcW w:w="1395" w:type="dxa"/>
            <w:shd w:val="clear" w:color="auto" w:fill="auto"/>
            <w:vAlign w:val="bottom"/>
          </w:tcPr>
          <w:p w14:paraId="678111D4" w14:textId="7743199B" w:rsidR="008E37A8" w:rsidRPr="004A40F5" w:rsidRDefault="00655AA3" w:rsidP="008E37A8">
            <w:pPr>
              <w:pBdr>
                <w:bottom w:val="single" w:sz="4" w:space="1" w:color="auto"/>
              </w:pBdr>
              <w:spacing w:line="340" w:lineRule="exact"/>
              <w:ind w:right="7"/>
              <w:jc w:val="center"/>
              <w:rPr>
                <w:rFonts w:ascii="Arial" w:hAnsi="Arial" w:cs="Arial"/>
                <w:sz w:val="18"/>
                <w:szCs w:val="18"/>
                <w:cs/>
              </w:rPr>
            </w:pPr>
            <w:r w:rsidRPr="004A40F5">
              <w:rPr>
                <w:rFonts w:ascii="Arial" w:eastAsia="MS Mincho" w:hAnsi="Arial" w:cs="Arial"/>
                <w:color w:val="000000"/>
                <w:sz w:val="18"/>
                <w:szCs w:val="18"/>
              </w:rPr>
              <w:t>30 September</w:t>
            </w:r>
            <w:r w:rsidR="008E37A8" w:rsidRPr="004A40F5">
              <w:rPr>
                <w:rFonts w:ascii="Arial" w:eastAsia="MS Mincho" w:hAnsi="Arial" w:cs="Arial"/>
                <w:color w:val="000000"/>
                <w:sz w:val="18"/>
                <w:szCs w:val="18"/>
              </w:rPr>
              <w:t xml:space="preserve">     2024</w:t>
            </w:r>
          </w:p>
        </w:tc>
        <w:tc>
          <w:tcPr>
            <w:tcW w:w="1395" w:type="dxa"/>
            <w:shd w:val="clear" w:color="auto" w:fill="auto"/>
            <w:vAlign w:val="bottom"/>
          </w:tcPr>
          <w:p w14:paraId="5D95DA9D" w14:textId="55917490" w:rsidR="008E37A8" w:rsidRPr="004A40F5" w:rsidRDefault="008E37A8" w:rsidP="008E37A8">
            <w:pPr>
              <w:pBdr>
                <w:bottom w:val="single" w:sz="4" w:space="1" w:color="auto"/>
              </w:pBdr>
              <w:spacing w:line="340" w:lineRule="exact"/>
              <w:ind w:right="7"/>
              <w:jc w:val="center"/>
              <w:rPr>
                <w:rFonts w:ascii="Arial" w:hAnsi="Arial" w:cs="Arial"/>
                <w:sz w:val="18"/>
                <w:szCs w:val="18"/>
                <w:cs/>
              </w:rPr>
            </w:pPr>
            <w:r w:rsidRPr="004A40F5">
              <w:rPr>
                <w:rFonts w:ascii="Arial" w:eastAsia="MS Mincho" w:hAnsi="Arial" w:cs="Arial"/>
                <w:color w:val="000000"/>
                <w:sz w:val="18"/>
                <w:szCs w:val="18"/>
              </w:rPr>
              <w:t>31 December 2023</w:t>
            </w:r>
          </w:p>
        </w:tc>
        <w:tc>
          <w:tcPr>
            <w:tcW w:w="1395" w:type="dxa"/>
            <w:shd w:val="clear" w:color="auto" w:fill="auto"/>
            <w:vAlign w:val="bottom"/>
          </w:tcPr>
          <w:p w14:paraId="58F0A8C1" w14:textId="27E47622" w:rsidR="008E37A8" w:rsidRPr="004A40F5" w:rsidRDefault="00655AA3" w:rsidP="008E37A8">
            <w:pPr>
              <w:pBdr>
                <w:bottom w:val="single" w:sz="4" w:space="1" w:color="auto"/>
              </w:pBdr>
              <w:spacing w:line="340" w:lineRule="exact"/>
              <w:ind w:right="7"/>
              <w:jc w:val="center"/>
              <w:rPr>
                <w:rFonts w:ascii="Arial" w:hAnsi="Arial" w:cs="Arial"/>
                <w:sz w:val="18"/>
                <w:szCs w:val="18"/>
                <w:cs/>
              </w:rPr>
            </w:pPr>
            <w:r w:rsidRPr="004A40F5">
              <w:rPr>
                <w:rFonts w:ascii="Arial" w:eastAsia="MS Mincho" w:hAnsi="Arial" w:cs="Arial"/>
                <w:color w:val="000000"/>
                <w:sz w:val="18"/>
                <w:szCs w:val="18"/>
              </w:rPr>
              <w:t>30 September</w:t>
            </w:r>
            <w:r w:rsidR="008E37A8" w:rsidRPr="004A40F5">
              <w:rPr>
                <w:rFonts w:ascii="Arial" w:eastAsia="MS Mincho" w:hAnsi="Arial" w:cs="Arial"/>
                <w:color w:val="000000"/>
                <w:sz w:val="18"/>
                <w:szCs w:val="18"/>
              </w:rPr>
              <w:t xml:space="preserve">     2024</w:t>
            </w:r>
          </w:p>
        </w:tc>
        <w:tc>
          <w:tcPr>
            <w:tcW w:w="1395" w:type="dxa"/>
            <w:shd w:val="clear" w:color="auto" w:fill="auto"/>
            <w:vAlign w:val="bottom"/>
          </w:tcPr>
          <w:p w14:paraId="2386C749" w14:textId="6A7481BC" w:rsidR="008E37A8" w:rsidRPr="004A40F5" w:rsidRDefault="008E37A8" w:rsidP="008E37A8">
            <w:pPr>
              <w:pBdr>
                <w:bottom w:val="single" w:sz="4" w:space="1" w:color="auto"/>
              </w:pBdr>
              <w:spacing w:line="340" w:lineRule="exact"/>
              <w:ind w:right="7"/>
              <w:jc w:val="center"/>
              <w:rPr>
                <w:rFonts w:ascii="Arial" w:hAnsi="Arial" w:cs="Arial"/>
                <w:sz w:val="18"/>
                <w:szCs w:val="18"/>
                <w:cs/>
              </w:rPr>
            </w:pPr>
            <w:r w:rsidRPr="004A40F5">
              <w:rPr>
                <w:rFonts w:ascii="Arial" w:eastAsia="MS Mincho" w:hAnsi="Arial" w:cs="Arial"/>
                <w:color w:val="000000"/>
                <w:sz w:val="18"/>
                <w:szCs w:val="18"/>
              </w:rPr>
              <w:t>31 December 2023</w:t>
            </w:r>
          </w:p>
        </w:tc>
      </w:tr>
      <w:tr w:rsidR="008E37A8" w:rsidRPr="004A40F5" w14:paraId="531A4044" w14:textId="77777777" w:rsidTr="008402A4">
        <w:trPr>
          <w:trHeight w:val="288"/>
        </w:trPr>
        <w:tc>
          <w:tcPr>
            <w:tcW w:w="3240" w:type="dxa"/>
            <w:shd w:val="clear" w:color="auto" w:fill="auto"/>
            <w:vAlign w:val="bottom"/>
          </w:tcPr>
          <w:p w14:paraId="574A952F" w14:textId="77777777" w:rsidR="008E37A8" w:rsidRPr="004A40F5" w:rsidRDefault="008E37A8" w:rsidP="008E37A8">
            <w:pPr>
              <w:tabs>
                <w:tab w:val="left" w:pos="360"/>
              </w:tabs>
              <w:spacing w:line="340" w:lineRule="exact"/>
              <w:ind w:left="89" w:right="-63"/>
              <w:rPr>
                <w:rFonts w:ascii="Arial" w:hAnsi="Arial" w:cs="Arial"/>
                <w:sz w:val="18"/>
                <w:szCs w:val="18"/>
              </w:rPr>
            </w:pPr>
            <w:r w:rsidRPr="004A40F5">
              <w:rPr>
                <w:rFonts w:ascii="Arial" w:hAnsi="Arial" w:cs="Arial"/>
                <w:sz w:val="18"/>
                <w:szCs w:val="18"/>
              </w:rPr>
              <w:t>Within 1 year</w:t>
            </w:r>
          </w:p>
        </w:tc>
        <w:tc>
          <w:tcPr>
            <w:tcW w:w="1395" w:type="dxa"/>
            <w:shd w:val="clear" w:color="auto" w:fill="auto"/>
            <w:vAlign w:val="bottom"/>
          </w:tcPr>
          <w:p w14:paraId="6349FF51" w14:textId="368641DB" w:rsidR="008E37A8" w:rsidRPr="004A40F5" w:rsidRDefault="000C2958" w:rsidP="008E37A8">
            <w:pPr>
              <w:tabs>
                <w:tab w:val="decimal" w:pos="878"/>
              </w:tabs>
              <w:spacing w:line="340" w:lineRule="exact"/>
              <w:rPr>
                <w:rFonts w:ascii="Arial" w:hAnsi="Arial" w:cs="Arial"/>
                <w:sz w:val="18"/>
                <w:szCs w:val="18"/>
                <w:cs/>
              </w:rPr>
            </w:pPr>
            <w:r w:rsidRPr="004A40F5">
              <w:rPr>
                <w:rFonts w:ascii="Arial" w:hAnsi="Arial" w:cs="Arial"/>
                <w:sz w:val="18"/>
                <w:szCs w:val="18"/>
              </w:rPr>
              <w:t>10</w:t>
            </w:r>
          </w:p>
        </w:tc>
        <w:tc>
          <w:tcPr>
            <w:tcW w:w="1395" w:type="dxa"/>
            <w:shd w:val="clear" w:color="auto" w:fill="auto"/>
            <w:vAlign w:val="bottom"/>
          </w:tcPr>
          <w:p w14:paraId="28D4BF10" w14:textId="45CC3749" w:rsidR="008E37A8" w:rsidRPr="004A40F5" w:rsidRDefault="008E37A8" w:rsidP="008E37A8">
            <w:pPr>
              <w:tabs>
                <w:tab w:val="decimal" w:pos="878"/>
              </w:tabs>
              <w:spacing w:line="340" w:lineRule="exact"/>
              <w:rPr>
                <w:rFonts w:ascii="Arial" w:hAnsi="Arial" w:cs="Arial"/>
                <w:sz w:val="18"/>
                <w:szCs w:val="18"/>
                <w:cs/>
              </w:rPr>
            </w:pPr>
            <w:r w:rsidRPr="004A40F5">
              <w:rPr>
                <w:rFonts w:ascii="Arial" w:hAnsi="Arial" w:cs="Arial"/>
                <w:sz w:val="18"/>
                <w:szCs w:val="18"/>
              </w:rPr>
              <w:t>18</w:t>
            </w:r>
          </w:p>
        </w:tc>
        <w:tc>
          <w:tcPr>
            <w:tcW w:w="1395" w:type="dxa"/>
            <w:shd w:val="clear" w:color="auto" w:fill="auto"/>
            <w:vAlign w:val="bottom"/>
          </w:tcPr>
          <w:p w14:paraId="04B28D3A" w14:textId="5E7C276A" w:rsidR="008E37A8" w:rsidRPr="004A40F5" w:rsidRDefault="000C2958" w:rsidP="008E37A8">
            <w:pPr>
              <w:tabs>
                <w:tab w:val="decimal" w:pos="878"/>
              </w:tabs>
              <w:spacing w:line="340" w:lineRule="exact"/>
              <w:rPr>
                <w:rFonts w:ascii="Arial" w:hAnsi="Arial" w:cs="Arial"/>
                <w:sz w:val="18"/>
                <w:szCs w:val="18"/>
              </w:rPr>
            </w:pPr>
            <w:r w:rsidRPr="004A40F5">
              <w:rPr>
                <w:rFonts w:ascii="Arial" w:hAnsi="Arial" w:cs="Arial"/>
                <w:sz w:val="18"/>
                <w:szCs w:val="18"/>
              </w:rPr>
              <w:t>6</w:t>
            </w:r>
          </w:p>
        </w:tc>
        <w:tc>
          <w:tcPr>
            <w:tcW w:w="1395" w:type="dxa"/>
            <w:shd w:val="clear" w:color="auto" w:fill="auto"/>
            <w:vAlign w:val="bottom"/>
          </w:tcPr>
          <w:p w14:paraId="50E09754" w14:textId="19BBD5A9" w:rsidR="008E37A8" w:rsidRPr="004A40F5" w:rsidRDefault="008E37A8" w:rsidP="008E37A8">
            <w:pPr>
              <w:tabs>
                <w:tab w:val="decimal" w:pos="878"/>
              </w:tabs>
              <w:spacing w:line="340" w:lineRule="exact"/>
              <w:rPr>
                <w:rFonts w:ascii="Arial" w:hAnsi="Arial" w:cs="Arial"/>
                <w:sz w:val="18"/>
                <w:szCs w:val="18"/>
              </w:rPr>
            </w:pPr>
            <w:r w:rsidRPr="004A40F5">
              <w:rPr>
                <w:rFonts w:ascii="Arial" w:hAnsi="Arial" w:cs="Arial"/>
                <w:sz w:val="18"/>
                <w:szCs w:val="18"/>
              </w:rPr>
              <w:t>10</w:t>
            </w:r>
          </w:p>
        </w:tc>
      </w:tr>
      <w:tr w:rsidR="008E37A8" w:rsidRPr="004A40F5" w14:paraId="28E91D25" w14:textId="77777777" w:rsidTr="002E79C4">
        <w:tc>
          <w:tcPr>
            <w:tcW w:w="3240" w:type="dxa"/>
            <w:shd w:val="clear" w:color="auto" w:fill="auto"/>
            <w:vAlign w:val="bottom"/>
          </w:tcPr>
          <w:p w14:paraId="312046DF" w14:textId="77777777" w:rsidR="008E37A8" w:rsidRPr="004A40F5" w:rsidRDefault="008E37A8" w:rsidP="008E37A8">
            <w:pPr>
              <w:tabs>
                <w:tab w:val="left" w:pos="360"/>
              </w:tabs>
              <w:spacing w:line="340" w:lineRule="exact"/>
              <w:ind w:left="89" w:right="-63"/>
              <w:rPr>
                <w:rFonts w:ascii="Arial" w:hAnsi="Arial" w:cs="Arial"/>
                <w:sz w:val="18"/>
                <w:szCs w:val="18"/>
              </w:rPr>
            </w:pPr>
            <w:r w:rsidRPr="004A40F5">
              <w:rPr>
                <w:rFonts w:ascii="Arial" w:hAnsi="Arial" w:cs="Arial"/>
                <w:color w:val="000000"/>
                <w:sz w:val="18"/>
                <w:szCs w:val="18"/>
              </w:rPr>
              <w:t>More than 1 year not over 5 years</w:t>
            </w:r>
          </w:p>
        </w:tc>
        <w:tc>
          <w:tcPr>
            <w:tcW w:w="1395" w:type="dxa"/>
            <w:shd w:val="clear" w:color="auto" w:fill="auto"/>
            <w:vAlign w:val="bottom"/>
          </w:tcPr>
          <w:p w14:paraId="3E4BAE81" w14:textId="2A356BFA" w:rsidR="008E37A8" w:rsidRPr="004A40F5" w:rsidRDefault="000C2958" w:rsidP="008E37A8">
            <w:pPr>
              <w:tabs>
                <w:tab w:val="decimal" w:pos="878"/>
              </w:tabs>
              <w:spacing w:line="340" w:lineRule="exact"/>
              <w:rPr>
                <w:rFonts w:ascii="Arial" w:hAnsi="Arial" w:cs="Arial"/>
                <w:sz w:val="18"/>
                <w:szCs w:val="18"/>
                <w:cs/>
              </w:rPr>
            </w:pPr>
            <w:r w:rsidRPr="004A40F5">
              <w:rPr>
                <w:rFonts w:ascii="Arial" w:hAnsi="Arial" w:cs="Arial"/>
                <w:sz w:val="18"/>
                <w:szCs w:val="18"/>
              </w:rPr>
              <w:t>2</w:t>
            </w:r>
          </w:p>
        </w:tc>
        <w:tc>
          <w:tcPr>
            <w:tcW w:w="1395" w:type="dxa"/>
            <w:shd w:val="clear" w:color="auto" w:fill="auto"/>
            <w:vAlign w:val="bottom"/>
          </w:tcPr>
          <w:p w14:paraId="78726E5D" w14:textId="6A301593" w:rsidR="008E37A8" w:rsidRPr="004A40F5" w:rsidRDefault="008E37A8" w:rsidP="008E37A8">
            <w:pPr>
              <w:tabs>
                <w:tab w:val="decimal" w:pos="878"/>
              </w:tabs>
              <w:spacing w:line="340" w:lineRule="exact"/>
              <w:rPr>
                <w:rFonts w:ascii="Arial" w:hAnsi="Arial" w:cs="Arial"/>
                <w:sz w:val="18"/>
                <w:szCs w:val="18"/>
                <w:cs/>
              </w:rPr>
            </w:pPr>
            <w:r w:rsidRPr="004A40F5">
              <w:rPr>
                <w:rFonts w:ascii="Arial" w:hAnsi="Arial" w:cs="Arial"/>
                <w:sz w:val="18"/>
                <w:szCs w:val="18"/>
              </w:rPr>
              <w:t>9</w:t>
            </w:r>
          </w:p>
        </w:tc>
        <w:tc>
          <w:tcPr>
            <w:tcW w:w="1395" w:type="dxa"/>
            <w:shd w:val="clear" w:color="auto" w:fill="auto"/>
            <w:vAlign w:val="bottom"/>
          </w:tcPr>
          <w:p w14:paraId="5900EE61" w14:textId="5C01064A" w:rsidR="008E37A8" w:rsidRPr="004A40F5" w:rsidRDefault="000C2958" w:rsidP="008E37A8">
            <w:pPr>
              <w:tabs>
                <w:tab w:val="decimal" w:pos="878"/>
              </w:tabs>
              <w:spacing w:line="340" w:lineRule="exact"/>
              <w:rPr>
                <w:rFonts w:ascii="Arial" w:hAnsi="Arial" w:cs="Arial"/>
                <w:sz w:val="18"/>
                <w:szCs w:val="18"/>
              </w:rPr>
            </w:pPr>
            <w:r w:rsidRPr="004A40F5">
              <w:rPr>
                <w:rFonts w:ascii="Arial" w:hAnsi="Arial" w:cs="Arial"/>
                <w:sz w:val="18"/>
                <w:szCs w:val="18"/>
              </w:rPr>
              <w:t>-</w:t>
            </w:r>
          </w:p>
        </w:tc>
        <w:tc>
          <w:tcPr>
            <w:tcW w:w="1395" w:type="dxa"/>
            <w:shd w:val="clear" w:color="auto" w:fill="auto"/>
            <w:vAlign w:val="bottom"/>
          </w:tcPr>
          <w:p w14:paraId="13C5DE2D" w14:textId="73C99C6A" w:rsidR="008E37A8" w:rsidRPr="004A40F5" w:rsidRDefault="008E37A8" w:rsidP="008E37A8">
            <w:pPr>
              <w:tabs>
                <w:tab w:val="decimal" w:pos="878"/>
              </w:tabs>
              <w:spacing w:line="340" w:lineRule="exact"/>
              <w:rPr>
                <w:rFonts w:ascii="Arial" w:hAnsi="Arial" w:cs="Arial"/>
                <w:sz w:val="18"/>
                <w:szCs w:val="18"/>
              </w:rPr>
            </w:pPr>
            <w:r w:rsidRPr="004A40F5">
              <w:rPr>
                <w:rFonts w:ascii="Arial" w:hAnsi="Arial" w:cs="Arial"/>
                <w:sz w:val="18"/>
                <w:szCs w:val="18"/>
              </w:rPr>
              <w:t>-</w:t>
            </w:r>
          </w:p>
        </w:tc>
      </w:tr>
    </w:tbl>
    <w:p w14:paraId="120FE225" w14:textId="0A9BB781" w:rsidR="006D05F3" w:rsidRPr="004A40F5" w:rsidRDefault="006D05F3" w:rsidP="00ED60A2">
      <w:pPr>
        <w:numPr>
          <w:ilvl w:val="0"/>
          <w:numId w:val="16"/>
        </w:numPr>
        <w:spacing w:before="240" w:after="120" w:line="360" w:lineRule="exact"/>
        <w:jc w:val="thaiDistribute"/>
        <w:rPr>
          <w:rFonts w:ascii="Arial" w:eastAsia="MS Mincho" w:hAnsi="Arial" w:cs="Arial"/>
          <w:color w:val="000000"/>
          <w:sz w:val="22"/>
          <w:szCs w:val="22"/>
        </w:rPr>
      </w:pPr>
      <w:r w:rsidRPr="004A40F5">
        <w:rPr>
          <w:rFonts w:ascii="Arial" w:eastAsia="MS Mincho" w:hAnsi="Arial" w:cs="Arial"/>
          <w:color w:val="000000"/>
          <w:sz w:val="22"/>
          <w:szCs w:val="22"/>
        </w:rPr>
        <w:t xml:space="preserve">As </w:t>
      </w:r>
      <w:r w:rsidR="00225996" w:rsidRPr="004A40F5">
        <w:rPr>
          <w:rFonts w:ascii="Arial" w:eastAsia="MS Mincho" w:hAnsi="Arial" w:cs="Arial"/>
          <w:color w:val="000000"/>
          <w:sz w:val="22"/>
          <w:szCs w:val="22"/>
        </w:rPr>
        <w:t>at</w:t>
      </w:r>
      <w:r w:rsidRPr="004A40F5">
        <w:rPr>
          <w:rFonts w:ascii="Arial" w:eastAsia="MS Mincho" w:hAnsi="Arial" w:cs="Arial"/>
          <w:color w:val="000000"/>
          <w:sz w:val="22"/>
          <w:szCs w:val="22"/>
        </w:rPr>
        <w:t xml:space="preserve"> </w:t>
      </w:r>
      <w:r w:rsidR="00655AA3" w:rsidRPr="004A40F5">
        <w:rPr>
          <w:rFonts w:ascii="Arial" w:eastAsia="MS Mincho" w:hAnsi="Arial" w:cs="Arial"/>
          <w:color w:val="000000"/>
          <w:sz w:val="22"/>
          <w:szCs w:val="22"/>
        </w:rPr>
        <w:t>30 September</w:t>
      </w:r>
      <w:r w:rsidR="00754033" w:rsidRPr="004A40F5">
        <w:rPr>
          <w:rFonts w:ascii="Arial" w:eastAsia="MS Mincho" w:hAnsi="Arial" w:cs="Arial"/>
          <w:color w:val="000000"/>
          <w:sz w:val="22"/>
          <w:szCs w:val="22"/>
        </w:rPr>
        <w:t xml:space="preserve"> 2024</w:t>
      </w:r>
      <w:r w:rsidRPr="004A40F5">
        <w:rPr>
          <w:rFonts w:ascii="Arial" w:eastAsia="MS Mincho" w:hAnsi="Arial" w:cs="Arial"/>
          <w:color w:val="000000"/>
          <w:sz w:val="22"/>
          <w:szCs w:val="22"/>
        </w:rPr>
        <w:t xml:space="preserve">, the </w:t>
      </w:r>
      <w:r w:rsidR="00B710EE" w:rsidRPr="004A40F5">
        <w:rPr>
          <w:rFonts w:ascii="Arial" w:eastAsia="MS Mincho" w:hAnsi="Arial" w:cs="Arial"/>
          <w:color w:val="000000"/>
          <w:sz w:val="22"/>
          <w:szCs w:val="22"/>
        </w:rPr>
        <w:t xml:space="preserve">Group and the </w:t>
      </w:r>
      <w:r w:rsidRPr="004A40F5">
        <w:rPr>
          <w:rFonts w:ascii="Arial" w:eastAsia="MS Mincho" w:hAnsi="Arial" w:cs="Arial"/>
          <w:color w:val="000000"/>
          <w:sz w:val="22"/>
          <w:szCs w:val="22"/>
        </w:rPr>
        <w:t>Company</w:t>
      </w:r>
      <w:r w:rsidR="003F33D8" w:rsidRPr="004A40F5">
        <w:rPr>
          <w:rFonts w:ascii="Arial" w:eastAsia="MS Mincho" w:hAnsi="Arial" w:cs="Arial"/>
          <w:color w:val="000000"/>
          <w:sz w:val="22"/>
          <w:szCs w:val="22"/>
        </w:rPr>
        <w:t xml:space="preserve"> </w:t>
      </w:r>
      <w:r w:rsidRPr="004A40F5">
        <w:rPr>
          <w:rFonts w:ascii="Arial" w:eastAsia="MS Mincho" w:hAnsi="Arial" w:cs="Arial"/>
          <w:color w:val="000000"/>
          <w:sz w:val="22"/>
          <w:szCs w:val="22"/>
        </w:rPr>
        <w:t>ha</w:t>
      </w:r>
      <w:r w:rsidR="00B710EE" w:rsidRPr="004A40F5">
        <w:rPr>
          <w:rFonts w:ascii="Arial" w:eastAsia="MS Mincho" w:hAnsi="Arial" w:cs="Arial"/>
          <w:color w:val="000000"/>
          <w:sz w:val="22"/>
          <w:szCs w:val="22"/>
        </w:rPr>
        <w:t>ve</w:t>
      </w:r>
      <w:r w:rsidRPr="004A40F5">
        <w:rPr>
          <w:rFonts w:ascii="Arial" w:eastAsia="MS Mincho" w:hAnsi="Arial" w:cs="Arial"/>
          <w:color w:val="000000"/>
          <w:sz w:val="22"/>
          <w:szCs w:val="22"/>
        </w:rPr>
        <w:t xml:space="preserve"> commitment</w:t>
      </w:r>
      <w:r w:rsidR="007B0D93" w:rsidRPr="004A40F5">
        <w:rPr>
          <w:rFonts w:ascii="Arial" w:eastAsia="MS Mincho" w:hAnsi="Arial" w:cs="Arial"/>
          <w:color w:val="000000"/>
          <w:sz w:val="22"/>
          <w:szCs w:val="22"/>
        </w:rPr>
        <w:t>s</w:t>
      </w:r>
      <w:r w:rsidRPr="004A40F5">
        <w:rPr>
          <w:rFonts w:ascii="Arial" w:eastAsia="MS Mincho" w:hAnsi="Arial" w:cs="Arial"/>
          <w:color w:val="000000"/>
          <w:sz w:val="22"/>
          <w:szCs w:val="22"/>
        </w:rPr>
        <w:t xml:space="preserve"> relating to computer software </w:t>
      </w:r>
      <w:r w:rsidR="005C4486" w:rsidRPr="004A40F5">
        <w:rPr>
          <w:rFonts w:ascii="Arial" w:eastAsia="MS Mincho" w:hAnsi="Arial" w:cs="Arial"/>
          <w:color w:val="000000"/>
          <w:sz w:val="22"/>
          <w:szCs w:val="22"/>
        </w:rPr>
        <w:t>installation and consulting fee</w:t>
      </w:r>
      <w:r w:rsidR="00306D6B" w:rsidRPr="004A40F5">
        <w:rPr>
          <w:rFonts w:ascii="Arial" w:eastAsia="MS Mincho" w:hAnsi="Arial" w:cs="Arial"/>
          <w:color w:val="000000"/>
          <w:sz w:val="22"/>
          <w:szCs w:val="22"/>
        </w:rPr>
        <w:t>s</w:t>
      </w:r>
      <w:r w:rsidR="005C4486" w:rsidRPr="004A40F5">
        <w:rPr>
          <w:rFonts w:ascii="Arial" w:eastAsia="MS Mincho" w:hAnsi="Arial" w:cs="Arial"/>
          <w:color w:val="000000"/>
          <w:sz w:val="22"/>
          <w:szCs w:val="22"/>
        </w:rPr>
        <w:t xml:space="preserve"> </w:t>
      </w:r>
      <w:r w:rsidRPr="004A40F5">
        <w:rPr>
          <w:rFonts w:ascii="Arial" w:eastAsia="MS Mincho" w:hAnsi="Arial" w:cs="Arial"/>
          <w:color w:val="000000"/>
          <w:sz w:val="22"/>
          <w:szCs w:val="22"/>
        </w:rPr>
        <w:t>of</w:t>
      </w:r>
      <w:r w:rsidR="005C4486" w:rsidRPr="004A40F5">
        <w:rPr>
          <w:rFonts w:ascii="Arial" w:eastAsia="MS Mincho" w:hAnsi="Arial" w:cs="Arial"/>
          <w:color w:val="000000"/>
          <w:sz w:val="22"/>
          <w:szCs w:val="22"/>
        </w:rPr>
        <w:t xml:space="preserve"> totaling</w:t>
      </w:r>
      <w:r w:rsidRPr="004A40F5">
        <w:rPr>
          <w:rFonts w:ascii="Arial" w:eastAsia="MS Mincho" w:hAnsi="Arial" w:cs="Arial"/>
          <w:color w:val="000000"/>
          <w:sz w:val="22"/>
          <w:szCs w:val="22"/>
        </w:rPr>
        <w:t xml:space="preserve"> Baht </w:t>
      </w:r>
      <w:r w:rsidR="005C4486" w:rsidRPr="004A40F5">
        <w:rPr>
          <w:rFonts w:ascii="Arial" w:eastAsia="MS Mincho" w:hAnsi="Arial" w:cs="Arial"/>
          <w:color w:val="000000"/>
          <w:sz w:val="22"/>
          <w:szCs w:val="28"/>
        </w:rPr>
        <w:t>1</w:t>
      </w:r>
      <w:r w:rsidR="004676ED" w:rsidRPr="004A40F5">
        <w:rPr>
          <w:rFonts w:ascii="Arial" w:eastAsia="MS Mincho" w:hAnsi="Arial" w:cs="Arial"/>
          <w:color w:val="000000"/>
          <w:sz w:val="22"/>
          <w:szCs w:val="28"/>
        </w:rPr>
        <w:t>4.</w:t>
      </w:r>
      <w:r w:rsidR="002C502F" w:rsidRPr="004A40F5">
        <w:rPr>
          <w:rFonts w:ascii="Arial" w:eastAsia="MS Mincho" w:hAnsi="Arial" w:cs="Arial"/>
          <w:color w:val="000000"/>
          <w:sz w:val="22"/>
          <w:szCs w:val="28"/>
        </w:rPr>
        <w:t>06</w:t>
      </w:r>
      <w:r w:rsidRPr="004A40F5">
        <w:rPr>
          <w:rFonts w:ascii="Arial" w:eastAsia="MS Mincho" w:hAnsi="Arial" w:cs="Arial"/>
          <w:color w:val="000000"/>
          <w:sz w:val="22"/>
          <w:szCs w:val="22"/>
        </w:rPr>
        <w:t xml:space="preserve"> million</w:t>
      </w:r>
      <w:r w:rsidR="004676ED" w:rsidRPr="004A40F5">
        <w:rPr>
          <w:rFonts w:ascii="Arial" w:eastAsia="MS Mincho" w:hAnsi="Arial" w:cs="Arial"/>
          <w:color w:val="000000"/>
          <w:sz w:val="22"/>
          <w:szCs w:val="22"/>
        </w:rPr>
        <w:t xml:space="preserve"> and</w:t>
      </w:r>
      <w:r w:rsidR="00B12C7C" w:rsidRPr="004A40F5">
        <w:rPr>
          <w:rFonts w:ascii="Arial" w:eastAsia="MS Mincho" w:hAnsi="Arial" w:cs="Arial"/>
          <w:color w:val="000000"/>
          <w:sz w:val="22"/>
          <w:szCs w:val="22"/>
        </w:rPr>
        <w:t xml:space="preserve"> </w:t>
      </w:r>
      <w:r w:rsidR="002C502F" w:rsidRPr="004A40F5">
        <w:rPr>
          <w:rFonts w:ascii="Arial" w:eastAsia="MS Mincho" w:hAnsi="Arial" w:cs="Arial"/>
          <w:color w:val="000000"/>
          <w:sz w:val="22"/>
          <w:szCs w:val="22"/>
        </w:rPr>
        <w:t xml:space="preserve">                </w:t>
      </w:r>
      <w:r w:rsidR="00B12C7C" w:rsidRPr="004A40F5">
        <w:rPr>
          <w:rFonts w:ascii="Arial" w:eastAsia="MS Mincho" w:hAnsi="Arial" w:cs="Arial"/>
          <w:color w:val="000000"/>
          <w:sz w:val="22"/>
          <w:szCs w:val="22"/>
        </w:rPr>
        <w:t>Ba</w:t>
      </w:r>
      <w:r w:rsidR="003C0F50" w:rsidRPr="004A40F5">
        <w:rPr>
          <w:rFonts w:ascii="Arial" w:eastAsia="MS Mincho" w:hAnsi="Arial" w:cs="Arial"/>
          <w:color w:val="000000"/>
          <w:sz w:val="22"/>
          <w:szCs w:val="22"/>
        </w:rPr>
        <w:t>ht</w:t>
      </w:r>
      <w:r w:rsidR="004676ED" w:rsidRPr="004A40F5">
        <w:rPr>
          <w:rFonts w:ascii="Arial" w:eastAsia="MS Mincho" w:hAnsi="Arial" w:cs="Arial"/>
          <w:color w:val="000000"/>
          <w:sz w:val="22"/>
          <w:szCs w:val="22"/>
        </w:rPr>
        <w:t xml:space="preserve"> </w:t>
      </w:r>
      <w:r w:rsidR="006513EF" w:rsidRPr="004A40F5">
        <w:rPr>
          <w:rFonts w:ascii="Arial" w:eastAsia="MS Mincho" w:hAnsi="Arial" w:cs="Arial"/>
          <w:color w:val="000000"/>
          <w:sz w:val="22"/>
          <w:szCs w:val="22"/>
        </w:rPr>
        <w:t>0.48 million</w:t>
      </w:r>
      <w:r w:rsidR="00EF7281" w:rsidRPr="004A40F5">
        <w:rPr>
          <w:rFonts w:ascii="Arial" w:eastAsia="MS Mincho" w:hAnsi="Arial" w:cs="Arial"/>
          <w:color w:val="000000"/>
          <w:sz w:val="22"/>
          <w:szCs w:val="22"/>
        </w:rPr>
        <w:t xml:space="preserve">, </w:t>
      </w:r>
      <w:r w:rsidR="00E70C5B" w:rsidRPr="004A40F5">
        <w:rPr>
          <w:rFonts w:ascii="Arial" w:eastAsia="MS Mincho" w:hAnsi="Arial" w:cs="Arial"/>
          <w:color w:val="000000"/>
          <w:sz w:val="22"/>
          <w:szCs w:val="22"/>
        </w:rPr>
        <w:t>re</w:t>
      </w:r>
      <w:r w:rsidR="000028C1" w:rsidRPr="004A40F5">
        <w:rPr>
          <w:rFonts w:ascii="Arial" w:eastAsia="MS Mincho" w:hAnsi="Arial" w:cs="Arial"/>
          <w:color w:val="000000"/>
          <w:sz w:val="22"/>
          <w:szCs w:val="22"/>
        </w:rPr>
        <w:t>spectively</w:t>
      </w:r>
      <w:r w:rsidRPr="004A40F5">
        <w:rPr>
          <w:rFonts w:ascii="Arial" w:eastAsia="MS Mincho" w:hAnsi="Arial" w:cs="Arial"/>
          <w:color w:val="000000"/>
          <w:sz w:val="22"/>
          <w:szCs w:val="22"/>
        </w:rPr>
        <w:t xml:space="preserve"> (</w:t>
      </w:r>
      <w:r w:rsidR="00E12FCF" w:rsidRPr="004A40F5">
        <w:rPr>
          <w:rFonts w:ascii="Arial" w:eastAsia="MS Mincho" w:hAnsi="Arial" w:cs="Arial"/>
          <w:color w:val="000000"/>
          <w:sz w:val="22"/>
          <w:szCs w:val="22"/>
        </w:rPr>
        <w:t>31 December 2023</w:t>
      </w:r>
      <w:r w:rsidR="001E7959" w:rsidRPr="004A40F5">
        <w:rPr>
          <w:rFonts w:ascii="Arial" w:eastAsia="MS Mincho" w:hAnsi="Arial" w:cs="Arial"/>
          <w:color w:val="000000"/>
          <w:sz w:val="22"/>
          <w:szCs w:val="22"/>
        </w:rPr>
        <w:t>:</w:t>
      </w:r>
      <w:r w:rsidRPr="004A40F5">
        <w:rPr>
          <w:rFonts w:ascii="Arial" w:eastAsia="MS Mincho" w:hAnsi="Arial" w:cs="Arial"/>
          <w:color w:val="000000"/>
          <w:sz w:val="22"/>
          <w:szCs w:val="22"/>
        </w:rPr>
        <w:t xml:space="preserve"> </w:t>
      </w:r>
      <w:r w:rsidR="00613316" w:rsidRPr="004A40F5">
        <w:rPr>
          <w:rFonts w:ascii="Arial" w:eastAsia="MS Mincho" w:hAnsi="Arial" w:cs="Arial"/>
          <w:color w:val="000000"/>
          <w:sz w:val="22"/>
          <w:szCs w:val="22"/>
        </w:rPr>
        <w:t>Baht 1</w:t>
      </w:r>
      <w:r w:rsidR="00983954" w:rsidRPr="004A40F5">
        <w:rPr>
          <w:rFonts w:ascii="Arial" w:eastAsia="MS Mincho" w:hAnsi="Arial" w:cs="Arial"/>
          <w:color w:val="000000"/>
          <w:sz w:val="22"/>
          <w:szCs w:val="22"/>
        </w:rPr>
        <w:t>.25</w:t>
      </w:r>
      <w:r w:rsidR="00AE7131" w:rsidRPr="004A40F5">
        <w:rPr>
          <w:rFonts w:ascii="Arial" w:eastAsia="MS Mincho" w:hAnsi="Arial" w:cs="Arial"/>
          <w:color w:val="000000"/>
          <w:sz w:val="22"/>
          <w:szCs w:val="22"/>
        </w:rPr>
        <w:t xml:space="preserve"> </w:t>
      </w:r>
      <w:r w:rsidR="00613316" w:rsidRPr="004A40F5">
        <w:rPr>
          <w:rFonts w:ascii="Arial" w:eastAsia="MS Mincho" w:hAnsi="Arial" w:cs="Arial"/>
          <w:color w:val="000000"/>
          <w:sz w:val="22"/>
          <w:szCs w:val="22"/>
        </w:rPr>
        <w:t>million</w:t>
      </w:r>
      <w:r w:rsidRPr="004A40F5">
        <w:rPr>
          <w:rFonts w:ascii="Arial" w:eastAsia="MS Mincho" w:hAnsi="Arial" w:cs="Arial"/>
          <w:color w:val="000000"/>
          <w:sz w:val="22"/>
          <w:szCs w:val="22"/>
        </w:rPr>
        <w:t>).</w:t>
      </w:r>
    </w:p>
    <w:p w14:paraId="066366C8" w14:textId="6DB48D4A" w:rsidR="00613316" w:rsidRPr="004A40F5" w:rsidRDefault="0036287D" w:rsidP="00ED60A2">
      <w:pPr>
        <w:tabs>
          <w:tab w:val="left" w:pos="2160"/>
          <w:tab w:val="center" w:pos="5040"/>
          <w:tab w:val="right" w:pos="6390"/>
          <w:tab w:val="right" w:pos="6930"/>
          <w:tab w:val="right" w:pos="8370"/>
        </w:tabs>
        <w:spacing w:before="120" w:after="120" w:line="360" w:lineRule="exact"/>
        <w:ind w:left="547" w:hanging="547"/>
        <w:jc w:val="thaiDistribute"/>
        <w:rPr>
          <w:rFonts w:ascii="Arial" w:hAnsi="Arial" w:cs="Arial"/>
          <w:b/>
          <w:bCs/>
          <w:sz w:val="22"/>
          <w:szCs w:val="22"/>
        </w:rPr>
      </w:pPr>
      <w:r w:rsidRPr="004A40F5">
        <w:rPr>
          <w:rFonts w:ascii="Arial" w:hAnsi="Arial" w:cs="Arial"/>
          <w:b/>
          <w:bCs/>
          <w:sz w:val="22"/>
          <w:szCs w:val="22"/>
        </w:rPr>
        <w:t>2</w:t>
      </w:r>
      <w:r w:rsidR="000A6D1C" w:rsidRPr="004A40F5">
        <w:rPr>
          <w:rFonts w:ascii="Arial" w:hAnsi="Arial" w:cs="Arial"/>
          <w:b/>
          <w:bCs/>
          <w:sz w:val="22"/>
          <w:szCs w:val="22"/>
        </w:rPr>
        <w:t>0</w:t>
      </w:r>
      <w:r w:rsidR="00613316" w:rsidRPr="004A40F5">
        <w:rPr>
          <w:rFonts w:ascii="Arial" w:hAnsi="Arial" w:cs="Arial"/>
          <w:b/>
          <w:bCs/>
          <w:sz w:val="22"/>
          <w:szCs w:val="22"/>
        </w:rPr>
        <w:t>.2</w:t>
      </w:r>
      <w:r w:rsidR="00613316" w:rsidRPr="004A40F5">
        <w:rPr>
          <w:rFonts w:ascii="Arial" w:hAnsi="Arial" w:cs="Arial"/>
          <w:b/>
          <w:bCs/>
          <w:sz w:val="22"/>
          <w:szCs w:val="22"/>
        </w:rPr>
        <w:tab/>
        <w:t>Guarantees</w:t>
      </w:r>
    </w:p>
    <w:p w14:paraId="2E6AC91E" w14:textId="77777777" w:rsidR="006D05F3" w:rsidRPr="004A40F5" w:rsidRDefault="00997202" w:rsidP="00ED60A2">
      <w:pPr>
        <w:pStyle w:val="ListParagraph"/>
        <w:widowControl w:val="0"/>
        <w:overflowPunct/>
        <w:autoSpaceDE/>
        <w:autoSpaceDN/>
        <w:spacing w:before="120" w:after="120" w:line="360" w:lineRule="exact"/>
        <w:ind w:left="547"/>
        <w:jc w:val="thaiDistribute"/>
        <w:rPr>
          <w:rFonts w:ascii="Arial" w:hAnsi="Arial" w:cs="Arial"/>
          <w:spacing w:val="-4"/>
          <w:sz w:val="22"/>
          <w:szCs w:val="22"/>
          <w:cs/>
        </w:rPr>
      </w:pPr>
      <w:r w:rsidRPr="004A40F5">
        <w:rPr>
          <w:rFonts w:ascii="Arial" w:hAnsi="Arial" w:cs="Arial"/>
          <w:spacing w:val="-4"/>
          <w:sz w:val="22"/>
          <w:szCs w:val="22"/>
        </w:rPr>
        <w:t>T</w:t>
      </w:r>
      <w:r w:rsidR="006D05F3" w:rsidRPr="004A40F5">
        <w:rPr>
          <w:rFonts w:ascii="Arial" w:hAnsi="Arial" w:cs="Arial"/>
          <w:spacing w:val="-4"/>
          <w:sz w:val="22"/>
          <w:szCs w:val="22"/>
        </w:rPr>
        <w:t>he Group has commitments and contingent liabilities as follows:</w:t>
      </w:r>
    </w:p>
    <w:p w14:paraId="503506BE" w14:textId="311BD503" w:rsidR="00523AFE" w:rsidRPr="004A40F5" w:rsidRDefault="00523AFE" w:rsidP="004A7679">
      <w:pPr>
        <w:spacing w:before="60" w:after="60" w:line="340" w:lineRule="exact"/>
        <w:ind w:left="360" w:hanging="360"/>
        <w:jc w:val="right"/>
        <w:rPr>
          <w:rFonts w:ascii="Arial" w:hAnsi="Arial" w:cs="Arial"/>
          <w:sz w:val="18"/>
          <w:szCs w:val="18"/>
        </w:rPr>
      </w:pPr>
      <w:r w:rsidRPr="004A40F5">
        <w:rPr>
          <w:rFonts w:ascii="Arial" w:hAnsi="Arial" w:cs="Arial"/>
          <w:sz w:val="18"/>
          <w:szCs w:val="18"/>
        </w:rPr>
        <w:tab/>
      </w:r>
      <w:r w:rsidRPr="004A40F5">
        <w:rPr>
          <w:rFonts w:ascii="Arial" w:hAnsi="Arial" w:cs="Arial"/>
          <w:sz w:val="18"/>
          <w:szCs w:val="18"/>
        </w:rPr>
        <w:tab/>
      </w:r>
      <w:r w:rsidRPr="004A40F5">
        <w:rPr>
          <w:rFonts w:ascii="Arial" w:hAnsi="Arial" w:cs="Arial"/>
          <w:sz w:val="18"/>
          <w:szCs w:val="18"/>
          <w:cs/>
        </w:rPr>
        <w:t>(</w:t>
      </w:r>
      <w:r w:rsidRPr="004A40F5">
        <w:rPr>
          <w:rFonts w:ascii="Arial" w:hAnsi="Arial" w:cs="Arial"/>
          <w:sz w:val="18"/>
          <w:szCs w:val="18"/>
        </w:rPr>
        <w:t>Unit: Million Baht</w:t>
      </w:r>
      <w:r w:rsidRPr="004A40F5">
        <w:rPr>
          <w:rFonts w:ascii="Arial" w:hAnsi="Arial" w:cs="Arial"/>
          <w:sz w:val="18"/>
          <w:szCs w:val="18"/>
          <w:cs/>
        </w:rPr>
        <w:t>)</w:t>
      </w:r>
    </w:p>
    <w:tbl>
      <w:tblPr>
        <w:tblW w:w="9270" w:type="dxa"/>
        <w:tblInd w:w="468" w:type="dxa"/>
        <w:tblLayout w:type="fixed"/>
        <w:tblLook w:val="0000" w:firstRow="0" w:lastRow="0" w:firstColumn="0" w:lastColumn="0" w:noHBand="0" w:noVBand="0"/>
      </w:tblPr>
      <w:tblGrid>
        <w:gridCol w:w="3016"/>
        <w:gridCol w:w="1563"/>
        <w:gridCol w:w="1564"/>
        <w:gridCol w:w="1563"/>
        <w:gridCol w:w="1564"/>
      </w:tblGrid>
      <w:tr w:rsidR="00523AFE" w:rsidRPr="004A40F5" w14:paraId="331C7424" w14:textId="77777777">
        <w:trPr>
          <w:trHeight w:val="422"/>
        </w:trPr>
        <w:tc>
          <w:tcPr>
            <w:tcW w:w="3016" w:type="dxa"/>
            <w:vMerge w:val="restart"/>
            <w:vAlign w:val="bottom"/>
          </w:tcPr>
          <w:p w14:paraId="1D50971E" w14:textId="77777777" w:rsidR="00523AFE" w:rsidRPr="004A40F5" w:rsidRDefault="00523AFE" w:rsidP="004A7679">
            <w:pPr>
              <w:pBdr>
                <w:bottom w:val="single" w:sz="6" w:space="1" w:color="auto"/>
              </w:pBdr>
              <w:spacing w:line="340" w:lineRule="exact"/>
              <w:ind w:left="99"/>
              <w:jc w:val="center"/>
              <w:rPr>
                <w:rFonts w:ascii="Arial" w:hAnsi="Arial" w:cs="Arial"/>
                <w:b/>
                <w:bCs/>
                <w:sz w:val="18"/>
                <w:szCs w:val="22"/>
              </w:rPr>
            </w:pPr>
            <w:r w:rsidRPr="004A40F5">
              <w:rPr>
                <w:rFonts w:ascii="Arial" w:hAnsi="Arial" w:cs="Arial"/>
                <w:sz w:val="18"/>
                <w:szCs w:val="22"/>
              </w:rPr>
              <w:t>Transaction</w:t>
            </w:r>
          </w:p>
        </w:tc>
        <w:tc>
          <w:tcPr>
            <w:tcW w:w="3127" w:type="dxa"/>
            <w:gridSpan w:val="2"/>
            <w:vAlign w:val="bottom"/>
          </w:tcPr>
          <w:p w14:paraId="37C2298C" w14:textId="77777777" w:rsidR="00523AFE" w:rsidRPr="004A40F5" w:rsidRDefault="00523AFE" w:rsidP="004A7679">
            <w:pPr>
              <w:pBdr>
                <w:bottom w:val="single" w:sz="6" w:space="1" w:color="auto"/>
              </w:pBdr>
              <w:spacing w:line="340" w:lineRule="exact"/>
              <w:ind w:left="13"/>
              <w:jc w:val="center"/>
              <w:rPr>
                <w:rFonts w:ascii="Arial" w:hAnsi="Arial" w:cs="Arial"/>
                <w:sz w:val="18"/>
                <w:szCs w:val="18"/>
                <w:cs/>
              </w:rPr>
            </w:pPr>
            <w:r w:rsidRPr="004A40F5">
              <w:rPr>
                <w:rFonts w:ascii="Arial" w:hAnsi="Arial" w:cs="Arial"/>
                <w:sz w:val="18"/>
                <w:szCs w:val="18"/>
              </w:rPr>
              <w:t>Consolidated                            financial statements</w:t>
            </w:r>
          </w:p>
        </w:tc>
        <w:tc>
          <w:tcPr>
            <w:tcW w:w="3127" w:type="dxa"/>
            <w:gridSpan w:val="2"/>
            <w:vAlign w:val="bottom"/>
          </w:tcPr>
          <w:p w14:paraId="2EC0BCEC" w14:textId="77777777" w:rsidR="00523AFE" w:rsidRPr="004A40F5" w:rsidRDefault="00523AFE" w:rsidP="004A7679">
            <w:pPr>
              <w:pBdr>
                <w:bottom w:val="single" w:sz="6" w:space="1" w:color="auto"/>
              </w:pBdr>
              <w:spacing w:line="340" w:lineRule="exact"/>
              <w:ind w:left="13"/>
              <w:jc w:val="center"/>
              <w:rPr>
                <w:rFonts w:ascii="Arial" w:hAnsi="Arial" w:cs="Arial"/>
                <w:sz w:val="18"/>
                <w:szCs w:val="18"/>
                <w:cs/>
              </w:rPr>
            </w:pPr>
            <w:r w:rsidRPr="004A40F5">
              <w:rPr>
                <w:rFonts w:ascii="Arial" w:hAnsi="Arial" w:cs="Arial"/>
                <w:sz w:val="18"/>
                <w:szCs w:val="18"/>
              </w:rPr>
              <w:t>Separate                                        financial statements</w:t>
            </w:r>
          </w:p>
        </w:tc>
      </w:tr>
      <w:tr w:rsidR="008E37A8" w:rsidRPr="004A40F5" w14:paraId="492FB1C9" w14:textId="77777777">
        <w:trPr>
          <w:trHeight w:val="422"/>
        </w:trPr>
        <w:tc>
          <w:tcPr>
            <w:tcW w:w="3016" w:type="dxa"/>
            <w:vMerge/>
          </w:tcPr>
          <w:p w14:paraId="65A04AB7" w14:textId="77777777" w:rsidR="008E37A8" w:rsidRPr="004A40F5" w:rsidRDefault="008E37A8" w:rsidP="008E37A8">
            <w:pPr>
              <w:pBdr>
                <w:bottom w:val="single" w:sz="6" w:space="1" w:color="auto"/>
              </w:pBdr>
              <w:spacing w:line="340" w:lineRule="exact"/>
              <w:ind w:left="99" w:right="133"/>
              <w:jc w:val="center"/>
              <w:rPr>
                <w:rFonts w:ascii="Arial" w:hAnsi="Arial" w:cs="Arial"/>
                <w:b/>
                <w:bCs/>
                <w:sz w:val="18"/>
                <w:szCs w:val="18"/>
                <w:cs/>
              </w:rPr>
            </w:pPr>
          </w:p>
        </w:tc>
        <w:tc>
          <w:tcPr>
            <w:tcW w:w="1563" w:type="dxa"/>
            <w:vAlign w:val="bottom"/>
          </w:tcPr>
          <w:p w14:paraId="515F2CD1" w14:textId="79A11A8B" w:rsidR="008E37A8" w:rsidRPr="004A40F5" w:rsidRDefault="00655AA3" w:rsidP="008E37A8">
            <w:pPr>
              <w:pBdr>
                <w:bottom w:val="single" w:sz="6" w:space="1" w:color="auto"/>
              </w:pBdr>
              <w:spacing w:line="340" w:lineRule="exact"/>
              <w:ind w:right="-5"/>
              <w:jc w:val="center"/>
              <w:rPr>
                <w:rFonts w:ascii="Arial" w:hAnsi="Arial" w:cs="Arial"/>
                <w:sz w:val="18"/>
                <w:szCs w:val="18"/>
              </w:rPr>
            </w:pPr>
            <w:r w:rsidRPr="004A40F5">
              <w:rPr>
                <w:rFonts w:ascii="Arial" w:eastAsia="MS Mincho" w:hAnsi="Arial" w:cs="Arial"/>
                <w:color w:val="000000"/>
                <w:sz w:val="18"/>
                <w:szCs w:val="18"/>
              </w:rPr>
              <w:t>30 September</w:t>
            </w:r>
            <w:r w:rsidR="008E37A8" w:rsidRPr="004A40F5">
              <w:rPr>
                <w:rFonts w:ascii="Arial" w:eastAsia="MS Mincho" w:hAnsi="Arial" w:cs="Arial"/>
                <w:color w:val="000000"/>
                <w:sz w:val="18"/>
                <w:szCs w:val="18"/>
              </w:rPr>
              <w:t xml:space="preserve">              2024</w:t>
            </w:r>
          </w:p>
        </w:tc>
        <w:tc>
          <w:tcPr>
            <w:tcW w:w="1564" w:type="dxa"/>
            <w:vAlign w:val="bottom"/>
          </w:tcPr>
          <w:p w14:paraId="4B471BB3" w14:textId="620B4DA3" w:rsidR="008E37A8" w:rsidRPr="004A40F5" w:rsidRDefault="008E37A8" w:rsidP="008E37A8">
            <w:pPr>
              <w:pBdr>
                <w:bottom w:val="single" w:sz="6" w:space="1" w:color="auto"/>
              </w:pBdr>
              <w:spacing w:line="340" w:lineRule="exact"/>
              <w:ind w:right="-5"/>
              <w:jc w:val="center"/>
              <w:rPr>
                <w:rFonts w:ascii="Arial" w:hAnsi="Arial" w:cs="Arial"/>
                <w:sz w:val="18"/>
                <w:szCs w:val="18"/>
              </w:rPr>
            </w:pPr>
            <w:r w:rsidRPr="004A40F5">
              <w:rPr>
                <w:rFonts w:ascii="Arial" w:eastAsia="MS Mincho" w:hAnsi="Arial" w:cs="Arial"/>
                <w:color w:val="000000"/>
                <w:sz w:val="18"/>
                <w:szCs w:val="18"/>
              </w:rPr>
              <w:t>31 December 2023</w:t>
            </w:r>
          </w:p>
        </w:tc>
        <w:tc>
          <w:tcPr>
            <w:tcW w:w="1563" w:type="dxa"/>
            <w:vAlign w:val="bottom"/>
          </w:tcPr>
          <w:p w14:paraId="01FE90B3" w14:textId="50C45C58" w:rsidR="008E37A8" w:rsidRPr="004A40F5" w:rsidRDefault="00655AA3" w:rsidP="008E37A8">
            <w:pPr>
              <w:pBdr>
                <w:bottom w:val="single" w:sz="6" w:space="1" w:color="auto"/>
              </w:pBdr>
              <w:spacing w:line="340" w:lineRule="exact"/>
              <w:ind w:right="-5"/>
              <w:jc w:val="center"/>
              <w:rPr>
                <w:rFonts w:ascii="Arial" w:hAnsi="Arial" w:cs="Arial"/>
                <w:sz w:val="18"/>
                <w:szCs w:val="18"/>
              </w:rPr>
            </w:pPr>
            <w:r w:rsidRPr="004A40F5">
              <w:rPr>
                <w:rFonts w:ascii="Arial" w:eastAsia="MS Mincho" w:hAnsi="Arial" w:cs="Arial"/>
                <w:color w:val="000000"/>
                <w:sz w:val="18"/>
                <w:szCs w:val="18"/>
              </w:rPr>
              <w:t>30 September</w:t>
            </w:r>
            <w:r w:rsidR="008E37A8" w:rsidRPr="004A40F5">
              <w:rPr>
                <w:rFonts w:ascii="Arial" w:eastAsia="MS Mincho" w:hAnsi="Arial" w:cs="Arial"/>
                <w:color w:val="000000"/>
                <w:sz w:val="18"/>
                <w:szCs w:val="18"/>
              </w:rPr>
              <w:t xml:space="preserve">                2024</w:t>
            </w:r>
          </w:p>
        </w:tc>
        <w:tc>
          <w:tcPr>
            <w:tcW w:w="1564" w:type="dxa"/>
            <w:vAlign w:val="bottom"/>
          </w:tcPr>
          <w:p w14:paraId="1E01E15F" w14:textId="5BE06A4A" w:rsidR="008E37A8" w:rsidRPr="004A40F5" w:rsidRDefault="008E37A8" w:rsidP="008E37A8">
            <w:pPr>
              <w:pBdr>
                <w:bottom w:val="single" w:sz="6" w:space="1" w:color="auto"/>
              </w:pBdr>
              <w:spacing w:line="340" w:lineRule="exact"/>
              <w:ind w:right="25"/>
              <w:jc w:val="center"/>
              <w:rPr>
                <w:rFonts w:ascii="Arial" w:hAnsi="Arial" w:cs="Arial"/>
                <w:sz w:val="18"/>
                <w:szCs w:val="18"/>
              </w:rPr>
            </w:pPr>
            <w:r w:rsidRPr="004A40F5">
              <w:rPr>
                <w:rFonts w:ascii="Arial" w:eastAsia="MS Mincho" w:hAnsi="Arial" w:cs="Arial"/>
                <w:color w:val="000000"/>
                <w:sz w:val="18"/>
                <w:szCs w:val="18"/>
              </w:rPr>
              <w:t>31 December 2023</w:t>
            </w:r>
          </w:p>
        </w:tc>
      </w:tr>
      <w:tr w:rsidR="00523AFE" w:rsidRPr="004A40F5" w14:paraId="214BC31F" w14:textId="77777777">
        <w:trPr>
          <w:trHeight w:val="422"/>
        </w:trPr>
        <w:tc>
          <w:tcPr>
            <w:tcW w:w="3016" w:type="dxa"/>
            <w:vAlign w:val="bottom"/>
          </w:tcPr>
          <w:p w14:paraId="45C4464F" w14:textId="77777777" w:rsidR="00523AFE" w:rsidRPr="004A40F5" w:rsidRDefault="00523AFE" w:rsidP="004A7679">
            <w:pPr>
              <w:tabs>
                <w:tab w:val="left" w:pos="392"/>
                <w:tab w:val="left" w:pos="1242"/>
                <w:tab w:val="left" w:pos="1512"/>
                <w:tab w:val="left" w:pos="1962"/>
                <w:tab w:val="left" w:pos="2412"/>
                <w:tab w:val="left" w:pos="2682"/>
              </w:tabs>
              <w:spacing w:line="340" w:lineRule="exact"/>
              <w:ind w:left="345" w:right="34" w:hanging="246"/>
              <w:rPr>
                <w:rFonts w:ascii="Arial" w:hAnsi="Arial" w:cs="Arial"/>
                <w:sz w:val="18"/>
                <w:szCs w:val="18"/>
                <w:cs/>
              </w:rPr>
            </w:pPr>
            <w:r w:rsidRPr="004A40F5">
              <w:rPr>
                <w:rFonts w:ascii="Arial" w:hAnsi="Arial" w:cs="Arial"/>
                <w:sz w:val="18"/>
                <w:szCs w:val="18"/>
              </w:rPr>
              <w:t>Loan guarantee for related companies</w:t>
            </w:r>
          </w:p>
        </w:tc>
        <w:tc>
          <w:tcPr>
            <w:tcW w:w="1563" w:type="dxa"/>
            <w:vAlign w:val="bottom"/>
          </w:tcPr>
          <w:p w14:paraId="15CA19D2" w14:textId="1AE9F463" w:rsidR="00523AFE" w:rsidRPr="004A40F5" w:rsidRDefault="005C4486" w:rsidP="004A7679">
            <w:pPr>
              <w:spacing w:line="340" w:lineRule="exact"/>
              <w:ind w:left="-126" w:right="335"/>
              <w:jc w:val="right"/>
              <w:rPr>
                <w:rFonts w:ascii="Arial" w:hAnsi="Arial" w:cs="Arial"/>
                <w:sz w:val="18"/>
                <w:szCs w:val="18"/>
                <w:cs/>
              </w:rPr>
            </w:pPr>
            <w:r w:rsidRPr="004A40F5">
              <w:rPr>
                <w:rFonts w:ascii="Arial" w:hAnsi="Arial" w:cs="Arial"/>
                <w:sz w:val="18"/>
                <w:szCs w:val="18"/>
              </w:rPr>
              <w:t>4,898</w:t>
            </w:r>
          </w:p>
        </w:tc>
        <w:tc>
          <w:tcPr>
            <w:tcW w:w="1564" w:type="dxa"/>
            <w:vAlign w:val="bottom"/>
          </w:tcPr>
          <w:p w14:paraId="054D4DF5" w14:textId="306DD74B" w:rsidR="00523AFE" w:rsidRPr="004A40F5" w:rsidRDefault="00523AFE" w:rsidP="004A7679">
            <w:pPr>
              <w:spacing w:line="340" w:lineRule="exact"/>
              <w:ind w:left="-126" w:right="335"/>
              <w:jc w:val="right"/>
              <w:rPr>
                <w:rFonts w:ascii="Arial" w:hAnsi="Arial" w:cs="Arial"/>
                <w:sz w:val="18"/>
                <w:szCs w:val="18"/>
                <w:cs/>
              </w:rPr>
            </w:pPr>
            <w:r w:rsidRPr="004A40F5">
              <w:rPr>
                <w:rFonts w:ascii="Arial" w:hAnsi="Arial" w:cs="Arial"/>
                <w:sz w:val="18"/>
                <w:szCs w:val="18"/>
              </w:rPr>
              <w:t>4,477</w:t>
            </w:r>
          </w:p>
        </w:tc>
        <w:tc>
          <w:tcPr>
            <w:tcW w:w="1563" w:type="dxa"/>
            <w:shd w:val="clear" w:color="auto" w:fill="auto"/>
            <w:vAlign w:val="bottom"/>
          </w:tcPr>
          <w:p w14:paraId="01B45A1E" w14:textId="60355A5B" w:rsidR="000B7431" w:rsidRPr="004A40F5" w:rsidRDefault="005C4486" w:rsidP="00DF1948">
            <w:pPr>
              <w:spacing w:line="340" w:lineRule="exact"/>
              <w:ind w:left="-126" w:right="335"/>
              <w:jc w:val="right"/>
              <w:rPr>
                <w:rFonts w:ascii="Arial" w:hAnsi="Arial" w:cs="Arial"/>
                <w:sz w:val="18"/>
                <w:szCs w:val="18"/>
                <w:cs/>
              </w:rPr>
            </w:pPr>
            <w:r w:rsidRPr="004A40F5">
              <w:rPr>
                <w:rFonts w:ascii="Arial" w:hAnsi="Arial" w:cs="Arial"/>
                <w:sz w:val="18"/>
                <w:szCs w:val="18"/>
              </w:rPr>
              <w:t>4,898</w:t>
            </w:r>
          </w:p>
        </w:tc>
        <w:tc>
          <w:tcPr>
            <w:tcW w:w="1564" w:type="dxa"/>
            <w:shd w:val="clear" w:color="auto" w:fill="auto"/>
            <w:vAlign w:val="bottom"/>
          </w:tcPr>
          <w:p w14:paraId="7EF1E785" w14:textId="250533D8" w:rsidR="00523AFE" w:rsidRPr="004A40F5" w:rsidRDefault="00523AFE" w:rsidP="004A7679">
            <w:pPr>
              <w:spacing w:line="340" w:lineRule="exact"/>
              <w:ind w:left="-126" w:right="335"/>
              <w:jc w:val="right"/>
              <w:rPr>
                <w:rFonts w:ascii="Arial" w:hAnsi="Arial" w:cs="Arial"/>
                <w:sz w:val="18"/>
                <w:szCs w:val="18"/>
                <w:cs/>
              </w:rPr>
            </w:pPr>
            <w:r w:rsidRPr="004A40F5">
              <w:rPr>
                <w:rFonts w:ascii="Arial" w:hAnsi="Arial" w:cs="Arial"/>
                <w:sz w:val="18"/>
                <w:szCs w:val="18"/>
              </w:rPr>
              <w:t>4,477</w:t>
            </w:r>
          </w:p>
        </w:tc>
      </w:tr>
      <w:tr w:rsidR="00523AFE" w:rsidRPr="004A40F5" w14:paraId="366A0058" w14:textId="77777777">
        <w:trPr>
          <w:trHeight w:val="422"/>
        </w:trPr>
        <w:tc>
          <w:tcPr>
            <w:tcW w:w="3016" w:type="dxa"/>
            <w:vAlign w:val="bottom"/>
          </w:tcPr>
          <w:p w14:paraId="728932BB" w14:textId="77777777" w:rsidR="00523AFE" w:rsidRPr="004A40F5" w:rsidRDefault="00523AFE" w:rsidP="004A7679">
            <w:pPr>
              <w:tabs>
                <w:tab w:val="left" w:pos="392"/>
                <w:tab w:val="left" w:pos="1242"/>
                <w:tab w:val="left" w:pos="1512"/>
                <w:tab w:val="left" w:pos="1962"/>
                <w:tab w:val="left" w:pos="2412"/>
                <w:tab w:val="left" w:pos="2682"/>
              </w:tabs>
              <w:spacing w:line="340" w:lineRule="exact"/>
              <w:ind w:left="345" w:right="34" w:hanging="246"/>
              <w:rPr>
                <w:rFonts w:ascii="Arial" w:hAnsi="Arial" w:cs="Arial"/>
                <w:sz w:val="18"/>
                <w:szCs w:val="18"/>
                <w:cs/>
              </w:rPr>
            </w:pPr>
            <w:r w:rsidRPr="004A40F5">
              <w:rPr>
                <w:rFonts w:ascii="Arial" w:hAnsi="Arial" w:cs="Arial"/>
                <w:sz w:val="18"/>
                <w:szCs w:val="18"/>
              </w:rPr>
              <w:t>Bank guarantee with Customs Department</w:t>
            </w:r>
          </w:p>
        </w:tc>
        <w:tc>
          <w:tcPr>
            <w:tcW w:w="1563" w:type="dxa"/>
          </w:tcPr>
          <w:p w14:paraId="574EB20A" w14:textId="77777777" w:rsidR="005C4486" w:rsidRPr="004A40F5" w:rsidRDefault="005C4486" w:rsidP="004A7679">
            <w:pPr>
              <w:spacing w:line="340" w:lineRule="exact"/>
              <w:ind w:left="-126" w:right="335"/>
              <w:jc w:val="right"/>
              <w:rPr>
                <w:rFonts w:ascii="Arial" w:hAnsi="Arial" w:cs="Arial"/>
                <w:sz w:val="18"/>
                <w:szCs w:val="18"/>
              </w:rPr>
            </w:pPr>
          </w:p>
          <w:p w14:paraId="15CD1D0C" w14:textId="107AEFD0" w:rsidR="0036287D" w:rsidRPr="004A40F5" w:rsidRDefault="005C4486" w:rsidP="004A7679">
            <w:pPr>
              <w:spacing w:line="340" w:lineRule="exact"/>
              <w:ind w:left="-126" w:right="335"/>
              <w:jc w:val="right"/>
              <w:rPr>
                <w:rFonts w:ascii="Arial" w:hAnsi="Arial" w:cs="Arial"/>
                <w:sz w:val="18"/>
                <w:szCs w:val="18"/>
              </w:rPr>
            </w:pPr>
            <w:r w:rsidRPr="004A40F5">
              <w:rPr>
                <w:rFonts w:ascii="Arial" w:hAnsi="Arial" w:cs="Arial"/>
                <w:sz w:val="18"/>
                <w:szCs w:val="18"/>
              </w:rPr>
              <w:t>2</w:t>
            </w:r>
          </w:p>
        </w:tc>
        <w:tc>
          <w:tcPr>
            <w:tcW w:w="1564" w:type="dxa"/>
          </w:tcPr>
          <w:p w14:paraId="0B0B6080" w14:textId="77777777" w:rsidR="00523AFE" w:rsidRPr="004A40F5" w:rsidRDefault="00523AFE" w:rsidP="004A7679">
            <w:pPr>
              <w:spacing w:line="340" w:lineRule="exact"/>
              <w:ind w:left="-126" w:right="335"/>
              <w:jc w:val="right"/>
              <w:rPr>
                <w:rFonts w:ascii="Arial" w:hAnsi="Arial" w:cs="Arial"/>
                <w:sz w:val="18"/>
                <w:szCs w:val="18"/>
              </w:rPr>
            </w:pPr>
          </w:p>
          <w:p w14:paraId="4857CD8A" w14:textId="4E81B324" w:rsidR="00523AFE" w:rsidRPr="004A40F5" w:rsidRDefault="00523AFE" w:rsidP="004A7679">
            <w:pPr>
              <w:spacing w:line="340" w:lineRule="exact"/>
              <w:ind w:left="-126" w:right="335"/>
              <w:jc w:val="right"/>
              <w:rPr>
                <w:rFonts w:ascii="Arial" w:hAnsi="Arial" w:cs="Arial"/>
                <w:sz w:val="18"/>
                <w:szCs w:val="18"/>
              </w:rPr>
            </w:pPr>
            <w:r w:rsidRPr="004A40F5">
              <w:rPr>
                <w:rFonts w:ascii="Arial" w:hAnsi="Arial" w:cs="Arial"/>
                <w:sz w:val="18"/>
                <w:szCs w:val="18"/>
              </w:rPr>
              <w:t>7</w:t>
            </w:r>
          </w:p>
        </w:tc>
        <w:tc>
          <w:tcPr>
            <w:tcW w:w="1563" w:type="dxa"/>
            <w:shd w:val="clear" w:color="auto" w:fill="auto"/>
          </w:tcPr>
          <w:p w14:paraId="0385B8BB" w14:textId="77777777" w:rsidR="005C4486" w:rsidRPr="004A40F5" w:rsidRDefault="005C4486" w:rsidP="004A7679">
            <w:pPr>
              <w:spacing w:line="340" w:lineRule="exact"/>
              <w:ind w:left="-126" w:right="335"/>
              <w:jc w:val="right"/>
              <w:rPr>
                <w:rFonts w:ascii="Arial" w:hAnsi="Arial" w:cs="Arial"/>
                <w:sz w:val="18"/>
                <w:szCs w:val="18"/>
              </w:rPr>
            </w:pPr>
          </w:p>
          <w:p w14:paraId="03B5D67E" w14:textId="0110FB4F" w:rsidR="0036287D" w:rsidRPr="004A40F5" w:rsidRDefault="005C4486" w:rsidP="004A7679">
            <w:pPr>
              <w:spacing w:line="340" w:lineRule="exact"/>
              <w:ind w:left="-126" w:right="335"/>
              <w:jc w:val="right"/>
              <w:rPr>
                <w:rFonts w:ascii="Arial" w:hAnsi="Arial" w:cs="Arial"/>
                <w:sz w:val="18"/>
                <w:szCs w:val="18"/>
              </w:rPr>
            </w:pPr>
            <w:r w:rsidRPr="004A40F5">
              <w:rPr>
                <w:rFonts w:ascii="Arial" w:hAnsi="Arial" w:cs="Arial"/>
                <w:sz w:val="18"/>
                <w:szCs w:val="18"/>
              </w:rPr>
              <w:t>2</w:t>
            </w:r>
          </w:p>
        </w:tc>
        <w:tc>
          <w:tcPr>
            <w:tcW w:w="1564" w:type="dxa"/>
            <w:shd w:val="clear" w:color="auto" w:fill="auto"/>
          </w:tcPr>
          <w:p w14:paraId="24197C51" w14:textId="77777777" w:rsidR="00523AFE" w:rsidRPr="004A40F5" w:rsidRDefault="00523AFE" w:rsidP="004A7679">
            <w:pPr>
              <w:spacing w:line="340" w:lineRule="exact"/>
              <w:ind w:left="-126" w:right="335"/>
              <w:jc w:val="right"/>
              <w:rPr>
                <w:rFonts w:ascii="Arial" w:hAnsi="Arial" w:cs="Arial"/>
                <w:sz w:val="18"/>
                <w:szCs w:val="18"/>
              </w:rPr>
            </w:pPr>
          </w:p>
          <w:p w14:paraId="7A47FAB6" w14:textId="00C2E53A" w:rsidR="00523AFE" w:rsidRPr="004A40F5" w:rsidRDefault="00523AFE" w:rsidP="004A7679">
            <w:pPr>
              <w:spacing w:line="340" w:lineRule="exact"/>
              <w:ind w:left="-126" w:right="335"/>
              <w:jc w:val="right"/>
              <w:rPr>
                <w:rFonts w:ascii="Arial" w:hAnsi="Arial" w:cs="Arial"/>
                <w:sz w:val="18"/>
                <w:szCs w:val="18"/>
              </w:rPr>
            </w:pPr>
            <w:r w:rsidRPr="004A40F5">
              <w:rPr>
                <w:rFonts w:ascii="Arial" w:hAnsi="Arial" w:cs="Arial"/>
                <w:sz w:val="18"/>
                <w:szCs w:val="18"/>
              </w:rPr>
              <w:t>7</w:t>
            </w:r>
          </w:p>
        </w:tc>
      </w:tr>
      <w:tr w:rsidR="00523AFE" w:rsidRPr="004A40F5" w14:paraId="190219BC" w14:textId="77777777">
        <w:trPr>
          <w:trHeight w:val="422"/>
        </w:trPr>
        <w:tc>
          <w:tcPr>
            <w:tcW w:w="3016" w:type="dxa"/>
            <w:vAlign w:val="bottom"/>
          </w:tcPr>
          <w:p w14:paraId="1B9BFCEC" w14:textId="77777777" w:rsidR="00523AFE" w:rsidRPr="004A40F5" w:rsidRDefault="00523AFE" w:rsidP="004A7679">
            <w:pPr>
              <w:tabs>
                <w:tab w:val="left" w:pos="392"/>
                <w:tab w:val="left" w:pos="1242"/>
                <w:tab w:val="left" w:pos="1512"/>
                <w:tab w:val="left" w:pos="1962"/>
                <w:tab w:val="left" w:pos="2412"/>
                <w:tab w:val="left" w:pos="2682"/>
              </w:tabs>
              <w:spacing w:line="340" w:lineRule="exact"/>
              <w:ind w:left="345" w:right="34" w:hanging="246"/>
              <w:rPr>
                <w:rFonts w:ascii="Arial" w:hAnsi="Arial" w:cs="Arial"/>
                <w:sz w:val="18"/>
                <w:szCs w:val="18"/>
                <w:cs/>
              </w:rPr>
            </w:pPr>
            <w:r w:rsidRPr="004A40F5">
              <w:rPr>
                <w:rFonts w:ascii="Arial" w:hAnsi="Arial" w:cs="Arial"/>
                <w:sz w:val="18"/>
                <w:szCs w:val="18"/>
              </w:rPr>
              <w:t>Bank guarantee for electricity</w:t>
            </w:r>
          </w:p>
        </w:tc>
        <w:tc>
          <w:tcPr>
            <w:tcW w:w="1563" w:type="dxa"/>
            <w:vAlign w:val="bottom"/>
          </w:tcPr>
          <w:p w14:paraId="4A42B21D" w14:textId="7611A2A0" w:rsidR="00523AFE" w:rsidRPr="004A40F5" w:rsidRDefault="005C4486" w:rsidP="004A7679">
            <w:pPr>
              <w:spacing w:line="340" w:lineRule="exact"/>
              <w:ind w:left="-126" w:right="335"/>
              <w:jc w:val="right"/>
              <w:rPr>
                <w:rFonts w:ascii="Arial" w:hAnsi="Arial" w:cs="Arial"/>
                <w:sz w:val="18"/>
                <w:szCs w:val="18"/>
                <w:cs/>
              </w:rPr>
            </w:pPr>
            <w:r w:rsidRPr="004A40F5">
              <w:rPr>
                <w:rFonts w:ascii="Arial" w:hAnsi="Arial" w:cs="Arial"/>
                <w:sz w:val="18"/>
                <w:szCs w:val="18"/>
              </w:rPr>
              <w:t>-</w:t>
            </w:r>
          </w:p>
        </w:tc>
        <w:tc>
          <w:tcPr>
            <w:tcW w:w="1564" w:type="dxa"/>
            <w:vAlign w:val="bottom"/>
          </w:tcPr>
          <w:p w14:paraId="7BB7EE34" w14:textId="18B4C1ED" w:rsidR="00523AFE" w:rsidRPr="004A40F5" w:rsidRDefault="00523AFE" w:rsidP="004A7679">
            <w:pPr>
              <w:spacing w:line="340" w:lineRule="exact"/>
              <w:ind w:left="-126" w:right="335"/>
              <w:jc w:val="right"/>
              <w:rPr>
                <w:rFonts w:ascii="Arial" w:hAnsi="Arial" w:cs="Arial"/>
                <w:sz w:val="18"/>
                <w:szCs w:val="18"/>
                <w:cs/>
              </w:rPr>
            </w:pPr>
            <w:r w:rsidRPr="004A40F5">
              <w:rPr>
                <w:rFonts w:ascii="Arial" w:hAnsi="Arial" w:cs="Arial"/>
                <w:sz w:val="18"/>
                <w:szCs w:val="18"/>
              </w:rPr>
              <w:t>8</w:t>
            </w:r>
          </w:p>
        </w:tc>
        <w:tc>
          <w:tcPr>
            <w:tcW w:w="1563" w:type="dxa"/>
            <w:shd w:val="clear" w:color="auto" w:fill="auto"/>
            <w:vAlign w:val="bottom"/>
          </w:tcPr>
          <w:p w14:paraId="5A3A41C4" w14:textId="77FBC329" w:rsidR="00523AFE" w:rsidRPr="004A40F5" w:rsidRDefault="005C4486" w:rsidP="004A7679">
            <w:pPr>
              <w:spacing w:line="340" w:lineRule="exact"/>
              <w:ind w:left="-126" w:right="335"/>
              <w:jc w:val="right"/>
              <w:rPr>
                <w:rFonts w:ascii="Arial" w:hAnsi="Arial" w:cs="Arial"/>
                <w:sz w:val="18"/>
                <w:szCs w:val="18"/>
                <w:cs/>
              </w:rPr>
            </w:pPr>
            <w:r w:rsidRPr="004A40F5">
              <w:rPr>
                <w:rFonts w:ascii="Arial" w:hAnsi="Arial" w:cs="Arial"/>
                <w:sz w:val="18"/>
                <w:szCs w:val="18"/>
              </w:rPr>
              <w:t>-</w:t>
            </w:r>
          </w:p>
        </w:tc>
        <w:tc>
          <w:tcPr>
            <w:tcW w:w="1564" w:type="dxa"/>
            <w:shd w:val="clear" w:color="auto" w:fill="auto"/>
            <w:vAlign w:val="bottom"/>
          </w:tcPr>
          <w:p w14:paraId="07F9E63B" w14:textId="783D11DB" w:rsidR="00523AFE" w:rsidRPr="004A40F5" w:rsidRDefault="00523AFE" w:rsidP="004A7679">
            <w:pPr>
              <w:spacing w:line="340" w:lineRule="exact"/>
              <w:ind w:left="-126" w:right="335"/>
              <w:jc w:val="right"/>
              <w:rPr>
                <w:rFonts w:ascii="Arial" w:hAnsi="Arial" w:cs="Arial"/>
                <w:sz w:val="18"/>
                <w:szCs w:val="18"/>
                <w:cs/>
              </w:rPr>
            </w:pPr>
            <w:r w:rsidRPr="004A40F5">
              <w:rPr>
                <w:rFonts w:ascii="Arial" w:hAnsi="Arial" w:cs="Arial"/>
                <w:sz w:val="18"/>
                <w:szCs w:val="18"/>
              </w:rPr>
              <w:t>4</w:t>
            </w:r>
          </w:p>
        </w:tc>
      </w:tr>
    </w:tbl>
    <w:p w14:paraId="3001CA4A" w14:textId="77777777" w:rsidR="002E46FB" w:rsidRPr="004A40F5" w:rsidRDefault="002E46FB" w:rsidP="00607F80">
      <w:pPr>
        <w:pStyle w:val="ListParagraph"/>
        <w:tabs>
          <w:tab w:val="left" w:pos="540"/>
          <w:tab w:val="left" w:pos="1440"/>
        </w:tabs>
        <w:spacing w:before="120" w:after="120" w:line="380" w:lineRule="exact"/>
        <w:ind w:left="0"/>
        <w:contextualSpacing w:val="0"/>
        <w:jc w:val="both"/>
        <w:outlineLvl w:val="0"/>
        <w:rPr>
          <w:rFonts w:ascii="Arial" w:hAnsi="Arial" w:cs="Arial"/>
          <w:b/>
          <w:bCs/>
          <w:color w:val="000000"/>
          <w:sz w:val="22"/>
          <w:szCs w:val="22"/>
        </w:rPr>
      </w:pPr>
    </w:p>
    <w:p w14:paraId="39AB38E4" w14:textId="77777777" w:rsidR="002E46FB" w:rsidRPr="004A40F5" w:rsidRDefault="002E46FB">
      <w:pPr>
        <w:overflowPunct/>
        <w:autoSpaceDE/>
        <w:autoSpaceDN/>
        <w:adjustRightInd/>
        <w:textAlignment w:val="auto"/>
        <w:rPr>
          <w:rFonts w:ascii="Arial" w:hAnsi="Arial" w:cs="Arial"/>
          <w:b/>
          <w:bCs/>
          <w:color w:val="000000"/>
          <w:sz w:val="22"/>
          <w:szCs w:val="22"/>
        </w:rPr>
      </w:pPr>
      <w:r w:rsidRPr="004A40F5">
        <w:rPr>
          <w:rFonts w:ascii="Arial" w:hAnsi="Arial" w:cs="Arial"/>
          <w:b/>
          <w:bCs/>
          <w:color w:val="000000"/>
          <w:sz w:val="22"/>
          <w:szCs w:val="22"/>
        </w:rPr>
        <w:br w:type="page"/>
      </w:r>
    </w:p>
    <w:p w14:paraId="12F22396" w14:textId="28A02788" w:rsidR="00613316" w:rsidRPr="004A40F5" w:rsidRDefault="00B3027D" w:rsidP="00607F80">
      <w:pPr>
        <w:pStyle w:val="ListParagraph"/>
        <w:tabs>
          <w:tab w:val="left" w:pos="540"/>
          <w:tab w:val="left" w:pos="1440"/>
        </w:tabs>
        <w:spacing w:before="120" w:after="120" w:line="380" w:lineRule="exact"/>
        <w:ind w:left="0"/>
        <w:contextualSpacing w:val="0"/>
        <w:jc w:val="both"/>
        <w:outlineLvl w:val="0"/>
        <w:rPr>
          <w:rFonts w:ascii="Arial" w:hAnsi="Arial" w:cs="Arial"/>
          <w:b/>
          <w:bCs/>
          <w:color w:val="000000"/>
          <w:sz w:val="22"/>
          <w:szCs w:val="22"/>
          <w:cs/>
        </w:rPr>
      </w:pPr>
      <w:r w:rsidRPr="004A40F5">
        <w:rPr>
          <w:rFonts w:ascii="Arial" w:hAnsi="Arial" w:cs="Arial"/>
          <w:b/>
          <w:bCs/>
          <w:color w:val="000000"/>
          <w:sz w:val="22"/>
          <w:szCs w:val="22"/>
        </w:rPr>
        <w:lastRenderedPageBreak/>
        <w:t>2</w:t>
      </w:r>
      <w:r w:rsidR="000A6D1C" w:rsidRPr="004A40F5">
        <w:rPr>
          <w:rFonts w:ascii="Arial" w:hAnsi="Arial" w:cs="Arial"/>
          <w:b/>
          <w:bCs/>
          <w:color w:val="000000"/>
          <w:sz w:val="22"/>
          <w:szCs w:val="22"/>
        </w:rPr>
        <w:t>1</w:t>
      </w:r>
      <w:r w:rsidR="00613316" w:rsidRPr="004A40F5">
        <w:rPr>
          <w:rFonts w:ascii="Arial" w:hAnsi="Arial" w:cs="Arial"/>
          <w:b/>
          <w:bCs/>
          <w:color w:val="000000"/>
          <w:sz w:val="22"/>
          <w:szCs w:val="22"/>
        </w:rPr>
        <w:t>.</w:t>
      </w:r>
      <w:r w:rsidR="00613316" w:rsidRPr="004A40F5">
        <w:rPr>
          <w:rFonts w:ascii="Arial" w:hAnsi="Arial" w:cs="Arial"/>
          <w:b/>
          <w:bCs/>
          <w:color w:val="000000"/>
          <w:sz w:val="22"/>
          <w:szCs w:val="22"/>
        </w:rPr>
        <w:tab/>
        <w:t xml:space="preserve">Fair value hierarchy </w:t>
      </w:r>
    </w:p>
    <w:p w14:paraId="6E4BF6B9" w14:textId="491C04FB" w:rsidR="00613316" w:rsidRPr="004A40F5" w:rsidRDefault="00613316" w:rsidP="00607F80">
      <w:pPr>
        <w:spacing w:before="120" w:after="120" w:line="380" w:lineRule="exact"/>
        <w:ind w:left="547" w:hanging="547"/>
        <w:jc w:val="thaiDistribute"/>
        <w:rPr>
          <w:rFonts w:ascii="Arial" w:hAnsi="Arial" w:cs="Arial"/>
          <w:sz w:val="22"/>
          <w:szCs w:val="22"/>
        </w:rPr>
      </w:pPr>
      <w:r w:rsidRPr="004A40F5">
        <w:rPr>
          <w:rFonts w:ascii="Arial" w:hAnsi="Arial" w:cs="Arial"/>
          <w:sz w:val="22"/>
          <w:szCs w:val="22"/>
          <w:cs/>
        </w:rPr>
        <w:tab/>
      </w:r>
      <w:r w:rsidRPr="004A40F5">
        <w:rPr>
          <w:rFonts w:ascii="Arial" w:hAnsi="Arial" w:cs="Arial"/>
          <w:sz w:val="22"/>
          <w:szCs w:val="22"/>
        </w:rPr>
        <w:t xml:space="preserve">As </w:t>
      </w:r>
      <w:r w:rsidR="00101612" w:rsidRPr="004A40F5">
        <w:rPr>
          <w:rFonts w:ascii="Arial" w:hAnsi="Arial" w:cs="Arial"/>
          <w:sz w:val="22"/>
          <w:szCs w:val="22"/>
        </w:rPr>
        <w:t>of</w:t>
      </w:r>
      <w:r w:rsidRPr="004A40F5">
        <w:rPr>
          <w:rFonts w:ascii="Arial" w:hAnsi="Arial" w:cs="Arial"/>
          <w:sz w:val="22"/>
          <w:szCs w:val="22"/>
        </w:rPr>
        <w:t xml:space="preserve"> </w:t>
      </w:r>
      <w:r w:rsidR="00655AA3" w:rsidRPr="004A40F5">
        <w:rPr>
          <w:rFonts w:ascii="Arial" w:hAnsi="Arial" w:cs="Arial"/>
          <w:sz w:val="22"/>
          <w:szCs w:val="22"/>
        </w:rPr>
        <w:t>30 September</w:t>
      </w:r>
      <w:r w:rsidR="00754033" w:rsidRPr="004A40F5">
        <w:rPr>
          <w:rFonts w:ascii="Arial" w:hAnsi="Arial" w:cs="Arial"/>
          <w:sz w:val="22"/>
          <w:szCs w:val="22"/>
        </w:rPr>
        <w:t xml:space="preserve"> 2024</w:t>
      </w:r>
      <w:r w:rsidRPr="004A40F5">
        <w:rPr>
          <w:rFonts w:ascii="Arial" w:hAnsi="Arial" w:cs="Arial"/>
          <w:sz w:val="22"/>
          <w:szCs w:val="22"/>
        </w:rPr>
        <w:t xml:space="preserve">, the Group had the financial assets that were measured at fair value using different levels of inputs as follows: </w:t>
      </w:r>
    </w:p>
    <w:tbl>
      <w:tblPr>
        <w:tblW w:w="9180" w:type="dxa"/>
        <w:tblInd w:w="558" w:type="dxa"/>
        <w:tblLayout w:type="fixed"/>
        <w:tblLook w:val="04A0" w:firstRow="1" w:lastRow="0" w:firstColumn="1" w:lastColumn="0" w:noHBand="0" w:noVBand="1"/>
      </w:tblPr>
      <w:tblGrid>
        <w:gridCol w:w="4590"/>
        <w:gridCol w:w="1147"/>
        <w:gridCol w:w="1148"/>
        <w:gridCol w:w="1147"/>
        <w:gridCol w:w="1148"/>
      </w:tblGrid>
      <w:tr w:rsidR="00360078" w:rsidRPr="004A40F5" w14:paraId="33276D56" w14:textId="77777777">
        <w:tc>
          <w:tcPr>
            <w:tcW w:w="9180" w:type="dxa"/>
            <w:gridSpan w:val="5"/>
            <w:vAlign w:val="bottom"/>
          </w:tcPr>
          <w:p w14:paraId="524B707E" w14:textId="77777777" w:rsidR="00360078" w:rsidRPr="004A40F5" w:rsidRDefault="00360078" w:rsidP="00F17CB6">
            <w:pPr>
              <w:spacing w:line="340" w:lineRule="exact"/>
              <w:jc w:val="right"/>
              <w:rPr>
                <w:rFonts w:ascii="Arial" w:hAnsi="Arial" w:cs="Arial"/>
                <w:kern w:val="28"/>
                <w:sz w:val="18"/>
                <w:szCs w:val="18"/>
              </w:rPr>
            </w:pPr>
            <w:r w:rsidRPr="004A40F5">
              <w:rPr>
                <w:rFonts w:ascii="Arial" w:hAnsi="Arial" w:cs="Arial"/>
                <w:kern w:val="28"/>
                <w:sz w:val="18"/>
                <w:szCs w:val="18"/>
              </w:rPr>
              <w:t>(Unit: Million Baht)</w:t>
            </w:r>
          </w:p>
        </w:tc>
      </w:tr>
      <w:tr w:rsidR="00360078" w:rsidRPr="004A40F5" w14:paraId="7C473254" w14:textId="77777777">
        <w:trPr>
          <w:trHeight w:val="414"/>
        </w:trPr>
        <w:tc>
          <w:tcPr>
            <w:tcW w:w="4590" w:type="dxa"/>
            <w:vAlign w:val="bottom"/>
          </w:tcPr>
          <w:p w14:paraId="0A9A54BC" w14:textId="77777777" w:rsidR="00360078" w:rsidRPr="004A40F5" w:rsidRDefault="00360078" w:rsidP="00F17CB6">
            <w:pPr>
              <w:spacing w:line="340" w:lineRule="exact"/>
              <w:jc w:val="center"/>
              <w:rPr>
                <w:rFonts w:ascii="Arial" w:hAnsi="Arial" w:cs="Arial"/>
                <w:kern w:val="28"/>
                <w:sz w:val="18"/>
                <w:szCs w:val="18"/>
              </w:rPr>
            </w:pPr>
          </w:p>
        </w:tc>
        <w:tc>
          <w:tcPr>
            <w:tcW w:w="4590" w:type="dxa"/>
            <w:gridSpan w:val="4"/>
            <w:vAlign w:val="bottom"/>
          </w:tcPr>
          <w:p w14:paraId="5DB177A1" w14:textId="08E9FFC7" w:rsidR="00360078" w:rsidRPr="004A40F5" w:rsidRDefault="00360078" w:rsidP="00F17CB6">
            <w:pPr>
              <w:pBdr>
                <w:bottom w:val="single" w:sz="4" w:space="1" w:color="auto"/>
              </w:pBdr>
              <w:spacing w:line="340" w:lineRule="exact"/>
              <w:jc w:val="center"/>
              <w:rPr>
                <w:rFonts w:ascii="Arial" w:hAnsi="Arial" w:cs="Arial"/>
                <w:kern w:val="28"/>
                <w:sz w:val="18"/>
                <w:szCs w:val="18"/>
              </w:rPr>
            </w:pPr>
            <w:r w:rsidRPr="004A40F5">
              <w:rPr>
                <w:rFonts w:ascii="Arial" w:hAnsi="Arial" w:cs="Arial"/>
                <w:kern w:val="28"/>
                <w:sz w:val="18"/>
                <w:szCs w:val="18"/>
              </w:rPr>
              <w:t xml:space="preserve">Consolidated </w:t>
            </w:r>
            <w:r w:rsidR="000720A5" w:rsidRPr="004A40F5">
              <w:rPr>
                <w:rFonts w:ascii="Arial" w:hAnsi="Arial" w:cs="Arial"/>
                <w:kern w:val="28"/>
                <w:sz w:val="18"/>
                <w:szCs w:val="18"/>
              </w:rPr>
              <w:t xml:space="preserve">and separated </w:t>
            </w:r>
            <w:r w:rsidRPr="004A40F5">
              <w:rPr>
                <w:rFonts w:ascii="Arial" w:hAnsi="Arial" w:cs="Arial"/>
                <w:kern w:val="28"/>
                <w:sz w:val="18"/>
                <w:szCs w:val="18"/>
              </w:rPr>
              <w:t xml:space="preserve">financial statements </w:t>
            </w:r>
          </w:p>
        </w:tc>
      </w:tr>
      <w:tr w:rsidR="00360078" w:rsidRPr="004A40F5" w14:paraId="20C32603" w14:textId="77777777">
        <w:tc>
          <w:tcPr>
            <w:tcW w:w="4590" w:type="dxa"/>
            <w:vAlign w:val="bottom"/>
          </w:tcPr>
          <w:p w14:paraId="5262AE5C" w14:textId="77777777" w:rsidR="00360078" w:rsidRPr="004A40F5" w:rsidRDefault="00360078" w:rsidP="00F17CB6">
            <w:pPr>
              <w:spacing w:line="340" w:lineRule="exact"/>
              <w:jc w:val="thaiDistribute"/>
              <w:rPr>
                <w:rFonts w:ascii="Arial" w:hAnsi="Arial" w:cs="Arial"/>
                <w:kern w:val="28"/>
                <w:sz w:val="18"/>
                <w:szCs w:val="18"/>
              </w:rPr>
            </w:pPr>
          </w:p>
        </w:tc>
        <w:tc>
          <w:tcPr>
            <w:tcW w:w="1147" w:type="dxa"/>
            <w:vAlign w:val="bottom"/>
          </w:tcPr>
          <w:p w14:paraId="2EC7E45A" w14:textId="77777777" w:rsidR="00360078" w:rsidRPr="004A40F5" w:rsidRDefault="00360078" w:rsidP="00F17CB6">
            <w:pPr>
              <w:pBdr>
                <w:bottom w:val="single" w:sz="4" w:space="1" w:color="auto"/>
              </w:pBdr>
              <w:spacing w:line="340" w:lineRule="exact"/>
              <w:jc w:val="center"/>
              <w:rPr>
                <w:rFonts w:ascii="Arial" w:hAnsi="Arial" w:cs="Arial"/>
                <w:kern w:val="28"/>
                <w:sz w:val="18"/>
                <w:szCs w:val="18"/>
              </w:rPr>
            </w:pPr>
            <w:r w:rsidRPr="004A40F5">
              <w:rPr>
                <w:rFonts w:ascii="Arial" w:hAnsi="Arial" w:cs="Arial"/>
                <w:kern w:val="28"/>
                <w:sz w:val="18"/>
                <w:szCs w:val="18"/>
              </w:rPr>
              <w:t>Level</w:t>
            </w:r>
            <w:r w:rsidRPr="004A40F5">
              <w:rPr>
                <w:rFonts w:ascii="Arial" w:hAnsi="Arial" w:cs="Arial"/>
                <w:kern w:val="28"/>
                <w:sz w:val="18"/>
                <w:szCs w:val="18"/>
                <w:cs/>
              </w:rPr>
              <w:t xml:space="preserve"> </w:t>
            </w:r>
            <w:r w:rsidRPr="004A40F5">
              <w:rPr>
                <w:rFonts w:ascii="Arial" w:hAnsi="Arial" w:cs="Arial"/>
                <w:kern w:val="28"/>
                <w:sz w:val="18"/>
                <w:szCs w:val="18"/>
              </w:rPr>
              <w:t>1</w:t>
            </w:r>
          </w:p>
        </w:tc>
        <w:tc>
          <w:tcPr>
            <w:tcW w:w="1148" w:type="dxa"/>
            <w:vAlign w:val="bottom"/>
          </w:tcPr>
          <w:p w14:paraId="45901DDF" w14:textId="77777777" w:rsidR="00360078" w:rsidRPr="004A40F5" w:rsidRDefault="00360078" w:rsidP="00F17CB6">
            <w:pPr>
              <w:pBdr>
                <w:bottom w:val="single" w:sz="4" w:space="1" w:color="auto"/>
              </w:pBdr>
              <w:spacing w:line="340" w:lineRule="exact"/>
              <w:jc w:val="center"/>
              <w:rPr>
                <w:rFonts w:ascii="Arial" w:hAnsi="Arial" w:cs="Arial"/>
                <w:kern w:val="28"/>
                <w:sz w:val="18"/>
                <w:szCs w:val="18"/>
              </w:rPr>
            </w:pPr>
            <w:r w:rsidRPr="004A40F5">
              <w:rPr>
                <w:rFonts w:ascii="Arial" w:hAnsi="Arial" w:cs="Arial"/>
                <w:kern w:val="28"/>
                <w:sz w:val="18"/>
                <w:szCs w:val="18"/>
              </w:rPr>
              <w:t>Level</w:t>
            </w:r>
            <w:r w:rsidRPr="004A40F5">
              <w:rPr>
                <w:rFonts w:ascii="Arial" w:hAnsi="Arial" w:cs="Arial"/>
                <w:kern w:val="28"/>
                <w:sz w:val="18"/>
                <w:szCs w:val="18"/>
                <w:cs/>
              </w:rPr>
              <w:t xml:space="preserve"> </w:t>
            </w:r>
            <w:r w:rsidRPr="004A40F5">
              <w:rPr>
                <w:rFonts w:ascii="Arial" w:hAnsi="Arial" w:cs="Arial"/>
                <w:kern w:val="28"/>
                <w:sz w:val="18"/>
                <w:szCs w:val="18"/>
              </w:rPr>
              <w:t>2</w:t>
            </w:r>
          </w:p>
        </w:tc>
        <w:tc>
          <w:tcPr>
            <w:tcW w:w="1147" w:type="dxa"/>
            <w:vAlign w:val="bottom"/>
          </w:tcPr>
          <w:p w14:paraId="44D6D14C" w14:textId="77777777" w:rsidR="00360078" w:rsidRPr="004A40F5" w:rsidRDefault="00360078" w:rsidP="00F17CB6">
            <w:pPr>
              <w:pBdr>
                <w:bottom w:val="single" w:sz="4" w:space="1" w:color="auto"/>
              </w:pBdr>
              <w:spacing w:line="340" w:lineRule="exact"/>
              <w:jc w:val="center"/>
              <w:rPr>
                <w:rFonts w:ascii="Arial" w:hAnsi="Arial" w:cs="Arial"/>
                <w:kern w:val="28"/>
                <w:sz w:val="18"/>
                <w:szCs w:val="18"/>
              </w:rPr>
            </w:pPr>
            <w:r w:rsidRPr="004A40F5">
              <w:rPr>
                <w:rFonts w:ascii="Arial" w:hAnsi="Arial" w:cs="Arial"/>
                <w:kern w:val="28"/>
                <w:sz w:val="18"/>
                <w:szCs w:val="18"/>
              </w:rPr>
              <w:t>Level</w:t>
            </w:r>
            <w:r w:rsidRPr="004A40F5">
              <w:rPr>
                <w:rFonts w:ascii="Arial" w:hAnsi="Arial" w:cs="Arial"/>
                <w:kern w:val="28"/>
                <w:sz w:val="18"/>
                <w:szCs w:val="18"/>
                <w:cs/>
              </w:rPr>
              <w:t xml:space="preserve"> </w:t>
            </w:r>
            <w:r w:rsidRPr="004A40F5">
              <w:rPr>
                <w:rFonts w:ascii="Arial" w:hAnsi="Arial" w:cs="Arial"/>
                <w:kern w:val="28"/>
                <w:sz w:val="18"/>
                <w:szCs w:val="18"/>
              </w:rPr>
              <w:t>3</w:t>
            </w:r>
          </w:p>
        </w:tc>
        <w:tc>
          <w:tcPr>
            <w:tcW w:w="1148" w:type="dxa"/>
            <w:vAlign w:val="bottom"/>
          </w:tcPr>
          <w:p w14:paraId="00282FEC" w14:textId="77777777" w:rsidR="00360078" w:rsidRPr="004A40F5" w:rsidRDefault="00360078" w:rsidP="00F17CB6">
            <w:pPr>
              <w:pBdr>
                <w:bottom w:val="single" w:sz="4" w:space="1" w:color="auto"/>
              </w:pBdr>
              <w:spacing w:line="340" w:lineRule="exact"/>
              <w:jc w:val="center"/>
              <w:rPr>
                <w:rFonts w:ascii="Arial" w:hAnsi="Arial" w:cs="Arial"/>
                <w:kern w:val="28"/>
                <w:sz w:val="18"/>
                <w:szCs w:val="18"/>
              </w:rPr>
            </w:pPr>
            <w:r w:rsidRPr="004A40F5">
              <w:rPr>
                <w:rFonts w:ascii="Arial" w:hAnsi="Arial" w:cs="Arial"/>
                <w:kern w:val="28"/>
                <w:sz w:val="18"/>
                <w:szCs w:val="18"/>
              </w:rPr>
              <w:t>Total</w:t>
            </w:r>
          </w:p>
        </w:tc>
      </w:tr>
      <w:tr w:rsidR="00360078" w:rsidRPr="004A40F5" w14:paraId="4A3B4C47" w14:textId="77777777">
        <w:tc>
          <w:tcPr>
            <w:tcW w:w="4590" w:type="dxa"/>
            <w:vAlign w:val="bottom"/>
          </w:tcPr>
          <w:p w14:paraId="7995FA2F" w14:textId="77777777" w:rsidR="00360078" w:rsidRPr="004A40F5" w:rsidRDefault="00360078" w:rsidP="00F17CB6">
            <w:pPr>
              <w:spacing w:line="340" w:lineRule="exact"/>
              <w:ind w:left="163" w:right="-90" w:hanging="163"/>
              <w:rPr>
                <w:rFonts w:ascii="Arial" w:hAnsi="Arial" w:cs="Arial"/>
                <w:b/>
                <w:bCs/>
                <w:kern w:val="28"/>
                <w:sz w:val="18"/>
                <w:szCs w:val="18"/>
              </w:rPr>
            </w:pPr>
            <w:r w:rsidRPr="004A40F5">
              <w:rPr>
                <w:rFonts w:ascii="Arial" w:hAnsi="Arial" w:cs="Arial"/>
                <w:b/>
                <w:bCs/>
                <w:kern w:val="28"/>
                <w:sz w:val="18"/>
                <w:szCs w:val="18"/>
              </w:rPr>
              <w:t xml:space="preserve">Financial assets measured at fair value through OCI </w:t>
            </w:r>
          </w:p>
        </w:tc>
        <w:tc>
          <w:tcPr>
            <w:tcW w:w="1147" w:type="dxa"/>
            <w:vAlign w:val="bottom"/>
          </w:tcPr>
          <w:p w14:paraId="09ABD50A" w14:textId="77777777" w:rsidR="00360078" w:rsidRPr="004A40F5" w:rsidRDefault="00360078" w:rsidP="00F17CB6">
            <w:pPr>
              <w:spacing w:line="340" w:lineRule="exact"/>
              <w:jc w:val="right"/>
              <w:rPr>
                <w:rFonts w:ascii="Arial" w:hAnsi="Arial" w:cs="Arial"/>
                <w:kern w:val="28"/>
                <w:sz w:val="18"/>
                <w:szCs w:val="18"/>
              </w:rPr>
            </w:pPr>
          </w:p>
        </w:tc>
        <w:tc>
          <w:tcPr>
            <w:tcW w:w="1148" w:type="dxa"/>
            <w:vAlign w:val="bottom"/>
          </w:tcPr>
          <w:p w14:paraId="20188CC5" w14:textId="77777777" w:rsidR="00360078" w:rsidRPr="004A40F5" w:rsidRDefault="00360078" w:rsidP="00F17CB6">
            <w:pPr>
              <w:spacing w:line="340" w:lineRule="exact"/>
              <w:jc w:val="right"/>
              <w:rPr>
                <w:rFonts w:ascii="Arial" w:hAnsi="Arial" w:cs="Arial"/>
                <w:kern w:val="28"/>
                <w:sz w:val="18"/>
                <w:szCs w:val="18"/>
              </w:rPr>
            </w:pPr>
          </w:p>
        </w:tc>
        <w:tc>
          <w:tcPr>
            <w:tcW w:w="1147" w:type="dxa"/>
            <w:vAlign w:val="bottom"/>
          </w:tcPr>
          <w:p w14:paraId="68DD1484" w14:textId="77777777" w:rsidR="00360078" w:rsidRPr="004A40F5" w:rsidRDefault="00360078" w:rsidP="00F17CB6">
            <w:pPr>
              <w:spacing w:line="340" w:lineRule="exact"/>
              <w:jc w:val="right"/>
              <w:rPr>
                <w:rFonts w:ascii="Arial" w:hAnsi="Arial" w:cs="Arial"/>
                <w:kern w:val="28"/>
                <w:sz w:val="18"/>
                <w:szCs w:val="18"/>
              </w:rPr>
            </w:pPr>
          </w:p>
        </w:tc>
        <w:tc>
          <w:tcPr>
            <w:tcW w:w="1148" w:type="dxa"/>
            <w:vAlign w:val="bottom"/>
          </w:tcPr>
          <w:p w14:paraId="0468F994" w14:textId="77777777" w:rsidR="00360078" w:rsidRPr="004A40F5" w:rsidRDefault="00360078" w:rsidP="00F17CB6">
            <w:pPr>
              <w:spacing w:line="340" w:lineRule="exact"/>
              <w:jc w:val="right"/>
              <w:rPr>
                <w:rFonts w:ascii="Arial" w:hAnsi="Arial" w:cs="Arial"/>
                <w:kern w:val="28"/>
                <w:sz w:val="18"/>
                <w:szCs w:val="18"/>
              </w:rPr>
            </w:pPr>
          </w:p>
        </w:tc>
      </w:tr>
      <w:tr w:rsidR="00446AC6" w:rsidRPr="004A40F5" w14:paraId="6624BF7F" w14:textId="77777777">
        <w:trPr>
          <w:trHeight w:val="243"/>
        </w:trPr>
        <w:tc>
          <w:tcPr>
            <w:tcW w:w="4590" w:type="dxa"/>
            <w:vAlign w:val="bottom"/>
          </w:tcPr>
          <w:p w14:paraId="5FEA0B65" w14:textId="77777777" w:rsidR="00446AC6" w:rsidRPr="004A40F5" w:rsidRDefault="00446AC6" w:rsidP="00446AC6">
            <w:pPr>
              <w:spacing w:line="340" w:lineRule="exact"/>
              <w:ind w:left="345" w:hanging="165"/>
              <w:rPr>
                <w:rFonts w:ascii="Arial" w:hAnsi="Arial" w:cs="Arial"/>
                <w:kern w:val="28"/>
                <w:sz w:val="18"/>
                <w:szCs w:val="18"/>
              </w:rPr>
            </w:pPr>
            <w:r w:rsidRPr="004A40F5">
              <w:rPr>
                <w:rFonts w:ascii="Arial" w:hAnsi="Arial" w:cs="Arial"/>
                <w:kern w:val="28"/>
                <w:sz w:val="18"/>
                <w:szCs w:val="18"/>
              </w:rPr>
              <w:t>Investments in equity instruments of listed companies</w:t>
            </w:r>
          </w:p>
        </w:tc>
        <w:tc>
          <w:tcPr>
            <w:tcW w:w="1147" w:type="dxa"/>
            <w:vAlign w:val="bottom"/>
          </w:tcPr>
          <w:p w14:paraId="30C40619" w14:textId="40BF498D" w:rsidR="00446AC6" w:rsidRPr="004A40F5" w:rsidRDefault="00446AC6" w:rsidP="00A96491">
            <w:pPr>
              <w:spacing w:line="340" w:lineRule="exact"/>
              <w:ind w:right="60"/>
              <w:jc w:val="right"/>
              <w:rPr>
                <w:rFonts w:ascii="Arial" w:hAnsi="Arial" w:cs="Arial"/>
                <w:kern w:val="28"/>
                <w:sz w:val="18"/>
                <w:szCs w:val="18"/>
              </w:rPr>
            </w:pPr>
            <w:r w:rsidRPr="004A40F5">
              <w:rPr>
                <w:rFonts w:ascii="Arial" w:hAnsi="Arial" w:cs="Arial"/>
                <w:kern w:val="28"/>
                <w:sz w:val="18"/>
                <w:szCs w:val="18"/>
              </w:rPr>
              <w:t>512</w:t>
            </w:r>
          </w:p>
        </w:tc>
        <w:tc>
          <w:tcPr>
            <w:tcW w:w="1148" w:type="dxa"/>
            <w:vAlign w:val="bottom"/>
          </w:tcPr>
          <w:p w14:paraId="6B2AAFD7" w14:textId="05757367" w:rsidR="00446AC6" w:rsidRPr="004A40F5" w:rsidRDefault="00446AC6" w:rsidP="00A96491">
            <w:pPr>
              <w:spacing w:line="340" w:lineRule="exact"/>
              <w:ind w:right="60"/>
              <w:jc w:val="right"/>
              <w:rPr>
                <w:rFonts w:ascii="Arial" w:hAnsi="Arial" w:cs="Arial"/>
                <w:kern w:val="28"/>
                <w:sz w:val="18"/>
                <w:szCs w:val="18"/>
              </w:rPr>
            </w:pPr>
            <w:r w:rsidRPr="004A40F5">
              <w:rPr>
                <w:rFonts w:ascii="Arial" w:hAnsi="Arial" w:cs="Arial"/>
                <w:kern w:val="28"/>
                <w:sz w:val="18"/>
                <w:szCs w:val="18"/>
              </w:rPr>
              <w:t>-</w:t>
            </w:r>
          </w:p>
        </w:tc>
        <w:tc>
          <w:tcPr>
            <w:tcW w:w="1147" w:type="dxa"/>
            <w:vAlign w:val="bottom"/>
          </w:tcPr>
          <w:p w14:paraId="5FA8C53D" w14:textId="05D8ED58" w:rsidR="00446AC6" w:rsidRPr="004A40F5" w:rsidRDefault="00446AC6" w:rsidP="00A96491">
            <w:pPr>
              <w:spacing w:line="340" w:lineRule="exact"/>
              <w:ind w:right="60"/>
              <w:jc w:val="right"/>
              <w:rPr>
                <w:rFonts w:ascii="Arial" w:hAnsi="Arial" w:cs="Arial"/>
                <w:kern w:val="28"/>
                <w:sz w:val="18"/>
                <w:szCs w:val="18"/>
              </w:rPr>
            </w:pPr>
            <w:r w:rsidRPr="004A40F5">
              <w:rPr>
                <w:rFonts w:ascii="Arial" w:hAnsi="Arial" w:cs="Arial"/>
                <w:kern w:val="28"/>
                <w:sz w:val="18"/>
                <w:szCs w:val="18"/>
              </w:rPr>
              <w:t>-</w:t>
            </w:r>
          </w:p>
        </w:tc>
        <w:tc>
          <w:tcPr>
            <w:tcW w:w="1148" w:type="dxa"/>
            <w:vAlign w:val="bottom"/>
          </w:tcPr>
          <w:p w14:paraId="68A391FF" w14:textId="6E1601E9" w:rsidR="00446AC6" w:rsidRPr="004A40F5" w:rsidRDefault="00446AC6" w:rsidP="00A96491">
            <w:pPr>
              <w:spacing w:line="340" w:lineRule="exact"/>
              <w:ind w:right="60"/>
              <w:jc w:val="right"/>
              <w:rPr>
                <w:rFonts w:ascii="Arial" w:hAnsi="Arial" w:cs="Arial"/>
                <w:kern w:val="28"/>
                <w:sz w:val="18"/>
                <w:szCs w:val="18"/>
              </w:rPr>
            </w:pPr>
            <w:r w:rsidRPr="004A40F5">
              <w:rPr>
                <w:rFonts w:ascii="Arial" w:hAnsi="Arial" w:cs="Arial"/>
                <w:kern w:val="28"/>
                <w:sz w:val="18"/>
                <w:szCs w:val="18"/>
              </w:rPr>
              <w:t>512</w:t>
            </w:r>
          </w:p>
        </w:tc>
      </w:tr>
      <w:tr w:rsidR="00446AC6" w:rsidRPr="004A40F5" w14:paraId="22EEED55" w14:textId="77777777">
        <w:tc>
          <w:tcPr>
            <w:tcW w:w="4590" w:type="dxa"/>
            <w:vAlign w:val="bottom"/>
          </w:tcPr>
          <w:p w14:paraId="2AD35F81" w14:textId="77777777" w:rsidR="00446AC6" w:rsidRPr="004A40F5" w:rsidRDefault="00446AC6" w:rsidP="00446AC6">
            <w:pPr>
              <w:spacing w:line="340" w:lineRule="exact"/>
              <w:ind w:left="345" w:right="-43" w:hanging="165"/>
              <w:rPr>
                <w:rFonts w:ascii="Arial" w:eastAsia="Arial Unicode MS" w:hAnsi="Arial" w:cs="Arial"/>
                <w:sz w:val="18"/>
                <w:szCs w:val="18"/>
              </w:rPr>
            </w:pPr>
            <w:r w:rsidRPr="004A40F5">
              <w:rPr>
                <w:rFonts w:ascii="Arial" w:hAnsi="Arial" w:cs="Arial"/>
                <w:kern w:val="28"/>
                <w:sz w:val="18"/>
                <w:szCs w:val="18"/>
              </w:rPr>
              <w:t>Investments in equity instruments of non-listed companies</w:t>
            </w:r>
          </w:p>
        </w:tc>
        <w:tc>
          <w:tcPr>
            <w:tcW w:w="1147" w:type="dxa"/>
            <w:vAlign w:val="bottom"/>
          </w:tcPr>
          <w:p w14:paraId="0A038EB7" w14:textId="5D5449A5" w:rsidR="00446AC6" w:rsidRPr="004A40F5" w:rsidRDefault="00446AC6" w:rsidP="00A96491">
            <w:pPr>
              <w:spacing w:line="340" w:lineRule="exact"/>
              <w:ind w:right="60"/>
              <w:jc w:val="right"/>
              <w:rPr>
                <w:rFonts w:ascii="Arial" w:hAnsi="Arial" w:cs="Arial"/>
                <w:kern w:val="28"/>
                <w:sz w:val="18"/>
                <w:szCs w:val="18"/>
                <w:cs/>
              </w:rPr>
            </w:pPr>
            <w:r w:rsidRPr="004A40F5">
              <w:rPr>
                <w:rFonts w:ascii="Arial" w:hAnsi="Arial" w:cs="Arial"/>
                <w:kern w:val="28"/>
                <w:sz w:val="18"/>
                <w:szCs w:val="18"/>
              </w:rPr>
              <w:t>-</w:t>
            </w:r>
          </w:p>
        </w:tc>
        <w:tc>
          <w:tcPr>
            <w:tcW w:w="1148" w:type="dxa"/>
            <w:vAlign w:val="bottom"/>
          </w:tcPr>
          <w:p w14:paraId="4586B475" w14:textId="059A1E7B" w:rsidR="00446AC6" w:rsidRPr="004A40F5" w:rsidRDefault="00446AC6" w:rsidP="00A96491">
            <w:pPr>
              <w:spacing w:line="340" w:lineRule="exact"/>
              <w:ind w:right="60"/>
              <w:jc w:val="right"/>
              <w:rPr>
                <w:rFonts w:ascii="Arial" w:hAnsi="Arial" w:cs="Arial"/>
                <w:kern w:val="28"/>
                <w:sz w:val="18"/>
                <w:szCs w:val="18"/>
              </w:rPr>
            </w:pPr>
            <w:r w:rsidRPr="004A40F5">
              <w:rPr>
                <w:rFonts w:ascii="Arial" w:hAnsi="Arial" w:cs="Arial"/>
                <w:kern w:val="28"/>
                <w:sz w:val="18"/>
                <w:szCs w:val="18"/>
              </w:rPr>
              <w:t>-</w:t>
            </w:r>
          </w:p>
        </w:tc>
        <w:tc>
          <w:tcPr>
            <w:tcW w:w="1147" w:type="dxa"/>
            <w:vAlign w:val="bottom"/>
          </w:tcPr>
          <w:p w14:paraId="5BC5CC43" w14:textId="048FF881" w:rsidR="00446AC6" w:rsidRPr="004A40F5" w:rsidRDefault="00446AC6" w:rsidP="00A96491">
            <w:pPr>
              <w:spacing w:line="340" w:lineRule="exact"/>
              <w:ind w:right="60"/>
              <w:jc w:val="right"/>
              <w:rPr>
                <w:rFonts w:ascii="Arial" w:hAnsi="Arial" w:cs="Arial"/>
                <w:kern w:val="28"/>
                <w:sz w:val="18"/>
                <w:szCs w:val="18"/>
                <w:cs/>
              </w:rPr>
            </w:pPr>
            <w:r w:rsidRPr="004A40F5">
              <w:rPr>
                <w:rFonts w:ascii="Arial" w:hAnsi="Arial" w:cs="Arial"/>
                <w:kern w:val="28"/>
                <w:sz w:val="18"/>
                <w:szCs w:val="18"/>
              </w:rPr>
              <w:t>674</w:t>
            </w:r>
          </w:p>
        </w:tc>
        <w:tc>
          <w:tcPr>
            <w:tcW w:w="1148" w:type="dxa"/>
            <w:vAlign w:val="bottom"/>
          </w:tcPr>
          <w:p w14:paraId="4E3A056C" w14:textId="223D1999" w:rsidR="00446AC6" w:rsidRPr="004A40F5" w:rsidRDefault="00446AC6" w:rsidP="00A96491">
            <w:pPr>
              <w:spacing w:line="340" w:lineRule="exact"/>
              <w:ind w:right="60"/>
              <w:jc w:val="right"/>
              <w:rPr>
                <w:rFonts w:ascii="Arial" w:hAnsi="Arial" w:cs="Arial"/>
                <w:kern w:val="28"/>
                <w:sz w:val="18"/>
                <w:szCs w:val="18"/>
              </w:rPr>
            </w:pPr>
            <w:r w:rsidRPr="004A40F5">
              <w:rPr>
                <w:rFonts w:ascii="Arial" w:hAnsi="Arial" w:cs="Arial"/>
                <w:kern w:val="28"/>
                <w:sz w:val="18"/>
                <w:szCs w:val="18"/>
              </w:rPr>
              <w:t>674</w:t>
            </w:r>
          </w:p>
        </w:tc>
      </w:tr>
      <w:tr w:rsidR="00446AC6" w:rsidRPr="004A40F5" w14:paraId="2609ABE0" w14:textId="77777777">
        <w:tc>
          <w:tcPr>
            <w:tcW w:w="4590" w:type="dxa"/>
            <w:vAlign w:val="bottom"/>
          </w:tcPr>
          <w:p w14:paraId="43139B56" w14:textId="77777777" w:rsidR="00446AC6" w:rsidRPr="004A40F5" w:rsidRDefault="00446AC6" w:rsidP="00446AC6">
            <w:pPr>
              <w:spacing w:line="340" w:lineRule="exact"/>
              <w:ind w:left="163" w:right="-90" w:hanging="163"/>
              <w:rPr>
                <w:rFonts w:ascii="Arial" w:hAnsi="Arial" w:cs="Arial"/>
                <w:kern w:val="28"/>
                <w:sz w:val="18"/>
                <w:szCs w:val="18"/>
              </w:rPr>
            </w:pPr>
            <w:r w:rsidRPr="004A40F5">
              <w:rPr>
                <w:rFonts w:ascii="Arial" w:hAnsi="Arial" w:cs="Arial"/>
                <w:b/>
                <w:bCs/>
                <w:kern w:val="28"/>
                <w:sz w:val="18"/>
                <w:szCs w:val="18"/>
              </w:rPr>
              <w:t>Assets for which fair value are disclosed</w:t>
            </w:r>
          </w:p>
        </w:tc>
        <w:tc>
          <w:tcPr>
            <w:tcW w:w="1147" w:type="dxa"/>
            <w:vAlign w:val="bottom"/>
          </w:tcPr>
          <w:p w14:paraId="623B1AB1" w14:textId="77777777" w:rsidR="00446AC6" w:rsidRPr="004A40F5" w:rsidRDefault="00446AC6" w:rsidP="00A96491">
            <w:pPr>
              <w:spacing w:line="340" w:lineRule="exact"/>
              <w:ind w:right="60"/>
              <w:jc w:val="right"/>
              <w:rPr>
                <w:rFonts w:ascii="Arial" w:hAnsi="Arial" w:cs="Arial"/>
                <w:kern w:val="28"/>
                <w:sz w:val="18"/>
                <w:szCs w:val="18"/>
                <w:cs/>
              </w:rPr>
            </w:pPr>
          </w:p>
        </w:tc>
        <w:tc>
          <w:tcPr>
            <w:tcW w:w="1148" w:type="dxa"/>
            <w:vAlign w:val="bottom"/>
          </w:tcPr>
          <w:p w14:paraId="107BDA16" w14:textId="77777777" w:rsidR="00446AC6" w:rsidRPr="004A40F5" w:rsidRDefault="00446AC6" w:rsidP="00A96491">
            <w:pPr>
              <w:spacing w:line="340" w:lineRule="exact"/>
              <w:ind w:right="60"/>
              <w:jc w:val="right"/>
              <w:rPr>
                <w:rFonts w:ascii="Arial" w:hAnsi="Arial" w:cs="Arial"/>
                <w:kern w:val="28"/>
                <w:sz w:val="18"/>
                <w:szCs w:val="18"/>
                <w:cs/>
              </w:rPr>
            </w:pPr>
          </w:p>
        </w:tc>
        <w:tc>
          <w:tcPr>
            <w:tcW w:w="1147" w:type="dxa"/>
            <w:vAlign w:val="bottom"/>
          </w:tcPr>
          <w:p w14:paraId="7A6A330A" w14:textId="77777777" w:rsidR="00446AC6" w:rsidRPr="004A40F5" w:rsidRDefault="00446AC6" w:rsidP="00A96491">
            <w:pPr>
              <w:spacing w:line="340" w:lineRule="exact"/>
              <w:ind w:right="60"/>
              <w:jc w:val="right"/>
              <w:rPr>
                <w:rFonts w:ascii="Arial" w:hAnsi="Arial" w:cs="Arial"/>
                <w:kern w:val="28"/>
                <w:sz w:val="18"/>
                <w:szCs w:val="18"/>
                <w:cs/>
              </w:rPr>
            </w:pPr>
          </w:p>
        </w:tc>
        <w:tc>
          <w:tcPr>
            <w:tcW w:w="1148" w:type="dxa"/>
            <w:vAlign w:val="bottom"/>
          </w:tcPr>
          <w:p w14:paraId="5734F78C" w14:textId="77777777" w:rsidR="00446AC6" w:rsidRPr="004A40F5" w:rsidRDefault="00446AC6" w:rsidP="00A96491">
            <w:pPr>
              <w:spacing w:line="340" w:lineRule="exact"/>
              <w:ind w:right="60"/>
              <w:jc w:val="right"/>
              <w:rPr>
                <w:rFonts w:ascii="Arial" w:hAnsi="Arial" w:cs="Arial"/>
                <w:kern w:val="28"/>
                <w:sz w:val="18"/>
                <w:szCs w:val="18"/>
                <w:cs/>
              </w:rPr>
            </w:pPr>
          </w:p>
        </w:tc>
      </w:tr>
      <w:tr w:rsidR="00446AC6" w:rsidRPr="004A40F5" w14:paraId="39FCBACD" w14:textId="77777777">
        <w:tc>
          <w:tcPr>
            <w:tcW w:w="4590" w:type="dxa"/>
            <w:vAlign w:val="bottom"/>
          </w:tcPr>
          <w:p w14:paraId="5C136712" w14:textId="77777777" w:rsidR="00446AC6" w:rsidRPr="004A40F5" w:rsidRDefault="00446AC6" w:rsidP="00446AC6">
            <w:pPr>
              <w:spacing w:line="340" w:lineRule="exact"/>
              <w:ind w:left="345" w:right="-43" w:hanging="165"/>
              <w:rPr>
                <w:rFonts w:ascii="Arial" w:hAnsi="Arial" w:cs="Arial"/>
                <w:kern w:val="28"/>
                <w:sz w:val="18"/>
                <w:szCs w:val="18"/>
              </w:rPr>
            </w:pPr>
            <w:r w:rsidRPr="004A40F5">
              <w:rPr>
                <w:rFonts w:ascii="Arial" w:hAnsi="Arial" w:cs="Arial"/>
                <w:kern w:val="28"/>
                <w:sz w:val="18"/>
                <w:szCs w:val="18"/>
              </w:rPr>
              <w:t>Investment properties</w:t>
            </w:r>
          </w:p>
        </w:tc>
        <w:tc>
          <w:tcPr>
            <w:tcW w:w="1147" w:type="dxa"/>
            <w:vAlign w:val="bottom"/>
          </w:tcPr>
          <w:p w14:paraId="6F660E4E" w14:textId="1D0BC6EB" w:rsidR="00446AC6" w:rsidRPr="004A40F5" w:rsidRDefault="00446AC6" w:rsidP="00A96491">
            <w:pPr>
              <w:spacing w:line="340" w:lineRule="exact"/>
              <w:ind w:right="60"/>
              <w:jc w:val="right"/>
              <w:rPr>
                <w:rFonts w:ascii="Arial" w:hAnsi="Arial" w:cs="Arial"/>
                <w:kern w:val="28"/>
                <w:sz w:val="18"/>
                <w:szCs w:val="18"/>
                <w:cs/>
              </w:rPr>
            </w:pPr>
            <w:r w:rsidRPr="004A40F5">
              <w:rPr>
                <w:rFonts w:ascii="Arial" w:hAnsi="Arial" w:cs="Arial"/>
                <w:kern w:val="28"/>
                <w:sz w:val="18"/>
                <w:szCs w:val="18"/>
              </w:rPr>
              <w:t>-</w:t>
            </w:r>
          </w:p>
        </w:tc>
        <w:tc>
          <w:tcPr>
            <w:tcW w:w="1148" w:type="dxa"/>
            <w:vAlign w:val="bottom"/>
          </w:tcPr>
          <w:p w14:paraId="393FAE56" w14:textId="64732E0F" w:rsidR="00446AC6" w:rsidRPr="004A40F5" w:rsidRDefault="00446AC6" w:rsidP="00A96491">
            <w:pPr>
              <w:spacing w:line="340" w:lineRule="exact"/>
              <w:ind w:right="60"/>
              <w:jc w:val="right"/>
              <w:rPr>
                <w:rFonts w:ascii="Arial" w:hAnsi="Arial" w:cs="Arial"/>
                <w:kern w:val="28"/>
                <w:sz w:val="18"/>
                <w:szCs w:val="18"/>
              </w:rPr>
            </w:pPr>
            <w:r w:rsidRPr="004A40F5">
              <w:rPr>
                <w:rFonts w:ascii="Arial" w:hAnsi="Arial" w:cs="Arial"/>
                <w:kern w:val="28"/>
                <w:sz w:val="18"/>
                <w:szCs w:val="18"/>
              </w:rPr>
              <w:t>2,3</w:t>
            </w:r>
            <w:r w:rsidR="00A96491" w:rsidRPr="004A40F5">
              <w:rPr>
                <w:rFonts w:ascii="Arial" w:hAnsi="Arial" w:cs="Arial"/>
                <w:kern w:val="28"/>
                <w:sz w:val="18"/>
                <w:szCs w:val="18"/>
              </w:rPr>
              <w:t>10</w:t>
            </w:r>
          </w:p>
        </w:tc>
        <w:tc>
          <w:tcPr>
            <w:tcW w:w="1147" w:type="dxa"/>
            <w:vAlign w:val="bottom"/>
          </w:tcPr>
          <w:p w14:paraId="5B0FF793" w14:textId="5583A30D" w:rsidR="00446AC6" w:rsidRPr="004A40F5" w:rsidRDefault="00446AC6" w:rsidP="00A96491">
            <w:pPr>
              <w:spacing w:line="340" w:lineRule="exact"/>
              <w:ind w:right="60"/>
              <w:jc w:val="right"/>
              <w:rPr>
                <w:rFonts w:ascii="Arial" w:hAnsi="Arial" w:cs="Arial"/>
                <w:kern w:val="28"/>
                <w:sz w:val="18"/>
                <w:szCs w:val="18"/>
                <w:cs/>
              </w:rPr>
            </w:pPr>
            <w:r w:rsidRPr="004A40F5">
              <w:rPr>
                <w:rFonts w:ascii="Arial" w:hAnsi="Arial" w:cs="Arial"/>
                <w:kern w:val="28"/>
                <w:sz w:val="18"/>
                <w:szCs w:val="18"/>
              </w:rPr>
              <w:t>-</w:t>
            </w:r>
          </w:p>
        </w:tc>
        <w:tc>
          <w:tcPr>
            <w:tcW w:w="1148" w:type="dxa"/>
            <w:vAlign w:val="bottom"/>
          </w:tcPr>
          <w:p w14:paraId="0E99B68B" w14:textId="693B0919" w:rsidR="00446AC6" w:rsidRPr="004A40F5" w:rsidRDefault="00446AC6" w:rsidP="00A96491">
            <w:pPr>
              <w:spacing w:line="340" w:lineRule="exact"/>
              <w:ind w:right="60"/>
              <w:jc w:val="right"/>
              <w:rPr>
                <w:rFonts w:ascii="Arial" w:hAnsi="Arial" w:cs="Arial"/>
                <w:kern w:val="28"/>
                <w:sz w:val="18"/>
                <w:szCs w:val="18"/>
                <w:cs/>
              </w:rPr>
            </w:pPr>
            <w:r w:rsidRPr="004A40F5">
              <w:rPr>
                <w:rFonts w:ascii="Arial" w:hAnsi="Arial" w:cs="Arial"/>
                <w:kern w:val="28"/>
                <w:sz w:val="18"/>
                <w:szCs w:val="18"/>
              </w:rPr>
              <w:t>2,3</w:t>
            </w:r>
            <w:r w:rsidR="00A96491" w:rsidRPr="004A40F5">
              <w:rPr>
                <w:rFonts w:ascii="Arial" w:hAnsi="Arial" w:cs="Arial"/>
                <w:kern w:val="28"/>
                <w:sz w:val="18"/>
                <w:szCs w:val="18"/>
              </w:rPr>
              <w:t>10</w:t>
            </w:r>
          </w:p>
        </w:tc>
      </w:tr>
      <w:tr w:rsidR="00446AC6" w:rsidRPr="004A40F5" w14:paraId="6B3F3880" w14:textId="77777777">
        <w:tc>
          <w:tcPr>
            <w:tcW w:w="4590" w:type="dxa"/>
            <w:vAlign w:val="bottom"/>
          </w:tcPr>
          <w:p w14:paraId="2F972F2D" w14:textId="77777777" w:rsidR="00446AC6" w:rsidRPr="004A40F5" w:rsidRDefault="00446AC6" w:rsidP="00446AC6">
            <w:pPr>
              <w:spacing w:line="340" w:lineRule="exact"/>
              <w:ind w:left="163" w:right="-90" w:hanging="163"/>
              <w:rPr>
                <w:rFonts w:ascii="Arial" w:hAnsi="Arial" w:cs="Arial"/>
                <w:kern w:val="28"/>
                <w:sz w:val="18"/>
                <w:szCs w:val="18"/>
              </w:rPr>
            </w:pPr>
            <w:r w:rsidRPr="004A40F5">
              <w:rPr>
                <w:rFonts w:ascii="Arial" w:hAnsi="Arial" w:cs="Arial"/>
                <w:b/>
                <w:bCs/>
                <w:kern w:val="28"/>
                <w:sz w:val="18"/>
                <w:szCs w:val="18"/>
              </w:rPr>
              <w:t>Liabilities for which fair value are disclosed</w:t>
            </w:r>
          </w:p>
        </w:tc>
        <w:tc>
          <w:tcPr>
            <w:tcW w:w="1147" w:type="dxa"/>
            <w:vAlign w:val="bottom"/>
          </w:tcPr>
          <w:p w14:paraId="55F9AFFB" w14:textId="77777777" w:rsidR="00446AC6" w:rsidRPr="004A40F5" w:rsidRDefault="00446AC6" w:rsidP="00A96491">
            <w:pPr>
              <w:spacing w:line="340" w:lineRule="exact"/>
              <w:ind w:right="60"/>
              <w:jc w:val="right"/>
              <w:rPr>
                <w:rFonts w:ascii="Arial" w:hAnsi="Arial" w:cs="Arial"/>
                <w:kern w:val="28"/>
                <w:sz w:val="18"/>
                <w:szCs w:val="18"/>
              </w:rPr>
            </w:pPr>
          </w:p>
        </w:tc>
        <w:tc>
          <w:tcPr>
            <w:tcW w:w="1148" w:type="dxa"/>
            <w:vAlign w:val="bottom"/>
          </w:tcPr>
          <w:p w14:paraId="66E119D5" w14:textId="77777777" w:rsidR="00446AC6" w:rsidRPr="004A40F5" w:rsidRDefault="00446AC6" w:rsidP="00A96491">
            <w:pPr>
              <w:spacing w:line="340" w:lineRule="exact"/>
              <w:ind w:right="60"/>
              <w:jc w:val="right"/>
              <w:rPr>
                <w:rFonts w:ascii="Arial" w:hAnsi="Arial" w:cs="Arial"/>
                <w:kern w:val="28"/>
                <w:sz w:val="18"/>
                <w:szCs w:val="18"/>
              </w:rPr>
            </w:pPr>
          </w:p>
        </w:tc>
        <w:tc>
          <w:tcPr>
            <w:tcW w:w="1147" w:type="dxa"/>
            <w:vAlign w:val="bottom"/>
          </w:tcPr>
          <w:p w14:paraId="64A8DE90" w14:textId="77777777" w:rsidR="00446AC6" w:rsidRPr="004A40F5" w:rsidRDefault="00446AC6" w:rsidP="00A96491">
            <w:pPr>
              <w:spacing w:line="340" w:lineRule="exact"/>
              <w:ind w:right="60"/>
              <w:jc w:val="right"/>
              <w:rPr>
                <w:rFonts w:ascii="Arial" w:hAnsi="Arial" w:cs="Arial"/>
                <w:kern w:val="28"/>
                <w:sz w:val="18"/>
                <w:szCs w:val="18"/>
              </w:rPr>
            </w:pPr>
          </w:p>
        </w:tc>
        <w:tc>
          <w:tcPr>
            <w:tcW w:w="1148" w:type="dxa"/>
            <w:vAlign w:val="bottom"/>
          </w:tcPr>
          <w:p w14:paraId="3D6F2084" w14:textId="77777777" w:rsidR="00446AC6" w:rsidRPr="004A40F5" w:rsidRDefault="00446AC6" w:rsidP="00A96491">
            <w:pPr>
              <w:spacing w:line="340" w:lineRule="exact"/>
              <w:ind w:right="60"/>
              <w:jc w:val="right"/>
              <w:rPr>
                <w:rFonts w:ascii="Arial" w:hAnsi="Arial" w:cs="Arial"/>
                <w:kern w:val="28"/>
                <w:sz w:val="18"/>
                <w:szCs w:val="18"/>
              </w:rPr>
            </w:pPr>
          </w:p>
        </w:tc>
      </w:tr>
      <w:tr w:rsidR="00446AC6" w:rsidRPr="004A40F5" w14:paraId="6F7310AC" w14:textId="77777777">
        <w:tc>
          <w:tcPr>
            <w:tcW w:w="4590" w:type="dxa"/>
            <w:vAlign w:val="bottom"/>
          </w:tcPr>
          <w:p w14:paraId="73676A74" w14:textId="77777777" w:rsidR="00446AC6" w:rsidRPr="004A40F5" w:rsidRDefault="00446AC6" w:rsidP="00446AC6">
            <w:pPr>
              <w:spacing w:line="340" w:lineRule="exact"/>
              <w:ind w:left="345" w:right="-43" w:hanging="165"/>
              <w:rPr>
                <w:rFonts w:ascii="Arial" w:hAnsi="Arial" w:cs="Arial"/>
                <w:kern w:val="28"/>
                <w:sz w:val="18"/>
                <w:szCs w:val="18"/>
              </w:rPr>
            </w:pPr>
            <w:r w:rsidRPr="004A40F5">
              <w:rPr>
                <w:rFonts w:ascii="Arial" w:hAnsi="Arial" w:cs="Arial"/>
                <w:kern w:val="28"/>
                <w:sz w:val="18"/>
                <w:szCs w:val="18"/>
              </w:rPr>
              <w:t>Long-term debenture</w:t>
            </w:r>
          </w:p>
        </w:tc>
        <w:tc>
          <w:tcPr>
            <w:tcW w:w="1147" w:type="dxa"/>
            <w:vAlign w:val="bottom"/>
          </w:tcPr>
          <w:p w14:paraId="616BC9F7" w14:textId="11E143F9" w:rsidR="00446AC6" w:rsidRPr="004A40F5" w:rsidRDefault="00446AC6" w:rsidP="00A96491">
            <w:pPr>
              <w:spacing w:line="340" w:lineRule="exact"/>
              <w:ind w:right="60"/>
              <w:jc w:val="right"/>
              <w:rPr>
                <w:rFonts w:ascii="Arial" w:hAnsi="Arial" w:cs="Arial"/>
                <w:kern w:val="28"/>
                <w:sz w:val="18"/>
                <w:szCs w:val="18"/>
              </w:rPr>
            </w:pPr>
            <w:r w:rsidRPr="004A40F5">
              <w:rPr>
                <w:rFonts w:ascii="Arial" w:hAnsi="Arial" w:cs="Arial"/>
                <w:kern w:val="28"/>
                <w:sz w:val="18"/>
                <w:szCs w:val="18"/>
              </w:rPr>
              <w:t>-</w:t>
            </w:r>
          </w:p>
        </w:tc>
        <w:tc>
          <w:tcPr>
            <w:tcW w:w="1148" w:type="dxa"/>
            <w:vAlign w:val="bottom"/>
          </w:tcPr>
          <w:p w14:paraId="7F30033C" w14:textId="09F952D8" w:rsidR="00446AC6" w:rsidRPr="004A40F5" w:rsidRDefault="00446AC6" w:rsidP="00A96491">
            <w:pPr>
              <w:spacing w:line="340" w:lineRule="exact"/>
              <w:ind w:right="60"/>
              <w:jc w:val="right"/>
              <w:rPr>
                <w:rFonts w:ascii="Arial" w:hAnsi="Arial" w:cs="Arial"/>
                <w:kern w:val="28"/>
                <w:sz w:val="18"/>
                <w:szCs w:val="18"/>
              </w:rPr>
            </w:pPr>
            <w:r w:rsidRPr="004A40F5">
              <w:rPr>
                <w:rFonts w:ascii="Arial" w:hAnsi="Arial" w:cs="Arial"/>
                <w:kern w:val="28"/>
                <w:sz w:val="18"/>
                <w:szCs w:val="18"/>
              </w:rPr>
              <w:t>501</w:t>
            </w:r>
          </w:p>
        </w:tc>
        <w:tc>
          <w:tcPr>
            <w:tcW w:w="1147" w:type="dxa"/>
            <w:vAlign w:val="bottom"/>
          </w:tcPr>
          <w:p w14:paraId="6FF91452" w14:textId="3CEBE277" w:rsidR="00446AC6" w:rsidRPr="004A40F5" w:rsidRDefault="00446AC6" w:rsidP="00A96491">
            <w:pPr>
              <w:spacing w:line="340" w:lineRule="exact"/>
              <w:ind w:right="60"/>
              <w:jc w:val="right"/>
              <w:rPr>
                <w:rFonts w:ascii="Arial" w:hAnsi="Arial" w:cs="Arial"/>
                <w:kern w:val="28"/>
                <w:sz w:val="18"/>
                <w:szCs w:val="18"/>
              </w:rPr>
            </w:pPr>
            <w:r w:rsidRPr="004A40F5">
              <w:rPr>
                <w:rFonts w:ascii="Arial" w:hAnsi="Arial" w:cs="Arial"/>
                <w:kern w:val="28"/>
                <w:sz w:val="18"/>
                <w:szCs w:val="18"/>
              </w:rPr>
              <w:t>-</w:t>
            </w:r>
          </w:p>
        </w:tc>
        <w:tc>
          <w:tcPr>
            <w:tcW w:w="1148" w:type="dxa"/>
            <w:vAlign w:val="bottom"/>
          </w:tcPr>
          <w:p w14:paraId="418D93FC" w14:textId="405BB956" w:rsidR="00446AC6" w:rsidRPr="004A40F5" w:rsidRDefault="00446AC6" w:rsidP="00A96491">
            <w:pPr>
              <w:spacing w:line="340" w:lineRule="exact"/>
              <w:ind w:right="60"/>
              <w:jc w:val="right"/>
              <w:rPr>
                <w:rFonts w:ascii="Arial" w:hAnsi="Arial" w:cs="Arial"/>
                <w:kern w:val="28"/>
                <w:sz w:val="18"/>
                <w:szCs w:val="18"/>
              </w:rPr>
            </w:pPr>
            <w:r w:rsidRPr="004A40F5">
              <w:rPr>
                <w:rFonts w:ascii="Arial" w:hAnsi="Arial" w:cs="Arial"/>
                <w:kern w:val="28"/>
                <w:sz w:val="18"/>
                <w:szCs w:val="18"/>
              </w:rPr>
              <w:t>501</w:t>
            </w:r>
          </w:p>
        </w:tc>
      </w:tr>
    </w:tbl>
    <w:p w14:paraId="0F3A89A9" w14:textId="77777777" w:rsidR="00613316" w:rsidRPr="004A40F5" w:rsidRDefault="00613316" w:rsidP="008E37A8">
      <w:pPr>
        <w:spacing w:before="240" w:after="120" w:line="340" w:lineRule="exact"/>
        <w:ind w:left="547" w:hanging="547"/>
        <w:jc w:val="both"/>
        <w:rPr>
          <w:rFonts w:ascii="Arial" w:hAnsi="Arial" w:cs="Arial"/>
          <w:sz w:val="22"/>
          <w:szCs w:val="22"/>
        </w:rPr>
      </w:pPr>
      <w:r w:rsidRPr="004A40F5">
        <w:rPr>
          <w:rFonts w:ascii="Arial" w:hAnsi="Arial" w:cs="Arial"/>
          <w:sz w:val="22"/>
          <w:szCs w:val="22"/>
        </w:rPr>
        <w:tab/>
      </w:r>
      <w:r w:rsidRPr="004A40F5">
        <w:rPr>
          <w:rFonts w:ascii="Arial" w:hAnsi="Arial" w:cs="Arial"/>
          <w:spacing w:val="-6"/>
          <w:sz w:val="22"/>
          <w:szCs w:val="22"/>
        </w:rPr>
        <w:t xml:space="preserve">During the current period, there </w:t>
      </w:r>
      <w:r w:rsidR="00330D2A" w:rsidRPr="004A40F5">
        <w:rPr>
          <w:rFonts w:ascii="Arial" w:hAnsi="Arial" w:cs="Arial"/>
          <w:spacing w:val="-6"/>
          <w:sz w:val="22"/>
          <w:szCs w:val="22"/>
        </w:rPr>
        <w:t>was</w:t>
      </w:r>
      <w:r w:rsidRPr="004A40F5">
        <w:rPr>
          <w:rFonts w:ascii="Arial" w:hAnsi="Arial" w:cs="Arial"/>
          <w:spacing w:val="-6"/>
          <w:sz w:val="22"/>
          <w:szCs w:val="22"/>
        </w:rPr>
        <w:t xml:space="preserve"> no change in the methods and assumptions used by the Group</w:t>
      </w:r>
      <w:r w:rsidRPr="004A40F5">
        <w:rPr>
          <w:rFonts w:ascii="Arial" w:hAnsi="Arial" w:cs="Arial"/>
          <w:sz w:val="22"/>
          <w:szCs w:val="22"/>
        </w:rPr>
        <w:t xml:space="preserve"> estimating the fair value of financial instruments and no transfer within the fair value hierarchy.</w:t>
      </w:r>
    </w:p>
    <w:p w14:paraId="5C1FB168" w14:textId="20886FA8" w:rsidR="009A31E2" w:rsidRPr="004A40F5" w:rsidRDefault="00FB76D5" w:rsidP="003932D1">
      <w:pPr>
        <w:spacing w:before="120" w:after="120" w:line="340" w:lineRule="exact"/>
        <w:ind w:left="540" w:hanging="540"/>
        <w:jc w:val="thaiDistribute"/>
        <w:rPr>
          <w:rFonts w:ascii="Arial" w:hAnsi="Arial" w:cs="Arial"/>
          <w:b/>
          <w:bCs/>
          <w:color w:val="000000"/>
          <w:sz w:val="22"/>
          <w:szCs w:val="22"/>
        </w:rPr>
      </w:pPr>
      <w:r w:rsidRPr="004A40F5">
        <w:rPr>
          <w:rFonts w:ascii="Arial" w:hAnsi="Arial" w:cs="Arial"/>
          <w:b/>
          <w:bCs/>
          <w:color w:val="000000"/>
          <w:sz w:val="22"/>
          <w:szCs w:val="22"/>
        </w:rPr>
        <w:t>2</w:t>
      </w:r>
      <w:r w:rsidR="000A6D1C" w:rsidRPr="004A40F5">
        <w:rPr>
          <w:rFonts w:ascii="Arial" w:hAnsi="Arial" w:cs="Arial"/>
          <w:b/>
          <w:bCs/>
          <w:color w:val="000000"/>
          <w:sz w:val="22"/>
          <w:szCs w:val="22"/>
        </w:rPr>
        <w:t>2</w:t>
      </w:r>
      <w:r w:rsidR="00F70A87" w:rsidRPr="004A40F5">
        <w:rPr>
          <w:rFonts w:ascii="Arial" w:hAnsi="Arial" w:cs="Arial"/>
          <w:b/>
          <w:bCs/>
          <w:color w:val="000000"/>
          <w:sz w:val="22"/>
          <w:szCs w:val="22"/>
        </w:rPr>
        <w:t>.</w:t>
      </w:r>
      <w:r w:rsidR="00F70A87" w:rsidRPr="004A40F5">
        <w:rPr>
          <w:rFonts w:ascii="Arial" w:hAnsi="Arial" w:cs="Arial"/>
          <w:b/>
          <w:bCs/>
          <w:color w:val="000000"/>
          <w:sz w:val="22"/>
          <w:szCs w:val="22"/>
        </w:rPr>
        <w:tab/>
      </w:r>
      <w:r w:rsidR="00AC1601" w:rsidRPr="004A40F5">
        <w:rPr>
          <w:rFonts w:ascii="Arial" w:hAnsi="Arial" w:cs="Arial"/>
          <w:b/>
          <w:bCs/>
          <w:sz w:val="22"/>
          <w:szCs w:val="22"/>
        </w:rPr>
        <w:t>Events after the reporting period</w:t>
      </w:r>
    </w:p>
    <w:p w14:paraId="66852009" w14:textId="08E48E40" w:rsidR="00F33FC0" w:rsidRPr="004A40F5" w:rsidRDefault="00CE6A38" w:rsidP="003932D1">
      <w:pPr>
        <w:spacing w:before="120" w:after="120" w:line="340" w:lineRule="exact"/>
        <w:ind w:left="540" w:hanging="540"/>
        <w:jc w:val="thaiDistribute"/>
        <w:rPr>
          <w:rFonts w:ascii="Arial" w:eastAsia="MS Mincho" w:hAnsi="Arial" w:cs="Arial"/>
          <w:color w:val="000000"/>
          <w:spacing w:val="-6"/>
          <w:sz w:val="22"/>
          <w:szCs w:val="22"/>
        </w:rPr>
      </w:pPr>
      <w:r w:rsidRPr="004A40F5">
        <w:rPr>
          <w:rFonts w:ascii="Arial" w:eastAsia="MS Mincho" w:hAnsi="Arial" w:cs="Arial"/>
          <w:color w:val="000000"/>
          <w:spacing w:val="-6"/>
          <w:sz w:val="22"/>
          <w:szCs w:val="22"/>
        </w:rPr>
        <w:t>2</w:t>
      </w:r>
      <w:r w:rsidR="003932D1" w:rsidRPr="004A40F5">
        <w:rPr>
          <w:rFonts w:ascii="Arial" w:eastAsia="MS Mincho" w:hAnsi="Arial" w:cs="Arial"/>
          <w:color w:val="000000"/>
          <w:spacing w:val="-6"/>
          <w:sz w:val="22"/>
          <w:szCs w:val="22"/>
        </w:rPr>
        <w:t>2</w:t>
      </w:r>
      <w:r w:rsidRPr="004A40F5">
        <w:rPr>
          <w:rFonts w:ascii="Arial" w:eastAsia="MS Mincho" w:hAnsi="Arial" w:cs="Arial"/>
          <w:color w:val="000000"/>
          <w:spacing w:val="-6"/>
          <w:sz w:val="22"/>
          <w:szCs w:val="22"/>
        </w:rPr>
        <w:t xml:space="preserve">.1 </w:t>
      </w:r>
      <w:r w:rsidR="003932D1" w:rsidRPr="004A40F5">
        <w:rPr>
          <w:rFonts w:ascii="Arial" w:eastAsia="MS Mincho" w:hAnsi="Arial" w:cs="Arial"/>
          <w:color w:val="000000"/>
          <w:spacing w:val="-6"/>
          <w:sz w:val="22"/>
          <w:szCs w:val="22"/>
        </w:rPr>
        <w:tab/>
      </w:r>
      <w:r w:rsidR="00F33FC0" w:rsidRPr="004A40F5">
        <w:rPr>
          <w:rFonts w:ascii="Arial" w:eastAsia="MS Mincho" w:hAnsi="Arial" w:cs="Arial"/>
          <w:color w:val="000000"/>
          <w:spacing w:val="-6"/>
          <w:sz w:val="22"/>
          <w:szCs w:val="22"/>
        </w:rPr>
        <w:t xml:space="preserve">On </w:t>
      </w:r>
      <w:r w:rsidR="006621F9" w:rsidRPr="004A40F5">
        <w:rPr>
          <w:rFonts w:ascii="Arial" w:eastAsia="MS Mincho" w:hAnsi="Arial" w:cs="Arial"/>
          <w:color w:val="000000"/>
          <w:spacing w:val="-6"/>
          <w:sz w:val="22"/>
          <w:szCs w:val="22"/>
        </w:rPr>
        <w:t>1</w:t>
      </w:r>
      <w:r w:rsidR="007D6B81" w:rsidRPr="004A40F5">
        <w:rPr>
          <w:rFonts w:ascii="Arial" w:eastAsia="MS Mincho" w:hAnsi="Arial" w:cs="Arial"/>
          <w:color w:val="000000"/>
          <w:spacing w:val="-6"/>
          <w:sz w:val="22"/>
          <w:szCs w:val="22"/>
        </w:rPr>
        <w:t xml:space="preserve"> October 2024</w:t>
      </w:r>
      <w:r w:rsidR="00F33FC0" w:rsidRPr="004A40F5">
        <w:rPr>
          <w:rFonts w:ascii="Arial" w:eastAsia="MS Mincho" w:hAnsi="Arial" w:cs="Arial"/>
          <w:color w:val="000000"/>
          <w:spacing w:val="-6"/>
          <w:sz w:val="22"/>
          <w:szCs w:val="22"/>
        </w:rPr>
        <w:t xml:space="preserve">, TNL Alliance Co., Ltd. (a subsidiary of the Company) sell all ordinary shares of </w:t>
      </w:r>
      <w:r w:rsidR="009B4A85" w:rsidRPr="004A40F5">
        <w:rPr>
          <w:rFonts w:ascii="Arial" w:eastAsia="MS Mincho" w:hAnsi="Arial" w:cs="Arial"/>
          <w:color w:val="000000"/>
          <w:spacing w:val="-6"/>
          <w:sz w:val="22"/>
          <w:szCs w:val="22"/>
        </w:rPr>
        <w:t xml:space="preserve">Ratchada Alliance </w:t>
      </w:r>
      <w:r w:rsidR="00F33FC0" w:rsidRPr="004A40F5">
        <w:rPr>
          <w:rFonts w:ascii="Arial" w:eastAsia="MS Mincho" w:hAnsi="Arial" w:cs="Arial"/>
          <w:color w:val="000000"/>
          <w:spacing w:val="-6"/>
          <w:sz w:val="22"/>
          <w:szCs w:val="22"/>
        </w:rPr>
        <w:t xml:space="preserve">Co., Ltd., to </w:t>
      </w:r>
      <w:r w:rsidR="007D6B81" w:rsidRPr="004A40F5">
        <w:rPr>
          <w:rFonts w:ascii="Arial" w:eastAsia="MS Mincho" w:hAnsi="Arial" w:cs="Arial"/>
          <w:color w:val="000000"/>
          <w:spacing w:val="-6"/>
          <w:sz w:val="22"/>
          <w:szCs w:val="22"/>
        </w:rPr>
        <w:t>Noble Development</w:t>
      </w:r>
      <w:r w:rsidR="00F33FC0" w:rsidRPr="004A40F5">
        <w:rPr>
          <w:rFonts w:ascii="Arial" w:eastAsia="MS Mincho" w:hAnsi="Arial" w:cs="Arial"/>
          <w:color w:val="000000"/>
          <w:spacing w:val="-6"/>
          <w:sz w:val="22"/>
          <w:szCs w:val="22"/>
        </w:rPr>
        <w:t xml:space="preserve"> Public Company Limited, for a total amount of Baht </w:t>
      </w:r>
      <w:r w:rsidR="00CB00B1" w:rsidRPr="004A40F5">
        <w:rPr>
          <w:rFonts w:ascii="Arial" w:eastAsia="MS Mincho" w:hAnsi="Arial" w:cs="Arial"/>
          <w:color w:val="000000"/>
          <w:spacing w:val="-6"/>
          <w:sz w:val="22"/>
          <w:szCs w:val="22"/>
        </w:rPr>
        <w:t>53.63</w:t>
      </w:r>
      <w:r w:rsidR="00F33FC0" w:rsidRPr="004A40F5">
        <w:rPr>
          <w:rFonts w:ascii="Arial" w:eastAsia="MS Mincho" w:hAnsi="Arial" w:cs="Arial"/>
          <w:color w:val="000000"/>
          <w:spacing w:val="-6"/>
          <w:sz w:val="22"/>
          <w:szCs w:val="22"/>
        </w:rPr>
        <w:t xml:space="preserve"> million (</w:t>
      </w:r>
      <w:r w:rsidR="00664693" w:rsidRPr="004A40F5">
        <w:rPr>
          <w:rFonts w:ascii="Arial" w:eastAsia="MS Mincho" w:hAnsi="Arial" w:cs="Arial"/>
          <w:color w:val="000000"/>
          <w:spacing w:val="-6"/>
          <w:sz w:val="22"/>
          <w:szCs w:val="22"/>
        </w:rPr>
        <w:t>2</w:t>
      </w:r>
      <w:r w:rsidR="00675D2A" w:rsidRPr="004A40F5">
        <w:rPr>
          <w:rFonts w:ascii="Arial" w:eastAsia="MS Mincho" w:hAnsi="Arial" w:cs="Arial"/>
          <w:color w:val="000000"/>
          <w:spacing w:val="-6"/>
          <w:sz w:val="22"/>
          <w:szCs w:val="22"/>
        </w:rPr>
        <w:t>49</w:t>
      </w:r>
      <w:r w:rsidR="00664693" w:rsidRPr="004A40F5">
        <w:rPr>
          <w:rFonts w:ascii="Arial" w:eastAsia="MS Mincho" w:hAnsi="Arial" w:cs="Arial"/>
          <w:color w:val="000000"/>
          <w:spacing w:val="-6"/>
          <w:sz w:val="22"/>
          <w:szCs w:val="22"/>
        </w:rPr>
        <w:t>,</w:t>
      </w:r>
      <w:r w:rsidR="00675D2A" w:rsidRPr="004A40F5">
        <w:rPr>
          <w:rFonts w:ascii="Arial" w:eastAsia="MS Mincho" w:hAnsi="Arial" w:cs="Arial"/>
          <w:color w:val="000000"/>
          <w:spacing w:val="-6"/>
          <w:sz w:val="22"/>
          <w:szCs w:val="22"/>
        </w:rPr>
        <w:t>999</w:t>
      </w:r>
      <w:r w:rsidR="00F33FC0" w:rsidRPr="004A40F5">
        <w:rPr>
          <w:rFonts w:ascii="Arial" w:eastAsia="MS Mincho" w:hAnsi="Arial" w:cs="Arial"/>
          <w:color w:val="000000"/>
          <w:spacing w:val="-6"/>
          <w:sz w:val="22"/>
          <w:szCs w:val="22"/>
        </w:rPr>
        <w:t xml:space="preserve"> shares). Such subsidiary received payments for the shares on </w:t>
      </w:r>
      <w:r w:rsidR="006621F9" w:rsidRPr="004A40F5">
        <w:rPr>
          <w:rFonts w:ascii="Arial" w:eastAsia="MS Mincho" w:hAnsi="Arial" w:cs="Arial"/>
          <w:color w:val="000000"/>
          <w:spacing w:val="-6"/>
          <w:sz w:val="22"/>
          <w:szCs w:val="22"/>
        </w:rPr>
        <w:t>1</w:t>
      </w:r>
      <w:r w:rsidR="007D6B81" w:rsidRPr="004A40F5">
        <w:rPr>
          <w:rFonts w:ascii="Arial" w:eastAsia="MS Mincho" w:hAnsi="Arial" w:cs="Arial"/>
          <w:color w:val="000000"/>
          <w:spacing w:val="-6"/>
          <w:sz w:val="22"/>
          <w:szCs w:val="22"/>
        </w:rPr>
        <w:t xml:space="preserve"> October 2024</w:t>
      </w:r>
      <w:r w:rsidR="00F33FC0" w:rsidRPr="004A40F5">
        <w:rPr>
          <w:rFonts w:ascii="Arial" w:eastAsia="MS Mincho" w:hAnsi="Arial" w:cs="Arial"/>
          <w:color w:val="000000"/>
          <w:spacing w:val="-6"/>
          <w:sz w:val="22"/>
          <w:szCs w:val="22"/>
        </w:rPr>
        <w:t>.</w:t>
      </w:r>
    </w:p>
    <w:p w14:paraId="4F14BB26" w14:textId="1B3E6B0E" w:rsidR="00CE6A38" w:rsidRPr="004A40F5" w:rsidRDefault="00CE6A38" w:rsidP="003932D1">
      <w:pPr>
        <w:spacing w:before="120" w:after="120" w:line="340" w:lineRule="exact"/>
        <w:ind w:left="540" w:hanging="540"/>
        <w:jc w:val="thaiDistribute"/>
        <w:rPr>
          <w:rFonts w:ascii="Arial" w:eastAsia="MS Mincho" w:hAnsi="Arial" w:cs="Arial"/>
          <w:color w:val="000000"/>
          <w:spacing w:val="-6"/>
          <w:sz w:val="22"/>
          <w:szCs w:val="22"/>
        </w:rPr>
      </w:pPr>
      <w:r w:rsidRPr="004A40F5">
        <w:rPr>
          <w:rFonts w:ascii="Arial" w:eastAsia="MS Mincho" w:hAnsi="Arial" w:cs="Arial"/>
          <w:color w:val="000000"/>
          <w:spacing w:val="-6"/>
          <w:sz w:val="22"/>
          <w:szCs w:val="22"/>
        </w:rPr>
        <w:t>2</w:t>
      </w:r>
      <w:r w:rsidR="003932D1" w:rsidRPr="004A40F5">
        <w:rPr>
          <w:rFonts w:ascii="Arial" w:eastAsia="MS Mincho" w:hAnsi="Arial" w:cs="Arial"/>
          <w:color w:val="000000"/>
          <w:spacing w:val="-6"/>
          <w:sz w:val="22"/>
          <w:szCs w:val="22"/>
        </w:rPr>
        <w:t>2</w:t>
      </w:r>
      <w:r w:rsidRPr="004A40F5">
        <w:rPr>
          <w:rFonts w:ascii="Arial" w:eastAsia="MS Mincho" w:hAnsi="Arial" w:cs="Arial"/>
          <w:color w:val="000000"/>
          <w:spacing w:val="-6"/>
          <w:sz w:val="22"/>
          <w:szCs w:val="22"/>
        </w:rPr>
        <w:t>.2</w:t>
      </w:r>
      <w:r w:rsidR="002A3F5D" w:rsidRPr="004A40F5">
        <w:rPr>
          <w:rFonts w:ascii="Arial" w:eastAsia="MS Mincho" w:hAnsi="Arial" w:cs="Arial"/>
          <w:color w:val="000000"/>
          <w:spacing w:val="-6"/>
          <w:sz w:val="22"/>
          <w:szCs w:val="22"/>
        </w:rPr>
        <w:t xml:space="preserve"> On 25 October 2024, the Company offered the debentures in the form of specific name, unsubordinated and unsecured with Debenture holder’s representative No. 1/2024 to high net worth investors and institutional of totaling Baht 700 million</w:t>
      </w:r>
      <w:r w:rsidR="00B61E53" w:rsidRPr="004A40F5">
        <w:rPr>
          <w:rFonts w:ascii="Arial" w:eastAsia="MS Mincho" w:hAnsi="Arial" w:cs="Arial"/>
          <w:color w:val="000000"/>
          <w:spacing w:val="-6"/>
          <w:sz w:val="22"/>
          <w:szCs w:val="22"/>
        </w:rPr>
        <w:t xml:space="preserve"> with fixed interest rate of 5.95% per annum</w:t>
      </w:r>
      <w:r w:rsidR="002A3F5D" w:rsidRPr="004A40F5">
        <w:rPr>
          <w:rFonts w:ascii="Arial" w:eastAsia="MS Mincho" w:hAnsi="Arial" w:cs="Arial"/>
          <w:color w:val="000000"/>
          <w:spacing w:val="-6"/>
          <w:sz w:val="22"/>
          <w:szCs w:val="22"/>
        </w:rPr>
        <w:t>.</w:t>
      </w:r>
      <w:r w:rsidR="00B61E53" w:rsidRPr="004A40F5">
        <w:rPr>
          <w:rFonts w:ascii="Arial" w:eastAsia="MS Mincho" w:hAnsi="Arial" w:cs="Arial"/>
          <w:color w:val="000000"/>
          <w:spacing w:val="-6"/>
          <w:sz w:val="22"/>
          <w:szCs w:val="22"/>
        </w:rPr>
        <w:t xml:space="preserve">            </w:t>
      </w:r>
      <w:r w:rsidR="002A3F5D" w:rsidRPr="004A40F5">
        <w:rPr>
          <w:rFonts w:ascii="Arial" w:eastAsia="MS Mincho" w:hAnsi="Arial" w:cs="Arial"/>
          <w:color w:val="000000"/>
          <w:spacing w:val="-6"/>
          <w:sz w:val="22"/>
          <w:szCs w:val="22"/>
        </w:rPr>
        <w:t xml:space="preserve"> The term of debentures are 2 years and 3 months.</w:t>
      </w:r>
    </w:p>
    <w:p w14:paraId="237A879D" w14:textId="2E90A440" w:rsidR="00AB78A9" w:rsidRPr="004A40F5" w:rsidRDefault="00AB78A9" w:rsidP="003932D1">
      <w:pPr>
        <w:spacing w:before="120" w:after="120" w:line="340" w:lineRule="exact"/>
        <w:ind w:left="540" w:hanging="540"/>
        <w:jc w:val="thaiDistribute"/>
        <w:rPr>
          <w:rFonts w:ascii="Arial" w:hAnsi="Arial" w:cs="Arial"/>
          <w:b/>
          <w:bCs/>
          <w:color w:val="000000"/>
          <w:sz w:val="22"/>
          <w:szCs w:val="22"/>
        </w:rPr>
      </w:pPr>
      <w:r w:rsidRPr="004A40F5">
        <w:rPr>
          <w:rFonts w:ascii="Arial" w:hAnsi="Arial" w:cs="Arial"/>
          <w:b/>
          <w:bCs/>
          <w:color w:val="000000"/>
          <w:sz w:val="22"/>
          <w:szCs w:val="22"/>
        </w:rPr>
        <w:t>2</w:t>
      </w:r>
      <w:r w:rsidR="000A6D1C" w:rsidRPr="004A40F5">
        <w:rPr>
          <w:rFonts w:ascii="Arial" w:hAnsi="Arial" w:cs="Arial"/>
          <w:b/>
          <w:bCs/>
          <w:color w:val="000000"/>
          <w:sz w:val="22"/>
          <w:szCs w:val="22"/>
        </w:rPr>
        <w:t>3</w:t>
      </w:r>
      <w:r w:rsidRPr="004A40F5">
        <w:rPr>
          <w:rFonts w:ascii="Arial" w:hAnsi="Arial" w:cs="Arial"/>
          <w:b/>
          <w:bCs/>
          <w:color w:val="000000"/>
          <w:sz w:val="22"/>
          <w:szCs w:val="22"/>
        </w:rPr>
        <w:t>.</w:t>
      </w:r>
      <w:r w:rsidRPr="004A40F5">
        <w:rPr>
          <w:rFonts w:ascii="Arial" w:hAnsi="Arial" w:cs="Arial"/>
          <w:b/>
          <w:bCs/>
          <w:color w:val="000000"/>
          <w:sz w:val="22"/>
          <w:szCs w:val="22"/>
        </w:rPr>
        <w:tab/>
      </w:r>
      <w:r w:rsidRPr="004A40F5">
        <w:rPr>
          <w:rFonts w:ascii="Arial" w:hAnsi="Arial" w:cs="Arial"/>
          <w:b/>
          <w:bCs/>
          <w:sz w:val="22"/>
          <w:szCs w:val="22"/>
        </w:rPr>
        <w:t>Approval</w:t>
      </w:r>
      <w:r w:rsidRPr="004A40F5">
        <w:rPr>
          <w:rFonts w:ascii="Arial" w:hAnsi="Arial" w:cs="Arial"/>
          <w:b/>
          <w:bCs/>
          <w:color w:val="000000"/>
          <w:sz w:val="22"/>
          <w:szCs w:val="22"/>
        </w:rPr>
        <w:t xml:space="preserve"> of interim financial statements</w:t>
      </w:r>
    </w:p>
    <w:p w14:paraId="2EB14C2E" w14:textId="77777777" w:rsidR="00AB78A9" w:rsidRPr="004A40F5" w:rsidRDefault="00AB78A9" w:rsidP="003932D1">
      <w:pPr>
        <w:spacing w:before="120" w:after="120" w:line="340" w:lineRule="exact"/>
        <w:ind w:left="547"/>
        <w:jc w:val="thaiDistribute"/>
        <w:rPr>
          <w:rFonts w:ascii="Arial" w:hAnsi="Arial" w:cs="Arial"/>
          <w:color w:val="000000"/>
          <w:sz w:val="22"/>
          <w:szCs w:val="22"/>
          <w:cs/>
        </w:rPr>
      </w:pPr>
      <w:r w:rsidRPr="004A40F5">
        <w:rPr>
          <w:rFonts w:ascii="Arial" w:eastAsia="MS Mincho" w:hAnsi="Arial" w:cs="Arial"/>
          <w:color w:val="000000"/>
          <w:spacing w:val="-6"/>
          <w:sz w:val="22"/>
          <w:szCs w:val="22"/>
        </w:rPr>
        <w:t>These interim financial statements were authorised for issue by the Company’s Board of Directors</w:t>
      </w:r>
      <w:r w:rsidRPr="004A40F5">
        <w:rPr>
          <w:rFonts w:ascii="Arial" w:eastAsia="MS Mincho" w:hAnsi="Arial" w:cs="Arial"/>
          <w:color w:val="000000"/>
          <w:sz w:val="22"/>
          <w:szCs w:val="22"/>
        </w:rPr>
        <w:t xml:space="preserve"> on 11 November 2024.</w:t>
      </w:r>
    </w:p>
    <w:p w14:paraId="0B8FB760" w14:textId="77777777" w:rsidR="00AB78A9" w:rsidRPr="004A40F5" w:rsidRDefault="00AB78A9" w:rsidP="008E37A8">
      <w:pPr>
        <w:spacing w:before="120" w:after="120" w:line="340" w:lineRule="exact"/>
        <w:ind w:left="547"/>
        <w:jc w:val="thaiDistribute"/>
        <w:rPr>
          <w:rFonts w:ascii="Arial" w:hAnsi="Arial" w:cs="Arial"/>
          <w:color w:val="000000"/>
          <w:sz w:val="22"/>
          <w:szCs w:val="22"/>
          <w:cs/>
        </w:rPr>
      </w:pPr>
    </w:p>
    <w:sectPr w:rsidR="00AB78A9" w:rsidRPr="004A40F5" w:rsidSect="00840F8F">
      <w:headerReference w:type="even" r:id="rId11"/>
      <w:headerReference w:type="default" r:id="rId12"/>
      <w:footerReference w:type="even" r:id="rId13"/>
      <w:footerReference w:type="default" r:id="rId14"/>
      <w:headerReference w:type="first" r:id="rId15"/>
      <w:footerReference w:type="first" r:id="rId16"/>
      <w:pgSz w:w="11906" w:h="16838" w:code="9"/>
      <w:pgMar w:top="1296" w:right="926"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E8D7EB" w14:textId="77777777" w:rsidR="00D53262" w:rsidRDefault="00D53262" w:rsidP="00666B3C">
      <w:r>
        <w:separator/>
      </w:r>
    </w:p>
  </w:endnote>
  <w:endnote w:type="continuationSeparator" w:id="0">
    <w:p w14:paraId="0CD4055E" w14:textId="77777777" w:rsidR="00D53262" w:rsidRDefault="00D53262" w:rsidP="00666B3C">
      <w:r>
        <w:continuationSeparator/>
      </w:r>
    </w:p>
  </w:endnote>
  <w:endnote w:type="continuationNotice" w:id="1">
    <w:p w14:paraId="40BC965E" w14:textId="77777777" w:rsidR="00D53262" w:rsidRDefault="00D532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2A60DA" w14:textId="77777777" w:rsidR="005C4973" w:rsidRDefault="005C49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4786B" w14:textId="03AE0668" w:rsidR="007A4AF4" w:rsidRPr="00D8514E" w:rsidRDefault="007A4AF4" w:rsidP="00D8514E">
    <w:pPr>
      <w:pStyle w:val="Footer"/>
      <w:jc w:val="right"/>
      <w:rPr>
        <w:rFonts w:ascii="Arial" w:hAnsi="Arial" w:cs="Arial"/>
        <w:szCs w:val="22"/>
      </w:rPr>
    </w:pPr>
    <w:r w:rsidRPr="00D8514E">
      <w:rPr>
        <w:rFonts w:ascii="Arial" w:hAnsi="Arial" w:cs="Arial"/>
        <w:szCs w:val="22"/>
      </w:rPr>
      <w:fldChar w:fldCharType="begin"/>
    </w:r>
    <w:r w:rsidRPr="00D8514E">
      <w:rPr>
        <w:rFonts w:ascii="Arial" w:hAnsi="Arial" w:cs="Arial"/>
        <w:szCs w:val="22"/>
      </w:rPr>
      <w:instrText xml:space="preserve"> PAGE   \* MERGEFORMAT </w:instrText>
    </w:r>
    <w:r w:rsidRPr="00D8514E">
      <w:rPr>
        <w:rFonts w:ascii="Arial" w:hAnsi="Arial" w:cs="Arial"/>
        <w:szCs w:val="22"/>
      </w:rPr>
      <w:fldChar w:fldCharType="separate"/>
    </w:r>
    <w:r w:rsidRPr="00D8514E">
      <w:rPr>
        <w:rFonts w:ascii="Arial" w:hAnsi="Arial" w:cs="Arial"/>
        <w:noProof/>
        <w:szCs w:val="22"/>
      </w:rPr>
      <w:t>13</w:t>
    </w:r>
    <w:r w:rsidRPr="00D8514E">
      <w:rPr>
        <w:rFonts w:ascii="Arial" w:hAnsi="Arial" w:cs="Arial"/>
        <w:noProof/>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4018" w14:textId="77777777" w:rsidR="005C4973" w:rsidRDefault="005C49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861018" w14:textId="77777777" w:rsidR="00D53262" w:rsidRDefault="00D53262" w:rsidP="00666B3C">
      <w:r>
        <w:separator/>
      </w:r>
    </w:p>
  </w:footnote>
  <w:footnote w:type="continuationSeparator" w:id="0">
    <w:p w14:paraId="3EE1133A" w14:textId="77777777" w:rsidR="00D53262" w:rsidRDefault="00D53262" w:rsidP="00666B3C">
      <w:r>
        <w:continuationSeparator/>
      </w:r>
    </w:p>
  </w:footnote>
  <w:footnote w:type="continuationNotice" w:id="1">
    <w:p w14:paraId="5CB9383E" w14:textId="77777777" w:rsidR="00D53262" w:rsidRDefault="00D532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1C517" w14:textId="77777777" w:rsidR="005C4973" w:rsidRDefault="005C49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E7435" w14:textId="01004D9C" w:rsidR="007A4AF4" w:rsidRPr="003C5B8E" w:rsidRDefault="003C5B8E" w:rsidP="004F4398">
    <w:pPr>
      <w:pStyle w:val="Header"/>
      <w:tabs>
        <w:tab w:val="clear" w:pos="4680"/>
        <w:tab w:val="clear" w:pos="9360"/>
      </w:tabs>
      <w:jc w:val="right"/>
      <w:rPr>
        <w:rFonts w:ascii="Arial" w:hAnsi="Arial" w:cs="Arial"/>
      </w:rPr>
    </w:pPr>
    <w:r w:rsidRPr="003C5B8E">
      <w:rPr>
        <w:rFonts w:ascii="Arial" w:hAnsi="Arial" w:cs="Arial"/>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353102" w14:textId="77777777" w:rsidR="005C4973" w:rsidRDefault="005C49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79E27448"/>
    <w:lvl w:ilvl="0">
      <w:numFmt w:val="bullet"/>
      <w:lvlText w:val="*"/>
      <w:lvlJc w:val="left"/>
    </w:lvl>
  </w:abstractNum>
  <w:abstractNum w:abstractNumId="1" w15:restartNumberingAfterBreak="0">
    <w:nsid w:val="009C1EAE"/>
    <w:multiLevelType w:val="hybridMultilevel"/>
    <w:tmpl w:val="56A685BE"/>
    <w:lvl w:ilvl="0" w:tplc="0409000F">
      <w:start w:val="1"/>
      <w:numFmt w:val="decimal"/>
      <w:lvlText w:val="%1."/>
      <w:lvlJc w:val="left"/>
      <w:pPr>
        <w:ind w:left="907" w:hanging="360"/>
      </w:p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 w15:restartNumberingAfterBreak="0">
    <w:nsid w:val="020935C8"/>
    <w:multiLevelType w:val="multilevel"/>
    <w:tmpl w:val="A6EE9BBC"/>
    <w:lvl w:ilvl="0">
      <w:start w:val="22"/>
      <w:numFmt w:val="decimal"/>
      <w:lvlText w:val="%1."/>
      <w:lvlJc w:val="left"/>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B56DE0"/>
    <w:multiLevelType w:val="hybridMultilevel"/>
    <w:tmpl w:val="868C31C8"/>
    <w:lvl w:ilvl="0" w:tplc="19E81C50">
      <w:start w:val="1"/>
      <w:numFmt w:val="decimal"/>
      <w:lvlText w:val="%1)"/>
      <w:lvlJc w:val="left"/>
      <w:pPr>
        <w:ind w:left="997" w:hanging="45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2046205"/>
    <w:multiLevelType w:val="hybridMultilevel"/>
    <w:tmpl w:val="4E241DB0"/>
    <w:lvl w:ilvl="0" w:tplc="FFFFFFFF">
      <w:start w:val="1"/>
      <w:numFmt w:val="bullet"/>
      <w:lvlText w:val=""/>
      <w:lvlJc w:val="left"/>
      <w:pPr>
        <w:ind w:left="1627" w:hanging="360"/>
      </w:pPr>
      <w:rPr>
        <w:rFonts w:ascii="Symbol" w:hAnsi="Symbol" w:hint="default"/>
      </w:rPr>
    </w:lvl>
    <w:lvl w:ilvl="1" w:tplc="9B3CC616">
      <w:numFmt w:val="bullet"/>
      <w:lvlText w:val="•"/>
      <w:lvlJc w:val="left"/>
      <w:pPr>
        <w:ind w:left="2347" w:hanging="360"/>
      </w:pPr>
      <w:rPr>
        <w:rFonts w:ascii="Arial" w:hAnsi="Arial" w:hint="default"/>
        <w:sz w:val="20"/>
      </w:rPr>
    </w:lvl>
    <w:lvl w:ilvl="2" w:tplc="FFFFFFFF">
      <w:start w:val="1"/>
      <w:numFmt w:val="bullet"/>
      <w:lvlText w:val=""/>
      <w:lvlJc w:val="left"/>
      <w:pPr>
        <w:ind w:left="3067" w:hanging="360"/>
      </w:pPr>
      <w:rPr>
        <w:rFonts w:ascii="Wingdings" w:hAnsi="Wingdings" w:hint="default"/>
      </w:rPr>
    </w:lvl>
    <w:lvl w:ilvl="3" w:tplc="FFFFFFFF">
      <w:start w:val="1"/>
      <w:numFmt w:val="bullet"/>
      <w:lvlText w:val=""/>
      <w:lvlJc w:val="left"/>
      <w:pPr>
        <w:ind w:left="3787" w:hanging="360"/>
      </w:pPr>
      <w:rPr>
        <w:rFonts w:ascii="Symbol" w:hAnsi="Symbol" w:hint="default"/>
      </w:rPr>
    </w:lvl>
    <w:lvl w:ilvl="4" w:tplc="FFFFFFFF">
      <w:start w:val="1"/>
      <w:numFmt w:val="bullet"/>
      <w:lvlText w:val="o"/>
      <w:lvlJc w:val="left"/>
      <w:pPr>
        <w:ind w:left="4507" w:hanging="360"/>
      </w:pPr>
      <w:rPr>
        <w:rFonts w:ascii="Courier New" w:hAnsi="Courier New" w:cs="Courier New" w:hint="default"/>
      </w:rPr>
    </w:lvl>
    <w:lvl w:ilvl="5" w:tplc="FFFFFFFF">
      <w:start w:val="1"/>
      <w:numFmt w:val="bullet"/>
      <w:lvlText w:val=""/>
      <w:lvlJc w:val="left"/>
      <w:pPr>
        <w:ind w:left="5227" w:hanging="360"/>
      </w:pPr>
      <w:rPr>
        <w:rFonts w:ascii="Wingdings" w:hAnsi="Wingdings" w:hint="default"/>
      </w:rPr>
    </w:lvl>
    <w:lvl w:ilvl="6" w:tplc="FFFFFFFF">
      <w:start w:val="1"/>
      <w:numFmt w:val="bullet"/>
      <w:lvlText w:val=""/>
      <w:lvlJc w:val="left"/>
      <w:pPr>
        <w:ind w:left="5947" w:hanging="360"/>
      </w:pPr>
      <w:rPr>
        <w:rFonts w:ascii="Symbol" w:hAnsi="Symbol" w:hint="default"/>
      </w:rPr>
    </w:lvl>
    <w:lvl w:ilvl="7" w:tplc="FFFFFFFF">
      <w:start w:val="1"/>
      <w:numFmt w:val="bullet"/>
      <w:lvlText w:val="o"/>
      <w:lvlJc w:val="left"/>
      <w:pPr>
        <w:ind w:left="6667" w:hanging="360"/>
      </w:pPr>
      <w:rPr>
        <w:rFonts w:ascii="Courier New" w:hAnsi="Courier New" w:cs="Courier New" w:hint="default"/>
      </w:rPr>
    </w:lvl>
    <w:lvl w:ilvl="8" w:tplc="FFFFFFFF">
      <w:start w:val="1"/>
      <w:numFmt w:val="bullet"/>
      <w:lvlText w:val=""/>
      <w:lvlJc w:val="left"/>
      <w:pPr>
        <w:ind w:left="7387" w:hanging="360"/>
      </w:pPr>
      <w:rPr>
        <w:rFonts w:ascii="Wingdings" w:hAnsi="Wingdings" w:hint="default"/>
      </w:rPr>
    </w:lvl>
  </w:abstractNum>
  <w:abstractNum w:abstractNumId="6" w15:restartNumberingAfterBreak="0">
    <w:nsid w:val="18EC4855"/>
    <w:multiLevelType w:val="hybridMultilevel"/>
    <w:tmpl w:val="512ED25C"/>
    <w:lvl w:ilvl="0" w:tplc="A7EEC84C">
      <w:start w:val="1"/>
      <w:numFmt w:val="lowerLetter"/>
      <w:lvlText w:val="%1."/>
      <w:lvlJc w:val="left"/>
      <w:pPr>
        <w:ind w:left="720" w:hanging="360"/>
      </w:pPr>
      <w:rPr>
        <w:rFonts w:ascii="Arial" w:hAnsi="Arial" w:cs="Arial"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3D1C69"/>
    <w:multiLevelType w:val="hybridMultilevel"/>
    <w:tmpl w:val="9B50FA6A"/>
    <w:lvl w:ilvl="0" w:tplc="A6C69C60">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0" w15:restartNumberingAfterBreak="0">
    <w:nsid w:val="24C72D23"/>
    <w:multiLevelType w:val="hybridMultilevel"/>
    <w:tmpl w:val="BFC2079C"/>
    <w:lvl w:ilvl="0" w:tplc="04090017">
      <w:start w:val="1"/>
      <w:numFmt w:val="lowerLetter"/>
      <w:lvlText w:val="%1)"/>
      <w:lvlJc w:val="left"/>
      <w:pPr>
        <w:ind w:left="945" w:hanging="360"/>
      </w:p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11" w15:restartNumberingAfterBreak="0">
    <w:nsid w:val="30B840E8"/>
    <w:multiLevelType w:val="hybridMultilevel"/>
    <w:tmpl w:val="AA10D0F4"/>
    <w:lvl w:ilvl="0" w:tplc="1A3A7A72">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0FE4974"/>
    <w:multiLevelType w:val="multilevel"/>
    <w:tmpl w:val="86A4E4F2"/>
    <w:lvl w:ilvl="0">
      <w:start w:val="1"/>
      <w:numFmt w:val="decimal"/>
      <w:lvlText w:val="%1."/>
      <w:lvlJc w:val="left"/>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B4472B"/>
    <w:multiLevelType w:val="hybridMultilevel"/>
    <w:tmpl w:val="E6F849DC"/>
    <w:lvl w:ilvl="0" w:tplc="191E071E">
      <w:start w:val="1"/>
      <w:numFmt w:val="decimal"/>
      <w:lvlText w:val="34.%1"/>
      <w:lvlJc w:val="left"/>
      <w:pPr>
        <w:ind w:left="1303" w:hanging="360"/>
      </w:pPr>
      <w:rPr>
        <w:rFonts w:ascii="Angsana New" w:hAnsi="Angsana New" w:hint="default"/>
        <w:b/>
        <w:bCs/>
        <w:sz w:val="3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F44277"/>
    <w:multiLevelType w:val="hybridMultilevel"/>
    <w:tmpl w:val="96CA2E00"/>
    <w:lvl w:ilvl="0" w:tplc="04090017">
      <w:start w:val="1"/>
      <w:numFmt w:val="low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3C7D3CFA"/>
    <w:multiLevelType w:val="hybridMultilevel"/>
    <w:tmpl w:val="16CA9834"/>
    <w:lvl w:ilvl="0" w:tplc="FFFFFFFF">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FFFFFFFF">
      <w:start w:val="1"/>
      <w:numFmt w:val="bullet"/>
      <w:lvlText w:val=""/>
      <w:lvlJc w:val="left"/>
      <w:pPr>
        <w:ind w:left="3067" w:hanging="360"/>
      </w:pPr>
      <w:rPr>
        <w:rFonts w:ascii="Wingdings" w:hAnsi="Wingdings" w:hint="default"/>
      </w:rPr>
    </w:lvl>
    <w:lvl w:ilvl="3" w:tplc="FFFFFFFF">
      <w:start w:val="1"/>
      <w:numFmt w:val="bullet"/>
      <w:lvlText w:val=""/>
      <w:lvlJc w:val="left"/>
      <w:pPr>
        <w:ind w:left="3787" w:hanging="360"/>
      </w:pPr>
      <w:rPr>
        <w:rFonts w:ascii="Symbol" w:hAnsi="Symbol" w:hint="default"/>
      </w:rPr>
    </w:lvl>
    <w:lvl w:ilvl="4" w:tplc="FFFFFFFF">
      <w:start w:val="1"/>
      <w:numFmt w:val="bullet"/>
      <w:lvlText w:val="o"/>
      <w:lvlJc w:val="left"/>
      <w:pPr>
        <w:ind w:left="4507" w:hanging="360"/>
      </w:pPr>
      <w:rPr>
        <w:rFonts w:ascii="Courier New" w:hAnsi="Courier New" w:cs="Courier New" w:hint="default"/>
      </w:rPr>
    </w:lvl>
    <w:lvl w:ilvl="5" w:tplc="FFFFFFFF">
      <w:start w:val="1"/>
      <w:numFmt w:val="bullet"/>
      <w:lvlText w:val=""/>
      <w:lvlJc w:val="left"/>
      <w:pPr>
        <w:ind w:left="5227" w:hanging="360"/>
      </w:pPr>
      <w:rPr>
        <w:rFonts w:ascii="Wingdings" w:hAnsi="Wingdings" w:hint="default"/>
      </w:rPr>
    </w:lvl>
    <w:lvl w:ilvl="6" w:tplc="FFFFFFFF">
      <w:start w:val="1"/>
      <w:numFmt w:val="bullet"/>
      <w:lvlText w:val=""/>
      <w:lvlJc w:val="left"/>
      <w:pPr>
        <w:ind w:left="5947" w:hanging="360"/>
      </w:pPr>
      <w:rPr>
        <w:rFonts w:ascii="Symbol" w:hAnsi="Symbol" w:hint="default"/>
      </w:rPr>
    </w:lvl>
    <w:lvl w:ilvl="7" w:tplc="FFFFFFFF">
      <w:start w:val="1"/>
      <w:numFmt w:val="bullet"/>
      <w:lvlText w:val="o"/>
      <w:lvlJc w:val="left"/>
      <w:pPr>
        <w:ind w:left="6667" w:hanging="360"/>
      </w:pPr>
      <w:rPr>
        <w:rFonts w:ascii="Courier New" w:hAnsi="Courier New" w:cs="Courier New" w:hint="default"/>
      </w:rPr>
    </w:lvl>
    <w:lvl w:ilvl="8" w:tplc="FFFFFFFF">
      <w:start w:val="1"/>
      <w:numFmt w:val="bullet"/>
      <w:lvlText w:val=""/>
      <w:lvlJc w:val="left"/>
      <w:pPr>
        <w:ind w:left="7387" w:hanging="360"/>
      </w:pPr>
      <w:rPr>
        <w:rFonts w:ascii="Wingdings" w:hAnsi="Wingdings" w:hint="default"/>
      </w:rPr>
    </w:lvl>
  </w:abstractNum>
  <w:abstractNum w:abstractNumId="16" w15:restartNumberingAfterBreak="0">
    <w:nsid w:val="3FBA009F"/>
    <w:multiLevelType w:val="multilevel"/>
    <w:tmpl w:val="04EE7AB6"/>
    <w:lvl w:ilvl="0">
      <w:start w:val="22"/>
      <w:numFmt w:val="decimal"/>
      <w:lvlText w:val="%1."/>
      <w:lvlJc w:val="left"/>
      <w:rPr>
        <w:rFonts w:hint="default"/>
        <w:b/>
        <w:bCs/>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0356FED"/>
    <w:multiLevelType w:val="hybridMultilevel"/>
    <w:tmpl w:val="E6F849DC"/>
    <w:lvl w:ilvl="0" w:tplc="FFFFFFFF">
      <w:start w:val="1"/>
      <w:numFmt w:val="decimal"/>
      <w:lvlText w:val="34.%1"/>
      <w:lvlJc w:val="left"/>
      <w:pPr>
        <w:ind w:left="1303" w:hanging="360"/>
      </w:pPr>
      <w:rPr>
        <w:rFonts w:ascii="Angsana New" w:hAnsi="Angsana New" w:hint="default"/>
        <w:b/>
        <w:bCs/>
        <w:sz w:val="32"/>
        <w:szCs w:val="3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3626FF"/>
    <w:multiLevelType w:val="hybridMultilevel"/>
    <w:tmpl w:val="DC822792"/>
    <w:lvl w:ilvl="0" w:tplc="04090001">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04090005">
      <w:start w:val="1"/>
      <w:numFmt w:val="bullet"/>
      <w:lvlText w:val=""/>
      <w:lvlJc w:val="left"/>
      <w:pPr>
        <w:ind w:left="3067" w:hanging="360"/>
      </w:pPr>
      <w:rPr>
        <w:rFonts w:ascii="Wingdings" w:hAnsi="Wingdings" w:hint="default"/>
      </w:rPr>
    </w:lvl>
    <w:lvl w:ilvl="3" w:tplc="04090001">
      <w:start w:val="1"/>
      <w:numFmt w:val="bullet"/>
      <w:lvlText w:val=""/>
      <w:lvlJc w:val="left"/>
      <w:pPr>
        <w:ind w:left="3787" w:hanging="360"/>
      </w:pPr>
      <w:rPr>
        <w:rFonts w:ascii="Symbol" w:hAnsi="Symbol" w:hint="default"/>
      </w:rPr>
    </w:lvl>
    <w:lvl w:ilvl="4" w:tplc="04090003">
      <w:start w:val="1"/>
      <w:numFmt w:val="bullet"/>
      <w:lvlText w:val="o"/>
      <w:lvlJc w:val="left"/>
      <w:pPr>
        <w:ind w:left="4507" w:hanging="360"/>
      </w:pPr>
      <w:rPr>
        <w:rFonts w:ascii="Courier New" w:hAnsi="Courier New" w:cs="Courier New" w:hint="default"/>
      </w:rPr>
    </w:lvl>
    <w:lvl w:ilvl="5" w:tplc="04090005">
      <w:start w:val="1"/>
      <w:numFmt w:val="bullet"/>
      <w:lvlText w:val=""/>
      <w:lvlJc w:val="left"/>
      <w:pPr>
        <w:ind w:left="5227" w:hanging="360"/>
      </w:pPr>
      <w:rPr>
        <w:rFonts w:ascii="Wingdings" w:hAnsi="Wingdings" w:hint="default"/>
      </w:rPr>
    </w:lvl>
    <w:lvl w:ilvl="6" w:tplc="04090001">
      <w:start w:val="1"/>
      <w:numFmt w:val="bullet"/>
      <w:lvlText w:val=""/>
      <w:lvlJc w:val="left"/>
      <w:pPr>
        <w:ind w:left="5947" w:hanging="360"/>
      </w:pPr>
      <w:rPr>
        <w:rFonts w:ascii="Symbol" w:hAnsi="Symbol" w:hint="default"/>
      </w:rPr>
    </w:lvl>
    <w:lvl w:ilvl="7" w:tplc="04090003">
      <w:start w:val="1"/>
      <w:numFmt w:val="bullet"/>
      <w:lvlText w:val="o"/>
      <w:lvlJc w:val="left"/>
      <w:pPr>
        <w:ind w:left="6667" w:hanging="360"/>
      </w:pPr>
      <w:rPr>
        <w:rFonts w:ascii="Courier New" w:hAnsi="Courier New" w:cs="Courier New" w:hint="default"/>
      </w:rPr>
    </w:lvl>
    <w:lvl w:ilvl="8" w:tplc="04090005">
      <w:start w:val="1"/>
      <w:numFmt w:val="bullet"/>
      <w:lvlText w:val=""/>
      <w:lvlJc w:val="left"/>
      <w:pPr>
        <w:ind w:left="7387" w:hanging="360"/>
      </w:pPr>
      <w:rPr>
        <w:rFonts w:ascii="Wingdings" w:hAnsi="Wingdings" w:hint="default"/>
      </w:rPr>
    </w:lvl>
  </w:abstractNum>
  <w:abstractNum w:abstractNumId="19" w15:restartNumberingAfterBreak="0">
    <w:nsid w:val="43DF0548"/>
    <w:multiLevelType w:val="hybridMultilevel"/>
    <w:tmpl w:val="4A6A1DB2"/>
    <w:lvl w:ilvl="0" w:tplc="FFFFFFFF">
      <w:start w:val="1"/>
      <w:numFmt w:val="bullet"/>
      <w:lvlText w:val=""/>
      <w:lvlJc w:val="left"/>
      <w:pPr>
        <w:ind w:left="1627" w:hanging="360"/>
      </w:pPr>
      <w:rPr>
        <w:rFonts w:ascii="Symbol" w:hAnsi="Symbol" w:hint="default"/>
      </w:rPr>
    </w:lvl>
    <w:lvl w:ilvl="1" w:tplc="953471D4">
      <w:start w:val="1"/>
      <w:numFmt w:val="bullet"/>
      <w:lvlText w:val=""/>
      <w:lvlJc w:val="left"/>
      <w:pPr>
        <w:ind w:left="2347" w:hanging="360"/>
      </w:pPr>
      <w:rPr>
        <w:rFonts w:ascii="Symbol" w:hAnsi="Symbol" w:hint="default"/>
        <w:sz w:val="20"/>
      </w:rPr>
    </w:lvl>
    <w:lvl w:ilvl="2" w:tplc="FFFFFFFF">
      <w:start w:val="1"/>
      <w:numFmt w:val="bullet"/>
      <w:lvlText w:val=""/>
      <w:lvlJc w:val="left"/>
      <w:pPr>
        <w:ind w:left="3067" w:hanging="360"/>
      </w:pPr>
      <w:rPr>
        <w:rFonts w:ascii="Wingdings" w:hAnsi="Wingdings" w:hint="default"/>
      </w:rPr>
    </w:lvl>
    <w:lvl w:ilvl="3" w:tplc="FFFFFFFF">
      <w:start w:val="1"/>
      <w:numFmt w:val="bullet"/>
      <w:lvlText w:val=""/>
      <w:lvlJc w:val="left"/>
      <w:pPr>
        <w:ind w:left="3787" w:hanging="360"/>
      </w:pPr>
      <w:rPr>
        <w:rFonts w:ascii="Symbol" w:hAnsi="Symbol" w:hint="default"/>
      </w:rPr>
    </w:lvl>
    <w:lvl w:ilvl="4" w:tplc="FFFFFFFF">
      <w:start w:val="1"/>
      <w:numFmt w:val="bullet"/>
      <w:lvlText w:val="o"/>
      <w:lvlJc w:val="left"/>
      <w:pPr>
        <w:ind w:left="4507" w:hanging="360"/>
      </w:pPr>
      <w:rPr>
        <w:rFonts w:ascii="Courier New" w:hAnsi="Courier New" w:cs="Courier New" w:hint="default"/>
      </w:rPr>
    </w:lvl>
    <w:lvl w:ilvl="5" w:tplc="FFFFFFFF">
      <w:start w:val="1"/>
      <w:numFmt w:val="bullet"/>
      <w:lvlText w:val=""/>
      <w:lvlJc w:val="left"/>
      <w:pPr>
        <w:ind w:left="5227" w:hanging="360"/>
      </w:pPr>
      <w:rPr>
        <w:rFonts w:ascii="Wingdings" w:hAnsi="Wingdings" w:hint="default"/>
      </w:rPr>
    </w:lvl>
    <w:lvl w:ilvl="6" w:tplc="FFFFFFFF">
      <w:start w:val="1"/>
      <w:numFmt w:val="bullet"/>
      <w:lvlText w:val=""/>
      <w:lvlJc w:val="left"/>
      <w:pPr>
        <w:ind w:left="5947" w:hanging="360"/>
      </w:pPr>
      <w:rPr>
        <w:rFonts w:ascii="Symbol" w:hAnsi="Symbol" w:hint="default"/>
      </w:rPr>
    </w:lvl>
    <w:lvl w:ilvl="7" w:tplc="FFFFFFFF">
      <w:start w:val="1"/>
      <w:numFmt w:val="bullet"/>
      <w:lvlText w:val="o"/>
      <w:lvlJc w:val="left"/>
      <w:pPr>
        <w:ind w:left="6667" w:hanging="360"/>
      </w:pPr>
      <w:rPr>
        <w:rFonts w:ascii="Courier New" w:hAnsi="Courier New" w:cs="Courier New" w:hint="default"/>
      </w:rPr>
    </w:lvl>
    <w:lvl w:ilvl="8" w:tplc="FFFFFFFF">
      <w:start w:val="1"/>
      <w:numFmt w:val="bullet"/>
      <w:lvlText w:val=""/>
      <w:lvlJc w:val="left"/>
      <w:pPr>
        <w:ind w:left="7387" w:hanging="360"/>
      </w:pPr>
      <w:rPr>
        <w:rFonts w:ascii="Wingdings" w:hAnsi="Wingdings" w:hint="default"/>
      </w:rPr>
    </w:lvl>
  </w:abstractNum>
  <w:abstractNum w:abstractNumId="20"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D1E56"/>
    <w:multiLevelType w:val="multilevel"/>
    <w:tmpl w:val="4656BE10"/>
    <w:lvl w:ilvl="0">
      <w:start w:val="5"/>
      <w:numFmt w:val="decimal"/>
      <w:lvlText w:val="%1."/>
      <w:lvlJc w:val="left"/>
      <w:rPr>
        <w:rFonts w:ascii="Angsana New" w:hAnsi="Angsana New" w:cs="Angsana New" w:hint="default"/>
        <w:b/>
        <w:bCs/>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2" w15:restartNumberingAfterBreak="0">
    <w:nsid w:val="49FF0CFD"/>
    <w:multiLevelType w:val="hybridMultilevel"/>
    <w:tmpl w:val="F4FE802C"/>
    <w:lvl w:ilvl="0" w:tplc="4788A484">
      <w:start w:val="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C23C88"/>
    <w:multiLevelType w:val="hybridMultilevel"/>
    <w:tmpl w:val="FDA423D4"/>
    <w:lvl w:ilvl="0" w:tplc="04090017">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DB966B9"/>
    <w:multiLevelType w:val="hybridMultilevel"/>
    <w:tmpl w:val="6B82D72A"/>
    <w:lvl w:ilvl="0" w:tplc="CCC4377E">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5B563E3E"/>
    <w:multiLevelType w:val="multilevel"/>
    <w:tmpl w:val="37E8114C"/>
    <w:lvl w:ilvl="0">
      <w:start w:val="9"/>
      <w:numFmt w:val="decimal"/>
      <w:lvlText w:val="%1"/>
      <w:lvlJc w:val="left"/>
      <w:pPr>
        <w:tabs>
          <w:tab w:val="num" w:pos="540"/>
        </w:tabs>
        <w:ind w:left="540" w:hanging="540"/>
      </w:pPr>
      <w:rPr>
        <w:rFonts w:hint="default"/>
        <w:b w:val="0"/>
        <w:sz w:val="24"/>
      </w:rPr>
    </w:lvl>
    <w:lvl w:ilvl="1">
      <w:start w:val="2"/>
      <w:numFmt w:val="decimal"/>
      <w:lvlText w:val="%1.%2"/>
      <w:lvlJc w:val="left"/>
      <w:pPr>
        <w:tabs>
          <w:tab w:val="num" w:pos="900"/>
        </w:tabs>
        <w:ind w:left="900" w:hanging="540"/>
      </w:pPr>
      <w:rPr>
        <w:rFonts w:hint="default"/>
        <w:b w:val="0"/>
        <w:sz w:val="24"/>
      </w:rPr>
    </w:lvl>
    <w:lvl w:ilvl="2">
      <w:start w:val="1"/>
      <w:numFmt w:val="decimal"/>
      <w:lvlText w:val="%1.%2.%3"/>
      <w:lvlJc w:val="left"/>
      <w:pPr>
        <w:tabs>
          <w:tab w:val="num" w:pos="1260"/>
        </w:tabs>
        <w:ind w:left="1260" w:hanging="540"/>
      </w:pPr>
      <w:rPr>
        <w:rFonts w:hint="default"/>
        <w:b w:val="0"/>
        <w:sz w:val="24"/>
      </w:rPr>
    </w:lvl>
    <w:lvl w:ilvl="3">
      <w:start w:val="1"/>
      <w:numFmt w:val="decimal"/>
      <w:lvlText w:val="%1.%2.%3.%4"/>
      <w:lvlJc w:val="left"/>
      <w:pPr>
        <w:tabs>
          <w:tab w:val="num" w:pos="1800"/>
        </w:tabs>
        <w:ind w:left="1800" w:hanging="720"/>
      </w:pPr>
      <w:rPr>
        <w:rFonts w:hint="default"/>
        <w:b w:val="0"/>
        <w:sz w:val="24"/>
      </w:rPr>
    </w:lvl>
    <w:lvl w:ilvl="4">
      <w:start w:val="1"/>
      <w:numFmt w:val="decimal"/>
      <w:lvlText w:val="%1.%2.%3.%4.%5"/>
      <w:lvlJc w:val="left"/>
      <w:pPr>
        <w:tabs>
          <w:tab w:val="num" w:pos="2160"/>
        </w:tabs>
        <w:ind w:left="2160" w:hanging="720"/>
      </w:pPr>
      <w:rPr>
        <w:rFonts w:hint="default"/>
        <w:b w:val="0"/>
        <w:sz w:val="24"/>
      </w:rPr>
    </w:lvl>
    <w:lvl w:ilvl="5">
      <w:start w:val="1"/>
      <w:numFmt w:val="decimal"/>
      <w:lvlText w:val="%1.%2.%3.%4.%5.%6"/>
      <w:lvlJc w:val="left"/>
      <w:pPr>
        <w:tabs>
          <w:tab w:val="num" w:pos="2520"/>
        </w:tabs>
        <w:ind w:left="2520" w:hanging="720"/>
      </w:pPr>
      <w:rPr>
        <w:rFonts w:hint="default"/>
        <w:b w:val="0"/>
        <w:sz w:val="24"/>
      </w:rPr>
    </w:lvl>
    <w:lvl w:ilvl="6">
      <w:start w:val="1"/>
      <w:numFmt w:val="decimal"/>
      <w:lvlText w:val="%1.%2.%3.%4.%5.%6.%7"/>
      <w:lvlJc w:val="left"/>
      <w:pPr>
        <w:tabs>
          <w:tab w:val="num" w:pos="3240"/>
        </w:tabs>
        <w:ind w:left="3240" w:hanging="1080"/>
      </w:pPr>
      <w:rPr>
        <w:rFonts w:hint="default"/>
        <w:b w:val="0"/>
        <w:sz w:val="24"/>
      </w:rPr>
    </w:lvl>
    <w:lvl w:ilvl="7">
      <w:start w:val="1"/>
      <w:numFmt w:val="decimal"/>
      <w:lvlText w:val="%1.%2.%3.%4.%5.%6.%7.%8"/>
      <w:lvlJc w:val="left"/>
      <w:pPr>
        <w:tabs>
          <w:tab w:val="num" w:pos="3600"/>
        </w:tabs>
        <w:ind w:left="3600" w:hanging="1080"/>
      </w:pPr>
      <w:rPr>
        <w:rFonts w:hint="default"/>
        <w:b w:val="0"/>
        <w:sz w:val="24"/>
      </w:rPr>
    </w:lvl>
    <w:lvl w:ilvl="8">
      <w:start w:val="1"/>
      <w:numFmt w:val="decimal"/>
      <w:lvlText w:val="%1.%2.%3.%4.%5.%6.%7.%8.%9"/>
      <w:lvlJc w:val="left"/>
      <w:pPr>
        <w:tabs>
          <w:tab w:val="num" w:pos="3960"/>
        </w:tabs>
        <w:ind w:left="3960" w:hanging="1080"/>
      </w:pPr>
      <w:rPr>
        <w:rFonts w:hint="default"/>
        <w:b w:val="0"/>
        <w:sz w:val="24"/>
      </w:rPr>
    </w:lvl>
  </w:abstractNum>
  <w:abstractNum w:abstractNumId="27"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26542E"/>
    <w:multiLevelType w:val="hybridMultilevel"/>
    <w:tmpl w:val="30187716"/>
    <w:lvl w:ilvl="0" w:tplc="ADA4E09A">
      <w:start w:val="3"/>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82B6071"/>
    <w:multiLevelType w:val="hybridMultilevel"/>
    <w:tmpl w:val="952A15F4"/>
    <w:lvl w:ilvl="0" w:tplc="3E0A50A8">
      <w:start w:val="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16cid:durableId="1084111044">
    <w:abstractNumId w:val="0"/>
    <w:lvlOverride w:ilvl="0">
      <w:lvl w:ilvl="0">
        <w:start w:val="1"/>
        <w:numFmt w:val="bullet"/>
        <w:lvlText w:val=""/>
        <w:legacy w:legacy="1" w:legacySpace="0" w:legacyIndent="360"/>
        <w:lvlJc w:val="left"/>
        <w:pPr>
          <w:ind w:left="360" w:hanging="360"/>
        </w:pPr>
        <w:rPr>
          <w:rFonts w:ascii="Helvetica" w:hAnsi="Helvetica" w:hint="default"/>
        </w:rPr>
      </w:lvl>
    </w:lvlOverride>
  </w:num>
  <w:num w:numId="2" w16cid:durableId="81146883">
    <w:abstractNumId w:val="32"/>
  </w:num>
  <w:num w:numId="3" w16cid:durableId="63381026">
    <w:abstractNumId w:val="22"/>
  </w:num>
  <w:num w:numId="4" w16cid:durableId="1043099691">
    <w:abstractNumId w:val="26"/>
  </w:num>
  <w:num w:numId="5" w16cid:durableId="1959605866">
    <w:abstractNumId w:val="11"/>
  </w:num>
  <w:num w:numId="6" w16cid:durableId="997534622">
    <w:abstractNumId w:val="30"/>
  </w:num>
  <w:num w:numId="7" w16cid:durableId="2062098346">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4049261">
    <w:abstractNumId w:val="23"/>
  </w:num>
  <w:num w:numId="9" w16cid:durableId="551236662">
    <w:abstractNumId w:val="8"/>
  </w:num>
  <w:num w:numId="10" w16cid:durableId="1205218541">
    <w:abstractNumId w:val="27"/>
  </w:num>
  <w:num w:numId="11" w16cid:durableId="693116464">
    <w:abstractNumId w:val="6"/>
  </w:num>
  <w:num w:numId="12" w16cid:durableId="1275479785">
    <w:abstractNumId w:val="24"/>
  </w:num>
  <w:num w:numId="13" w16cid:durableId="215895632">
    <w:abstractNumId w:val="10"/>
  </w:num>
  <w:num w:numId="14" w16cid:durableId="318732018">
    <w:abstractNumId w:val="4"/>
  </w:num>
  <w:num w:numId="15" w16cid:durableId="26414852">
    <w:abstractNumId w:val="13"/>
  </w:num>
  <w:num w:numId="16" w16cid:durableId="1004626343">
    <w:abstractNumId w:val="14"/>
  </w:num>
  <w:num w:numId="17" w16cid:durableId="444036898">
    <w:abstractNumId w:val="1"/>
  </w:num>
  <w:num w:numId="18" w16cid:durableId="316963426">
    <w:abstractNumId w:val="33"/>
  </w:num>
  <w:num w:numId="19" w16cid:durableId="13197664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273108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87460196">
    <w:abstractNumId w:val="18"/>
  </w:num>
  <w:num w:numId="22" w16cid:durableId="177239592">
    <w:abstractNumId w:val="18"/>
  </w:num>
  <w:num w:numId="23" w16cid:durableId="589436337">
    <w:abstractNumId w:val="3"/>
  </w:num>
  <w:num w:numId="24" w16cid:durableId="347490526">
    <w:abstractNumId w:val="5"/>
  </w:num>
  <w:num w:numId="25" w16cid:durableId="262960085">
    <w:abstractNumId w:val="15"/>
  </w:num>
  <w:num w:numId="26" w16cid:durableId="15025053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028F"/>
    <w:rsid w:val="00000BB5"/>
    <w:rsid w:val="00001A95"/>
    <w:rsid w:val="00001E07"/>
    <w:rsid w:val="00001F44"/>
    <w:rsid w:val="0000225E"/>
    <w:rsid w:val="000028C1"/>
    <w:rsid w:val="00002BB0"/>
    <w:rsid w:val="00002CBB"/>
    <w:rsid w:val="00003611"/>
    <w:rsid w:val="0000386F"/>
    <w:rsid w:val="00004C81"/>
    <w:rsid w:val="00004FA5"/>
    <w:rsid w:val="00005D91"/>
    <w:rsid w:val="00005E4B"/>
    <w:rsid w:val="00005FB4"/>
    <w:rsid w:val="00006B27"/>
    <w:rsid w:val="00006CF7"/>
    <w:rsid w:val="000106D3"/>
    <w:rsid w:val="000119F3"/>
    <w:rsid w:val="000122A4"/>
    <w:rsid w:val="000144B5"/>
    <w:rsid w:val="000151A8"/>
    <w:rsid w:val="00015C3B"/>
    <w:rsid w:val="00016075"/>
    <w:rsid w:val="00017A32"/>
    <w:rsid w:val="000212D7"/>
    <w:rsid w:val="00022011"/>
    <w:rsid w:val="00022080"/>
    <w:rsid w:val="00022CE0"/>
    <w:rsid w:val="00022D35"/>
    <w:rsid w:val="00022E3B"/>
    <w:rsid w:val="000231E9"/>
    <w:rsid w:val="00024874"/>
    <w:rsid w:val="00025C2A"/>
    <w:rsid w:val="00026771"/>
    <w:rsid w:val="000267F0"/>
    <w:rsid w:val="00030509"/>
    <w:rsid w:val="000314D7"/>
    <w:rsid w:val="000324B7"/>
    <w:rsid w:val="000324DD"/>
    <w:rsid w:val="00032DB4"/>
    <w:rsid w:val="00033080"/>
    <w:rsid w:val="00034D7E"/>
    <w:rsid w:val="00036515"/>
    <w:rsid w:val="00037378"/>
    <w:rsid w:val="0003786E"/>
    <w:rsid w:val="00037D6B"/>
    <w:rsid w:val="000401FF"/>
    <w:rsid w:val="00040ED6"/>
    <w:rsid w:val="0004494F"/>
    <w:rsid w:val="0004586C"/>
    <w:rsid w:val="00045CA8"/>
    <w:rsid w:val="000471FD"/>
    <w:rsid w:val="0004722F"/>
    <w:rsid w:val="0004763E"/>
    <w:rsid w:val="00047DDB"/>
    <w:rsid w:val="000503AB"/>
    <w:rsid w:val="000508D9"/>
    <w:rsid w:val="00050B5B"/>
    <w:rsid w:val="00051082"/>
    <w:rsid w:val="00052676"/>
    <w:rsid w:val="00052BD6"/>
    <w:rsid w:val="00053076"/>
    <w:rsid w:val="0005426B"/>
    <w:rsid w:val="00054682"/>
    <w:rsid w:val="00056813"/>
    <w:rsid w:val="000604B4"/>
    <w:rsid w:val="00061125"/>
    <w:rsid w:val="00061DCA"/>
    <w:rsid w:val="00063F77"/>
    <w:rsid w:val="00064B6E"/>
    <w:rsid w:val="0006566B"/>
    <w:rsid w:val="00065E72"/>
    <w:rsid w:val="000662BA"/>
    <w:rsid w:val="00066800"/>
    <w:rsid w:val="00070790"/>
    <w:rsid w:val="00070BE0"/>
    <w:rsid w:val="00071030"/>
    <w:rsid w:val="00071637"/>
    <w:rsid w:val="000720A5"/>
    <w:rsid w:val="000729D7"/>
    <w:rsid w:val="00072D33"/>
    <w:rsid w:val="00074F25"/>
    <w:rsid w:val="000755F7"/>
    <w:rsid w:val="00075943"/>
    <w:rsid w:val="000762C4"/>
    <w:rsid w:val="00077AC9"/>
    <w:rsid w:val="00077F54"/>
    <w:rsid w:val="0008147E"/>
    <w:rsid w:val="00081763"/>
    <w:rsid w:val="00081C13"/>
    <w:rsid w:val="00081DA4"/>
    <w:rsid w:val="00082E9E"/>
    <w:rsid w:val="00083119"/>
    <w:rsid w:val="000835FD"/>
    <w:rsid w:val="00083C46"/>
    <w:rsid w:val="00084A1A"/>
    <w:rsid w:val="00086910"/>
    <w:rsid w:val="00086967"/>
    <w:rsid w:val="00087992"/>
    <w:rsid w:val="000903DC"/>
    <w:rsid w:val="000909B9"/>
    <w:rsid w:val="00090E4C"/>
    <w:rsid w:val="00091172"/>
    <w:rsid w:val="0009142D"/>
    <w:rsid w:val="000923E5"/>
    <w:rsid w:val="000931B6"/>
    <w:rsid w:val="0009324C"/>
    <w:rsid w:val="00094B69"/>
    <w:rsid w:val="00094CBE"/>
    <w:rsid w:val="000976DC"/>
    <w:rsid w:val="00097E3C"/>
    <w:rsid w:val="000A04E1"/>
    <w:rsid w:val="000A0B77"/>
    <w:rsid w:val="000A11EE"/>
    <w:rsid w:val="000A24BC"/>
    <w:rsid w:val="000A272B"/>
    <w:rsid w:val="000A2CBD"/>
    <w:rsid w:val="000A2F05"/>
    <w:rsid w:val="000A43B9"/>
    <w:rsid w:val="000A547E"/>
    <w:rsid w:val="000A56F2"/>
    <w:rsid w:val="000A5885"/>
    <w:rsid w:val="000A6D1C"/>
    <w:rsid w:val="000B07FB"/>
    <w:rsid w:val="000B0CB1"/>
    <w:rsid w:val="000B0FA4"/>
    <w:rsid w:val="000B1755"/>
    <w:rsid w:val="000B18E4"/>
    <w:rsid w:val="000B1C50"/>
    <w:rsid w:val="000B27BA"/>
    <w:rsid w:val="000B3847"/>
    <w:rsid w:val="000B486E"/>
    <w:rsid w:val="000B49B8"/>
    <w:rsid w:val="000B4ACF"/>
    <w:rsid w:val="000B53A7"/>
    <w:rsid w:val="000B6AC3"/>
    <w:rsid w:val="000B6BD9"/>
    <w:rsid w:val="000B7431"/>
    <w:rsid w:val="000C0821"/>
    <w:rsid w:val="000C2109"/>
    <w:rsid w:val="000C2958"/>
    <w:rsid w:val="000C485C"/>
    <w:rsid w:val="000C497B"/>
    <w:rsid w:val="000C4BD3"/>
    <w:rsid w:val="000C7D1F"/>
    <w:rsid w:val="000D0147"/>
    <w:rsid w:val="000D0413"/>
    <w:rsid w:val="000D05BC"/>
    <w:rsid w:val="000D089A"/>
    <w:rsid w:val="000D1335"/>
    <w:rsid w:val="000D1BF5"/>
    <w:rsid w:val="000D1C1A"/>
    <w:rsid w:val="000D4780"/>
    <w:rsid w:val="000D5745"/>
    <w:rsid w:val="000D5875"/>
    <w:rsid w:val="000D5EA9"/>
    <w:rsid w:val="000D62E5"/>
    <w:rsid w:val="000D6327"/>
    <w:rsid w:val="000D6590"/>
    <w:rsid w:val="000D69EC"/>
    <w:rsid w:val="000D69F4"/>
    <w:rsid w:val="000D7F18"/>
    <w:rsid w:val="000E0948"/>
    <w:rsid w:val="000E0EDF"/>
    <w:rsid w:val="000E1994"/>
    <w:rsid w:val="000E1B86"/>
    <w:rsid w:val="000E1F5B"/>
    <w:rsid w:val="000E3187"/>
    <w:rsid w:val="000E3A71"/>
    <w:rsid w:val="000E3F20"/>
    <w:rsid w:val="000E608B"/>
    <w:rsid w:val="000E6D55"/>
    <w:rsid w:val="000E7B4B"/>
    <w:rsid w:val="000E7B67"/>
    <w:rsid w:val="000F0407"/>
    <w:rsid w:val="000F083F"/>
    <w:rsid w:val="000F0C47"/>
    <w:rsid w:val="000F10FF"/>
    <w:rsid w:val="000F1642"/>
    <w:rsid w:val="000F1672"/>
    <w:rsid w:val="000F169E"/>
    <w:rsid w:val="000F181A"/>
    <w:rsid w:val="000F2398"/>
    <w:rsid w:val="000F2E1B"/>
    <w:rsid w:val="000F385B"/>
    <w:rsid w:val="000F3F0A"/>
    <w:rsid w:val="000F44B4"/>
    <w:rsid w:val="000F45D6"/>
    <w:rsid w:val="000F561E"/>
    <w:rsid w:val="000F5D5B"/>
    <w:rsid w:val="000F60B3"/>
    <w:rsid w:val="000F77CE"/>
    <w:rsid w:val="0010021C"/>
    <w:rsid w:val="00101612"/>
    <w:rsid w:val="0010173B"/>
    <w:rsid w:val="00102BDC"/>
    <w:rsid w:val="00103055"/>
    <w:rsid w:val="0010672B"/>
    <w:rsid w:val="00107858"/>
    <w:rsid w:val="001108D7"/>
    <w:rsid w:val="00112921"/>
    <w:rsid w:val="00113A3D"/>
    <w:rsid w:val="00113F44"/>
    <w:rsid w:val="001141DB"/>
    <w:rsid w:val="0011459D"/>
    <w:rsid w:val="0011624F"/>
    <w:rsid w:val="00116F1C"/>
    <w:rsid w:val="00121787"/>
    <w:rsid w:val="00122C81"/>
    <w:rsid w:val="0012332E"/>
    <w:rsid w:val="00123983"/>
    <w:rsid w:val="001250E9"/>
    <w:rsid w:val="00127390"/>
    <w:rsid w:val="00130B8F"/>
    <w:rsid w:val="00131367"/>
    <w:rsid w:val="00131415"/>
    <w:rsid w:val="0013153A"/>
    <w:rsid w:val="00131857"/>
    <w:rsid w:val="00132DA0"/>
    <w:rsid w:val="0013347D"/>
    <w:rsid w:val="001334E2"/>
    <w:rsid w:val="00134D5F"/>
    <w:rsid w:val="00135705"/>
    <w:rsid w:val="00135DA3"/>
    <w:rsid w:val="00135EDB"/>
    <w:rsid w:val="00136DC1"/>
    <w:rsid w:val="00136F95"/>
    <w:rsid w:val="0014064E"/>
    <w:rsid w:val="0014144D"/>
    <w:rsid w:val="00143288"/>
    <w:rsid w:val="00144EEC"/>
    <w:rsid w:val="00145AE6"/>
    <w:rsid w:val="00146C2D"/>
    <w:rsid w:val="0014769A"/>
    <w:rsid w:val="001479E5"/>
    <w:rsid w:val="001502CE"/>
    <w:rsid w:val="00150D03"/>
    <w:rsid w:val="001521B9"/>
    <w:rsid w:val="00152512"/>
    <w:rsid w:val="0015446F"/>
    <w:rsid w:val="0015509F"/>
    <w:rsid w:val="00156BBF"/>
    <w:rsid w:val="00160292"/>
    <w:rsid w:val="00160422"/>
    <w:rsid w:val="001609F2"/>
    <w:rsid w:val="00160D04"/>
    <w:rsid w:val="001610E0"/>
    <w:rsid w:val="001620B7"/>
    <w:rsid w:val="00162E29"/>
    <w:rsid w:val="00163668"/>
    <w:rsid w:val="001638ED"/>
    <w:rsid w:val="001646C5"/>
    <w:rsid w:val="001651B2"/>
    <w:rsid w:val="0016524B"/>
    <w:rsid w:val="001654C9"/>
    <w:rsid w:val="00165FB0"/>
    <w:rsid w:val="001660E5"/>
    <w:rsid w:val="0016614F"/>
    <w:rsid w:val="00166709"/>
    <w:rsid w:val="00167850"/>
    <w:rsid w:val="0017089A"/>
    <w:rsid w:val="00170B73"/>
    <w:rsid w:val="00170DBC"/>
    <w:rsid w:val="0017216E"/>
    <w:rsid w:val="00172E10"/>
    <w:rsid w:val="00173332"/>
    <w:rsid w:val="0017350B"/>
    <w:rsid w:val="001737A8"/>
    <w:rsid w:val="00174B23"/>
    <w:rsid w:val="00175267"/>
    <w:rsid w:val="00175992"/>
    <w:rsid w:val="00175F35"/>
    <w:rsid w:val="0017790B"/>
    <w:rsid w:val="00177F91"/>
    <w:rsid w:val="00180064"/>
    <w:rsid w:val="0018054F"/>
    <w:rsid w:val="00181D3A"/>
    <w:rsid w:val="001838B7"/>
    <w:rsid w:val="00185896"/>
    <w:rsid w:val="00186193"/>
    <w:rsid w:val="001862DB"/>
    <w:rsid w:val="00186433"/>
    <w:rsid w:val="001869B5"/>
    <w:rsid w:val="00186CE8"/>
    <w:rsid w:val="00187C88"/>
    <w:rsid w:val="00187CA5"/>
    <w:rsid w:val="00190790"/>
    <w:rsid w:val="00190B0D"/>
    <w:rsid w:val="00192A05"/>
    <w:rsid w:val="00192B4E"/>
    <w:rsid w:val="00192B59"/>
    <w:rsid w:val="001935B8"/>
    <w:rsid w:val="00193785"/>
    <w:rsid w:val="00193928"/>
    <w:rsid w:val="00193A92"/>
    <w:rsid w:val="00193C1F"/>
    <w:rsid w:val="00193D6F"/>
    <w:rsid w:val="00194105"/>
    <w:rsid w:val="00195BA5"/>
    <w:rsid w:val="001962DB"/>
    <w:rsid w:val="001966C5"/>
    <w:rsid w:val="00196A67"/>
    <w:rsid w:val="00196DD4"/>
    <w:rsid w:val="00197B68"/>
    <w:rsid w:val="001A0F68"/>
    <w:rsid w:val="001A2330"/>
    <w:rsid w:val="001A33AD"/>
    <w:rsid w:val="001A42EB"/>
    <w:rsid w:val="001A4A40"/>
    <w:rsid w:val="001A4D2B"/>
    <w:rsid w:val="001A4FAD"/>
    <w:rsid w:val="001A5031"/>
    <w:rsid w:val="001A54DD"/>
    <w:rsid w:val="001A5BB7"/>
    <w:rsid w:val="001B0845"/>
    <w:rsid w:val="001B0A2A"/>
    <w:rsid w:val="001B1B48"/>
    <w:rsid w:val="001B24B9"/>
    <w:rsid w:val="001B56CB"/>
    <w:rsid w:val="001B5712"/>
    <w:rsid w:val="001B5A16"/>
    <w:rsid w:val="001B7261"/>
    <w:rsid w:val="001C020A"/>
    <w:rsid w:val="001C0855"/>
    <w:rsid w:val="001C0A7A"/>
    <w:rsid w:val="001C1861"/>
    <w:rsid w:val="001C1FF0"/>
    <w:rsid w:val="001C245B"/>
    <w:rsid w:val="001C2EEB"/>
    <w:rsid w:val="001C3FE7"/>
    <w:rsid w:val="001C48A3"/>
    <w:rsid w:val="001C48AD"/>
    <w:rsid w:val="001C4C96"/>
    <w:rsid w:val="001C5A3B"/>
    <w:rsid w:val="001C6504"/>
    <w:rsid w:val="001C6649"/>
    <w:rsid w:val="001C6A2B"/>
    <w:rsid w:val="001C7338"/>
    <w:rsid w:val="001D012B"/>
    <w:rsid w:val="001D048F"/>
    <w:rsid w:val="001D15D0"/>
    <w:rsid w:val="001D1D6E"/>
    <w:rsid w:val="001D28F1"/>
    <w:rsid w:val="001D2916"/>
    <w:rsid w:val="001D2AFD"/>
    <w:rsid w:val="001D3322"/>
    <w:rsid w:val="001D4EDC"/>
    <w:rsid w:val="001D59E4"/>
    <w:rsid w:val="001D6E76"/>
    <w:rsid w:val="001E01FB"/>
    <w:rsid w:val="001E0692"/>
    <w:rsid w:val="001E101D"/>
    <w:rsid w:val="001E11E0"/>
    <w:rsid w:val="001E1CBE"/>
    <w:rsid w:val="001E4261"/>
    <w:rsid w:val="001E5070"/>
    <w:rsid w:val="001E54A3"/>
    <w:rsid w:val="001E54B9"/>
    <w:rsid w:val="001E7711"/>
    <w:rsid w:val="001E7959"/>
    <w:rsid w:val="001E79F4"/>
    <w:rsid w:val="001F05CB"/>
    <w:rsid w:val="001F095A"/>
    <w:rsid w:val="001F107F"/>
    <w:rsid w:val="001F14F2"/>
    <w:rsid w:val="001F21B1"/>
    <w:rsid w:val="001F231D"/>
    <w:rsid w:val="001F2864"/>
    <w:rsid w:val="001F3423"/>
    <w:rsid w:val="001F35CD"/>
    <w:rsid w:val="001F3694"/>
    <w:rsid w:val="001F3754"/>
    <w:rsid w:val="001F3E49"/>
    <w:rsid w:val="00201631"/>
    <w:rsid w:val="002016FC"/>
    <w:rsid w:val="00201F2E"/>
    <w:rsid w:val="00204299"/>
    <w:rsid w:val="0020574A"/>
    <w:rsid w:val="0020585F"/>
    <w:rsid w:val="002078B8"/>
    <w:rsid w:val="00207BB9"/>
    <w:rsid w:val="0021141F"/>
    <w:rsid w:val="00212D5D"/>
    <w:rsid w:val="002133D3"/>
    <w:rsid w:val="002133D4"/>
    <w:rsid w:val="00213CC9"/>
    <w:rsid w:val="00214F50"/>
    <w:rsid w:val="00215B71"/>
    <w:rsid w:val="00216936"/>
    <w:rsid w:val="00220101"/>
    <w:rsid w:val="002204D5"/>
    <w:rsid w:val="002206BC"/>
    <w:rsid w:val="00223880"/>
    <w:rsid w:val="00224A76"/>
    <w:rsid w:val="00224B73"/>
    <w:rsid w:val="00224C2D"/>
    <w:rsid w:val="00224E0C"/>
    <w:rsid w:val="0022575E"/>
    <w:rsid w:val="00225996"/>
    <w:rsid w:val="00226844"/>
    <w:rsid w:val="00226D96"/>
    <w:rsid w:val="00227B5E"/>
    <w:rsid w:val="002300C3"/>
    <w:rsid w:val="00230864"/>
    <w:rsid w:val="00231169"/>
    <w:rsid w:val="002311A7"/>
    <w:rsid w:val="00231607"/>
    <w:rsid w:val="00231F6B"/>
    <w:rsid w:val="00235542"/>
    <w:rsid w:val="00235E53"/>
    <w:rsid w:val="0023780A"/>
    <w:rsid w:val="002401CC"/>
    <w:rsid w:val="00240AEF"/>
    <w:rsid w:val="00240D43"/>
    <w:rsid w:val="00241EC7"/>
    <w:rsid w:val="0024223F"/>
    <w:rsid w:val="002427C7"/>
    <w:rsid w:val="00242E15"/>
    <w:rsid w:val="002432C2"/>
    <w:rsid w:val="002439C8"/>
    <w:rsid w:val="002439CC"/>
    <w:rsid w:val="00243ADA"/>
    <w:rsid w:val="002440D7"/>
    <w:rsid w:val="0024460F"/>
    <w:rsid w:val="0024502B"/>
    <w:rsid w:val="00245A55"/>
    <w:rsid w:val="00245FCE"/>
    <w:rsid w:val="00246D17"/>
    <w:rsid w:val="00247D65"/>
    <w:rsid w:val="00247E3C"/>
    <w:rsid w:val="00250B6D"/>
    <w:rsid w:val="00252A1C"/>
    <w:rsid w:val="00252AF5"/>
    <w:rsid w:val="00254A02"/>
    <w:rsid w:val="00254AAB"/>
    <w:rsid w:val="00254F73"/>
    <w:rsid w:val="0025558E"/>
    <w:rsid w:val="0025597A"/>
    <w:rsid w:val="00256590"/>
    <w:rsid w:val="00260A7A"/>
    <w:rsid w:val="002620B9"/>
    <w:rsid w:val="00262308"/>
    <w:rsid w:val="00262C9A"/>
    <w:rsid w:val="002632D0"/>
    <w:rsid w:val="002649DE"/>
    <w:rsid w:val="00264B12"/>
    <w:rsid w:val="002653B0"/>
    <w:rsid w:val="00265E17"/>
    <w:rsid w:val="00266579"/>
    <w:rsid w:val="00267870"/>
    <w:rsid w:val="00267E3A"/>
    <w:rsid w:val="00267F99"/>
    <w:rsid w:val="0027095C"/>
    <w:rsid w:val="00271C6F"/>
    <w:rsid w:val="00272262"/>
    <w:rsid w:val="00272F04"/>
    <w:rsid w:val="00273226"/>
    <w:rsid w:val="002733D7"/>
    <w:rsid w:val="00273DC4"/>
    <w:rsid w:val="00274177"/>
    <w:rsid w:val="00274584"/>
    <w:rsid w:val="00274AA8"/>
    <w:rsid w:val="00274FF1"/>
    <w:rsid w:val="00275357"/>
    <w:rsid w:val="00275D0B"/>
    <w:rsid w:val="002767B3"/>
    <w:rsid w:val="00277E0A"/>
    <w:rsid w:val="00280E38"/>
    <w:rsid w:val="002814CE"/>
    <w:rsid w:val="0028173C"/>
    <w:rsid w:val="00282DBD"/>
    <w:rsid w:val="002836A4"/>
    <w:rsid w:val="00283C71"/>
    <w:rsid w:val="00283E23"/>
    <w:rsid w:val="00284774"/>
    <w:rsid w:val="00284D72"/>
    <w:rsid w:val="0028540D"/>
    <w:rsid w:val="002864B6"/>
    <w:rsid w:val="002864DD"/>
    <w:rsid w:val="00286E5B"/>
    <w:rsid w:val="00286E61"/>
    <w:rsid w:val="00290551"/>
    <w:rsid w:val="00292CBE"/>
    <w:rsid w:val="00293AE5"/>
    <w:rsid w:val="002948D4"/>
    <w:rsid w:val="00295EE1"/>
    <w:rsid w:val="002963EE"/>
    <w:rsid w:val="00296639"/>
    <w:rsid w:val="00296C9B"/>
    <w:rsid w:val="00296E7A"/>
    <w:rsid w:val="0029784D"/>
    <w:rsid w:val="00297F0E"/>
    <w:rsid w:val="002A0310"/>
    <w:rsid w:val="002A1115"/>
    <w:rsid w:val="002A3F31"/>
    <w:rsid w:val="002A3F5D"/>
    <w:rsid w:val="002A409B"/>
    <w:rsid w:val="002A515B"/>
    <w:rsid w:val="002A5173"/>
    <w:rsid w:val="002A546B"/>
    <w:rsid w:val="002A594D"/>
    <w:rsid w:val="002A5D6C"/>
    <w:rsid w:val="002A6A15"/>
    <w:rsid w:val="002A6ECF"/>
    <w:rsid w:val="002B13A0"/>
    <w:rsid w:val="002B1AF3"/>
    <w:rsid w:val="002B217E"/>
    <w:rsid w:val="002B252E"/>
    <w:rsid w:val="002B2709"/>
    <w:rsid w:val="002B2EE7"/>
    <w:rsid w:val="002B3252"/>
    <w:rsid w:val="002B4F38"/>
    <w:rsid w:val="002B77C5"/>
    <w:rsid w:val="002C0A0F"/>
    <w:rsid w:val="002C3543"/>
    <w:rsid w:val="002C384B"/>
    <w:rsid w:val="002C3BBF"/>
    <w:rsid w:val="002C4126"/>
    <w:rsid w:val="002C4D1B"/>
    <w:rsid w:val="002C502F"/>
    <w:rsid w:val="002C56EE"/>
    <w:rsid w:val="002C7572"/>
    <w:rsid w:val="002D1C96"/>
    <w:rsid w:val="002D1E18"/>
    <w:rsid w:val="002D3A3D"/>
    <w:rsid w:val="002D3B70"/>
    <w:rsid w:val="002D5081"/>
    <w:rsid w:val="002D542C"/>
    <w:rsid w:val="002D5BB7"/>
    <w:rsid w:val="002D5F3E"/>
    <w:rsid w:val="002D673C"/>
    <w:rsid w:val="002E07B8"/>
    <w:rsid w:val="002E08A9"/>
    <w:rsid w:val="002E0D05"/>
    <w:rsid w:val="002E1B94"/>
    <w:rsid w:val="002E2182"/>
    <w:rsid w:val="002E23F1"/>
    <w:rsid w:val="002E319F"/>
    <w:rsid w:val="002E46FB"/>
    <w:rsid w:val="002E5ED0"/>
    <w:rsid w:val="002E625A"/>
    <w:rsid w:val="002E79C4"/>
    <w:rsid w:val="002F0FC3"/>
    <w:rsid w:val="002F2048"/>
    <w:rsid w:val="002F2907"/>
    <w:rsid w:val="002F306C"/>
    <w:rsid w:val="002F3581"/>
    <w:rsid w:val="002F429D"/>
    <w:rsid w:val="002F4778"/>
    <w:rsid w:val="002F66EF"/>
    <w:rsid w:val="002F7C8A"/>
    <w:rsid w:val="002F7CD4"/>
    <w:rsid w:val="002F7E2A"/>
    <w:rsid w:val="003008C0"/>
    <w:rsid w:val="00301056"/>
    <w:rsid w:val="00302078"/>
    <w:rsid w:val="00303C6F"/>
    <w:rsid w:val="00303D72"/>
    <w:rsid w:val="003047AA"/>
    <w:rsid w:val="00304AAE"/>
    <w:rsid w:val="00305B7A"/>
    <w:rsid w:val="00306C94"/>
    <w:rsid w:val="00306D6B"/>
    <w:rsid w:val="00307730"/>
    <w:rsid w:val="00312854"/>
    <w:rsid w:val="00312E44"/>
    <w:rsid w:val="00312F0D"/>
    <w:rsid w:val="003145C4"/>
    <w:rsid w:val="00314941"/>
    <w:rsid w:val="0031529F"/>
    <w:rsid w:val="00315878"/>
    <w:rsid w:val="003161C3"/>
    <w:rsid w:val="00316915"/>
    <w:rsid w:val="00317166"/>
    <w:rsid w:val="003179A7"/>
    <w:rsid w:val="00317CE5"/>
    <w:rsid w:val="003200B8"/>
    <w:rsid w:val="00320896"/>
    <w:rsid w:val="00320FEA"/>
    <w:rsid w:val="003210BF"/>
    <w:rsid w:val="0032282D"/>
    <w:rsid w:val="00323C14"/>
    <w:rsid w:val="003241AF"/>
    <w:rsid w:val="003248B2"/>
    <w:rsid w:val="00324AFB"/>
    <w:rsid w:val="00324E68"/>
    <w:rsid w:val="00324F6C"/>
    <w:rsid w:val="0032686F"/>
    <w:rsid w:val="00327AAE"/>
    <w:rsid w:val="00330D2A"/>
    <w:rsid w:val="00331726"/>
    <w:rsid w:val="00332564"/>
    <w:rsid w:val="003329C8"/>
    <w:rsid w:val="00332A42"/>
    <w:rsid w:val="00332BA8"/>
    <w:rsid w:val="00332EBD"/>
    <w:rsid w:val="00332EEA"/>
    <w:rsid w:val="003340BF"/>
    <w:rsid w:val="003344AA"/>
    <w:rsid w:val="0033518B"/>
    <w:rsid w:val="0033520D"/>
    <w:rsid w:val="00335FFE"/>
    <w:rsid w:val="003372A9"/>
    <w:rsid w:val="00340D99"/>
    <w:rsid w:val="00341526"/>
    <w:rsid w:val="00342683"/>
    <w:rsid w:val="00342C74"/>
    <w:rsid w:val="00344CAC"/>
    <w:rsid w:val="003453AF"/>
    <w:rsid w:val="00346512"/>
    <w:rsid w:val="003468D4"/>
    <w:rsid w:val="00350256"/>
    <w:rsid w:val="00350336"/>
    <w:rsid w:val="003505CD"/>
    <w:rsid w:val="003508AD"/>
    <w:rsid w:val="00350A09"/>
    <w:rsid w:val="00352253"/>
    <w:rsid w:val="003529EF"/>
    <w:rsid w:val="00352A0A"/>
    <w:rsid w:val="00352A5E"/>
    <w:rsid w:val="00353931"/>
    <w:rsid w:val="00355176"/>
    <w:rsid w:val="0035570E"/>
    <w:rsid w:val="003558CC"/>
    <w:rsid w:val="00355E2A"/>
    <w:rsid w:val="00356E01"/>
    <w:rsid w:val="00357172"/>
    <w:rsid w:val="0035752D"/>
    <w:rsid w:val="00360078"/>
    <w:rsid w:val="003606D4"/>
    <w:rsid w:val="00362528"/>
    <w:rsid w:val="0036287D"/>
    <w:rsid w:val="0036308F"/>
    <w:rsid w:val="00363702"/>
    <w:rsid w:val="003646C8"/>
    <w:rsid w:val="0036524B"/>
    <w:rsid w:val="00365261"/>
    <w:rsid w:val="00365478"/>
    <w:rsid w:val="003659D7"/>
    <w:rsid w:val="00365C4F"/>
    <w:rsid w:val="003665F0"/>
    <w:rsid w:val="0036761D"/>
    <w:rsid w:val="0037152C"/>
    <w:rsid w:val="00371BFC"/>
    <w:rsid w:val="0037287B"/>
    <w:rsid w:val="00372D1C"/>
    <w:rsid w:val="003730DE"/>
    <w:rsid w:val="00373D4A"/>
    <w:rsid w:val="003749FB"/>
    <w:rsid w:val="0037652C"/>
    <w:rsid w:val="003814F1"/>
    <w:rsid w:val="00381864"/>
    <w:rsid w:val="00381907"/>
    <w:rsid w:val="00381ECA"/>
    <w:rsid w:val="003837D9"/>
    <w:rsid w:val="003843D7"/>
    <w:rsid w:val="00384412"/>
    <w:rsid w:val="00384776"/>
    <w:rsid w:val="00384AC0"/>
    <w:rsid w:val="00384B95"/>
    <w:rsid w:val="003856E8"/>
    <w:rsid w:val="00385AA4"/>
    <w:rsid w:val="00385EC4"/>
    <w:rsid w:val="00386593"/>
    <w:rsid w:val="00392F46"/>
    <w:rsid w:val="003932D1"/>
    <w:rsid w:val="00393BF8"/>
    <w:rsid w:val="00393F51"/>
    <w:rsid w:val="0039430E"/>
    <w:rsid w:val="00394661"/>
    <w:rsid w:val="00394F4D"/>
    <w:rsid w:val="00395D51"/>
    <w:rsid w:val="00396F89"/>
    <w:rsid w:val="00397DCA"/>
    <w:rsid w:val="003A010A"/>
    <w:rsid w:val="003A0568"/>
    <w:rsid w:val="003A27A3"/>
    <w:rsid w:val="003A2CB5"/>
    <w:rsid w:val="003A2F59"/>
    <w:rsid w:val="003A4D40"/>
    <w:rsid w:val="003A5A6F"/>
    <w:rsid w:val="003A68CB"/>
    <w:rsid w:val="003A7CFE"/>
    <w:rsid w:val="003B09DF"/>
    <w:rsid w:val="003B1D02"/>
    <w:rsid w:val="003B3633"/>
    <w:rsid w:val="003B402F"/>
    <w:rsid w:val="003B47E5"/>
    <w:rsid w:val="003B5189"/>
    <w:rsid w:val="003B5D5D"/>
    <w:rsid w:val="003B6D58"/>
    <w:rsid w:val="003B6DFD"/>
    <w:rsid w:val="003B761E"/>
    <w:rsid w:val="003B7B69"/>
    <w:rsid w:val="003C02B2"/>
    <w:rsid w:val="003C076E"/>
    <w:rsid w:val="003C0C8F"/>
    <w:rsid w:val="003C0F50"/>
    <w:rsid w:val="003C1164"/>
    <w:rsid w:val="003C249A"/>
    <w:rsid w:val="003C2FC1"/>
    <w:rsid w:val="003C329D"/>
    <w:rsid w:val="003C34E4"/>
    <w:rsid w:val="003C3DCB"/>
    <w:rsid w:val="003C5989"/>
    <w:rsid w:val="003C5B8E"/>
    <w:rsid w:val="003C62DC"/>
    <w:rsid w:val="003C698B"/>
    <w:rsid w:val="003C7D58"/>
    <w:rsid w:val="003D20FF"/>
    <w:rsid w:val="003D227F"/>
    <w:rsid w:val="003D38C4"/>
    <w:rsid w:val="003D5B07"/>
    <w:rsid w:val="003E0972"/>
    <w:rsid w:val="003E10D3"/>
    <w:rsid w:val="003E2918"/>
    <w:rsid w:val="003E3684"/>
    <w:rsid w:val="003E3C80"/>
    <w:rsid w:val="003E5467"/>
    <w:rsid w:val="003E7D91"/>
    <w:rsid w:val="003F1184"/>
    <w:rsid w:val="003F33D8"/>
    <w:rsid w:val="003F3CB9"/>
    <w:rsid w:val="003F56CF"/>
    <w:rsid w:val="003F6828"/>
    <w:rsid w:val="003F6CD1"/>
    <w:rsid w:val="003F7149"/>
    <w:rsid w:val="003F75E8"/>
    <w:rsid w:val="003F7767"/>
    <w:rsid w:val="003F7EBD"/>
    <w:rsid w:val="004003C5"/>
    <w:rsid w:val="00400F95"/>
    <w:rsid w:val="00402488"/>
    <w:rsid w:val="004025C2"/>
    <w:rsid w:val="00402D89"/>
    <w:rsid w:val="00403370"/>
    <w:rsid w:val="00403ED1"/>
    <w:rsid w:val="00404C7F"/>
    <w:rsid w:val="00405342"/>
    <w:rsid w:val="0040588D"/>
    <w:rsid w:val="004065B0"/>
    <w:rsid w:val="00406C1A"/>
    <w:rsid w:val="004071EA"/>
    <w:rsid w:val="00411E99"/>
    <w:rsid w:val="00412E5D"/>
    <w:rsid w:val="00412EF4"/>
    <w:rsid w:val="004137B3"/>
    <w:rsid w:val="00414ECF"/>
    <w:rsid w:val="00415642"/>
    <w:rsid w:val="00416AE8"/>
    <w:rsid w:val="004176AB"/>
    <w:rsid w:val="00417D37"/>
    <w:rsid w:val="004200A5"/>
    <w:rsid w:val="00423680"/>
    <w:rsid w:val="004244E3"/>
    <w:rsid w:val="0042463F"/>
    <w:rsid w:val="00425270"/>
    <w:rsid w:val="004304B4"/>
    <w:rsid w:val="004311F1"/>
    <w:rsid w:val="004341C1"/>
    <w:rsid w:val="00434876"/>
    <w:rsid w:val="00435135"/>
    <w:rsid w:val="004359FC"/>
    <w:rsid w:val="0043742D"/>
    <w:rsid w:val="00437919"/>
    <w:rsid w:val="0044031C"/>
    <w:rsid w:val="00441C9B"/>
    <w:rsid w:val="0044216B"/>
    <w:rsid w:val="004425D7"/>
    <w:rsid w:val="00442C20"/>
    <w:rsid w:val="00443166"/>
    <w:rsid w:val="004432EA"/>
    <w:rsid w:val="00443D73"/>
    <w:rsid w:val="00443F62"/>
    <w:rsid w:val="004440A7"/>
    <w:rsid w:val="0044448C"/>
    <w:rsid w:val="00444FA7"/>
    <w:rsid w:val="00445D47"/>
    <w:rsid w:val="00446AC6"/>
    <w:rsid w:val="00447704"/>
    <w:rsid w:val="00450B91"/>
    <w:rsid w:val="00450EF4"/>
    <w:rsid w:val="00451A41"/>
    <w:rsid w:val="00451FD4"/>
    <w:rsid w:val="004530BB"/>
    <w:rsid w:val="004547CF"/>
    <w:rsid w:val="004556B2"/>
    <w:rsid w:val="004561BF"/>
    <w:rsid w:val="00457332"/>
    <w:rsid w:val="0045752B"/>
    <w:rsid w:val="00457FF5"/>
    <w:rsid w:val="004606EF"/>
    <w:rsid w:val="00461F14"/>
    <w:rsid w:val="00462335"/>
    <w:rsid w:val="00462D25"/>
    <w:rsid w:val="0046357D"/>
    <w:rsid w:val="004654A8"/>
    <w:rsid w:val="00466D7D"/>
    <w:rsid w:val="004676ED"/>
    <w:rsid w:val="0046780B"/>
    <w:rsid w:val="004704BB"/>
    <w:rsid w:val="004707EF"/>
    <w:rsid w:val="00470B9E"/>
    <w:rsid w:val="004713D9"/>
    <w:rsid w:val="0047262E"/>
    <w:rsid w:val="00472C43"/>
    <w:rsid w:val="00474C79"/>
    <w:rsid w:val="0047649D"/>
    <w:rsid w:val="004771EC"/>
    <w:rsid w:val="00480BD0"/>
    <w:rsid w:val="00480C06"/>
    <w:rsid w:val="00480D32"/>
    <w:rsid w:val="00481149"/>
    <w:rsid w:val="00482DFD"/>
    <w:rsid w:val="0048539B"/>
    <w:rsid w:val="00486869"/>
    <w:rsid w:val="00491F14"/>
    <w:rsid w:val="00492CC0"/>
    <w:rsid w:val="00494DCB"/>
    <w:rsid w:val="00494F7E"/>
    <w:rsid w:val="0049617A"/>
    <w:rsid w:val="00496AE9"/>
    <w:rsid w:val="00497B81"/>
    <w:rsid w:val="004A0537"/>
    <w:rsid w:val="004A10A0"/>
    <w:rsid w:val="004A1706"/>
    <w:rsid w:val="004A23A0"/>
    <w:rsid w:val="004A353E"/>
    <w:rsid w:val="004A3DCE"/>
    <w:rsid w:val="004A3F0B"/>
    <w:rsid w:val="004A40F5"/>
    <w:rsid w:val="004A4C2B"/>
    <w:rsid w:val="004A4E97"/>
    <w:rsid w:val="004A5ADE"/>
    <w:rsid w:val="004A668A"/>
    <w:rsid w:val="004A6DB3"/>
    <w:rsid w:val="004A73A5"/>
    <w:rsid w:val="004A7679"/>
    <w:rsid w:val="004A7C6A"/>
    <w:rsid w:val="004B17A9"/>
    <w:rsid w:val="004B211C"/>
    <w:rsid w:val="004B29E4"/>
    <w:rsid w:val="004B2EAC"/>
    <w:rsid w:val="004B3228"/>
    <w:rsid w:val="004B3C4D"/>
    <w:rsid w:val="004B6D57"/>
    <w:rsid w:val="004C0251"/>
    <w:rsid w:val="004C12BF"/>
    <w:rsid w:val="004C1355"/>
    <w:rsid w:val="004C1D55"/>
    <w:rsid w:val="004C25A0"/>
    <w:rsid w:val="004C36F5"/>
    <w:rsid w:val="004C4141"/>
    <w:rsid w:val="004C53DD"/>
    <w:rsid w:val="004C61CD"/>
    <w:rsid w:val="004C6361"/>
    <w:rsid w:val="004C64C4"/>
    <w:rsid w:val="004C6CEB"/>
    <w:rsid w:val="004C7585"/>
    <w:rsid w:val="004D1514"/>
    <w:rsid w:val="004D174F"/>
    <w:rsid w:val="004D2E83"/>
    <w:rsid w:val="004D3600"/>
    <w:rsid w:val="004D4114"/>
    <w:rsid w:val="004D49C2"/>
    <w:rsid w:val="004D4FBD"/>
    <w:rsid w:val="004D5754"/>
    <w:rsid w:val="004D5C34"/>
    <w:rsid w:val="004D6ADF"/>
    <w:rsid w:val="004D7018"/>
    <w:rsid w:val="004D7183"/>
    <w:rsid w:val="004D7E79"/>
    <w:rsid w:val="004D7F93"/>
    <w:rsid w:val="004E0BE6"/>
    <w:rsid w:val="004E2599"/>
    <w:rsid w:val="004E3D16"/>
    <w:rsid w:val="004E3DC1"/>
    <w:rsid w:val="004E6E9F"/>
    <w:rsid w:val="004E7861"/>
    <w:rsid w:val="004F273A"/>
    <w:rsid w:val="004F29BF"/>
    <w:rsid w:val="004F3178"/>
    <w:rsid w:val="004F4368"/>
    <w:rsid w:val="004F4398"/>
    <w:rsid w:val="004F4490"/>
    <w:rsid w:val="004F4EA0"/>
    <w:rsid w:val="004F5A37"/>
    <w:rsid w:val="004F6FB8"/>
    <w:rsid w:val="00500657"/>
    <w:rsid w:val="00500D70"/>
    <w:rsid w:val="00504550"/>
    <w:rsid w:val="005048A7"/>
    <w:rsid w:val="00504FAA"/>
    <w:rsid w:val="0050552F"/>
    <w:rsid w:val="0050556E"/>
    <w:rsid w:val="005055D6"/>
    <w:rsid w:val="00506175"/>
    <w:rsid w:val="00507218"/>
    <w:rsid w:val="005077DA"/>
    <w:rsid w:val="00510F42"/>
    <w:rsid w:val="005111FD"/>
    <w:rsid w:val="00512F13"/>
    <w:rsid w:val="00512FB7"/>
    <w:rsid w:val="00515991"/>
    <w:rsid w:val="005159D3"/>
    <w:rsid w:val="00515BD3"/>
    <w:rsid w:val="005162E8"/>
    <w:rsid w:val="005163E3"/>
    <w:rsid w:val="00520BF7"/>
    <w:rsid w:val="00521858"/>
    <w:rsid w:val="00522721"/>
    <w:rsid w:val="005230E3"/>
    <w:rsid w:val="00523AFE"/>
    <w:rsid w:val="00523B66"/>
    <w:rsid w:val="00524F84"/>
    <w:rsid w:val="005254E9"/>
    <w:rsid w:val="0052621C"/>
    <w:rsid w:val="00526533"/>
    <w:rsid w:val="005266B9"/>
    <w:rsid w:val="00526821"/>
    <w:rsid w:val="00526CA0"/>
    <w:rsid w:val="0052719B"/>
    <w:rsid w:val="00527B06"/>
    <w:rsid w:val="00530FE6"/>
    <w:rsid w:val="00531A60"/>
    <w:rsid w:val="0053202F"/>
    <w:rsid w:val="0053220B"/>
    <w:rsid w:val="005329F5"/>
    <w:rsid w:val="00533BE8"/>
    <w:rsid w:val="0053451A"/>
    <w:rsid w:val="00536AEB"/>
    <w:rsid w:val="00537876"/>
    <w:rsid w:val="005405E5"/>
    <w:rsid w:val="0054241D"/>
    <w:rsid w:val="00542577"/>
    <w:rsid w:val="005431FE"/>
    <w:rsid w:val="005432FA"/>
    <w:rsid w:val="00543FDF"/>
    <w:rsid w:val="0054402B"/>
    <w:rsid w:val="00545AC2"/>
    <w:rsid w:val="0055089C"/>
    <w:rsid w:val="00550BB5"/>
    <w:rsid w:val="005525A4"/>
    <w:rsid w:val="0055296B"/>
    <w:rsid w:val="00554E09"/>
    <w:rsid w:val="0055524B"/>
    <w:rsid w:val="00555E86"/>
    <w:rsid w:val="00556BD3"/>
    <w:rsid w:val="00557E6D"/>
    <w:rsid w:val="00561298"/>
    <w:rsid w:val="00563334"/>
    <w:rsid w:val="00563606"/>
    <w:rsid w:val="00564D4F"/>
    <w:rsid w:val="0056523B"/>
    <w:rsid w:val="00565923"/>
    <w:rsid w:val="00566BC5"/>
    <w:rsid w:val="005671CF"/>
    <w:rsid w:val="00567D99"/>
    <w:rsid w:val="00570945"/>
    <w:rsid w:val="00570F38"/>
    <w:rsid w:val="00571556"/>
    <w:rsid w:val="00571860"/>
    <w:rsid w:val="00572CDF"/>
    <w:rsid w:val="005732EE"/>
    <w:rsid w:val="00576A8A"/>
    <w:rsid w:val="0057700C"/>
    <w:rsid w:val="00577379"/>
    <w:rsid w:val="00577A88"/>
    <w:rsid w:val="00580015"/>
    <w:rsid w:val="00581441"/>
    <w:rsid w:val="00581657"/>
    <w:rsid w:val="00581C66"/>
    <w:rsid w:val="00582241"/>
    <w:rsid w:val="005831FE"/>
    <w:rsid w:val="00583FDC"/>
    <w:rsid w:val="00584517"/>
    <w:rsid w:val="00584B89"/>
    <w:rsid w:val="00585BBE"/>
    <w:rsid w:val="00587CAA"/>
    <w:rsid w:val="00590423"/>
    <w:rsid w:val="00591BA6"/>
    <w:rsid w:val="00591C6B"/>
    <w:rsid w:val="00591FA3"/>
    <w:rsid w:val="0059305E"/>
    <w:rsid w:val="0059337D"/>
    <w:rsid w:val="005937DE"/>
    <w:rsid w:val="00593902"/>
    <w:rsid w:val="00593D53"/>
    <w:rsid w:val="00593E4F"/>
    <w:rsid w:val="00594CC7"/>
    <w:rsid w:val="00595DCC"/>
    <w:rsid w:val="00597EA0"/>
    <w:rsid w:val="005A1A69"/>
    <w:rsid w:val="005A1DF8"/>
    <w:rsid w:val="005A2115"/>
    <w:rsid w:val="005A3864"/>
    <w:rsid w:val="005A5202"/>
    <w:rsid w:val="005A5512"/>
    <w:rsid w:val="005A6F1E"/>
    <w:rsid w:val="005A761B"/>
    <w:rsid w:val="005A7C56"/>
    <w:rsid w:val="005A7F5C"/>
    <w:rsid w:val="005B01F7"/>
    <w:rsid w:val="005B0FAA"/>
    <w:rsid w:val="005B138F"/>
    <w:rsid w:val="005B21A6"/>
    <w:rsid w:val="005B2396"/>
    <w:rsid w:val="005B48AF"/>
    <w:rsid w:val="005B57B8"/>
    <w:rsid w:val="005B6203"/>
    <w:rsid w:val="005B6582"/>
    <w:rsid w:val="005C012F"/>
    <w:rsid w:val="005C0A8C"/>
    <w:rsid w:val="005C0D89"/>
    <w:rsid w:val="005C1A08"/>
    <w:rsid w:val="005C1EE7"/>
    <w:rsid w:val="005C335A"/>
    <w:rsid w:val="005C4486"/>
    <w:rsid w:val="005C4973"/>
    <w:rsid w:val="005C49EF"/>
    <w:rsid w:val="005C5090"/>
    <w:rsid w:val="005C55CE"/>
    <w:rsid w:val="005C5935"/>
    <w:rsid w:val="005D0489"/>
    <w:rsid w:val="005D09CC"/>
    <w:rsid w:val="005D0C24"/>
    <w:rsid w:val="005D1127"/>
    <w:rsid w:val="005D1308"/>
    <w:rsid w:val="005D1B80"/>
    <w:rsid w:val="005D2E8D"/>
    <w:rsid w:val="005D2FC8"/>
    <w:rsid w:val="005D3C29"/>
    <w:rsid w:val="005D4683"/>
    <w:rsid w:val="005D64FE"/>
    <w:rsid w:val="005E0606"/>
    <w:rsid w:val="005E07E4"/>
    <w:rsid w:val="005E2D51"/>
    <w:rsid w:val="005E389D"/>
    <w:rsid w:val="005E5AE7"/>
    <w:rsid w:val="005E756E"/>
    <w:rsid w:val="005F0C9D"/>
    <w:rsid w:val="005F10BC"/>
    <w:rsid w:val="005F2FD3"/>
    <w:rsid w:val="005F57E5"/>
    <w:rsid w:val="005F5D60"/>
    <w:rsid w:val="005F6A98"/>
    <w:rsid w:val="005F7162"/>
    <w:rsid w:val="00600090"/>
    <w:rsid w:val="00600111"/>
    <w:rsid w:val="00600684"/>
    <w:rsid w:val="00600B03"/>
    <w:rsid w:val="00602F86"/>
    <w:rsid w:val="00603902"/>
    <w:rsid w:val="00604D87"/>
    <w:rsid w:val="00604F53"/>
    <w:rsid w:val="00607224"/>
    <w:rsid w:val="006075A8"/>
    <w:rsid w:val="00607F80"/>
    <w:rsid w:val="0061062D"/>
    <w:rsid w:val="00611095"/>
    <w:rsid w:val="00611DAB"/>
    <w:rsid w:val="00612697"/>
    <w:rsid w:val="00613316"/>
    <w:rsid w:val="00613D46"/>
    <w:rsid w:val="0061459F"/>
    <w:rsid w:val="006147EE"/>
    <w:rsid w:val="00614970"/>
    <w:rsid w:val="006169D3"/>
    <w:rsid w:val="00617219"/>
    <w:rsid w:val="00617FB7"/>
    <w:rsid w:val="00621AF3"/>
    <w:rsid w:val="00621DCE"/>
    <w:rsid w:val="00622848"/>
    <w:rsid w:val="00624F66"/>
    <w:rsid w:val="00625415"/>
    <w:rsid w:val="0062767D"/>
    <w:rsid w:val="0062781D"/>
    <w:rsid w:val="00627EB1"/>
    <w:rsid w:val="006308FF"/>
    <w:rsid w:val="00632D48"/>
    <w:rsid w:val="006334AD"/>
    <w:rsid w:val="00635645"/>
    <w:rsid w:val="00635760"/>
    <w:rsid w:val="00636771"/>
    <w:rsid w:val="00636EA5"/>
    <w:rsid w:val="006370FE"/>
    <w:rsid w:val="00637A1D"/>
    <w:rsid w:val="00641954"/>
    <w:rsid w:val="00642056"/>
    <w:rsid w:val="00642FC9"/>
    <w:rsid w:val="006431FF"/>
    <w:rsid w:val="00643219"/>
    <w:rsid w:val="00643A0E"/>
    <w:rsid w:val="00644CDA"/>
    <w:rsid w:val="00644F0C"/>
    <w:rsid w:val="0064567A"/>
    <w:rsid w:val="006458D9"/>
    <w:rsid w:val="00646E24"/>
    <w:rsid w:val="006473E9"/>
    <w:rsid w:val="00647BC1"/>
    <w:rsid w:val="00650047"/>
    <w:rsid w:val="006513EF"/>
    <w:rsid w:val="00651AD2"/>
    <w:rsid w:val="00652169"/>
    <w:rsid w:val="00652D9F"/>
    <w:rsid w:val="00653001"/>
    <w:rsid w:val="006534FE"/>
    <w:rsid w:val="00654B36"/>
    <w:rsid w:val="00654E9F"/>
    <w:rsid w:val="00655907"/>
    <w:rsid w:val="00655AA3"/>
    <w:rsid w:val="006560D2"/>
    <w:rsid w:val="0065623B"/>
    <w:rsid w:val="00657B31"/>
    <w:rsid w:val="006621F9"/>
    <w:rsid w:val="00664693"/>
    <w:rsid w:val="00665F3F"/>
    <w:rsid w:val="0066675E"/>
    <w:rsid w:val="00666AEA"/>
    <w:rsid w:val="00666B3C"/>
    <w:rsid w:val="0066746D"/>
    <w:rsid w:val="006706A3"/>
    <w:rsid w:val="0067121A"/>
    <w:rsid w:val="006718AA"/>
    <w:rsid w:val="0067214C"/>
    <w:rsid w:val="00672D09"/>
    <w:rsid w:val="006736FB"/>
    <w:rsid w:val="00673AA9"/>
    <w:rsid w:val="00675024"/>
    <w:rsid w:val="0067507C"/>
    <w:rsid w:val="006757EC"/>
    <w:rsid w:val="00675D2A"/>
    <w:rsid w:val="0067721C"/>
    <w:rsid w:val="00677686"/>
    <w:rsid w:val="00681EDB"/>
    <w:rsid w:val="006822D4"/>
    <w:rsid w:val="006823C2"/>
    <w:rsid w:val="00682C98"/>
    <w:rsid w:val="006830AC"/>
    <w:rsid w:val="00684974"/>
    <w:rsid w:val="006850E7"/>
    <w:rsid w:val="00685383"/>
    <w:rsid w:val="006858FA"/>
    <w:rsid w:val="00686264"/>
    <w:rsid w:val="00686967"/>
    <w:rsid w:val="00686FBB"/>
    <w:rsid w:val="006879A4"/>
    <w:rsid w:val="00687FE0"/>
    <w:rsid w:val="00690535"/>
    <w:rsid w:val="00691345"/>
    <w:rsid w:val="00691BB8"/>
    <w:rsid w:val="00691BF2"/>
    <w:rsid w:val="00693685"/>
    <w:rsid w:val="006941B9"/>
    <w:rsid w:val="00696DF3"/>
    <w:rsid w:val="006973DF"/>
    <w:rsid w:val="00697B7F"/>
    <w:rsid w:val="006A0719"/>
    <w:rsid w:val="006A0972"/>
    <w:rsid w:val="006A0D73"/>
    <w:rsid w:val="006A13FD"/>
    <w:rsid w:val="006A237B"/>
    <w:rsid w:val="006A445F"/>
    <w:rsid w:val="006A4B1A"/>
    <w:rsid w:val="006A4B2B"/>
    <w:rsid w:val="006A4EAD"/>
    <w:rsid w:val="006A76CE"/>
    <w:rsid w:val="006B1154"/>
    <w:rsid w:val="006B1A87"/>
    <w:rsid w:val="006B265C"/>
    <w:rsid w:val="006B2DF2"/>
    <w:rsid w:val="006B3497"/>
    <w:rsid w:val="006B390E"/>
    <w:rsid w:val="006B3CF9"/>
    <w:rsid w:val="006B3E94"/>
    <w:rsid w:val="006B4790"/>
    <w:rsid w:val="006B5AFE"/>
    <w:rsid w:val="006B63FA"/>
    <w:rsid w:val="006C1AB3"/>
    <w:rsid w:val="006C28B0"/>
    <w:rsid w:val="006C3EA4"/>
    <w:rsid w:val="006C4159"/>
    <w:rsid w:val="006C4D72"/>
    <w:rsid w:val="006C5EDD"/>
    <w:rsid w:val="006C6348"/>
    <w:rsid w:val="006C6820"/>
    <w:rsid w:val="006C6D61"/>
    <w:rsid w:val="006C7353"/>
    <w:rsid w:val="006D05F3"/>
    <w:rsid w:val="006D0869"/>
    <w:rsid w:val="006D2E50"/>
    <w:rsid w:val="006D37F0"/>
    <w:rsid w:val="006D5825"/>
    <w:rsid w:val="006D5E52"/>
    <w:rsid w:val="006D630D"/>
    <w:rsid w:val="006D63E9"/>
    <w:rsid w:val="006D6625"/>
    <w:rsid w:val="006D75E1"/>
    <w:rsid w:val="006E1013"/>
    <w:rsid w:val="006E1311"/>
    <w:rsid w:val="006E1A88"/>
    <w:rsid w:val="006E3681"/>
    <w:rsid w:val="006E4800"/>
    <w:rsid w:val="006E5071"/>
    <w:rsid w:val="006E56ED"/>
    <w:rsid w:val="006E6E6B"/>
    <w:rsid w:val="006E6E9C"/>
    <w:rsid w:val="006E6FB1"/>
    <w:rsid w:val="006E7026"/>
    <w:rsid w:val="006E7EBA"/>
    <w:rsid w:val="006F0B8A"/>
    <w:rsid w:val="006F4E2A"/>
    <w:rsid w:val="006F5AE8"/>
    <w:rsid w:val="006F6315"/>
    <w:rsid w:val="006F6519"/>
    <w:rsid w:val="006F79E4"/>
    <w:rsid w:val="007010CD"/>
    <w:rsid w:val="00701798"/>
    <w:rsid w:val="00701FD5"/>
    <w:rsid w:val="0070251A"/>
    <w:rsid w:val="00702704"/>
    <w:rsid w:val="00702C2A"/>
    <w:rsid w:val="007049A1"/>
    <w:rsid w:val="007105EC"/>
    <w:rsid w:val="007126B2"/>
    <w:rsid w:val="00714BB7"/>
    <w:rsid w:val="00714C2A"/>
    <w:rsid w:val="00715C34"/>
    <w:rsid w:val="0072043B"/>
    <w:rsid w:val="00721D16"/>
    <w:rsid w:val="00722612"/>
    <w:rsid w:val="0072471F"/>
    <w:rsid w:val="00724932"/>
    <w:rsid w:val="00724EB7"/>
    <w:rsid w:val="0072540F"/>
    <w:rsid w:val="00725A83"/>
    <w:rsid w:val="00725B0F"/>
    <w:rsid w:val="00727400"/>
    <w:rsid w:val="00727CC5"/>
    <w:rsid w:val="00730238"/>
    <w:rsid w:val="00730B19"/>
    <w:rsid w:val="007311F7"/>
    <w:rsid w:val="0073375A"/>
    <w:rsid w:val="00733BCF"/>
    <w:rsid w:val="007348E5"/>
    <w:rsid w:val="00734AB1"/>
    <w:rsid w:val="0073527A"/>
    <w:rsid w:val="00736DFB"/>
    <w:rsid w:val="00736F1C"/>
    <w:rsid w:val="0074073A"/>
    <w:rsid w:val="00740A8D"/>
    <w:rsid w:val="00740CA8"/>
    <w:rsid w:val="007411AF"/>
    <w:rsid w:val="007436A2"/>
    <w:rsid w:val="007437B5"/>
    <w:rsid w:val="007437F7"/>
    <w:rsid w:val="00743A80"/>
    <w:rsid w:val="0074407B"/>
    <w:rsid w:val="00744441"/>
    <w:rsid w:val="00744B82"/>
    <w:rsid w:val="0074594B"/>
    <w:rsid w:val="00746D2D"/>
    <w:rsid w:val="0075144A"/>
    <w:rsid w:val="007518BF"/>
    <w:rsid w:val="007521BB"/>
    <w:rsid w:val="00753F5A"/>
    <w:rsid w:val="00753F64"/>
    <w:rsid w:val="00754033"/>
    <w:rsid w:val="00754D68"/>
    <w:rsid w:val="007562C2"/>
    <w:rsid w:val="007577F2"/>
    <w:rsid w:val="00757DCE"/>
    <w:rsid w:val="007600C1"/>
    <w:rsid w:val="00760761"/>
    <w:rsid w:val="00760C52"/>
    <w:rsid w:val="00760F91"/>
    <w:rsid w:val="007614FB"/>
    <w:rsid w:val="0076389A"/>
    <w:rsid w:val="00763906"/>
    <w:rsid w:val="00763BE2"/>
    <w:rsid w:val="00763FBE"/>
    <w:rsid w:val="0076475C"/>
    <w:rsid w:val="00764A9D"/>
    <w:rsid w:val="007655D8"/>
    <w:rsid w:val="00766BB2"/>
    <w:rsid w:val="00767332"/>
    <w:rsid w:val="0077060E"/>
    <w:rsid w:val="00770CB5"/>
    <w:rsid w:val="00771272"/>
    <w:rsid w:val="00771DB7"/>
    <w:rsid w:val="0077273B"/>
    <w:rsid w:val="007730C3"/>
    <w:rsid w:val="00773294"/>
    <w:rsid w:val="00773451"/>
    <w:rsid w:val="0077402E"/>
    <w:rsid w:val="00774DA8"/>
    <w:rsid w:val="00775033"/>
    <w:rsid w:val="00775243"/>
    <w:rsid w:val="00775F71"/>
    <w:rsid w:val="00777510"/>
    <w:rsid w:val="007824BD"/>
    <w:rsid w:val="007825C4"/>
    <w:rsid w:val="00782C39"/>
    <w:rsid w:val="00783041"/>
    <w:rsid w:val="00784B93"/>
    <w:rsid w:val="007876AF"/>
    <w:rsid w:val="00790FC7"/>
    <w:rsid w:val="007914EB"/>
    <w:rsid w:val="00792288"/>
    <w:rsid w:val="00792F78"/>
    <w:rsid w:val="00793558"/>
    <w:rsid w:val="00795DA1"/>
    <w:rsid w:val="007962B5"/>
    <w:rsid w:val="0079701D"/>
    <w:rsid w:val="007978FC"/>
    <w:rsid w:val="00797B73"/>
    <w:rsid w:val="007A0918"/>
    <w:rsid w:val="007A11C5"/>
    <w:rsid w:val="007A1DAE"/>
    <w:rsid w:val="007A2020"/>
    <w:rsid w:val="007A2914"/>
    <w:rsid w:val="007A3328"/>
    <w:rsid w:val="007A4AF4"/>
    <w:rsid w:val="007A4F62"/>
    <w:rsid w:val="007A69A8"/>
    <w:rsid w:val="007B0D93"/>
    <w:rsid w:val="007B143F"/>
    <w:rsid w:val="007B1457"/>
    <w:rsid w:val="007B1D8F"/>
    <w:rsid w:val="007B338E"/>
    <w:rsid w:val="007B3504"/>
    <w:rsid w:val="007B357E"/>
    <w:rsid w:val="007B6E80"/>
    <w:rsid w:val="007B705E"/>
    <w:rsid w:val="007B7491"/>
    <w:rsid w:val="007C0492"/>
    <w:rsid w:val="007C0DAC"/>
    <w:rsid w:val="007C1169"/>
    <w:rsid w:val="007C2503"/>
    <w:rsid w:val="007C3231"/>
    <w:rsid w:val="007C414A"/>
    <w:rsid w:val="007C5F1D"/>
    <w:rsid w:val="007C6D29"/>
    <w:rsid w:val="007C7733"/>
    <w:rsid w:val="007D0F44"/>
    <w:rsid w:val="007D31EC"/>
    <w:rsid w:val="007D47EE"/>
    <w:rsid w:val="007D549B"/>
    <w:rsid w:val="007D5B32"/>
    <w:rsid w:val="007D5B70"/>
    <w:rsid w:val="007D6B81"/>
    <w:rsid w:val="007D7827"/>
    <w:rsid w:val="007D7B22"/>
    <w:rsid w:val="007E1617"/>
    <w:rsid w:val="007E1B83"/>
    <w:rsid w:val="007E27A5"/>
    <w:rsid w:val="007E41CD"/>
    <w:rsid w:val="007E494D"/>
    <w:rsid w:val="007E50E5"/>
    <w:rsid w:val="007E6232"/>
    <w:rsid w:val="007E666A"/>
    <w:rsid w:val="007E668D"/>
    <w:rsid w:val="007E6AED"/>
    <w:rsid w:val="007E7411"/>
    <w:rsid w:val="007E7D3A"/>
    <w:rsid w:val="007E7F2D"/>
    <w:rsid w:val="007F140B"/>
    <w:rsid w:val="007F1F0B"/>
    <w:rsid w:val="007F2364"/>
    <w:rsid w:val="007F2E0E"/>
    <w:rsid w:val="007F4C43"/>
    <w:rsid w:val="007F55E3"/>
    <w:rsid w:val="007F6274"/>
    <w:rsid w:val="007F68EC"/>
    <w:rsid w:val="007F70C2"/>
    <w:rsid w:val="007F7195"/>
    <w:rsid w:val="007F7466"/>
    <w:rsid w:val="00800EE6"/>
    <w:rsid w:val="00801002"/>
    <w:rsid w:val="008021FC"/>
    <w:rsid w:val="0080332B"/>
    <w:rsid w:val="00803630"/>
    <w:rsid w:val="00803DC9"/>
    <w:rsid w:val="0080597D"/>
    <w:rsid w:val="00806D84"/>
    <w:rsid w:val="00810B83"/>
    <w:rsid w:val="00810BAB"/>
    <w:rsid w:val="00810EF6"/>
    <w:rsid w:val="00812E5B"/>
    <w:rsid w:val="00812EBB"/>
    <w:rsid w:val="008146A8"/>
    <w:rsid w:val="008171A9"/>
    <w:rsid w:val="008174A8"/>
    <w:rsid w:val="008177F3"/>
    <w:rsid w:val="00817F9E"/>
    <w:rsid w:val="0082049A"/>
    <w:rsid w:val="0082077D"/>
    <w:rsid w:val="00823A8B"/>
    <w:rsid w:val="00823F9C"/>
    <w:rsid w:val="00824115"/>
    <w:rsid w:val="008241D1"/>
    <w:rsid w:val="00824DCD"/>
    <w:rsid w:val="00824F18"/>
    <w:rsid w:val="008257F6"/>
    <w:rsid w:val="00825A40"/>
    <w:rsid w:val="00826263"/>
    <w:rsid w:val="008273ED"/>
    <w:rsid w:val="00827486"/>
    <w:rsid w:val="00827736"/>
    <w:rsid w:val="008301A5"/>
    <w:rsid w:val="0083069B"/>
    <w:rsid w:val="008308C5"/>
    <w:rsid w:val="00830B66"/>
    <w:rsid w:val="00831AFC"/>
    <w:rsid w:val="00832871"/>
    <w:rsid w:val="0083314C"/>
    <w:rsid w:val="008346DF"/>
    <w:rsid w:val="0083481D"/>
    <w:rsid w:val="00836147"/>
    <w:rsid w:val="008364E7"/>
    <w:rsid w:val="008366FF"/>
    <w:rsid w:val="0083692D"/>
    <w:rsid w:val="008369C7"/>
    <w:rsid w:val="008371F2"/>
    <w:rsid w:val="008374C5"/>
    <w:rsid w:val="00837901"/>
    <w:rsid w:val="008402A4"/>
    <w:rsid w:val="00840F8F"/>
    <w:rsid w:val="00841109"/>
    <w:rsid w:val="00841B4B"/>
    <w:rsid w:val="008420E2"/>
    <w:rsid w:val="00842267"/>
    <w:rsid w:val="00842F4D"/>
    <w:rsid w:val="00844328"/>
    <w:rsid w:val="00844994"/>
    <w:rsid w:val="00844E8B"/>
    <w:rsid w:val="008466F7"/>
    <w:rsid w:val="00846E1D"/>
    <w:rsid w:val="008504A8"/>
    <w:rsid w:val="00850B07"/>
    <w:rsid w:val="00851FFE"/>
    <w:rsid w:val="00852815"/>
    <w:rsid w:val="00853A84"/>
    <w:rsid w:val="0085414A"/>
    <w:rsid w:val="008555B4"/>
    <w:rsid w:val="00855CEF"/>
    <w:rsid w:val="00856C78"/>
    <w:rsid w:val="0085734C"/>
    <w:rsid w:val="00861B16"/>
    <w:rsid w:val="0086236D"/>
    <w:rsid w:val="008627F6"/>
    <w:rsid w:val="00862A79"/>
    <w:rsid w:val="00863151"/>
    <w:rsid w:val="00863909"/>
    <w:rsid w:val="00863BAD"/>
    <w:rsid w:val="00864828"/>
    <w:rsid w:val="008655AD"/>
    <w:rsid w:val="008655D8"/>
    <w:rsid w:val="00866C87"/>
    <w:rsid w:val="00871D20"/>
    <w:rsid w:val="008727F9"/>
    <w:rsid w:val="008728B8"/>
    <w:rsid w:val="00872919"/>
    <w:rsid w:val="008730ED"/>
    <w:rsid w:val="00873831"/>
    <w:rsid w:val="00874D24"/>
    <w:rsid w:val="00874F82"/>
    <w:rsid w:val="0087610A"/>
    <w:rsid w:val="008764FA"/>
    <w:rsid w:val="00876925"/>
    <w:rsid w:val="00877408"/>
    <w:rsid w:val="00877F79"/>
    <w:rsid w:val="00880670"/>
    <w:rsid w:val="00880AAF"/>
    <w:rsid w:val="00882DD7"/>
    <w:rsid w:val="0088444F"/>
    <w:rsid w:val="008852F7"/>
    <w:rsid w:val="00885D7A"/>
    <w:rsid w:val="0088657D"/>
    <w:rsid w:val="00887BB0"/>
    <w:rsid w:val="00887BC9"/>
    <w:rsid w:val="00887EA7"/>
    <w:rsid w:val="008904F2"/>
    <w:rsid w:val="00890F3A"/>
    <w:rsid w:val="008918E3"/>
    <w:rsid w:val="00891BF8"/>
    <w:rsid w:val="00891E87"/>
    <w:rsid w:val="0089331C"/>
    <w:rsid w:val="0089338A"/>
    <w:rsid w:val="00893573"/>
    <w:rsid w:val="00893BF6"/>
    <w:rsid w:val="00894A65"/>
    <w:rsid w:val="00896AFC"/>
    <w:rsid w:val="00897627"/>
    <w:rsid w:val="00897823"/>
    <w:rsid w:val="008A0482"/>
    <w:rsid w:val="008A05DB"/>
    <w:rsid w:val="008A0972"/>
    <w:rsid w:val="008A0B34"/>
    <w:rsid w:val="008A0D48"/>
    <w:rsid w:val="008A1329"/>
    <w:rsid w:val="008A1E73"/>
    <w:rsid w:val="008A2C5A"/>
    <w:rsid w:val="008A4DB2"/>
    <w:rsid w:val="008A5BB5"/>
    <w:rsid w:val="008A6366"/>
    <w:rsid w:val="008A64AE"/>
    <w:rsid w:val="008A6FC3"/>
    <w:rsid w:val="008A7161"/>
    <w:rsid w:val="008B0994"/>
    <w:rsid w:val="008B0F78"/>
    <w:rsid w:val="008B1176"/>
    <w:rsid w:val="008B1775"/>
    <w:rsid w:val="008B36E8"/>
    <w:rsid w:val="008B40A7"/>
    <w:rsid w:val="008B4414"/>
    <w:rsid w:val="008B44A3"/>
    <w:rsid w:val="008B4D6A"/>
    <w:rsid w:val="008B5022"/>
    <w:rsid w:val="008B56F2"/>
    <w:rsid w:val="008B63B1"/>
    <w:rsid w:val="008B7279"/>
    <w:rsid w:val="008B7CCB"/>
    <w:rsid w:val="008C0A44"/>
    <w:rsid w:val="008C14D9"/>
    <w:rsid w:val="008C155A"/>
    <w:rsid w:val="008C2144"/>
    <w:rsid w:val="008C222C"/>
    <w:rsid w:val="008C47BC"/>
    <w:rsid w:val="008C47F0"/>
    <w:rsid w:val="008C5EC0"/>
    <w:rsid w:val="008C6149"/>
    <w:rsid w:val="008C71B7"/>
    <w:rsid w:val="008D0A3F"/>
    <w:rsid w:val="008D125F"/>
    <w:rsid w:val="008D140C"/>
    <w:rsid w:val="008D1FE3"/>
    <w:rsid w:val="008D341E"/>
    <w:rsid w:val="008D493F"/>
    <w:rsid w:val="008D5AB4"/>
    <w:rsid w:val="008D6719"/>
    <w:rsid w:val="008D6A61"/>
    <w:rsid w:val="008E0CC6"/>
    <w:rsid w:val="008E1778"/>
    <w:rsid w:val="008E26EA"/>
    <w:rsid w:val="008E3394"/>
    <w:rsid w:val="008E36CA"/>
    <w:rsid w:val="008E37A8"/>
    <w:rsid w:val="008E4505"/>
    <w:rsid w:val="008E451E"/>
    <w:rsid w:val="008E4EFF"/>
    <w:rsid w:val="008E6B03"/>
    <w:rsid w:val="008E6FD8"/>
    <w:rsid w:val="008E7848"/>
    <w:rsid w:val="008E7CEA"/>
    <w:rsid w:val="008F176C"/>
    <w:rsid w:val="008F17E9"/>
    <w:rsid w:val="008F1AC7"/>
    <w:rsid w:val="008F1B37"/>
    <w:rsid w:val="008F30FE"/>
    <w:rsid w:val="008F331E"/>
    <w:rsid w:val="008F36DD"/>
    <w:rsid w:val="008F45A4"/>
    <w:rsid w:val="008F49F2"/>
    <w:rsid w:val="008F4B01"/>
    <w:rsid w:val="008F4B59"/>
    <w:rsid w:val="008F58CE"/>
    <w:rsid w:val="008F5A32"/>
    <w:rsid w:val="008F5C05"/>
    <w:rsid w:val="008F64E4"/>
    <w:rsid w:val="008F6B03"/>
    <w:rsid w:val="008F6D71"/>
    <w:rsid w:val="008F7904"/>
    <w:rsid w:val="008F7D03"/>
    <w:rsid w:val="0090178E"/>
    <w:rsid w:val="009017E2"/>
    <w:rsid w:val="00903F37"/>
    <w:rsid w:val="009043B0"/>
    <w:rsid w:val="009048D8"/>
    <w:rsid w:val="00905685"/>
    <w:rsid w:val="00905687"/>
    <w:rsid w:val="00905D8E"/>
    <w:rsid w:val="00907CF1"/>
    <w:rsid w:val="009104BB"/>
    <w:rsid w:val="00910682"/>
    <w:rsid w:val="00910E26"/>
    <w:rsid w:val="00912419"/>
    <w:rsid w:val="00912CDF"/>
    <w:rsid w:val="0091406C"/>
    <w:rsid w:val="00914CAE"/>
    <w:rsid w:val="00915C95"/>
    <w:rsid w:val="00917CC9"/>
    <w:rsid w:val="00920DC0"/>
    <w:rsid w:val="009210C7"/>
    <w:rsid w:val="009223A1"/>
    <w:rsid w:val="009226EA"/>
    <w:rsid w:val="00922CB4"/>
    <w:rsid w:val="00922E69"/>
    <w:rsid w:val="009231B8"/>
    <w:rsid w:val="009247CF"/>
    <w:rsid w:val="00924D0B"/>
    <w:rsid w:val="009259CD"/>
    <w:rsid w:val="0092606F"/>
    <w:rsid w:val="009266DF"/>
    <w:rsid w:val="00926BCC"/>
    <w:rsid w:val="00931791"/>
    <w:rsid w:val="009319B6"/>
    <w:rsid w:val="009333F4"/>
    <w:rsid w:val="009334E3"/>
    <w:rsid w:val="0093376A"/>
    <w:rsid w:val="00934C0F"/>
    <w:rsid w:val="00935557"/>
    <w:rsid w:val="00937EB1"/>
    <w:rsid w:val="0094002A"/>
    <w:rsid w:val="00941088"/>
    <w:rsid w:val="0094154D"/>
    <w:rsid w:val="00941577"/>
    <w:rsid w:val="0094180E"/>
    <w:rsid w:val="00943FDA"/>
    <w:rsid w:val="00944296"/>
    <w:rsid w:val="00945A7F"/>
    <w:rsid w:val="009463FE"/>
    <w:rsid w:val="0095084E"/>
    <w:rsid w:val="00950D07"/>
    <w:rsid w:val="009513AC"/>
    <w:rsid w:val="009515DC"/>
    <w:rsid w:val="009516AD"/>
    <w:rsid w:val="00951C0E"/>
    <w:rsid w:val="00951EF9"/>
    <w:rsid w:val="00952AE6"/>
    <w:rsid w:val="0095323A"/>
    <w:rsid w:val="00954F95"/>
    <w:rsid w:val="00955B84"/>
    <w:rsid w:val="00956040"/>
    <w:rsid w:val="00956A3D"/>
    <w:rsid w:val="00960D04"/>
    <w:rsid w:val="009619CE"/>
    <w:rsid w:val="00961D8B"/>
    <w:rsid w:val="009632F2"/>
    <w:rsid w:val="00963EDC"/>
    <w:rsid w:val="0096412C"/>
    <w:rsid w:val="00964396"/>
    <w:rsid w:val="00965AE0"/>
    <w:rsid w:val="00966029"/>
    <w:rsid w:val="009662A0"/>
    <w:rsid w:val="00970B4E"/>
    <w:rsid w:val="009711CD"/>
    <w:rsid w:val="009719D0"/>
    <w:rsid w:val="00971B33"/>
    <w:rsid w:val="00971B4F"/>
    <w:rsid w:val="00972905"/>
    <w:rsid w:val="009732B8"/>
    <w:rsid w:val="00975F17"/>
    <w:rsid w:val="00977B7C"/>
    <w:rsid w:val="00980366"/>
    <w:rsid w:val="00980A94"/>
    <w:rsid w:val="009816D2"/>
    <w:rsid w:val="00983243"/>
    <w:rsid w:val="00983954"/>
    <w:rsid w:val="00986971"/>
    <w:rsid w:val="00986DFD"/>
    <w:rsid w:val="00990373"/>
    <w:rsid w:val="00990A2C"/>
    <w:rsid w:val="00990B04"/>
    <w:rsid w:val="009915CE"/>
    <w:rsid w:val="009915CF"/>
    <w:rsid w:val="00993D38"/>
    <w:rsid w:val="00993F3D"/>
    <w:rsid w:val="009941BE"/>
    <w:rsid w:val="00994AC7"/>
    <w:rsid w:val="00994F71"/>
    <w:rsid w:val="00996A76"/>
    <w:rsid w:val="00996F14"/>
    <w:rsid w:val="00997202"/>
    <w:rsid w:val="00997838"/>
    <w:rsid w:val="00997D5D"/>
    <w:rsid w:val="009A1831"/>
    <w:rsid w:val="009A31E2"/>
    <w:rsid w:val="009A3AF8"/>
    <w:rsid w:val="009A4AAB"/>
    <w:rsid w:val="009A5002"/>
    <w:rsid w:val="009A6A8D"/>
    <w:rsid w:val="009B0280"/>
    <w:rsid w:val="009B0698"/>
    <w:rsid w:val="009B10AF"/>
    <w:rsid w:val="009B1211"/>
    <w:rsid w:val="009B1C04"/>
    <w:rsid w:val="009B2082"/>
    <w:rsid w:val="009B22DD"/>
    <w:rsid w:val="009B2B18"/>
    <w:rsid w:val="009B4A85"/>
    <w:rsid w:val="009B5296"/>
    <w:rsid w:val="009B5720"/>
    <w:rsid w:val="009B5F5C"/>
    <w:rsid w:val="009B7340"/>
    <w:rsid w:val="009C08EF"/>
    <w:rsid w:val="009C101E"/>
    <w:rsid w:val="009C1EDD"/>
    <w:rsid w:val="009C223A"/>
    <w:rsid w:val="009C3649"/>
    <w:rsid w:val="009C3BA8"/>
    <w:rsid w:val="009C4206"/>
    <w:rsid w:val="009C563F"/>
    <w:rsid w:val="009C6085"/>
    <w:rsid w:val="009C6CEC"/>
    <w:rsid w:val="009C7A16"/>
    <w:rsid w:val="009C7AA5"/>
    <w:rsid w:val="009C7EF5"/>
    <w:rsid w:val="009C7F8F"/>
    <w:rsid w:val="009D1249"/>
    <w:rsid w:val="009D1E3B"/>
    <w:rsid w:val="009D1F6F"/>
    <w:rsid w:val="009D1F91"/>
    <w:rsid w:val="009D3566"/>
    <w:rsid w:val="009D38E8"/>
    <w:rsid w:val="009D6C25"/>
    <w:rsid w:val="009D71E6"/>
    <w:rsid w:val="009D7C06"/>
    <w:rsid w:val="009D7DF8"/>
    <w:rsid w:val="009E138A"/>
    <w:rsid w:val="009E260D"/>
    <w:rsid w:val="009E3409"/>
    <w:rsid w:val="009E6D5B"/>
    <w:rsid w:val="009E75E8"/>
    <w:rsid w:val="009E78A2"/>
    <w:rsid w:val="009E7F17"/>
    <w:rsid w:val="009F0C10"/>
    <w:rsid w:val="009F267E"/>
    <w:rsid w:val="009F3832"/>
    <w:rsid w:val="009F3D85"/>
    <w:rsid w:val="009F63D1"/>
    <w:rsid w:val="009F74FB"/>
    <w:rsid w:val="009F7EB6"/>
    <w:rsid w:val="00A00207"/>
    <w:rsid w:val="00A006B5"/>
    <w:rsid w:val="00A00E3D"/>
    <w:rsid w:val="00A045E0"/>
    <w:rsid w:val="00A0479C"/>
    <w:rsid w:val="00A051D9"/>
    <w:rsid w:val="00A06348"/>
    <w:rsid w:val="00A10720"/>
    <w:rsid w:val="00A10ED7"/>
    <w:rsid w:val="00A110F5"/>
    <w:rsid w:val="00A11223"/>
    <w:rsid w:val="00A11C6B"/>
    <w:rsid w:val="00A13D27"/>
    <w:rsid w:val="00A14305"/>
    <w:rsid w:val="00A14764"/>
    <w:rsid w:val="00A147B9"/>
    <w:rsid w:val="00A14B52"/>
    <w:rsid w:val="00A159EE"/>
    <w:rsid w:val="00A16142"/>
    <w:rsid w:val="00A163E7"/>
    <w:rsid w:val="00A173D0"/>
    <w:rsid w:val="00A177C4"/>
    <w:rsid w:val="00A20AB0"/>
    <w:rsid w:val="00A21E01"/>
    <w:rsid w:val="00A234A4"/>
    <w:rsid w:val="00A25E1D"/>
    <w:rsid w:val="00A273AF"/>
    <w:rsid w:val="00A27E15"/>
    <w:rsid w:val="00A31F05"/>
    <w:rsid w:val="00A3205D"/>
    <w:rsid w:val="00A32A0E"/>
    <w:rsid w:val="00A32FFA"/>
    <w:rsid w:val="00A33B6C"/>
    <w:rsid w:val="00A3456B"/>
    <w:rsid w:val="00A3526A"/>
    <w:rsid w:val="00A35341"/>
    <w:rsid w:val="00A36270"/>
    <w:rsid w:val="00A36739"/>
    <w:rsid w:val="00A37631"/>
    <w:rsid w:val="00A40720"/>
    <w:rsid w:val="00A415BF"/>
    <w:rsid w:val="00A438E9"/>
    <w:rsid w:val="00A44011"/>
    <w:rsid w:val="00A4539F"/>
    <w:rsid w:val="00A45AE3"/>
    <w:rsid w:val="00A47009"/>
    <w:rsid w:val="00A47284"/>
    <w:rsid w:val="00A47EEF"/>
    <w:rsid w:val="00A50ADF"/>
    <w:rsid w:val="00A5259F"/>
    <w:rsid w:val="00A52D0B"/>
    <w:rsid w:val="00A53DB9"/>
    <w:rsid w:val="00A5496B"/>
    <w:rsid w:val="00A54BE5"/>
    <w:rsid w:val="00A54F08"/>
    <w:rsid w:val="00A54FE1"/>
    <w:rsid w:val="00A552CC"/>
    <w:rsid w:val="00A554DD"/>
    <w:rsid w:val="00A571F1"/>
    <w:rsid w:val="00A57C45"/>
    <w:rsid w:val="00A57CF4"/>
    <w:rsid w:val="00A57E35"/>
    <w:rsid w:val="00A6283F"/>
    <w:rsid w:val="00A628CA"/>
    <w:rsid w:val="00A641B8"/>
    <w:rsid w:val="00A64CD1"/>
    <w:rsid w:val="00A650C5"/>
    <w:rsid w:val="00A65B0D"/>
    <w:rsid w:val="00A669E8"/>
    <w:rsid w:val="00A66DDD"/>
    <w:rsid w:val="00A675E5"/>
    <w:rsid w:val="00A67843"/>
    <w:rsid w:val="00A721BD"/>
    <w:rsid w:val="00A74915"/>
    <w:rsid w:val="00A75E01"/>
    <w:rsid w:val="00A76979"/>
    <w:rsid w:val="00A76EA5"/>
    <w:rsid w:val="00A804AD"/>
    <w:rsid w:val="00A80C2C"/>
    <w:rsid w:val="00A80E37"/>
    <w:rsid w:val="00A8363D"/>
    <w:rsid w:val="00A847ED"/>
    <w:rsid w:val="00A84B32"/>
    <w:rsid w:val="00A85196"/>
    <w:rsid w:val="00A852D3"/>
    <w:rsid w:val="00A8571D"/>
    <w:rsid w:val="00A864B3"/>
    <w:rsid w:val="00A870D5"/>
    <w:rsid w:val="00A870E4"/>
    <w:rsid w:val="00A87279"/>
    <w:rsid w:val="00A87630"/>
    <w:rsid w:val="00A90801"/>
    <w:rsid w:val="00A9172F"/>
    <w:rsid w:val="00A921A1"/>
    <w:rsid w:val="00A93F3A"/>
    <w:rsid w:val="00A94C76"/>
    <w:rsid w:val="00A95084"/>
    <w:rsid w:val="00A95176"/>
    <w:rsid w:val="00A953EF"/>
    <w:rsid w:val="00A95A17"/>
    <w:rsid w:val="00A95E96"/>
    <w:rsid w:val="00A96491"/>
    <w:rsid w:val="00A97B36"/>
    <w:rsid w:val="00A97CC8"/>
    <w:rsid w:val="00A97FD3"/>
    <w:rsid w:val="00AA0743"/>
    <w:rsid w:val="00AA1DB5"/>
    <w:rsid w:val="00AA2343"/>
    <w:rsid w:val="00AA3620"/>
    <w:rsid w:val="00AA3B38"/>
    <w:rsid w:val="00AA5376"/>
    <w:rsid w:val="00AA54E9"/>
    <w:rsid w:val="00AA6417"/>
    <w:rsid w:val="00AA70A5"/>
    <w:rsid w:val="00AA7111"/>
    <w:rsid w:val="00AB16EF"/>
    <w:rsid w:val="00AB1F4A"/>
    <w:rsid w:val="00AB240D"/>
    <w:rsid w:val="00AB2D43"/>
    <w:rsid w:val="00AB5EEE"/>
    <w:rsid w:val="00AB6AE7"/>
    <w:rsid w:val="00AB6B95"/>
    <w:rsid w:val="00AB6DBC"/>
    <w:rsid w:val="00AB6E7C"/>
    <w:rsid w:val="00AB78A9"/>
    <w:rsid w:val="00AB79F7"/>
    <w:rsid w:val="00AC020C"/>
    <w:rsid w:val="00AC1601"/>
    <w:rsid w:val="00AC2615"/>
    <w:rsid w:val="00AC3909"/>
    <w:rsid w:val="00AC4089"/>
    <w:rsid w:val="00AC409E"/>
    <w:rsid w:val="00AC410A"/>
    <w:rsid w:val="00AC46B2"/>
    <w:rsid w:val="00AC6118"/>
    <w:rsid w:val="00AC67B2"/>
    <w:rsid w:val="00AC6E2B"/>
    <w:rsid w:val="00AD0787"/>
    <w:rsid w:val="00AD0CCD"/>
    <w:rsid w:val="00AD10FF"/>
    <w:rsid w:val="00AD2261"/>
    <w:rsid w:val="00AD352E"/>
    <w:rsid w:val="00AD46FC"/>
    <w:rsid w:val="00AD48C7"/>
    <w:rsid w:val="00AD4B37"/>
    <w:rsid w:val="00AD54CD"/>
    <w:rsid w:val="00AD7FE6"/>
    <w:rsid w:val="00AE16A0"/>
    <w:rsid w:val="00AE1909"/>
    <w:rsid w:val="00AE49CA"/>
    <w:rsid w:val="00AE5602"/>
    <w:rsid w:val="00AE696E"/>
    <w:rsid w:val="00AE7131"/>
    <w:rsid w:val="00AF06B2"/>
    <w:rsid w:val="00AF07E1"/>
    <w:rsid w:val="00AF1793"/>
    <w:rsid w:val="00AF1AAD"/>
    <w:rsid w:val="00AF1EEC"/>
    <w:rsid w:val="00AF3ACD"/>
    <w:rsid w:val="00AF43D1"/>
    <w:rsid w:val="00AF4E39"/>
    <w:rsid w:val="00AF4FD9"/>
    <w:rsid w:val="00AF5391"/>
    <w:rsid w:val="00AF5AE8"/>
    <w:rsid w:val="00AF5BA3"/>
    <w:rsid w:val="00AF6288"/>
    <w:rsid w:val="00AF6694"/>
    <w:rsid w:val="00B0103C"/>
    <w:rsid w:val="00B0179A"/>
    <w:rsid w:val="00B02C7F"/>
    <w:rsid w:val="00B04CE0"/>
    <w:rsid w:val="00B04F4B"/>
    <w:rsid w:val="00B0505E"/>
    <w:rsid w:val="00B06B5A"/>
    <w:rsid w:val="00B0730B"/>
    <w:rsid w:val="00B0747D"/>
    <w:rsid w:val="00B07D6B"/>
    <w:rsid w:val="00B11440"/>
    <w:rsid w:val="00B1244F"/>
    <w:rsid w:val="00B12C7C"/>
    <w:rsid w:val="00B1506D"/>
    <w:rsid w:val="00B153BF"/>
    <w:rsid w:val="00B154DE"/>
    <w:rsid w:val="00B1628A"/>
    <w:rsid w:val="00B16E83"/>
    <w:rsid w:val="00B17DF9"/>
    <w:rsid w:val="00B219A6"/>
    <w:rsid w:val="00B21CF8"/>
    <w:rsid w:val="00B2221F"/>
    <w:rsid w:val="00B2521B"/>
    <w:rsid w:val="00B255E8"/>
    <w:rsid w:val="00B25875"/>
    <w:rsid w:val="00B263EB"/>
    <w:rsid w:val="00B26E16"/>
    <w:rsid w:val="00B276EE"/>
    <w:rsid w:val="00B3027D"/>
    <w:rsid w:val="00B30360"/>
    <w:rsid w:val="00B31115"/>
    <w:rsid w:val="00B31C68"/>
    <w:rsid w:val="00B334BC"/>
    <w:rsid w:val="00B33DA3"/>
    <w:rsid w:val="00B35E35"/>
    <w:rsid w:val="00B36168"/>
    <w:rsid w:val="00B36444"/>
    <w:rsid w:val="00B36F14"/>
    <w:rsid w:val="00B42478"/>
    <w:rsid w:val="00B43137"/>
    <w:rsid w:val="00B43AB8"/>
    <w:rsid w:val="00B4431E"/>
    <w:rsid w:val="00B448BF"/>
    <w:rsid w:val="00B453C2"/>
    <w:rsid w:val="00B453EA"/>
    <w:rsid w:val="00B45755"/>
    <w:rsid w:val="00B45B64"/>
    <w:rsid w:val="00B46C57"/>
    <w:rsid w:val="00B46F90"/>
    <w:rsid w:val="00B5095A"/>
    <w:rsid w:val="00B51C27"/>
    <w:rsid w:val="00B52914"/>
    <w:rsid w:val="00B54848"/>
    <w:rsid w:val="00B54F58"/>
    <w:rsid w:val="00B5512A"/>
    <w:rsid w:val="00B55150"/>
    <w:rsid w:val="00B556FF"/>
    <w:rsid w:val="00B5593A"/>
    <w:rsid w:val="00B56080"/>
    <w:rsid w:val="00B56BAF"/>
    <w:rsid w:val="00B56C77"/>
    <w:rsid w:val="00B5776D"/>
    <w:rsid w:val="00B57E82"/>
    <w:rsid w:val="00B60CF9"/>
    <w:rsid w:val="00B617E4"/>
    <w:rsid w:val="00B61E53"/>
    <w:rsid w:val="00B6259B"/>
    <w:rsid w:val="00B637DD"/>
    <w:rsid w:val="00B6445A"/>
    <w:rsid w:val="00B65564"/>
    <w:rsid w:val="00B66201"/>
    <w:rsid w:val="00B705C5"/>
    <w:rsid w:val="00B70B04"/>
    <w:rsid w:val="00B70EA0"/>
    <w:rsid w:val="00B70F83"/>
    <w:rsid w:val="00B710EE"/>
    <w:rsid w:val="00B7140A"/>
    <w:rsid w:val="00B7272E"/>
    <w:rsid w:val="00B7290E"/>
    <w:rsid w:val="00B75F59"/>
    <w:rsid w:val="00B761B7"/>
    <w:rsid w:val="00B76600"/>
    <w:rsid w:val="00B76690"/>
    <w:rsid w:val="00B76E46"/>
    <w:rsid w:val="00B773E4"/>
    <w:rsid w:val="00B77F59"/>
    <w:rsid w:val="00B80872"/>
    <w:rsid w:val="00B820E8"/>
    <w:rsid w:val="00B82663"/>
    <w:rsid w:val="00B845CB"/>
    <w:rsid w:val="00B84EBA"/>
    <w:rsid w:val="00B851E2"/>
    <w:rsid w:val="00B8585A"/>
    <w:rsid w:val="00B858FC"/>
    <w:rsid w:val="00B85A88"/>
    <w:rsid w:val="00B86E61"/>
    <w:rsid w:val="00B87390"/>
    <w:rsid w:val="00B87780"/>
    <w:rsid w:val="00B87977"/>
    <w:rsid w:val="00B906B4"/>
    <w:rsid w:val="00B93F82"/>
    <w:rsid w:val="00B94487"/>
    <w:rsid w:val="00B94A29"/>
    <w:rsid w:val="00B94AD1"/>
    <w:rsid w:val="00B94BC3"/>
    <w:rsid w:val="00B94C25"/>
    <w:rsid w:val="00B95F38"/>
    <w:rsid w:val="00B96E72"/>
    <w:rsid w:val="00BA22B1"/>
    <w:rsid w:val="00BA23A9"/>
    <w:rsid w:val="00BA2973"/>
    <w:rsid w:val="00BA29BA"/>
    <w:rsid w:val="00BA2B82"/>
    <w:rsid w:val="00BA353A"/>
    <w:rsid w:val="00BA4908"/>
    <w:rsid w:val="00BA5059"/>
    <w:rsid w:val="00BA5AB6"/>
    <w:rsid w:val="00BA617B"/>
    <w:rsid w:val="00BA63A8"/>
    <w:rsid w:val="00BA63C8"/>
    <w:rsid w:val="00BA686E"/>
    <w:rsid w:val="00BA709D"/>
    <w:rsid w:val="00BA7D9E"/>
    <w:rsid w:val="00BA7FF1"/>
    <w:rsid w:val="00BB00F7"/>
    <w:rsid w:val="00BB0976"/>
    <w:rsid w:val="00BB1931"/>
    <w:rsid w:val="00BB1C68"/>
    <w:rsid w:val="00BB3706"/>
    <w:rsid w:val="00BB4285"/>
    <w:rsid w:val="00BB5344"/>
    <w:rsid w:val="00BB540E"/>
    <w:rsid w:val="00BB5510"/>
    <w:rsid w:val="00BB7011"/>
    <w:rsid w:val="00BB7B64"/>
    <w:rsid w:val="00BB7F6F"/>
    <w:rsid w:val="00BC0313"/>
    <w:rsid w:val="00BC08DF"/>
    <w:rsid w:val="00BC43C2"/>
    <w:rsid w:val="00BC5266"/>
    <w:rsid w:val="00BC59F8"/>
    <w:rsid w:val="00BC6110"/>
    <w:rsid w:val="00BC65C3"/>
    <w:rsid w:val="00BC7250"/>
    <w:rsid w:val="00BC7647"/>
    <w:rsid w:val="00BC7819"/>
    <w:rsid w:val="00BC79C9"/>
    <w:rsid w:val="00BD0201"/>
    <w:rsid w:val="00BD2E82"/>
    <w:rsid w:val="00BD3966"/>
    <w:rsid w:val="00BD3C21"/>
    <w:rsid w:val="00BD6ED5"/>
    <w:rsid w:val="00BD70A0"/>
    <w:rsid w:val="00BD7204"/>
    <w:rsid w:val="00BD72F2"/>
    <w:rsid w:val="00BD7588"/>
    <w:rsid w:val="00BE0D6A"/>
    <w:rsid w:val="00BE1F5E"/>
    <w:rsid w:val="00BE204A"/>
    <w:rsid w:val="00BE2414"/>
    <w:rsid w:val="00BE2CCA"/>
    <w:rsid w:val="00BE3DBC"/>
    <w:rsid w:val="00BE4CC1"/>
    <w:rsid w:val="00BE5015"/>
    <w:rsid w:val="00BE53D4"/>
    <w:rsid w:val="00BE5BE1"/>
    <w:rsid w:val="00BE62EA"/>
    <w:rsid w:val="00BE770E"/>
    <w:rsid w:val="00BE7DC9"/>
    <w:rsid w:val="00BF1A2D"/>
    <w:rsid w:val="00BF2CB5"/>
    <w:rsid w:val="00BF64F2"/>
    <w:rsid w:val="00BF7680"/>
    <w:rsid w:val="00BF7B7A"/>
    <w:rsid w:val="00C004F0"/>
    <w:rsid w:val="00C0101D"/>
    <w:rsid w:val="00C01B09"/>
    <w:rsid w:val="00C0290A"/>
    <w:rsid w:val="00C05105"/>
    <w:rsid w:val="00C060D0"/>
    <w:rsid w:val="00C0646B"/>
    <w:rsid w:val="00C06823"/>
    <w:rsid w:val="00C07158"/>
    <w:rsid w:val="00C10FF3"/>
    <w:rsid w:val="00C111CC"/>
    <w:rsid w:val="00C11B3B"/>
    <w:rsid w:val="00C132F6"/>
    <w:rsid w:val="00C14276"/>
    <w:rsid w:val="00C14883"/>
    <w:rsid w:val="00C151D5"/>
    <w:rsid w:val="00C170B6"/>
    <w:rsid w:val="00C20C8A"/>
    <w:rsid w:val="00C23024"/>
    <w:rsid w:val="00C2328D"/>
    <w:rsid w:val="00C24976"/>
    <w:rsid w:val="00C25E20"/>
    <w:rsid w:val="00C2614D"/>
    <w:rsid w:val="00C26F3B"/>
    <w:rsid w:val="00C30B33"/>
    <w:rsid w:val="00C320EF"/>
    <w:rsid w:val="00C32485"/>
    <w:rsid w:val="00C32D08"/>
    <w:rsid w:val="00C344DA"/>
    <w:rsid w:val="00C35495"/>
    <w:rsid w:val="00C35A64"/>
    <w:rsid w:val="00C35BA0"/>
    <w:rsid w:val="00C363CF"/>
    <w:rsid w:val="00C36887"/>
    <w:rsid w:val="00C36ECE"/>
    <w:rsid w:val="00C435DB"/>
    <w:rsid w:val="00C43E17"/>
    <w:rsid w:val="00C4509A"/>
    <w:rsid w:val="00C45D00"/>
    <w:rsid w:val="00C47604"/>
    <w:rsid w:val="00C47E11"/>
    <w:rsid w:val="00C5032F"/>
    <w:rsid w:val="00C50525"/>
    <w:rsid w:val="00C5140E"/>
    <w:rsid w:val="00C51651"/>
    <w:rsid w:val="00C517CA"/>
    <w:rsid w:val="00C51A71"/>
    <w:rsid w:val="00C51C49"/>
    <w:rsid w:val="00C5307D"/>
    <w:rsid w:val="00C55387"/>
    <w:rsid w:val="00C55D80"/>
    <w:rsid w:val="00C561E7"/>
    <w:rsid w:val="00C60F74"/>
    <w:rsid w:val="00C6127B"/>
    <w:rsid w:val="00C63052"/>
    <w:rsid w:val="00C636AD"/>
    <w:rsid w:val="00C6380F"/>
    <w:rsid w:val="00C63A39"/>
    <w:rsid w:val="00C64030"/>
    <w:rsid w:val="00C643E2"/>
    <w:rsid w:val="00C64BB2"/>
    <w:rsid w:val="00C656EA"/>
    <w:rsid w:val="00C65A3A"/>
    <w:rsid w:val="00C65CB2"/>
    <w:rsid w:val="00C661CC"/>
    <w:rsid w:val="00C66FD3"/>
    <w:rsid w:val="00C679DB"/>
    <w:rsid w:val="00C7011F"/>
    <w:rsid w:val="00C702F3"/>
    <w:rsid w:val="00C71DF8"/>
    <w:rsid w:val="00C74274"/>
    <w:rsid w:val="00C743F4"/>
    <w:rsid w:val="00C74EC9"/>
    <w:rsid w:val="00C75F97"/>
    <w:rsid w:val="00C7646D"/>
    <w:rsid w:val="00C76919"/>
    <w:rsid w:val="00C775C4"/>
    <w:rsid w:val="00C778E8"/>
    <w:rsid w:val="00C82329"/>
    <w:rsid w:val="00C8265B"/>
    <w:rsid w:val="00C82789"/>
    <w:rsid w:val="00C82B5A"/>
    <w:rsid w:val="00C82E21"/>
    <w:rsid w:val="00C85E1D"/>
    <w:rsid w:val="00C86667"/>
    <w:rsid w:val="00C87B70"/>
    <w:rsid w:val="00C90410"/>
    <w:rsid w:val="00C91B4F"/>
    <w:rsid w:val="00C9303F"/>
    <w:rsid w:val="00C93BD5"/>
    <w:rsid w:val="00C9427E"/>
    <w:rsid w:val="00C94C4E"/>
    <w:rsid w:val="00C96143"/>
    <w:rsid w:val="00C96590"/>
    <w:rsid w:val="00C97B8B"/>
    <w:rsid w:val="00CA0CBA"/>
    <w:rsid w:val="00CA1178"/>
    <w:rsid w:val="00CA1421"/>
    <w:rsid w:val="00CA1C40"/>
    <w:rsid w:val="00CA29B9"/>
    <w:rsid w:val="00CA311D"/>
    <w:rsid w:val="00CA44FE"/>
    <w:rsid w:val="00CA4CC2"/>
    <w:rsid w:val="00CA58DE"/>
    <w:rsid w:val="00CA60B0"/>
    <w:rsid w:val="00CA7FF0"/>
    <w:rsid w:val="00CB00A0"/>
    <w:rsid w:val="00CB00B1"/>
    <w:rsid w:val="00CB1AE3"/>
    <w:rsid w:val="00CB348F"/>
    <w:rsid w:val="00CB3A14"/>
    <w:rsid w:val="00CB4017"/>
    <w:rsid w:val="00CB43AA"/>
    <w:rsid w:val="00CB701C"/>
    <w:rsid w:val="00CB704B"/>
    <w:rsid w:val="00CB7251"/>
    <w:rsid w:val="00CB7A5D"/>
    <w:rsid w:val="00CB7E5B"/>
    <w:rsid w:val="00CC06F8"/>
    <w:rsid w:val="00CC0C0F"/>
    <w:rsid w:val="00CC3887"/>
    <w:rsid w:val="00CC393E"/>
    <w:rsid w:val="00CC3D7F"/>
    <w:rsid w:val="00CC4A12"/>
    <w:rsid w:val="00CC4FC2"/>
    <w:rsid w:val="00CC5312"/>
    <w:rsid w:val="00CC5B4E"/>
    <w:rsid w:val="00CC67E7"/>
    <w:rsid w:val="00CC6B3A"/>
    <w:rsid w:val="00CC7A7E"/>
    <w:rsid w:val="00CD0297"/>
    <w:rsid w:val="00CD11C3"/>
    <w:rsid w:val="00CD27A4"/>
    <w:rsid w:val="00CD2DE5"/>
    <w:rsid w:val="00CD4244"/>
    <w:rsid w:val="00CD5390"/>
    <w:rsid w:val="00CD5E72"/>
    <w:rsid w:val="00CD7550"/>
    <w:rsid w:val="00CD7776"/>
    <w:rsid w:val="00CE02A4"/>
    <w:rsid w:val="00CE04B5"/>
    <w:rsid w:val="00CE2150"/>
    <w:rsid w:val="00CE27FF"/>
    <w:rsid w:val="00CE5492"/>
    <w:rsid w:val="00CE5C17"/>
    <w:rsid w:val="00CE6A38"/>
    <w:rsid w:val="00CE761D"/>
    <w:rsid w:val="00CE7875"/>
    <w:rsid w:val="00CF012D"/>
    <w:rsid w:val="00CF12C4"/>
    <w:rsid w:val="00CF1A55"/>
    <w:rsid w:val="00CF2C42"/>
    <w:rsid w:val="00CF5801"/>
    <w:rsid w:val="00CF5890"/>
    <w:rsid w:val="00CF66A5"/>
    <w:rsid w:val="00CF7954"/>
    <w:rsid w:val="00CF7C9A"/>
    <w:rsid w:val="00D01141"/>
    <w:rsid w:val="00D01CB9"/>
    <w:rsid w:val="00D02013"/>
    <w:rsid w:val="00D02644"/>
    <w:rsid w:val="00D02793"/>
    <w:rsid w:val="00D031B4"/>
    <w:rsid w:val="00D04229"/>
    <w:rsid w:val="00D04940"/>
    <w:rsid w:val="00D04EA0"/>
    <w:rsid w:val="00D05080"/>
    <w:rsid w:val="00D0608B"/>
    <w:rsid w:val="00D060BA"/>
    <w:rsid w:val="00D060DD"/>
    <w:rsid w:val="00D065E8"/>
    <w:rsid w:val="00D068E8"/>
    <w:rsid w:val="00D06CC0"/>
    <w:rsid w:val="00D07599"/>
    <w:rsid w:val="00D10DA5"/>
    <w:rsid w:val="00D12CF2"/>
    <w:rsid w:val="00D12F9D"/>
    <w:rsid w:val="00D13139"/>
    <w:rsid w:val="00D13690"/>
    <w:rsid w:val="00D1389F"/>
    <w:rsid w:val="00D13BCB"/>
    <w:rsid w:val="00D1488F"/>
    <w:rsid w:val="00D20B9A"/>
    <w:rsid w:val="00D230AD"/>
    <w:rsid w:val="00D23CB5"/>
    <w:rsid w:val="00D23CE2"/>
    <w:rsid w:val="00D23FC0"/>
    <w:rsid w:val="00D24382"/>
    <w:rsid w:val="00D24A81"/>
    <w:rsid w:val="00D24C9B"/>
    <w:rsid w:val="00D26F2D"/>
    <w:rsid w:val="00D31661"/>
    <w:rsid w:val="00D31955"/>
    <w:rsid w:val="00D324AF"/>
    <w:rsid w:val="00D32EBB"/>
    <w:rsid w:val="00D33322"/>
    <w:rsid w:val="00D33416"/>
    <w:rsid w:val="00D33DA7"/>
    <w:rsid w:val="00D34236"/>
    <w:rsid w:val="00D35ABC"/>
    <w:rsid w:val="00D367C0"/>
    <w:rsid w:val="00D373DB"/>
    <w:rsid w:val="00D4007C"/>
    <w:rsid w:val="00D40640"/>
    <w:rsid w:val="00D40A92"/>
    <w:rsid w:val="00D42AC9"/>
    <w:rsid w:val="00D42B57"/>
    <w:rsid w:val="00D436F5"/>
    <w:rsid w:val="00D43E73"/>
    <w:rsid w:val="00D44883"/>
    <w:rsid w:val="00D45A7D"/>
    <w:rsid w:val="00D46BAE"/>
    <w:rsid w:val="00D470FE"/>
    <w:rsid w:val="00D474DA"/>
    <w:rsid w:val="00D47BF7"/>
    <w:rsid w:val="00D50707"/>
    <w:rsid w:val="00D50ABE"/>
    <w:rsid w:val="00D50CED"/>
    <w:rsid w:val="00D52108"/>
    <w:rsid w:val="00D52581"/>
    <w:rsid w:val="00D53262"/>
    <w:rsid w:val="00D5338E"/>
    <w:rsid w:val="00D54E8B"/>
    <w:rsid w:val="00D55059"/>
    <w:rsid w:val="00D55C42"/>
    <w:rsid w:val="00D600AC"/>
    <w:rsid w:val="00D60119"/>
    <w:rsid w:val="00D60B42"/>
    <w:rsid w:val="00D62A46"/>
    <w:rsid w:val="00D6301F"/>
    <w:rsid w:val="00D636C7"/>
    <w:rsid w:val="00D6455E"/>
    <w:rsid w:val="00D649A1"/>
    <w:rsid w:val="00D65128"/>
    <w:rsid w:val="00D65327"/>
    <w:rsid w:val="00D65681"/>
    <w:rsid w:val="00D657F9"/>
    <w:rsid w:val="00D6599C"/>
    <w:rsid w:val="00D660DC"/>
    <w:rsid w:val="00D70A13"/>
    <w:rsid w:val="00D72757"/>
    <w:rsid w:val="00D72B18"/>
    <w:rsid w:val="00D72B74"/>
    <w:rsid w:val="00D74247"/>
    <w:rsid w:val="00D746DE"/>
    <w:rsid w:val="00D74782"/>
    <w:rsid w:val="00D76AFB"/>
    <w:rsid w:val="00D775AF"/>
    <w:rsid w:val="00D80707"/>
    <w:rsid w:val="00D80801"/>
    <w:rsid w:val="00D80874"/>
    <w:rsid w:val="00D80B34"/>
    <w:rsid w:val="00D822CC"/>
    <w:rsid w:val="00D82504"/>
    <w:rsid w:val="00D82678"/>
    <w:rsid w:val="00D83277"/>
    <w:rsid w:val="00D83E69"/>
    <w:rsid w:val="00D8493A"/>
    <w:rsid w:val="00D8514E"/>
    <w:rsid w:val="00D8516B"/>
    <w:rsid w:val="00D86835"/>
    <w:rsid w:val="00D8760A"/>
    <w:rsid w:val="00D8761C"/>
    <w:rsid w:val="00D87A3F"/>
    <w:rsid w:val="00D9074A"/>
    <w:rsid w:val="00D90F14"/>
    <w:rsid w:val="00D91ECE"/>
    <w:rsid w:val="00D92359"/>
    <w:rsid w:val="00D933E6"/>
    <w:rsid w:val="00D9372E"/>
    <w:rsid w:val="00D9411A"/>
    <w:rsid w:val="00D957E4"/>
    <w:rsid w:val="00D96F95"/>
    <w:rsid w:val="00D976BB"/>
    <w:rsid w:val="00DA00B9"/>
    <w:rsid w:val="00DA1ABF"/>
    <w:rsid w:val="00DA25BB"/>
    <w:rsid w:val="00DA33B8"/>
    <w:rsid w:val="00DA3E3B"/>
    <w:rsid w:val="00DA4080"/>
    <w:rsid w:val="00DA58C2"/>
    <w:rsid w:val="00DA615E"/>
    <w:rsid w:val="00DA6CB9"/>
    <w:rsid w:val="00DA6FBA"/>
    <w:rsid w:val="00DA709C"/>
    <w:rsid w:val="00DB0706"/>
    <w:rsid w:val="00DB10DC"/>
    <w:rsid w:val="00DB3A8F"/>
    <w:rsid w:val="00DB4803"/>
    <w:rsid w:val="00DB4B52"/>
    <w:rsid w:val="00DB5328"/>
    <w:rsid w:val="00DB59EA"/>
    <w:rsid w:val="00DB627A"/>
    <w:rsid w:val="00DB6917"/>
    <w:rsid w:val="00DB70E4"/>
    <w:rsid w:val="00DC04F6"/>
    <w:rsid w:val="00DC08D9"/>
    <w:rsid w:val="00DC1BD8"/>
    <w:rsid w:val="00DC2EE3"/>
    <w:rsid w:val="00DC306E"/>
    <w:rsid w:val="00DC3429"/>
    <w:rsid w:val="00DC4180"/>
    <w:rsid w:val="00DC439A"/>
    <w:rsid w:val="00DC49AE"/>
    <w:rsid w:val="00DC5766"/>
    <w:rsid w:val="00DD06C9"/>
    <w:rsid w:val="00DD0B93"/>
    <w:rsid w:val="00DD0CFE"/>
    <w:rsid w:val="00DD121B"/>
    <w:rsid w:val="00DD3163"/>
    <w:rsid w:val="00DD43B1"/>
    <w:rsid w:val="00DD4A21"/>
    <w:rsid w:val="00DD5308"/>
    <w:rsid w:val="00DD6F26"/>
    <w:rsid w:val="00DD7E10"/>
    <w:rsid w:val="00DE0D8F"/>
    <w:rsid w:val="00DE30EA"/>
    <w:rsid w:val="00DE4308"/>
    <w:rsid w:val="00DE588F"/>
    <w:rsid w:val="00DE5EF0"/>
    <w:rsid w:val="00DE6906"/>
    <w:rsid w:val="00DE69C8"/>
    <w:rsid w:val="00DF0D27"/>
    <w:rsid w:val="00DF0E77"/>
    <w:rsid w:val="00DF1948"/>
    <w:rsid w:val="00DF2134"/>
    <w:rsid w:val="00DF29A6"/>
    <w:rsid w:val="00DF2CAE"/>
    <w:rsid w:val="00DF35F8"/>
    <w:rsid w:val="00DF4AE2"/>
    <w:rsid w:val="00DF4FD4"/>
    <w:rsid w:val="00DF5999"/>
    <w:rsid w:val="00DF6E7E"/>
    <w:rsid w:val="00DF7F88"/>
    <w:rsid w:val="00E01A31"/>
    <w:rsid w:val="00E01D08"/>
    <w:rsid w:val="00E02AAD"/>
    <w:rsid w:val="00E03C2C"/>
    <w:rsid w:val="00E042D6"/>
    <w:rsid w:val="00E04B4C"/>
    <w:rsid w:val="00E05366"/>
    <w:rsid w:val="00E0536D"/>
    <w:rsid w:val="00E05EEF"/>
    <w:rsid w:val="00E070E3"/>
    <w:rsid w:val="00E07725"/>
    <w:rsid w:val="00E07B29"/>
    <w:rsid w:val="00E108F4"/>
    <w:rsid w:val="00E10935"/>
    <w:rsid w:val="00E109AA"/>
    <w:rsid w:val="00E1207C"/>
    <w:rsid w:val="00E12409"/>
    <w:rsid w:val="00E12A18"/>
    <w:rsid w:val="00E12FCF"/>
    <w:rsid w:val="00E136E8"/>
    <w:rsid w:val="00E155AD"/>
    <w:rsid w:val="00E15E36"/>
    <w:rsid w:val="00E16C2E"/>
    <w:rsid w:val="00E16EB6"/>
    <w:rsid w:val="00E2086E"/>
    <w:rsid w:val="00E20C3B"/>
    <w:rsid w:val="00E21BD5"/>
    <w:rsid w:val="00E21F52"/>
    <w:rsid w:val="00E241ED"/>
    <w:rsid w:val="00E251BB"/>
    <w:rsid w:val="00E25283"/>
    <w:rsid w:val="00E26BC2"/>
    <w:rsid w:val="00E310FD"/>
    <w:rsid w:val="00E31E33"/>
    <w:rsid w:val="00E320B4"/>
    <w:rsid w:val="00E32D64"/>
    <w:rsid w:val="00E330EE"/>
    <w:rsid w:val="00E334B9"/>
    <w:rsid w:val="00E334FA"/>
    <w:rsid w:val="00E35CE0"/>
    <w:rsid w:val="00E37BC3"/>
    <w:rsid w:val="00E40660"/>
    <w:rsid w:val="00E40931"/>
    <w:rsid w:val="00E40B08"/>
    <w:rsid w:val="00E40D59"/>
    <w:rsid w:val="00E41E37"/>
    <w:rsid w:val="00E41ED1"/>
    <w:rsid w:val="00E439C3"/>
    <w:rsid w:val="00E44721"/>
    <w:rsid w:val="00E461B2"/>
    <w:rsid w:val="00E471DC"/>
    <w:rsid w:val="00E47CDC"/>
    <w:rsid w:val="00E50030"/>
    <w:rsid w:val="00E51116"/>
    <w:rsid w:val="00E51DFA"/>
    <w:rsid w:val="00E52115"/>
    <w:rsid w:val="00E5249C"/>
    <w:rsid w:val="00E544A6"/>
    <w:rsid w:val="00E5566B"/>
    <w:rsid w:val="00E55FD9"/>
    <w:rsid w:val="00E571EA"/>
    <w:rsid w:val="00E57614"/>
    <w:rsid w:val="00E600D2"/>
    <w:rsid w:val="00E606A3"/>
    <w:rsid w:val="00E60D39"/>
    <w:rsid w:val="00E60DD0"/>
    <w:rsid w:val="00E60ED3"/>
    <w:rsid w:val="00E61153"/>
    <w:rsid w:val="00E65421"/>
    <w:rsid w:val="00E65E63"/>
    <w:rsid w:val="00E6798F"/>
    <w:rsid w:val="00E702EE"/>
    <w:rsid w:val="00E70408"/>
    <w:rsid w:val="00E70C5B"/>
    <w:rsid w:val="00E71182"/>
    <w:rsid w:val="00E71464"/>
    <w:rsid w:val="00E71981"/>
    <w:rsid w:val="00E72DCD"/>
    <w:rsid w:val="00E74082"/>
    <w:rsid w:val="00E75D49"/>
    <w:rsid w:val="00E75E89"/>
    <w:rsid w:val="00E75E96"/>
    <w:rsid w:val="00E76B4B"/>
    <w:rsid w:val="00E76D8B"/>
    <w:rsid w:val="00E77677"/>
    <w:rsid w:val="00E7776E"/>
    <w:rsid w:val="00E81E91"/>
    <w:rsid w:val="00E82053"/>
    <w:rsid w:val="00E8342A"/>
    <w:rsid w:val="00E83744"/>
    <w:rsid w:val="00E8489E"/>
    <w:rsid w:val="00E85D8D"/>
    <w:rsid w:val="00E90009"/>
    <w:rsid w:val="00E90D45"/>
    <w:rsid w:val="00E91E9E"/>
    <w:rsid w:val="00E92290"/>
    <w:rsid w:val="00E922D8"/>
    <w:rsid w:val="00E927CC"/>
    <w:rsid w:val="00E93246"/>
    <w:rsid w:val="00E93752"/>
    <w:rsid w:val="00E9480D"/>
    <w:rsid w:val="00E95B49"/>
    <w:rsid w:val="00E95EE3"/>
    <w:rsid w:val="00E95F62"/>
    <w:rsid w:val="00E96224"/>
    <w:rsid w:val="00E969BD"/>
    <w:rsid w:val="00E97CB7"/>
    <w:rsid w:val="00EA0061"/>
    <w:rsid w:val="00EA0895"/>
    <w:rsid w:val="00EA0B8D"/>
    <w:rsid w:val="00EA1B8C"/>
    <w:rsid w:val="00EA1E8E"/>
    <w:rsid w:val="00EA260E"/>
    <w:rsid w:val="00EA4810"/>
    <w:rsid w:val="00EA4E4E"/>
    <w:rsid w:val="00EA4ECD"/>
    <w:rsid w:val="00EA6321"/>
    <w:rsid w:val="00EA7E94"/>
    <w:rsid w:val="00EB00A0"/>
    <w:rsid w:val="00EB135F"/>
    <w:rsid w:val="00EB1556"/>
    <w:rsid w:val="00EB1668"/>
    <w:rsid w:val="00EB1C7E"/>
    <w:rsid w:val="00EB333B"/>
    <w:rsid w:val="00EB4854"/>
    <w:rsid w:val="00EB55FE"/>
    <w:rsid w:val="00EB58A5"/>
    <w:rsid w:val="00EB5FB3"/>
    <w:rsid w:val="00EC1191"/>
    <w:rsid w:val="00EC1607"/>
    <w:rsid w:val="00EC374F"/>
    <w:rsid w:val="00EC395B"/>
    <w:rsid w:val="00EC40A8"/>
    <w:rsid w:val="00EC4F8A"/>
    <w:rsid w:val="00EC5E43"/>
    <w:rsid w:val="00EC6AEF"/>
    <w:rsid w:val="00ED07EE"/>
    <w:rsid w:val="00ED18C3"/>
    <w:rsid w:val="00ED2E42"/>
    <w:rsid w:val="00ED374D"/>
    <w:rsid w:val="00ED39E4"/>
    <w:rsid w:val="00ED4224"/>
    <w:rsid w:val="00ED5780"/>
    <w:rsid w:val="00ED57ED"/>
    <w:rsid w:val="00ED60A2"/>
    <w:rsid w:val="00ED6F2E"/>
    <w:rsid w:val="00ED76BB"/>
    <w:rsid w:val="00ED7E03"/>
    <w:rsid w:val="00EE0405"/>
    <w:rsid w:val="00EE0F7F"/>
    <w:rsid w:val="00EE222F"/>
    <w:rsid w:val="00EE38A7"/>
    <w:rsid w:val="00EE3EB1"/>
    <w:rsid w:val="00EE4142"/>
    <w:rsid w:val="00EE71AE"/>
    <w:rsid w:val="00EE7402"/>
    <w:rsid w:val="00EF136E"/>
    <w:rsid w:val="00EF34E6"/>
    <w:rsid w:val="00EF3D00"/>
    <w:rsid w:val="00EF4046"/>
    <w:rsid w:val="00EF4340"/>
    <w:rsid w:val="00EF4C7C"/>
    <w:rsid w:val="00EF6DA3"/>
    <w:rsid w:val="00EF6DA7"/>
    <w:rsid w:val="00EF6DD9"/>
    <w:rsid w:val="00EF7281"/>
    <w:rsid w:val="00EF7F42"/>
    <w:rsid w:val="00F002EA"/>
    <w:rsid w:val="00F01015"/>
    <w:rsid w:val="00F03254"/>
    <w:rsid w:val="00F042D6"/>
    <w:rsid w:val="00F046FE"/>
    <w:rsid w:val="00F04815"/>
    <w:rsid w:val="00F058AC"/>
    <w:rsid w:val="00F06733"/>
    <w:rsid w:val="00F06811"/>
    <w:rsid w:val="00F068EA"/>
    <w:rsid w:val="00F0693E"/>
    <w:rsid w:val="00F07065"/>
    <w:rsid w:val="00F073BD"/>
    <w:rsid w:val="00F11AC2"/>
    <w:rsid w:val="00F12475"/>
    <w:rsid w:val="00F12866"/>
    <w:rsid w:val="00F12924"/>
    <w:rsid w:val="00F133DA"/>
    <w:rsid w:val="00F141C8"/>
    <w:rsid w:val="00F15F69"/>
    <w:rsid w:val="00F16033"/>
    <w:rsid w:val="00F167A8"/>
    <w:rsid w:val="00F16A10"/>
    <w:rsid w:val="00F1772F"/>
    <w:rsid w:val="00F17CB6"/>
    <w:rsid w:val="00F20956"/>
    <w:rsid w:val="00F22DB9"/>
    <w:rsid w:val="00F2316B"/>
    <w:rsid w:val="00F24B59"/>
    <w:rsid w:val="00F277CE"/>
    <w:rsid w:val="00F3053B"/>
    <w:rsid w:val="00F30B45"/>
    <w:rsid w:val="00F31B94"/>
    <w:rsid w:val="00F3239C"/>
    <w:rsid w:val="00F33A90"/>
    <w:rsid w:val="00F33B3E"/>
    <w:rsid w:val="00F33DC1"/>
    <w:rsid w:val="00F33FC0"/>
    <w:rsid w:val="00F34954"/>
    <w:rsid w:val="00F350AC"/>
    <w:rsid w:val="00F359C6"/>
    <w:rsid w:val="00F3613F"/>
    <w:rsid w:val="00F367D7"/>
    <w:rsid w:val="00F40CDA"/>
    <w:rsid w:val="00F41E2B"/>
    <w:rsid w:val="00F42B46"/>
    <w:rsid w:val="00F42CF4"/>
    <w:rsid w:val="00F42D8F"/>
    <w:rsid w:val="00F4373D"/>
    <w:rsid w:val="00F43A7F"/>
    <w:rsid w:val="00F45D6B"/>
    <w:rsid w:val="00F4645A"/>
    <w:rsid w:val="00F46CBA"/>
    <w:rsid w:val="00F477D4"/>
    <w:rsid w:val="00F47B90"/>
    <w:rsid w:val="00F47E6C"/>
    <w:rsid w:val="00F52D3B"/>
    <w:rsid w:val="00F53087"/>
    <w:rsid w:val="00F547D0"/>
    <w:rsid w:val="00F54B22"/>
    <w:rsid w:val="00F555CC"/>
    <w:rsid w:val="00F557D9"/>
    <w:rsid w:val="00F55B4A"/>
    <w:rsid w:val="00F55EB8"/>
    <w:rsid w:val="00F56090"/>
    <w:rsid w:val="00F56C2D"/>
    <w:rsid w:val="00F5738D"/>
    <w:rsid w:val="00F6020B"/>
    <w:rsid w:val="00F603B2"/>
    <w:rsid w:val="00F61DF9"/>
    <w:rsid w:val="00F62469"/>
    <w:rsid w:val="00F62978"/>
    <w:rsid w:val="00F65075"/>
    <w:rsid w:val="00F6555B"/>
    <w:rsid w:val="00F678B7"/>
    <w:rsid w:val="00F70A87"/>
    <w:rsid w:val="00F713AB"/>
    <w:rsid w:val="00F73412"/>
    <w:rsid w:val="00F7346E"/>
    <w:rsid w:val="00F73677"/>
    <w:rsid w:val="00F7583E"/>
    <w:rsid w:val="00F75C35"/>
    <w:rsid w:val="00F7607C"/>
    <w:rsid w:val="00F7723C"/>
    <w:rsid w:val="00F8184C"/>
    <w:rsid w:val="00F829B0"/>
    <w:rsid w:val="00F82D58"/>
    <w:rsid w:val="00F84D73"/>
    <w:rsid w:val="00F86570"/>
    <w:rsid w:val="00F86EF3"/>
    <w:rsid w:val="00F8738D"/>
    <w:rsid w:val="00F90808"/>
    <w:rsid w:val="00F91846"/>
    <w:rsid w:val="00F921CC"/>
    <w:rsid w:val="00F92254"/>
    <w:rsid w:val="00F9267C"/>
    <w:rsid w:val="00F94455"/>
    <w:rsid w:val="00F95708"/>
    <w:rsid w:val="00F96BD2"/>
    <w:rsid w:val="00F97588"/>
    <w:rsid w:val="00F97AD3"/>
    <w:rsid w:val="00FA00F2"/>
    <w:rsid w:val="00FA043C"/>
    <w:rsid w:val="00FA0B51"/>
    <w:rsid w:val="00FA0F2A"/>
    <w:rsid w:val="00FA2F9C"/>
    <w:rsid w:val="00FA2FF9"/>
    <w:rsid w:val="00FA4AEE"/>
    <w:rsid w:val="00FA4B47"/>
    <w:rsid w:val="00FA4ED0"/>
    <w:rsid w:val="00FA5010"/>
    <w:rsid w:val="00FA6266"/>
    <w:rsid w:val="00FA67A4"/>
    <w:rsid w:val="00FA7A96"/>
    <w:rsid w:val="00FA7BCC"/>
    <w:rsid w:val="00FA7BEA"/>
    <w:rsid w:val="00FB039A"/>
    <w:rsid w:val="00FB0461"/>
    <w:rsid w:val="00FB1ECF"/>
    <w:rsid w:val="00FB22E8"/>
    <w:rsid w:val="00FB361C"/>
    <w:rsid w:val="00FB4056"/>
    <w:rsid w:val="00FB5437"/>
    <w:rsid w:val="00FB59D0"/>
    <w:rsid w:val="00FB76D5"/>
    <w:rsid w:val="00FB7B95"/>
    <w:rsid w:val="00FB7DEC"/>
    <w:rsid w:val="00FC05E6"/>
    <w:rsid w:val="00FC081F"/>
    <w:rsid w:val="00FC0B4F"/>
    <w:rsid w:val="00FC1674"/>
    <w:rsid w:val="00FC2121"/>
    <w:rsid w:val="00FC3A29"/>
    <w:rsid w:val="00FC3D89"/>
    <w:rsid w:val="00FC5949"/>
    <w:rsid w:val="00FC6220"/>
    <w:rsid w:val="00FC7173"/>
    <w:rsid w:val="00FC7822"/>
    <w:rsid w:val="00FC791D"/>
    <w:rsid w:val="00FD04B1"/>
    <w:rsid w:val="00FD137B"/>
    <w:rsid w:val="00FD1634"/>
    <w:rsid w:val="00FD1C71"/>
    <w:rsid w:val="00FD1F27"/>
    <w:rsid w:val="00FD2389"/>
    <w:rsid w:val="00FD2FF0"/>
    <w:rsid w:val="00FD3617"/>
    <w:rsid w:val="00FD3A6A"/>
    <w:rsid w:val="00FD3F01"/>
    <w:rsid w:val="00FD4E00"/>
    <w:rsid w:val="00FD7125"/>
    <w:rsid w:val="00FD771E"/>
    <w:rsid w:val="00FE2231"/>
    <w:rsid w:val="00FE25C0"/>
    <w:rsid w:val="00FE2B71"/>
    <w:rsid w:val="00FE2BD9"/>
    <w:rsid w:val="00FE33D3"/>
    <w:rsid w:val="00FE4102"/>
    <w:rsid w:val="00FE4133"/>
    <w:rsid w:val="00FE5E7E"/>
    <w:rsid w:val="00FE6B29"/>
    <w:rsid w:val="00FF149C"/>
    <w:rsid w:val="00FF1BC1"/>
    <w:rsid w:val="00FF224A"/>
    <w:rsid w:val="00FF22FA"/>
    <w:rsid w:val="00FF2334"/>
    <w:rsid w:val="00FF237A"/>
    <w:rsid w:val="00FF2BC2"/>
    <w:rsid w:val="00FF2EE7"/>
    <w:rsid w:val="00FF405C"/>
    <w:rsid w:val="00FF5A88"/>
    <w:rsid w:val="00FF5C26"/>
    <w:rsid w:val="00FF673B"/>
    <w:rsid w:val="00FF6DDB"/>
    <w:rsid w:val="00FF76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E4EC6"/>
  <w15:chartTrackingRefBased/>
  <w15:docId w15:val="{ACDBE6C4-4F9B-4949-BE76-C2F32064D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E91"/>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2963EE"/>
    <w:pPr>
      <w:keepNext/>
      <w:keepLines/>
      <w:spacing w:before="240"/>
      <w:outlineLvl w:val="0"/>
    </w:pPr>
    <w:rPr>
      <w:rFonts w:ascii="Calibri Light" w:hAnsi="Calibri Light"/>
      <w:color w:val="2F5496"/>
      <w:sz w:val="32"/>
      <w:szCs w:val="40"/>
    </w:rPr>
  </w:style>
  <w:style w:type="paragraph" w:styleId="Heading2">
    <w:name w:val="heading 2"/>
    <w:aliases w:val="h2"/>
    <w:basedOn w:val="Normal"/>
    <w:next w:val="Normal"/>
    <w:link w:val="Heading2Char"/>
    <w:unhideWhenUsed/>
    <w:qFormat/>
    <w:rsid w:val="009E260D"/>
    <w:pPr>
      <w:keepNext/>
      <w:keepLines/>
      <w:spacing w:before="40"/>
      <w:outlineLvl w:val="1"/>
    </w:pPr>
    <w:rPr>
      <w:rFonts w:ascii="Calibri Light" w:hAnsi="Calibri Light"/>
      <w:color w:val="2F5496"/>
      <w:sz w:val="26"/>
      <w:szCs w:val="33"/>
    </w:rPr>
  </w:style>
  <w:style w:type="paragraph" w:styleId="Heading3">
    <w:name w:val="heading 3"/>
    <w:basedOn w:val="Normal"/>
    <w:next w:val="Normal"/>
    <w:link w:val="Heading3Char"/>
    <w:qFormat/>
    <w:rsid w:val="00613316"/>
    <w:pPr>
      <w:keepNext/>
      <w:ind w:left="216"/>
      <w:jc w:val="both"/>
      <w:outlineLvl w:val="2"/>
    </w:pPr>
    <w:rPr>
      <w:rFonts w:ascii="Angsana New" w:hAnsi="Angsana New"/>
      <w:sz w:val="28"/>
      <w:szCs w:val="20"/>
    </w:rPr>
  </w:style>
  <w:style w:type="paragraph" w:styleId="Heading4">
    <w:name w:val="heading 4"/>
    <w:basedOn w:val="Normal"/>
    <w:next w:val="Normal"/>
    <w:link w:val="Heading4Char"/>
    <w:qFormat/>
    <w:rsid w:val="00613316"/>
    <w:pPr>
      <w:keepNext/>
      <w:ind w:left="-18" w:firstLine="18"/>
      <w:jc w:val="both"/>
      <w:outlineLvl w:val="3"/>
    </w:pPr>
    <w:rPr>
      <w:rFonts w:ascii="Angsana New" w:hAnsi="Angsana New"/>
      <w:sz w:val="28"/>
      <w:szCs w:val="28"/>
    </w:rPr>
  </w:style>
  <w:style w:type="paragraph" w:styleId="Heading5">
    <w:name w:val="heading 5"/>
    <w:basedOn w:val="Normal"/>
    <w:next w:val="Normal"/>
    <w:link w:val="Heading5Char"/>
    <w:qFormat/>
    <w:rsid w:val="00613316"/>
    <w:pPr>
      <w:keepNext/>
      <w:ind w:left="900" w:firstLine="18"/>
      <w:jc w:val="both"/>
      <w:outlineLvl w:val="4"/>
    </w:pPr>
    <w:rPr>
      <w:rFonts w:ascii="Angsana New" w:hAnsi="Angsana New"/>
      <w:sz w:val="28"/>
      <w:szCs w:val="28"/>
    </w:rPr>
  </w:style>
  <w:style w:type="paragraph" w:styleId="Heading6">
    <w:name w:val="heading 6"/>
    <w:basedOn w:val="Normal"/>
    <w:next w:val="Normal"/>
    <w:link w:val="Heading6Char"/>
    <w:qFormat/>
    <w:rsid w:val="00613316"/>
    <w:pPr>
      <w:keepNext/>
      <w:tabs>
        <w:tab w:val="left" w:pos="900"/>
        <w:tab w:val="left" w:pos="1440"/>
        <w:tab w:val="left" w:pos="2160"/>
      </w:tabs>
      <w:ind w:left="1062"/>
      <w:jc w:val="both"/>
      <w:outlineLvl w:val="5"/>
    </w:pPr>
    <w:rPr>
      <w:rFonts w:ascii="Angsana New" w:hAnsi="Angsana New"/>
      <w:sz w:val="32"/>
      <w:szCs w:val="32"/>
    </w:rPr>
  </w:style>
  <w:style w:type="paragraph" w:styleId="Heading7">
    <w:name w:val="heading 7"/>
    <w:basedOn w:val="Normal"/>
    <w:next w:val="Normal"/>
    <w:link w:val="Heading7Char"/>
    <w:qFormat/>
    <w:rsid w:val="00613316"/>
    <w:pPr>
      <w:keepNext/>
      <w:jc w:val="center"/>
      <w:outlineLvl w:val="6"/>
    </w:pPr>
    <w:rPr>
      <w:rFonts w:ascii="Angsana New" w:hAnsi="Angsana New"/>
      <w:sz w:val="32"/>
      <w:szCs w:val="20"/>
    </w:rPr>
  </w:style>
  <w:style w:type="paragraph" w:styleId="Heading8">
    <w:name w:val="heading 8"/>
    <w:basedOn w:val="Normal"/>
    <w:next w:val="Normal"/>
    <w:link w:val="Heading8Char"/>
    <w:unhideWhenUsed/>
    <w:qFormat/>
    <w:rsid w:val="00666B3C"/>
    <w:pPr>
      <w:keepNext/>
      <w:keepLines/>
      <w:spacing w:before="40"/>
      <w:outlineLvl w:val="7"/>
    </w:pPr>
    <w:rPr>
      <w:rFonts w:ascii="Calibri Light" w:hAnsi="Calibri Light"/>
      <w:color w:val="272727"/>
      <w:sz w:val="21"/>
      <w:szCs w:val="26"/>
    </w:rPr>
  </w:style>
  <w:style w:type="paragraph" w:styleId="Heading9">
    <w:name w:val="heading 9"/>
    <w:basedOn w:val="Normal"/>
    <w:next w:val="Normal"/>
    <w:link w:val="Heading9Char"/>
    <w:qFormat/>
    <w:rsid w:val="00613316"/>
    <w:pPr>
      <w:keepNext/>
      <w:ind w:left="180" w:right="-6"/>
      <w:outlineLvl w:val="8"/>
    </w:pPr>
    <w:rPr>
      <w:rFonts w:ascii="Angsana New" w:hAnsi="Angsana New"/>
      <w:i/>
      <w:iCs/>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Inhaltsverzeichnis,List Paragraph3,ย่อย3,table,List Paragraph5,วงกลม,(ก) List Paragraph,รายการย่อหน้า 1,ย่อหน้า# 1,List Title,En tête 1,Table Heading,List Para 1,TOC etc.,List Paragraph - RFP,Bullet Styles para,eq2,Headin"/>
    <w:basedOn w:val="Normal"/>
    <w:link w:val="ListParagraphChar"/>
    <w:uiPriority w:val="34"/>
    <w:qFormat/>
    <w:rsid w:val="009E260D"/>
    <w:pPr>
      <w:ind w:left="720"/>
      <w:contextualSpacing/>
    </w:pPr>
    <w:rPr>
      <w:szCs w:val="30"/>
    </w:rPr>
  </w:style>
  <w:style w:type="character" w:customStyle="1" w:styleId="Heading2Char">
    <w:name w:val="Heading 2 Char"/>
    <w:aliases w:val="h2 Char"/>
    <w:link w:val="Heading2"/>
    <w:rsid w:val="009E260D"/>
    <w:rPr>
      <w:rFonts w:ascii="Calibri Light" w:eastAsia="Times New Roman" w:hAnsi="Calibri Light" w:cs="Angsana New"/>
      <w:color w:val="2F5496"/>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320896"/>
    <w:rPr>
      <w:rFonts w:ascii="Angsana New" w:eastAsia="Times New Roman" w:hAnsi="Angsana New" w:cs="Angsana New"/>
      <w:sz w:val="34"/>
      <w:szCs w:val="34"/>
    </w:rPr>
  </w:style>
  <w:style w:type="character" w:customStyle="1" w:styleId="Heading1Char">
    <w:name w:val="Heading 1 Char"/>
    <w:link w:val="Heading1"/>
    <w:rsid w:val="002963EE"/>
    <w:rPr>
      <w:rFonts w:ascii="Calibri Light" w:eastAsia="Times New Roman" w:hAnsi="Calibri Light" w:cs="Angsana New"/>
      <w:color w:val="2F5496"/>
      <w:sz w:val="32"/>
      <w:szCs w:val="40"/>
    </w:rPr>
  </w:style>
  <w:style w:type="paragraph" w:styleId="BodyTextIndent2">
    <w:name w:val="Body Text Indent 2"/>
    <w:basedOn w:val="Normal"/>
    <w:link w:val="BodyTextIndent2Char"/>
    <w:unhideWhenUsed/>
    <w:rsid w:val="002963EE"/>
    <w:pPr>
      <w:spacing w:after="120" w:line="480" w:lineRule="auto"/>
      <w:ind w:left="360"/>
    </w:pPr>
    <w:rPr>
      <w:szCs w:val="30"/>
    </w:rPr>
  </w:style>
  <w:style w:type="character" w:customStyle="1" w:styleId="BodyTextIndent2Char">
    <w:name w:val="Body Text Indent 2 Char"/>
    <w:link w:val="BodyTextIndent2"/>
    <w:uiPriority w:val="99"/>
    <w:semiHidden/>
    <w:rsid w:val="002963EE"/>
    <w:rPr>
      <w:rFonts w:ascii="Times New Roman" w:eastAsia="Times New Roman" w:hAnsi="Tms Rmn" w:cs="Angsana New"/>
      <w:sz w:val="24"/>
      <w:szCs w:val="30"/>
    </w:rPr>
  </w:style>
  <w:style w:type="character" w:customStyle="1" w:styleId="Heading8Char">
    <w:name w:val="Heading 8 Char"/>
    <w:link w:val="Heading8"/>
    <w:rsid w:val="00666B3C"/>
    <w:rPr>
      <w:rFonts w:ascii="Calibri Light" w:eastAsia="Times New Roman" w:hAnsi="Calibri Light" w:cs="Angsana New"/>
      <w:color w:val="272727"/>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aliases w:val="Inhaltsverzeichnis Char,List Paragraph3 Char,ย่อย3 Char,table Char,List Paragraph5 Char,วงกลม Char,(ก) List Paragraph Char,รายการย่อหน้า 1 Char,ย่อหน้า# 1 Char,List Title Char,En tête 1 Char,Table Heading Char,List Para 1 Char"/>
    <w:link w:val="ListParagraph"/>
    <w:uiPriority w:val="34"/>
    <w:qFormat/>
    <w:locked/>
    <w:rsid w:val="00D80801"/>
    <w:rPr>
      <w:rFonts w:ascii="Times New Roman" w:eastAsia="Times New Roman" w:hAnsi="Tms Rmn" w:cs="Angsana New"/>
      <w:sz w:val="24"/>
      <w:szCs w:val="30"/>
    </w:rPr>
  </w:style>
  <w:style w:type="paragraph" w:styleId="Header">
    <w:name w:val="header"/>
    <w:basedOn w:val="Normal"/>
    <w:link w:val="HeaderChar"/>
    <w:unhideWhenUsed/>
    <w:rsid w:val="007A4AF4"/>
    <w:pPr>
      <w:tabs>
        <w:tab w:val="center" w:pos="4680"/>
        <w:tab w:val="right" w:pos="9360"/>
      </w:tabs>
      <w:overflowPunct/>
      <w:autoSpaceDE/>
      <w:autoSpaceDN/>
      <w:adjustRightInd/>
      <w:textAlignment w:val="auto"/>
    </w:pPr>
    <w:rPr>
      <w:rFonts w:ascii="Calibri" w:eastAsia="Calibri" w:hAnsi="Calibri" w:cs="Cordia New"/>
      <w:sz w:val="22"/>
      <w:szCs w:val="28"/>
    </w:rPr>
  </w:style>
  <w:style w:type="character" w:customStyle="1" w:styleId="HeaderChar">
    <w:name w:val="Header Char"/>
    <w:basedOn w:val="DefaultParagraphFont"/>
    <w:link w:val="Header"/>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Calibri" w:eastAsia="Calibri" w:hAnsi="Calibri" w:cs="Cordia New"/>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rsid w:val="00332EEA"/>
    <w:rPr>
      <w:rFonts w:ascii="Times New Roman" w:eastAsia="Times New Roman" w:hAnsi="Times New Roman" w:cs="Angsana New"/>
      <w:sz w:val="28"/>
      <w:lang w:val="th-TH" w:eastAsia="th-TH"/>
    </w:rPr>
  </w:style>
  <w:style w:type="character" w:styleId="CommentReference">
    <w:name w:val="annotation reference"/>
    <w:unhideWhenUsed/>
    <w:rsid w:val="00A0479C"/>
    <w:rPr>
      <w:sz w:val="16"/>
      <w:szCs w:val="16"/>
    </w:rPr>
  </w:style>
  <w:style w:type="paragraph" w:styleId="CommentText">
    <w:name w:val="annotation text"/>
    <w:basedOn w:val="Normal"/>
    <w:link w:val="CommentTextChar"/>
    <w:unhideWhenUsed/>
    <w:rsid w:val="00A0479C"/>
    <w:rPr>
      <w:sz w:val="20"/>
      <w:szCs w:val="25"/>
    </w:rPr>
  </w:style>
  <w:style w:type="character" w:customStyle="1" w:styleId="CommentTextChar">
    <w:name w:val="Comment Text Char"/>
    <w:link w:val="CommentText"/>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link w:val="CommentSubject"/>
    <w:uiPriority w:val="99"/>
    <w:semiHidden/>
    <w:rsid w:val="00A0479C"/>
    <w:rPr>
      <w:rFonts w:ascii="Times New Roman" w:eastAsia="Times New Roman" w:hAnsi="Tms Rmn" w:cs="Angsana New"/>
      <w:b/>
      <w:bCs/>
      <w:sz w:val="20"/>
      <w:szCs w:val="25"/>
    </w:rPr>
  </w:style>
  <w:style w:type="paragraph" w:styleId="BodyText2">
    <w:name w:val="Body Text 2"/>
    <w:basedOn w:val="Normal"/>
    <w:link w:val="BodyText2Char"/>
    <w:unhideWhenUsed/>
    <w:rsid w:val="00214F50"/>
    <w:pPr>
      <w:spacing w:after="120" w:line="480" w:lineRule="auto"/>
    </w:pPr>
    <w:rPr>
      <w:szCs w:val="30"/>
    </w:rPr>
  </w:style>
  <w:style w:type="character" w:customStyle="1" w:styleId="BodyText2Char">
    <w:name w:val="Body Text 2 Char"/>
    <w:link w:val="BodyText2"/>
    <w:rsid w:val="00214F50"/>
    <w:rPr>
      <w:rFonts w:ascii="Times New Roman" w:eastAsia="Times New Roman" w:hAnsi="Tms Rmn" w:cs="Angsana New"/>
      <w:sz w:val="24"/>
      <w:szCs w:val="30"/>
    </w:rPr>
  </w:style>
  <w:style w:type="paragraph" w:styleId="BodyTextIndent">
    <w:name w:val="Body Text Indent"/>
    <w:basedOn w:val="Normal"/>
    <w:link w:val="BodyTextIndentChar"/>
    <w:unhideWhenUsed/>
    <w:rsid w:val="00563334"/>
    <w:pPr>
      <w:spacing w:after="120"/>
      <w:ind w:left="360"/>
    </w:pPr>
    <w:rPr>
      <w:szCs w:val="30"/>
    </w:rPr>
  </w:style>
  <w:style w:type="character" w:customStyle="1" w:styleId="BodyTextIndentChar">
    <w:name w:val="Body Text Indent Char"/>
    <w:link w:val="BodyTextIndent"/>
    <w:rsid w:val="00563334"/>
    <w:rPr>
      <w:rFonts w:ascii="Times New Roman" w:eastAsia="Times New Roman" w:hAnsi="Tms Rmn" w:cs="Angsana New"/>
      <w:sz w:val="24"/>
      <w:szCs w:val="30"/>
    </w:rPr>
  </w:style>
  <w:style w:type="character" w:customStyle="1" w:styleId="NumberChar">
    <w:name w:val="Number Char"/>
    <w:link w:val="Number"/>
    <w:locked/>
    <w:rsid w:val="00DF2134"/>
    <w:rPr>
      <w:rFonts w:ascii="Arial" w:hAnsi="Arial" w:cs="Arial"/>
      <w:b/>
      <w:bCs/>
      <w:sz w:val="22"/>
      <w:szCs w:val="32"/>
    </w:rPr>
  </w:style>
  <w:style w:type="paragraph" w:customStyle="1" w:styleId="Number">
    <w:name w:val="Number"/>
    <w:basedOn w:val="Normal"/>
    <w:link w:val="NumberChar"/>
    <w:qFormat/>
    <w:rsid w:val="00DF2134"/>
    <w:pPr>
      <w:overflowPunct/>
      <w:spacing w:before="120" w:after="120" w:line="380" w:lineRule="exact"/>
      <w:ind w:left="547" w:hanging="547"/>
      <w:textAlignment w:val="auto"/>
    </w:pPr>
    <w:rPr>
      <w:rFonts w:ascii="Arial" w:eastAsia="Calibri" w:hAnsi="Arial" w:cs="Arial"/>
      <w:b/>
      <w:bCs/>
      <w:sz w:val="22"/>
      <w:szCs w:val="32"/>
    </w:rPr>
  </w:style>
  <w:style w:type="character" w:customStyle="1" w:styleId="Heading3Char">
    <w:name w:val="Heading 3 Char"/>
    <w:link w:val="Heading3"/>
    <w:rsid w:val="00613316"/>
    <w:rPr>
      <w:rFonts w:ascii="Angsana New" w:eastAsia="Times New Roman" w:hAnsi="Angsana New" w:cs="Angsana New"/>
      <w:sz w:val="28"/>
    </w:rPr>
  </w:style>
  <w:style w:type="character" w:customStyle="1" w:styleId="Heading4Char">
    <w:name w:val="Heading 4 Char"/>
    <w:link w:val="Heading4"/>
    <w:rsid w:val="00613316"/>
    <w:rPr>
      <w:rFonts w:ascii="Angsana New" w:eastAsia="Times New Roman" w:hAnsi="Angsana New" w:cs="Angsana New"/>
      <w:sz w:val="28"/>
      <w:szCs w:val="28"/>
    </w:rPr>
  </w:style>
  <w:style w:type="character" w:customStyle="1" w:styleId="Heading5Char">
    <w:name w:val="Heading 5 Char"/>
    <w:link w:val="Heading5"/>
    <w:rsid w:val="00613316"/>
    <w:rPr>
      <w:rFonts w:ascii="Angsana New" w:eastAsia="Times New Roman" w:hAnsi="Angsana New" w:cs="Angsana New"/>
      <w:sz w:val="28"/>
      <w:szCs w:val="28"/>
    </w:rPr>
  </w:style>
  <w:style w:type="character" w:customStyle="1" w:styleId="Heading6Char">
    <w:name w:val="Heading 6 Char"/>
    <w:link w:val="Heading6"/>
    <w:rsid w:val="00613316"/>
    <w:rPr>
      <w:rFonts w:ascii="Angsana New" w:eastAsia="Times New Roman" w:hAnsi="Angsana New" w:cs="Angsana New"/>
      <w:sz w:val="32"/>
      <w:szCs w:val="32"/>
    </w:rPr>
  </w:style>
  <w:style w:type="character" w:customStyle="1" w:styleId="Heading7Char">
    <w:name w:val="Heading 7 Char"/>
    <w:link w:val="Heading7"/>
    <w:rsid w:val="00613316"/>
    <w:rPr>
      <w:rFonts w:ascii="Angsana New" w:eastAsia="Times New Roman" w:hAnsi="Angsana New" w:cs="Angsana New"/>
      <w:sz w:val="32"/>
    </w:rPr>
  </w:style>
  <w:style w:type="character" w:customStyle="1" w:styleId="Heading9Char">
    <w:name w:val="Heading 9 Char"/>
    <w:link w:val="Heading9"/>
    <w:rsid w:val="00613316"/>
    <w:rPr>
      <w:rFonts w:ascii="Angsana New" w:eastAsia="Times New Roman" w:hAnsi="Angsana New" w:cs="Angsana New"/>
      <w:i/>
      <w:iCs/>
      <w:sz w:val="28"/>
      <w:szCs w:val="28"/>
      <w:u w:val="single"/>
    </w:rPr>
  </w:style>
  <w:style w:type="character" w:styleId="PageNumber">
    <w:name w:val="page number"/>
    <w:basedOn w:val="DefaultParagraphFont"/>
    <w:rsid w:val="00613316"/>
  </w:style>
  <w:style w:type="paragraph" w:customStyle="1" w:styleId="S">
    <w:name w:val="S"/>
    <w:basedOn w:val="Normal"/>
    <w:rsid w:val="00613316"/>
    <w:pPr>
      <w:tabs>
        <w:tab w:val="left" w:pos="720"/>
        <w:tab w:val="left" w:pos="2160"/>
        <w:tab w:val="right" w:pos="7200"/>
        <w:tab w:val="right" w:pos="8540"/>
      </w:tabs>
      <w:spacing w:line="360" w:lineRule="atLeast"/>
      <w:ind w:left="1440" w:right="940" w:hanging="1440"/>
      <w:jc w:val="both"/>
    </w:pPr>
    <w:rPr>
      <w:rFonts w:hAnsi="Times New Roman"/>
      <w:sz w:val="32"/>
      <w:szCs w:val="20"/>
    </w:rPr>
  </w:style>
  <w:style w:type="paragraph" w:styleId="BodyText">
    <w:name w:val="Body Text"/>
    <w:basedOn w:val="Normal"/>
    <w:link w:val="BodyTextChar"/>
    <w:rsid w:val="00613316"/>
    <w:pPr>
      <w:jc w:val="both"/>
    </w:pPr>
    <w:rPr>
      <w:rFonts w:hAnsi="Times New Roman"/>
      <w:szCs w:val="20"/>
    </w:rPr>
  </w:style>
  <w:style w:type="character" w:customStyle="1" w:styleId="BodyTextChar">
    <w:name w:val="Body Text Char"/>
    <w:link w:val="BodyText"/>
    <w:rsid w:val="00613316"/>
    <w:rPr>
      <w:rFonts w:ascii="Times New Roman" w:eastAsia="Times New Roman" w:hAnsi="Times New Roman" w:cs="Angsana New"/>
      <w:sz w:val="24"/>
    </w:rPr>
  </w:style>
  <w:style w:type="paragraph" w:customStyle="1" w:styleId="InsideAddress">
    <w:name w:val="Inside Address"/>
    <w:basedOn w:val="Normal"/>
    <w:rsid w:val="00613316"/>
  </w:style>
  <w:style w:type="paragraph" w:customStyle="1" w:styleId="BodyText4">
    <w:name w:val="Body Text 4"/>
    <w:basedOn w:val="BodyTextIndent"/>
    <w:rsid w:val="00613316"/>
    <w:rPr>
      <w:szCs w:val="24"/>
    </w:rPr>
  </w:style>
  <w:style w:type="paragraph" w:customStyle="1" w:styleId="BodyText5">
    <w:name w:val="Body Text 5"/>
    <w:basedOn w:val="BodyTextIndent"/>
    <w:rsid w:val="00613316"/>
    <w:rPr>
      <w:szCs w:val="24"/>
    </w:rPr>
  </w:style>
  <w:style w:type="paragraph" w:styleId="Title">
    <w:name w:val="Title"/>
    <w:basedOn w:val="Normal"/>
    <w:link w:val="TitleChar"/>
    <w:qFormat/>
    <w:rsid w:val="00613316"/>
    <w:pPr>
      <w:spacing w:before="240" w:after="60"/>
      <w:jc w:val="center"/>
    </w:pPr>
    <w:rPr>
      <w:b/>
      <w:bCs/>
      <w:kern w:val="28"/>
      <w:sz w:val="32"/>
      <w:szCs w:val="32"/>
    </w:rPr>
  </w:style>
  <w:style w:type="character" w:customStyle="1" w:styleId="TitleChar">
    <w:name w:val="Title Char"/>
    <w:link w:val="Title"/>
    <w:rsid w:val="00613316"/>
    <w:rPr>
      <w:rFonts w:ascii="Times New Roman" w:eastAsia="Times New Roman" w:hAnsi="Tms Rmn" w:cs="Angsana New"/>
      <w:b/>
      <w:bCs/>
      <w:kern w:val="28"/>
      <w:sz w:val="32"/>
      <w:szCs w:val="32"/>
    </w:rPr>
  </w:style>
  <w:style w:type="paragraph" w:styleId="Subtitle">
    <w:name w:val="Subtitle"/>
    <w:basedOn w:val="Normal"/>
    <w:link w:val="SubtitleChar"/>
    <w:qFormat/>
    <w:rsid w:val="00613316"/>
    <w:pPr>
      <w:spacing w:after="60"/>
      <w:jc w:val="center"/>
    </w:pPr>
    <w:rPr>
      <w:i/>
      <w:iCs/>
      <w:szCs w:val="28"/>
    </w:rPr>
  </w:style>
  <w:style w:type="character" w:customStyle="1" w:styleId="SubtitleChar">
    <w:name w:val="Subtitle Char"/>
    <w:link w:val="Subtitle"/>
    <w:rsid w:val="00613316"/>
    <w:rPr>
      <w:rFonts w:ascii="Times New Roman" w:eastAsia="Times New Roman" w:hAnsi="Tms Rmn" w:cs="Angsana New"/>
      <w:i/>
      <w:iCs/>
      <w:sz w:val="24"/>
      <w:szCs w:val="28"/>
    </w:rPr>
  </w:style>
  <w:style w:type="paragraph" w:styleId="ListContinue2">
    <w:name w:val="List Continue 2"/>
    <w:basedOn w:val="Normal"/>
    <w:rsid w:val="00613316"/>
    <w:pPr>
      <w:spacing w:after="120"/>
      <w:ind w:left="720"/>
    </w:pPr>
  </w:style>
  <w:style w:type="paragraph" w:styleId="BodyText3">
    <w:name w:val="Body Text 3"/>
    <w:basedOn w:val="BodyTextIndent"/>
    <w:link w:val="BodyText3Char"/>
    <w:rsid w:val="00613316"/>
    <w:rPr>
      <w:szCs w:val="24"/>
    </w:rPr>
  </w:style>
  <w:style w:type="character" w:customStyle="1" w:styleId="BodyText3Char">
    <w:name w:val="Body Text 3 Char"/>
    <w:link w:val="BodyText3"/>
    <w:rsid w:val="00613316"/>
    <w:rPr>
      <w:rFonts w:ascii="Times New Roman" w:eastAsia="Times New Roman" w:hAnsi="Tms Rmn" w:cs="Angsana New"/>
      <w:sz w:val="24"/>
      <w:szCs w:val="24"/>
    </w:rPr>
  </w:style>
  <w:style w:type="paragraph" w:customStyle="1" w:styleId="IndentParagraph">
    <w:name w:val="Indent Paragraph"/>
    <w:rsid w:val="00613316"/>
    <w:pPr>
      <w:widowControl w:val="0"/>
      <w:ind w:left="1440"/>
    </w:pPr>
    <w:rPr>
      <w:rFonts w:ascii="Times New Roman" w:eastAsia="Times New Roman" w:hAnsi="Times New Roman" w:cs="Angsana New"/>
      <w:color w:val="000000"/>
      <w:sz w:val="24"/>
      <w:szCs w:val="24"/>
    </w:rPr>
  </w:style>
  <w:style w:type="paragraph" w:customStyle="1" w:styleId="Sub-Section">
    <w:name w:val="Sub-Section"/>
    <w:rsid w:val="00613316"/>
    <w:pPr>
      <w:widowControl w:val="0"/>
      <w:spacing w:before="144" w:after="144"/>
    </w:pPr>
    <w:rPr>
      <w:rFonts w:ascii="Arial" w:eastAsia="Times New Roman" w:hAnsi="Arial" w:cs="Angsana New"/>
      <w:b/>
      <w:bCs/>
      <w:sz w:val="24"/>
      <w:szCs w:val="24"/>
      <w:lang w:val="en-AU"/>
    </w:rPr>
  </w:style>
  <w:style w:type="paragraph" w:styleId="ListBullet2">
    <w:name w:val="List Bullet 2"/>
    <w:basedOn w:val="Normal"/>
    <w:rsid w:val="00613316"/>
    <w:pPr>
      <w:ind w:left="720" w:hanging="360"/>
    </w:pPr>
  </w:style>
  <w:style w:type="paragraph" w:customStyle="1" w:styleId="Indent">
    <w:name w:val="Indent"/>
    <w:rsid w:val="00613316"/>
    <w:pPr>
      <w:widowControl w:val="0"/>
      <w:ind w:left="720"/>
    </w:pPr>
    <w:rPr>
      <w:rFonts w:ascii="Times New Roman" w:eastAsia="Times New Roman" w:hAnsi="Times New Roman" w:cs="Angsana New"/>
      <w:snapToGrid w:val="0"/>
      <w:color w:val="000000"/>
      <w:sz w:val="24"/>
      <w:szCs w:val="24"/>
    </w:rPr>
  </w:style>
  <w:style w:type="paragraph" w:customStyle="1" w:styleId="Table2">
    <w:name w:val="Table2"/>
    <w:rsid w:val="00613316"/>
    <w:pPr>
      <w:widowControl w:val="0"/>
      <w:tabs>
        <w:tab w:val="left" w:pos="4320"/>
      </w:tabs>
    </w:pPr>
    <w:rPr>
      <w:rFonts w:ascii="Times New Roman" w:eastAsia="Times New Roman" w:hAnsi="Times New Roman" w:cs="Angsana New"/>
      <w:snapToGrid w:val="0"/>
      <w:color w:val="000000"/>
    </w:rPr>
  </w:style>
  <w:style w:type="paragraph" w:customStyle="1" w:styleId="a">
    <w:name w:val="???????????"/>
    <w:basedOn w:val="Normal"/>
    <w:rsid w:val="00613316"/>
    <w:pPr>
      <w:ind w:right="386"/>
    </w:pPr>
    <w:rPr>
      <w:rFonts w:cs="CordiaUPC"/>
      <w:sz w:val="28"/>
      <w:szCs w:val="28"/>
    </w:rPr>
  </w:style>
  <w:style w:type="paragraph" w:customStyle="1" w:styleId="Char">
    <w:name w:val="Char"/>
    <w:basedOn w:val="Normal"/>
    <w:rsid w:val="00613316"/>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semiHidden/>
    <w:rsid w:val="00613316"/>
    <w:rPr>
      <w:rFonts w:ascii="Tahoma" w:hAnsi="Tahoma" w:cs="Tahoma"/>
      <w:sz w:val="16"/>
      <w:szCs w:val="16"/>
    </w:rPr>
  </w:style>
  <w:style w:type="character" w:customStyle="1" w:styleId="BalloonTextChar">
    <w:name w:val="Balloon Text Char"/>
    <w:link w:val="BalloonText"/>
    <w:semiHidden/>
    <w:rsid w:val="00613316"/>
    <w:rPr>
      <w:rFonts w:ascii="Tahoma" w:eastAsia="Times New Roman" w:hAnsi="Tahoma" w:cs="Tahoma"/>
      <w:sz w:val="16"/>
      <w:szCs w:val="16"/>
    </w:rPr>
  </w:style>
  <w:style w:type="paragraph" w:customStyle="1" w:styleId="CharChar">
    <w:name w:val="Char Char"/>
    <w:basedOn w:val="Normal"/>
    <w:rsid w:val="00613316"/>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teChar">
    <w:name w:val="note Char"/>
    <w:link w:val="note"/>
    <w:locked/>
    <w:rsid w:val="00613316"/>
    <w:rPr>
      <w:rFonts w:ascii="Arial" w:hAnsi="Arial" w:cs="Arial"/>
      <w:sz w:val="22"/>
      <w:szCs w:val="22"/>
    </w:rPr>
  </w:style>
  <w:style w:type="paragraph" w:customStyle="1" w:styleId="note">
    <w:name w:val="note"/>
    <w:basedOn w:val="Normal"/>
    <w:link w:val="noteChar"/>
    <w:qFormat/>
    <w:rsid w:val="00613316"/>
    <w:pPr>
      <w:tabs>
        <w:tab w:val="left" w:pos="1440"/>
        <w:tab w:val="left" w:pos="2880"/>
        <w:tab w:val="right" w:pos="3780"/>
        <w:tab w:val="right" w:pos="4760"/>
        <w:tab w:val="right" w:pos="9540"/>
        <w:tab w:val="right" w:pos="12420"/>
      </w:tabs>
      <w:overflowPunct/>
      <w:spacing w:before="120" w:after="120" w:line="380" w:lineRule="exact"/>
      <w:ind w:left="540"/>
      <w:textAlignment w:val="auto"/>
    </w:pPr>
    <w:rPr>
      <w:rFonts w:ascii="Arial" w:eastAsia="Calibri" w:hAnsi="Arial" w:cs="Arial"/>
      <w:sz w:val="22"/>
      <w:szCs w:val="22"/>
    </w:rPr>
  </w:style>
  <w:style w:type="table" w:customStyle="1" w:styleId="TableGrid1">
    <w:name w:val="Table Grid1"/>
    <w:basedOn w:val="TableNormal"/>
    <w:next w:val="TableGrid"/>
    <w:uiPriority w:val="59"/>
    <w:rsid w:val="00613316"/>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613316"/>
    <w:pPr>
      <w:overflowPunct/>
      <w:autoSpaceDE/>
      <w:autoSpaceDN/>
      <w:adjustRightInd/>
      <w:spacing w:after="120"/>
      <w:textAlignment w:val="auto"/>
    </w:pPr>
    <w:rPr>
      <w:rFonts w:ascii="Verdana" w:hAnsi="Verdana" w:cs="Times New Roman"/>
      <w:color w:val="000000"/>
      <w:sz w:val="20"/>
      <w:szCs w:val="20"/>
    </w:rPr>
  </w:style>
  <w:style w:type="paragraph" w:styleId="List">
    <w:name w:val="List"/>
    <w:basedOn w:val="Normal"/>
    <w:rsid w:val="00613316"/>
    <w:pPr>
      <w:ind w:left="360" w:hanging="360"/>
      <w:contextualSpacing/>
    </w:pPr>
    <w:rPr>
      <w:rFonts w:hAnsi="Times New Roman"/>
      <w:szCs w:val="20"/>
    </w:rPr>
  </w:style>
  <w:style w:type="table" w:customStyle="1" w:styleId="TableGrid4">
    <w:name w:val="Table Grid4"/>
    <w:basedOn w:val="TableNormal"/>
    <w:next w:val="TableGrid"/>
    <w:uiPriority w:val="59"/>
    <w:rsid w:val="00613316"/>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0407"/>
    <w:pPr>
      <w:widowControl w:val="0"/>
      <w:autoSpaceDE w:val="0"/>
      <w:autoSpaceDN w:val="0"/>
      <w:adjustRightInd w:val="0"/>
    </w:pPr>
    <w:rPr>
      <w:rFonts w:ascii="EucrosiaUPC" w:eastAsia="Times New Roman" w:cs="EucrosiaUPC"/>
      <w:color w:val="000000"/>
      <w:sz w:val="24"/>
      <w:szCs w:val="24"/>
    </w:rPr>
  </w:style>
  <w:style w:type="character" w:styleId="Strong">
    <w:name w:val="Strong"/>
    <w:uiPriority w:val="22"/>
    <w:qFormat/>
    <w:rsid w:val="00EE71AE"/>
    <w:rPr>
      <w:b/>
      <w:bCs/>
    </w:rPr>
  </w:style>
  <w:style w:type="character" w:customStyle="1" w:styleId="ui-provider">
    <w:name w:val="ui-provider"/>
    <w:basedOn w:val="DefaultParagraphFont"/>
    <w:rsid w:val="001737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41921">
      <w:bodyDiv w:val="1"/>
      <w:marLeft w:val="0"/>
      <w:marRight w:val="0"/>
      <w:marTop w:val="0"/>
      <w:marBottom w:val="0"/>
      <w:divBdr>
        <w:top w:val="none" w:sz="0" w:space="0" w:color="auto"/>
        <w:left w:val="none" w:sz="0" w:space="0" w:color="auto"/>
        <w:bottom w:val="none" w:sz="0" w:space="0" w:color="auto"/>
        <w:right w:val="none" w:sz="0" w:space="0" w:color="auto"/>
      </w:divBdr>
    </w:div>
    <w:div w:id="66811557">
      <w:bodyDiv w:val="1"/>
      <w:marLeft w:val="0"/>
      <w:marRight w:val="0"/>
      <w:marTop w:val="0"/>
      <w:marBottom w:val="0"/>
      <w:divBdr>
        <w:top w:val="none" w:sz="0" w:space="0" w:color="auto"/>
        <w:left w:val="none" w:sz="0" w:space="0" w:color="auto"/>
        <w:bottom w:val="none" w:sz="0" w:space="0" w:color="auto"/>
        <w:right w:val="none" w:sz="0" w:space="0" w:color="auto"/>
      </w:divBdr>
    </w:div>
    <w:div w:id="171342486">
      <w:bodyDiv w:val="1"/>
      <w:marLeft w:val="0"/>
      <w:marRight w:val="0"/>
      <w:marTop w:val="0"/>
      <w:marBottom w:val="0"/>
      <w:divBdr>
        <w:top w:val="none" w:sz="0" w:space="0" w:color="auto"/>
        <w:left w:val="none" w:sz="0" w:space="0" w:color="auto"/>
        <w:bottom w:val="none" w:sz="0" w:space="0" w:color="auto"/>
        <w:right w:val="none" w:sz="0" w:space="0" w:color="auto"/>
      </w:divBdr>
    </w:div>
    <w:div w:id="389964534">
      <w:bodyDiv w:val="1"/>
      <w:marLeft w:val="0"/>
      <w:marRight w:val="0"/>
      <w:marTop w:val="0"/>
      <w:marBottom w:val="0"/>
      <w:divBdr>
        <w:top w:val="none" w:sz="0" w:space="0" w:color="auto"/>
        <w:left w:val="none" w:sz="0" w:space="0" w:color="auto"/>
        <w:bottom w:val="none" w:sz="0" w:space="0" w:color="auto"/>
        <w:right w:val="none" w:sz="0" w:space="0" w:color="auto"/>
      </w:divBdr>
    </w:div>
    <w:div w:id="393282727">
      <w:bodyDiv w:val="1"/>
      <w:marLeft w:val="0"/>
      <w:marRight w:val="0"/>
      <w:marTop w:val="0"/>
      <w:marBottom w:val="0"/>
      <w:divBdr>
        <w:top w:val="none" w:sz="0" w:space="0" w:color="auto"/>
        <w:left w:val="none" w:sz="0" w:space="0" w:color="auto"/>
        <w:bottom w:val="none" w:sz="0" w:space="0" w:color="auto"/>
        <w:right w:val="none" w:sz="0" w:space="0" w:color="auto"/>
      </w:divBdr>
    </w:div>
    <w:div w:id="402727054">
      <w:bodyDiv w:val="1"/>
      <w:marLeft w:val="0"/>
      <w:marRight w:val="0"/>
      <w:marTop w:val="0"/>
      <w:marBottom w:val="0"/>
      <w:divBdr>
        <w:top w:val="none" w:sz="0" w:space="0" w:color="auto"/>
        <w:left w:val="none" w:sz="0" w:space="0" w:color="auto"/>
        <w:bottom w:val="none" w:sz="0" w:space="0" w:color="auto"/>
        <w:right w:val="none" w:sz="0" w:space="0" w:color="auto"/>
      </w:divBdr>
    </w:div>
    <w:div w:id="474832322">
      <w:bodyDiv w:val="1"/>
      <w:marLeft w:val="0"/>
      <w:marRight w:val="0"/>
      <w:marTop w:val="0"/>
      <w:marBottom w:val="0"/>
      <w:divBdr>
        <w:top w:val="none" w:sz="0" w:space="0" w:color="auto"/>
        <w:left w:val="none" w:sz="0" w:space="0" w:color="auto"/>
        <w:bottom w:val="none" w:sz="0" w:space="0" w:color="auto"/>
        <w:right w:val="none" w:sz="0" w:space="0" w:color="auto"/>
      </w:divBdr>
    </w:div>
    <w:div w:id="475951135">
      <w:bodyDiv w:val="1"/>
      <w:marLeft w:val="0"/>
      <w:marRight w:val="0"/>
      <w:marTop w:val="0"/>
      <w:marBottom w:val="0"/>
      <w:divBdr>
        <w:top w:val="none" w:sz="0" w:space="0" w:color="auto"/>
        <w:left w:val="none" w:sz="0" w:space="0" w:color="auto"/>
        <w:bottom w:val="none" w:sz="0" w:space="0" w:color="auto"/>
        <w:right w:val="none" w:sz="0" w:space="0" w:color="auto"/>
      </w:divBdr>
    </w:div>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709957117">
      <w:bodyDiv w:val="1"/>
      <w:marLeft w:val="0"/>
      <w:marRight w:val="0"/>
      <w:marTop w:val="0"/>
      <w:marBottom w:val="0"/>
      <w:divBdr>
        <w:top w:val="none" w:sz="0" w:space="0" w:color="auto"/>
        <w:left w:val="none" w:sz="0" w:space="0" w:color="auto"/>
        <w:bottom w:val="none" w:sz="0" w:space="0" w:color="auto"/>
        <w:right w:val="none" w:sz="0" w:space="0" w:color="auto"/>
      </w:divBdr>
    </w:div>
    <w:div w:id="757216734">
      <w:bodyDiv w:val="1"/>
      <w:marLeft w:val="0"/>
      <w:marRight w:val="0"/>
      <w:marTop w:val="0"/>
      <w:marBottom w:val="0"/>
      <w:divBdr>
        <w:top w:val="none" w:sz="0" w:space="0" w:color="auto"/>
        <w:left w:val="none" w:sz="0" w:space="0" w:color="auto"/>
        <w:bottom w:val="none" w:sz="0" w:space="0" w:color="auto"/>
        <w:right w:val="none" w:sz="0" w:space="0" w:color="auto"/>
      </w:divBdr>
    </w:div>
    <w:div w:id="794101364">
      <w:bodyDiv w:val="1"/>
      <w:marLeft w:val="0"/>
      <w:marRight w:val="0"/>
      <w:marTop w:val="0"/>
      <w:marBottom w:val="0"/>
      <w:divBdr>
        <w:top w:val="none" w:sz="0" w:space="0" w:color="auto"/>
        <w:left w:val="none" w:sz="0" w:space="0" w:color="auto"/>
        <w:bottom w:val="none" w:sz="0" w:space="0" w:color="auto"/>
        <w:right w:val="none" w:sz="0" w:space="0" w:color="auto"/>
      </w:divBdr>
    </w:div>
    <w:div w:id="845707596">
      <w:bodyDiv w:val="1"/>
      <w:marLeft w:val="0"/>
      <w:marRight w:val="0"/>
      <w:marTop w:val="0"/>
      <w:marBottom w:val="0"/>
      <w:divBdr>
        <w:top w:val="none" w:sz="0" w:space="0" w:color="auto"/>
        <w:left w:val="none" w:sz="0" w:space="0" w:color="auto"/>
        <w:bottom w:val="none" w:sz="0" w:space="0" w:color="auto"/>
        <w:right w:val="none" w:sz="0" w:space="0" w:color="auto"/>
      </w:divBdr>
    </w:div>
    <w:div w:id="847671989">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1021663432">
      <w:bodyDiv w:val="1"/>
      <w:marLeft w:val="0"/>
      <w:marRight w:val="0"/>
      <w:marTop w:val="0"/>
      <w:marBottom w:val="0"/>
      <w:divBdr>
        <w:top w:val="none" w:sz="0" w:space="0" w:color="auto"/>
        <w:left w:val="none" w:sz="0" w:space="0" w:color="auto"/>
        <w:bottom w:val="none" w:sz="0" w:space="0" w:color="auto"/>
        <w:right w:val="none" w:sz="0" w:space="0" w:color="auto"/>
      </w:divBdr>
    </w:div>
    <w:div w:id="1023439315">
      <w:bodyDiv w:val="1"/>
      <w:marLeft w:val="0"/>
      <w:marRight w:val="0"/>
      <w:marTop w:val="0"/>
      <w:marBottom w:val="0"/>
      <w:divBdr>
        <w:top w:val="none" w:sz="0" w:space="0" w:color="auto"/>
        <w:left w:val="none" w:sz="0" w:space="0" w:color="auto"/>
        <w:bottom w:val="none" w:sz="0" w:space="0" w:color="auto"/>
        <w:right w:val="none" w:sz="0" w:space="0" w:color="auto"/>
      </w:divBdr>
    </w:div>
    <w:div w:id="1074201604">
      <w:bodyDiv w:val="1"/>
      <w:marLeft w:val="0"/>
      <w:marRight w:val="0"/>
      <w:marTop w:val="0"/>
      <w:marBottom w:val="0"/>
      <w:divBdr>
        <w:top w:val="none" w:sz="0" w:space="0" w:color="auto"/>
        <w:left w:val="none" w:sz="0" w:space="0" w:color="auto"/>
        <w:bottom w:val="none" w:sz="0" w:space="0" w:color="auto"/>
        <w:right w:val="none" w:sz="0" w:space="0" w:color="auto"/>
      </w:divBdr>
    </w:div>
    <w:div w:id="1081099520">
      <w:bodyDiv w:val="1"/>
      <w:marLeft w:val="0"/>
      <w:marRight w:val="0"/>
      <w:marTop w:val="0"/>
      <w:marBottom w:val="0"/>
      <w:divBdr>
        <w:top w:val="none" w:sz="0" w:space="0" w:color="auto"/>
        <w:left w:val="none" w:sz="0" w:space="0" w:color="auto"/>
        <w:bottom w:val="none" w:sz="0" w:space="0" w:color="auto"/>
        <w:right w:val="none" w:sz="0" w:space="0" w:color="auto"/>
      </w:divBdr>
    </w:div>
    <w:div w:id="1140802933">
      <w:bodyDiv w:val="1"/>
      <w:marLeft w:val="0"/>
      <w:marRight w:val="0"/>
      <w:marTop w:val="0"/>
      <w:marBottom w:val="0"/>
      <w:divBdr>
        <w:top w:val="none" w:sz="0" w:space="0" w:color="auto"/>
        <w:left w:val="none" w:sz="0" w:space="0" w:color="auto"/>
        <w:bottom w:val="none" w:sz="0" w:space="0" w:color="auto"/>
        <w:right w:val="none" w:sz="0" w:space="0" w:color="auto"/>
      </w:divBdr>
    </w:div>
    <w:div w:id="1194688180">
      <w:bodyDiv w:val="1"/>
      <w:marLeft w:val="0"/>
      <w:marRight w:val="0"/>
      <w:marTop w:val="0"/>
      <w:marBottom w:val="0"/>
      <w:divBdr>
        <w:top w:val="none" w:sz="0" w:space="0" w:color="auto"/>
        <w:left w:val="none" w:sz="0" w:space="0" w:color="auto"/>
        <w:bottom w:val="none" w:sz="0" w:space="0" w:color="auto"/>
        <w:right w:val="none" w:sz="0" w:space="0" w:color="auto"/>
      </w:divBdr>
    </w:div>
    <w:div w:id="1299340328">
      <w:bodyDiv w:val="1"/>
      <w:marLeft w:val="0"/>
      <w:marRight w:val="0"/>
      <w:marTop w:val="0"/>
      <w:marBottom w:val="0"/>
      <w:divBdr>
        <w:top w:val="none" w:sz="0" w:space="0" w:color="auto"/>
        <w:left w:val="none" w:sz="0" w:space="0" w:color="auto"/>
        <w:bottom w:val="none" w:sz="0" w:space="0" w:color="auto"/>
        <w:right w:val="none" w:sz="0" w:space="0" w:color="auto"/>
      </w:divBdr>
    </w:div>
    <w:div w:id="1431392042">
      <w:bodyDiv w:val="1"/>
      <w:marLeft w:val="0"/>
      <w:marRight w:val="0"/>
      <w:marTop w:val="0"/>
      <w:marBottom w:val="0"/>
      <w:divBdr>
        <w:top w:val="none" w:sz="0" w:space="0" w:color="auto"/>
        <w:left w:val="none" w:sz="0" w:space="0" w:color="auto"/>
        <w:bottom w:val="none" w:sz="0" w:space="0" w:color="auto"/>
        <w:right w:val="none" w:sz="0" w:space="0" w:color="auto"/>
      </w:divBdr>
    </w:div>
    <w:div w:id="1451898663">
      <w:bodyDiv w:val="1"/>
      <w:marLeft w:val="0"/>
      <w:marRight w:val="0"/>
      <w:marTop w:val="0"/>
      <w:marBottom w:val="0"/>
      <w:divBdr>
        <w:top w:val="none" w:sz="0" w:space="0" w:color="auto"/>
        <w:left w:val="none" w:sz="0" w:space="0" w:color="auto"/>
        <w:bottom w:val="none" w:sz="0" w:space="0" w:color="auto"/>
        <w:right w:val="none" w:sz="0" w:space="0" w:color="auto"/>
      </w:divBdr>
    </w:div>
    <w:div w:id="1518234686">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 w:id="1574504948">
      <w:bodyDiv w:val="1"/>
      <w:marLeft w:val="0"/>
      <w:marRight w:val="0"/>
      <w:marTop w:val="0"/>
      <w:marBottom w:val="0"/>
      <w:divBdr>
        <w:top w:val="none" w:sz="0" w:space="0" w:color="auto"/>
        <w:left w:val="none" w:sz="0" w:space="0" w:color="auto"/>
        <w:bottom w:val="none" w:sz="0" w:space="0" w:color="auto"/>
        <w:right w:val="none" w:sz="0" w:space="0" w:color="auto"/>
      </w:divBdr>
    </w:div>
    <w:div w:id="1599168707">
      <w:bodyDiv w:val="1"/>
      <w:marLeft w:val="0"/>
      <w:marRight w:val="0"/>
      <w:marTop w:val="0"/>
      <w:marBottom w:val="0"/>
      <w:divBdr>
        <w:top w:val="none" w:sz="0" w:space="0" w:color="auto"/>
        <w:left w:val="none" w:sz="0" w:space="0" w:color="auto"/>
        <w:bottom w:val="none" w:sz="0" w:space="0" w:color="auto"/>
        <w:right w:val="none" w:sz="0" w:space="0" w:color="auto"/>
      </w:divBdr>
    </w:div>
    <w:div w:id="1646543392">
      <w:bodyDiv w:val="1"/>
      <w:marLeft w:val="0"/>
      <w:marRight w:val="0"/>
      <w:marTop w:val="0"/>
      <w:marBottom w:val="0"/>
      <w:divBdr>
        <w:top w:val="none" w:sz="0" w:space="0" w:color="auto"/>
        <w:left w:val="none" w:sz="0" w:space="0" w:color="auto"/>
        <w:bottom w:val="none" w:sz="0" w:space="0" w:color="auto"/>
        <w:right w:val="none" w:sz="0" w:space="0" w:color="auto"/>
      </w:divBdr>
    </w:div>
    <w:div w:id="1697463083">
      <w:bodyDiv w:val="1"/>
      <w:marLeft w:val="0"/>
      <w:marRight w:val="0"/>
      <w:marTop w:val="0"/>
      <w:marBottom w:val="0"/>
      <w:divBdr>
        <w:top w:val="none" w:sz="0" w:space="0" w:color="auto"/>
        <w:left w:val="none" w:sz="0" w:space="0" w:color="auto"/>
        <w:bottom w:val="none" w:sz="0" w:space="0" w:color="auto"/>
        <w:right w:val="none" w:sz="0" w:space="0" w:color="auto"/>
      </w:divBdr>
    </w:div>
    <w:div w:id="1716075809">
      <w:bodyDiv w:val="1"/>
      <w:marLeft w:val="0"/>
      <w:marRight w:val="0"/>
      <w:marTop w:val="0"/>
      <w:marBottom w:val="0"/>
      <w:divBdr>
        <w:top w:val="none" w:sz="0" w:space="0" w:color="auto"/>
        <w:left w:val="none" w:sz="0" w:space="0" w:color="auto"/>
        <w:bottom w:val="none" w:sz="0" w:space="0" w:color="auto"/>
        <w:right w:val="none" w:sz="0" w:space="0" w:color="auto"/>
      </w:divBdr>
    </w:div>
    <w:div w:id="1732314631">
      <w:bodyDiv w:val="1"/>
      <w:marLeft w:val="0"/>
      <w:marRight w:val="0"/>
      <w:marTop w:val="0"/>
      <w:marBottom w:val="0"/>
      <w:divBdr>
        <w:top w:val="none" w:sz="0" w:space="0" w:color="auto"/>
        <w:left w:val="none" w:sz="0" w:space="0" w:color="auto"/>
        <w:bottom w:val="none" w:sz="0" w:space="0" w:color="auto"/>
        <w:right w:val="none" w:sz="0" w:space="0" w:color="auto"/>
      </w:divBdr>
    </w:div>
    <w:div w:id="1748915723">
      <w:bodyDiv w:val="1"/>
      <w:marLeft w:val="0"/>
      <w:marRight w:val="0"/>
      <w:marTop w:val="0"/>
      <w:marBottom w:val="0"/>
      <w:divBdr>
        <w:top w:val="none" w:sz="0" w:space="0" w:color="auto"/>
        <w:left w:val="none" w:sz="0" w:space="0" w:color="auto"/>
        <w:bottom w:val="none" w:sz="0" w:space="0" w:color="auto"/>
        <w:right w:val="none" w:sz="0" w:space="0" w:color="auto"/>
      </w:divBdr>
    </w:div>
    <w:div w:id="1769276373">
      <w:bodyDiv w:val="1"/>
      <w:marLeft w:val="0"/>
      <w:marRight w:val="0"/>
      <w:marTop w:val="0"/>
      <w:marBottom w:val="0"/>
      <w:divBdr>
        <w:top w:val="none" w:sz="0" w:space="0" w:color="auto"/>
        <w:left w:val="none" w:sz="0" w:space="0" w:color="auto"/>
        <w:bottom w:val="none" w:sz="0" w:space="0" w:color="auto"/>
        <w:right w:val="none" w:sz="0" w:space="0" w:color="auto"/>
      </w:divBdr>
    </w:div>
    <w:div w:id="1907913751">
      <w:bodyDiv w:val="1"/>
      <w:marLeft w:val="0"/>
      <w:marRight w:val="0"/>
      <w:marTop w:val="0"/>
      <w:marBottom w:val="0"/>
      <w:divBdr>
        <w:top w:val="none" w:sz="0" w:space="0" w:color="auto"/>
        <w:left w:val="none" w:sz="0" w:space="0" w:color="auto"/>
        <w:bottom w:val="none" w:sz="0" w:space="0" w:color="auto"/>
        <w:right w:val="none" w:sz="0" w:space="0" w:color="auto"/>
      </w:divBdr>
    </w:div>
    <w:div w:id="2073887424">
      <w:bodyDiv w:val="1"/>
      <w:marLeft w:val="0"/>
      <w:marRight w:val="0"/>
      <w:marTop w:val="0"/>
      <w:marBottom w:val="0"/>
      <w:divBdr>
        <w:top w:val="none" w:sz="0" w:space="0" w:color="auto"/>
        <w:left w:val="none" w:sz="0" w:space="0" w:color="auto"/>
        <w:bottom w:val="none" w:sz="0" w:space="0" w:color="auto"/>
        <w:right w:val="none" w:sz="0" w:space="0" w:color="auto"/>
      </w:divBdr>
    </w:div>
    <w:div w:id="2087066326">
      <w:bodyDiv w:val="1"/>
      <w:marLeft w:val="0"/>
      <w:marRight w:val="0"/>
      <w:marTop w:val="0"/>
      <w:marBottom w:val="0"/>
      <w:divBdr>
        <w:top w:val="none" w:sz="0" w:space="0" w:color="auto"/>
        <w:left w:val="none" w:sz="0" w:space="0" w:color="auto"/>
        <w:bottom w:val="none" w:sz="0" w:space="0" w:color="auto"/>
        <w:right w:val="none" w:sz="0" w:space="0" w:color="auto"/>
      </w:divBdr>
    </w:div>
    <w:div w:id="210102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a04be33-3ba1-4f27-b471-55756a65aa31">
      <Terms xmlns="http://schemas.microsoft.com/office/infopath/2007/PartnerControls"/>
    </lcf76f155ced4ddcb4097134ff3c332f>
    <TaxCatchAll xmlns="38b1fba4-deb9-4a22-a04b-70ee96b1ce3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7687FE7C5A12C84D8130B7CC1AA3FAB2" ma:contentTypeVersion="18" ma:contentTypeDescription="สร้างเอกสารใหม่" ma:contentTypeScope="" ma:versionID="640cf5c8e483b3a4c6ee7fae29356095">
  <xsd:schema xmlns:xsd="http://www.w3.org/2001/XMLSchema" xmlns:xs="http://www.w3.org/2001/XMLSchema" xmlns:p="http://schemas.microsoft.com/office/2006/metadata/properties" xmlns:ns2="7a04be33-3ba1-4f27-b471-55756a65aa31" xmlns:ns3="38b1fba4-deb9-4a22-a04b-70ee96b1ce38" targetNamespace="http://schemas.microsoft.com/office/2006/metadata/properties" ma:root="true" ma:fieldsID="d55cee593b66d1813d8d287363a13f03" ns2:_="" ns3:_="">
    <xsd:import namespace="7a04be33-3ba1-4f27-b471-55756a65aa31"/>
    <xsd:import namespace="38b1fba4-deb9-4a22-a04b-70ee96b1ce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04be33-3ba1-4f27-b471-55756a65aa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188a49a5-6eeb-4ec6-b991-fb5d79879ef1"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b1fba4-deb9-4a22-a04b-70ee96b1ce38"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element name="TaxCatchAll" ma:index="20" nillable="true" ma:displayName="Taxonomy Catch All Column" ma:hidden="true" ma:list="{ffc8fc1d-2736-4b12-9aa5-dce5e38a4120}" ma:internalName="TaxCatchAll" ma:showField="CatchAllData" ma:web="38b1fba4-deb9-4a22-a04b-70ee96b1ce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5D1483-7267-42F0-8490-B75783F7756E}">
  <ds:schemaRefs>
    <ds:schemaRef ds:uri="http://schemas.microsoft.com/office/2006/metadata/properties"/>
    <ds:schemaRef ds:uri="http://schemas.microsoft.com/office/infopath/2007/PartnerControls"/>
    <ds:schemaRef ds:uri="7a04be33-3ba1-4f27-b471-55756a65aa31"/>
    <ds:schemaRef ds:uri="38b1fba4-deb9-4a22-a04b-70ee96b1ce38"/>
  </ds:schemaRefs>
</ds:datastoreItem>
</file>

<file path=customXml/itemProps2.xml><?xml version="1.0" encoding="utf-8"?>
<ds:datastoreItem xmlns:ds="http://schemas.openxmlformats.org/officeDocument/2006/customXml" ds:itemID="{BB1002B2-0437-41D1-9747-4A501CF20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04be33-3ba1-4f27-b471-55756a65aa31"/>
    <ds:schemaRef ds:uri="38b1fba4-deb9-4a22-a04b-70ee96b1ce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00070-53D3-486C-A937-BB5CFAE13312}">
  <ds:schemaRefs>
    <ds:schemaRef ds:uri="http://schemas.openxmlformats.org/officeDocument/2006/bibliography"/>
  </ds:schemaRefs>
</ds:datastoreItem>
</file>

<file path=customXml/itemProps4.xml><?xml version="1.0" encoding="utf-8"?>
<ds:datastoreItem xmlns:ds="http://schemas.openxmlformats.org/officeDocument/2006/customXml" ds:itemID="{7854C40C-A9EF-44F9-A069-718912DE71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7252</Words>
  <Characters>41337</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Rudee Tarudeeyataworn</cp:lastModifiedBy>
  <cp:revision>9</cp:revision>
  <cp:lastPrinted>2024-11-04T03:42:00Z</cp:lastPrinted>
  <dcterms:created xsi:type="dcterms:W3CDTF">2024-11-11T09:34:00Z</dcterms:created>
  <dcterms:modified xsi:type="dcterms:W3CDTF">2024-11-11T11:39:00Z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0x0101007687FE7C5A12C84D8130B7CC1AA3FAB2</vt:lpwstr>
  </property>
</Properties>
</file>