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78C8E8" w14:textId="77777777" w:rsidR="00D10749" w:rsidRPr="007C7F06" w:rsidRDefault="00F344B5" w:rsidP="00E17F43">
      <w:pPr>
        <w:spacing w:line="320" w:lineRule="exact"/>
        <w:rPr>
          <w:rFonts w:ascii="Arial" w:hAnsi="Arial" w:cs="Arial"/>
          <w:b/>
          <w:bCs/>
          <w:sz w:val="22"/>
          <w:szCs w:val="22"/>
        </w:rPr>
      </w:pPr>
      <w:r w:rsidRPr="007C7F06">
        <w:rPr>
          <w:rFonts w:ascii="Arial" w:hAnsi="Arial" w:cs="Arial"/>
          <w:b/>
          <w:bCs/>
          <w:sz w:val="22"/>
          <w:szCs w:val="22"/>
        </w:rPr>
        <w:t>Kulthorn Kirby Public Company Limited a</w:t>
      </w:r>
      <w:r w:rsidR="00697365" w:rsidRPr="007C7F06">
        <w:rPr>
          <w:rFonts w:ascii="Arial" w:hAnsi="Arial" w:cs="Arial"/>
          <w:b/>
          <w:bCs/>
          <w:sz w:val="22"/>
          <w:szCs w:val="22"/>
        </w:rPr>
        <w:t>nd i</w:t>
      </w:r>
      <w:r w:rsidR="00311E48" w:rsidRPr="007C7F06">
        <w:rPr>
          <w:rFonts w:ascii="Arial" w:hAnsi="Arial" w:cs="Arial"/>
          <w:b/>
          <w:bCs/>
          <w:sz w:val="22"/>
          <w:szCs w:val="22"/>
        </w:rPr>
        <w:t>ts s</w:t>
      </w:r>
      <w:r w:rsidRPr="007C7F06">
        <w:rPr>
          <w:rFonts w:ascii="Arial" w:hAnsi="Arial" w:cs="Arial"/>
          <w:b/>
          <w:bCs/>
          <w:sz w:val="22"/>
          <w:szCs w:val="22"/>
        </w:rPr>
        <w:t>ubsidiaries</w:t>
      </w:r>
      <w:r w:rsidR="00493BA1" w:rsidRPr="007C7F06">
        <w:rPr>
          <w:rFonts w:ascii="Arial" w:hAnsi="Arial" w:cs="Arial"/>
          <w:b/>
          <w:bCs/>
          <w:sz w:val="22"/>
          <w:szCs w:val="22"/>
        </w:rPr>
        <w:tab/>
      </w:r>
    </w:p>
    <w:p w14:paraId="16C04154" w14:textId="3A62E506" w:rsidR="00D10749" w:rsidRPr="007C7F06" w:rsidRDefault="00450532" w:rsidP="00E17F43">
      <w:pPr>
        <w:spacing w:line="320" w:lineRule="exact"/>
        <w:rPr>
          <w:rFonts w:ascii="Arial" w:hAnsi="Arial" w:cs="Arial"/>
          <w:b/>
          <w:bCs/>
          <w:sz w:val="22"/>
          <w:szCs w:val="22"/>
        </w:rPr>
      </w:pPr>
      <w:r w:rsidRPr="007C7F06">
        <w:rPr>
          <w:rFonts w:ascii="Arial" w:hAnsi="Arial"/>
          <w:b/>
          <w:bCs/>
          <w:sz w:val="22"/>
          <w:szCs w:val="22"/>
        </w:rPr>
        <w:t xml:space="preserve">Condensed notes </w:t>
      </w:r>
      <w:r w:rsidR="00F344B5" w:rsidRPr="007C7F06">
        <w:rPr>
          <w:rFonts w:ascii="Arial" w:hAnsi="Arial" w:cs="Arial"/>
          <w:b/>
          <w:bCs/>
          <w:sz w:val="22"/>
          <w:szCs w:val="22"/>
        </w:rPr>
        <w:t>to interim financial statements</w:t>
      </w:r>
    </w:p>
    <w:p w14:paraId="6896ED35" w14:textId="3002B9E0" w:rsidR="00E60419" w:rsidRPr="007C7F06" w:rsidRDefault="00AC2494" w:rsidP="00E17F43">
      <w:pPr>
        <w:spacing w:line="320" w:lineRule="exact"/>
        <w:rPr>
          <w:rFonts w:ascii="Arial" w:hAnsi="Arial" w:cs="Arial"/>
          <w:b/>
          <w:bCs/>
          <w:sz w:val="22"/>
          <w:szCs w:val="22"/>
        </w:rPr>
      </w:pPr>
      <w:r w:rsidRPr="007C7F06">
        <w:rPr>
          <w:rFonts w:ascii="Arial" w:hAnsi="Arial" w:cs="Arial"/>
          <w:b/>
          <w:bCs/>
          <w:sz w:val="22"/>
          <w:szCs w:val="22"/>
        </w:rPr>
        <w:t>For the</w:t>
      </w:r>
      <w:r w:rsidR="00D012C0" w:rsidRPr="007C7F06">
        <w:rPr>
          <w:rFonts w:ascii="Arial" w:hAnsi="Arial" w:cs="Arial"/>
          <w:b/>
          <w:bCs/>
          <w:sz w:val="22"/>
          <w:szCs w:val="22"/>
        </w:rPr>
        <w:t xml:space="preserve"> three-month and </w:t>
      </w:r>
      <w:r w:rsidR="00A86428" w:rsidRPr="007C7F06">
        <w:rPr>
          <w:rFonts w:ascii="Arial" w:hAnsi="Arial" w:cs="Arial"/>
          <w:b/>
          <w:bCs/>
          <w:sz w:val="22"/>
          <w:szCs w:val="22"/>
        </w:rPr>
        <w:t>nine-month</w:t>
      </w:r>
      <w:r w:rsidR="00797ABD" w:rsidRPr="007C7F06">
        <w:rPr>
          <w:rFonts w:ascii="Arial" w:hAnsi="Arial" w:cs="Arial"/>
          <w:b/>
          <w:bCs/>
          <w:sz w:val="22"/>
          <w:szCs w:val="22"/>
        </w:rPr>
        <w:t xml:space="preserve"> period</w:t>
      </w:r>
      <w:r w:rsidR="00D012C0" w:rsidRPr="007C7F06">
        <w:rPr>
          <w:rFonts w:ascii="Arial" w:hAnsi="Arial" w:cs="Arial"/>
          <w:b/>
          <w:bCs/>
          <w:sz w:val="22"/>
          <w:szCs w:val="22"/>
        </w:rPr>
        <w:t>s</w:t>
      </w:r>
      <w:r w:rsidR="000010F2" w:rsidRPr="007C7F06">
        <w:rPr>
          <w:rFonts w:ascii="Arial" w:hAnsi="Arial" w:cs="Arial"/>
          <w:b/>
          <w:bCs/>
          <w:sz w:val="22"/>
          <w:szCs w:val="22"/>
        </w:rPr>
        <w:t xml:space="preserve"> ended </w:t>
      </w:r>
      <w:r w:rsidR="00A86428" w:rsidRPr="007C7F06">
        <w:rPr>
          <w:rFonts w:ascii="Arial" w:hAnsi="Arial" w:cs="Arial"/>
          <w:b/>
          <w:bCs/>
          <w:sz w:val="22"/>
          <w:szCs w:val="22"/>
        </w:rPr>
        <w:t>30 September</w:t>
      </w:r>
      <w:r w:rsidR="00797ABD" w:rsidRPr="007C7F06">
        <w:rPr>
          <w:rFonts w:ascii="Arial" w:hAnsi="Arial" w:cs="Arial"/>
          <w:b/>
          <w:bCs/>
          <w:sz w:val="22"/>
          <w:szCs w:val="22"/>
        </w:rPr>
        <w:t xml:space="preserve"> 2024</w:t>
      </w:r>
      <w:r w:rsidR="00F344B5" w:rsidRPr="007C7F06">
        <w:rPr>
          <w:rFonts w:ascii="Arial" w:hAnsi="Arial" w:cs="Arial"/>
          <w:b/>
          <w:bCs/>
          <w:sz w:val="22"/>
          <w:szCs w:val="22"/>
        </w:rPr>
        <w:t xml:space="preserve"> </w:t>
      </w:r>
    </w:p>
    <w:p w14:paraId="01170537" w14:textId="77777777" w:rsidR="00D10749" w:rsidRPr="007C7F06" w:rsidRDefault="00F344B5" w:rsidP="00E17F43">
      <w:pPr>
        <w:spacing w:before="360" w:after="120" w:line="320" w:lineRule="exact"/>
        <w:ind w:left="547" w:hanging="547"/>
        <w:jc w:val="both"/>
        <w:rPr>
          <w:rFonts w:ascii="Arial" w:hAnsi="Arial" w:cs="Cordia New"/>
          <w:b/>
          <w:bCs/>
          <w:sz w:val="22"/>
          <w:szCs w:val="22"/>
          <w:cs/>
        </w:rPr>
      </w:pPr>
      <w:r w:rsidRPr="007C7F06">
        <w:rPr>
          <w:rFonts w:ascii="Arial" w:hAnsi="Arial" w:cs="Arial"/>
          <w:b/>
          <w:bCs/>
          <w:sz w:val="22"/>
          <w:szCs w:val="22"/>
        </w:rPr>
        <w:t>1.</w:t>
      </w:r>
      <w:r w:rsidRPr="007C7F06">
        <w:rPr>
          <w:rFonts w:ascii="Arial" w:hAnsi="Arial" w:cs="Arial"/>
          <w:b/>
          <w:bCs/>
          <w:sz w:val="22"/>
          <w:szCs w:val="22"/>
        </w:rPr>
        <w:tab/>
        <w:t>General information</w:t>
      </w:r>
    </w:p>
    <w:p w14:paraId="6B2FC53A" w14:textId="77777777" w:rsidR="001C43A0" w:rsidRPr="007C7F06" w:rsidRDefault="001C43A0" w:rsidP="00E17F43">
      <w:pPr>
        <w:spacing w:before="120" w:after="120" w:line="320" w:lineRule="exact"/>
        <w:ind w:left="547" w:right="-43" w:hanging="547"/>
        <w:jc w:val="both"/>
        <w:rPr>
          <w:rFonts w:ascii="Arial" w:hAnsi="Arial" w:cs="Arial"/>
          <w:b/>
          <w:bCs/>
          <w:sz w:val="22"/>
          <w:szCs w:val="22"/>
        </w:rPr>
      </w:pPr>
      <w:r w:rsidRPr="007C7F06">
        <w:rPr>
          <w:rFonts w:ascii="Arial" w:hAnsi="Arial" w:cs="Arial"/>
          <w:b/>
          <w:bCs/>
          <w:sz w:val="22"/>
          <w:szCs w:val="22"/>
        </w:rPr>
        <w:t>1.</w:t>
      </w:r>
      <w:r w:rsidR="00F344B5" w:rsidRPr="007C7F06">
        <w:rPr>
          <w:rFonts w:ascii="Arial" w:hAnsi="Arial" w:cs="Arial"/>
          <w:b/>
          <w:bCs/>
          <w:sz w:val="22"/>
          <w:szCs w:val="22"/>
        </w:rPr>
        <w:t>1</w:t>
      </w:r>
      <w:r w:rsidRPr="007C7F06">
        <w:rPr>
          <w:rFonts w:ascii="Arial" w:hAnsi="Arial" w:cs="Arial"/>
          <w:b/>
          <w:bCs/>
          <w:sz w:val="22"/>
          <w:szCs w:val="22"/>
        </w:rPr>
        <w:tab/>
        <w:t>Corporate information</w:t>
      </w:r>
    </w:p>
    <w:p w14:paraId="22AE2F65" w14:textId="77777777" w:rsidR="00AE69C7" w:rsidRPr="007C7F06" w:rsidRDefault="00AE69C7" w:rsidP="00E17F43">
      <w:pPr>
        <w:spacing w:before="120" w:after="120" w:line="320" w:lineRule="exact"/>
        <w:ind w:left="547"/>
        <w:jc w:val="both"/>
        <w:rPr>
          <w:rFonts w:ascii="Arial" w:hAnsi="Arial" w:cs="Arial"/>
          <w:sz w:val="22"/>
          <w:szCs w:val="22"/>
        </w:rPr>
      </w:pPr>
      <w:r w:rsidRPr="007C7F06">
        <w:rPr>
          <w:rFonts w:ascii="Arial" w:hAnsi="Arial" w:cs="Arial"/>
          <w:spacing w:val="-6"/>
          <w:sz w:val="22"/>
          <w:szCs w:val="22"/>
        </w:rPr>
        <w:t xml:space="preserve">Kulthorn Kirby Public Company Limited (“the Company”) is a public company incorporated and </w:t>
      </w:r>
      <w:r w:rsidRPr="007C7F06">
        <w:rPr>
          <w:rFonts w:ascii="Arial" w:hAnsi="Arial" w:cs="Arial"/>
          <w:spacing w:val="-4"/>
          <w:sz w:val="22"/>
          <w:szCs w:val="22"/>
        </w:rPr>
        <w:t>domiciled in Thailand. The Company is principally engaged in the manufacture</w:t>
      </w:r>
      <w:r w:rsidR="004B55EA" w:rsidRPr="007C7F06">
        <w:rPr>
          <w:rFonts w:ascii="Arial" w:hAnsi="Arial" w:cs="Arial"/>
          <w:spacing w:val="-4"/>
          <w:sz w:val="22"/>
          <w:szCs w:val="22"/>
        </w:rPr>
        <w:t xml:space="preserve"> </w:t>
      </w:r>
      <w:r w:rsidRPr="007C7F06">
        <w:rPr>
          <w:rFonts w:ascii="Arial" w:hAnsi="Arial" w:cs="Arial"/>
          <w:spacing w:val="-4"/>
          <w:sz w:val="22"/>
          <w:szCs w:val="22"/>
        </w:rPr>
        <w:t>and distribution</w:t>
      </w:r>
      <w:r w:rsidRPr="007C7F06">
        <w:rPr>
          <w:rFonts w:ascii="Arial" w:hAnsi="Arial" w:cs="Arial"/>
          <w:sz w:val="22"/>
          <w:szCs w:val="22"/>
        </w:rPr>
        <w:t xml:space="preserve"> </w:t>
      </w:r>
      <w:r w:rsidRPr="007C7F06">
        <w:rPr>
          <w:rFonts w:ascii="Arial" w:hAnsi="Arial" w:cs="Arial"/>
          <w:spacing w:val="-6"/>
          <w:sz w:val="22"/>
          <w:szCs w:val="22"/>
        </w:rPr>
        <w:t>of hermetic compressors. The registered address of the Company is 126</w:t>
      </w:r>
      <w:r w:rsidR="004B55EA" w:rsidRPr="007C7F06">
        <w:rPr>
          <w:rFonts w:ascii="Arial" w:hAnsi="Arial" w:cs="Arial"/>
          <w:spacing w:val="-6"/>
          <w:sz w:val="22"/>
          <w:szCs w:val="22"/>
        </w:rPr>
        <w:t xml:space="preserve"> </w:t>
      </w:r>
      <w:r w:rsidRPr="007C7F06">
        <w:rPr>
          <w:rFonts w:ascii="Arial" w:hAnsi="Arial" w:cs="Arial"/>
          <w:spacing w:val="-6"/>
          <w:sz w:val="22"/>
          <w:szCs w:val="22"/>
        </w:rPr>
        <w:t>Soi Chalongkrung 31,</w:t>
      </w:r>
      <w:r w:rsidRPr="007C7F06">
        <w:rPr>
          <w:rFonts w:ascii="Arial" w:hAnsi="Arial" w:cs="Arial"/>
          <w:sz w:val="22"/>
          <w:szCs w:val="22"/>
        </w:rPr>
        <w:t xml:space="preserve"> Chalongkrung Road, Khwaeng Lamplatew, Khet Latkrabang, Bangkok.</w:t>
      </w:r>
    </w:p>
    <w:p w14:paraId="0F5CF54F" w14:textId="77777777" w:rsidR="00CA1E9C" w:rsidRPr="007C7F06" w:rsidRDefault="00CA1E9C" w:rsidP="00E17F43">
      <w:pPr>
        <w:spacing w:before="120" w:after="120" w:line="320" w:lineRule="exact"/>
        <w:ind w:left="547" w:right="-43" w:hanging="547"/>
        <w:jc w:val="both"/>
        <w:rPr>
          <w:rFonts w:ascii="Arial" w:hAnsi="Arial" w:cs="Arial"/>
          <w:b/>
          <w:bCs/>
          <w:sz w:val="22"/>
          <w:szCs w:val="22"/>
        </w:rPr>
      </w:pPr>
      <w:r w:rsidRPr="007C7F06">
        <w:rPr>
          <w:rFonts w:ascii="Arial" w:hAnsi="Arial" w:cs="Arial"/>
          <w:b/>
          <w:bCs/>
          <w:sz w:val="22"/>
          <w:szCs w:val="22"/>
        </w:rPr>
        <w:t>1.2</w:t>
      </w:r>
      <w:r w:rsidRPr="007C7F06">
        <w:rPr>
          <w:rFonts w:ascii="Arial" w:hAnsi="Arial" w:cs="Arial"/>
          <w:b/>
          <w:bCs/>
          <w:sz w:val="22"/>
          <w:szCs w:val="22"/>
        </w:rPr>
        <w:tab/>
        <w:t>Fundamental accounting assumptions</w:t>
      </w:r>
    </w:p>
    <w:p w14:paraId="7C3B9357" w14:textId="6CF36C10" w:rsidR="00FC0944" w:rsidRPr="007C7F06" w:rsidRDefault="00B54730" w:rsidP="00E17F43">
      <w:pPr>
        <w:spacing w:before="120" w:after="120" w:line="320" w:lineRule="exact"/>
        <w:ind w:left="540" w:hanging="540"/>
        <w:jc w:val="thaiDistribute"/>
        <w:rPr>
          <w:rFonts w:ascii="Arial" w:hAnsi="Arial" w:cs="Arial"/>
          <w:sz w:val="22"/>
          <w:szCs w:val="22"/>
        </w:rPr>
      </w:pPr>
      <w:r w:rsidRPr="007C7F06">
        <w:rPr>
          <w:rFonts w:ascii="Arial" w:hAnsi="Arial" w:cs="Arial"/>
          <w:sz w:val="22"/>
          <w:szCs w:val="22"/>
        </w:rPr>
        <w:tab/>
      </w:r>
      <w:r w:rsidR="00CB312D" w:rsidRPr="007C7F06">
        <w:rPr>
          <w:rFonts w:ascii="Arial" w:hAnsi="Arial" w:cs="Arial"/>
          <w:sz w:val="22"/>
          <w:szCs w:val="22"/>
        </w:rPr>
        <w:t xml:space="preserve">The Group has sustained operating losses for a number of consecutive years. The Group had net loss from operation in the consolidated statements of comprehensive income for the </w:t>
      </w:r>
      <w:r w:rsidR="00A86428" w:rsidRPr="007C7F06">
        <w:rPr>
          <w:rFonts w:ascii="Arial" w:hAnsi="Arial" w:cs="Arial"/>
          <w:spacing w:val="-4"/>
          <w:sz w:val="22"/>
          <w:szCs w:val="22"/>
        </w:rPr>
        <w:t>nine-month</w:t>
      </w:r>
      <w:r w:rsidR="00CB312D" w:rsidRPr="007C7F06">
        <w:rPr>
          <w:rFonts w:ascii="Arial" w:hAnsi="Arial" w:cs="Arial"/>
          <w:spacing w:val="-4"/>
          <w:sz w:val="22"/>
          <w:szCs w:val="22"/>
        </w:rPr>
        <w:t xml:space="preserve"> period ended </w:t>
      </w:r>
      <w:r w:rsidR="00A86428" w:rsidRPr="007C7F06">
        <w:rPr>
          <w:rFonts w:ascii="Arial" w:hAnsi="Arial" w:cs="Arial"/>
          <w:spacing w:val="-4"/>
          <w:sz w:val="22"/>
          <w:szCs w:val="22"/>
        </w:rPr>
        <w:t>30 September</w:t>
      </w:r>
      <w:r w:rsidR="00797ABD" w:rsidRPr="007C7F06">
        <w:rPr>
          <w:rFonts w:ascii="Arial" w:hAnsi="Arial" w:cs="Arial"/>
          <w:spacing w:val="-4"/>
          <w:sz w:val="22"/>
          <w:szCs w:val="22"/>
        </w:rPr>
        <w:t xml:space="preserve"> 2024</w:t>
      </w:r>
      <w:r w:rsidR="00CB312D" w:rsidRPr="007C7F06">
        <w:rPr>
          <w:rFonts w:ascii="Arial" w:hAnsi="Arial" w:cs="Arial"/>
          <w:spacing w:val="-4"/>
          <w:sz w:val="22"/>
          <w:szCs w:val="22"/>
        </w:rPr>
        <w:t xml:space="preserve"> of Baht </w:t>
      </w:r>
      <w:r w:rsidR="000B411E" w:rsidRPr="007C7F06">
        <w:rPr>
          <w:rFonts w:ascii="Arial" w:hAnsi="Arial" w:cs="Arial"/>
          <w:spacing w:val="-4"/>
          <w:sz w:val="22"/>
          <w:szCs w:val="22"/>
        </w:rPr>
        <w:t>88</w:t>
      </w:r>
      <w:r w:rsidR="00B1222D">
        <w:rPr>
          <w:rFonts w:ascii="Arial" w:hAnsi="Arial" w:cstheme="minorBidi"/>
          <w:spacing w:val="-4"/>
          <w:sz w:val="22"/>
          <w:szCs w:val="22"/>
        </w:rPr>
        <w:t>8</w:t>
      </w:r>
      <w:r w:rsidR="00CB312D" w:rsidRPr="007C7F06">
        <w:rPr>
          <w:rFonts w:ascii="Arial" w:hAnsi="Arial" w:cs="Arial"/>
          <w:spacing w:val="-4"/>
          <w:sz w:val="22"/>
          <w:szCs w:val="22"/>
        </w:rPr>
        <w:t xml:space="preserve"> million (the Company only: Baht </w:t>
      </w:r>
      <w:r w:rsidR="00A316B3" w:rsidRPr="007C7F06">
        <w:rPr>
          <w:rFonts w:ascii="Arial" w:hAnsi="Arial" w:cs="Arial"/>
          <w:spacing w:val="-4"/>
          <w:sz w:val="22"/>
          <w:szCs w:val="22"/>
        </w:rPr>
        <w:t>644</w:t>
      </w:r>
      <w:r w:rsidR="00040533" w:rsidRPr="007C7F06">
        <w:rPr>
          <w:rFonts w:ascii="Arial" w:hAnsi="Arial" w:cs="Arial"/>
          <w:spacing w:val="-4"/>
          <w:sz w:val="22"/>
          <w:szCs w:val="22"/>
        </w:rPr>
        <w:t xml:space="preserve"> </w:t>
      </w:r>
      <w:r w:rsidR="00CB312D" w:rsidRPr="007C7F06">
        <w:rPr>
          <w:rFonts w:ascii="Arial" w:hAnsi="Arial" w:cs="Arial"/>
          <w:spacing w:val="-4"/>
          <w:sz w:val="22"/>
          <w:szCs w:val="22"/>
        </w:rPr>
        <w:t>million).</w:t>
      </w:r>
      <w:r w:rsidR="00CB312D" w:rsidRPr="007C7F06">
        <w:rPr>
          <w:rFonts w:ascii="Arial" w:hAnsi="Arial" w:cs="Arial"/>
          <w:sz w:val="22"/>
          <w:szCs w:val="22"/>
        </w:rPr>
        <w:t xml:space="preserve"> As at </w:t>
      </w:r>
      <w:r w:rsidR="00A86428" w:rsidRPr="007C7F06">
        <w:rPr>
          <w:rFonts w:ascii="Arial" w:hAnsi="Arial" w:cs="Arial"/>
          <w:sz w:val="22"/>
          <w:szCs w:val="22"/>
        </w:rPr>
        <w:t>30 September</w:t>
      </w:r>
      <w:r w:rsidR="00797ABD" w:rsidRPr="007C7F06">
        <w:rPr>
          <w:rFonts w:ascii="Arial" w:hAnsi="Arial" w:cs="Arial"/>
          <w:sz w:val="22"/>
          <w:szCs w:val="22"/>
        </w:rPr>
        <w:t xml:space="preserve"> 2024</w:t>
      </w:r>
      <w:r w:rsidR="00CB312D" w:rsidRPr="007C7F06">
        <w:rPr>
          <w:rFonts w:ascii="Arial" w:hAnsi="Arial" w:cs="Arial"/>
          <w:sz w:val="22"/>
          <w:szCs w:val="22"/>
        </w:rPr>
        <w:t>, the Group’s total current liabilities exceeded its total current assets</w:t>
      </w:r>
      <w:r w:rsidR="00040533" w:rsidRPr="007C7F06">
        <w:rPr>
          <w:rFonts w:ascii="Arial" w:hAnsi="Arial" w:cs="Arial"/>
          <w:sz w:val="22"/>
          <w:szCs w:val="22"/>
        </w:rPr>
        <w:t xml:space="preserve"> </w:t>
      </w:r>
      <w:r w:rsidR="00CB312D" w:rsidRPr="007C7F06">
        <w:rPr>
          <w:rFonts w:ascii="Arial" w:hAnsi="Arial" w:cs="Arial"/>
          <w:sz w:val="22"/>
          <w:szCs w:val="22"/>
        </w:rPr>
        <w:t xml:space="preserve">by Baht </w:t>
      </w:r>
      <w:r w:rsidR="00A33325" w:rsidRPr="007C7F06">
        <w:rPr>
          <w:rFonts w:ascii="Arial" w:hAnsi="Arial" w:cs="Arial"/>
          <w:spacing w:val="-4"/>
          <w:sz w:val="22"/>
          <w:szCs w:val="22"/>
        </w:rPr>
        <w:t>4,</w:t>
      </w:r>
      <w:r w:rsidR="002E6C4C">
        <w:rPr>
          <w:rFonts w:ascii="Arial" w:hAnsi="Arial" w:cs="Arial"/>
          <w:spacing w:val="-4"/>
          <w:sz w:val="22"/>
          <w:szCs w:val="22"/>
        </w:rPr>
        <w:t>479</w:t>
      </w:r>
      <w:r w:rsidR="00040533" w:rsidRPr="007C7F06">
        <w:rPr>
          <w:rFonts w:ascii="Arial" w:hAnsi="Arial" w:cs="Arial"/>
          <w:spacing w:val="-4"/>
          <w:sz w:val="22"/>
          <w:szCs w:val="22"/>
        </w:rPr>
        <w:t xml:space="preserve"> </w:t>
      </w:r>
      <w:r w:rsidR="00CB312D" w:rsidRPr="007C7F06">
        <w:rPr>
          <w:rFonts w:ascii="Arial" w:hAnsi="Arial" w:cs="Arial"/>
          <w:sz w:val="22"/>
          <w:szCs w:val="22"/>
        </w:rPr>
        <w:t xml:space="preserve">million (the Company only: Baht </w:t>
      </w:r>
      <w:r w:rsidR="00A33325" w:rsidRPr="007C7F06">
        <w:rPr>
          <w:rFonts w:ascii="Arial" w:hAnsi="Arial" w:cs="Arial"/>
          <w:spacing w:val="-4"/>
          <w:sz w:val="22"/>
          <w:szCs w:val="22"/>
        </w:rPr>
        <w:t>4,898</w:t>
      </w:r>
      <w:r w:rsidR="00040533" w:rsidRPr="007C7F06">
        <w:rPr>
          <w:rFonts w:ascii="Arial" w:hAnsi="Arial" w:cs="Arial"/>
          <w:spacing w:val="-4"/>
          <w:sz w:val="22"/>
          <w:szCs w:val="22"/>
        </w:rPr>
        <w:t xml:space="preserve"> </w:t>
      </w:r>
      <w:r w:rsidR="00CB312D" w:rsidRPr="007C7F06">
        <w:rPr>
          <w:rFonts w:ascii="Arial" w:hAnsi="Arial" w:cs="Arial"/>
          <w:sz w:val="22"/>
          <w:szCs w:val="22"/>
        </w:rPr>
        <w:t>million)</w:t>
      </w:r>
      <w:r w:rsidR="009D6C41" w:rsidRPr="007C7F06">
        <w:rPr>
          <w:rFonts w:ascii="Arial" w:hAnsi="Arial" w:cs="Arial"/>
          <w:sz w:val="22"/>
          <w:szCs w:val="22"/>
        </w:rPr>
        <w:t>. T</w:t>
      </w:r>
      <w:r w:rsidR="00CB312D" w:rsidRPr="007C7F06">
        <w:rPr>
          <w:rFonts w:ascii="Arial" w:hAnsi="Arial" w:cs="Arial"/>
          <w:sz w:val="22"/>
          <w:szCs w:val="22"/>
        </w:rPr>
        <w:t xml:space="preserve">he Group had </w:t>
      </w:r>
      <w:r w:rsidR="000175BE" w:rsidRPr="007C7F06">
        <w:rPr>
          <w:rFonts w:ascii="Arial" w:hAnsi="Arial" w:cs="Arial"/>
          <w:sz w:val="22"/>
          <w:szCs w:val="22"/>
        </w:rPr>
        <w:t xml:space="preserve">retained </w:t>
      </w:r>
      <w:r w:rsidR="00CB312D" w:rsidRPr="007C7F06">
        <w:rPr>
          <w:rFonts w:ascii="Arial" w:hAnsi="Arial" w:cs="Arial"/>
          <w:sz w:val="22"/>
          <w:szCs w:val="22"/>
        </w:rPr>
        <w:t xml:space="preserve">deficit </w:t>
      </w:r>
      <w:r w:rsidR="00CB312D" w:rsidRPr="007C7F06">
        <w:rPr>
          <w:rFonts w:ascii="Arial" w:hAnsi="Arial" w:cs="Arial"/>
          <w:spacing w:val="-6"/>
          <w:sz w:val="22"/>
          <w:szCs w:val="22"/>
        </w:rPr>
        <w:t xml:space="preserve">of Baht </w:t>
      </w:r>
      <w:r w:rsidR="00415113" w:rsidRPr="007C7F06">
        <w:rPr>
          <w:rFonts w:ascii="Arial" w:hAnsi="Arial" w:cs="Arial"/>
          <w:spacing w:val="-4"/>
          <w:sz w:val="22"/>
          <w:szCs w:val="22"/>
        </w:rPr>
        <w:t>5,155</w:t>
      </w:r>
      <w:r w:rsidR="00040533" w:rsidRPr="007C7F06">
        <w:rPr>
          <w:rFonts w:ascii="Arial" w:hAnsi="Arial" w:cs="Arial"/>
          <w:spacing w:val="-4"/>
          <w:sz w:val="22"/>
          <w:szCs w:val="22"/>
        </w:rPr>
        <w:t xml:space="preserve"> </w:t>
      </w:r>
      <w:r w:rsidR="00CB312D" w:rsidRPr="007C7F06">
        <w:rPr>
          <w:rFonts w:ascii="Arial" w:hAnsi="Arial" w:cs="Arial"/>
          <w:spacing w:val="-6"/>
          <w:sz w:val="22"/>
          <w:szCs w:val="22"/>
        </w:rPr>
        <w:t xml:space="preserve">million (the Company only: Baht </w:t>
      </w:r>
      <w:r w:rsidR="000D58E7" w:rsidRPr="007C7F06">
        <w:rPr>
          <w:rFonts w:ascii="Arial" w:hAnsi="Arial" w:cs="Arial"/>
          <w:spacing w:val="-4"/>
          <w:sz w:val="22"/>
          <w:szCs w:val="22"/>
        </w:rPr>
        <w:t>4,</w:t>
      </w:r>
      <w:r w:rsidR="002E6C4C">
        <w:rPr>
          <w:rFonts w:ascii="Arial" w:hAnsi="Arial" w:cs="Arial"/>
          <w:spacing w:val="-4"/>
          <w:sz w:val="22"/>
          <w:szCs w:val="22"/>
        </w:rPr>
        <w:t>555</w:t>
      </w:r>
      <w:r w:rsidR="00683F95" w:rsidRPr="007C7F06">
        <w:rPr>
          <w:rFonts w:ascii="Arial" w:hAnsi="Arial" w:cs="Arial"/>
          <w:spacing w:val="-4"/>
          <w:sz w:val="22"/>
          <w:szCs w:val="22"/>
        </w:rPr>
        <w:t xml:space="preserve"> </w:t>
      </w:r>
      <w:r w:rsidR="009D6C41" w:rsidRPr="007C7F06">
        <w:rPr>
          <w:rFonts w:ascii="Arial" w:hAnsi="Arial" w:cs="Arial"/>
          <w:spacing w:val="-6"/>
          <w:sz w:val="22"/>
          <w:szCs w:val="22"/>
        </w:rPr>
        <w:t xml:space="preserve">million) and capital deficit of Baht </w:t>
      </w:r>
      <w:r w:rsidR="00627C30" w:rsidRPr="007C7F06">
        <w:rPr>
          <w:rFonts w:ascii="Arial" w:hAnsi="Arial" w:cs="Arial"/>
          <w:spacing w:val="-4"/>
          <w:sz w:val="22"/>
          <w:szCs w:val="22"/>
        </w:rPr>
        <w:t>1,564</w:t>
      </w:r>
      <w:r w:rsidR="00040533" w:rsidRPr="007C7F06">
        <w:rPr>
          <w:rFonts w:ascii="Arial" w:hAnsi="Arial" w:cs="Arial"/>
          <w:spacing w:val="-4"/>
          <w:sz w:val="22"/>
          <w:szCs w:val="22"/>
        </w:rPr>
        <w:t xml:space="preserve"> </w:t>
      </w:r>
      <w:r w:rsidR="009D6C41" w:rsidRPr="007C7F06">
        <w:rPr>
          <w:rFonts w:ascii="Arial" w:hAnsi="Arial" w:cs="Arial"/>
          <w:spacing w:val="-6"/>
          <w:sz w:val="22"/>
          <w:szCs w:val="22"/>
        </w:rPr>
        <w:t>million</w:t>
      </w:r>
      <w:r w:rsidR="009D6C41" w:rsidRPr="007C7F06">
        <w:rPr>
          <w:rFonts w:ascii="Arial" w:hAnsi="Arial" w:cs="Arial"/>
          <w:sz w:val="22"/>
          <w:szCs w:val="22"/>
        </w:rPr>
        <w:t xml:space="preserve"> (the Company only: Baht </w:t>
      </w:r>
      <w:r w:rsidR="00627C30" w:rsidRPr="007C7F06">
        <w:rPr>
          <w:rFonts w:ascii="Arial" w:hAnsi="Arial" w:cs="Arial"/>
          <w:spacing w:val="-4"/>
          <w:sz w:val="22"/>
          <w:szCs w:val="22"/>
        </w:rPr>
        <w:t>1,578</w:t>
      </w:r>
      <w:r w:rsidR="00040533" w:rsidRPr="007C7F06">
        <w:rPr>
          <w:rFonts w:ascii="Arial" w:hAnsi="Arial" w:cs="Arial"/>
          <w:spacing w:val="-4"/>
          <w:sz w:val="22"/>
          <w:szCs w:val="22"/>
        </w:rPr>
        <w:t xml:space="preserve"> </w:t>
      </w:r>
      <w:r w:rsidR="009D6C41" w:rsidRPr="007C7F06">
        <w:rPr>
          <w:rFonts w:ascii="Arial" w:hAnsi="Arial" w:cs="Arial"/>
          <w:sz w:val="22"/>
          <w:szCs w:val="22"/>
        </w:rPr>
        <w:t xml:space="preserve">million). </w:t>
      </w:r>
      <w:r w:rsidR="00CB312D" w:rsidRPr="007C7F06">
        <w:rPr>
          <w:rFonts w:ascii="Arial" w:hAnsi="Arial" w:cs="Arial"/>
          <w:sz w:val="22"/>
          <w:szCs w:val="22"/>
        </w:rPr>
        <w:t xml:space="preserve">The major current liabilities of the Group consisted </w:t>
      </w:r>
      <w:r w:rsidR="00CB312D" w:rsidRPr="007C7F06">
        <w:rPr>
          <w:rFonts w:ascii="Arial" w:hAnsi="Arial" w:cs="Arial"/>
          <w:spacing w:val="-6"/>
          <w:sz w:val="22"/>
          <w:szCs w:val="22"/>
        </w:rPr>
        <w:t xml:space="preserve">of the bank overdraft and short-term loans from financial institutions amounting to Baht </w:t>
      </w:r>
      <w:r w:rsidR="00B5534F" w:rsidRPr="007C7F06">
        <w:rPr>
          <w:rFonts w:ascii="Arial" w:hAnsi="Arial" w:cs="Arial"/>
          <w:spacing w:val="-4"/>
          <w:sz w:val="22"/>
          <w:szCs w:val="22"/>
        </w:rPr>
        <w:t>3,510</w:t>
      </w:r>
      <w:r w:rsidR="00040533" w:rsidRPr="007C7F06">
        <w:rPr>
          <w:rFonts w:ascii="Arial" w:hAnsi="Arial" w:cs="Arial"/>
          <w:spacing w:val="-4"/>
          <w:sz w:val="22"/>
          <w:szCs w:val="22"/>
        </w:rPr>
        <w:t xml:space="preserve"> </w:t>
      </w:r>
      <w:r w:rsidR="00CB312D" w:rsidRPr="007C7F06">
        <w:rPr>
          <w:rFonts w:ascii="Arial" w:hAnsi="Arial" w:cs="Arial"/>
          <w:spacing w:val="-6"/>
          <w:sz w:val="22"/>
          <w:szCs w:val="22"/>
        </w:rPr>
        <w:t>million</w:t>
      </w:r>
      <w:r w:rsidR="00CB312D" w:rsidRPr="007C7F06">
        <w:rPr>
          <w:rFonts w:ascii="Arial" w:hAnsi="Arial" w:cs="Arial"/>
          <w:spacing w:val="-4"/>
          <w:sz w:val="22"/>
          <w:szCs w:val="22"/>
        </w:rPr>
        <w:t xml:space="preserve"> (the Company only: Baht </w:t>
      </w:r>
      <w:r w:rsidR="00265E77" w:rsidRPr="007C7F06">
        <w:rPr>
          <w:rFonts w:ascii="Arial" w:hAnsi="Arial" w:cs="Arial"/>
          <w:spacing w:val="-4"/>
          <w:sz w:val="22"/>
          <w:szCs w:val="22"/>
        </w:rPr>
        <w:t>2,152</w:t>
      </w:r>
      <w:r w:rsidR="00040533" w:rsidRPr="007C7F06">
        <w:rPr>
          <w:rFonts w:ascii="Arial" w:hAnsi="Arial" w:cs="Arial"/>
          <w:spacing w:val="-4"/>
          <w:sz w:val="22"/>
          <w:szCs w:val="22"/>
        </w:rPr>
        <w:t xml:space="preserve"> </w:t>
      </w:r>
      <w:r w:rsidR="00CB312D" w:rsidRPr="007C7F06">
        <w:rPr>
          <w:rFonts w:ascii="Arial" w:hAnsi="Arial" w:cs="Arial"/>
          <w:spacing w:val="-4"/>
          <w:sz w:val="22"/>
          <w:szCs w:val="22"/>
        </w:rPr>
        <w:t>million</w:t>
      </w:r>
      <w:r w:rsidR="00CB312D" w:rsidRPr="007C7F06">
        <w:rPr>
          <w:rFonts w:ascii="Arial" w:hAnsi="Arial" w:cs="Arial"/>
          <w:sz w:val="22"/>
          <w:szCs w:val="22"/>
        </w:rPr>
        <w:t xml:space="preserve">), </w:t>
      </w:r>
      <w:r w:rsidR="00CB312D" w:rsidRPr="007C7F06">
        <w:rPr>
          <w:rFonts w:ascii="Arial" w:hAnsi="Arial" w:cs="Arial"/>
          <w:spacing w:val="-4"/>
          <w:sz w:val="22"/>
          <w:szCs w:val="22"/>
        </w:rPr>
        <w:t>trade and other payables amounting to Baht</w:t>
      </w:r>
      <w:r w:rsidR="00CB312D" w:rsidRPr="007C7F06">
        <w:rPr>
          <w:rFonts w:ascii="Arial" w:hAnsi="Arial" w:cs="Arial"/>
          <w:sz w:val="22"/>
          <w:szCs w:val="22"/>
        </w:rPr>
        <w:t xml:space="preserve"> </w:t>
      </w:r>
      <w:r w:rsidR="004158D4" w:rsidRPr="007C7F06">
        <w:rPr>
          <w:rFonts w:ascii="Arial" w:hAnsi="Arial" w:cs="Arial"/>
          <w:spacing w:val="-4"/>
          <w:sz w:val="22"/>
          <w:szCs w:val="22"/>
        </w:rPr>
        <w:t>911</w:t>
      </w:r>
      <w:r w:rsidR="00040533" w:rsidRPr="007C7F06">
        <w:rPr>
          <w:rFonts w:ascii="Arial" w:hAnsi="Arial" w:cs="Arial"/>
          <w:spacing w:val="-4"/>
          <w:sz w:val="22"/>
          <w:szCs w:val="22"/>
        </w:rPr>
        <w:t xml:space="preserve"> </w:t>
      </w:r>
      <w:r w:rsidR="00CB312D" w:rsidRPr="007C7F06">
        <w:rPr>
          <w:rFonts w:ascii="Arial" w:hAnsi="Arial" w:cs="Arial"/>
          <w:spacing w:val="-4"/>
          <w:sz w:val="22"/>
          <w:szCs w:val="22"/>
        </w:rPr>
        <w:t xml:space="preserve">million (the Company only: Baht </w:t>
      </w:r>
      <w:r w:rsidR="002E299F" w:rsidRPr="007C7F06">
        <w:rPr>
          <w:rFonts w:ascii="Arial" w:hAnsi="Arial" w:cs="Arial"/>
          <w:spacing w:val="-4"/>
          <w:sz w:val="22"/>
          <w:szCs w:val="22"/>
        </w:rPr>
        <w:t>1,306</w:t>
      </w:r>
      <w:r w:rsidR="00040533" w:rsidRPr="007C7F06">
        <w:rPr>
          <w:rFonts w:ascii="Arial" w:hAnsi="Arial" w:cs="Arial"/>
          <w:spacing w:val="-4"/>
          <w:sz w:val="22"/>
          <w:szCs w:val="22"/>
        </w:rPr>
        <w:t xml:space="preserve"> </w:t>
      </w:r>
      <w:r w:rsidR="00CB312D" w:rsidRPr="007C7F06">
        <w:rPr>
          <w:rFonts w:ascii="Arial" w:hAnsi="Arial" w:cs="Arial"/>
          <w:spacing w:val="-4"/>
          <w:sz w:val="22"/>
          <w:szCs w:val="22"/>
        </w:rPr>
        <w:t>million</w:t>
      </w:r>
      <w:r w:rsidR="00CB312D" w:rsidRPr="007C7F06">
        <w:rPr>
          <w:rFonts w:ascii="Arial" w:hAnsi="Arial" w:cs="Arial"/>
          <w:sz w:val="22"/>
          <w:szCs w:val="22"/>
        </w:rPr>
        <w:t xml:space="preserve">), </w:t>
      </w:r>
      <w:r w:rsidR="00CB312D" w:rsidRPr="007C7F06">
        <w:rPr>
          <w:rFonts w:ascii="Arial" w:hAnsi="Arial" w:cs="Arial"/>
          <w:spacing w:val="-4"/>
          <w:sz w:val="22"/>
          <w:szCs w:val="22"/>
        </w:rPr>
        <w:t xml:space="preserve">and current portion of long-term loans from financial institutions amounting to Baht </w:t>
      </w:r>
      <w:r w:rsidR="0045707C" w:rsidRPr="007C7F06">
        <w:rPr>
          <w:rFonts w:ascii="Arial" w:hAnsi="Arial" w:cs="Arial"/>
          <w:spacing w:val="-4"/>
          <w:sz w:val="22"/>
          <w:szCs w:val="22"/>
        </w:rPr>
        <w:t>1,061</w:t>
      </w:r>
      <w:r w:rsidR="00040533" w:rsidRPr="007C7F06">
        <w:rPr>
          <w:rFonts w:ascii="Arial" w:hAnsi="Arial" w:cs="Arial"/>
          <w:spacing w:val="-4"/>
          <w:sz w:val="22"/>
          <w:szCs w:val="22"/>
        </w:rPr>
        <w:t xml:space="preserve"> </w:t>
      </w:r>
      <w:r w:rsidR="00CB312D" w:rsidRPr="007C7F06">
        <w:rPr>
          <w:rFonts w:ascii="Arial" w:hAnsi="Arial" w:cs="Arial"/>
          <w:spacing w:val="-4"/>
          <w:sz w:val="22"/>
          <w:szCs w:val="22"/>
        </w:rPr>
        <w:t>million</w:t>
      </w:r>
      <w:r w:rsidR="00CB312D" w:rsidRPr="007C7F06">
        <w:rPr>
          <w:rFonts w:ascii="Arial" w:hAnsi="Arial" w:cs="Arial"/>
          <w:sz w:val="22"/>
          <w:szCs w:val="22"/>
        </w:rPr>
        <w:t xml:space="preserve"> (the Company only: Baht </w:t>
      </w:r>
      <w:r w:rsidR="000B707B" w:rsidRPr="007C7F06">
        <w:rPr>
          <w:rFonts w:ascii="Arial" w:hAnsi="Arial" w:cs="Arial"/>
          <w:spacing w:val="-4"/>
          <w:sz w:val="22"/>
          <w:szCs w:val="22"/>
        </w:rPr>
        <w:t>1,</w:t>
      </w:r>
      <w:r w:rsidR="00E712DF" w:rsidRPr="007C7F06">
        <w:rPr>
          <w:rFonts w:ascii="Arial" w:hAnsi="Arial" w:cs="Arial"/>
          <w:spacing w:val="-4"/>
          <w:sz w:val="22"/>
          <w:szCs w:val="22"/>
        </w:rPr>
        <w:t>05</w:t>
      </w:r>
      <w:r w:rsidR="000B707B" w:rsidRPr="007C7F06">
        <w:rPr>
          <w:rFonts w:ascii="Arial" w:hAnsi="Arial" w:cs="Arial"/>
          <w:spacing w:val="-4"/>
          <w:sz w:val="22"/>
          <w:szCs w:val="22"/>
        </w:rPr>
        <w:t>2</w:t>
      </w:r>
      <w:r w:rsidR="00040533" w:rsidRPr="007C7F06">
        <w:rPr>
          <w:rFonts w:ascii="Arial" w:hAnsi="Arial" w:cs="Arial"/>
          <w:spacing w:val="-4"/>
          <w:sz w:val="22"/>
          <w:szCs w:val="22"/>
        </w:rPr>
        <w:t xml:space="preserve"> </w:t>
      </w:r>
      <w:r w:rsidR="00CB312D" w:rsidRPr="007C7F06">
        <w:rPr>
          <w:rFonts w:ascii="Arial" w:hAnsi="Arial" w:cs="Arial"/>
          <w:sz w:val="22"/>
          <w:szCs w:val="22"/>
        </w:rPr>
        <w:t xml:space="preserve">million), which became payable on demand since the Group was unable to maintain certain financial ratios </w:t>
      </w:r>
      <w:r w:rsidR="003505D0" w:rsidRPr="007C7F06">
        <w:rPr>
          <w:rFonts w:ascii="Arial" w:hAnsi="Arial" w:cs="Arial"/>
          <w:sz w:val="22"/>
          <w:szCs w:val="22"/>
        </w:rPr>
        <w:t xml:space="preserve">and failed to meet its debts </w:t>
      </w:r>
      <w:r w:rsidR="003505D0" w:rsidRPr="007C7F06">
        <w:rPr>
          <w:rFonts w:ascii="Arial" w:hAnsi="Arial" w:cs="Arial"/>
          <w:spacing w:val="-4"/>
          <w:sz w:val="22"/>
          <w:szCs w:val="22"/>
        </w:rPr>
        <w:t>repayment obligations as stipulated</w:t>
      </w:r>
      <w:r w:rsidR="00CB312D" w:rsidRPr="007C7F06">
        <w:rPr>
          <w:rFonts w:ascii="Arial" w:hAnsi="Arial" w:cs="Arial"/>
          <w:spacing w:val="-4"/>
          <w:sz w:val="22"/>
          <w:szCs w:val="22"/>
        </w:rPr>
        <w:t xml:space="preserve"> in the Credit Facility Agreement, as </w:t>
      </w:r>
      <w:r w:rsidR="00FC0944" w:rsidRPr="007C7F06">
        <w:rPr>
          <w:rFonts w:ascii="Arial" w:hAnsi="Arial" w:cs="Arial"/>
          <w:spacing w:val="-4"/>
          <w:sz w:val="22"/>
          <w:szCs w:val="22"/>
        </w:rPr>
        <w:t>described in Note 10.</w:t>
      </w:r>
    </w:p>
    <w:p w14:paraId="149060ED" w14:textId="11EA6664" w:rsidR="00FC0944" w:rsidRPr="007C7F06" w:rsidRDefault="00FC0944" w:rsidP="00E17F43">
      <w:pPr>
        <w:spacing w:before="120" w:after="120" w:line="320" w:lineRule="exact"/>
        <w:ind w:left="540" w:hanging="540"/>
        <w:jc w:val="thaiDistribute"/>
        <w:rPr>
          <w:rFonts w:ascii="Arial" w:hAnsi="Arial" w:cstheme="minorBidi"/>
          <w:sz w:val="22"/>
          <w:szCs w:val="22"/>
        </w:rPr>
      </w:pPr>
      <w:r w:rsidRPr="007C7F06">
        <w:rPr>
          <w:rFonts w:ascii="Arial" w:hAnsi="Arial" w:cs="Arial"/>
          <w:sz w:val="22"/>
          <w:szCs w:val="22"/>
        </w:rPr>
        <w:tab/>
      </w:r>
      <w:r w:rsidRPr="007C7F06">
        <w:rPr>
          <w:rFonts w:ascii="Arial" w:hAnsi="Arial" w:cs="Arial"/>
          <w:spacing w:val="-4"/>
          <w:sz w:val="22"/>
          <w:szCs w:val="22"/>
        </w:rPr>
        <w:t>Up to the present, the Group has suffered from a lack of financial liquidity and working capital,</w:t>
      </w:r>
      <w:r w:rsidRPr="007C7F06">
        <w:rPr>
          <w:rFonts w:ascii="Arial" w:hAnsi="Arial" w:cs="Arial"/>
          <w:sz w:val="22"/>
          <w:szCs w:val="22"/>
        </w:rPr>
        <w:t xml:space="preserve"> making it difficult to purchase raw materials, cover production expenses necessary to fulfill </w:t>
      </w:r>
      <w:r w:rsidRPr="007C7F06">
        <w:rPr>
          <w:rFonts w:ascii="Arial" w:hAnsi="Arial" w:cs="Arial"/>
          <w:spacing w:val="-6"/>
          <w:sz w:val="22"/>
          <w:szCs w:val="22"/>
        </w:rPr>
        <w:t>purchase orders from customers and settle loans and liabilities that will come due. The Group’s</w:t>
      </w:r>
      <w:r w:rsidRPr="007C7F06">
        <w:rPr>
          <w:rFonts w:ascii="Arial" w:hAnsi="Arial" w:cs="Arial"/>
          <w:spacing w:val="-4"/>
          <w:sz w:val="22"/>
          <w:szCs w:val="22"/>
        </w:rPr>
        <w:t xml:space="preserve"> management has implemented various plans,</w:t>
      </w:r>
      <w:r w:rsidRPr="007C7F06">
        <w:rPr>
          <w:rFonts w:ascii="Arial" w:hAnsi="Arial" w:cs="Arial"/>
          <w:sz w:val="22"/>
          <w:szCs w:val="22"/>
        </w:rPr>
        <w:t xml:space="preserve"> </w:t>
      </w:r>
      <w:r w:rsidRPr="007C7F06">
        <w:rPr>
          <w:rFonts w:ascii="Arial" w:hAnsi="Arial" w:cs="Arial"/>
          <w:spacing w:val="-4"/>
          <w:sz w:val="22"/>
          <w:szCs w:val="22"/>
        </w:rPr>
        <w:t xml:space="preserve">including negotiations with financial institutions to restructure debts, </w:t>
      </w:r>
      <w:r w:rsidRPr="007C7F06">
        <w:rPr>
          <w:rFonts w:ascii="Arial" w:hAnsi="Arial" w:cs="Arial"/>
          <w:sz w:val="22"/>
          <w:szCs w:val="22"/>
        </w:rPr>
        <w:t xml:space="preserve">and to obtain new credit facilities from both financial institutions and </w:t>
      </w:r>
      <w:r w:rsidR="00073DB7">
        <w:rPr>
          <w:rFonts w:ascii="Arial" w:hAnsi="Arial" w:cs="Arial"/>
          <w:sz w:val="22"/>
          <w:szCs w:val="22"/>
        </w:rPr>
        <w:t xml:space="preserve">a major </w:t>
      </w:r>
      <w:r w:rsidRPr="007C7F06">
        <w:rPr>
          <w:rFonts w:ascii="Arial" w:hAnsi="Arial" w:cs="Arial"/>
          <w:sz w:val="22"/>
          <w:szCs w:val="22"/>
        </w:rPr>
        <w:t xml:space="preserve">shareholder. In addition, the Group has adjusted </w:t>
      </w:r>
      <w:r w:rsidRPr="007C7F06">
        <w:rPr>
          <w:rFonts w:ascii="Arial" w:hAnsi="Arial" w:cs="Arial"/>
          <w:spacing w:val="-4"/>
          <w:sz w:val="22"/>
          <w:szCs w:val="22"/>
        </w:rPr>
        <w:t>the production and distribution strategies and reduced manufacturing</w:t>
      </w:r>
      <w:r w:rsidRPr="007C7F06">
        <w:rPr>
          <w:rFonts w:ascii="Arial" w:hAnsi="Arial" w:cs="Arial"/>
          <w:sz w:val="22"/>
          <w:szCs w:val="22"/>
        </w:rPr>
        <w:t xml:space="preserve"> costs and other expenses to increase the Group’s liquidity.</w:t>
      </w:r>
      <w:r w:rsidR="00E17F43" w:rsidRPr="007C7F06">
        <w:rPr>
          <w:rFonts w:ascii="Arial" w:hAnsi="Arial" w:cstheme="minorBidi" w:hint="cs"/>
          <w:sz w:val="22"/>
          <w:szCs w:val="22"/>
          <w:cs/>
        </w:rPr>
        <w:t xml:space="preserve"> </w:t>
      </w:r>
      <w:r w:rsidR="00B475C7" w:rsidRPr="007C7F06">
        <w:rPr>
          <w:rFonts w:ascii="Arial" w:hAnsi="Arial" w:cstheme="minorBidi"/>
          <w:sz w:val="22"/>
          <w:szCs w:val="22"/>
        </w:rPr>
        <w:t>I</w:t>
      </w:r>
      <w:r w:rsidR="00E17F43" w:rsidRPr="007C7F06">
        <w:rPr>
          <w:rFonts w:ascii="Arial" w:hAnsi="Arial" w:cstheme="minorBidi"/>
          <w:sz w:val="22"/>
          <w:szCs w:val="22"/>
        </w:rPr>
        <w:t xml:space="preserve">n July 2024, the Company </w:t>
      </w:r>
      <w:r w:rsidR="00B475C7" w:rsidRPr="007C7F06">
        <w:rPr>
          <w:rFonts w:ascii="Arial" w:hAnsi="Arial" w:cstheme="minorBidi"/>
          <w:sz w:val="22"/>
          <w:szCs w:val="22"/>
        </w:rPr>
        <w:t>temporarily</w:t>
      </w:r>
      <w:r w:rsidR="00E17F43" w:rsidRPr="007C7F06">
        <w:rPr>
          <w:rFonts w:ascii="Arial" w:hAnsi="Arial" w:cstheme="minorBidi"/>
          <w:sz w:val="22"/>
          <w:szCs w:val="22"/>
        </w:rPr>
        <w:t xml:space="preserve"> suspended its operations periodically</w:t>
      </w:r>
      <w:r w:rsidR="002A606F" w:rsidRPr="007C7F06">
        <w:rPr>
          <w:rFonts w:ascii="Arial" w:hAnsi="Arial" w:cstheme="minorBidi"/>
          <w:sz w:val="22"/>
          <w:szCs w:val="22"/>
        </w:rPr>
        <w:t>, based on</w:t>
      </w:r>
      <w:r w:rsidR="00B475C7" w:rsidRPr="007C7F06">
        <w:rPr>
          <w:rFonts w:ascii="Arial" w:hAnsi="Arial" w:cstheme="minorBidi"/>
          <w:sz w:val="22"/>
          <w:szCs w:val="22"/>
        </w:rPr>
        <w:t xml:space="preserve"> the</w:t>
      </w:r>
      <w:r w:rsidR="002A606F" w:rsidRPr="007C7F06">
        <w:rPr>
          <w:rFonts w:ascii="Arial" w:hAnsi="Arial" w:cstheme="minorBidi"/>
          <w:sz w:val="22"/>
          <w:szCs w:val="22"/>
        </w:rPr>
        <w:t xml:space="preserve"> level of production each week,</w:t>
      </w:r>
      <w:r w:rsidR="00E17F43" w:rsidRPr="007C7F06">
        <w:rPr>
          <w:rFonts w:ascii="Arial" w:hAnsi="Arial" w:cstheme="minorBidi"/>
          <w:sz w:val="22"/>
          <w:szCs w:val="22"/>
        </w:rPr>
        <w:t xml:space="preserve"> in order to reduce </w:t>
      </w:r>
      <w:r w:rsidR="00B475C7" w:rsidRPr="007C7F06">
        <w:rPr>
          <w:rFonts w:ascii="Arial" w:hAnsi="Arial" w:cstheme="minorBidi"/>
          <w:sz w:val="22"/>
          <w:szCs w:val="22"/>
        </w:rPr>
        <w:t xml:space="preserve">costs </w:t>
      </w:r>
      <w:r w:rsidR="00E17F43" w:rsidRPr="007C7F06">
        <w:rPr>
          <w:rFonts w:ascii="Arial" w:hAnsi="Arial" w:cstheme="minorBidi"/>
          <w:sz w:val="22"/>
          <w:szCs w:val="22"/>
        </w:rPr>
        <w:t>of the Company.</w:t>
      </w:r>
      <w:r w:rsidRPr="007C7F06">
        <w:rPr>
          <w:rFonts w:ascii="Arial" w:hAnsi="Arial" w:cs="Arial"/>
          <w:sz w:val="22"/>
          <w:szCs w:val="22"/>
        </w:rPr>
        <w:t xml:space="preserve"> Currently, these plans are still in progress </w:t>
      </w:r>
      <w:r w:rsidRPr="007C7F06">
        <w:rPr>
          <w:rFonts w:ascii="Arial" w:hAnsi="Arial" w:cs="Arial"/>
          <w:spacing w:val="-2"/>
          <w:sz w:val="22"/>
          <w:szCs w:val="22"/>
        </w:rPr>
        <w:t>and the Group’s</w:t>
      </w:r>
      <w:r w:rsidRPr="007C7F06">
        <w:rPr>
          <w:rFonts w:ascii="Arial" w:hAnsi="Arial" w:cs="Arial"/>
          <w:sz w:val="22"/>
          <w:szCs w:val="22"/>
        </w:rPr>
        <w:t xml:space="preserve"> ability to continue as a going concern depends on the success of </w:t>
      </w:r>
      <w:r w:rsidRPr="007C7F06">
        <w:rPr>
          <w:rFonts w:ascii="Arial" w:hAnsi="Arial" w:cs="Arial"/>
          <w:spacing w:val="-4"/>
          <w:sz w:val="22"/>
          <w:szCs w:val="22"/>
        </w:rPr>
        <w:t>the plans. However, the Group’s management believes that the Group will be able to continue</w:t>
      </w:r>
      <w:r w:rsidRPr="007C7F06">
        <w:rPr>
          <w:rFonts w:ascii="Arial" w:hAnsi="Arial" w:cs="Arial"/>
          <w:sz w:val="22"/>
          <w:szCs w:val="22"/>
        </w:rPr>
        <w:t xml:space="preserve"> as a going concern. Management has therefore decided to prepare the Group’s financial statements under the going concern basis. Accordingly, such financial statements do not include any adjustments relating to the value of assets at expected sale price and the amount of liabilities to be repaid, as well as reclassifications, which may be necessary should the Group be unable to continue its operations as a going concern.</w:t>
      </w:r>
    </w:p>
    <w:p w14:paraId="01E3225E" w14:textId="77777777" w:rsidR="00B5700F" w:rsidRPr="007C7F06" w:rsidRDefault="00FC0944" w:rsidP="006B5296">
      <w:pPr>
        <w:spacing w:before="80" w:after="80" w:line="340" w:lineRule="exact"/>
        <w:ind w:left="540" w:hanging="540"/>
        <w:jc w:val="thaiDistribute"/>
        <w:rPr>
          <w:rFonts w:ascii="Arial" w:hAnsi="Arial" w:cs="Arial"/>
          <w:b/>
          <w:bCs/>
          <w:sz w:val="22"/>
          <w:szCs w:val="22"/>
        </w:rPr>
      </w:pPr>
      <w:r w:rsidRPr="007C7F06">
        <w:rPr>
          <w:rFonts w:ascii="Arial" w:hAnsi="Arial" w:cs="Arial"/>
          <w:b/>
          <w:bCs/>
          <w:sz w:val="22"/>
          <w:szCs w:val="22"/>
        </w:rPr>
        <w:br w:type="page"/>
      </w:r>
      <w:r w:rsidR="00173E86" w:rsidRPr="007C7F06">
        <w:rPr>
          <w:rFonts w:ascii="Arial" w:hAnsi="Arial" w:cs="Arial"/>
          <w:b/>
          <w:bCs/>
          <w:sz w:val="22"/>
          <w:szCs w:val="22"/>
        </w:rPr>
        <w:lastRenderedPageBreak/>
        <w:t>1.</w:t>
      </w:r>
      <w:r w:rsidR="00FF4A0F" w:rsidRPr="007C7F06">
        <w:rPr>
          <w:rFonts w:ascii="Arial" w:hAnsi="Arial" w:cs="Arial"/>
          <w:b/>
          <w:bCs/>
          <w:sz w:val="22"/>
          <w:szCs w:val="22"/>
        </w:rPr>
        <w:t>3</w:t>
      </w:r>
      <w:r w:rsidR="00173E86" w:rsidRPr="007C7F06">
        <w:rPr>
          <w:rFonts w:ascii="Arial" w:hAnsi="Arial" w:cs="Arial"/>
          <w:b/>
          <w:bCs/>
          <w:sz w:val="22"/>
          <w:szCs w:val="22"/>
        </w:rPr>
        <w:tab/>
      </w:r>
      <w:r w:rsidR="00B5700F" w:rsidRPr="007C7F06">
        <w:rPr>
          <w:rFonts w:ascii="Arial" w:eastAsia="Arial Unicode MS" w:hAnsi="Arial" w:cs="Arial"/>
          <w:b/>
          <w:sz w:val="22"/>
          <w:szCs w:val="22"/>
        </w:rPr>
        <w:t>Basis for the preparation of interim financial statements</w:t>
      </w:r>
    </w:p>
    <w:p w14:paraId="01AA2175" w14:textId="314ECA3B" w:rsidR="00B5700F" w:rsidRPr="007C7F06" w:rsidRDefault="004B55EA" w:rsidP="006B5296">
      <w:pPr>
        <w:spacing w:before="80" w:after="80" w:line="340" w:lineRule="exact"/>
        <w:ind w:left="547" w:right="-72" w:hanging="547"/>
        <w:jc w:val="both"/>
        <w:rPr>
          <w:rFonts w:ascii="Arial" w:eastAsia="Arial Unicode MS" w:hAnsi="Arial" w:cs="Arial"/>
          <w:bCs/>
          <w:sz w:val="22"/>
          <w:szCs w:val="22"/>
        </w:rPr>
      </w:pPr>
      <w:r w:rsidRPr="007C7F06">
        <w:rPr>
          <w:rFonts w:ascii="Arial" w:eastAsia="Arial Unicode MS" w:hAnsi="Arial" w:cs="Arial"/>
          <w:bCs/>
          <w:sz w:val="22"/>
          <w:szCs w:val="22"/>
          <w:cs/>
        </w:rPr>
        <w:tab/>
      </w:r>
      <w:r w:rsidR="00B5700F" w:rsidRPr="007C7F06">
        <w:rPr>
          <w:rFonts w:ascii="Arial" w:eastAsia="Arial Unicode MS" w:hAnsi="Arial" w:cs="Arial"/>
          <w:bCs/>
          <w:spacing w:val="-2"/>
          <w:sz w:val="22"/>
          <w:szCs w:val="22"/>
        </w:rPr>
        <w:t xml:space="preserve">These interim financial statements are prepared in accordance with </w:t>
      </w:r>
      <w:r w:rsidR="003B726E" w:rsidRPr="007C7F06">
        <w:rPr>
          <w:rFonts w:ascii="Arial" w:eastAsia="Arial Unicode MS" w:hAnsi="Arial" w:cs="Arial"/>
          <w:bCs/>
          <w:spacing w:val="-2"/>
          <w:sz w:val="22"/>
          <w:szCs w:val="22"/>
        </w:rPr>
        <w:t>Thai Accounting Standard</w:t>
      </w:r>
      <w:r w:rsidR="003B726E" w:rsidRPr="007C7F06">
        <w:rPr>
          <w:rFonts w:ascii="Arial" w:eastAsia="Arial Unicode MS" w:hAnsi="Arial" w:cs="Arial"/>
          <w:bCs/>
          <w:sz w:val="22"/>
          <w:szCs w:val="22"/>
        </w:rPr>
        <w:t xml:space="preserve"> </w:t>
      </w:r>
      <w:r w:rsidR="003B726E" w:rsidRPr="007C7F06">
        <w:rPr>
          <w:rFonts w:ascii="Arial" w:eastAsia="Arial Unicode MS" w:hAnsi="Arial" w:cs="Arial"/>
          <w:bCs/>
          <w:spacing w:val="-2"/>
          <w:sz w:val="22"/>
          <w:szCs w:val="22"/>
        </w:rPr>
        <w:t xml:space="preserve">No. 34 </w:t>
      </w:r>
      <w:r w:rsidR="00B5700F" w:rsidRPr="007C7F06">
        <w:rPr>
          <w:rFonts w:ascii="Arial" w:eastAsia="Arial Unicode MS" w:hAnsi="Arial" w:cs="Arial"/>
          <w:bCs/>
          <w:spacing w:val="-2"/>
          <w:sz w:val="22"/>
          <w:szCs w:val="22"/>
        </w:rPr>
        <w:t>Interim Financial Reporting, with the Company present</w:t>
      </w:r>
      <w:r w:rsidR="00E97781" w:rsidRPr="007C7F06">
        <w:rPr>
          <w:rFonts w:ascii="Arial" w:eastAsia="Arial Unicode MS" w:hAnsi="Arial" w:cs="Arial"/>
          <w:bCs/>
          <w:spacing w:val="-2"/>
          <w:sz w:val="22"/>
          <w:szCs w:val="22"/>
        </w:rPr>
        <w:t>ing</w:t>
      </w:r>
      <w:r w:rsidR="00B5700F" w:rsidRPr="007C7F06">
        <w:rPr>
          <w:rFonts w:ascii="Arial" w:eastAsia="Arial Unicode MS" w:hAnsi="Arial" w:cs="Arial"/>
          <w:bCs/>
          <w:spacing w:val="-2"/>
          <w:sz w:val="22"/>
          <w:szCs w:val="22"/>
        </w:rPr>
        <w:t xml:space="preserve"> condensed interim</w:t>
      </w:r>
      <w:r w:rsidR="00B5700F" w:rsidRPr="007C7F06">
        <w:rPr>
          <w:rFonts w:ascii="Arial" w:eastAsia="Arial Unicode MS" w:hAnsi="Arial" w:cs="Arial"/>
          <w:bCs/>
          <w:sz w:val="22"/>
          <w:szCs w:val="22"/>
        </w:rPr>
        <w:t xml:space="preserve"> </w:t>
      </w:r>
      <w:r w:rsidR="00B5700F" w:rsidRPr="007C7F06">
        <w:rPr>
          <w:rFonts w:ascii="Arial" w:eastAsia="Arial Unicode MS" w:hAnsi="Arial" w:cs="Arial"/>
          <w:bCs/>
          <w:spacing w:val="-4"/>
          <w:sz w:val="22"/>
          <w:szCs w:val="22"/>
        </w:rPr>
        <w:t xml:space="preserve">financial statements. </w:t>
      </w:r>
      <w:r w:rsidR="00450532" w:rsidRPr="007C7F06">
        <w:rPr>
          <w:rFonts w:ascii="Arial" w:eastAsia="Arial Unicode MS" w:hAnsi="Arial" w:cs="Browallia New"/>
          <w:bCs/>
          <w:spacing w:val="-4"/>
          <w:sz w:val="22"/>
          <w:szCs w:val="28"/>
        </w:rPr>
        <w:t>T</w:t>
      </w:r>
      <w:r w:rsidR="00B5700F" w:rsidRPr="007C7F06">
        <w:rPr>
          <w:rFonts w:ascii="Arial" w:eastAsia="Arial Unicode MS" w:hAnsi="Arial" w:cs="Arial"/>
          <w:bCs/>
          <w:spacing w:val="-4"/>
          <w:sz w:val="22"/>
          <w:szCs w:val="22"/>
        </w:rPr>
        <w:t xml:space="preserve">he Company has presented the </w:t>
      </w:r>
      <w:r w:rsidR="000D5194" w:rsidRPr="007C7F06">
        <w:rPr>
          <w:rFonts w:ascii="Arial" w:eastAsia="Arial Unicode MS" w:hAnsi="Arial" w:cs="Arial"/>
          <w:bCs/>
          <w:spacing w:val="-4"/>
          <w:sz w:val="22"/>
          <w:szCs w:val="22"/>
        </w:rPr>
        <w:t>sta</w:t>
      </w:r>
      <w:r w:rsidR="00283583" w:rsidRPr="007C7F06">
        <w:rPr>
          <w:rFonts w:ascii="Arial" w:eastAsia="Arial Unicode MS" w:hAnsi="Arial" w:cs="Arial"/>
          <w:bCs/>
          <w:spacing w:val="-4"/>
          <w:sz w:val="22"/>
          <w:szCs w:val="22"/>
        </w:rPr>
        <w:t>tements of financial position,</w:t>
      </w:r>
      <w:r w:rsidR="00283583" w:rsidRPr="007C7F06">
        <w:rPr>
          <w:rFonts w:ascii="Arial" w:eastAsia="Arial Unicode MS" w:hAnsi="Arial" w:cs="Arial"/>
          <w:bCs/>
          <w:sz w:val="22"/>
          <w:szCs w:val="22"/>
        </w:rPr>
        <w:t xml:space="preserve"> </w:t>
      </w:r>
      <w:r w:rsidR="000D5194" w:rsidRPr="007C7F06">
        <w:rPr>
          <w:rFonts w:ascii="Arial" w:eastAsia="Arial Unicode MS" w:hAnsi="Arial" w:cs="Arial"/>
          <w:bCs/>
          <w:sz w:val="22"/>
          <w:szCs w:val="22"/>
        </w:rPr>
        <w:t>comprehensive income</w:t>
      </w:r>
      <w:r w:rsidR="00B5700F" w:rsidRPr="007C7F06">
        <w:rPr>
          <w:rFonts w:ascii="Arial" w:eastAsia="Arial Unicode MS" w:hAnsi="Arial" w:cs="Arial"/>
          <w:bCs/>
          <w:sz w:val="22"/>
          <w:szCs w:val="22"/>
        </w:rPr>
        <w:t>, changes in shareholders</w:t>
      </w:r>
      <w:r w:rsidR="00FA69D5" w:rsidRPr="007C7F06">
        <w:rPr>
          <w:rFonts w:ascii="Arial" w:eastAsia="Arial Unicode MS" w:hAnsi="Arial" w:cs="Arial"/>
          <w:bCs/>
          <w:sz w:val="22"/>
          <w:szCs w:val="22"/>
        </w:rPr>
        <w:t>’</w:t>
      </w:r>
      <w:r w:rsidR="00B5700F" w:rsidRPr="007C7F06">
        <w:rPr>
          <w:rFonts w:ascii="Arial" w:eastAsia="Arial Unicode MS" w:hAnsi="Arial" w:cs="Arial"/>
          <w:bCs/>
          <w:sz w:val="22"/>
          <w:szCs w:val="22"/>
        </w:rPr>
        <w:t xml:space="preserve"> equity, and cash flows in the same format as that used for the annual financial statements</w:t>
      </w:r>
      <w:r w:rsidR="00450532" w:rsidRPr="007C7F06">
        <w:rPr>
          <w:rFonts w:ascii="Arial" w:eastAsia="Arial Unicode MS" w:hAnsi="Arial" w:cs="Arial"/>
          <w:bCs/>
          <w:sz w:val="22"/>
          <w:szCs w:val="22"/>
        </w:rPr>
        <w:t xml:space="preserve"> and has presented notes to the interim financial statements on a condensed basis.</w:t>
      </w:r>
    </w:p>
    <w:p w14:paraId="76D2268C" w14:textId="77777777" w:rsidR="00ED0FF0" w:rsidRPr="007C7F06" w:rsidRDefault="001C43A0" w:rsidP="006B5296">
      <w:pPr>
        <w:spacing w:before="80" w:after="80" w:line="340" w:lineRule="exact"/>
        <w:ind w:left="547"/>
        <w:jc w:val="both"/>
        <w:rPr>
          <w:rFonts w:ascii="Arial" w:hAnsi="Arial" w:cs="Arial"/>
          <w:sz w:val="22"/>
          <w:szCs w:val="22"/>
        </w:rPr>
      </w:pPr>
      <w:r w:rsidRPr="007C7F06">
        <w:rPr>
          <w:rFonts w:ascii="Arial" w:hAnsi="Arial" w:cs="Arial"/>
          <w:spacing w:val="-4"/>
          <w:sz w:val="22"/>
          <w:szCs w:val="22"/>
        </w:rPr>
        <w:t xml:space="preserve">The interim financial statements are intended to provide information additional to that included </w:t>
      </w:r>
      <w:r w:rsidRPr="007C7F06">
        <w:rPr>
          <w:rFonts w:ascii="Arial" w:hAnsi="Arial" w:cs="Arial"/>
          <w:sz w:val="22"/>
          <w:szCs w:val="22"/>
        </w:rPr>
        <w:t xml:space="preserve">in the latest annual financial statements. Accordingly, they focus on new activities, events, </w:t>
      </w:r>
      <w:r w:rsidRPr="007C7F06">
        <w:rPr>
          <w:rFonts w:ascii="Arial" w:hAnsi="Arial" w:cs="Arial"/>
          <w:spacing w:val="-6"/>
          <w:sz w:val="22"/>
          <w:szCs w:val="22"/>
        </w:rPr>
        <w:t>and circumstances so as not to duplicate information previously reported. These interim financial</w:t>
      </w:r>
      <w:r w:rsidRPr="007C7F06">
        <w:rPr>
          <w:rFonts w:ascii="Arial" w:hAnsi="Arial" w:cs="Arial"/>
          <w:sz w:val="22"/>
          <w:szCs w:val="22"/>
        </w:rPr>
        <w:t xml:space="preserve"> </w:t>
      </w:r>
      <w:r w:rsidRPr="007C7F06">
        <w:rPr>
          <w:rFonts w:ascii="Arial" w:hAnsi="Arial" w:cs="Arial"/>
          <w:spacing w:val="-4"/>
          <w:sz w:val="22"/>
          <w:szCs w:val="22"/>
        </w:rPr>
        <w:t>statements should therefore be read in conjunction with the latest annual financial statements.</w:t>
      </w:r>
    </w:p>
    <w:p w14:paraId="771DBDAA" w14:textId="77777777" w:rsidR="00C00D2B" w:rsidRPr="007C7F06" w:rsidRDefault="00C00D2B" w:rsidP="006B5296">
      <w:pPr>
        <w:spacing w:before="80" w:after="80" w:line="340" w:lineRule="exact"/>
        <w:ind w:left="547"/>
        <w:jc w:val="both"/>
        <w:rPr>
          <w:rFonts w:ascii="Arial" w:hAnsi="Arial" w:cs="Arial"/>
          <w:sz w:val="22"/>
          <w:szCs w:val="22"/>
        </w:rPr>
      </w:pPr>
      <w:r w:rsidRPr="007C7F06">
        <w:rPr>
          <w:rFonts w:ascii="Arial" w:hAnsi="Arial" w:cs="Arial"/>
          <w:spacing w:val="-4"/>
          <w:sz w:val="22"/>
          <w:szCs w:val="22"/>
        </w:rPr>
        <w:t>The interim financial statements in Thai language are the official statutory financial statements</w:t>
      </w:r>
      <w:r w:rsidRPr="007C7F06">
        <w:rPr>
          <w:rFonts w:ascii="Arial" w:hAnsi="Arial" w:cs="Arial"/>
          <w:sz w:val="22"/>
          <w:szCs w:val="22"/>
        </w:rPr>
        <w:t xml:space="preserve"> of the Company. The interim financial statements in English language have been translated from the </w:t>
      </w:r>
      <w:r w:rsidR="00AE64A1" w:rsidRPr="007C7F06">
        <w:rPr>
          <w:rFonts w:ascii="Arial" w:hAnsi="Arial" w:cs="Arial"/>
          <w:sz w:val="22"/>
          <w:szCs w:val="22"/>
        </w:rPr>
        <w:t>Thai language</w:t>
      </w:r>
      <w:r w:rsidRPr="007C7F06">
        <w:rPr>
          <w:rFonts w:ascii="Arial" w:hAnsi="Arial" w:cs="Arial"/>
          <w:sz w:val="22"/>
          <w:szCs w:val="22"/>
        </w:rPr>
        <w:t xml:space="preserve"> </w:t>
      </w:r>
      <w:r w:rsidR="000D5194" w:rsidRPr="007C7F06">
        <w:rPr>
          <w:rFonts w:ascii="Arial" w:hAnsi="Arial" w:cs="Arial"/>
          <w:sz w:val="22"/>
          <w:szCs w:val="22"/>
        </w:rPr>
        <w:t xml:space="preserve">interim </w:t>
      </w:r>
      <w:r w:rsidRPr="007C7F06">
        <w:rPr>
          <w:rFonts w:ascii="Arial" w:hAnsi="Arial" w:cs="Arial"/>
          <w:sz w:val="22"/>
          <w:szCs w:val="22"/>
        </w:rPr>
        <w:t>financial statements.</w:t>
      </w:r>
    </w:p>
    <w:p w14:paraId="4B0216AC" w14:textId="77777777" w:rsidR="003869D2" w:rsidRPr="007C7F06" w:rsidRDefault="0006004B" w:rsidP="006B5296">
      <w:pPr>
        <w:spacing w:before="80" w:after="80" w:line="340" w:lineRule="exact"/>
        <w:ind w:left="547" w:right="-43" w:hanging="547"/>
        <w:jc w:val="thaiDistribute"/>
        <w:rPr>
          <w:rFonts w:ascii="Arial" w:hAnsi="Arial" w:cs="Arial"/>
          <w:b/>
          <w:bCs/>
          <w:sz w:val="22"/>
          <w:szCs w:val="22"/>
        </w:rPr>
      </w:pPr>
      <w:r w:rsidRPr="007C7F06">
        <w:rPr>
          <w:rFonts w:ascii="Arial" w:hAnsi="Arial" w:cs="Arial"/>
          <w:b/>
          <w:bCs/>
          <w:sz w:val="22"/>
          <w:szCs w:val="22"/>
        </w:rPr>
        <w:t>1.</w:t>
      </w:r>
      <w:r w:rsidR="00FF4A0F" w:rsidRPr="007C7F06">
        <w:rPr>
          <w:rFonts w:ascii="Arial" w:hAnsi="Arial" w:cs="Arial"/>
          <w:b/>
          <w:bCs/>
          <w:sz w:val="22"/>
          <w:szCs w:val="22"/>
        </w:rPr>
        <w:t>4</w:t>
      </w:r>
      <w:r w:rsidR="003869D2" w:rsidRPr="007C7F06">
        <w:rPr>
          <w:rFonts w:ascii="Arial" w:hAnsi="Arial" w:cs="Arial"/>
          <w:b/>
          <w:bCs/>
          <w:sz w:val="22"/>
          <w:szCs w:val="22"/>
        </w:rPr>
        <w:tab/>
        <w:t>Basis of consolidation</w:t>
      </w:r>
    </w:p>
    <w:p w14:paraId="2A2C9E53" w14:textId="60514E64" w:rsidR="0009445D" w:rsidRPr="007C7F06" w:rsidRDefault="0009445D" w:rsidP="006B5296">
      <w:pPr>
        <w:spacing w:before="80" w:after="80" w:line="340" w:lineRule="exact"/>
        <w:ind w:left="547" w:hanging="547"/>
        <w:jc w:val="thaiDistribute"/>
        <w:rPr>
          <w:rFonts w:ascii="Arial" w:hAnsi="Arial" w:cs="Arial"/>
          <w:sz w:val="22"/>
          <w:szCs w:val="22"/>
        </w:rPr>
      </w:pPr>
      <w:r w:rsidRPr="007C7F06">
        <w:rPr>
          <w:rFonts w:ascii="Arial" w:hAnsi="Arial" w:cs="Arial"/>
          <w:sz w:val="22"/>
          <w:szCs w:val="22"/>
        </w:rPr>
        <w:tab/>
        <w:t xml:space="preserve">The interim consolidated financial statements included the financials statements of Kulthorn Kirby Public Company Limited and its subsidiaries ("the Group") and have been prepared </w:t>
      </w:r>
      <w:r w:rsidR="00040533" w:rsidRPr="007C7F06">
        <w:rPr>
          <w:rFonts w:ascii="Arial" w:hAnsi="Arial" w:cs="Arial"/>
          <w:sz w:val="22"/>
          <w:szCs w:val="22"/>
        </w:rPr>
        <w:t xml:space="preserve">            </w:t>
      </w:r>
      <w:r w:rsidRPr="007C7F06">
        <w:rPr>
          <w:rFonts w:ascii="Arial" w:hAnsi="Arial" w:cs="Arial"/>
          <w:spacing w:val="-2"/>
          <w:sz w:val="22"/>
          <w:szCs w:val="22"/>
        </w:rPr>
        <w:t>on the same basis as that applied for the consolidated financial statements for the year ended</w:t>
      </w:r>
      <w:r w:rsidRPr="007C7F06">
        <w:rPr>
          <w:rFonts w:ascii="Arial" w:hAnsi="Arial" w:cs="Arial"/>
          <w:sz w:val="22"/>
          <w:szCs w:val="22"/>
        </w:rPr>
        <w:t xml:space="preserve"> </w:t>
      </w:r>
      <w:r w:rsidR="00432DDF" w:rsidRPr="007C7F06">
        <w:rPr>
          <w:rFonts w:ascii="Arial" w:hAnsi="Arial" w:cs="Arial"/>
          <w:spacing w:val="-8"/>
          <w:sz w:val="22"/>
          <w:szCs w:val="22"/>
        </w:rPr>
        <w:t xml:space="preserve">31 December </w:t>
      </w:r>
      <w:r w:rsidR="00797ABD" w:rsidRPr="007C7F06">
        <w:rPr>
          <w:rFonts w:ascii="Arial" w:hAnsi="Arial" w:cs="Arial"/>
          <w:spacing w:val="-8"/>
          <w:sz w:val="22"/>
          <w:szCs w:val="22"/>
        </w:rPr>
        <w:t>2023</w:t>
      </w:r>
      <w:r w:rsidR="009D6C41" w:rsidRPr="007C7F06">
        <w:rPr>
          <w:rFonts w:ascii="Arial" w:hAnsi="Arial" w:cs="Arial"/>
          <w:spacing w:val="-8"/>
          <w:sz w:val="22"/>
          <w:szCs w:val="22"/>
        </w:rPr>
        <w:t>, with no change in shareholding structure of subsidiaries during the current period.</w:t>
      </w:r>
      <w:r w:rsidR="009D6C41" w:rsidRPr="007C7F06">
        <w:rPr>
          <w:rFonts w:ascii="Arial" w:hAnsi="Arial" w:cs="Arial"/>
          <w:spacing w:val="-2"/>
          <w:sz w:val="22"/>
          <w:szCs w:val="22"/>
        </w:rPr>
        <w:t xml:space="preserve"> </w:t>
      </w:r>
    </w:p>
    <w:p w14:paraId="0CC2A7D4" w14:textId="77777777" w:rsidR="005C0FF1" w:rsidRPr="007C7F06" w:rsidRDefault="00604F40" w:rsidP="006B5296">
      <w:pPr>
        <w:spacing w:before="80" w:after="80" w:line="340" w:lineRule="exact"/>
        <w:ind w:left="547" w:hanging="547"/>
        <w:jc w:val="thaiDistribute"/>
        <w:rPr>
          <w:rFonts w:ascii="Arial" w:hAnsi="Arial" w:cs="Arial"/>
          <w:b/>
          <w:bCs/>
          <w:sz w:val="22"/>
          <w:szCs w:val="22"/>
        </w:rPr>
      </w:pPr>
      <w:r w:rsidRPr="007C7F06">
        <w:rPr>
          <w:rFonts w:ascii="Arial" w:hAnsi="Arial" w:cs="Arial"/>
          <w:b/>
          <w:bCs/>
          <w:sz w:val="22"/>
          <w:szCs w:val="22"/>
        </w:rPr>
        <w:t>1.</w:t>
      </w:r>
      <w:r w:rsidR="00FF4A0F" w:rsidRPr="007C7F06">
        <w:rPr>
          <w:rFonts w:ascii="Arial" w:hAnsi="Arial" w:cs="Arial"/>
          <w:b/>
          <w:bCs/>
          <w:sz w:val="22"/>
          <w:szCs w:val="22"/>
        </w:rPr>
        <w:t>5</w:t>
      </w:r>
      <w:r w:rsidRPr="007C7F06">
        <w:rPr>
          <w:rFonts w:ascii="Arial" w:hAnsi="Arial" w:cs="Arial"/>
          <w:b/>
          <w:bCs/>
          <w:sz w:val="22"/>
          <w:szCs w:val="22"/>
        </w:rPr>
        <w:tab/>
      </w:r>
      <w:r w:rsidR="009D6C41" w:rsidRPr="007C7F06">
        <w:rPr>
          <w:rFonts w:ascii="Arial" w:hAnsi="Arial" w:cs="Arial"/>
          <w:b/>
          <w:bCs/>
          <w:sz w:val="22"/>
          <w:szCs w:val="22"/>
        </w:rPr>
        <w:t>A</w:t>
      </w:r>
      <w:r w:rsidR="005C0FF1" w:rsidRPr="007C7F06">
        <w:rPr>
          <w:rFonts w:ascii="Arial" w:hAnsi="Arial" w:cs="Arial"/>
          <w:b/>
          <w:bCs/>
          <w:sz w:val="22"/>
          <w:szCs w:val="22"/>
        </w:rPr>
        <w:t>ccounting policies</w:t>
      </w:r>
    </w:p>
    <w:p w14:paraId="22AD230B" w14:textId="77777777" w:rsidR="001558D1" w:rsidRPr="007C7F06" w:rsidRDefault="00DD7C02" w:rsidP="006B5296">
      <w:pPr>
        <w:spacing w:before="80" w:after="80" w:line="340" w:lineRule="exact"/>
        <w:ind w:left="547" w:hanging="547"/>
        <w:jc w:val="thaiDistribute"/>
        <w:rPr>
          <w:rFonts w:ascii="Arial" w:hAnsi="Arial" w:cs="Arial"/>
          <w:sz w:val="22"/>
          <w:szCs w:val="22"/>
        </w:rPr>
      </w:pPr>
      <w:r w:rsidRPr="007C7F06">
        <w:rPr>
          <w:rFonts w:ascii="Arial" w:hAnsi="Arial" w:cs="Arial"/>
          <w:sz w:val="22"/>
          <w:szCs w:val="22"/>
        </w:rPr>
        <w:tab/>
      </w:r>
      <w:r w:rsidR="001558D1" w:rsidRPr="007C7F06">
        <w:rPr>
          <w:rFonts w:ascii="Arial" w:hAnsi="Arial" w:cs="Arial"/>
          <w:spacing w:val="-8"/>
          <w:sz w:val="22"/>
          <w:szCs w:val="22"/>
        </w:rPr>
        <w:t>The interim financial statements are prepared by using the same accounting policies and methods</w:t>
      </w:r>
      <w:r w:rsidR="001558D1" w:rsidRPr="007C7F06">
        <w:rPr>
          <w:rFonts w:ascii="Arial" w:hAnsi="Arial" w:cs="Arial"/>
          <w:sz w:val="22"/>
          <w:szCs w:val="22"/>
        </w:rPr>
        <w:t xml:space="preserve"> </w:t>
      </w:r>
      <w:r w:rsidR="001558D1" w:rsidRPr="007C7F06">
        <w:rPr>
          <w:rFonts w:ascii="Arial" w:hAnsi="Arial" w:cs="Arial"/>
          <w:spacing w:val="-6"/>
          <w:sz w:val="22"/>
          <w:szCs w:val="22"/>
        </w:rPr>
        <w:t>of computation as were used for the financial statements for the year ended</w:t>
      </w:r>
      <w:r w:rsidR="00DF2D3D" w:rsidRPr="007C7F06">
        <w:rPr>
          <w:rFonts w:ascii="Arial" w:hAnsi="Arial" w:cs="Arial"/>
          <w:spacing w:val="-6"/>
          <w:sz w:val="22"/>
          <w:szCs w:val="22"/>
        </w:rPr>
        <w:t xml:space="preserve"> </w:t>
      </w:r>
      <w:r w:rsidR="001558D1" w:rsidRPr="007C7F06">
        <w:rPr>
          <w:rFonts w:ascii="Arial" w:hAnsi="Arial" w:cs="Arial"/>
          <w:spacing w:val="-6"/>
          <w:sz w:val="22"/>
          <w:szCs w:val="22"/>
        </w:rPr>
        <w:t xml:space="preserve">31 December </w:t>
      </w:r>
      <w:r w:rsidR="00797ABD" w:rsidRPr="007C7F06">
        <w:rPr>
          <w:rFonts w:ascii="Arial" w:hAnsi="Arial" w:cs="Arial"/>
          <w:spacing w:val="-6"/>
          <w:sz w:val="22"/>
          <w:szCs w:val="22"/>
        </w:rPr>
        <w:t>2023</w:t>
      </w:r>
      <w:r w:rsidR="00394544" w:rsidRPr="007C7F06">
        <w:rPr>
          <w:rFonts w:ascii="Arial" w:hAnsi="Arial" w:cs="Arial"/>
          <w:spacing w:val="-6"/>
          <w:sz w:val="22"/>
          <w:szCs w:val="22"/>
        </w:rPr>
        <w:t>.</w:t>
      </w:r>
    </w:p>
    <w:p w14:paraId="67262B38" w14:textId="4234F468" w:rsidR="00DD7C02" w:rsidRPr="007C7F06" w:rsidRDefault="00DD7C02" w:rsidP="006B5296">
      <w:pPr>
        <w:spacing w:before="80" w:after="80" w:line="340" w:lineRule="exact"/>
        <w:ind w:left="547" w:hanging="547"/>
        <w:jc w:val="thaiDistribute"/>
        <w:rPr>
          <w:rFonts w:ascii="Arial" w:hAnsi="Arial" w:cs="Arial"/>
          <w:sz w:val="22"/>
          <w:szCs w:val="22"/>
        </w:rPr>
      </w:pPr>
      <w:r w:rsidRPr="007C7F06">
        <w:rPr>
          <w:rFonts w:ascii="Arial" w:hAnsi="Arial" w:cs="Arial"/>
          <w:sz w:val="22"/>
          <w:szCs w:val="22"/>
        </w:rPr>
        <w:tab/>
      </w:r>
      <w:r w:rsidRPr="007C7F06">
        <w:rPr>
          <w:rFonts w:ascii="Arial" w:hAnsi="Arial" w:cs="Arial"/>
          <w:spacing w:val="-6"/>
          <w:sz w:val="22"/>
          <w:szCs w:val="22"/>
        </w:rPr>
        <w:t>The revised financial reporting standards which are effective for fiscal years beginning on or after</w:t>
      </w:r>
      <w:r w:rsidRPr="007C7F06">
        <w:rPr>
          <w:rFonts w:ascii="Arial" w:hAnsi="Arial" w:cs="Arial"/>
          <w:sz w:val="22"/>
          <w:szCs w:val="22"/>
        </w:rPr>
        <w:t xml:space="preserve"> </w:t>
      </w:r>
      <w:r w:rsidR="006B5296" w:rsidRPr="007C7F06">
        <w:rPr>
          <w:rFonts w:ascii="Arial" w:hAnsi="Arial" w:cs="Arial"/>
          <w:sz w:val="22"/>
          <w:szCs w:val="22"/>
        </w:rPr>
        <w:t xml:space="preserve"> </w:t>
      </w:r>
      <w:r w:rsidRPr="007C7F06">
        <w:rPr>
          <w:rFonts w:ascii="Arial" w:hAnsi="Arial" w:cs="Arial"/>
          <w:sz w:val="22"/>
          <w:szCs w:val="22"/>
        </w:rPr>
        <w:t xml:space="preserve">1 January </w:t>
      </w:r>
      <w:r w:rsidR="00797ABD" w:rsidRPr="007C7F06">
        <w:rPr>
          <w:rFonts w:ascii="Arial" w:hAnsi="Arial" w:cs="Arial"/>
          <w:sz w:val="22"/>
          <w:szCs w:val="22"/>
        </w:rPr>
        <w:t>2024</w:t>
      </w:r>
      <w:r w:rsidRPr="007C7F06">
        <w:rPr>
          <w:rFonts w:ascii="Arial" w:hAnsi="Arial" w:cs="Arial"/>
          <w:sz w:val="22"/>
          <w:szCs w:val="22"/>
        </w:rPr>
        <w:t>, do not have any significant impact on the Group’s financial statements.</w:t>
      </w:r>
    </w:p>
    <w:p w14:paraId="52F324B1" w14:textId="5E3709D1" w:rsidR="006B5296" w:rsidRPr="007C7F06" w:rsidRDefault="006B5296" w:rsidP="006B5296">
      <w:pPr>
        <w:spacing w:before="80" w:after="80" w:line="340" w:lineRule="exact"/>
        <w:ind w:left="547" w:hanging="547"/>
        <w:jc w:val="thaiDistribute"/>
        <w:rPr>
          <w:rFonts w:ascii="Arial" w:hAnsi="Arial" w:cs="Arial"/>
          <w:b/>
          <w:bCs/>
          <w:sz w:val="22"/>
          <w:szCs w:val="22"/>
        </w:rPr>
      </w:pPr>
      <w:r w:rsidRPr="007C7F06">
        <w:rPr>
          <w:rFonts w:ascii="Arial" w:hAnsi="Arial" w:cs="Arial"/>
          <w:b/>
          <w:bCs/>
          <w:sz w:val="22"/>
          <w:szCs w:val="22"/>
        </w:rPr>
        <w:t>1.6</w:t>
      </w:r>
      <w:r w:rsidRPr="007C7F06">
        <w:rPr>
          <w:rFonts w:ascii="Arial" w:hAnsi="Arial" w:cs="Arial"/>
          <w:b/>
          <w:bCs/>
          <w:sz w:val="22"/>
          <w:szCs w:val="22"/>
        </w:rPr>
        <w:tab/>
        <w:t>New financial reporting standards that will become effective for fiscal years beginning on or after 1 January 2025</w:t>
      </w:r>
    </w:p>
    <w:p w14:paraId="54D36AEC" w14:textId="77777777" w:rsidR="006B5296" w:rsidRPr="007C7F06" w:rsidRDefault="006B5296" w:rsidP="006B5296">
      <w:pPr>
        <w:spacing w:before="80" w:after="80" w:line="340" w:lineRule="exact"/>
        <w:ind w:left="547" w:hanging="547"/>
        <w:jc w:val="thaiDistribute"/>
        <w:rPr>
          <w:rFonts w:ascii="Arial" w:hAnsi="Arial" w:cs="Arial"/>
          <w:sz w:val="22"/>
          <w:szCs w:val="22"/>
        </w:rPr>
      </w:pPr>
      <w:r w:rsidRPr="007C7F06">
        <w:rPr>
          <w:rFonts w:ascii="Arial" w:hAnsi="Arial" w:cs="Arial"/>
          <w:sz w:val="22"/>
          <w:szCs w:val="22"/>
        </w:rPr>
        <w:tab/>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p>
    <w:p w14:paraId="1D578924" w14:textId="513E3ECA" w:rsidR="006B5296" w:rsidRPr="007C7F06" w:rsidRDefault="006B5296" w:rsidP="006B5296">
      <w:pPr>
        <w:spacing w:before="80" w:after="80" w:line="340" w:lineRule="exact"/>
        <w:ind w:left="547" w:hanging="547"/>
        <w:jc w:val="thaiDistribute"/>
        <w:rPr>
          <w:rFonts w:ascii="Arial" w:hAnsi="Arial" w:cs="Arial"/>
          <w:b/>
          <w:bCs/>
          <w:sz w:val="22"/>
          <w:szCs w:val="22"/>
        </w:rPr>
      </w:pPr>
      <w:r w:rsidRPr="007C7F06">
        <w:rPr>
          <w:rFonts w:ascii="Arial" w:hAnsi="Arial" w:cs="Arial"/>
          <w:sz w:val="22"/>
          <w:szCs w:val="22"/>
        </w:rPr>
        <w:tab/>
        <w:t>The management of the Group believes that adoption of these amendments will not have any significant impact on the Group’s financial statements.</w:t>
      </w:r>
    </w:p>
    <w:p w14:paraId="3E54F576" w14:textId="3A5D0362" w:rsidR="00D10749" w:rsidRPr="007C7F06" w:rsidRDefault="008A6193" w:rsidP="006B5296">
      <w:pPr>
        <w:spacing w:before="80" w:after="80" w:line="340" w:lineRule="exact"/>
        <w:ind w:left="547" w:hanging="547"/>
        <w:jc w:val="thaiDistribute"/>
        <w:rPr>
          <w:rFonts w:ascii="Arial" w:hAnsi="Arial" w:cs="Arial"/>
          <w:b/>
          <w:bCs/>
          <w:sz w:val="22"/>
          <w:szCs w:val="22"/>
        </w:rPr>
      </w:pPr>
      <w:r w:rsidRPr="007C7F06">
        <w:rPr>
          <w:rFonts w:ascii="Arial" w:hAnsi="Arial" w:cs="Arial"/>
          <w:b/>
          <w:bCs/>
          <w:sz w:val="22"/>
          <w:szCs w:val="22"/>
        </w:rPr>
        <w:t>2</w:t>
      </w:r>
      <w:r w:rsidR="002D214C" w:rsidRPr="007C7F06">
        <w:rPr>
          <w:rFonts w:ascii="Arial" w:hAnsi="Arial" w:cs="Arial"/>
          <w:b/>
          <w:bCs/>
          <w:sz w:val="22"/>
          <w:szCs w:val="22"/>
        </w:rPr>
        <w:t>.</w:t>
      </w:r>
      <w:r w:rsidR="002D214C" w:rsidRPr="007C7F06">
        <w:rPr>
          <w:rFonts w:ascii="Arial" w:hAnsi="Arial" w:cs="Arial"/>
          <w:b/>
          <w:bCs/>
          <w:sz w:val="22"/>
          <w:szCs w:val="22"/>
        </w:rPr>
        <w:tab/>
        <w:t>Related party transactions</w:t>
      </w:r>
    </w:p>
    <w:p w14:paraId="5C597BD8" w14:textId="77777777" w:rsidR="00557100" w:rsidRPr="007C7F06" w:rsidRDefault="00D10749" w:rsidP="006B5296">
      <w:pPr>
        <w:spacing w:before="80" w:after="80" w:line="340" w:lineRule="exact"/>
        <w:ind w:left="547" w:hanging="547"/>
        <w:jc w:val="thaiDistribute"/>
        <w:rPr>
          <w:rFonts w:ascii="Arial" w:hAnsi="Arial" w:cs="Arial"/>
          <w:sz w:val="22"/>
          <w:szCs w:val="22"/>
        </w:rPr>
      </w:pPr>
      <w:r w:rsidRPr="007C7F06">
        <w:rPr>
          <w:rFonts w:ascii="Arial" w:hAnsi="Arial" w:cs="Arial"/>
          <w:sz w:val="22"/>
          <w:szCs w:val="22"/>
        </w:rPr>
        <w:tab/>
      </w:r>
      <w:r w:rsidRPr="007C7F06">
        <w:rPr>
          <w:rFonts w:ascii="Arial" w:hAnsi="Arial" w:cs="Arial"/>
          <w:spacing w:val="-4"/>
          <w:sz w:val="22"/>
          <w:szCs w:val="22"/>
        </w:rPr>
        <w:t xml:space="preserve">During the </w:t>
      </w:r>
      <w:r w:rsidR="007F08F6" w:rsidRPr="007C7F06">
        <w:rPr>
          <w:rFonts w:ascii="Arial" w:hAnsi="Arial" w:cs="Arial"/>
          <w:spacing w:val="-4"/>
          <w:sz w:val="22"/>
          <w:szCs w:val="22"/>
        </w:rPr>
        <w:t>period</w:t>
      </w:r>
      <w:r w:rsidRPr="007C7F06">
        <w:rPr>
          <w:rFonts w:ascii="Arial" w:hAnsi="Arial" w:cs="Arial"/>
          <w:spacing w:val="-4"/>
          <w:sz w:val="22"/>
          <w:szCs w:val="22"/>
        </w:rPr>
        <w:t xml:space="preserve">, the </w:t>
      </w:r>
      <w:r w:rsidR="00043339" w:rsidRPr="007C7F06">
        <w:rPr>
          <w:rFonts w:ascii="Arial" w:hAnsi="Arial" w:cs="Arial"/>
          <w:spacing w:val="-4"/>
          <w:sz w:val="22"/>
          <w:szCs w:val="22"/>
        </w:rPr>
        <w:t xml:space="preserve">Group </w:t>
      </w:r>
      <w:r w:rsidRPr="007C7F06">
        <w:rPr>
          <w:rFonts w:ascii="Arial" w:hAnsi="Arial" w:cs="Arial"/>
          <w:spacing w:val="-4"/>
          <w:sz w:val="22"/>
          <w:szCs w:val="22"/>
        </w:rPr>
        <w:t xml:space="preserve">had significant business transactions with related </w:t>
      </w:r>
      <w:r w:rsidR="002B6924" w:rsidRPr="007C7F06">
        <w:rPr>
          <w:rFonts w:ascii="Arial" w:hAnsi="Arial" w:cs="Arial"/>
          <w:spacing w:val="-4"/>
          <w:sz w:val="22"/>
          <w:szCs w:val="22"/>
        </w:rPr>
        <w:t>parties</w:t>
      </w:r>
      <w:r w:rsidRPr="007C7F06">
        <w:rPr>
          <w:rFonts w:ascii="Arial" w:hAnsi="Arial" w:cs="Arial"/>
          <w:spacing w:val="-4"/>
          <w:sz w:val="22"/>
          <w:szCs w:val="22"/>
        </w:rPr>
        <w:t xml:space="preserve"> mainly</w:t>
      </w:r>
      <w:r w:rsidRPr="007C7F06">
        <w:rPr>
          <w:rFonts w:ascii="Arial" w:hAnsi="Arial" w:cs="Arial"/>
          <w:sz w:val="22"/>
          <w:szCs w:val="22"/>
        </w:rPr>
        <w:t xml:space="preserve"> in respect of </w:t>
      </w:r>
      <w:r w:rsidR="00005BC6" w:rsidRPr="007C7F06">
        <w:rPr>
          <w:rFonts w:ascii="Arial" w:hAnsi="Arial" w:cs="Arial"/>
          <w:sz w:val="22"/>
          <w:szCs w:val="22"/>
        </w:rPr>
        <w:t>sales and purchase</w:t>
      </w:r>
      <w:r w:rsidR="00736F3E" w:rsidRPr="007C7F06">
        <w:rPr>
          <w:rFonts w:ascii="Arial" w:hAnsi="Arial" w:cs="Arial"/>
          <w:sz w:val="22"/>
          <w:szCs w:val="22"/>
        </w:rPr>
        <w:t>s</w:t>
      </w:r>
      <w:r w:rsidR="00BC3A45" w:rsidRPr="007C7F06">
        <w:rPr>
          <w:rFonts w:ascii="Arial" w:hAnsi="Arial" w:cs="Arial"/>
          <w:sz w:val="22"/>
          <w:szCs w:val="22"/>
        </w:rPr>
        <w:t xml:space="preserve"> of goods. Such transactions</w:t>
      </w:r>
      <w:r w:rsidR="00E2372A" w:rsidRPr="007C7F06">
        <w:rPr>
          <w:rFonts w:ascii="Arial" w:hAnsi="Arial" w:cs="Arial"/>
          <w:sz w:val="22"/>
          <w:szCs w:val="22"/>
        </w:rPr>
        <w:t>, which</w:t>
      </w:r>
      <w:r w:rsidRPr="007C7F06">
        <w:rPr>
          <w:rFonts w:ascii="Arial" w:hAnsi="Arial" w:cs="Arial"/>
          <w:sz w:val="22"/>
          <w:szCs w:val="22"/>
        </w:rPr>
        <w:t xml:space="preserve"> have been concluded on </w:t>
      </w:r>
      <w:r w:rsidR="00E60419" w:rsidRPr="007C7F06">
        <w:rPr>
          <w:rFonts w:ascii="Arial" w:hAnsi="Arial" w:cs="Arial"/>
          <w:sz w:val="22"/>
          <w:szCs w:val="22"/>
        </w:rPr>
        <w:t>commercial</w:t>
      </w:r>
      <w:r w:rsidRPr="007C7F06">
        <w:rPr>
          <w:rFonts w:ascii="Arial" w:hAnsi="Arial" w:cs="Arial"/>
          <w:sz w:val="22"/>
          <w:szCs w:val="22"/>
        </w:rPr>
        <w:t xml:space="preserve"> terms and </w:t>
      </w:r>
      <w:r w:rsidR="00E60419" w:rsidRPr="007C7F06">
        <w:rPr>
          <w:rFonts w:ascii="Arial" w:hAnsi="Arial" w:cs="Arial"/>
          <w:sz w:val="22"/>
          <w:szCs w:val="22"/>
        </w:rPr>
        <w:t>bases agreed upon</w:t>
      </w:r>
      <w:r w:rsidRPr="007C7F06">
        <w:rPr>
          <w:rFonts w:ascii="Arial" w:hAnsi="Arial" w:cs="Arial"/>
          <w:sz w:val="22"/>
          <w:szCs w:val="22"/>
        </w:rPr>
        <w:t xml:space="preserve"> in the ordinary course of business</w:t>
      </w:r>
      <w:r w:rsidR="009D599D" w:rsidRPr="007C7F06">
        <w:rPr>
          <w:rFonts w:ascii="Arial" w:hAnsi="Arial" w:cs="Arial"/>
          <w:sz w:val="22"/>
          <w:szCs w:val="22"/>
        </w:rPr>
        <w:t xml:space="preserve">es between </w:t>
      </w:r>
      <w:r w:rsidR="00BC3F16" w:rsidRPr="007C7F06">
        <w:rPr>
          <w:rFonts w:ascii="Arial" w:hAnsi="Arial" w:cs="Arial"/>
          <w:sz w:val="22"/>
          <w:szCs w:val="22"/>
        </w:rPr>
        <w:t xml:space="preserve">the Group </w:t>
      </w:r>
      <w:r w:rsidR="00AE69C7" w:rsidRPr="007C7F06">
        <w:rPr>
          <w:rFonts w:ascii="Arial" w:hAnsi="Arial" w:cs="Arial"/>
          <w:sz w:val="22"/>
          <w:szCs w:val="22"/>
        </w:rPr>
        <w:t>and those related parties</w:t>
      </w:r>
      <w:r w:rsidR="00DD7C02" w:rsidRPr="007C7F06">
        <w:rPr>
          <w:rFonts w:ascii="Arial" w:hAnsi="Arial" w:cs="Arial" w:hint="cs"/>
          <w:sz w:val="22"/>
          <w:szCs w:val="22"/>
          <w:cs/>
        </w:rPr>
        <w:t xml:space="preserve">. </w:t>
      </w:r>
      <w:r w:rsidR="00DD7C02" w:rsidRPr="007C7F06">
        <w:rPr>
          <w:rFonts w:ascii="Arial" w:hAnsi="Arial" w:cs="Arial"/>
          <w:sz w:val="22"/>
          <w:szCs w:val="22"/>
        </w:rPr>
        <w:t>There were no significant changes in the transfer pricing policy of transactions with related parties during the current period.</w:t>
      </w:r>
    </w:p>
    <w:p w14:paraId="6FF0EE59" w14:textId="35773ECD" w:rsidR="00CB312D" w:rsidRPr="007C7F06" w:rsidRDefault="00557100" w:rsidP="00CB7FA5">
      <w:pPr>
        <w:spacing w:before="120" w:after="120" w:line="340" w:lineRule="exact"/>
        <w:ind w:left="547" w:hanging="547"/>
        <w:jc w:val="thaiDistribute"/>
        <w:rPr>
          <w:rFonts w:ascii="Arial" w:hAnsi="Arial" w:cs="Arial"/>
          <w:sz w:val="22"/>
          <w:szCs w:val="22"/>
        </w:rPr>
      </w:pPr>
      <w:r w:rsidRPr="007C7F06">
        <w:rPr>
          <w:rFonts w:ascii="Arial" w:hAnsi="Arial" w:cs="Arial"/>
          <w:sz w:val="22"/>
          <w:szCs w:val="22"/>
        </w:rPr>
        <w:lastRenderedPageBreak/>
        <w:tab/>
      </w:r>
      <w:r w:rsidR="00CB312D" w:rsidRPr="007C7F06">
        <w:rPr>
          <w:rFonts w:ascii="Arial" w:hAnsi="Arial" w:cs="Arial"/>
          <w:sz w:val="22"/>
          <w:szCs w:val="22"/>
        </w:rPr>
        <w:t>Significant business transactions with related parties are summarised below.</w:t>
      </w:r>
    </w:p>
    <w:tbl>
      <w:tblPr>
        <w:tblW w:w="9090" w:type="dxa"/>
        <w:tblInd w:w="558" w:type="dxa"/>
        <w:tblLayout w:type="fixed"/>
        <w:tblLook w:val="0000" w:firstRow="0" w:lastRow="0" w:firstColumn="0" w:lastColumn="0" w:noHBand="0" w:noVBand="0"/>
      </w:tblPr>
      <w:tblGrid>
        <w:gridCol w:w="3600"/>
        <w:gridCol w:w="1372"/>
        <w:gridCol w:w="1373"/>
        <w:gridCol w:w="1372"/>
        <w:gridCol w:w="1373"/>
      </w:tblGrid>
      <w:tr w:rsidR="00D012C0" w:rsidRPr="007C7F06" w14:paraId="598103E1" w14:textId="77777777" w:rsidTr="00BD4B7D">
        <w:tc>
          <w:tcPr>
            <w:tcW w:w="3600" w:type="dxa"/>
            <w:shd w:val="clear" w:color="auto" w:fill="auto"/>
            <w:vAlign w:val="bottom"/>
          </w:tcPr>
          <w:p w14:paraId="08F4C738" w14:textId="77777777" w:rsidR="00D012C0" w:rsidRPr="007C7F06" w:rsidRDefault="00D012C0" w:rsidP="00D012C0">
            <w:pPr>
              <w:spacing w:line="360" w:lineRule="exact"/>
              <w:ind w:right="-43"/>
              <w:jc w:val="center"/>
              <w:rPr>
                <w:rFonts w:ascii="Arial" w:hAnsi="Arial" w:cs="Arial"/>
                <w:sz w:val="18"/>
                <w:szCs w:val="18"/>
              </w:rPr>
            </w:pPr>
          </w:p>
        </w:tc>
        <w:tc>
          <w:tcPr>
            <w:tcW w:w="2745" w:type="dxa"/>
            <w:gridSpan w:val="2"/>
            <w:shd w:val="clear" w:color="auto" w:fill="auto"/>
            <w:vAlign w:val="bottom"/>
          </w:tcPr>
          <w:p w14:paraId="318B5EA0" w14:textId="77777777" w:rsidR="00D012C0" w:rsidRPr="007C7F06" w:rsidRDefault="00D012C0" w:rsidP="00D012C0">
            <w:pPr>
              <w:spacing w:line="360" w:lineRule="exact"/>
              <w:ind w:right="-43"/>
              <w:jc w:val="center"/>
              <w:rPr>
                <w:rFonts w:ascii="Arial" w:hAnsi="Arial" w:cs="Arial"/>
                <w:sz w:val="18"/>
                <w:szCs w:val="18"/>
              </w:rPr>
            </w:pPr>
          </w:p>
        </w:tc>
        <w:tc>
          <w:tcPr>
            <w:tcW w:w="2745" w:type="dxa"/>
            <w:gridSpan w:val="2"/>
            <w:shd w:val="clear" w:color="auto" w:fill="auto"/>
            <w:vAlign w:val="bottom"/>
          </w:tcPr>
          <w:p w14:paraId="4AB9EB34" w14:textId="77777777" w:rsidR="00D012C0" w:rsidRPr="007C7F06" w:rsidRDefault="00D012C0" w:rsidP="00D012C0">
            <w:pPr>
              <w:spacing w:line="360" w:lineRule="exact"/>
              <w:ind w:right="-43"/>
              <w:jc w:val="right"/>
              <w:rPr>
                <w:rFonts w:ascii="Arial" w:hAnsi="Arial" w:cs="Arial"/>
                <w:sz w:val="18"/>
                <w:szCs w:val="18"/>
              </w:rPr>
            </w:pPr>
            <w:r w:rsidRPr="007C7F06">
              <w:rPr>
                <w:rFonts w:ascii="Arial" w:hAnsi="Arial" w:cs="Arial"/>
                <w:sz w:val="18"/>
                <w:szCs w:val="18"/>
              </w:rPr>
              <w:t xml:space="preserve">(Unit: Thousand Baht) </w:t>
            </w:r>
          </w:p>
        </w:tc>
      </w:tr>
      <w:tr w:rsidR="00D012C0" w:rsidRPr="007C7F06" w14:paraId="3E5606A9" w14:textId="77777777" w:rsidTr="00BD4B7D">
        <w:tc>
          <w:tcPr>
            <w:tcW w:w="3600" w:type="dxa"/>
            <w:shd w:val="clear" w:color="auto" w:fill="auto"/>
            <w:vAlign w:val="bottom"/>
          </w:tcPr>
          <w:p w14:paraId="457EAE59" w14:textId="77777777" w:rsidR="00D012C0" w:rsidRPr="007C7F06" w:rsidRDefault="00D012C0" w:rsidP="00D012C0">
            <w:pPr>
              <w:spacing w:line="360" w:lineRule="exact"/>
              <w:ind w:right="-43"/>
              <w:jc w:val="center"/>
              <w:rPr>
                <w:rFonts w:ascii="Arial" w:hAnsi="Arial" w:cs="Arial"/>
                <w:sz w:val="18"/>
                <w:szCs w:val="18"/>
              </w:rPr>
            </w:pPr>
          </w:p>
        </w:tc>
        <w:tc>
          <w:tcPr>
            <w:tcW w:w="5490" w:type="dxa"/>
            <w:gridSpan w:val="4"/>
            <w:shd w:val="clear" w:color="auto" w:fill="auto"/>
            <w:vAlign w:val="bottom"/>
          </w:tcPr>
          <w:p w14:paraId="27F35D7B" w14:textId="3EB67B5F" w:rsidR="00D012C0" w:rsidRPr="007C7F06" w:rsidRDefault="00D012C0" w:rsidP="00D012C0">
            <w:pPr>
              <w:pBdr>
                <w:bottom w:val="single" w:sz="6" w:space="1" w:color="auto"/>
              </w:pBdr>
              <w:spacing w:line="360" w:lineRule="exact"/>
              <w:jc w:val="center"/>
              <w:rPr>
                <w:rFonts w:ascii="Arial" w:hAnsi="Arial" w:cs="Arial"/>
                <w:sz w:val="18"/>
                <w:szCs w:val="18"/>
              </w:rPr>
            </w:pPr>
            <w:r w:rsidRPr="007C7F06">
              <w:rPr>
                <w:rFonts w:ascii="Arial" w:hAnsi="Arial" w:cs="Arial"/>
                <w:sz w:val="18"/>
                <w:szCs w:val="18"/>
              </w:rPr>
              <w:t xml:space="preserve">For the three-month period ended </w:t>
            </w:r>
            <w:r w:rsidR="00A86428" w:rsidRPr="007C7F06">
              <w:rPr>
                <w:rFonts w:ascii="Arial" w:hAnsi="Arial" w:cs="Arial"/>
                <w:sz w:val="18"/>
                <w:szCs w:val="18"/>
              </w:rPr>
              <w:t>30 September</w:t>
            </w:r>
          </w:p>
        </w:tc>
      </w:tr>
      <w:tr w:rsidR="00D012C0" w:rsidRPr="007C7F06" w14:paraId="684B8A97" w14:textId="77777777" w:rsidTr="00BD4B7D">
        <w:tc>
          <w:tcPr>
            <w:tcW w:w="3600" w:type="dxa"/>
            <w:shd w:val="clear" w:color="auto" w:fill="auto"/>
            <w:vAlign w:val="bottom"/>
          </w:tcPr>
          <w:p w14:paraId="054A461C" w14:textId="77777777" w:rsidR="00D012C0" w:rsidRPr="007C7F06" w:rsidRDefault="00D012C0" w:rsidP="00D012C0">
            <w:pPr>
              <w:spacing w:line="360" w:lineRule="exact"/>
              <w:ind w:right="-43"/>
              <w:jc w:val="center"/>
              <w:rPr>
                <w:rFonts w:ascii="Arial" w:hAnsi="Arial" w:cs="Arial"/>
                <w:sz w:val="18"/>
                <w:szCs w:val="18"/>
              </w:rPr>
            </w:pPr>
          </w:p>
        </w:tc>
        <w:tc>
          <w:tcPr>
            <w:tcW w:w="2745" w:type="dxa"/>
            <w:gridSpan w:val="2"/>
            <w:shd w:val="clear" w:color="auto" w:fill="auto"/>
            <w:vAlign w:val="bottom"/>
          </w:tcPr>
          <w:p w14:paraId="0D7042F1" w14:textId="77777777" w:rsidR="00D012C0" w:rsidRPr="007C7F06" w:rsidRDefault="00D012C0" w:rsidP="00D012C0">
            <w:pPr>
              <w:spacing w:line="360" w:lineRule="exact"/>
              <w:ind w:right="-43"/>
              <w:jc w:val="center"/>
              <w:rPr>
                <w:rFonts w:ascii="Arial" w:hAnsi="Arial" w:cs="Arial"/>
                <w:sz w:val="18"/>
                <w:szCs w:val="18"/>
              </w:rPr>
            </w:pPr>
            <w:r w:rsidRPr="007C7F06">
              <w:rPr>
                <w:rFonts w:ascii="Arial" w:hAnsi="Arial" w:cs="Arial"/>
                <w:sz w:val="18"/>
                <w:szCs w:val="18"/>
              </w:rPr>
              <w:t>Consolidated</w:t>
            </w:r>
          </w:p>
        </w:tc>
        <w:tc>
          <w:tcPr>
            <w:tcW w:w="2745" w:type="dxa"/>
            <w:gridSpan w:val="2"/>
            <w:shd w:val="clear" w:color="auto" w:fill="auto"/>
            <w:vAlign w:val="bottom"/>
          </w:tcPr>
          <w:p w14:paraId="26C4D5D1" w14:textId="77777777" w:rsidR="00D012C0" w:rsidRPr="007C7F06" w:rsidRDefault="00D012C0" w:rsidP="00D012C0">
            <w:pPr>
              <w:spacing w:line="360" w:lineRule="exact"/>
              <w:ind w:right="-43"/>
              <w:jc w:val="center"/>
              <w:rPr>
                <w:rFonts w:ascii="Arial" w:hAnsi="Arial" w:cs="Arial"/>
                <w:sz w:val="18"/>
                <w:szCs w:val="18"/>
              </w:rPr>
            </w:pPr>
            <w:r w:rsidRPr="007C7F06">
              <w:rPr>
                <w:rFonts w:ascii="Arial" w:hAnsi="Arial" w:cs="Arial"/>
                <w:sz w:val="18"/>
                <w:szCs w:val="18"/>
              </w:rPr>
              <w:t>Separate</w:t>
            </w:r>
          </w:p>
        </w:tc>
      </w:tr>
      <w:tr w:rsidR="00D012C0" w:rsidRPr="007C7F06" w14:paraId="45ECB103" w14:textId="77777777" w:rsidTr="00BD4B7D">
        <w:tc>
          <w:tcPr>
            <w:tcW w:w="3600" w:type="dxa"/>
            <w:shd w:val="clear" w:color="auto" w:fill="auto"/>
            <w:vAlign w:val="bottom"/>
          </w:tcPr>
          <w:p w14:paraId="3510B0A0" w14:textId="77777777" w:rsidR="00D012C0" w:rsidRPr="007C7F06" w:rsidRDefault="00D012C0" w:rsidP="00D012C0">
            <w:pPr>
              <w:spacing w:line="360" w:lineRule="exact"/>
              <w:ind w:right="-43"/>
              <w:jc w:val="center"/>
              <w:rPr>
                <w:rFonts w:ascii="Arial" w:hAnsi="Arial" w:cs="Arial"/>
                <w:sz w:val="18"/>
                <w:szCs w:val="18"/>
              </w:rPr>
            </w:pPr>
          </w:p>
        </w:tc>
        <w:tc>
          <w:tcPr>
            <w:tcW w:w="2745" w:type="dxa"/>
            <w:gridSpan w:val="2"/>
            <w:shd w:val="clear" w:color="auto" w:fill="auto"/>
            <w:vAlign w:val="bottom"/>
          </w:tcPr>
          <w:p w14:paraId="5C54C7EF" w14:textId="77777777" w:rsidR="00D012C0" w:rsidRPr="007C7F06" w:rsidRDefault="00D012C0" w:rsidP="00D012C0">
            <w:pPr>
              <w:pBdr>
                <w:bottom w:val="single" w:sz="6" w:space="1" w:color="auto"/>
              </w:pBdr>
              <w:spacing w:line="360" w:lineRule="exact"/>
              <w:ind w:right="-43"/>
              <w:jc w:val="center"/>
              <w:rPr>
                <w:rFonts w:ascii="Arial" w:hAnsi="Arial" w:cs="Arial"/>
                <w:sz w:val="18"/>
                <w:szCs w:val="18"/>
              </w:rPr>
            </w:pPr>
            <w:r w:rsidRPr="007C7F06">
              <w:rPr>
                <w:rFonts w:ascii="Arial" w:hAnsi="Arial" w:cs="Arial"/>
                <w:sz w:val="18"/>
                <w:szCs w:val="18"/>
              </w:rPr>
              <w:t>financial statements</w:t>
            </w:r>
          </w:p>
        </w:tc>
        <w:tc>
          <w:tcPr>
            <w:tcW w:w="2745" w:type="dxa"/>
            <w:gridSpan w:val="2"/>
            <w:shd w:val="clear" w:color="auto" w:fill="auto"/>
            <w:vAlign w:val="bottom"/>
          </w:tcPr>
          <w:p w14:paraId="3B87058C" w14:textId="77777777" w:rsidR="00D012C0" w:rsidRPr="007C7F06" w:rsidRDefault="00D012C0" w:rsidP="00D012C0">
            <w:pPr>
              <w:pBdr>
                <w:bottom w:val="single" w:sz="6" w:space="1" w:color="auto"/>
              </w:pBdr>
              <w:spacing w:line="360" w:lineRule="exact"/>
              <w:ind w:right="-43"/>
              <w:jc w:val="center"/>
              <w:rPr>
                <w:rFonts w:ascii="Arial" w:hAnsi="Arial" w:cs="Arial"/>
                <w:sz w:val="18"/>
                <w:szCs w:val="18"/>
              </w:rPr>
            </w:pPr>
            <w:r w:rsidRPr="007C7F06">
              <w:rPr>
                <w:rFonts w:ascii="Arial" w:hAnsi="Arial" w:cs="Arial"/>
                <w:sz w:val="18"/>
                <w:szCs w:val="18"/>
              </w:rPr>
              <w:t>financial statements</w:t>
            </w:r>
          </w:p>
        </w:tc>
      </w:tr>
      <w:tr w:rsidR="00D012C0" w:rsidRPr="007C7F06" w14:paraId="19D2BDCB" w14:textId="77777777" w:rsidTr="00BD4B7D">
        <w:tc>
          <w:tcPr>
            <w:tcW w:w="3600" w:type="dxa"/>
            <w:shd w:val="clear" w:color="auto" w:fill="auto"/>
            <w:vAlign w:val="bottom"/>
          </w:tcPr>
          <w:p w14:paraId="244FA22C" w14:textId="77777777" w:rsidR="00D012C0" w:rsidRPr="007C7F06" w:rsidRDefault="00D012C0" w:rsidP="00D012C0">
            <w:pPr>
              <w:spacing w:line="360" w:lineRule="exact"/>
              <w:ind w:right="-43"/>
              <w:jc w:val="center"/>
              <w:rPr>
                <w:rFonts w:ascii="Arial" w:hAnsi="Arial" w:cs="Arial"/>
                <w:sz w:val="18"/>
                <w:szCs w:val="18"/>
              </w:rPr>
            </w:pPr>
          </w:p>
        </w:tc>
        <w:tc>
          <w:tcPr>
            <w:tcW w:w="1372" w:type="dxa"/>
            <w:shd w:val="clear" w:color="auto" w:fill="auto"/>
            <w:vAlign w:val="bottom"/>
          </w:tcPr>
          <w:p w14:paraId="1E0D42E9" w14:textId="77777777" w:rsidR="00D012C0" w:rsidRPr="007C7F06" w:rsidRDefault="00D012C0" w:rsidP="00D012C0">
            <w:pPr>
              <w:spacing w:line="360" w:lineRule="exact"/>
              <w:ind w:right="-43"/>
              <w:jc w:val="center"/>
              <w:rPr>
                <w:rFonts w:ascii="Arial" w:hAnsi="Arial" w:cs="Arial"/>
                <w:sz w:val="18"/>
                <w:szCs w:val="18"/>
                <w:u w:val="single"/>
              </w:rPr>
            </w:pPr>
            <w:r w:rsidRPr="007C7F06">
              <w:rPr>
                <w:rFonts w:ascii="Arial" w:hAnsi="Arial" w:cs="Arial"/>
                <w:sz w:val="18"/>
                <w:szCs w:val="18"/>
                <w:u w:val="single"/>
              </w:rPr>
              <w:t>2024</w:t>
            </w:r>
          </w:p>
        </w:tc>
        <w:tc>
          <w:tcPr>
            <w:tcW w:w="1373" w:type="dxa"/>
            <w:shd w:val="clear" w:color="auto" w:fill="auto"/>
            <w:vAlign w:val="bottom"/>
          </w:tcPr>
          <w:p w14:paraId="7DCC9EB6" w14:textId="77777777" w:rsidR="00D012C0" w:rsidRPr="007C7F06" w:rsidRDefault="00D012C0" w:rsidP="00D012C0">
            <w:pPr>
              <w:spacing w:line="360" w:lineRule="exact"/>
              <w:ind w:right="-43"/>
              <w:jc w:val="center"/>
              <w:rPr>
                <w:rFonts w:ascii="Arial" w:hAnsi="Arial" w:cs="Arial"/>
                <w:sz w:val="18"/>
                <w:szCs w:val="18"/>
                <w:u w:val="single"/>
              </w:rPr>
            </w:pPr>
            <w:r w:rsidRPr="007C7F06">
              <w:rPr>
                <w:rFonts w:ascii="Arial" w:hAnsi="Arial" w:cs="Arial"/>
                <w:sz w:val="18"/>
                <w:szCs w:val="18"/>
                <w:u w:val="single"/>
              </w:rPr>
              <w:t>2023</w:t>
            </w:r>
          </w:p>
        </w:tc>
        <w:tc>
          <w:tcPr>
            <w:tcW w:w="1372" w:type="dxa"/>
            <w:shd w:val="clear" w:color="auto" w:fill="auto"/>
            <w:vAlign w:val="bottom"/>
          </w:tcPr>
          <w:p w14:paraId="2DF1A38E" w14:textId="77777777" w:rsidR="00D012C0" w:rsidRPr="007C7F06" w:rsidRDefault="00D012C0" w:rsidP="00D012C0">
            <w:pPr>
              <w:spacing w:line="360" w:lineRule="exact"/>
              <w:ind w:right="-43"/>
              <w:jc w:val="center"/>
              <w:rPr>
                <w:rFonts w:ascii="Arial" w:hAnsi="Arial" w:cs="Arial"/>
                <w:sz w:val="18"/>
                <w:szCs w:val="18"/>
                <w:u w:val="single"/>
              </w:rPr>
            </w:pPr>
            <w:r w:rsidRPr="007C7F06">
              <w:rPr>
                <w:rFonts w:ascii="Arial" w:hAnsi="Arial" w:cs="Arial"/>
                <w:sz w:val="18"/>
                <w:szCs w:val="18"/>
                <w:u w:val="single"/>
              </w:rPr>
              <w:t>2024</w:t>
            </w:r>
          </w:p>
        </w:tc>
        <w:tc>
          <w:tcPr>
            <w:tcW w:w="1373" w:type="dxa"/>
            <w:shd w:val="clear" w:color="auto" w:fill="auto"/>
            <w:vAlign w:val="bottom"/>
          </w:tcPr>
          <w:p w14:paraId="2A1C46BE" w14:textId="77777777" w:rsidR="00D012C0" w:rsidRPr="007C7F06" w:rsidRDefault="00D012C0" w:rsidP="00D012C0">
            <w:pPr>
              <w:spacing w:line="360" w:lineRule="exact"/>
              <w:ind w:right="-43"/>
              <w:jc w:val="center"/>
              <w:rPr>
                <w:rFonts w:ascii="Arial" w:hAnsi="Arial" w:cs="Arial"/>
                <w:sz w:val="18"/>
                <w:szCs w:val="18"/>
                <w:u w:val="single"/>
              </w:rPr>
            </w:pPr>
            <w:r w:rsidRPr="007C7F06">
              <w:rPr>
                <w:rFonts w:ascii="Arial" w:hAnsi="Arial" w:cs="Arial"/>
                <w:sz w:val="18"/>
                <w:szCs w:val="18"/>
                <w:u w:val="single"/>
              </w:rPr>
              <w:t>2023</w:t>
            </w:r>
          </w:p>
        </w:tc>
      </w:tr>
      <w:tr w:rsidR="00D012C0" w:rsidRPr="007C7F06" w14:paraId="0699A780" w14:textId="77777777" w:rsidTr="00BD4B7D">
        <w:tc>
          <w:tcPr>
            <w:tcW w:w="3600" w:type="dxa"/>
            <w:shd w:val="clear" w:color="auto" w:fill="auto"/>
            <w:vAlign w:val="bottom"/>
          </w:tcPr>
          <w:p w14:paraId="44C7D542" w14:textId="77777777" w:rsidR="00D012C0" w:rsidRPr="007C7F06" w:rsidRDefault="00D012C0" w:rsidP="00D012C0">
            <w:pPr>
              <w:spacing w:line="360" w:lineRule="exact"/>
              <w:ind w:right="-43"/>
              <w:jc w:val="both"/>
              <w:rPr>
                <w:rFonts w:ascii="Arial" w:hAnsi="Arial" w:cs="Arial"/>
                <w:i/>
                <w:iCs/>
                <w:sz w:val="18"/>
                <w:szCs w:val="18"/>
                <w:u w:val="single"/>
              </w:rPr>
            </w:pPr>
            <w:r w:rsidRPr="007C7F06">
              <w:rPr>
                <w:rFonts w:ascii="Arial" w:hAnsi="Arial" w:cs="Arial"/>
                <w:i/>
                <w:iCs/>
                <w:sz w:val="18"/>
                <w:szCs w:val="18"/>
                <w:u w:val="single"/>
              </w:rPr>
              <w:t>Transactions with subsidiaries</w:t>
            </w:r>
          </w:p>
        </w:tc>
        <w:tc>
          <w:tcPr>
            <w:tcW w:w="1372" w:type="dxa"/>
            <w:shd w:val="clear" w:color="auto" w:fill="auto"/>
            <w:vAlign w:val="bottom"/>
          </w:tcPr>
          <w:p w14:paraId="414D2DE0" w14:textId="77777777" w:rsidR="00D012C0" w:rsidRPr="007C7F06" w:rsidRDefault="00D012C0"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48E5CF9A" w14:textId="77777777" w:rsidR="00D012C0" w:rsidRPr="007C7F06" w:rsidRDefault="00D012C0" w:rsidP="00D012C0">
            <w:pPr>
              <w:tabs>
                <w:tab w:val="decimal" w:pos="972"/>
              </w:tabs>
              <w:spacing w:line="360" w:lineRule="exact"/>
              <w:ind w:right="-43"/>
              <w:rPr>
                <w:rFonts w:ascii="Arial" w:hAnsi="Arial" w:cs="Arial"/>
                <w:sz w:val="18"/>
                <w:szCs w:val="18"/>
              </w:rPr>
            </w:pPr>
          </w:p>
        </w:tc>
        <w:tc>
          <w:tcPr>
            <w:tcW w:w="1372" w:type="dxa"/>
            <w:shd w:val="clear" w:color="auto" w:fill="auto"/>
            <w:vAlign w:val="bottom"/>
          </w:tcPr>
          <w:p w14:paraId="335A2FFF" w14:textId="77777777" w:rsidR="00D012C0" w:rsidRPr="007C7F06" w:rsidRDefault="00D012C0"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25F01671" w14:textId="77777777" w:rsidR="00D012C0" w:rsidRPr="007C7F06" w:rsidRDefault="00D012C0" w:rsidP="00D012C0">
            <w:pPr>
              <w:tabs>
                <w:tab w:val="decimal" w:pos="972"/>
              </w:tabs>
              <w:spacing w:line="360" w:lineRule="exact"/>
              <w:ind w:right="-43"/>
              <w:rPr>
                <w:rFonts w:ascii="Arial" w:hAnsi="Arial" w:cs="Arial"/>
                <w:sz w:val="18"/>
                <w:szCs w:val="18"/>
              </w:rPr>
            </w:pPr>
          </w:p>
        </w:tc>
      </w:tr>
      <w:tr w:rsidR="00D012C0" w:rsidRPr="007C7F06" w14:paraId="53EE33CB" w14:textId="77777777" w:rsidTr="00BD4B7D">
        <w:tc>
          <w:tcPr>
            <w:tcW w:w="3600" w:type="dxa"/>
            <w:shd w:val="clear" w:color="auto" w:fill="auto"/>
            <w:vAlign w:val="bottom"/>
          </w:tcPr>
          <w:p w14:paraId="4FBB80B0" w14:textId="77777777" w:rsidR="00D012C0" w:rsidRPr="007C7F06" w:rsidRDefault="00D012C0" w:rsidP="00D012C0">
            <w:pPr>
              <w:spacing w:line="360" w:lineRule="exact"/>
              <w:ind w:right="-270"/>
              <w:rPr>
                <w:rFonts w:ascii="Arial" w:hAnsi="Arial" w:cs="Arial"/>
                <w:i/>
                <w:iCs/>
                <w:sz w:val="18"/>
                <w:szCs w:val="18"/>
              </w:rPr>
            </w:pPr>
            <w:r w:rsidRPr="007C7F06">
              <w:rPr>
                <w:rFonts w:ascii="Arial" w:hAnsi="Arial" w:cs="Arial"/>
                <w:i/>
                <w:iCs/>
                <w:sz w:val="18"/>
                <w:szCs w:val="18"/>
              </w:rPr>
              <w:t>(eliminated from the consolidated</w:t>
            </w:r>
          </w:p>
        </w:tc>
        <w:tc>
          <w:tcPr>
            <w:tcW w:w="1372" w:type="dxa"/>
            <w:shd w:val="clear" w:color="auto" w:fill="auto"/>
            <w:vAlign w:val="bottom"/>
          </w:tcPr>
          <w:p w14:paraId="6744B9B3" w14:textId="77777777" w:rsidR="00D012C0" w:rsidRPr="007C7F06" w:rsidRDefault="00D012C0"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5294F918" w14:textId="77777777" w:rsidR="00D012C0" w:rsidRPr="007C7F06" w:rsidRDefault="00D012C0" w:rsidP="00D012C0">
            <w:pPr>
              <w:tabs>
                <w:tab w:val="decimal" w:pos="972"/>
              </w:tabs>
              <w:spacing w:line="360" w:lineRule="exact"/>
              <w:ind w:right="-43"/>
              <w:rPr>
                <w:rFonts w:ascii="Arial" w:hAnsi="Arial" w:cs="Arial"/>
                <w:sz w:val="18"/>
                <w:szCs w:val="18"/>
              </w:rPr>
            </w:pPr>
          </w:p>
        </w:tc>
        <w:tc>
          <w:tcPr>
            <w:tcW w:w="1372" w:type="dxa"/>
            <w:shd w:val="clear" w:color="auto" w:fill="auto"/>
            <w:vAlign w:val="bottom"/>
          </w:tcPr>
          <w:p w14:paraId="3824EB3B" w14:textId="77777777" w:rsidR="00D012C0" w:rsidRPr="007C7F06" w:rsidRDefault="00D012C0"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7B610448" w14:textId="77777777" w:rsidR="00D012C0" w:rsidRPr="007C7F06" w:rsidRDefault="00D012C0" w:rsidP="00D012C0">
            <w:pPr>
              <w:tabs>
                <w:tab w:val="decimal" w:pos="972"/>
              </w:tabs>
              <w:spacing w:line="360" w:lineRule="exact"/>
              <w:ind w:right="-43"/>
              <w:rPr>
                <w:rFonts w:ascii="Arial" w:hAnsi="Arial" w:cs="Arial"/>
                <w:sz w:val="18"/>
                <w:szCs w:val="18"/>
              </w:rPr>
            </w:pPr>
          </w:p>
        </w:tc>
      </w:tr>
      <w:tr w:rsidR="00D012C0" w:rsidRPr="007C7F06" w14:paraId="73852FBE" w14:textId="77777777" w:rsidTr="00BD4B7D">
        <w:tc>
          <w:tcPr>
            <w:tcW w:w="3600" w:type="dxa"/>
            <w:shd w:val="clear" w:color="auto" w:fill="auto"/>
            <w:vAlign w:val="bottom"/>
          </w:tcPr>
          <w:p w14:paraId="7445D37A" w14:textId="77777777" w:rsidR="00D012C0" w:rsidRPr="007C7F06" w:rsidRDefault="00D012C0" w:rsidP="00D012C0">
            <w:pPr>
              <w:spacing w:line="360" w:lineRule="exact"/>
              <w:ind w:right="-43"/>
              <w:jc w:val="both"/>
              <w:rPr>
                <w:rFonts w:ascii="Arial" w:hAnsi="Arial" w:cs="Arial"/>
                <w:sz w:val="18"/>
                <w:szCs w:val="18"/>
              </w:rPr>
            </w:pPr>
            <w:r w:rsidRPr="007C7F06">
              <w:rPr>
                <w:rFonts w:ascii="Arial" w:hAnsi="Arial" w:cs="Arial"/>
                <w:i/>
                <w:iCs/>
                <w:sz w:val="18"/>
                <w:szCs w:val="18"/>
              </w:rPr>
              <w:t xml:space="preserve">   financial statements)</w:t>
            </w:r>
          </w:p>
        </w:tc>
        <w:tc>
          <w:tcPr>
            <w:tcW w:w="1372" w:type="dxa"/>
            <w:shd w:val="clear" w:color="auto" w:fill="auto"/>
            <w:vAlign w:val="bottom"/>
          </w:tcPr>
          <w:p w14:paraId="35CEDC44" w14:textId="77777777" w:rsidR="00D012C0" w:rsidRPr="007C7F06" w:rsidRDefault="00D012C0"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5BE4FABD" w14:textId="77777777" w:rsidR="00D012C0" w:rsidRPr="007C7F06" w:rsidRDefault="00D012C0" w:rsidP="00D012C0">
            <w:pPr>
              <w:tabs>
                <w:tab w:val="decimal" w:pos="972"/>
              </w:tabs>
              <w:spacing w:line="360" w:lineRule="exact"/>
              <w:ind w:right="-43"/>
              <w:rPr>
                <w:rFonts w:ascii="Arial" w:hAnsi="Arial" w:cs="Arial"/>
                <w:sz w:val="18"/>
                <w:szCs w:val="18"/>
              </w:rPr>
            </w:pPr>
          </w:p>
        </w:tc>
        <w:tc>
          <w:tcPr>
            <w:tcW w:w="1372" w:type="dxa"/>
            <w:shd w:val="clear" w:color="auto" w:fill="auto"/>
            <w:vAlign w:val="bottom"/>
          </w:tcPr>
          <w:p w14:paraId="7A73FCEC" w14:textId="77777777" w:rsidR="00D012C0" w:rsidRPr="007C7F06" w:rsidRDefault="00D012C0"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4EBAE8E3" w14:textId="77777777" w:rsidR="00D012C0" w:rsidRPr="007C7F06" w:rsidRDefault="00D012C0" w:rsidP="00D012C0">
            <w:pPr>
              <w:tabs>
                <w:tab w:val="decimal" w:pos="972"/>
              </w:tabs>
              <w:spacing w:line="360" w:lineRule="exact"/>
              <w:ind w:right="-43"/>
              <w:rPr>
                <w:rFonts w:ascii="Arial" w:hAnsi="Arial" w:cs="Arial"/>
                <w:sz w:val="18"/>
                <w:szCs w:val="18"/>
              </w:rPr>
            </w:pPr>
          </w:p>
        </w:tc>
      </w:tr>
      <w:tr w:rsidR="00773219" w:rsidRPr="007C7F06" w14:paraId="45B29932" w14:textId="77777777">
        <w:tc>
          <w:tcPr>
            <w:tcW w:w="3600" w:type="dxa"/>
            <w:shd w:val="clear" w:color="auto" w:fill="auto"/>
            <w:vAlign w:val="bottom"/>
          </w:tcPr>
          <w:p w14:paraId="57857FB6" w14:textId="77777777" w:rsidR="00773219" w:rsidRPr="007C7F06" w:rsidRDefault="00773219" w:rsidP="00773219">
            <w:pPr>
              <w:spacing w:line="360" w:lineRule="exact"/>
              <w:ind w:right="-43"/>
              <w:jc w:val="both"/>
              <w:rPr>
                <w:rFonts w:ascii="Arial" w:hAnsi="Arial" w:cs="Arial"/>
                <w:sz w:val="18"/>
                <w:szCs w:val="18"/>
              </w:rPr>
            </w:pPr>
            <w:r w:rsidRPr="007C7F06">
              <w:rPr>
                <w:rFonts w:ascii="Arial" w:hAnsi="Arial" w:cs="Arial"/>
                <w:sz w:val="18"/>
                <w:szCs w:val="18"/>
              </w:rPr>
              <w:t>Purchases of goods</w:t>
            </w:r>
          </w:p>
        </w:tc>
        <w:tc>
          <w:tcPr>
            <w:tcW w:w="1372" w:type="dxa"/>
            <w:shd w:val="clear" w:color="auto" w:fill="auto"/>
          </w:tcPr>
          <w:p w14:paraId="37815457" w14:textId="26559B0B" w:rsidR="00773219" w:rsidRPr="007C7F06" w:rsidRDefault="00773219" w:rsidP="00773219">
            <w:pPr>
              <w:tabs>
                <w:tab w:val="decimal" w:pos="972"/>
              </w:tabs>
              <w:spacing w:line="360" w:lineRule="exact"/>
              <w:ind w:right="-43"/>
              <w:rPr>
                <w:rFonts w:ascii="Arial" w:hAnsi="Arial" w:cs="Arial"/>
                <w:sz w:val="18"/>
                <w:szCs w:val="18"/>
              </w:rPr>
            </w:pPr>
            <w:r w:rsidRPr="007C7F06">
              <w:rPr>
                <w:rFonts w:ascii="Arial" w:hAnsi="Arial" w:cs="Arial"/>
                <w:sz w:val="18"/>
                <w:szCs w:val="18"/>
              </w:rPr>
              <w:t>-</w:t>
            </w:r>
          </w:p>
        </w:tc>
        <w:tc>
          <w:tcPr>
            <w:tcW w:w="1373" w:type="dxa"/>
            <w:shd w:val="clear" w:color="auto" w:fill="auto"/>
          </w:tcPr>
          <w:p w14:paraId="778D64AB" w14:textId="40161335" w:rsidR="00773219" w:rsidRPr="007C7F06" w:rsidRDefault="00773219" w:rsidP="00773219">
            <w:pPr>
              <w:tabs>
                <w:tab w:val="decimal" w:pos="972"/>
              </w:tabs>
              <w:spacing w:line="360" w:lineRule="exact"/>
              <w:ind w:right="-43"/>
              <w:rPr>
                <w:rFonts w:ascii="Arial" w:hAnsi="Arial" w:cs="Arial"/>
                <w:sz w:val="18"/>
                <w:szCs w:val="18"/>
              </w:rPr>
            </w:pPr>
            <w:r w:rsidRPr="007C7F06">
              <w:rPr>
                <w:rFonts w:ascii="Arial" w:hAnsi="Arial" w:cs="Arial"/>
                <w:sz w:val="18"/>
                <w:szCs w:val="18"/>
              </w:rPr>
              <w:t>-</w:t>
            </w:r>
          </w:p>
        </w:tc>
        <w:tc>
          <w:tcPr>
            <w:tcW w:w="1372" w:type="dxa"/>
            <w:shd w:val="clear" w:color="auto" w:fill="auto"/>
          </w:tcPr>
          <w:p w14:paraId="065BF6E0" w14:textId="2CDCDF78" w:rsidR="00773219" w:rsidRPr="007C7F06" w:rsidRDefault="007E509F" w:rsidP="00773219">
            <w:pPr>
              <w:tabs>
                <w:tab w:val="decimal" w:pos="972"/>
              </w:tabs>
              <w:spacing w:line="360" w:lineRule="exact"/>
              <w:ind w:right="-43"/>
              <w:rPr>
                <w:rFonts w:ascii="Arial" w:hAnsi="Arial" w:cs="Arial"/>
                <w:sz w:val="18"/>
                <w:szCs w:val="18"/>
              </w:rPr>
            </w:pPr>
            <w:r w:rsidRPr="007C7F06">
              <w:rPr>
                <w:rFonts w:ascii="Arial" w:hAnsi="Arial" w:cs="Arial"/>
                <w:sz w:val="18"/>
                <w:szCs w:val="18"/>
              </w:rPr>
              <w:t>42,344</w:t>
            </w:r>
          </w:p>
        </w:tc>
        <w:tc>
          <w:tcPr>
            <w:tcW w:w="1373" w:type="dxa"/>
            <w:shd w:val="clear" w:color="auto" w:fill="auto"/>
          </w:tcPr>
          <w:p w14:paraId="111AA181" w14:textId="29EBA61B" w:rsidR="00773219" w:rsidRPr="007C7F06" w:rsidRDefault="00773219" w:rsidP="00773219">
            <w:pPr>
              <w:tabs>
                <w:tab w:val="decimal" w:pos="972"/>
              </w:tabs>
              <w:spacing w:line="360" w:lineRule="exact"/>
              <w:ind w:right="-43"/>
              <w:rPr>
                <w:rFonts w:ascii="Arial" w:hAnsi="Arial" w:cs="Arial"/>
                <w:sz w:val="18"/>
                <w:szCs w:val="18"/>
              </w:rPr>
            </w:pPr>
            <w:r w:rsidRPr="007C7F06">
              <w:rPr>
                <w:rFonts w:ascii="Arial" w:hAnsi="Arial" w:cs="Arial"/>
                <w:sz w:val="18"/>
                <w:szCs w:val="18"/>
              </w:rPr>
              <w:t>44,228</w:t>
            </w:r>
          </w:p>
        </w:tc>
      </w:tr>
      <w:tr w:rsidR="00773219" w:rsidRPr="007C7F06" w14:paraId="0FDF4715" w14:textId="77777777">
        <w:tc>
          <w:tcPr>
            <w:tcW w:w="3600" w:type="dxa"/>
            <w:shd w:val="clear" w:color="auto" w:fill="auto"/>
            <w:vAlign w:val="bottom"/>
          </w:tcPr>
          <w:p w14:paraId="6FABEA01" w14:textId="77777777" w:rsidR="00773219" w:rsidRPr="007C7F06" w:rsidRDefault="00773219" w:rsidP="00773219">
            <w:pPr>
              <w:spacing w:line="360" w:lineRule="exact"/>
              <w:ind w:left="162" w:right="-43" w:hanging="162"/>
              <w:rPr>
                <w:rFonts w:ascii="Arial" w:hAnsi="Arial" w:cs="Arial"/>
                <w:sz w:val="18"/>
                <w:szCs w:val="18"/>
              </w:rPr>
            </w:pPr>
            <w:r w:rsidRPr="007C7F06">
              <w:rPr>
                <w:rFonts w:ascii="Arial" w:hAnsi="Arial" w:cs="Arial"/>
                <w:sz w:val="18"/>
                <w:szCs w:val="18"/>
              </w:rPr>
              <w:t>Sales and service income and scrap sales</w:t>
            </w:r>
          </w:p>
        </w:tc>
        <w:tc>
          <w:tcPr>
            <w:tcW w:w="1372" w:type="dxa"/>
            <w:shd w:val="clear" w:color="auto" w:fill="auto"/>
          </w:tcPr>
          <w:p w14:paraId="313D1636" w14:textId="3D29C0E6" w:rsidR="00773219" w:rsidRPr="007C7F06" w:rsidRDefault="00773219" w:rsidP="00773219">
            <w:pPr>
              <w:tabs>
                <w:tab w:val="decimal" w:pos="972"/>
              </w:tabs>
              <w:spacing w:line="360" w:lineRule="exact"/>
              <w:ind w:right="-43"/>
              <w:rPr>
                <w:rFonts w:ascii="Arial" w:hAnsi="Arial" w:cs="Arial"/>
                <w:sz w:val="18"/>
                <w:szCs w:val="18"/>
              </w:rPr>
            </w:pPr>
            <w:r w:rsidRPr="007C7F06">
              <w:rPr>
                <w:rFonts w:ascii="Arial" w:hAnsi="Arial" w:cs="Arial"/>
                <w:sz w:val="18"/>
                <w:szCs w:val="18"/>
              </w:rPr>
              <w:t>-</w:t>
            </w:r>
          </w:p>
        </w:tc>
        <w:tc>
          <w:tcPr>
            <w:tcW w:w="1373" w:type="dxa"/>
            <w:shd w:val="clear" w:color="auto" w:fill="auto"/>
          </w:tcPr>
          <w:p w14:paraId="0F89D430" w14:textId="50502915" w:rsidR="00773219" w:rsidRPr="007C7F06" w:rsidRDefault="00773219" w:rsidP="00773219">
            <w:pPr>
              <w:tabs>
                <w:tab w:val="decimal" w:pos="972"/>
              </w:tabs>
              <w:spacing w:line="360" w:lineRule="exact"/>
              <w:ind w:right="-43"/>
              <w:rPr>
                <w:rFonts w:ascii="Arial" w:hAnsi="Arial" w:cs="Arial"/>
                <w:sz w:val="18"/>
                <w:szCs w:val="18"/>
              </w:rPr>
            </w:pPr>
            <w:r w:rsidRPr="007C7F06">
              <w:rPr>
                <w:rFonts w:ascii="Arial" w:hAnsi="Arial" w:cs="Arial"/>
                <w:sz w:val="18"/>
                <w:szCs w:val="18"/>
              </w:rPr>
              <w:t>-</w:t>
            </w:r>
          </w:p>
        </w:tc>
        <w:tc>
          <w:tcPr>
            <w:tcW w:w="1372" w:type="dxa"/>
            <w:shd w:val="clear" w:color="auto" w:fill="auto"/>
          </w:tcPr>
          <w:p w14:paraId="359DDC40" w14:textId="2C0505A0" w:rsidR="00773219" w:rsidRPr="007C7F06" w:rsidRDefault="005803CD" w:rsidP="00773219">
            <w:pPr>
              <w:tabs>
                <w:tab w:val="decimal" w:pos="972"/>
              </w:tabs>
              <w:spacing w:line="360" w:lineRule="exact"/>
              <w:ind w:right="-43"/>
              <w:rPr>
                <w:rFonts w:ascii="Arial" w:hAnsi="Arial" w:cs="Arial"/>
                <w:sz w:val="18"/>
                <w:szCs w:val="18"/>
              </w:rPr>
            </w:pPr>
            <w:r w:rsidRPr="007C7F06">
              <w:rPr>
                <w:rFonts w:ascii="Arial" w:hAnsi="Arial" w:cs="Arial"/>
                <w:sz w:val="18"/>
                <w:szCs w:val="18"/>
              </w:rPr>
              <w:t>9,315</w:t>
            </w:r>
          </w:p>
        </w:tc>
        <w:tc>
          <w:tcPr>
            <w:tcW w:w="1373" w:type="dxa"/>
            <w:shd w:val="clear" w:color="auto" w:fill="auto"/>
          </w:tcPr>
          <w:p w14:paraId="0417608A" w14:textId="2E44EB36" w:rsidR="00773219" w:rsidRPr="007C7F06" w:rsidRDefault="00773219" w:rsidP="00773219">
            <w:pPr>
              <w:tabs>
                <w:tab w:val="decimal" w:pos="972"/>
              </w:tabs>
              <w:spacing w:line="360" w:lineRule="exact"/>
              <w:ind w:right="-43"/>
              <w:rPr>
                <w:rFonts w:ascii="Arial" w:hAnsi="Arial" w:cs="Arial"/>
                <w:sz w:val="18"/>
                <w:szCs w:val="18"/>
              </w:rPr>
            </w:pPr>
            <w:r w:rsidRPr="007C7F06">
              <w:rPr>
                <w:rFonts w:ascii="Arial" w:hAnsi="Arial" w:cs="Arial"/>
                <w:sz w:val="18"/>
                <w:szCs w:val="18"/>
              </w:rPr>
              <w:t>10,831</w:t>
            </w:r>
          </w:p>
        </w:tc>
      </w:tr>
      <w:tr w:rsidR="00773219" w:rsidRPr="007C7F06" w14:paraId="1CE5FBD5" w14:textId="77777777">
        <w:tc>
          <w:tcPr>
            <w:tcW w:w="3600" w:type="dxa"/>
            <w:shd w:val="clear" w:color="auto" w:fill="auto"/>
            <w:vAlign w:val="bottom"/>
          </w:tcPr>
          <w:p w14:paraId="03B6A5E8" w14:textId="77777777" w:rsidR="00773219" w:rsidRPr="007C7F06" w:rsidRDefault="00773219" w:rsidP="00773219">
            <w:pPr>
              <w:spacing w:line="360" w:lineRule="exact"/>
              <w:ind w:right="-43"/>
              <w:jc w:val="both"/>
              <w:rPr>
                <w:rFonts w:ascii="Arial" w:hAnsi="Arial" w:cs="Arial"/>
                <w:sz w:val="18"/>
                <w:szCs w:val="18"/>
              </w:rPr>
            </w:pPr>
            <w:r w:rsidRPr="007C7F06">
              <w:rPr>
                <w:rFonts w:ascii="Arial" w:hAnsi="Arial" w:cs="Arial"/>
                <w:sz w:val="18"/>
                <w:szCs w:val="18"/>
              </w:rPr>
              <w:t>Other income</w:t>
            </w:r>
          </w:p>
        </w:tc>
        <w:tc>
          <w:tcPr>
            <w:tcW w:w="1372" w:type="dxa"/>
            <w:shd w:val="clear" w:color="auto" w:fill="auto"/>
          </w:tcPr>
          <w:p w14:paraId="11076E61" w14:textId="05DA1179" w:rsidR="00773219" w:rsidRPr="007C7F06" w:rsidRDefault="00773219" w:rsidP="00773219">
            <w:pPr>
              <w:tabs>
                <w:tab w:val="decimal" w:pos="972"/>
              </w:tabs>
              <w:spacing w:line="360" w:lineRule="exact"/>
              <w:ind w:right="-43"/>
              <w:rPr>
                <w:rFonts w:ascii="Arial" w:hAnsi="Arial" w:cs="Arial"/>
                <w:sz w:val="18"/>
                <w:szCs w:val="18"/>
              </w:rPr>
            </w:pPr>
            <w:r w:rsidRPr="007C7F06">
              <w:rPr>
                <w:rFonts w:ascii="Arial" w:hAnsi="Arial" w:cs="Arial"/>
                <w:sz w:val="18"/>
                <w:szCs w:val="18"/>
              </w:rPr>
              <w:t>-</w:t>
            </w:r>
          </w:p>
        </w:tc>
        <w:tc>
          <w:tcPr>
            <w:tcW w:w="1373" w:type="dxa"/>
            <w:shd w:val="clear" w:color="auto" w:fill="auto"/>
          </w:tcPr>
          <w:p w14:paraId="65224272" w14:textId="250055A1" w:rsidR="00773219" w:rsidRPr="007C7F06" w:rsidRDefault="00773219" w:rsidP="00773219">
            <w:pPr>
              <w:tabs>
                <w:tab w:val="decimal" w:pos="972"/>
              </w:tabs>
              <w:spacing w:line="360" w:lineRule="exact"/>
              <w:ind w:right="-43"/>
              <w:rPr>
                <w:rFonts w:ascii="Arial" w:hAnsi="Arial" w:cs="Arial"/>
                <w:sz w:val="18"/>
                <w:szCs w:val="18"/>
                <w:cs/>
              </w:rPr>
            </w:pPr>
            <w:r w:rsidRPr="007C7F06">
              <w:rPr>
                <w:rFonts w:ascii="Arial" w:hAnsi="Arial" w:cs="Arial"/>
                <w:sz w:val="18"/>
                <w:szCs w:val="18"/>
              </w:rPr>
              <w:t>-</w:t>
            </w:r>
          </w:p>
        </w:tc>
        <w:tc>
          <w:tcPr>
            <w:tcW w:w="1372" w:type="dxa"/>
            <w:shd w:val="clear" w:color="auto" w:fill="auto"/>
          </w:tcPr>
          <w:p w14:paraId="6E5C0CFE" w14:textId="63A6C7A6" w:rsidR="00773219" w:rsidRPr="007C7F06" w:rsidRDefault="0048346A" w:rsidP="00773219">
            <w:pPr>
              <w:tabs>
                <w:tab w:val="decimal" w:pos="972"/>
              </w:tabs>
              <w:spacing w:line="360" w:lineRule="exact"/>
              <w:ind w:right="-43"/>
              <w:rPr>
                <w:rFonts w:ascii="Arial" w:hAnsi="Arial" w:cs="Arial"/>
                <w:sz w:val="18"/>
                <w:szCs w:val="18"/>
                <w:cs/>
              </w:rPr>
            </w:pPr>
            <w:r w:rsidRPr="007C7F06">
              <w:rPr>
                <w:rFonts w:ascii="Arial" w:hAnsi="Arial" w:cs="Arial"/>
                <w:sz w:val="18"/>
                <w:szCs w:val="18"/>
              </w:rPr>
              <w:t>2,540</w:t>
            </w:r>
          </w:p>
        </w:tc>
        <w:tc>
          <w:tcPr>
            <w:tcW w:w="1373" w:type="dxa"/>
            <w:shd w:val="clear" w:color="auto" w:fill="auto"/>
          </w:tcPr>
          <w:p w14:paraId="5C6B5698" w14:textId="18E1C141" w:rsidR="00773219" w:rsidRPr="007C7F06" w:rsidRDefault="00773219" w:rsidP="00773219">
            <w:pPr>
              <w:tabs>
                <w:tab w:val="decimal" w:pos="972"/>
              </w:tabs>
              <w:spacing w:line="360" w:lineRule="exact"/>
              <w:ind w:right="-43"/>
              <w:rPr>
                <w:rFonts w:ascii="Arial" w:hAnsi="Arial" w:cs="Arial"/>
                <w:sz w:val="18"/>
                <w:szCs w:val="18"/>
                <w:cs/>
              </w:rPr>
            </w:pPr>
            <w:r w:rsidRPr="007C7F06">
              <w:rPr>
                <w:rFonts w:ascii="Arial" w:hAnsi="Arial" w:cs="Arial"/>
                <w:sz w:val="18"/>
                <w:szCs w:val="18"/>
              </w:rPr>
              <w:t>2,897</w:t>
            </w:r>
          </w:p>
        </w:tc>
      </w:tr>
      <w:tr w:rsidR="00773219" w:rsidRPr="007C7F06" w14:paraId="39701BF8" w14:textId="77777777">
        <w:tc>
          <w:tcPr>
            <w:tcW w:w="3600" w:type="dxa"/>
            <w:shd w:val="clear" w:color="auto" w:fill="auto"/>
            <w:vAlign w:val="bottom"/>
          </w:tcPr>
          <w:p w14:paraId="3DFAE276" w14:textId="77777777" w:rsidR="00773219" w:rsidRPr="007C7F06" w:rsidRDefault="00773219" w:rsidP="00773219">
            <w:pPr>
              <w:spacing w:line="360" w:lineRule="exact"/>
              <w:ind w:right="-43"/>
              <w:jc w:val="both"/>
              <w:rPr>
                <w:rFonts w:ascii="Arial" w:hAnsi="Arial" w:cs="Arial"/>
                <w:sz w:val="18"/>
                <w:szCs w:val="18"/>
              </w:rPr>
            </w:pPr>
            <w:r w:rsidRPr="007C7F06">
              <w:rPr>
                <w:rFonts w:ascii="Arial" w:hAnsi="Arial" w:cs="Arial"/>
                <w:sz w:val="18"/>
                <w:szCs w:val="18"/>
              </w:rPr>
              <w:t>Rental income</w:t>
            </w:r>
          </w:p>
        </w:tc>
        <w:tc>
          <w:tcPr>
            <w:tcW w:w="1372" w:type="dxa"/>
            <w:shd w:val="clear" w:color="auto" w:fill="auto"/>
          </w:tcPr>
          <w:p w14:paraId="5CCE98AA" w14:textId="19DD013D" w:rsidR="00773219" w:rsidRPr="007C7F06" w:rsidRDefault="00773219" w:rsidP="00773219">
            <w:pPr>
              <w:tabs>
                <w:tab w:val="decimal" w:pos="972"/>
              </w:tabs>
              <w:spacing w:line="360" w:lineRule="exact"/>
              <w:ind w:right="-43"/>
              <w:rPr>
                <w:rFonts w:ascii="Arial" w:hAnsi="Arial" w:cs="Arial"/>
                <w:sz w:val="18"/>
                <w:szCs w:val="18"/>
              </w:rPr>
            </w:pPr>
            <w:r w:rsidRPr="007C7F06">
              <w:rPr>
                <w:rFonts w:ascii="Arial" w:hAnsi="Arial" w:cs="Arial"/>
                <w:sz w:val="18"/>
                <w:szCs w:val="18"/>
              </w:rPr>
              <w:t>-</w:t>
            </w:r>
          </w:p>
        </w:tc>
        <w:tc>
          <w:tcPr>
            <w:tcW w:w="1373" w:type="dxa"/>
            <w:shd w:val="clear" w:color="auto" w:fill="auto"/>
          </w:tcPr>
          <w:p w14:paraId="7CC39CC1" w14:textId="27BFA432" w:rsidR="00773219" w:rsidRPr="007C7F06" w:rsidRDefault="00773219" w:rsidP="00773219">
            <w:pPr>
              <w:tabs>
                <w:tab w:val="decimal" w:pos="972"/>
              </w:tabs>
              <w:spacing w:line="360" w:lineRule="exact"/>
              <w:ind w:right="-43"/>
              <w:rPr>
                <w:rFonts w:ascii="Arial" w:hAnsi="Arial" w:cs="Arial"/>
                <w:sz w:val="18"/>
                <w:szCs w:val="18"/>
              </w:rPr>
            </w:pPr>
            <w:r w:rsidRPr="007C7F06">
              <w:rPr>
                <w:rFonts w:ascii="Arial" w:hAnsi="Arial" w:cs="Arial"/>
                <w:sz w:val="18"/>
                <w:szCs w:val="18"/>
              </w:rPr>
              <w:t>-</w:t>
            </w:r>
          </w:p>
        </w:tc>
        <w:tc>
          <w:tcPr>
            <w:tcW w:w="1372" w:type="dxa"/>
            <w:shd w:val="clear" w:color="auto" w:fill="auto"/>
          </w:tcPr>
          <w:p w14:paraId="776180A3" w14:textId="59948352" w:rsidR="00773219" w:rsidRPr="007C7F06" w:rsidRDefault="00720E75" w:rsidP="00773219">
            <w:pPr>
              <w:tabs>
                <w:tab w:val="decimal" w:pos="972"/>
              </w:tabs>
              <w:spacing w:line="360" w:lineRule="exact"/>
              <w:ind w:right="-43"/>
              <w:rPr>
                <w:rFonts w:ascii="Arial" w:hAnsi="Arial" w:cs="Arial"/>
                <w:sz w:val="18"/>
                <w:szCs w:val="18"/>
              </w:rPr>
            </w:pPr>
            <w:r w:rsidRPr="007C7F06">
              <w:rPr>
                <w:rFonts w:ascii="Arial" w:hAnsi="Arial" w:cs="Arial"/>
                <w:sz w:val="18"/>
                <w:szCs w:val="18"/>
              </w:rPr>
              <w:t>2,786</w:t>
            </w:r>
          </w:p>
        </w:tc>
        <w:tc>
          <w:tcPr>
            <w:tcW w:w="1373" w:type="dxa"/>
            <w:shd w:val="clear" w:color="auto" w:fill="auto"/>
          </w:tcPr>
          <w:p w14:paraId="7290D609" w14:textId="7E0AD3DF" w:rsidR="00773219" w:rsidRPr="007C7F06" w:rsidRDefault="00773219" w:rsidP="00773219">
            <w:pPr>
              <w:tabs>
                <w:tab w:val="decimal" w:pos="972"/>
              </w:tabs>
              <w:spacing w:line="360" w:lineRule="exact"/>
              <w:ind w:right="-43"/>
              <w:rPr>
                <w:rFonts w:ascii="Arial" w:hAnsi="Arial" w:cs="Arial"/>
                <w:sz w:val="18"/>
                <w:szCs w:val="18"/>
              </w:rPr>
            </w:pPr>
            <w:r w:rsidRPr="007C7F06">
              <w:rPr>
                <w:rFonts w:ascii="Arial" w:hAnsi="Arial" w:cs="Arial"/>
                <w:sz w:val="18"/>
                <w:szCs w:val="18"/>
              </w:rPr>
              <w:t>3,059</w:t>
            </w:r>
          </w:p>
        </w:tc>
      </w:tr>
      <w:tr w:rsidR="00773219" w:rsidRPr="007C7F06" w14:paraId="19F7EF3D" w14:textId="77777777">
        <w:tc>
          <w:tcPr>
            <w:tcW w:w="3600" w:type="dxa"/>
            <w:shd w:val="clear" w:color="auto" w:fill="auto"/>
            <w:vAlign w:val="bottom"/>
          </w:tcPr>
          <w:p w14:paraId="1CEDC6F2" w14:textId="77777777" w:rsidR="00773219" w:rsidRPr="007C7F06" w:rsidRDefault="00773219" w:rsidP="00773219">
            <w:pPr>
              <w:spacing w:line="360" w:lineRule="exact"/>
              <w:ind w:right="-43"/>
              <w:jc w:val="both"/>
              <w:rPr>
                <w:rFonts w:ascii="Arial" w:hAnsi="Arial" w:cs="Arial"/>
                <w:sz w:val="18"/>
                <w:szCs w:val="18"/>
              </w:rPr>
            </w:pPr>
            <w:r w:rsidRPr="007C7F06">
              <w:rPr>
                <w:rFonts w:ascii="Arial" w:hAnsi="Arial" w:cs="Arial"/>
                <w:sz w:val="18"/>
                <w:szCs w:val="18"/>
              </w:rPr>
              <w:t>Interest expenses</w:t>
            </w:r>
          </w:p>
        </w:tc>
        <w:tc>
          <w:tcPr>
            <w:tcW w:w="1372" w:type="dxa"/>
            <w:shd w:val="clear" w:color="auto" w:fill="auto"/>
          </w:tcPr>
          <w:p w14:paraId="68F60130" w14:textId="4E853011" w:rsidR="00773219" w:rsidRPr="007C7F06" w:rsidRDefault="00773219" w:rsidP="00773219">
            <w:pPr>
              <w:tabs>
                <w:tab w:val="decimal" w:pos="972"/>
              </w:tabs>
              <w:spacing w:line="360" w:lineRule="exact"/>
              <w:ind w:right="-43"/>
              <w:rPr>
                <w:rFonts w:ascii="Arial" w:hAnsi="Arial" w:cs="Arial"/>
                <w:sz w:val="18"/>
                <w:szCs w:val="18"/>
                <w:cs/>
              </w:rPr>
            </w:pPr>
            <w:r w:rsidRPr="007C7F06">
              <w:rPr>
                <w:rFonts w:ascii="Arial" w:hAnsi="Arial" w:cs="Arial"/>
                <w:sz w:val="18"/>
                <w:szCs w:val="18"/>
              </w:rPr>
              <w:t>-</w:t>
            </w:r>
          </w:p>
        </w:tc>
        <w:tc>
          <w:tcPr>
            <w:tcW w:w="1373" w:type="dxa"/>
            <w:shd w:val="clear" w:color="auto" w:fill="auto"/>
          </w:tcPr>
          <w:p w14:paraId="40986F05" w14:textId="006F1DAF" w:rsidR="00773219" w:rsidRPr="007C7F06" w:rsidRDefault="00773219" w:rsidP="00773219">
            <w:pPr>
              <w:tabs>
                <w:tab w:val="decimal" w:pos="972"/>
              </w:tabs>
              <w:spacing w:line="360" w:lineRule="exact"/>
              <w:ind w:right="-43"/>
              <w:rPr>
                <w:rFonts w:ascii="Arial" w:hAnsi="Arial" w:cs="Arial"/>
                <w:sz w:val="18"/>
                <w:szCs w:val="18"/>
                <w:cs/>
              </w:rPr>
            </w:pPr>
            <w:r w:rsidRPr="007C7F06">
              <w:rPr>
                <w:rFonts w:ascii="Arial" w:hAnsi="Arial" w:cs="Arial"/>
                <w:sz w:val="18"/>
                <w:szCs w:val="18"/>
              </w:rPr>
              <w:t>-</w:t>
            </w:r>
          </w:p>
        </w:tc>
        <w:tc>
          <w:tcPr>
            <w:tcW w:w="1372" w:type="dxa"/>
            <w:shd w:val="clear" w:color="auto" w:fill="auto"/>
          </w:tcPr>
          <w:p w14:paraId="32E7F1D4" w14:textId="5FF4F838" w:rsidR="00773219" w:rsidRPr="007C7F06" w:rsidRDefault="00D46D26" w:rsidP="00773219">
            <w:pPr>
              <w:tabs>
                <w:tab w:val="decimal" w:pos="972"/>
              </w:tabs>
              <w:spacing w:line="360" w:lineRule="exact"/>
              <w:ind w:right="-43"/>
              <w:rPr>
                <w:rFonts w:ascii="Arial" w:hAnsi="Arial" w:cs="Arial"/>
                <w:sz w:val="18"/>
                <w:szCs w:val="18"/>
                <w:cs/>
              </w:rPr>
            </w:pPr>
            <w:r w:rsidRPr="007C7F06">
              <w:rPr>
                <w:rFonts w:ascii="Arial" w:hAnsi="Arial" w:cs="Arial"/>
                <w:sz w:val="18"/>
                <w:szCs w:val="18"/>
              </w:rPr>
              <w:t>15,145</w:t>
            </w:r>
          </w:p>
        </w:tc>
        <w:tc>
          <w:tcPr>
            <w:tcW w:w="1373" w:type="dxa"/>
            <w:shd w:val="clear" w:color="auto" w:fill="auto"/>
          </w:tcPr>
          <w:p w14:paraId="073511C9" w14:textId="41D265DE" w:rsidR="00773219" w:rsidRPr="007C7F06" w:rsidRDefault="00773219" w:rsidP="00773219">
            <w:pPr>
              <w:tabs>
                <w:tab w:val="decimal" w:pos="972"/>
              </w:tabs>
              <w:spacing w:line="360" w:lineRule="exact"/>
              <w:ind w:right="-43"/>
              <w:rPr>
                <w:rFonts w:ascii="Arial" w:hAnsi="Arial" w:cs="Arial"/>
                <w:sz w:val="18"/>
                <w:szCs w:val="18"/>
                <w:cs/>
              </w:rPr>
            </w:pPr>
            <w:r w:rsidRPr="007C7F06">
              <w:rPr>
                <w:rFonts w:ascii="Arial" w:hAnsi="Arial" w:cs="Arial"/>
                <w:sz w:val="18"/>
                <w:szCs w:val="18"/>
              </w:rPr>
              <w:t>14,582</w:t>
            </w:r>
          </w:p>
        </w:tc>
      </w:tr>
      <w:tr w:rsidR="00773219" w:rsidRPr="007C7F06" w14:paraId="3F4CB406" w14:textId="77777777">
        <w:tc>
          <w:tcPr>
            <w:tcW w:w="3600" w:type="dxa"/>
            <w:shd w:val="clear" w:color="auto" w:fill="auto"/>
            <w:vAlign w:val="bottom"/>
          </w:tcPr>
          <w:p w14:paraId="57A1B8DF" w14:textId="77777777" w:rsidR="00773219" w:rsidRPr="007C7F06" w:rsidRDefault="00773219" w:rsidP="00773219">
            <w:pPr>
              <w:spacing w:line="360" w:lineRule="exact"/>
              <w:ind w:right="-43"/>
              <w:jc w:val="both"/>
              <w:rPr>
                <w:rFonts w:ascii="Arial" w:hAnsi="Arial" w:cs="Arial"/>
                <w:sz w:val="18"/>
                <w:szCs w:val="18"/>
              </w:rPr>
            </w:pPr>
            <w:r w:rsidRPr="007C7F06">
              <w:rPr>
                <w:rFonts w:ascii="Arial" w:hAnsi="Arial" w:cs="Arial"/>
                <w:sz w:val="18"/>
                <w:szCs w:val="18"/>
              </w:rPr>
              <w:t>Other expenses</w:t>
            </w:r>
          </w:p>
        </w:tc>
        <w:tc>
          <w:tcPr>
            <w:tcW w:w="1372" w:type="dxa"/>
            <w:shd w:val="clear" w:color="auto" w:fill="auto"/>
          </w:tcPr>
          <w:p w14:paraId="723E2850" w14:textId="6691CAC6" w:rsidR="00773219" w:rsidRPr="007C7F06" w:rsidRDefault="00773219" w:rsidP="00773219">
            <w:pPr>
              <w:tabs>
                <w:tab w:val="decimal" w:pos="972"/>
              </w:tabs>
              <w:spacing w:line="360" w:lineRule="exact"/>
              <w:ind w:right="-43"/>
              <w:rPr>
                <w:rFonts w:ascii="Arial" w:hAnsi="Arial" w:cs="Arial"/>
                <w:sz w:val="18"/>
                <w:szCs w:val="18"/>
              </w:rPr>
            </w:pPr>
            <w:r w:rsidRPr="007C7F06">
              <w:rPr>
                <w:rFonts w:ascii="Arial" w:hAnsi="Arial" w:cs="Arial"/>
                <w:sz w:val="18"/>
                <w:szCs w:val="18"/>
              </w:rPr>
              <w:t>-</w:t>
            </w:r>
          </w:p>
        </w:tc>
        <w:tc>
          <w:tcPr>
            <w:tcW w:w="1373" w:type="dxa"/>
            <w:shd w:val="clear" w:color="auto" w:fill="auto"/>
          </w:tcPr>
          <w:p w14:paraId="559D7514" w14:textId="3F9ABE55" w:rsidR="00773219" w:rsidRPr="007C7F06" w:rsidRDefault="00773219" w:rsidP="00773219">
            <w:pPr>
              <w:tabs>
                <w:tab w:val="decimal" w:pos="972"/>
              </w:tabs>
              <w:spacing w:line="360" w:lineRule="exact"/>
              <w:ind w:right="-43"/>
              <w:rPr>
                <w:rFonts w:ascii="Arial" w:hAnsi="Arial" w:cs="Arial"/>
                <w:sz w:val="18"/>
                <w:szCs w:val="18"/>
                <w:cs/>
              </w:rPr>
            </w:pPr>
            <w:r w:rsidRPr="007C7F06">
              <w:rPr>
                <w:rFonts w:ascii="Arial" w:hAnsi="Arial" w:cs="Arial"/>
                <w:sz w:val="18"/>
                <w:szCs w:val="18"/>
              </w:rPr>
              <w:t>-</w:t>
            </w:r>
          </w:p>
        </w:tc>
        <w:tc>
          <w:tcPr>
            <w:tcW w:w="1372" w:type="dxa"/>
            <w:shd w:val="clear" w:color="auto" w:fill="auto"/>
          </w:tcPr>
          <w:p w14:paraId="14A16F63" w14:textId="552B4B62" w:rsidR="00773219" w:rsidRPr="007C7F06" w:rsidRDefault="00E814E2" w:rsidP="00773219">
            <w:pPr>
              <w:tabs>
                <w:tab w:val="decimal" w:pos="972"/>
              </w:tabs>
              <w:spacing w:line="360" w:lineRule="exact"/>
              <w:ind w:right="-43"/>
              <w:rPr>
                <w:rFonts w:ascii="Arial" w:hAnsi="Arial" w:cs="Arial"/>
                <w:sz w:val="18"/>
                <w:szCs w:val="18"/>
                <w:cs/>
              </w:rPr>
            </w:pPr>
            <w:r w:rsidRPr="007C7F06">
              <w:rPr>
                <w:rFonts w:ascii="Arial" w:hAnsi="Arial" w:cs="Arial"/>
                <w:sz w:val="18"/>
                <w:szCs w:val="18"/>
              </w:rPr>
              <w:t>9,656</w:t>
            </w:r>
          </w:p>
        </w:tc>
        <w:tc>
          <w:tcPr>
            <w:tcW w:w="1373" w:type="dxa"/>
            <w:shd w:val="clear" w:color="auto" w:fill="auto"/>
          </w:tcPr>
          <w:p w14:paraId="103AEAC1" w14:textId="2E84892A" w:rsidR="00773219" w:rsidRPr="007C7F06" w:rsidRDefault="00773219" w:rsidP="00773219">
            <w:pPr>
              <w:tabs>
                <w:tab w:val="decimal" w:pos="972"/>
              </w:tabs>
              <w:spacing w:line="360" w:lineRule="exact"/>
              <w:ind w:right="-43"/>
              <w:rPr>
                <w:rFonts w:ascii="Arial" w:hAnsi="Arial" w:cs="Arial"/>
                <w:sz w:val="18"/>
                <w:szCs w:val="18"/>
                <w:cs/>
              </w:rPr>
            </w:pPr>
            <w:r w:rsidRPr="007C7F06">
              <w:rPr>
                <w:rFonts w:ascii="Arial" w:hAnsi="Arial" w:cs="Arial"/>
                <w:sz w:val="18"/>
                <w:szCs w:val="18"/>
              </w:rPr>
              <w:t>15,693</w:t>
            </w:r>
          </w:p>
        </w:tc>
      </w:tr>
      <w:tr w:rsidR="00773219" w:rsidRPr="007C7F06" w14:paraId="2E497631" w14:textId="77777777">
        <w:tc>
          <w:tcPr>
            <w:tcW w:w="3600" w:type="dxa"/>
            <w:shd w:val="clear" w:color="auto" w:fill="auto"/>
            <w:vAlign w:val="bottom"/>
          </w:tcPr>
          <w:p w14:paraId="7CA30FB6" w14:textId="77777777" w:rsidR="00773219" w:rsidRPr="007C7F06" w:rsidRDefault="00773219" w:rsidP="00773219">
            <w:pPr>
              <w:spacing w:line="360" w:lineRule="exact"/>
              <w:ind w:left="162" w:right="-720" w:hanging="180"/>
              <w:rPr>
                <w:rFonts w:ascii="Arial" w:hAnsi="Arial" w:cs="Arial"/>
                <w:i/>
                <w:iCs/>
                <w:sz w:val="18"/>
                <w:szCs w:val="18"/>
                <w:u w:val="single"/>
              </w:rPr>
            </w:pPr>
            <w:r w:rsidRPr="007C7F06">
              <w:rPr>
                <w:rFonts w:ascii="Arial" w:hAnsi="Arial" w:cs="Arial"/>
                <w:i/>
                <w:iCs/>
                <w:sz w:val="18"/>
                <w:szCs w:val="18"/>
                <w:u w:val="single"/>
              </w:rPr>
              <w:t>Transactions with related parties</w:t>
            </w:r>
          </w:p>
        </w:tc>
        <w:tc>
          <w:tcPr>
            <w:tcW w:w="1372" w:type="dxa"/>
            <w:shd w:val="clear" w:color="auto" w:fill="auto"/>
          </w:tcPr>
          <w:p w14:paraId="169EA88A" w14:textId="77777777" w:rsidR="00773219" w:rsidRPr="007C7F06" w:rsidRDefault="00773219" w:rsidP="00773219">
            <w:pPr>
              <w:tabs>
                <w:tab w:val="decimal" w:pos="972"/>
              </w:tabs>
              <w:spacing w:line="360" w:lineRule="exact"/>
              <w:ind w:right="-43"/>
              <w:rPr>
                <w:rFonts w:ascii="Arial" w:hAnsi="Arial" w:cs="Arial"/>
                <w:sz w:val="18"/>
                <w:szCs w:val="18"/>
              </w:rPr>
            </w:pPr>
          </w:p>
        </w:tc>
        <w:tc>
          <w:tcPr>
            <w:tcW w:w="1373" w:type="dxa"/>
            <w:shd w:val="clear" w:color="auto" w:fill="auto"/>
          </w:tcPr>
          <w:p w14:paraId="5FB46D81" w14:textId="77777777" w:rsidR="00773219" w:rsidRPr="007C7F06" w:rsidRDefault="00773219" w:rsidP="00773219">
            <w:pPr>
              <w:tabs>
                <w:tab w:val="decimal" w:pos="972"/>
              </w:tabs>
              <w:spacing w:line="360" w:lineRule="exact"/>
              <w:ind w:right="-43"/>
              <w:rPr>
                <w:rFonts w:ascii="Arial" w:hAnsi="Arial" w:cs="Arial"/>
                <w:sz w:val="18"/>
                <w:szCs w:val="18"/>
                <w:cs/>
              </w:rPr>
            </w:pPr>
          </w:p>
        </w:tc>
        <w:tc>
          <w:tcPr>
            <w:tcW w:w="1372" w:type="dxa"/>
            <w:shd w:val="clear" w:color="auto" w:fill="auto"/>
            <w:vAlign w:val="bottom"/>
          </w:tcPr>
          <w:p w14:paraId="27D9D09F" w14:textId="77777777" w:rsidR="00773219" w:rsidRPr="007C7F06" w:rsidRDefault="00773219" w:rsidP="00773219">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6A2526AC" w14:textId="77777777" w:rsidR="00773219" w:rsidRPr="007C7F06" w:rsidRDefault="00773219" w:rsidP="00773219">
            <w:pPr>
              <w:tabs>
                <w:tab w:val="decimal" w:pos="972"/>
              </w:tabs>
              <w:spacing w:line="360" w:lineRule="exact"/>
              <w:ind w:right="-43"/>
              <w:rPr>
                <w:rFonts w:ascii="Arial" w:hAnsi="Arial" w:cs="Arial"/>
                <w:sz w:val="18"/>
                <w:szCs w:val="18"/>
              </w:rPr>
            </w:pPr>
          </w:p>
        </w:tc>
      </w:tr>
      <w:tr w:rsidR="00773219" w:rsidRPr="007C7F06" w14:paraId="4B440E92" w14:textId="77777777">
        <w:tc>
          <w:tcPr>
            <w:tcW w:w="3600" w:type="dxa"/>
            <w:shd w:val="clear" w:color="auto" w:fill="auto"/>
            <w:vAlign w:val="bottom"/>
          </w:tcPr>
          <w:p w14:paraId="53480A3E" w14:textId="77777777" w:rsidR="00773219" w:rsidRPr="007C7F06" w:rsidRDefault="00773219" w:rsidP="00773219">
            <w:pPr>
              <w:spacing w:line="360" w:lineRule="exact"/>
              <w:ind w:left="162" w:right="-43" w:hanging="162"/>
              <w:rPr>
                <w:rFonts w:ascii="Arial" w:hAnsi="Arial" w:cs="Arial"/>
                <w:sz w:val="18"/>
                <w:szCs w:val="18"/>
              </w:rPr>
            </w:pPr>
            <w:r w:rsidRPr="007C7F06">
              <w:rPr>
                <w:rFonts w:ascii="Arial" w:hAnsi="Arial" w:cs="Arial"/>
                <w:sz w:val="18"/>
                <w:szCs w:val="18"/>
              </w:rPr>
              <w:t>Sales and service income and scrap sales</w:t>
            </w:r>
          </w:p>
        </w:tc>
        <w:tc>
          <w:tcPr>
            <w:tcW w:w="1372" w:type="dxa"/>
            <w:shd w:val="clear" w:color="auto" w:fill="auto"/>
          </w:tcPr>
          <w:p w14:paraId="0DBDE191" w14:textId="45F0F9C2" w:rsidR="00773219" w:rsidRPr="007C7F06" w:rsidRDefault="002E66DD" w:rsidP="00773219">
            <w:pPr>
              <w:tabs>
                <w:tab w:val="decimal" w:pos="972"/>
              </w:tabs>
              <w:spacing w:line="360" w:lineRule="exact"/>
              <w:ind w:right="-43"/>
              <w:rPr>
                <w:rFonts w:ascii="Arial" w:hAnsi="Arial" w:cs="Arial"/>
                <w:sz w:val="18"/>
                <w:szCs w:val="18"/>
              </w:rPr>
            </w:pPr>
            <w:r w:rsidRPr="007C7F06">
              <w:rPr>
                <w:rFonts w:ascii="Arial" w:hAnsi="Arial" w:cs="Arial"/>
                <w:sz w:val="18"/>
                <w:szCs w:val="18"/>
              </w:rPr>
              <w:t>140,329</w:t>
            </w:r>
          </w:p>
        </w:tc>
        <w:tc>
          <w:tcPr>
            <w:tcW w:w="1373" w:type="dxa"/>
            <w:shd w:val="clear" w:color="auto" w:fill="auto"/>
          </w:tcPr>
          <w:p w14:paraId="48832083" w14:textId="2D8ED245" w:rsidR="00773219" w:rsidRPr="007C7F06" w:rsidRDefault="00773219" w:rsidP="00773219">
            <w:pPr>
              <w:tabs>
                <w:tab w:val="decimal" w:pos="972"/>
              </w:tabs>
              <w:spacing w:line="360" w:lineRule="exact"/>
              <w:ind w:right="-43"/>
              <w:rPr>
                <w:rFonts w:ascii="Arial" w:hAnsi="Arial" w:cs="Arial"/>
                <w:sz w:val="18"/>
                <w:szCs w:val="18"/>
              </w:rPr>
            </w:pPr>
            <w:r w:rsidRPr="007C7F06">
              <w:rPr>
                <w:rFonts w:ascii="Arial" w:hAnsi="Arial" w:cs="Arial"/>
                <w:sz w:val="18"/>
                <w:szCs w:val="18"/>
              </w:rPr>
              <w:t>66,500</w:t>
            </w:r>
          </w:p>
        </w:tc>
        <w:tc>
          <w:tcPr>
            <w:tcW w:w="1372" w:type="dxa"/>
            <w:shd w:val="clear" w:color="auto" w:fill="auto"/>
            <w:vAlign w:val="bottom"/>
          </w:tcPr>
          <w:p w14:paraId="69831B34" w14:textId="29693454" w:rsidR="00773219" w:rsidRPr="007C7F06" w:rsidRDefault="00C15FC4" w:rsidP="00773219">
            <w:pPr>
              <w:tabs>
                <w:tab w:val="decimal" w:pos="972"/>
              </w:tabs>
              <w:spacing w:line="360" w:lineRule="exact"/>
              <w:ind w:right="-43"/>
              <w:rPr>
                <w:rFonts w:ascii="Arial" w:hAnsi="Arial" w:cs="Arial"/>
                <w:sz w:val="18"/>
                <w:szCs w:val="18"/>
              </w:rPr>
            </w:pPr>
            <w:r w:rsidRPr="007C7F06">
              <w:rPr>
                <w:rFonts w:ascii="Arial" w:hAnsi="Arial" w:cs="Arial"/>
                <w:sz w:val="18"/>
                <w:szCs w:val="18"/>
              </w:rPr>
              <w:t>66,187</w:t>
            </w:r>
          </w:p>
        </w:tc>
        <w:tc>
          <w:tcPr>
            <w:tcW w:w="1373" w:type="dxa"/>
            <w:shd w:val="clear" w:color="auto" w:fill="auto"/>
            <w:vAlign w:val="bottom"/>
          </w:tcPr>
          <w:p w14:paraId="65B77D05" w14:textId="5B257BE1" w:rsidR="00773219" w:rsidRPr="007C7F06" w:rsidRDefault="00773219" w:rsidP="00773219">
            <w:pPr>
              <w:tabs>
                <w:tab w:val="decimal" w:pos="972"/>
              </w:tabs>
              <w:spacing w:line="360" w:lineRule="exact"/>
              <w:ind w:right="-43"/>
              <w:rPr>
                <w:rFonts w:ascii="Arial" w:hAnsi="Arial" w:cs="Arial"/>
                <w:sz w:val="18"/>
                <w:szCs w:val="18"/>
              </w:rPr>
            </w:pPr>
            <w:r w:rsidRPr="007C7F06">
              <w:rPr>
                <w:rFonts w:ascii="Arial" w:hAnsi="Arial" w:cs="Arial"/>
                <w:sz w:val="18"/>
                <w:szCs w:val="18"/>
              </w:rPr>
              <w:t>32,849</w:t>
            </w:r>
          </w:p>
        </w:tc>
      </w:tr>
      <w:tr w:rsidR="00773219" w:rsidRPr="007C7F06" w14:paraId="7ACB2348" w14:textId="77777777">
        <w:tc>
          <w:tcPr>
            <w:tcW w:w="3600" w:type="dxa"/>
            <w:shd w:val="clear" w:color="auto" w:fill="auto"/>
            <w:vAlign w:val="bottom"/>
          </w:tcPr>
          <w:p w14:paraId="0CEFC425" w14:textId="77777777" w:rsidR="00773219" w:rsidRPr="007C7F06" w:rsidRDefault="00773219" w:rsidP="00773219">
            <w:pPr>
              <w:spacing w:line="360" w:lineRule="exact"/>
              <w:ind w:right="-43"/>
              <w:jc w:val="both"/>
              <w:rPr>
                <w:rFonts w:ascii="Arial" w:hAnsi="Arial" w:cs="Arial"/>
                <w:sz w:val="18"/>
                <w:szCs w:val="18"/>
              </w:rPr>
            </w:pPr>
            <w:r w:rsidRPr="007C7F06">
              <w:rPr>
                <w:rFonts w:ascii="Arial" w:hAnsi="Arial" w:cs="Arial"/>
                <w:sz w:val="18"/>
                <w:szCs w:val="18"/>
              </w:rPr>
              <w:t>Purchases of goods</w:t>
            </w:r>
          </w:p>
        </w:tc>
        <w:tc>
          <w:tcPr>
            <w:tcW w:w="1372" w:type="dxa"/>
            <w:shd w:val="clear" w:color="auto" w:fill="auto"/>
          </w:tcPr>
          <w:p w14:paraId="65446F65" w14:textId="58E8F275" w:rsidR="00773219" w:rsidRPr="007C7F06" w:rsidRDefault="00380F9C" w:rsidP="00773219">
            <w:pPr>
              <w:tabs>
                <w:tab w:val="decimal" w:pos="972"/>
              </w:tabs>
              <w:spacing w:line="360" w:lineRule="exact"/>
              <w:ind w:right="-43"/>
              <w:rPr>
                <w:rFonts w:ascii="Arial" w:hAnsi="Arial" w:cs="Arial"/>
                <w:sz w:val="18"/>
                <w:szCs w:val="18"/>
                <w:cs/>
              </w:rPr>
            </w:pPr>
            <w:r w:rsidRPr="007C7F06">
              <w:rPr>
                <w:rFonts w:ascii="Arial" w:hAnsi="Arial" w:cs="Arial"/>
                <w:sz w:val="18"/>
                <w:szCs w:val="18"/>
              </w:rPr>
              <w:t>1,146</w:t>
            </w:r>
          </w:p>
        </w:tc>
        <w:tc>
          <w:tcPr>
            <w:tcW w:w="1373" w:type="dxa"/>
            <w:shd w:val="clear" w:color="auto" w:fill="auto"/>
          </w:tcPr>
          <w:p w14:paraId="0D725920" w14:textId="480E4646" w:rsidR="00773219" w:rsidRPr="007C7F06" w:rsidRDefault="00773219" w:rsidP="00773219">
            <w:pPr>
              <w:tabs>
                <w:tab w:val="decimal" w:pos="972"/>
              </w:tabs>
              <w:spacing w:line="360" w:lineRule="exact"/>
              <w:ind w:right="-43"/>
              <w:rPr>
                <w:rFonts w:ascii="Arial" w:hAnsi="Arial" w:cs="Arial"/>
                <w:sz w:val="18"/>
                <w:szCs w:val="18"/>
                <w:cs/>
              </w:rPr>
            </w:pPr>
            <w:r w:rsidRPr="007C7F06">
              <w:rPr>
                <w:rFonts w:ascii="Arial" w:hAnsi="Arial" w:cs="Arial"/>
                <w:sz w:val="18"/>
                <w:szCs w:val="18"/>
              </w:rPr>
              <w:t>3,612</w:t>
            </w:r>
          </w:p>
        </w:tc>
        <w:tc>
          <w:tcPr>
            <w:tcW w:w="1372" w:type="dxa"/>
            <w:shd w:val="clear" w:color="auto" w:fill="auto"/>
            <w:vAlign w:val="bottom"/>
          </w:tcPr>
          <w:p w14:paraId="76D1D585" w14:textId="6BCA6B23" w:rsidR="00773219" w:rsidRPr="007C7F06" w:rsidRDefault="003B4670" w:rsidP="00773219">
            <w:pPr>
              <w:tabs>
                <w:tab w:val="decimal" w:pos="972"/>
              </w:tabs>
              <w:spacing w:line="360" w:lineRule="exact"/>
              <w:ind w:right="-43"/>
              <w:rPr>
                <w:rFonts w:ascii="Arial" w:hAnsi="Arial" w:cs="Arial"/>
                <w:sz w:val="18"/>
                <w:szCs w:val="18"/>
                <w:cs/>
              </w:rPr>
            </w:pPr>
            <w:r w:rsidRPr="007C7F06">
              <w:rPr>
                <w:rFonts w:ascii="Arial" w:hAnsi="Arial" w:cs="Arial"/>
                <w:sz w:val="18"/>
                <w:szCs w:val="18"/>
              </w:rPr>
              <w:t>1,144</w:t>
            </w:r>
          </w:p>
        </w:tc>
        <w:tc>
          <w:tcPr>
            <w:tcW w:w="1373" w:type="dxa"/>
            <w:shd w:val="clear" w:color="auto" w:fill="auto"/>
            <w:vAlign w:val="bottom"/>
          </w:tcPr>
          <w:p w14:paraId="6AF958A8" w14:textId="66AAB59B" w:rsidR="00773219" w:rsidRPr="007C7F06" w:rsidRDefault="00773219" w:rsidP="00773219">
            <w:pPr>
              <w:tabs>
                <w:tab w:val="decimal" w:pos="972"/>
              </w:tabs>
              <w:spacing w:line="360" w:lineRule="exact"/>
              <w:ind w:right="-43"/>
              <w:rPr>
                <w:rFonts w:ascii="Arial" w:hAnsi="Arial" w:cs="Arial"/>
                <w:sz w:val="18"/>
                <w:szCs w:val="18"/>
              </w:rPr>
            </w:pPr>
            <w:r w:rsidRPr="007C7F06">
              <w:rPr>
                <w:rFonts w:ascii="Arial" w:hAnsi="Arial" w:cs="Arial"/>
                <w:sz w:val="18"/>
                <w:szCs w:val="18"/>
              </w:rPr>
              <w:t>3,588</w:t>
            </w:r>
          </w:p>
        </w:tc>
      </w:tr>
      <w:tr w:rsidR="00773219" w:rsidRPr="007C7F06" w14:paraId="2F02015E" w14:textId="77777777">
        <w:tc>
          <w:tcPr>
            <w:tcW w:w="3600" w:type="dxa"/>
            <w:shd w:val="clear" w:color="auto" w:fill="auto"/>
          </w:tcPr>
          <w:p w14:paraId="5E1583E8" w14:textId="77777777" w:rsidR="00773219" w:rsidRPr="007C7F06" w:rsidRDefault="00773219" w:rsidP="00773219">
            <w:pPr>
              <w:spacing w:line="360" w:lineRule="exact"/>
              <w:ind w:right="-43"/>
              <w:jc w:val="both"/>
              <w:rPr>
                <w:rFonts w:ascii="Arial" w:hAnsi="Arial" w:cs="Arial"/>
                <w:sz w:val="18"/>
                <w:szCs w:val="18"/>
              </w:rPr>
            </w:pPr>
            <w:r w:rsidRPr="007C7F06">
              <w:rPr>
                <w:rFonts w:ascii="Arial" w:hAnsi="Arial" w:cs="Arial"/>
                <w:sz w:val="18"/>
                <w:szCs w:val="18"/>
              </w:rPr>
              <w:t>Other expenses</w:t>
            </w:r>
          </w:p>
        </w:tc>
        <w:tc>
          <w:tcPr>
            <w:tcW w:w="1372" w:type="dxa"/>
            <w:shd w:val="clear" w:color="auto" w:fill="auto"/>
          </w:tcPr>
          <w:p w14:paraId="7A7233C5" w14:textId="006B2B0C" w:rsidR="00773219" w:rsidRPr="007C7F06" w:rsidRDefault="00FF54A5" w:rsidP="00773219">
            <w:pPr>
              <w:tabs>
                <w:tab w:val="decimal" w:pos="972"/>
              </w:tabs>
              <w:spacing w:line="360" w:lineRule="exact"/>
              <w:ind w:right="-43"/>
              <w:rPr>
                <w:rFonts w:ascii="Arial" w:hAnsi="Arial" w:cs="Arial"/>
                <w:sz w:val="18"/>
                <w:szCs w:val="18"/>
                <w:cs/>
              </w:rPr>
            </w:pPr>
            <w:r w:rsidRPr="007C7F06">
              <w:rPr>
                <w:rFonts w:ascii="Arial" w:hAnsi="Arial" w:cs="Arial"/>
                <w:sz w:val="18"/>
                <w:szCs w:val="18"/>
              </w:rPr>
              <w:t>1,830</w:t>
            </w:r>
          </w:p>
        </w:tc>
        <w:tc>
          <w:tcPr>
            <w:tcW w:w="1373" w:type="dxa"/>
            <w:shd w:val="clear" w:color="auto" w:fill="auto"/>
          </w:tcPr>
          <w:p w14:paraId="0A38FA44" w14:textId="3E05F4C5" w:rsidR="00773219" w:rsidRPr="007C7F06" w:rsidRDefault="00773219" w:rsidP="00773219">
            <w:pPr>
              <w:tabs>
                <w:tab w:val="decimal" w:pos="972"/>
              </w:tabs>
              <w:spacing w:line="360" w:lineRule="exact"/>
              <w:ind w:right="-43"/>
              <w:rPr>
                <w:rFonts w:ascii="Arial" w:hAnsi="Arial" w:cs="Arial"/>
                <w:sz w:val="18"/>
                <w:szCs w:val="18"/>
                <w:cs/>
              </w:rPr>
            </w:pPr>
            <w:r w:rsidRPr="007C7F06">
              <w:rPr>
                <w:rFonts w:ascii="Arial" w:hAnsi="Arial" w:cs="Arial"/>
                <w:sz w:val="18"/>
                <w:szCs w:val="18"/>
              </w:rPr>
              <w:t>2,955</w:t>
            </w:r>
          </w:p>
        </w:tc>
        <w:tc>
          <w:tcPr>
            <w:tcW w:w="1372" w:type="dxa"/>
            <w:shd w:val="clear" w:color="auto" w:fill="auto"/>
            <w:vAlign w:val="bottom"/>
          </w:tcPr>
          <w:p w14:paraId="46E5B32E" w14:textId="08215ECC" w:rsidR="00773219" w:rsidRPr="007C7F06" w:rsidRDefault="00D97F50" w:rsidP="00773219">
            <w:pPr>
              <w:tabs>
                <w:tab w:val="decimal" w:pos="972"/>
              </w:tabs>
              <w:spacing w:line="360" w:lineRule="exact"/>
              <w:ind w:right="-43"/>
              <w:rPr>
                <w:rFonts w:ascii="Arial" w:hAnsi="Arial" w:cs="Arial"/>
                <w:sz w:val="18"/>
                <w:szCs w:val="18"/>
                <w:cs/>
              </w:rPr>
            </w:pPr>
            <w:r w:rsidRPr="007C7F06">
              <w:rPr>
                <w:rFonts w:ascii="Arial" w:hAnsi="Arial" w:cs="Arial"/>
                <w:sz w:val="18"/>
                <w:szCs w:val="18"/>
              </w:rPr>
              <w:t>369</w:t>
            </w:r>
          </w:p>
        </w:tc>
        <w:tc>
          <w:tcPr>
            <w:tcW w:w="1373" w:type="dxa"/>
            <w:shd w:val="clear" w:color="auto" w:fill="auto"/>
            <w:vAlign w:val="bottom"/>
          </w:tcPr>
          <w:p w14:paraId="7517D98E" w14:textId="058BEDE8" w:rsidR="00773219" w:rsidRPr="007C7F06" w:rsidRDefault="00773219" w:rsidP="00773219">
            <w:pPr>
              <w:tabs>
                <w:tab w:val="decimal" w:pos="972"/>
              </w:tabs>
              <w:spacing w:line="360" w:lineRule="exact"/>
              <w:ind w:right="-43"/>
              <w:rPr>
                <w:rFonts w:ascii="Arial" w:hAnsi="Arial" w:cs="Arial"/>
                <w:sz w:val="18"/>
                <w:szCs w:val="18"/>
              </w:rPr>
            </w:pPr>
            <w:r w:rsidRPr="007C7F06">
              <w:rPr>
                <w:rFonts w:ascii="Arial" w:hAnsi="Arial" w:cs="Arial"/>
                <w:sz w:val="18"/>
                <w:szCs w:val="18"/>
              </w:rPr>
              <w:t>1,721</w:t>
            </w:r>
          </w:p>
        </w:tc>
      </w:tr>
    </w:tbl>
    <w:p w14:paraId="7AFB3276" w14:textId="77777777" w:rsidR="00D012C0" w:rsidRPr="007C7F06" w:rsidRDefault="00D012C0" w:rsidP="00D012C0">
      <w:pPr>
        <w:spacing w:line="360" w:lineRule="exact"/>
        <w:ind w:left="547" w:hanging="547"/>
        <w:jc w:val="thaiDistribute"/>
        <w:rPr>
          <w:rFonts w:ascii="Arial" w:hAnsi="Arial" w:cs="Arial"/>
          <w:sz w:val="18"/>
          <w:szCs w:val="18"/>
        </w:rPr>
      </w:pPr>
    </w:p>
    <w:tbl>
      <w:tblPr>
        <w:tblW w:w="9090" w:type="dxa"/>
        <w:tblInd w:w="558" w:type="dxa"/>
        <w:tblLayout w:type="fixed"/>
        <w:tblLook w:val="0000" w:firstRow="0" w:lastRow="0" w:firstColumn="0" w:lastColumn="0" w:noHBand="0" w:noVBand="0"/>
      </w:tblPr>
      <w:tblGrid>
        <w:gridCol w:w="3600"/>
        <w:gridCol w:w="1372"/>
        <w:gridCol w:w="1373"/>
        <w:gridCol w:w="1372"/>
        <w:gridCol w:w="1373"/>
      </w:tblGrid>
      <w:tr w:rsidR="00CB312D" w:rsidRPr="007C7F06" w14:paraId="4F2E23A0" w14:textId="77777777" w:rsidTr="00DB6BB8">
        <w:tc>
          <w:tcPr>
            <w:tcW w:w="3600" w:type="dxa"/>
            <w:shd w:val="clear" w:color="auto" w:fill="auto"/>
            <w:vAlign w:val="bottom"/>
          </w:tcPr>
          <w:p w14:paraId="11CBC55E" w14:textId="77777777" w:rsidR="00CB312D" w:rsidRPr="007C7F06" w:rsidRDefault="00CB312D" w:rsidP="00D012C0">
            <w:pPr>
              <w:spacing w:line="360" w:lineRule="exact"/>
              <w:ind w:right="-43"/>
              <w:jc w:val="center"/>
              <w:rPr>
                <w:rFonts w:ascii="Arial" w:hAnsi="Arial" w:cs="Arial"/>
                <w:sz w:val="18"/>
                <w:szCs w:val="18"/>
              </w:rPr>
            </w:pPr>
          </w:p>
        </w:tc>
        <w:tc>
          <w:tcPr>
            <w:tcW w:w="2745" w:type="dxa"/>
            <w:gridSpan w:val="2"/>
            <w:shd w:val="clear" w:color="auto" w:fill="auto"/>
            <w:vAlign w:val="bottom"/>
          </w:tcPr>
          <w:p w14:paraId="515F5B39" w14:textId="77777777" w:rsidR="00CB312D" w:rsidRPr="007C7F06" w:rsidRDefault="00CB312D" w:rsidP="00D012C0">
            <w:pPr>
              <w:spacing w:line="360" w:lineRule="exact"/>
              <w:ind w:right="-43"/>
              <w:jc w:val="center"/>
              <w:rPr>
                <w:rFonts w:ascii="Arial" w:hAnsi="Arial" w:cs="Arial"/>
                <w:sz w:val="18"/>
                <w:szCs w:val="18"/>
              </w:rPr>
            </w:pPr>
          </w:p>
        </w:tc>
        <w:tc>
          <w:tcPr>
            <w:tcW w:w="2745" w:type="dxa"/>
            <w:gridSpan w:val="2"/>
            <w:shd w:val="clear" w:color="auto" w:fill="auto"/>
            <w:vAlign w:val="bottom"/>
          </w:tcPr>
          <w:p w14:paraId="523B7CC3" w14:textId="77777777" w:rsidR="00CB312D" w:rsidRPr="007C7F06" w:rsidRDefault="00CB312D" w:rsidP="00D012C0">
            <w:pPr>
              <w:spacing w:line="360" w:lineRule="exact"/>
              <w:ind w:right="-43"/>
              <w:jc w:val="right"/>
              <w:rPr>
                <w:rFonts w:ascii="Arial" w:hAnsi="Arial" w:cs="Arial"/>
                <w:sz w:val="18"/>
                <w:szCs w:val="18"/>
              </w:rPr>
            </w:pPr>
            <w:r w:rsidRPr="007C7F06">
              <w:rPr>
                <w:rFonts w:ascii="Arial" w:hAnsi="Arial" w:cs="Arial"/>
                <w:sz w:val="18"/>
                <w:szCs w:val="18"/>
              </w:rPr>
              <w:t xml:space="preserve">(Unit: Thousand Baht) </w:t>
            </w:r>
          </w:p>
        </w:tc>
      </w:tr>
      <w:tr w:rsidR="00CB312D" w:rsidRPr="007C7F06" w14:paraId="35227262" w14:textId="77777777" w:rsidTr="00DB6BB8">
        <w:tc>
          <w:tcPr>
            <w:tcW w:w="3600" w:type="dxa"/>
            <w:shd w:val="clear" w:color="auto" w:fill="auto"/>
            <w:vAlign w:val="bottom"/>
          </w:tcPr>
          <w:p w14:paraId="38198259" w14:textId="77777777" w:rsidR="00CB312D" w:rsidRPr="007C7F06" w:rsidRDefault="00CB312D" w:rsidP="00D012C0">
            <w:pPr>
              <w:spacing w:line="360" w:lineRule="exact"/>
              <w:ind w:right="-43"/>
              <w:jc w:val="center"/>
              <w:rPr>
                <w:rFonts w:ascii="Arial" w:hAnsi="Arial" w:cs="Arial"/>
                <w:sz w:val="18"/>
                <w:szCs w:val="18"/>
              </w:rPr>
            </w:pPr>
          </w:p>
        </w:tc>
        <w:tc>
          <w:tcPr>
            <w:tcW w:w="5490" w:type="dxa"/>
            <w:gridSpan w:val="4"/>
            <w:shd w:val="clear" w:color="auto" w:fill="auto"/>
            <w:vAlign w:val="bottom"/>
          </w:tcPr>
          <w:p w14:paraId="45AA6646" w14:textId="366A26ED" w:rsidR="00CB312D" w:rsidRPr="007C7F06" w:rsidRDefault="00CB312D" w:rsidP="00D012C0">
            <w:pPr>
              <w:pBdr>
                <w:bottom w:val="single" w:sz="6" w:space="1" w:color="auto"/>
              </w:pBdr>
              <w:spacing w:line="360" w:lineRule="exact"/>
              <w:jc w:val="center"/>
              <w:rPr>
                <w:rFonts w:ascii="Arial" w:hAnsi="Arial" w:cs="Arial"/>
                <w:sz w:val="18"/>
                <w:szCs w:val="18"/>
              </w:rPr>
            </w:pPr>
            <w:r w:rsidRPr="007C7F06">
              <w:rPr>
                <w:rFonts w:ascii="Arial" w:hAnsi="Arial" w:cs="Arial"/>
                <w:sz w:val="18"/>
                <w:szCs w:val="18"/>
              </w:rPr>
              <w:t xml:space="preserve">For the </w:t>
            </w:r>
            <w:r w:rsidR="00A86428" w:rsidRPr="007C7F06">
              <w:rPr>
                <w:rFonts w:ascii="Arial" w:hAnsi="Arial" w:cs="Arial"/>
                <w:sz w:val="18"/>
                <w:szCs w:val="18"/>
              </w:rPr>
              <w:t>nine-month</w:t>
            </w:r>
            <w:r w:rsidRPr="007C7F06">
              <w:rPr>
                <w:rFonts w:ascii="Arial" w:hAnsi="Arial" w:cs="Arial"/>
                <w:sz w:val="18"/>
                <w:szCs w:val="18"/>
              </w:rPr>
              <w:t xml:space="preserve"> period ended </w:t>
            </w:r>
            <w:r w:rsidR="00A86428" w:rsidRPr="007C7F06">
              <w:rPr>
                <w:rFonts w:ascii="Arial" w:hAnsi="Arial" w:cs="Arial"/>
                <w:sz w:val="18"/>
                <w:szCs w:val="18"/>
              </w:rPr>
              <w:t>30 September</w:t>
            </w:r>
          </w:p>
        </w:tc>
      </w:tr>
      <w:tr w:rsidR="00CB312D" w:rsidRPr="007C7F06" w14:paraId="233AF89B" w14:textId="77777777" w:rsidTr="00DB6BB8">
        <w:tc>
          <w:tcPr>
            <w:tcW w:w="3600" w:type="dxa"/>
            <w:shd w:val="clear" w:color="auto" w:fill="auto"/>
            <w:vAlign w:val="bottom"/>
          </w:tcPr>
          <w:p w14:paraId="058AE31C" w14:textId="77777777" w:rsidR="00CB312D" w:rsidRPr="007C7F06" w:rsidRDefault="00CB312D" w:rsidP="00D012C0">
            <w:pPr>
              <w:spacing w:line="360" w:lineRule="exact"/>
              <w:ind w:right="-43"/>
              <w:jc w:val="center"/>
              <w:rPr>
                <w:rFonts w:ascii="Arial" w:hAnsi="Arial" w:cs="Arial"/>
                <w:sz w:val="18"/>
                <w:szCs w:val="18"/>
              </w:rPr>
            </w:pPr>
          </w:p>
        </w:tc>
        <w:tc>
          <w:tcPr>
            <w:tcW w:w="2745" w:type="dxa"/>
            <w:gridSpan w:val="2"/>
            <w:shd w:val="clear" w:color="auto" w:fill="auto"/>
            <w:vAlign w:val="bottom"/>
          </w:tcPr>
          <w:p w14:paraId="3C3763EB" w14:textId="77777777" w:rsidR="00CB312D" w:rsidRPr="007C7F06" w:rsidRDefault="00CB312D" w:rsidP="00D012C0">
            <w:pPr>
              <w:spacing w:line="360" w:lineRule="exact"/>
              <w:ind w:right="-43"/>
              <w:jc w:val="center"/>
              <w:rPr>
                <w:rFonts w:ascii="Arial" w:hAnsi="Arial" w:cs="Arial"/>
                <w:sz w:val="18"/>
                <w:szCs w:val="18"/>
              </w:rPr>
            </w:pPr>
            <w:r w:rsidRPr="007C7F06">
              <w:rPr>
                <w:rFonts w:ascii="Arial" w:hAnsi="Arial" w:cs="Arial"/>
                <w:sz w:val="18"/>
                <w:szCs w:val="18"/>
              </w:rPr>
              <w:t>Consolidated</w:t>
            </w:r>
          </w:p>
        </w:tc>
        <w:tc>
          <w:tcPr>
            <w:tcW w:w="2745" w:type="dxa"/>
            <w:gridSpan w:val="2"/>
            <w:shd w:val="clear" w:color="auto" w:fill="auto"/>
            <w:vAlign w:val="bottom"/>
          </w:tcPr>
          <w:p w14:paraId="3400F16F" w14:textId="77777777" w:rsidR="00CB312D" w:rsidRPr="007C7F06" w:rsidRDefault="00CB312D" w:rsidP="00D012C0">
            <w:pPr>
              <w:spacing w:line="360" w:lineRule="exact"/>
              <w:ind w:right="-43"/>
              <w:jc w:val="center"/>
              <w:rPr>
                <w:rFonts w:ascii="Arial" w:hAnsi="Arial" w:cs="Arial"/>
                <w:sz w:val="18"/>
                <w:szCs w:val="18"/>
              </w:rPr>
            </w:pPr>
            <w:r w:rsidRPr="007C7F06">
              <w:rPr>
                <w:rFonts w:ascii="Arial" w:hAnsi="Arial" w:cs="Arial"/>
                <w:sz w:val="18"/>
                <w:szCs w:val="18"/>
              </w:rPr>
              <w:t>Separate</w:t>
            </w:r>
          </w:p>
        </w:tc>
      </w:tr>
      <w:tr w:rsidR="00CB312D" w:rsidRPr="007C7F06" w14:paraId="159CC371" w14:textId="77777777" w:rsidTr="00DB6BB8">
        <w:tc>
          <w:tcPr>
            <w:tcW w:w="3600" w:type="dxa"/>
            <w:shd w:val="clear" w:color="auto" w:fill="auto"/>
            <w:vAlign w:val="bottom"/>
          </w:tcPr>
          <w:p w14:paraId="28601E83" w14:textId="77777777" w:rsidR="00CB312D" w:rsidRPr="007C7F06" w:rsidRDefault="00CB312D" w:rsidP="00D012C0">
            <w:pPr>
              <w:spacing w:line="360" w:lineRule="exact"/>
              <w:ind w:right="-43"/>
              <w:jc w:val="center"/>
              <w:rPr>
                <w:rFonts w:ascii="Arial" w:hAnsi="Arial" w:cs="Arial"/>
                <w:sz w:val="18"/>
                <w:szCs w:val="18"/>
              </w:rPr>
            </w:pPr>
          </w:p>
        </w:tc>
        <w:tc>
          <w:tcPr>
            <w:tcW w:w="2745" w:type="dxa"/>
            <w:gridSpan w:val="2"/>
            <w:shd w:val="clear" w:color="auto" w:fill="auto"/>
            <w:vAlign w:val="bottom"/>
          </w:tcPr>
          <w:p w14:paraId="0A7F5704" w14:textId="77777777" w:rsidR="00CB312D" w:rsidRPr="007C7F06" w:rsidRDefault="00CB312D" w:rsidP="00D012C0">
            <w:pPr>
              <w:pBdr>
                <w:bottom w:val="single" w:sz="6" w:space="1" w:color="auto"/>
              </w:pBdr>
              <w:spacing w:line="360" w:lineRule="exact"/>
              <w:ind w:right="-43"/>
              <w:jc w:val="center"/>
              <w:rPr>
                <w:rFonts w:ascii="Arial" w:hAnsi="Arial" w:cs="Arial"/>
                <w:sz w:val="18"/>
                <w:szCs w:val="18"/>
              </w:rPr>
            </w:pPr>
            <w:r w:rsidRPr="007C7F06">
              <w:rPr>
                <w:rFonts w:ascii="Arial" w:hAnsi="Arial" w:cs="Arial"/>
                <w:sz w:val="18"/>
                <w:szCs w:val="18"/>
              </w:rPr>
              <w:t>financial statements</w:t>
            </w:r>
          </w:p>
        </w:tc>
        <w:tc>
          <w:tcPr>
            <w:tcW w:w="2745" w:type="dxa"/>
            <w:gridSpan w:val="2"/>
            <w:shd w:val="clear" w:color="auto" w:fill="auto"/>
            <w:vAlign w:val="bottom"/>
          </w:tcPr>
          <w:p w14:paraId="5239FC9C" w14:textId="77777777" w:rsidR="00CB312D" w:rsidRPr="007C7F06" w:rsidRDefault="00CB312D" w:rsidP="00D012C0">
            <w:pPr>
              <w:pBdr>
                <w:bottom w:val="single" w:sz="6" w:space="1" w:color="auto"/>
              </w:pBdr>
              <w:spacing w:line="360" w:lineRule="exact"/>
              <w:ind w:right="-43"/>
              <w:jc w:val="center"/>
              <w:rPr>
                <w:rFonts w:ascii="Arial" w:hAnsi="Arial" w:cs="Arial"/>
                <w:sz w:val="18"/>
                <w:szCs w:val="18"/>
              </w:rPr>
            </w:pPr>
            <w:r w:rsidRPr="007C7F06">
              <w:rPr>
                <w:rFonts w:ascii="Arial" w:hAnsi="Arial" w:cs="Arial"/>
                <w:sz w:val="18"/>
                <w:szCs w:val="18"/>
              </w:rPr>
              <w:t>financial statements</w:t>
            </w:r>
          </w:p>
        </w:tc>
      </w:tr>
      <w:tr w:rsidR="00CB312D" w:rsidRPr="007C7F06" w14:paraId="792ED472" w14:textId="77777777" w:rsidTr="00DB6BB8">
        <w:tc>
          <w:tcPr>
            <w:tcW w:w="3600" w:type="dxa"/>
            <w:shd w:val="clear" w:color="auto" w:fill="auto"/>
            <w:vAlign w:val="bottom"/>
          </w:tcPr>
          <w:p w14:paraId="3A028691" w14:textId="77777777" w:rsidR="00CB312D" w:rsidRPr="007C7F06" w:rsidRDefault="00CB312D" w:rsidP="00D012C0">
            <w:pPr>
              <w:spacing w:line="360" w:lineRule="exact"/>
              <w:ind w:right="-43"/>
              <w:jc w:val="center"/>
              <w:rPr>
                <w:rFonts w:ascii="Arial" w:hAnsi="Arial" w:cs="Arial"/>
                <w:sz w:val="18"/>
                <w:szCs w:val="18"/>
              </w:rPr>
            </w:pPr>
          </w:p>
        </w:tc>
        <w:tc>
          <w:tcPr>
            <w:tcW w:w="1372" w:type="dxa"/>
            <w:shd w:val="clear" w:color="auto" w:fill="auto"/>
            <w:vAlign w:val="bottom"/>
          </w:tcPr>
          <w:p w14:paraId="0DF12B37" w14:textId="77777777" w:rsidR="00CB312D" w:rsidRPr="007C7F06" w:rsidRDefault="00797ABD" w:rsidP="00D012C0">
            <w:pPr>
              <w:spacing w:line="360" w:lineRule="exact"/>
              <w:ind w:right="-43"/>
              <w:jc w:val="center"/>
              <w:rPr>
                <w:rFonts w:ascii="Arial" w:hAnsi="Arial" w:cs="Arial"/>
                <w:sz w:val="18"/>
                <w:szCs w:val="18"/>
                <w:u w:val="single"/>
              </w:rPr>
            </w:pPr>
            <w:r w:rsidRPr="007C7F06">
              <w:rPr>
                <w:rFonts w:ascii="Arial" w:hAnsi="Arial" w:cs="Arial"/>
                <w:sz w:val="18"/>
                <w:szCs w:val="18"/>
                <w:u w:val="single"/>
              </w:rPr>
              <w:t>2024</w:t>
            </w:r>
          </w:p>
        </w:tc>
        <w:tc>
          <w:tcPr>
            <w:tcW w:w="1373" w:type="dxa"/>
            <w:shd w:val="clear" w:color="auto" w:fill="auto"/>
            <w:vAlign w:val="bottom"/>
          </w:tcPr>
          <w:p w14:paraId="78139BD8" w14:textId="77777777" w:rsidR="00CB312D" w:rsidRPr="007C7F06" w:rsidRDefault="00797ABD" w:rsidP="00D012C0">
            <w:pPr>
              <w:spacing w:line="360" w:lineRule="exact"/>
              <w:ind w:right="-43"/>
              <w:jc w:val="center"/>
              <w:rPr>
                <w:rFonts w:ascii="Arial" w:hAnsi="Arial" w:cs="Arial"/>
                <w:sz w:val="18"/>
                <w:szCs w:val="18"/>
                <w:u w:val="single"/>
              </w:rPr>
            </w:pPr>
            <w:r w:rsidRPr="007C7F06">
              <w:rPr>
                <w:rFonts w:ascii="Arial" w:hAnsi="Arial" w:cs="Arial"/>
                <w:sz w:val="18"/>
                <w:szCs w:val="18"/>
                <w:u w:val="single"/>
              </w:rPr>
              <w:t>2023</w:t>
            </w:r>
          </w:p>
        </w:tc>
        <w:tc>
          <w:tcPr>
            <w:tcW w:w="1372" w:type="dxa"/>
            <w:shd w:val="clear" w:color="auto" w:fill="auto"/>
            <w:vAlign w:val="bottom"/>
          </w:tcPr>
          <w:p w14:paraId="234E9685" w14:textId="77777777" w:rsidR="00CB312D" w:rsidRPr="007C7F06" w:rsidRDefault="00797ABD" w:rsidP="00D012C0">
            <w:pPr>
              <w:spacing w:line="360" w:lineRule="exact"/>
              <w:ind w:right="-43"/>
              <w:jc w:val="center"/>
              <w:rPr>
                <w:rFonts w:ascii="Arial" w:hAnsi="Arial" w:cs="Arial"/>
                <w:sz w:val="18"/>
                <w:szCs w:val="18"/>
                <w:u w:val="single"/>
              </w:rPr>
            </w:pPr>
            <w:r w:rsidRPr="007C7F06">
              <w:rPr>
                <w:rFonts w:ascii="Arial" w:hAnsi="Arial" w:cs="Arial"/>
                <w:sz w:val="18"/>
                <w:szCs w:val="18"/>
                <w:u w:val="single"/>
              </w:rPr>
              <w:t>2024</w:t>
            </w:r>
          </w:p>
        </w:tc>
        <w:tc>
          <w:tcPr>
            <w:tcW w:w="1373" w:type="dxa"/>
            <w:shd w:val="clear" w:color="auto" w:fill="auto"/>
            <w:vAlign w:val="bottom"/>
          </w:tcPr>
          <w:p w14:paraId="18F13945" w14:textId="77777777" w:rsidR="00CB312D" w:rsidRPr="007C7F06" w:rsidRDefault="00797ABD" w:rsidP="00D012C0">
            <w:pPr>
              <w:spacing w:line="360" w:lineRule="exact"/>
              <w:ind w:right="-43"/>
              <w:jc w:val="center"/>
              <w:rPr>
                <w:rFonts w:ascii="Arial" w:hAnsi="Arial" w:cs="Arial"/>
                <w:sz w:val="18"/>
                <w:szCs w:val="18"/>
                <w:u w:val="single"/>
              </w:rPr>
            </w:pPr>
            <w:r w:rsidRPr="007C7F06">
              <w:rPr>
                <w:rFonts w:ascii="Arial" w:hAnsi="Arial" w:cs="Arial"/>
                <w:sz w:val="18"/>
                <w:szCs w:val="18"/>
                <w:u w:val="single"/>
              </w:rPr>
              <w:t>2023</w:t>
            </w:r>
          </w:p>
        </w:tc>
      </w:tr>
      <w:tr w:rsidR="00CB312D" w:rsidRPr="007C7F06" w14:paraId="6E79EF48" w14:textId="77777777" w:rsidTr="00DB6BB8">
        <w:tc>
          <w:tcPr>
            <w:tcW w:w="3600" w:type="dxa"/>
            <w:shd w:val="clear" w:color="auto" w:fill="auto"/>
            <w:vAlign w:val="bottom"/>
          </w:tcPr>
          <w:p w14:paraId="14990517" w14:textId="77777777" w:rsidR="00CB312D" w:rsidRPr="007C7F06" w:rsidRDefault="00CB312D" w:rsidP="00D012C0">
            <w:pPr>
              <w:spacing w:line="360" w:lineRule="exact"/>
              <w:ind w:right="-43"/>
              <w:jc w:val="both"/>
              <w:rPr>
                <w:rFonts w:ascii="Arial" w:hAnsi="Arial" w:cs="Arial"/>
                <w:i/>
                <w:iCs/>
                <w:sz w:val="18"/>
                <w:szCs w:val="18"/>
                <w:u w:val="single"/>
              </w:rPr>
            </w:pPr>
            <w:r w:rsidRPr="007C7F06">
              <w:rPr>
                <w:rFonts w:ascii="Arial" w:hAnsi="Arial" w:cs="Arial"/>
                <w:i/>
                <w:iCs/>
                <w:sz w:val="18"/>
                <w:szCs w:val="18"/>
                <w:u w:val="single"/>
              </w:rPr>
              <w:t>Transactions with subsidiaries</w:t>
            </w:r>
          </w:p>
        </w:tc>
        <w:tc>
          <w:tcPr>
            <w:tcW w:w="1372" w:type="dxa"/>
            <w:shd w:val="clear" w:color="auto" w:fill="auto"/>
            <w:vAlign w:val="bottom"/>
          </w:tcPr>
          <w:p w14:paraId="4D64F794" w14:textId="77777777" w:rsidR="00CB312D" w:rsidRPr="007C7F06" w:rsidRDefault="00CB312D"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357AD9C2" w14:textId="77777777" w:rsidR="00CB312D" w:rsidRPr="007C7F06" w:rsidRDefault="00CB312D" w:rsidP="00D012C0">
            <w:pPr>
              <w:tabs>
                <w:tab w:val="decimal" w:pos="972"/>
              </w:tabs>
              <w:spacing w:line="360" w:lineRule="exact"/>
              <w:ind w:right="-43"/>
              <w:rPr>
                <w:rFonts w:ascii="Arial" w:hAnsi="Arial" w:cs="Arial"/>
                <w:sz w:val="18"/>
                <w:szCs w:val="18"/>
              </w:rPr>
            </w:pPr>
          </w:p>
        </w:tc>
        <w:tc>
          <w:tcPr>
            <w:tcW w:w="1372" w:type="dxa"/>
            <w:shd w:val="clear" w:color="auto" w:fill="auto"/>
            <w:vAlign w:val="bottom"/>
          </w:tcPr>
          <w:p w14:paraId="4500BE05" w14:textId="77777777" w:rsidR="00CB312D" w:rsidRPr="007C7F06" w:rsidRDefault="00CB312D"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488697CA" w14:textId="77777777" w:rsidR="00CB312D" w:rsidRPr="007C7F06" w:rsidRDefault="00CB312D" w:rsidP="00D012C0">
            <w:pPr>
              <w:tabs>
                <w:tab w:val="decimal" w:pos="972"/>
              </w:tabs>
              <w:spacing w:line="360" w:lineRule="exact"/>
              <w:ind w:right="-43"/>
              <w:rPr>
                <w:rFonts w:ascii="Arial" w:hAnsi="Arial" w:cs="Arial"/>
                <w:sz w:val="18"/>
                <w:szCs w:val="18"/>
              </w:rPr>
            </w:pPr>
          </w:p>
        </w:tc>
      </w:tr>
      <w:tr w:rsidR="00CB312D" w:rsidRPr="007C7F06" w14:paraId="4AD23143" w14:textId="77777777" w:rsidTr="00DB6BB8">
        <w:tc>
          <w:tcPr>
            <w:tcW w:w="3600" w:type="dxa"/>
            <w:shd w:val="clear" w:color="auto" w:fill="auto"/>
            <w:vAlign w:val="bottom"/>
          </w:tcPr>
          <w:p w14:paraId="56DD8142" w14:textId="77777777" w:rsidR="00CB312D" w:rsidRPr="007C7F06" w:rsidRDefault="00CB312D" w:rsidP="00D012C0">
            <w:pPr>
              <w:spacing w:line="360" w:lineRule="exact"/>
              <w:ind w:right="-270"/>
              <w:rPr>
                <w:rFonts w:ascii="Arial" w:hAnsi="Arial" w:cs="Arial"/>
                <w:i/>
                <w:iCs/>
                <w:sz w:val="18"/>
                <w:szCs w:val="18"/>
              </w:rPr>
            </w:pPr>
            <w:r w:rsidRPr="007C7F06">
              <w:rPr>
                <w:rFonts w:ascii="Arial" w:hAnsi="Arial" w:cs="Arial"/>
                <w:i/>
                <w:iCs/>
                <w:sz w:val="18"/>
                <w:szCs w:val="18"/>
              </w:rPr>
              <w:t>(eliminated from the consolidated</w:t>
            </w:r>
          </w:p>
        </w:tc>
        <w:tc>
          <w:tcPr>
            <w:tcW w:w="1372" w:type="dxa"/>
            <w:shd w:val="clear" w:color="auto" w:fill="auto"/>
            <w:vAlign w:val="bottom"/>
          </w:tcPr>
          <w:p w14:paraId="0AB4B498" w14:textId="65B78470" w:rsidR="00CB312D" w:rsidRPr="007C7F06" w:rsidRDefault="00CB312D"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5180E91C" w14:textId="77777777" w:rsidR="00CB312D" w:rsidRPr="007C7F06" w:rsidRDefault="00CB312D" w:rsidP="00D012C0">
            <w:pPr>
              <w:tabs>
                <w:tab w:val="decimal" w:pos="972"/>
              </w:tabs>
              <w:spacing w:line="360" w:lineRule="exact"/>
              <w:ind w:right="-43"/>
              <w:rPr>
                <w:rFonts w:ascii="Arial" w:hAnsi="Arial" w:cs="Arial"/>
                <w:sz w:val="18"/>
                <w:szCs w:val="18"/>
              </w:rPr>
            </w:pPr>
          </w:p>
        </w:tc>
        <w:tc>
          <w:tcPr>
            <w:tcW w:w="1372" w:type="dxa"/>
            <w:shd w:val="clear" w:color="auto" w:fill="auto"/>
            <w:vAlign w:val="bottom"/>
          </w:tcPr>
          <w:p w14:paraId="597BB25C" w14:textId="77777777" w:rsidR="00CB312D" w:rsidRPr="007C7F06" w:rsidRDefault="00CB312D"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79764F6E" w14:textId="77777777" w:rsidR="00CB312D" w:rsidRPr="007C7F06" w:rsidRDefault="00CB312D" w:rsidP="00D012C0">
            <w:pPr>
              <w:tabs>
                <w:tab w:val="decimal" w:pos="972"/>
              </w:tabs>
              <w:spacing w:line="360" w:lineRule="exact"/>
              <w:ind w:right="-43"/>
              <w:rPr>
                <w:rFonts w:ascii="Arial" w:hAnsi="Arial" w:cs="Arial"/>
                <w:sz w:val="18"/>
                <w:szCs w:val="18"/>
              </w:rPr>
            </w:pPr>
          </w:p>
        </w:tc>
      </w:tr>
      <w:tr w:rsidR="00CB312D" w:rsidRPr="007C7F06" w14:paraId="7EC1AB0E" w14:textId="77777777" w:rsidTr="00DB6BB8">
        <w:tc>
          <w:tcPr>
            <w:tcW w:w="3600" w:type="dxa"/>
            <w:shd w:val="clear" w:color="auto" w:fill="auto"/>
            <w:vAlign w:val="bottom"/>
          </w:tcPr>
          <w:p w14:paraId="7CB8AC61" w14:textId="77777777" w:rsidR="00CB312D" w:rsidRPr="007C7F06" w:rsidRDefault="00CB312D" w:rsidP="00D012C0">
            <w:pPr>
              <w:spacing w:line="360" w:lineRule="exact"/>
              <w:ind w:right="-43"/>
              <w:jc w:val="both"/>
              <w:rPr>
                <w:rFonts w:ascii="Arial" w:hAnsi="Arial" w:cs="Arial"/>
                <w:sz w:val="18"/>
                <w:szCs w:val="18"/>
              </w:rPr>
            </w:pPr>
            <w:r w:rsidRPr="007C7F06">
              <w:rPr>
                <w:rFonts w:ascii="Arial" w:hAnsi="Arial" w:cs="Arial"/>
                <w:i/>
                <w:iCs/>
                <w:sz w:val="18"/>
                <w:szCs w:val="18"/>
              </w:rPr>
              <w:t xml:space="preserve">   financial statements)</w:t>
            </w:r>
          </w:p>
        </w:tc>
        <w:tc>
          <w:tcPr>
            <w:tcW w:w="1372" w:type="dxa"/>
            <w:shd w:val="clear" w:color="auto" w:fill="auto"/>
            <w:vAlign w:val="bottom"/>
          </w:tcPr>
          <w:p w14:paraId="53BA0BA9" w14:textId="77777777" w:rsidR="00CB312D" w:rsidRPr="007C7F06" w:rsidRDefault="00CB312D"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235E2724" w14:textId="77777777" w:rsidR="00CB312D" w:rsidRPr="007C7F06" w:rsidRDefault="00CB312D" w:rsidP="00D012C0">
            <w:pPr>
              <w:tabs>
                <w:tab w:val="decimal" w:pos="972"/>
              </w:tabs>
              <w:spacing w:line="360" w:lineRule="exact"/>
              <w:ind w:right="-43"/>
              <w:rPr>
                <w:rFonts w:ascii="Arial" w:hAnsi="Arial" w:cs="Arial"/>
                <w:sz w:val="18"/>
                <w:szCs w:val="18"/>
              </w:rPr>
            </w:pPr>
          </w:p>
        </w:tc>
        <w:tc>
          <w:tcPr>
            <w:tcW w:w="1372" w:type="dxa"/>
            <w:shd w:val="clear" w:color="auto" w:fill="auto"/>
            <w:vAlign w:val="bottom"/>
          </w:tcPr>
          <w:p w14:paraId="6E105443" w14:textId="77777777" w:rsidR="00CB312D" w:rsidRPr="007C7F06" w:rsidRDefault="00CB312D" w:rsidP="00D012C0">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037D736C" w14:textId="77777777" w:rsidR="00CB312D" w:rsidRPr="007C7F06" w:rsidRDefault="00CB312D" w:rsidP="00D012C0">
            <w:pPr>
              <w:tabs>
                <w:tab w:val="decimal" w:pos="972"/>
              </w:tabs>
              <w:spacing w:line="360" w:lineRule="exact"/>
              <w:ind w:right="-43"/>
              <w:rPr>
                <w:rFonts w:ascii="Arial" w:hAnsi="Arial" w:cs="Arial"/>
                <w:sz w:val="18"/>
                <w:szCs w:val="18"/>
              </w:rPr>
            </w:pPr>
          </w:p>
        </w:tc>
      </w:tr>
      <w:tr w:rsidR="00E16C0A" w:rsidRPr="007C7F06" w14:paraId="41A3FDCD" w14:textId="77777777">
        <w:tc>
          <w:tcPr>
            <w:tcW w:w="3600" w:type="dxa"/>
            <w:shd w:val="clear" w:color="auto" w:fill="auto"/>
            <w:vAlign w:val="bottom"/>
          </w:tcPr>
          <w:p w14:paraId="66CC3A76" w14:textId="77777777" w:rsidR="00E16C0A" w:rsidRPr="007C7F06" w:rsidRDefault="00E16C0A" w:rsidP="00E16C0A">
            <w:pPr>
              <w:spacing w:line="360" w:lineRule="exact"/>
              <w:ind w:right="-43"/>
              <w:jc w:val="both"/>
              <w:rPr>
                <w:rFonts w:ascii="Arial" w:hAnsi="Arial" w:cs="Arial"/>
                <w:sz w:val="18"/>
                <w:szCs w:val="18"/>
              </w:rPr>
            </w:pPr>
            <w:r w:rsidRPr="007C7F06">
              <w:rPr>
                <w:rFonts w:ascii="Arial" w:hAnsi="Arial" w:cs="Arial"/>
                <w:sz w:val="18"/>
                <w:szCs w:val="18"/>
              </w:rPr>
              <w:t>Purchases of goods</w:t>
            </w:r>
          </w:p>
        </w:tc>
        <w:tc>
          <w:tcPr>
            <w:tcW w:w="1372" w:type="dxa"/>
            <w:shd w:val="clear" w:color="auto" w:fill="auto"/>
            <w:vAlign w:val="bottom"/>
          </w:tcPr>
          <w:p w14:paraId="43EB9CCE" w14:textId="5FDDD6DC" w:rsidR="00E16C0A" w:rsidRPr="007C7F06" w:rsidRDefault="00E16C0A" w:rsidP="00E16C0A">
            <w:pPr>
              <w:tabs>
                <w:tab w:val="decimal" w:pos="972"/>
              </w:tabs>
              <w:spacing w:line="360" w:lineRule="exact"/>
              <w:ind w:right="-43"/>
              <w:rPr>
                <w:rFonts w:ascii="Arial" w:hAnsi="Arial" w:cs="Arial"/>
                <w:sz w:val="18"/>
                <w:szCs w:val="18"/>
              </w:rPr>
            </w:pPr>
            <w:r w:rsidRPr="007C7F06">
              <w:rPr>
                <w:rFonts w:ascii="Arial" w:hAnsi="Arial" w:cs="Arial"/>
                <w:sz w:val="18"/>
                <w:szCs w:val="18"/>
              </w:rPr>
              <w:t>-</w:t>
            </w:r>
          </w:p>
        </w:tc>
        <w:tc>
          <w:tcPr>
            <w:tcW w:w="1373" w:type="dxa"/>
            <w:shd w:val="clear" w:color="auto" w:fill="auto"/>
            <w:vAlign w:val="bottom"/>
          </w:tcPr>
          <w:p w14:paraId="40EB5FCE" w14:textId="37FD3E40" w:rsidR="00E16C0A" w:rsidRPr="007C7F06" w:rsidRDefault="00E16C0A" w:rsidP="00E16C0A">
            <w:pPr>
              <w:tabs>
                <w:tab w:val="decimal" w:pos="972"/>
              </w:tabs>
              <w:spacing w:line="360" w:lineRule="exact"/>
              <w:ind w:right="-43"/>
              <w:rPr>
                <w:rFonts w:ascii="Arial" w:hAnsi="Arial" w:cs="Arial"/>
                <w:sz w:val="18"/>
                <w:szCs w:val="18"/>
              </w:rPr>
            </w:pPr>
            <w:r w:rsidRPr="007C7F06">
              <w:rPr>
                <w:rFonts w:ascii="Arial" w:hAnsi="Arial" w:cs="Arial"/>
                <w:sz w:val="18"/>
                <w:szCs w:val="18"/>
              </w:rPr>
              <w:t>-</w:t>
            </w:r>
          </w:p>
        </w:tc>
        <w:tc>
          <w:tcPr>
            <w:tcW w:w="1372" w:type="dxa"/>
            <w:shd w:val="clear" w:color="auto" w:fill="auto"/>
            <w:vAlign w:val="bottom"/>
          </w:tcPr>
          <w:p w14:paraId="20C73AEE" w14:textId="79BDC798" w:rsidR="00E16C0A" w:rsidRPr="007C7F06" w:rsidRDefault="00E16C0A" w:rsidP="00E16C0A">
            <w:pPr>
              <w:tabs>
                <w:tab w:val="decimal" w:pos="972"/>
              </w:tabs>
              <w:spacing w:line="360" w:lineRule="exact"/>
              <w:ind w:right="-43"/>
              <w:rPr>
                <w:rFonts w:ascii="Arial" w:hAnsi="Arial" w:cs="Arial"/>
                <w:sz w:val="18"/>
                <w:szCs w:val="18"/>
              </w:rPr>
            </w:pPr>
            <w:r w:rsidRPr="007C7F06">
              <w:rPr>
                <w:rFonts w:ascii="Arial" w:hAnsi="Arial" w:cs="Arial"/>
                <w:sz w:val="18"/>
                <w:szCs w:val="18"/>
              </w:rPr>
              <w:t>160,348</w:t>
            </w:r>
          </w:p>
        </w:tc>
        <w:tc>
          <w:tcPr>
            <w:tcW w:w="1373" w:type="dxa"/>
            <w:shd w:val="clear" w:color="auto" w:fill="auto"/>
            <w:vAlign w:val="bottom"/>
          </w:tcPr>
          <w:p w14:paraId="162C6ED1" w14:textId="0949F31F" w:rsidR="00E16C0A" w:rsidRPr="007C7F06" w:rsidRDefault="00E16C0A" w:rsidP="00E16C0A">
            <w:pPr>
              <w:tabs>
                <w:tab w:val="decimal" w:pos="972"/>
              </w:tabs>
              <w:spacing w:line="360" w:lineRule="exact"/>
              <w:ind w:right="-43"/>
              <w:rPr>
                <w:rFonts w:ascii="Arial" w:hAnsi="Arial" w:cs="Arial"/>
                <w:sz w:val="18"/>
                <w:szCs w:val="18"/>
              </w:rPr>
            </w:pPr>
            <w:r w:rsidRPr="007C7F06">
              <w:rPr>
                <w:rFonts w:ascii="Arial" w:hAnsi="Arial" w:cs="Arial"/>
                <w:sz w:val="18"/>
                <w:szCs w:val="18"/>
              </w:rPr>
              <w:t>206,638</w:t>
            </w:r>
          </w:p>
        </w:tc>
      </w:tr>
      <w:tr w:rsidR="00E16C0A" w:rsidRPr="007C7F06" w14:paraId="64354A3F" w14:textId="77777777">
        <w:tc>
          <w:tcPr>
            <w:tcW w:w="3600" w:type="dxa"/>
            <w:shd w:val="clear" w:color="auto" w:fill="auto"/>
            <w:vAlign w:val="bottom"/>
          </w:tcPr>
          <w:p w14:paraId="4B4C6BF3" w14:textId="77777777" w:rsidR="00E16C0A" w:rsidRPr="007C7F06" w:rsidRDefault="00E16C0A" w:rsidP="00E16C0A">
            <w:pPr>
              <w:spacing w:line="360" w:lineRule="exact"/>
              <w:ind w:left="162" w:right="-43" w:hanging="162"/>
              <w:rPr>
                <w:rFonts w:ascii="Arial" w:hAnsi="Arial" w:cs="Arial"/>
                <w:sz w:val="18"/>
                <w:szCs w:val="18"/>
              </w:rPr>
            </w:pPr>
            <w:r w:rsidRPr="007C7F06">
              <w:rPr>
                <w:rFonts w:ascii="Arial" w:hAnsi="Arial" w:cs="Arial"/>
                <w:sz w:val="18"/>
                <w:szCs w:val="18"/>
              </w:rPr>
              <w:t>Sales and service income and scrap sales</w:t>
            </w:r>
          </w:p>
        </w:tc>
        <w:tc>
          <w:tcPr>
            <w:tcW w:w="1372" w:type="dxa"/>
            <w:shd w:val="clear" w:color="auto" w:fill="auto"/>
            <w:vAlign w:val="bottom"/>
          </w:tcPr>
          <w:p w14:paraId="4DD6383F" w14:textId="7FB7C9B9" w:rsidR="00E16C0A" w:rsidRPr="007C7F06" w:rsidRDefault="00E16C0A" w:rsidP="00E16C0A">
            <w:pPr>
              <w:tabs>
                <w:tab w:val="decimal" w:pos="972"/>
              </w:tabs>
              <w:spacing w:line="360" w:lineRule="exact"/>
              <w:ind w:right="-43"/>
              <w:rPr>
                <w:rFonts w:ascii="Arial" w:hAnsi="Arial" w:cs="Arial"/>
                <w:sz w:val="18"/>
                <w:szCs w:val="18"/>
              </w:rPr>
            </w:pPr>
            <w:r w:rsidRPr="007C7F06">
              <w:rPr>
                <w:rFonts w:ascii="Arial" w:hAnsi="Arial" w:cs="Arial"/>
                <w:sz w:val="18"/>
                <w:szCs w:val="18"/>
              </w:rPr>
              <w:t>-</w:t>
            </w:r>
          </w:p>
        </w:tc>
        <w:tc>
          <w:tcPr>
            <w:tcW w:w="1373" w:type="dxa"/>
            <w:shd w:val="clear" w:color="auto" w:fill="auto"/>
            <w:vAlign w:val="bottom"/>
          </w:tcPr>
          <w:p w14:paraId="2E38A31A" w14:textId="7500A5E1" w:rsidR="00E16C0A" w:rsidRPr="007C7F06" w:rsidRDefault="00E16C0A" w:rsidP="00E16C0A">
            <w:pPr>
              <w:tabs>
                <w:tab w:val="decimal" w:pos="972"/>
              </w:tabs>
              <w:spacing w:line="360" w:lineRule="exact"/>
              <w:ind w:right="-43"/>
              <w:rPr>
                <w:rFonts w:ascii="Arial" w:hAnsi="Arial" w:cs="Arial"/>
                <w:sz w:val="18"/>
                <w:szCs w:val="18"/>
              </w:rPr>
            </w:pPr>
            <w:r w:rsidRPr="007C7F06">
              <w:rPr>
                <w:rFonts w:ascii="Arial" w:hAnsi="Arial" w:cs="Arial"/>
                <w:sz w:val="18"/>
                <w:szCs w:val="18"/>
              </w:rPr>
              <w:t>-</w:t>
            </w:r>
          </w:p>
        </w:tc>
        <w:tc>
          <w:tcPr>
            <w:tcW w:w="1372" w:type="dxa"/>
            <w:shd w:val="clear" w:color="auto" w:fill="auto"/>
            <w:vAlign w:val="bottom"/>
          </w:tcPr>
          <w:p w14:paraId="4DD5EA98" w14:textId="71840067" w:rsidR="00E16C0A" w:rsidRPr="007C7F06" w:rsidRDefault="00E16C0A" w:rsidP="00E16C0A">
            <w:pPr>
              <w:tabs>
                <w:tab w:val="decimal" w:pos="972"/>
              </w:tabs>
              <w:spacing w:line="360" w:lineRule="exact"/>
              <w:ind w:right="-43"/>
              <w:rPr>
                <w:rFonts w:ascii="Arial" w:hAnsi="Arial" w:cs="Arial"/>
                <w:sz w:val="18"/>
                <w:szCs w:val="18"/>
              </w:rPr>
            </w:pPr>
            <w:r w:rsidRPr="007C7F06">
              <w:rPr>
                <w:rFonts w:ascii="Arial" w:hAnsi="Arial" w:cs="Arial"/>
                <w:sz w:val="18"/>
                <w:szCs w:val="18"/>
              </w:rPr>
              <w:t>41,915</w:t>
            </w:r>
          </w:p>
        </w:tc>
        <w:tc>
          <w:tcPr>
            <w:tcW w:w="1373" w:type="dxa"/>
            <w:shd w:val="clear" w:color="auto" w:fill="auto"/>
            <w:vAlign w:val="bottom"/>
          </w:tcPr>
          <w:p w14:paraId="2295B45E" w14:textId="34E89CBA" w:rsidR="00E16C0A" w:rsidRPr="007C7F06" w:rsidRDefault="00E16C0A" w:rsidP="00E16C0A">
            <w:pPr>
              <w:tabs>
                <w:tab w:val="decimal" w:pos="972"/>
              </w:tabs>
              <w:spacing w:line="360" w:lineRule="exact"/>
              <w:ind w:right="-43"/>
              <w:rPr>
                <w:rFonts w:ascii="Arial" w:hAnsi="Arial" w:cs="Arial"/>
                <w:sz w:val="18"/>
                <w:szCs w:val="18"/>
              </w:rPr>
            </w:pPr>
            <w:r w:rsidRPr="007C7F06">
              <w:rPr>
                <w:rFonts w:ascii="Arial" w:hAnsi="Arial" w:cs="Arial"/>
                <w:sz w:val="18"/>
                <w:szCs w:val="18"/>
              </w:rPr>
              <w:t>45,980</w:t>
            </w:r>
          </w:p>
        </w:tc>
      </w:tr>
      <w:tr w:rsidR="00E16C0A" w:rsidRPr="007C7F06" w14:paraId="78BFF1F7" w14:textId="77777777">
        <w:tc>
          <w:tcPr>
            <w:tcW w:w="3600" w:type="dxa"/>
            <w:shd w:val="clear" w:color="auto" w:fill="auto"/>
            <w:vAlign w:val="bottom"/>
          </w:tcPr>
          <w:p w14:paraId="6B6E3364" w14:textId="77777777" w:rsidR="00E16C0A" w:rsidRPr="007C7F06" w:rsidRDefault="00E16C0A" w:rsidP="00E16C0A">
            <w:pPr>
              <w:spacing w:line="360" w:lineRule="exact"/>
              <w:ind w:right="-43"/>
              <w:jc w:val="both"/>
              <w:rPr>
                <w:rFonts w:ascii="Arial" w:hAnsi="Arial" w:cs="Arial"/>
                <w:sz w:val="18"/>
                <w:szCs w:val="18"/>
              </w:rPr>
            </w:pPr>
            <w:r w:rsidRPr="007C7F06">
              <w:rPr>
                <w:rFonts w:ascii="Arial" w:hAnsi="Arial" w:cs="Arial"/>
                <w:sz w:val="18"/>
                <w:szCs w:val="18"/>
              </w:rPr>
              <w:t>Other income</w:t>
            </w:r>
          </w:p>
        </w:tc>
        <w:tc>
          <w:tcPr>
            <w:tcW w:w="1372" w:type="dxa"/>
            <w:shd w:val="clear" w:color="auto" w:fill="auto"/>
            <w:vAlign w:val="bottom"/>
          </w:tcPr>
          <w:p w14:paraId="7DB681BB" w14:textId="48C2AD40" w:rsidR="00E16C0A" w:rsidRPr="007C7F06" w:rsidRDefault="00E16C0A" w:rsidP="00E16C0A">
            <w:pPr>
              <w:tabs>
                <w:tab w:val="decimal" w:pos="972"/>
              </w:tabs>
              <w:spacing w:line="360" w:lineRule="exact"/>
              <w:ind w:right="-43"/>
              <w:rPr>
                <w:rFonts w:ascii="Arial" w:hAnsi="Arial" w:cs="Arial"/>
                <w:sz w:val="18"/>
                <w:szCs w:val="18"/>
              </w:rPr>
            </w:pPr>
            <w:r w:rsidRPr="007C7F06">
              <w:rPr>
                <w:rFonts w:ascii="Arial" w:hAnsi="Arial" w:cs="Arial"/>
                <w:sz w:val="18"/>
                <w:szCs w:val="18"/>
              </w:rPr>
              <w:t>-</w:t>
            </w:r>
          </w:p>
        </w:tc>
        <w:tc>
          <w:tcPr>
            <w:tcW w:w="1373" w:type="dxa"/>
            <w:shd w:val="clear" w:color="auto" w:fill="auto"/>
            <w:vAlign w:val="bottom"/>
          </w:tcPr>
          <w:p w14:paraId="5D9BCD41" w14:textId="5AD16C4D" w:rsidR="00E16C0A" w:rsidRPr="007C7F06" w:rsidRDefault="00E16C0A" w:rsidP="00E16C0A">
            <w:pPr>
              <w:tabs>
                <w:tab w:val="decimal" w:pos="972"/>
              </w:tabs>
              <w:spacing w:line="360" w:lineRule="exact"/>
              <w:ind w:right="-43"/>
              <w:rPr>
                <w:rFonts w:ascii="Arial" w:hAnsi="Arial" w:cs="Arial"/>
                <w:sz w:val="18"/>
                <w:szCs w:val="18"/>
                <w:cs/>
              </w:rPr>
            </w:pPr>
            <w:r w:rsidRPr="007C7F06">
              <w:rPr>
                <w:rFonts w:ascii="Arial" w:hAnsi="Arial" w:cs="Arial"/>
                <w:sz w:val="18"/>
                <w:szCs w:val="18"/>
              </w:rPr>
              <w:t>-</w:t>
            </w:r>
          </w:p>
        </w:tc>
        <w:tc>
          <w:tcPr>
            <w:tcW w:w="1372" w:type="dxa"/>
            <w:shd w:val="clear" w:color="auto" w:fill="auto"/>
            <w:vAlign w:val="bottom"/>
          </w:tcPr>
          <w:p w14:paraId="3D1E2D3A" w14:textId="38E279A6" w:rsidR="00E16C0A" w:rsidRPr="007C7F06" w:rsidRDefault="00E16C0A" w:rsidP="00E16C0A">
            <w:pPr>
              <w:tabs>
                <w:tab w:val="decimal" w:pos="972"/>
              </w:tabs>
              <w:spacing w:line="360" w:lineRule="exact"/>
              <w:ind w:right="-43"/>
              <w:rPr>
                <w:rFonts w:ascii="Arial" w:hAnsi="Arial" w:cs="Arial"/>
                <w:sz w:val="18"/>
                <w:szCs w:val="18"/>
                <w:cs/>
              </w:rPr>
            </w:pPr>
            <w:r w:rsidRPr="007C7F06">
              <w:rPr>
                <w:rFonts w:ascii="Arial" w:hAnsi="Arial" w:cs="Arial"/>
                <w:sz w:val="18"/>
                <w:szCs w:val="18"/>
              </w:rPr>
              <w:t>7,213</w:t>
            </w:r>
          </w:p>
        </w:tc>
        <w:tc>
          <w:tcPr>
            <w:tcW w:w="1373" w:type="dxa"/>
            <w:shd w:val="clear" w:color="auto" w:fill="auto"/>
            <w:vAlign w:val="bottom"/>
          </w:tcPr>
          <w:p w14:paraId="49B9D227" w14:textId="2F34B2EB" w:rsidR="00E16C0A" w:rsidRPr="007C7F06" w:rsidRDefault="00E16C0A" w:rsidP="00E16C0A">
            <w:pPr>
              <w:tabs>
                <w:tab w:val="decimal" w:pos="972"/>
              </w:tabs>
              <w:spacing w:line="360" w:lineRule="exact"/>
              <w:ind w:right="-43"/>
              <w:rPr>
                <w:rFonts w:ascii="Arial" w:hAnsi="Arial" w:cs="Arial"/>
                <w:sz w:val="18"/>
                <w:szCs w:val="18"/>
                <w:cs/>
              </w:rPr>
            </w:pPr>
            <w:r w:rsidRPr="007C7F06">
              <w:rPr>
                <w:rFonts w:ascii="Arial" w:hAnsi="Arial" w:cs="Arial"/>
                <w:sz w:val="18"/>
                <w:szCs w:val="18"/>
              </w:rPr>
              <w:t>8,249</w:t>
            </w:r>
          </w:p>
        </w:tc>
      </w:tr>
      <w:tr w:rsidR="00E16C0A" w:rsidRPr="007C7F06" w14:paraId="0ECDFFF3" w14:textId="77777777">
        <w:tc>
          <w:tcPr>
            <w:tcW w:w="3600" w:type="dxa"/>
            <w:shd w:val="clear" w:color="auto" w:fill="auto"/>
            <w:vAlign w:val="bottom"/>
          </w:tcPr>
          <w:p w14:paraId="76B27BBA" w14:textId="77777777" w:rsidR="00E16C0A" w:rsidRPr="007C7F06" w:rsidRDefault="00E16C0A" w:rsidP="00E16C0A">
            <w:pPr>
              <w:spacing w:line="360" w:lineRule="exact"/>
              <w:ind w:right="-43"/>
              <w:jc w:val="both"/>
              <w:rPr>
                <w:rFonts w:ascii="Arial" w:hAnsi="Arial" w:cs="Arial"/>
                <w:sz w:val="18"/>
                <w:szCs w:val="18"/>
              </w:rPr>
            </w:pPr>
            <w:r w:rsidRPr="007C7F06">
              <w:rPr>
                <w:rFonts w:ascii="Arial" w:hAnsi="Arial" w:cs="Arial"/>
                <w:sz w:val="18"/>
                <w:szCs w:val="18"/>
              </w:rPr>
              <w:t>Rental income</w:t>
            </w:r>
          </w:p>
        </w:tc>
        <w:tc>
          <w:tcPr>
            <w:tcW w:w="1372" w:type="dxa"/>
            <w:shd w:val="clear" w:color="auto" w:fill="auto"/>
            <w:vAlign w:val="bottom"/>
          </w:tcPr>
          <w:p w14:paraId="38417719" w14:textId="6F7D5194" w:rsidR="00E16C0A" w:rsidRPr="007C7F06" w:rsidRDefault="00E16C0A" w:rsidP="00E16C0A">
            <w:pPr>
              <w:tabs>
                <w:tab w:val="decimal" w:pos="972"/>
              </w:tabs>
              <w:spacing w:line="360" w:lineRule="exact"/>
              <w:ind w:right="-43"/>
              <w:rPr>
                <w:rFonts w:ascii="Arial" w:hAnsi="Arial" w:cs="Arial"/>
                <w:sz w:val="18"/>
                <w:szCs w:val="18"/>
              </w:rPr>
            </w:pPr>
            <w:r w:rsidRPr="007C7F06">
              <w:rPr>
                <w:rFonts w:ascii="Arial" w:hAnsi="Arial" w:cs="Arial"/>
                <w:sz w:val="18"/>
                <w:szCs w:val="18"/>
              </w:rPr>
              <w:t>-</w:t>
            </w:r>
          </w:p>
        </w:tc>
        <w:tc>
          <w:tcPr>
            <w:tcW w:w="1373" w:type="dxa"/>
            <w:shd w:val="clear" w:color="auto" w:fill="auto"/>
            <w:vAlign w:val="bottom"/>
          </w:tcPr>
          <w:p w14:paraId="4282BC8B" w14:textId="13C0BF42" w:rsidR="00E16C0A" w:rsidRPr="007C7F06" w:rsidRDefault="00E16C0A" w:rsidP="00E16C0A">
            <w:pPr>
              <w:tabs>
                <w:tab w:val="decimal" w:pos="972"/>
              </w:tabs>
              <w:spacing w:line="360" w:lineRule="exact"/>
              <w:ind w:right="-43"/>
              <w:rPr>
                <w:rFonts w:ascii="Arial" w:hAnsi="Arial" w:cs="Arial"/>
                <w:sz w:val="18"/>
                <w:szCs w:val="18"/>
              </w:rPr>
            </w:pPr>
            <w:r w:rsidRPr="007C7F06">
              <w:rPr>
                <w:rFonts w:ascii="Arial" w:hAnsi="Arial" w:cs="Arial"/>
                <w:sz w:val="18"/>
                <w:szCs w:val="18"/>
              </w:rPr>
              <w:t>-</w:t>
            </w:r>
          </w:p>
        </w:tc>
        <w:tc>
          <w:tcPr>
            <w:tcW w:w="1372" w:type="dxa"/>
            <w:shd w:val="clear" w:color="auto" w:fill="auto"/>
            <w:vAlign w:val="bottom"/>
          </w:tcPr>
          <w:p w14:paraId="2C87FEC2" w14:textId="18E94A25" w:rsidR="00E16C0A" w:rsidRPr="007C7F06" w:rsidRDefault="00E16C0A" w:rsidP="00E16C0A">
            <w:pPr>
              <w:tabs>
                <w:tab w:val="decimal" w:pos="972"/>
              </w:tabs>
              <w:spacing w:line="360" w:lineRule="exact"/>
              <w:ind w:right="-43"/>
              <w:rPr>
                <w:rFonts w:ascii="Arial" w:hAnsi="Arial" w:cs="Arial"/>
                <w:sz w:val="18"/>
                <w:szCs w:val="18"/>
              </w:rPr>
            </w:pPr>
            <w:r w:rsidRPr="007C7F06">
              <w:rPr>
                <w:rFonts w:ascii="Arial" w:hAnsi="Arial" w:cs="Arial"/>
                <w:sz w:val="18"/>
                <w:szCs w:val="18"/>
              </w:rPr>
              <w:t>8,559</w:t>
            </w:r>
          </w:p>
        </w:tc>
        <w:tc>
          <w:tcPr>
            <w:tcW w:w="1373" w:type="dxa"/>
            <w:shd w:val="clear" w:color="auto" w:fill="auto"/>
            <w:vAlign w:val="bottom"/>
          </w:tcPr>
          <w:p w14:paraId="78451F48" w14:textId="6476114E" w:rsidR="00E16C0A" w:rsidRPr="007C7F06" w:rsidRDefault="00E16C0A" w:rsidP="00E16C0A">
            <w:pPr>
              <w:tabs>
                <w:tab w:val="decimal" w:pos="972"/>
              </w:tabs>
              <w:spacing w:line="360" w:lineRule="exact"/>
              <w:ind w:right="-43"/>
              <w:rPr>
                <w:rFonts w:ascii="Arial" w:hAnsi="Arial" w:cs="Arial"/>
                <w:sz w:val="18"/>
                <w:szCs w:val="18"/>
              </w:rPr>
            </w:pPr>
            <w:r w:rsidRPr="007C7F06">
              <w:rPr>
                <w:rFonts w:ascii="Arial" w:hAnsi="Arial" w:cs="Arial"/>
                <w:sz w:val="18"/>
                <w:szCs w:val="18"/>
              </w:rPr>
              <w:t>9,378</w:t>
            </w:r>
          </w:p>
        </w:tc>
      </w:tr>
      <w:tr w:rsidR="00E16C0A" w:rsidRPr="007C7F06" w14:paraId="3A16BAA8" w14:textId="77777777">
        <w:tc>
          <w:tcPr>
            <w:tcW w:w="3600" w:type="dxa"/>
            <w:shd w:val="clear" w:color="auto" w:fill="auto"/>
            <w:vAlign w:val="bottom"/>
          </w:tcPr>
          <w:p w14:paraId="0FE0CB3F" w14:textId="77777777" w:rsidR="00E16C0A" w:rsidRPr="007C7F06" w:rsidRDefault="00E16C0A" w:rsidP="00E16C0A">
            <w:pPr>
              <w:spacing w:line="360" w:lineRule="exact"/>
              <w:ind w:right="-43"/>
              <w:jc w:val="both"/>
              <w:rPr>
                <w:rFonts w:ascii="Arial" w:hAnsi="Arial" w:cs="Arial"/>
                <w:sz w:val="18"/>
                <w:szCs w:val="18"/>
              </w:rPr>
            </w:pPr>
            <w:r w:rsidRPr="007C7F06">
              <w:rPr>
                <w:rFonts w:ascii="Arial" w:hAnsi="Arial" w:cs="Arial"/>
                <w:sz w:val="18"/>
                <w:szCs w:val="18"/>
              </w:rPr>
              <w:t>Interest expenses</w:t>
            </w:r>
          </w:p>
        </w:tc>
        <w:tc>
          <w:tcPr>
            <w:tcW w:w="1372" w:type="dxa"/>
            <w:shd w:val="clear" w:color="auto" w:fill="auto"/>
            <w:vAlign w:val="bottom"/>
          </w:tcPr>
          <w:p w14:paraId="3DE1EBAE" w14:textId="35AF9918" w:rsidR="00E16C0A" w:rsidRPr="007C7F06" w:rsidRDefault="00E16C0A" w:rsidP="00E16C0A">
            <w:pPr>
              <w:tabs>
                <w:tab w:val="decimal" w:pos="972"/>
              </w:tabs>
              <w:spacing w:line="360" w:lineRule="exact"/>
              <w:ind w:right="-43"/>
              <w:rPr>
                <w:rFonts w:ascii="Arial" w:hAnsi="Arial" w:cs="Arial"/>
                <w:sz w:val="18"/>
                <w:szCs w:val="18"/>
                <w:cs/>
              </w:rPr>
            </w:pPr>
            <w:r w:rsidRPr="007C7F06">
              <w:rPr>
                <w:rFonts w:ascii="Arial" w:hAnsi="Arial" w:cs="Arial"/>
                <w:sz w:val="18"/>
                <w:szCs w:val="18"/>
              </w:rPr>
              <w:t>-</w:t>
            </w:r>
          </w:p>
        </w:tc>
        <w:tc>
          <w:tcPr>
            <w:tcW w:w="1373" w:type="dxa"/>
            <w:shd w:val="clear" w:color="auto" w:fill="auto"/>
            <w:vAlign w:val="bottom"/>
          </w:tcPr>
          <w:p w14:paraId="1F1B4A1B" w14:textId="2082BE5F" w:rsidR="00E16C0A" w:rsidRPr="007C7F06" w:rsidRDefault="00E16C0A" w:rsidP="00E16C0A">
            <w:pPr>
              <w:tabs>
                <w:tab w:val="decimal" w:pos="972"/>
              </w:tabs>
              <w:spacing w:line="360" w:lineRule="exact"/>
              <w:ind w:right="-43"/>
              <w:rPr>
                <w:rFonts w:ascii="Arial" w:hAnsi="Arial" w:cs="Arial"/>
                <w:sz w:val="18"/>
                <w:szCs w:val="18"/>
                <w:cs/>
              </w:rPr>
            </w:pPr>
            <w:r w:rsidRPr="007C7F06">
              <w:rPr>
                <w:rFonts w:ascii="Arial" w:hAnsi="Arial" w:cs="Arial"/>
                <w:sz w:val="18"/>
                <w:szCs w:val="18"/>
              </w:rPr>
              <w:t>-</w:t>
            </w:r>
          </w:p>
        </w:tc>
        <w:tc>
          <w:tcPr>
            <w:tcW w:w="1372" w:type="dxa"/>
            <w:shd w:val="clear" w:color="auto" w:fill="auto"/>
            <w:vAlign w:val="bottom"/>
          </w:tcPr>
          <w:p w14:paraId="74F6A3C1" w14:textId="1E5A715F" w:rsidR="00E16C0A" w:rsidRPr="007C7F06" w:rsidRDefault="00E16C0A" w:rsidP="00E16C0A">
            <w:pPr>
              <w:tabs>
                <w:tab w:val="decimal" w:pos="972"/>
              </w:tabs>
              <w:spacing w:line="360" w:lineRule="exact"/>
              <w:ind w:right="-43"/>
              <w:rPr>
                <w:rFonts w:ascii="Arial" w:hAnsi="Arial" w:cs="Arial"/>
                <w:sz w:val="18"/>
                <w:szCs w:val="18"/>
                <w:cs/>
              </w:rPr>
            </w:pPr>
            <w:r w:rsidRPr="007C7F06">
              <w:rPr>
                <w:rFonts w:ascii="Arial" w:hAnsi="Arial" w:cs="Arial"/>
                <w:sz w:val="18"/>
                <w:szCs w:val="18"/>
              </w:rPr>
              <w:t>44,332</w:t>
            </w:r>
          </w:p>
        </w:tc>
        <w:tc>
          <w:tcPr>
            <w:tcW w:w="1373" w:type="dxa"/>
            <w:shd w:val="clear" w:color="auto" w:fill="auto"/>
            <w:vAlign w:val="bottom"/>
          </w:tcPr>
          <w:p w14:paraId="34F51AED" w14:textId="52CDFE9A" w:rsidR="00E16C0A" w:rsidRPr="007C7F06" w:rsidRDefault="00E16C0A" w:rsidP="00E16C0A">
            <w:pPr>
              <w:tabs>
                <w:tab w:val="decimal" w:pos="972"/>
              </w:tabs>
              <w:spacing w:line="360" w:lineRule="exact"/>
              <w:ind w:right="-43"/>
              <w:rPr>
                <w:rFonts w:ascii="Arial" w:hAnsi="Arial" w:cs="Arial"/>
                <w:sz w:val="18"/>
                <w:szCs w:val="18"/>
                <w:cs/>
              </w:rPr>
            </w:pPr>
            <w:r w:rsidRPr="007C7F06">
              <w:rPr>
                <w:rFonts w:ascii="Arial" w:hAnsi="Arial" w:cs="Arial"/>
                <w:sz w:val="18"/>
                <w:szCs w:val="18"/>
              </w:rPr>
              <w:t>41,467</w:t>
            </w:r>
          </w:p>
        </w:tc>
      </w:tr>
      <w:tr w:rsidR="00E16C0A" w:rsidRPr="007C7F06" w14:paraId="1DAB2AD2" w14:textId="77777777">
        <w:tc>
          <w:tcPr>
            <w:tcW w:w="3600" w:type="dxa"/>
            <w:shd w:val="clear" w:color="auto" w:fill="auto"/>
            <w:vAlign w:val="bottom"/>
          </w:tcPr>
          <w:p w14:paraId="1503A097" w14:textId="77777777" w:rsidR="00E16C0A" w:rsidRPr="007C7F06" w:rsidRDefault="00E16C0A" w:rsidP="00E16C0A">
            <w:pPr>
              <w:spacing w:line="360" w:lineRule="exact"/>
              <w:ind w:right="-43"/>
              <w:jc w:val="both"/>
              <w:rPr>
                <w:rFonts w:ascii="Arial" w:hAnsi="Arial" w:cs="Arial"/>
                <w:sz w:val="18"/>
                <w:szCs w:val="18"/>
              </w:rPr>
            </w:pPr>
            <w:r w:rsidRPr="007C7F06">
              <w:rPr>
                <w:rFonts w:ascii="Arial" w:hAnsi="Arial" w:cs="Arial"/>
                <w:sz w:val="18"/>
                <w:szCs w:val="18"/>
              </w:rPr>
              <w:t>Other expenses</w:t>
            </w:r>
          </w:p>
        </w:tc>
        <w:tc>
          <w:tcPr>
            <w:tcW w:w="1372" w:type="dxa"/>
            <w:shd w:val="clear" w:color="auto" w:fill="auto"/>
            <w:vAlign w:val="bottom"/>
          </w:tcPr>
          <w:p w14:paraId="4734875D" w14:textId="2C911126" w:rsidR="00E16C0A" w:rsidRPr="007C7F06" w:rsidRDefault="00E16C0A" w:rsidP="00E16C0A">
            <w:pPr>
              <w:tabs>
                <w:tab w:val="decimal" w:pos="972"/>
              </w:tabs>
              <w:spacing w:line="360" w:lineRule="exact"/>
              <w:ind w:right="-43"/>
              <w:rPr>
                <w:rFonts w:ascii="Arial" w:hAnsi="Arial" w:cs="Arial"/>
                <w:sz w:val="18"/>
                <w:szCs w:val="18"/>
              </w:rPr>
            </w:pPr>
            <w:r w:rsidRPr="007C7F06">
              <w:rPr>
                <w:rFonts w:ascii="Arial" w:hAnsi="Arial" w:cs="Arial"/>
                <w:sz w:val="18"/>
                <w:szCs w:val="18"/>
              </w:rPr>
              <w:t>-</w:t>
            </w:r>
          </w:p>
        </w:tc>
        <w:tc>
          <w:tcPr>
            <w:tcW w:w="1373" w:type="dxa"/>
            <w:shd w:val="clear" w:color="auto" w:fill="auto"/>
            <w:vAlign w:val="bottom"/>
          </w:tcPr>
          <w:p w14:paraId="4539D1B4" w14:textId="43AD4DB6" w:rsidR="00E16C0A" w:rsidRPr="007C7F06" w:rsidRDefault="00E16C0A" w:rsidP="00E16C0A">
            <w:pPr>
              <w:tabs>
                <w:tab w:val="decimal" w:pos="972"/>
              </w:tabs>
              <w:spacing w:line="360" w:lineRule="exact"/>
              <w:ind w:right="-43"/>
              <w:rPr>
                <w:rFonts w:ascii="Arial" w:hAnsi="Arial" w:cs="Arial"/>
                <w:sz w:val="18"/>
                <w:szCs w:val="18"/>
                <w:cs/>
              </w:rPr>
            </w:pPr>
            <w:r w:rsidRPr="007C7F06">
              <w:rPr>
                <w:rFonts w:ascii="Arial" w:hAnsi="Arial" w:cs="Arial"/>
                <w:sz w:val="18"/>
                <w:szCs w:val="18"/>
              </w:rPr>
              <w:t>-</w:t>
            </w:r>
          </w:p>
        </w:tc>
        <w:tc>
          <w:tcPr>
            <w:tcW w:w="1372" w:type="dxa"/>
            <w:shd w:val="clear" w:color="auto" w:fill="auto"/>
            <w:vAlign w:val="bottom"/>
          </w:tcPr>
          <w:p w14:paraId="562EB4D7" w14:textId="09C420ED" w:rsidR="00E16C0A" w:rsidRPr="007C7F06" w:rsidRDefault="00E16C0A" w:rsidP="00E16C0A">
            <w:pPr>
              <w:tabs>
                <w:tab w:val="decimal" w:pos="972"/>
              </w:tabs>
              <w:spacing w:line="360" w:lineRule="exact"/>
              <w:ind w:right="-43"/>
              <w:rPr>
                <w:rFonts w:ascii="Arial" w:hAnsi="Arial" w:cs="Arial"/>
                <w:sz w:val="18"/>
                <w:szCs w:val="18"/>
                <w:cs/>
              </w:rPr>
            </w:pPr>
            <w:r w:rsidRPr="007C7F06">
              <w:rPr>
                <w:rFonts w:ascii="Arial" w:hAnsi="Arial" w:cs="Arial"/>
                <w:sz w:val="18"/>
                <w:szCs w:val="18"/>
              </w:rPr>
              <w:t>43,754</w:t>
            </w:r>
          </w:p>
        </w:tc>
        <w:tc>
          <w:tcPr>
            <w:tcW w:w="1373" w:type="dxa"/>
            <w:shd w:val="clear" w:color="auto" w:fill="auto"/>
            <w:vAlign w:val="bottom"/>
          </w:tcPr>
          <w:p w14:paraId="58DC7CC3" w14:textId="6A8B0AF1" w:rsidR="00E16C0A" w:rsidRPr="007C7F06" w:rsidRDefault="00E16C0A" w:rsidP="00E16C0A">
            <w:pPr>
              <w:tabs>
                <w:tab w:val="decimal" w:pos="972"/>
              </w:tabs>
              <w:spacing w:line="360" w:lineRule="exact"/>
              <w:ind w:right="-43"/>
              <w:rPr>
                <w:rFonts w:ascii="Arial" w:hAnsi="Arial" w:cs="Arial"/>
                <w:sz w:val="18"/>
                <w:szCs w:val="18"/>
                <w:cs/>
              </w:rPr>
            </w:pPr>
            <w:r w:rsidRPr="007C7F06">
              <w:rPr>
                <w:rFonts w:ascii="Arial" w:hAnsi="Arial" w:cs="Arial"/>
                <w:sz w:val="18"/>
                <w:szCs w:val="18"/>
              </w:rPr>
              <w:t>53,888</w:t>
            </w:r>
          </w:p>
        </w:tc>
      </w:tr>
      <w:tr w:rsidR="00040533" w:rsidRPr="007C7F06" w14:paraId="15FE0043" w14:textId="77777777" w:rsidTr="003C4A36">
        <w:tc>
          <w:tcPr>
            <w:tcW w:w="3600" w:type="dxa"/>
            <w:shd w:val="clear" w:color="auto" w:fill="auto"/>
            <w:vAlign w:val="bottom"/>
          </w:tcPr>
          <w:p w14:paraId="4A9675EF" w14:textId="77777777" w:rsidR="00040533" w:rsidRPr="007C7F06" w:rsidRDefault="00040533" w:rsidP="00040533">
            <w:pPr>
              <w:spacing w:line="360" w:lineRule="exact"/>
              <w:ind w:left="162" w:right="-720" w:hanging="180"/>
              <w:rPr>
                <w:rFonts w:ascii="Arial" w:hAnsi="Arial" w:cs="Arial"/>
                <w:i/>
                <w:iCs/>
                <w:sz w:val="18"/>
                <w:szCs w:val="18"/>
                <w:u w:val="single"/>
              </w:rPr>
            </w:pPr>
            <w:r w:rsidRPr="007C7F06">
              <w:rPr>
                <w:rFonts w:ascii="Arial" w:hAnsi="Arial" w:cs="Arial"/>
                <w:i/>
                <w:iCs/>
                <w:sz w:val="18"/>
                <w:szCs w:val="18"/>
                <w:u w:val="single"/>
              </w:rPr>
              <w:t>Transactions with related parties</w:t>
            </w:r>
          </w:p>
        </w:tc>
        <w:tc>
          <w:tcPr>
            <w:tcW w:w="1372" w:type="dxa"/>
            <w:shd w:val="clear" w:color="auto" w:fill="auto"/>
          </w:tcPr>
          <w:p w14:paraId="09371BC8" w14:textId="77777777" w:rsidR="00040533" w:rsidRPr="007C7F06" w:rsidRDefault="00040533" w:rsidP="00040533">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223185D9" w14:textId="77777777" w:rsidR="00040533" w:rsidRPr="007C7F06" w:rsidRDefault="00040533" w:rsidP="00040533">
            <w:pPr>
              <w:tabs>
                <w:tab w:val="decimal" w:pos="972"/>
              </w:tabs>
              <w:spacing w:line="360" w:lineRule="exact"/>
              <w:ind w:right="-43"/>
              <w:rPr>
                <w:rFonts w:ascii="Arial" w:hAnsi="Arial" w:cs="Arial"/>
                <w:sz w:val="18"/>
                <w:szCs w:val="18"/>
                <w:cs/>
              </w:rPr>
            </w:pPr>
          </w:p>
        </w:tc>
        <w:tc>
          <w:tcPr>
            <w:tcW w:w="1372" w:type="dxa"/>
            <w:shd w:val="clear" w:color="auto" w:fill="auto"/>
            <w:vAlign w:val="bottom"/>
          </w:tcPr>
          <w:p w14:paraId="60E8A687" w14:textId="77777777" w:rsidR="00040533" w:rsidRPr="007C7F06" w:rsidRDefault="00040533" w:rsidP="00040533">
            <w:pPr>
              <w:tabs>
                <w:tab w:val="decimal" w:pos="972"/>
              </w:tabs>
              <w:spacing w:line="360" w:lineRule="exact"/>
              <w:ind w:right="-43"/>
              <w:rPr>
                <w:rFonts w:ascii="Arial" w:hAnsi="Arial" w:cs="Arial"/>
                <w:sz w:val="18"/>
                <w:szCs w:val="18"/>
              </w:rPr>
            </w:pPr>
          </w:p>
        </w:tc>
        <w:tc>
          <w:tcPr>
            <w:tcW w:w="1373" w:type="dxa"/>
            <w:shd w:val="clear" w:color="auto" w:fill="auto"/>
            <w:vAlign w:val="bottom"/>
          </w:tcPr>
          <w:p w14:paraId="58497AEF" w14:textId="77777777" w:rsidR="00040533" w:rsidRPr="007C7F06" w:rsidRDefault="00040533" w:rsidP="00040533">
            <w:pPr>
              <w:tabs>
                <w:tab w:val="decimal" w:pos="972"/>
              </w:tabs>
              <w:spacing w:line="360" w:lineRule="exact"/>
              <w:ind w:right="-43"/>
              <w:rPr>
                <w:rFonts w:ascii="Arial" w:hAnsi="Arial" w:cs="Arial"/>
                <w:sz w:val="18"/>
                <w:szCs w:val="18"/>
              </w:rPr>
            </w:pPr>
          </w:p>
        </w:tc>
      </w:tr>
      <w:tr w:rsidR="00040533" w:rsidRPr="007C7F06" w14:paraId="7F20DC42" w14:textId="77777777">
        <w:tc>
          <w:tcPr>
            <w:tcW w:w="3600" w:type="dxa"/>
            <w:shd w:val="clear" w:color="auto" w:fill="auto"/>
            <w:vAlign w:val="bottom"/>
          </w:tcPr>
          <w:p w14:paraId="4C5CD139" w14:textId="77777777" w:rsidR="00040533" w:rsidRPr="007C7F06" w:rsidRDefault="00040533" w:rsidP="00040533">
            <w:pPr>
              <w:spacing w:line="360" w:lineRule="exact"/>
              <w:ind w:left="162" w:right="-43" w:hanging="162"/>
              <w:rPr>
                <w:rFonts w:ascii="Arial" w:hAnsi="Arial" w:cs="Arial"/>
                <w:sz w:val="18"/>
                <w:szCs w:val="18"/>
              </w:rPr>
            </w:pPr>
            <w:r w:rsidRPr="007C7F06">
              <w:rPr>
                <w:rFonts w:ascii="Arial" w:hAnsi="Arial" w:cs="Arial"/>
                <w:sz w:val="18"/>
                <w:szCs w:val="18"/>
              </w:rPr>
              <w:t>Sales and service income and scrap sales</w:t>
            </w:r>
          </w:p>
        </w:tc>
        <w:tc>
          <w:tcPr>
            <w:tcW w:w="1372" w:type="dxa"/>
            <w:shd w:val="clear" w:color="auto" w:fill="auto"/>
          </w:tcPr>
          <w:p w14:paraId="1FD34B1B" w14:textId="26BA3EAB" w:rsidR="00040533" w:rsidRPr="007C7F06" w:rsidRDefault="00CA3A6B" w:rsidP="00040533">
            <w:pPr>
              <w:tabs>
                <w:tab w:val="decimal" w:pos="972"/>
              </w:tabs>
              <w:spacing w:line="360" w:lineRule="exact"/>
              <w:ind w:right="-43"/>
              <w:rPr>
                <w:rFonts w:ascii="Arial" w:hAnsi="Arial" w:cs="Arial"/>
                <w:sz w:val="18"/>
                <w:szCs w:val="18"/>
              </w:rPr>
            </w:pPr>
            <w:r w:rsidRPr="007C7F06">
              <w:rPr>
                <w:rFonts w:ascii="Arial" w:hAnsi="Arial" w:cs="Arial"/>
                <w:sz w:val="18"/>
                <w:szCs w:val="18"/>
              </w:rPr>
              <w:t>332,41</w:t>
            </w:r>
            <w:r w:rsidR="00AA52A4">
              <w:rPr>
                <w:rFonts w:ascii="Arial" w:hAnsi="Arial" w:cs="Arial"/>
                <w:sz w:val="18"/>
                <w:szCs w:val="18"/>
              </w:rPr>
              <w:t>5</w:t>
            </w:r>
          </w:p>
        </w:tc>
        <w:tc>
          <w:tcPr>
            <w:tcW w:w="1373" w:type="dxa"/>
            <w:shd w:val="clear" w:color="auto" w:fill="auto"/>
            <w:vAlign w:val="bottom"/>
          </w:tcPr>
          <w:p w14:paraId="07F504A8" w14:textId="732FB8DB" w:rsidR="00040533" w:rsidRPr="007C7F06" w:rsidRDefault="00040533" w:rsidP="00040533">
            <w:pPr>
              <w:tabs>
                <w:tab w:val="decimal" w:pos="972"/>
              </w:tabs>
              <w:spacing w:line="360" w:lineRule="exact"/>
              <w:ind w:right="-43"/>
              <w:rPr>
                <w:rFonts w:ascii="Arial" w:hAnsi="Arial" w:cs="Arial"/>
                <w:sz w:val="18"/>
                <w:szCs w:val="18"/>
              </w:rPr>
            </w:pPr>
            <w:r w:rsidRPr="007C7F06">
              <w:rPr>
                <w:rFonts w:ascii="Arial" w:hAnsi="Arial" w:cs="Arial"/>
                <w:sz w:val="18"/>
                <w:szCs w:val="18"/>
              </w:rPr>
              <w:t>240,469</w:t>
            </w:r>
          </w:p>
        </w:tc>
        <w:tc>
          <w:tcPr>
            <w:tcW w:w="1372" w:type="dxa"/>
            <w:shd w:val="clear" w:color="auto" w:fill="auto"/>
            <w:vAlign w:val="bottom"/>
          </w:tcPr>
          <w:p w14:paraId="5DC05D32" w14:textId="201C93F0" w:rsidR="00040533" w:rsidRPr="007C7F06" w:rsidRDefault="00B411FE" w:rsidP="00040533">
            <w:pPr>
              <w:tabs>
                <w:tab w:val="decimal" w:pos="972"/>
              </w:tabs>
              <w:spacing w:line="360" w:lineRule="exact"/>
              <w:ind w:right="-43"/>
              <w:rPr>
                <w:rFonts w:ascii="Arial" w:hAnsi="Arial" w:cs="Arial"/>
                <w:sz w:val="18"/>
                <w:szCs w:val="18"/>
                <w:cs/>
              </w:rPr>
            </w:pPr>
            <w:r w:rsidRPr="007C7F06">
              <w:rPr>
                <w:rFonts w:ascii="Arial" w:hAnsi="Arial" w:cs="Arial"/>
                <w:sz w:val="18"/>
                <w:szCs w:val="18"/>
              </w:rPr>
              <w:t>134,075</w:t>
            </w:r>
          </w:p>
        </w:tc>
        <w:tc>
          <w:tcPr>
            <w:tcW w:w="1373" w:type="dxa"/>
            <w:shd w:val="clear" w:color="auto" w:fill="auto"/>
            <w:vAlign w:val="bottom"/>
          </w:tcPr>
          <w:p w14:paraId="37C441E6" w14:textId="08D3ACB0" w:rsidR="00040533" w:rsidRPr="007C7F06" w:rsidRDefault="00040533" w:rsidP="00040533">
            <w:pPr>
              <w:tabs>
                <w:tab w:val="decimal" w:pos="972"/>
              </w:tabs>
              <w:spacing w:line="360" w:lineRule="exact"/>
              <w:ind w:right="-43"/>
              <w:rPr>
                <w:rFonts w:ascii="Arial" w:hAnsi="Arial" w:cs="Arial"/>
                <w:sz w:val="18"/>
                <w:szCs w:val="18"/>
              </w:rPr>
            </w:pPr>
            <w:r w:rsidRPr="007C7F06">
              <w:rPr>
                <w:rFonts w:ascii="Arial" w:hAnsi="Arial" w:cs="Arial"/>
                <w:sz w:val="18"/>
                <w:szCs w:val="18"/>
              </w:rPr>
              <w:t>87,515</w:t>
            </w:r>
          </w:p>
        </w:tc>
      </w:tr>
      <w:tr w:rsidR="00040533" w:rsidRPr="007C7F06" w14:paraId="5497BABB" w14:textId="77777777">
        <w:tc>
          <w:tcPr>
            <w:tcW w:w="3600" w:type="dxa"/>
            <w:shd w:val="clear" w:color="auto" w:fill="auto"/>
            <w:vAlign w:val="bottom"/>
          </w:tcPr>
          <w:p w14:paraId="2AAEC9A9" w14:textId="77777777" w:rsidR="00040533" w:rsidRPr="007C7F06" w:rsidRDefault="00040533" w:rsidP="00040533">
            <w:pPr>
              <w:spacing w:line="360" w:lineRule="exact"/>
              <w:ind w:right="-43"/>
              <w:jc w:val="both"/>
              <w:rPr>
                <w:rFonts w:ascii="Arial" w:hAnsi="Arial" w:cs="Arial"/>
                <w:sz w:val="18"/>
                <w:szCs w:val="18"/>
              </w:rPr>
            </w:pPr>
            <w:r w:rsidRPr="007C7F06">
              <w:rPr>
                <w:rFonts w:ascii="Arial" w:hAnsi="Arial" w:cs="Arial"/>
                <w:sz w:val="18"/>
                <w:szCs w:val="18"/>
              </w:rPr>
              <w:t>Purchases of goods</w:t>
            </w:r>
          </w:p>
        </w:tc>
        <w:tc>
          <w:tcPr>
            <w:tcW w:w="1372" w:type="dxa"/>
            <w:shd w:val="clear" w:color="auto" w:fill="auto"/>
          </w:tcPr>
          <w:p w14:paraId="0E7B31A3" w14:textId="0202F939" w:rsidR="00040533" w:rsidRPr="007C7F06" w:rsidRDefault="00F05473" w:rsidP="00040533">
            <w:pPr>
              <w:tabs>
                <w:tab w:val="decimal" w:pos="972"/>
              </w:tabs>
              <w:spacing w:line="360" w:lineRule="exact"/>
              <w:ind w:right="-43"/>
              <w:rPr>
                <w:rFonts w:ascii="Arial" w:hAnsi="Arial" w:cs="Arial"/>
                <w:sz w:val="18"/>
                <w:szCs w:val="18"/>
                <w:cs/>
              </w:rPr>
            </w:pPr>
            <w:r w:rsidRPr="007C7F06">
              <w:rPr>
                <w:rFonts w:ascii="Arial" w:hAnsi="Arial" w:cs="Arial"/>
                <w:sz w:val="18"/>
                <w:szCs w:val="18"/>
              </w:rPr>
              <w:t>4,061</w:t>
            </w:r>
          </w:p>
        </w:tc>
        <w:tc>
          <w:tcPr>
            <w:tcW w:w="1373" w:type="dxa"/>
            <w:shd w:val="clear" w:color="auto" w:fill="auto"/>
            <w:vAlign w:val="bottom"/>
          </w:tcPr>
          <w:p w14:paraId="272BFA81" w14:textId="3B948A9E" w:rsidR="00040533" w:rsidRPr="007C7F06" w:rsidRDefault="00040533" w:rsidP="00040533">
            <w:pPr>
              <w:tabs>
                <w:tab w:val="decimal" w:pos="972"/>
              </w:tabs>
              <w:spacing w:line="360" w:lineRule="exact"/>
              <w:ind w:right="-43"/>
              <w:rPr>
                <w:rFonts w:ascii="Arial" w:hAnsi="Arial" w:cs="Arial"/>
                <w:sz w:val="18"/>
                <w:szCs w:val="18"/>
                <w:cs/>
              </w:rPr>
            </w:pPr>
            <w:r w:rsidRPr="007C7F06">
              <w:rPr>
                <w:rFonts w:ascii="Arial" w:hAnsi="Arial" w:cs="Arial"/>
                <w:sz w:val="18"/>
                <w:szCs w:val="18"/>
              </w:rPr>
              <w:t>10,265</w:t>
            </w:r>
          </w:p>
        </w:tc>
        <w:tc>
          <w:tcPr>
            <w:tcW w:w="1372" w:type="dxa"/>
            <w:shd w:val="clear" w:color="auto" w:fill="auto"/>
            <w:vAlign w:val="bottom"/>
          </w:tcPr>
          <w:p w14:paraId="5D35FADB" w14:textId="3D5A43AC" w:rsidR="00040533" w:rsidRPr="007C7F06" w:rsidRDefault="00B020C3" w:rsidP="00040533">
            <w:pPr>
              <w:tabs>
                <w:tab w:val="decimal" w:pos="972"/>
              </w:tabs>
              <w:spacing w:line="360" w:lineRule="exact"/>
              <w:ind w:right="-43"/>
              <w:rPr>
                <w:rFonts w:ascii="Arial" w:hAnsi="Arial" w:cs="Arial"/>
                <w:sz w:val="18"/>
                <w:szCs w:val="18"/>
              </w:rPr>
            </w:pPr>
            <w:r w:rsidRPr="007C7F06">
              <w:rPr>
                <w:rFonts w:ascii="Arial" w:hAnsi="Arial" w:cs="Arial"/>
                <w:sz w:val="18"/>
                <w:szCs w:val="18"/>
              </w:rPr>
              <w:t>3,929</w:t>
            </w:r>
          </w:p>
        </w:tc>
        <w:tc>
          <w:tcPr>
            <w:tcW w:w="1373" w:type="dxa"/>
            <w:shd w:val="clear" w:color="auto" w:fill="auto"/>
            <w:vAlign w:val="bottom"/>
          </w:tcPr>
          <w:p w14:paraId="7AE59526" w14:textId="4C96AF75" w:rsidR="00040533" w:rsidRPr="007C7F06" w:rsidRDefault="00040533" w:rsidP="00040533">
            <w:pPr>
              <w:tabs>
                <w:tab w:val="decimal" w:pos="972"/>
              </w:tabs>
              <w:spacing w:line="360" w:lineRule="exact"/>
              <w:ind w:right="-43"/>
              <w:rPr>
                <w:rFonts w:ascii="Arial" w:hAnsi="Arial" w:cs="Arial"/>
                <w:sz w:val="18"/>
                <w:szCs w:val="18"/>
              </w:rPr>
            </w:pPr>
            <w:r w:rsidRPr="007C7F06">
              <w:rPr>
                <w:rFonts w:ascii="Arial" w:hAnsi="Arial" w:cs="Arial"/>
                <w:sz w:val="18"/>
                <w:szCs w:val="18"/>
              </w:rPr>
              <w:t>9,967</w:t>
            </w:r>
          </w:p>
        </w:tc>
      </w:tr>
      <w:tr w:rsidR="00040533" w:rsidRPr="007C7F06" w14:paraId="04455462" w14:textId="77777777">
        <w:tc>
          <w:tcPr>
            <w:tcW w:w="3600" w:type="dxa"/>
            <w:shd w:val="clear" w:color="auto" w:fill="auto"/>
          </w:tcPr>
          <w:p w14:paraId="5BE36F60" w14:textId="77777777" w:rsidR="00040533" w:rsidRPr="007C7F06" w:rsidRDefault="00040533" w:rsidP="00040533">
            <w:pPr>
              <w:spacing w:line="360" w:lineRule="exact"/>
              <w:ind w:right="-43"/>
              <w:jc w:val="both"/>
              <w:rPr>
                <w:rFonts w:ascii="Arial" w:hAnsi="Arial" w:cs="Arial"/>
                <w:sz w:val="18"/>
                <w:szCs w:val="18"/>
              </w:rPr>
            </w:pPr>
            <w:r w:rsidRPr="007C7F06">
              <w:rPr>
                <w:rFonts w:ascii="Arial" w:hAnsi="Arial" w:cs="Arial"/>
                <w:sz w:val="18"/>
                <w:szCs w:val="18"/>
              </w:rPr>
              <w:t>Other expenses</w:t>
            </w:r>
          </w:p>
        </w:tc>
        <w:tc>
          <w:tcPr>
            <w:tcW w:w="1372" w:type="dxa"/>
            <w:shd w:val="clear" w:color="auto" w:fill="auto"/>
          </w:tcPr>
          <w:p w14:paraId="3F348EBE" w14:textId="78FD5C80" w:rsidR="00040533" w:rsidRPr="007C7F06" w:rsidRDefault="00F37F1E" w:rsidP="00040533">
            <w:pPr>
              <w:tabs>
                <w:tab w:val="decimal" w:pos="972"/>
              </w:tabs>
              <w:spacing w:line="360" w:lineRule="exact"/>
              <w:ind w:right="-43"/>
              <w:rPr>
                <w:rFonts w:ascii="Arial" w:hAnsi="Arial" w:cs="Arial"/>
                <w:sz w:val="18"/>
                <w:szCs w:val="18"/>
                <w:cs/>
              </w:rPr>
            </w:pPr>
            <w:r w:rsidRPr="007C7F06">
              <w:rPr>
                <w:rFonts w:ascii="Arial" w:hAnsi="Arial" w:cs="Arial"/>
                <w:sz w:val="18"/>
                <w:szCs w:val="18"/>
              </w:rPr>
              <w:t>4,941</w:t>
            </w:r>
          </w:p>
        </w:tc>
        <w:tc>
          <w:tcPr>
            <w:tcW w:w="1373" w:type="dxa"/>
            <w:shd w:val="clear" w:color="auto" w:fill="auto"/>
            <w:vAlign w:val="bottom"/>
          </w:tcPr>
          <w:p w14:paraId="5E54D2D5" w14:textId="4BD5F019" w:rsidR="00040533" w:rsidRPr="007C7F06" w:rsidRDefault="00040533" w:rsidP="00040533">
            <w:pPr>
              <w:tabs>
                <w:tab w:val="decimal" w:pos="972"/>
              </w:tabs>
              <w:spacing w:line="360" w:lineRule="exact"/>
              <w:ind w:right="-43"/>
              <w:rPr>
                <w:rFonts w:ascii="Arial" w:hAnsi="Arial" w:cs="Arial"/>
                <w:sz w:val="18"/>
                <w:szCs w:val="18"/>
                <w:cs/>
              </w:rPr>
            </w:pPr>
            <w:r w:rsidRPr="007C7F06">
              <w:rPr>
                <w:rFonts w:ascii="Arial" w:hAnsi="Arial" w:cs="Arial"/>
                <w:sz w:val="18"/>
                <w:szCs w:val="18"/>
              </w:rPr>
              <w:t>6,119</w:t>
            </w:r>
          </w:p>
        </w:tc>
        <w:tc>
          <w:tcPr>
            <w:tcW w:w="1372" w:type="dxa"/>
            <w:shd w:val="clear" w:color="auto" w:fill="auto"/>
            <w:vAlign w:val="bottom"/>
          </w:tcPr>
          <w:p w14:paraId="77291DFA" w14:textId="2F76AE39" w:rsidR="00040533" w:rsidRPr="007C7F06" w:rsidRDefault="002316AA" w:rsidP="00040533">
            <w:pPr>
              <w:tabs>
                <w:tab w:val="decimal" w:pos="972"/>
              </w:tabs>
              <w:spacing w:line="360" w:lineRule="exact"/>
              <w:ind w:right="-43"/>
              <w:rPr>
                <w:rFonts w:ascii="Arial" w:hAnsi="Arial" w:cs="Arial"/>
                <w:sz w:val="18"/>
                <w:szCs w:val="18"/>
              </w:rPr>
            </w:pPr>
            <w:r w:rsidRPr="007C7F06">
              <w:rPr>
                <w:rFonts w:ascii="Arial" w:hAnsi="Arial" w:cs="Arial"/>
                <w:sz w:val="18"/>
                <w:szCs w:val="18"/>
              </w:rPr>
              <w:t>997</w:t>
            </w:r>
          </w:p>
        </w:tc>
        <w:tc>
          <w:tcPr>
            <w:tcW w:w="1373" w:type="dxa"/>
            <w:shd w:val="clear" w:color="auto" w:fill="auto"/>
            <w:vAlign w:val="bottom"/>
          </w:tcPr>
          <w:p w14:paraId="7F6FEF89" w14:textId="6968CBB1" w:rsidR="00040533" w:rsidRPr="007C7F06" w:rsidRDefault="00040533" w:rsidP="00040533">
            <w:pPr>
              <w:tabs>
                <w:tab w:val="decimal" w:pos="972"/>
              </w:tabs>
              <w:spacing w:line="360" w:lineRule="exact"/>
              <w:ind w:right="-43"/>
              <w:rPr>
                <w:rFonts w:ascii="Arial" w:hAnsi="Arial" w:cs="Arial"/>
                <w:sz w:val="18"/>
                <w:szCs w:val="18"/>
              </w:rPr>
            </w:pPr>
            <w:r w:rsidRPr="007C7F06">
              <w:rPr>
                <w:rFonts w:ascii="Arial" w:hAnsi="Arial" w:cs="Arial"/>
                <w:sz w:val="18"/>
                <w:szCs w:val="18"/>
              </w:rPr>
              <w:t>2,332</w:t>
            </w:r>
          </w:p>
        </w:tc>
      </w:tr>
    </w:tbl>
    <w:p w14:paraId="72C2DF95" w14:textId="192A7C8E" w:rsidR="00CB312D" w:rsidRPr="007C7F06" w:rsidRDefault="001B5C65" w:rsidP="00CB7FA5">
      <w:pPr>
        <w:spacing w:before="120" w:after="120" w:line="340" w:lineRule="exact"/>
        <w:ind w:left="547" w:hanging="547"/>
        <w:jc w:val="thaiDistribute"/>
        <w:rPr>
          <w:rFonts w:ascii="Arial" w:hAnsi="Arial" w:cs="Arial"/>
          <w:sz w:val="22"/>
          <w:szCs w:val="22"/>
        </w:rPr>
      </w:pPr>
      <w:r w:rsidRPr="007C7F06">
        <w:rPr>
          <w:rFonts w:ascii="Arial" w:hAnsi="Arial" w:cs="Arial"/>
          <w:sz w:val="22"/>
          <w:szCs w:val="22"/>
        </w:rPr>
        <w:lastRenderedPageBreak/>
        <w:tab/>
      </w:r>
      <w:r w:rsidR="00CB312D" w:rsidRPr="007C7F06">
        <w:rPr>
          <w:rFonts w:ascii="Arial" w:hAnsi="Arial" w:cs="Arial"/>
          <w:spacing w:val="-4"/>
          <w:sz w:val="22"/>
          <w:szCs w:val="22"/>
        </w:rPr>
        <w:t xml:space="preserve">The outstanding balances of the accounts as at </w:t>
      </w:r>
      <w:r w:rsidR="00A86428" w:rsidRPr="007C7F06">
        <w:rPr>
          <w:rFonts w:ascii="Arial" w:hAnsi="Arial" w:cs="Arial"/>
          <w:spacing w:val="-4"/>
          <w:sz w:val="22"/>
          <w:szCs w:val="22"/>
        </w:rPr>
        <w:t>30 September</w:t>
      </w:r>
      <w:r w:rsidR="00797ABD" w:rsidRPr="007C7F06">
        <w:rPr>
          <w:rFonts w:ascii="Arial" w:hAnsi="Arial" w:cs="Arial"/>
          <w:spacing w:val="-4"/>
          <w:sz w:val="22"/>
          <w:szCs w:val="22"/>
        </w:rPr>
        <w:t xml:space="preserve"> 2024</w:t>
      </w:r>
      <w:r w:rsidR="00CB312D" w:rsidRPr="007C7F06">
        <w:rPr>
          <w:rFonts w:ascii="Arial" w:hAnsi="Arial" w:cs="Arial"/>
          <w:spacing w:val="-4"/>
          <w:sz w:val="22"/>
          <w:szCs w:val="22"/>
        </w:rPr>
        <w:t xml:space="preserve"> and 31 December </w:t>
      </w:r>
      <w:r w:rsidR="00797ABD" w:rsidRPr="007C7F06">
        <w:rPr>
          <w:rFonts w:ascii="Arial" w:hAnsi="Arial" w:cs="Arial"/>
          <w:spacing w:val="-4"/>
          <w:sz w:val="22"/>
          <w:szCs w:val="22"/>
        </w:rPr>
        <w:t>2023</w:t>
      </w:r>
      <w:r w:rsidR="00CB312D" w:rsidRPr="007C7F06">
        <w:rPr>
          <w:rFonts w:ascii="Arial" w:hAnsi="Arial" w:cs="Arial"/>
          <w:sz w:val="22"/>
          <w:szCs w:val="22"/>
          <w:cs/>
        </w:rPr>
        <w:t xml:space="preserve"> </w:t>
      </w:r>
      <w:r w:rsidR="00CB312D" w:rsidRPr="007C7F06">
        <w:rPr>
          <w:rFonts w:ascii="Arial" w:hAnsi="Arial" w:cs="Arial"/>
          <w:sz w:val="22"/>
          <w:szCs w:val="22"/>
        </w:rPr>
        <w:t>between the Company and those related parties are as follows:</w:t>
      </w:r>
    </w:p>
    <w:p w14:paraId="390848DF" w14:textId="77777777" w:rsidR="00CB312D" w:rsidRPr="007C7F06" w:rsidRDefault="00CB312D" w:rsidP="00CB7FA5">
      <w:pPr>
        <w:tabs>
          <w:tab w:val="left" w:pos="6480"/>
        </w:tabs>
        <w:spacing w:line="340" w:lineRule="exact"/>
        <w:jc w:val="right"/>
        <w:rPr>
          <w:rFonts w:ascii="Arial" w:hAnsi="Arial" w:cs="Arial"/>
          <w:sz w:val="18"/>
          <w:szCs w:val="18"/>
        </w:rPr>
      </w:pPr>
      <w:r w:rsidRPr="007C7F06">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600"/>
        <w:gridCol w:w="1372"/>
        <w:gridCol w:w="1373"/>
        <w:gridCol w:w="1372"/>
        <w:gridCol w:w="1373"/>
      </w:tblGrid>
      <w:tr w:rsidR="00CB312D" w:rsidRPr="007C7F06" w14:paraId="1FBD105C" w14:textId="77777777" w:rsidTr="00DB6BB8">
        <w:tc>
          <w:tcPr>
            <w:tcW w:w="3600" w:type="dxa"/>
            <w:vAlign w:val="bottom"/>
          </w:tcPr>
          <w:p w14:paraId="0DE062AA" w14:textId="77777777" w:rsidR="00CB312D" w:rsidRPr="007C7F06" w:rsidRDefault="00CB312D" w:rsidP="00CB7FA5">
            <w:pPr>
              <w:spacing w:line="340" w:lineRule="exact"/>
              <w:rPr>
                <w:rFonts w:ascii="Arial" w:hAnsi="Arial" w:cs="Arial"/>
                <w:sz w:val="18"/>
                <w:szCs w:val="18"/>
              </w:rPr>
            </w:pPr>
          </w:p>
        </w:tc>
        <w:tc>
          <w:tcPr>
            <w:tcW w:w="2745" w:type="dxa"/>
            <w:gridSpan w:val="2"/>
            <w:vAlign w:val="bottom"/>
          </w:tcPr>
          <w:p w14:paraId="7435CA74" w14:textId="77777777" w:rsidR="00CB312D" w:rsidRPr="007C7F06" w:rsidRDefault="00CB312D" w:rsidP="00CB7FA5">
            <w:pPr>
              <w:pBdr>
                <w:bottom w:val="single" w:sz="6" w:space="1" w:color="auto"/>
              </w:pBdr>
              <w:spacing w:line="340" w:lineRule="exact"/>
              <w:ind w:left="-69" w:right="-17"/>
              <w:jc w:val="center"/>
              <w:rPr>
                <w:rFonts w:ascii="Arial" w:hAnsi="Arial" w:cs="Arial"/>
                <w:sz w:val="18"/>
                <w:szCs w:val="18"/>
              </w:rPr>
            </w:pPr>
            <w:r w:rsidRPr="007C7F06">
              <w:rPr>
                <w:rFonts w:ascii="Arial" w:hAnsi="Arial" w:cs="Arial"/>
                <w:sz w:val="18"/>
                <w:szCs w:val="18"/>
              </w:rPr>
              <w:t>Consolidated                              financial statements</w:t>
            </w:r>
          </w:p>
        </w:tc>
        <w:tc>
          <w:tcPr>
            <w:tcW w:w="2745" w:type="dxa"/>
            <w:gridSpan w:val="2"/>
            <w:vAlign w:val="bottom"/>
          </w:tcPr>
          <w:p w14:paraId="4EA4B4E8" w14:textId="77777777" w:rsidR="00CB312D" w:rsidRPr="007C7F06" w:rsidRDefault="00CB312D" w:rsidP="00CB7FA5">
            <w:pPr>
              <w:pBdr>
                <w:bottom w:val="single" w:sz="6" w:space="1" w:color="auto"/>
              </w:pBdr>
              <w:spacing w:line="340" w:lineRule="exact"/>
              <w:ind w:left="-69" w:right="-17"/>
              <w:jc w:val="center"/>
              <w:rPr>
                <w:rFonts w:ascii="Arial" w:hAnsi="Arial" w:cs="Arial"/>
                <w:sz w:val="18"/>
                <w:szCs w:val="18"/>
              </w:rPr>
            </w:pPr>
            <w:r w:rsidRPr="007C7F06">
              <w:rPr>
                <w:rFonts w:ascii="Arial" w:hAnsi="Arial" w:cs="Arial"/>
                <w:sz w:val="18"/>
                <w:szCs w:val="18"/>
              </w:rPr>
              <w:t>Separate                                   financial statements</w:t>
            </w:r>
          </w:p>
        </w:tc>
      </w:tr>
      <w:tr w:rsidR="00CB312D" w:rsidRPr="007C7F06" w14:paraId="7E830A9E" w14:textId="77777777" w:rsidTr="00DB6BB8">
        <w:tc>
          <w:tcPr>
            <w:tcW w:w="3600" w:type="dxa"/>
            <w:vAlign w:val="bottom"/>
          </w:tcPr>
          <w:p w14:paraId="3329585D" w14:textId="77777777" w:rsidR="00CB312D" w:rsidRPr="007C7F06" w:rsidRDefault="00CB312D" w:rsidP="00CB7FA5">
            <w:pPr>
              <w:spacing w:line="340" w:lineRule="exact"/>
              <w:rPr>
                <w:rFonts w:ascii="Arial" w:hAnsi="Arial" w:cs="Arial"/>
                <w:sz w:val="18"/>
                <w:szCs w:val="18"/>
              </w:rPr>
            </w:pPr>
          </w:p>
        </w:tc>
        <w:tc>
          <w:tcPr>
            <w:tcW w:w="1372" w:type="dxa"/>
            <w:vAlign w:val="bottom"/>
          </w:tcPr>
          <w:p w14:paraId="542FB170" w14:textId="269376D9" w:rsidR="00CB312D" w:rsidRPr="007C7F06" w:rsidRDefault="00A86428" w:rsidP="00CB7FA5">
            <w:pPr>
              <w:pBdr>
                <w:bottom w:val="single" w:sz="4" w:space="1" w:color="auto"/>
              </w:pBdr>
              <w:spacing w:line="340" w:lineRule="exact"/>
              <w:ind w:left="-69" w:right="-17"/>
              <w:jc w:val="center"/>
              <w:rPr>
                <w:rFonts w:ascii="Arial" w:hAnsi="Arial" w:cs="Arial"/>
                <w:sz w:val="18"/>
                <w:szCs w:val="18"/>
              </w:rPr>
            </w:pPr>
            <w:r w:rsidRPr="007C7F06">
              <w:rPr>
                <w:rFonts w:ascii="Arial" w:hAnsi="Arial" w:cs="Arial"/>
                <w:sz w:val="18"/>
                <w:szCs w:val="18"/>
              </w:rPr>
              <w:t>30 September</w:t>
            </w:r>
            <w:r w:rsidR="00CB312D" w:rsidRPr="007C7F06">
              <w:rPr>
                <w:rFonts w:ascii="Arial" w:hAnsi="Arial" w:cs="Arial"/>
                <w:sz w:val="18"/>
                <w:szCs w:val="18"/>
              </w:rPr>
              <w:t xml:space="preserve">               </w:t>
            </w:r>
            <w:r w:rsidR="00797ABD" w:rsidRPr="007C7F06">
              <w:rPr>
                <w:rFonts w:ascii="Arial" w:hAnsi="Arial" w:cs="Arial"/>
                <w:sz w:val="18"/>
                <w:szCs w:val="18"/>
              </w:rPr>
              <w:t>2024</w:t>
            </w:r>
            <w:r w:rsidR="00CB312D" w:rsidRPr="007C7F06">
              <w:rPr>
                <w:rFonts w:ascii="Arial" w:hAnsi="Arial" w:cs="Arial"/>
                <w:sz w:val="18"/>
                <w:szCs w:val="18"/>
              </w:rPr>
              <w:t xml:space="preserve">             </w:t>
            </w:r>
          </w:p>
        </w:tc>
        <w:tc>
          <w:tcPr>
            <w:tcW w:w="1373" w:type="dxa"/>
            <w:vAlign w:val="bottom"/>
          </w:tcPr>
          <w:p w14:paraId="44B704BB" w14:textId="77777777" w:rsidR="00CB312D" w:rsidRPr="007C7F06" w:rsidRDefault="00CB312D" w:rsidP="00CB7FA5">
            <w:pPr>
              <w:pBdr>
                <w:bottom w:val="single" w:sz="4" w:space="1" w:color="auto"/>
              </w:pBdr>
              <w:spacing w:line="340" w:lineRule="exact"/>
              <w:ind w:left="-69" w:right="-17"/>
              <w:jc w:val="center"/>
              <w:rPr>
                <w:rFonts w:ascii="Arial" w:hAnsi="Arial" w:cs="Arial"/>
                <w:sz w:val="18"/>
                <w:szCs w:val="18"/>
              </w:rPr>
            </w:pPr>
            <w:r w:rsidRPr="007C7F06">
              <w:rPr>
                <w:rFonts w:ascii="Arial" w:hAnsi="Arial" w:cs="Arial"/>
                <w:sz w:val="18"/>
                <w:szCs w:val="18"/>
              </w:rPr>
              <w:t xml:space="preserve">31 December </w:t>
            </w:r>
            <w:r w:rsidR="00797ABD" w:rsidRPr="007C7F06">
              <w:rPr>
                <w:rFonts w:ascii="Arial" w:hAnsi="Arial" w:cs="Arial"/>
                <w:sz w:val="18"/>
                <w:szCs w:val="18"/>
              </w:rPr>
              <w:t>2023</w:t>
            </w:r>
          </w:p>
        </w:tc>
        <w:tc>
          <w:tcPr>
            <w:tcW w:w="1372" w:type="dxa"/>
            <w:vAlign w:val="bottom"/>
          </w:tcPr>
          <w:p w14:paraId="3C3D5B1E" w14:textId="64931129" w:rsidR="00CB312D" w:rsidRPr="007C7F06" w:rsidRDefault="00A86428" w:rsidP="00CB7FA5">
            <w:pPr>
              <w:pBdr>
                <w:bottom w:val="single" w:sz="4" w:space="1" w:color="auto"/>
              </w:pBdr>
              <w:spacing w:line="340" w:lineRule="exact"/>
              <w:ind w:left="-69" w:right="-17"/>
              <w:jc w:val="center"/>
              <w:rPr>
                <w:rFonts w:ascii="Arial" w:hAnsi="Arial" w:cs="Arial"/>
                <w:sz w:val="18"/>
                <w:szCs w:val="18"/>
              </w:rPr>
            </w:pPr>
            <w:r w:rsidRPr="007C7F06">
              <w:rPr>
                <w:rFonts w:ascii="Arial" w:hAnsi="Arial" w:cs="Arial"/>
                <w:sz w:val="18"/>
                <w:szCs w:val="18"/>
              </w:rPr>
              <w:t>30 September</w:t>
            </w:r>
            <w:r w:rsidR="00CB312D" w:rsidRPr="007C7F06">
              <w:rPr>
                <w:rFonts w:ascii="Arial" w:hAnsi="Arial" w:cs="Arial"/>
                <w:sz w:val="18"/>
                <w:szCs w:val="18"/>
              </w:rPr>
              <w:t xml:space="preserve">                </w:t>
            </w:r>
            <w:r w:rsidR="00797ABD" w:rsidRPr="007C7F06">
              <w:rPr>
                <w:rFonts w:ascii="Arial" w:hAnsi="Arial" w:cs="Arial"/>
                <w:sz w:val="18"/>
                <w:szCs w:val="18"/>
              </w:rPr>
              <w:t>2024</w:t>
            </w:r>
            <w:r w:rsidR="00CB312D" w:rsidRPr="007C7F06">
              <w:rPr>
                <w:rFonts w:ascii="Arial" w:hAnsi="Arial" w:cs="Arial"/>
                <w:sz w:val="18"/>
                <w:szCs w:val="18"/>
              </w:rPr>
              <w:t xml:space="preserve">             </w:t>
            </w:r>
          </w:p>
        </w:tc>
        <w:tc>
          <w:tcPr>
            <w:tcW w:w="1373" w:type="dxa"/>
            <w:vAlign w:val="bottom"/>
          </w:tcPr>
          <w:p w14:paraId="18DD57EE" w14:textId="77777777" w:rsidR="00CB312D" w:rsidRPr="007C7F06" w:rsidRDefault="00CB312D" w:rsidP="00CB7FA5">
            <w:pPr>
              <w:pBdr>
                <w:bottom w:val="single" w:sz="4" w:space="1" w:color="auto"/>
              </w:pBdr>
              <w:spacing w:line="340" w:lineRule="exact"/>
              <w:ind w:left="-69" w:right="-17"/>
              <w:jc w:val="center"/>
              <w:rPr>
                <w:rFonts w:ascii="Arial" w:hAnsi="Arial" w:cs="Arial"/>
                <w:sz w:val="18"/>
                <w:szCs w:val="18"/>
              </w:rPr>
            </w:pPr>
            <w:r w:rsidRPr="007C7F06">
              <w:rPr>
                <w:rFonts w:ascii="Arial" w:hAnsi="Arial" w:cs="Arial"/>
                <w:sz w:val="18"/>
                <w:szCs w:val="18"/>
              </w:rPr>
              <w:t xml:space="preserve">31 December </w:t>
            </w:r>
            <w:r w:rsidR="00797ABD" w:rsidRPr="007C7F06">
              <w:rPr>
                <w:rFonts w:ascii="Arial" w:hAnsi="Arial" w:cs="Arial"/>
                <w:sz w:val="18"/>
                <w:szCs w:val="18"/>
              </w:rPr>
              <w:t>2023</w:t>
            </w:r>
          </w:p>
        </w:tc>
      </w:tr>
      <w:tr w:rsidR="00CB312D" w:rsidRPr="007C7F06" w14:paraId="5759392A" w14:textId="77777777" w:rsidTr="00DB6BB8">
        <w:tc>
          <w:tcPr>
            <w:tcW w:w="3600" w:type="dxa"/>
            <w:vAlign w:val="bottom"/>
          </w:tcPr>
          <w:p w14:paraId="043B4258" w14:textId="77777777" w:rsidR="00CB312D" w:rsidRPr="007C7F06" w:rsidRDefault="00CB312D" w:rsidP="00CB7FA5">
            <w:pPr>
              <w:spacing w:line="340" w:lineRule="exact"/>
              <w:ind w:left="162" w:right="-114" w:hanging="162"/>
              <w:rPr>
                <w:rFonts w:ascii="Arial" w:hAnsi="Arial" w:cs="Arial"/>
                <w:b/>
                <w:bCs/>
                <w:sz w:val="18"/>
                <w:szCs w:val="18"/>
              </w:rPr>
            </w:pPr>
            <w:r w:rsidRPr="007C7F06">
              <w:rPr>
                <w:rFonts w:ascii="Arial" w:hAnsi="Arial" w:cs="Arial"/>
                <w:b/>
                <w:bCs/>
                <w:spacing w:val="-8"/>
                <w:sz w:val="18"/>
                <w:szCs w:val="18"/>
                <w:u w:val="single"/>
              </w:rPr>
              <w:t>Trade and other receivables - related parties</w:t>
            </w:r>
            <w:r w:rsidRPr="007C7F06">
              <w:rPr>
                <w:rFonts w:ascii="Arial" w:hAnsi="Arial" w:cs="Arial"/>
                <w:b/>
                <w:bCs/>
                <w:sz w:val="18"/>
                <w:szCs w:val="18"/>
              </w:rPr>
              <w:t xml:space="preserve"> </w:t>
            </w:r>
          </w:p>
          <w:p w14:paraId="706CCFA8" w14:textId="77777777" w:rsidR="00CB312D" w:rsidRPr="007C7F06" w:rsidRDefault="00CB312D" w:rsidP="00CB7FA5">
            <w:pPr>
              <w:spacing w:line="340" w:lineRule="exact"/>
              <w:ind w:left="162" w:right="-114" w:hanging="162"/>
              <w:rPr>
                <w:rFonts w:ascii="Arial" w:hAnsi="Arial" w:cs="Arial"/>
                <w:b/>
                <w:bCs/>
                <w:sz w:val="18"/>
                <w:szCs w:val="18"/>
              </w:rPr>
            </w:pPr>
            <w:r w:rsidRPr="007C7F06">
              <w:rPr>
                <w:rFonts w:ascii="Arial" w:hAnsi="Arial" w:cs="Arial"/>
                <w:b/>
                <w:bCs/>
                <w:sz w:val="18"/>
                <w:szCs w:val="18"/>
              </w:rPr>
              <w:tab/>
              <w:t>(Note 3)</w:t>
            </w:r>
          </w:p>
        </w:tc>
        <w:tc>
          <w:tcPr>
            <w:tcW w:w="1372" w:type="dxa"/>
            <w:vAlign w:val="bottom"/>
          </w:tcPr>
          <w:p w14:paraId="196747E2" w14:textId="77777777" w:rsidR="00CB312D" w:rsidRPr="007C7F06" w:rsidRDefault="00CB312D" w:rsidP="00CB7FA5">
            <w:pPr>
              <w:tabs>
                <w:tab w:val="decimal" w:pos="952"/>
              </w:tabs>
              <w:spacing w:line="340" w:lineRule="exact"/>
              <w:ind w:right="-43"/>
              <w:rPr>
                <w:rFonts w:ascii="Arial" w:hAnsi="Arial" w:cs="Arial"/>
                <w:sz w:val="18"/>
                <w:szCs w:val="18"/>
              </w:rPr>
            </w:pPr>
          </w:p>
        </w:tc>
        <w:tc>
          <w:tcPr>
            <w:tcW w:w="1373" w:type="dxa"/>
            <w:vAlign w:val="bottom"/>
          </w:tcPr>
          <w:p w14:paraId="2A3D79A7" w14:textId="77777777" w:rsidR="00CB312D" w:rsidRPr="007C7F06" w:rsidRDefault="00CB312D" w:rsidP="00CB7FA5">
            <w:pPr>
              <w:tabs>
                <w:tab w:val="decimal" w:pos="952"/>
              </w:tabs>
              <w:spacing w:line="340" w:lineRule="exact"/>
              <w:ind w:right="-43"/>
              <w:rPr>
                <w:rFonts w:ascii="Arial" w:hAnsi="Arial" w:cs="Arial"/>
                <w:sz w:val="18"/>
                <w:szCs w:val="18"/>
              </w:rPr>
            </w:pPr>
          </w:p>
        </w:tc>
        <w:tc>
          <w:tcPr>
            <w:tcW w:w="1372" w:type="dxa"/>
            <w:vAlign w:val="bottom"/>
          </w:tcPr>
          <w:p w14:paraId="1370B943" w14:textId="77777777" w:rsidR="00CB312D" w:rsidRPr="007C7F06" w:rsidRDefault="00CB312D" w:rsidP="00CB7FA5">
            <w:pPr>
              <w:tabs>
                <w:tab w:val="decimal" w:pos="952"/>
              </w:tabs>
              <w:spacing w:line="340" w:lineRule="exact"/>
              <w:ind w:right="-43"/>
              <w:rPr>
                <w:rFonts w:ascii="Arial" w:hAnsi="Arial" w:cs="Arial"/>
                <w:sz w:val="18"/>
                <w:szCs w:val="18"/>
              </w:rPr>
            </w:pPr>
          </w:p>
        </w:tc>
        <w:tc>
          <w:tcPr>
            <w:tcW w:w="1373" w:type="dxa"/>
            <w:vAlign w:val="bottom"/>
          </w:tcPr>
          <w:p w14:paraId="667FFEA7" w14:textId="77777777" w:rsidR="00CB312D" w:rsidRPr="007C7F06" w:rsidRDefault="00CB312D" w:rsidP="00CB7FA5">
            <w:pPr>
              <w:tabs>
                <w:tab w:val="decimal" w:pos="952"/>
              </w:tabs>
              <w:spacing w:line="340" w:lineRule="exact"/>
              <w:ind w:right="-43"/>
              <w:rPr>
                <w:rFonts w:ascii="Arial" w:hAnsi="Arial" w:cs="Arial"/>
                <w:sz w:val="18"/>
                <w:szCs w:val="18"/>
              </w:rPr>
            </w:pPr>
          </w:p>
        </w:tc>
      </w:tr>
      <w:tr w:rsidR="00740E60" w:rsidRPr="007C7F06" w14:paraId="738A5166" w14:textId="77777777" w:rsidTr="00040533">
        <w:trPr>
          <w:trHeight w:val="72"/>
        </w:trPr>
        <w:tc>
          <w:tcPr>
            <w:tcW w:w="3600" w:type="dxa"/>
            <w:vAlign w:val="bottom"/>
          </w:tcPr>
          <w:p w14:paraId="14F2DAB3" w14:textId="77777777" w:rsidR="00740E60" w:rsidRPr="007C7F06" w:rsidRDefault="00740E60" w:rsidP="00740E60">
            <w:pPr>
              <w:spacing w:line="340" w:lineRule="exact"/>
              <w:rPr>
                <w:rFonts w:ascii="Arial" w:hAnsi="Arial" w:cs="Arial"/>
                <w:sz w:val="18"/>
                <w:szCs w:val="18"/>
              </w:rPr>
            </w:pPr>
            <w:r w:rsidRPr="007C7F06">
              <w:rPr>
                <w:rFonts w:ascii="Arial" w:hAnsi="Arial" w:cs="Arial"/>
                <w:sz w:val="18"/>
                <w:szCs w:val="18"/>
              </w:rPr>
              <w:t>Subsidiary companies</w:t>
            </w:r>
          </w:p>
        </w:tc>
        <w:tc>
          <w:tcPr>
            <w:tcW w:w="1372" w:type="dxa"/>
            <w:vAlign w:val="bottom"/>
          </w:tcPr>
          <w:p w14:paraId="43BCC1B8" w14:textId="6D4FE985" w:rsidR="00740E60" w:rsidRPr="007C7F06" w:rsidRDefault="00740E60" w:rsidP="00740E60">
            <w:pPr>
              <w:tabs>
                <w:tab w:val="decimal" w:pos="952"/>
              </w:tabs>
              <w:spacing w:line="340" w:lineRule="exact"/>
              <w:ind w:right="-43"/>
              <w:rPr>
                <w:rFonts w:ascii="Arial" w:hAnsi="Arial" w:cs="Arial"/>
                <w:sz w:val="18"/>
                <w:szCs w:val="18"/>
                <w:cs/>
              </w:rPr>
            </w:pPr>
            <w:r w:rsidRPr="00740E60">
              <w:rPr>
                <w:rFonts w:ascii="Arial" w:hAnsi="Arial" w:cs="Arial"/>
                <w:sz w:val="18"/>
                <w:szCs w:val="18"/>
              </w:rPr>
              <w:t>-</w:t>
            </w:r>
          </w:p>
        </w:tc>
        <w:tc>
          <w:tcPr>
            <w:tcW w:w="1373" w:type="dxa"/>
            <w:vAlign w:val="bottom"/>
          </w:tcPr>
          <w:p w14:paraId="3B608EA1" w14:textId="00FAC06A" w:rsidR="00740E60" w:rsidRPr="007C7F06" w:rsidRDefault="00740E60" w:rsidP="00740E60">
            <w:pPr>
              <w:tabs>
                <w:tab w:val="decimal" w:pos="952"/>
              </w:tabs>
              <w:spacing w:line="340" w:lineRule="exact"/>
              <w:ind w:right="-43"/>
              <w:rPr>
                <w:rFonts w:ascii="Arial" w:hAnsi="Arial" w:cs="Arial"/>
                <w:sz w:val="18"/>
                <w:szCs w:val="18"/>
                <w:cs/>
              </w:rPr>
            </w:pPr>
            <w:r w:rsidRPr="00740E60">
              <w:rPr>
                <w:rFonts w:ascii="Arial" w:hAnsi="Arial" w:cs="Arial"/>
                <w:sz w:val="18"/>
                <w:szCs w:val="18"/>
              </w:rPr>
              <w:t>-</w:t>
            </w:r>
          </w:p>
        </w:tc>
        <w:tc>
          <w:tcPr>
            <w:tcW w:w="1372" w:type="dxa"/>
            <w:vAlign w:val="bottom"/>
          </w:tcPr>
          <w:p w14:paraId="024C87B7" w14:textId="589E0759" w:rsidR="00740E60" w:rsidRPr="007C7F06" w:rsidRDefault="00740E60" w:rsidP="00740E60">
            <w:pPr>
              <w:tabs>
                <w:tab w:val="decimal" w:pos="952"/>
              </w:tabs>
              <w:spacing w:line="340" w:lineRule="exact"/>
              <w:ind w:right="-43"/>
              <w:rPr>
                <w:rFonts w:ascii="Arial" w:hAnsi="Arial" w:cs="Arial"/>
                <w:sz w:val="18"/>
                <w:szCs w:val="18"/>
                <w:cs/>
              </w:rPr>
            </w:pPr>
            <w:r w:rsidRPr="00740E60">
              <w:rPr>
                <w:rFonts w:ascii="Arial" w:hAnsi="Arial" w:cs="Arial"/>
                <w:sz w:val="18"/>
                <w:szCs w:val="18"/>
              </w:rPr>
              <w:t>36,401</w:t>
            </w:r>
          </w:p>
        </w:tc>
        <w:tc>
          <w:tcPr>
            <w:tcW w:w="1373" w:type="dxa"/>
            <w:vAlign w:val="bottom"/>
          </w:tcPr>
          <w:p w14:paraId="4CFF270F" w14:textId="77777777" w:rsidR="00740E60" w:rsidRPr="007C7F06" w:rsidRDefault="00740E60" w:rsidP="00740E60">
            <w:pPr>
              <w:tabs>
                <w:tab w:val="decimal" w:pos="952"/>
              </w:tabs>
              <w:spacing w:line="340" w:lineRule="exact"/>
              <w:ind w:right="-43"/>
              <w:rPr>
                <w:rFonts w:ascii="Arial" w:hAnsi="Arial" w:cs="Arial"/>
                <w:sz w:val="18"/>
                <w:szCs w:val="18"/>
                <w:cs/>
              </w:rPr>
            </w:pPr>
            <w:r w:rsidRPr="007C7F06">
              <w:rPr>
                <w:rFonts w:ascii="Arial" w:hAnsi="Arial" w:cs="Arial"/>
                <w:sz w:val="18"/>
                <w:szCs w:val="18"/>
              </w:rPr>
              <w:t>25,287</w:t>
            </w:r>
          </w:p>
        </w:tc>
      </w:tr>
      <w:tr w:rsidR="00740E60" w:rsidRPr="007C7F06" w14:paraId="10A03E90" w14:textId="77777777" w:rsidTr="00DB6BB8">
        <w:tc>
          <w:tcPr>
            <w:tcW w:w="3600" w:type="dxa"/>
            <w:vAlign w:val="bottom"/>
          </w:tcPr>
          <w:p w14:paraId="1C61BCEE" w14:textId="77777777" w:rsidR="00740E60" w:rsidRPr="007C7F06" w:rsidRDefault="00740E60" w:rsidP="00740E60">
            <w:pPr>
              <w:spacing w:line="340" w:lineRule="exact"/>
              <w:ind w:left="162" w:hanging="162"/>
              <w:rPr>
                <w:rFonts w:ascii="Arial" w:hAnsi="Arial" w:cs="Arial"/>
                <w:sz w:val="18"/>
                <w:szCs w:val="18"/>
              </w:rPr>
            </w:pPr>
            <w:r w:rsidRPr="007C7F06">
              <w:rPr>
                <w:rFonts w:ascii="Arial" w:hAnsi="Arial" w:cs="Arial"/>
                <w:sz w:val="18"/>
                <w:szCs w:val="18"/>
              </w:rPr>
              <w:t>Related companies (related by common director/ shareholder)</w:t>
            </w:r>
          </w:p>
        </w:tc>
        <w:tc>
          <w:tcPr>
            <w:tcW w:w="1372" w:type="dxa"/>
            <w:vAlign w:val="bottom"/>
          </w:tcPr>
          <w:p w14:paraId="6C99A823" w14:textId="4E950CF3" w:rsidR="00740E60" w:rsidRPr="007C7F06" w:rsidRDefault="00740E60" w:rsidP="00740E60">
            <w:pPr>
              <w:pBdr>
                <w:bottom w:val="single" w:sz="4" w:space="1" w:color="auto"/>
              </w:pBdr>
              <w:tabs>
                <w:tab w:val="decimal" w:pos="952"/>
              </w:tabs>
              <w:spacing w:line="340" w:lineRule="exact"/>
              <w:ind w:right="-43"/>
              <w:rPr>
                <w:rFonts w:ascii="Arial" w:hAnsi="Arial" w:cs="Arial"/>
                <w:sz w:val="18"/>
                <w:szCs w:val="18"/>
              </w:rPr>
            </w:pPr>
            <w:r w:rsidRPr="00740E60">
              <w:rPr>
                <w:rFonts w:ascii="Arial" w:hAnsi="Arial" w:cs="Arial"/>
                <w:sz w:val="18"/>
                <w:szCs w:val="18"/>
              </w:rPr>
              <w:t>44,049</w:t>
            </w:r>
          </w:p>
        </w:tc>
        <w:tc>
          <w:tcPr>
            <w:tcW w:w="1373" w:type="dxa"/>
            <w:vAlign w:val="bottom"/>
          </w:tcPr>
          <w:p w14:paraId="5DD430F6" w14:textId="7FCB8FB8" w:rsidR="00740E60" w:rsidRPr="007C7F06" w:rsidRDefault="00740E60" w:rsidP="00740E60">
            <w:pPr>
              <w:pBdr>
                <w:bottom w:val="single" w:sz="4" w:space="1" w:color="auto"/>
              </w:pBdr>
              <w:tabs>
                <w:tab w:val="decimal" w:pos="952"/>
              </w:tabs>
              <w:spacing w:line="340" w:lineRule="exact"/>
              <w:ind w:right="-43"/>
              <w:rPr>
                <w:rFonts w:ascii="Arial" w:hAnsi="Arial" w:cs="Arial"/>
                <w:sz w:val="18"/>
                <w:szCs w:val="18"/>
              </w:rPr>
            </w:pPr>
            <w:r w:rsidRPr="00740E60">
              <w:rPr>
                <w:rFonts w:ascii="Arial" w:hAnsi="Arial" w:cs="Arial"/>
                <w:sz w:val="18"/>
                <w:szCs w:val="18"/>
              </w:rPr>
              <w:t xml:space="preserve">  51,572</w:t>
            </w:r>
          </w:p>
        </w:tc>
        <w:tc>
          <w:tcPr>
            <w:tcW w:w="1372" w:type="dxa"/>
            <w:vAlign w:val="bottom"/>
          </w:tcPr>
          <w:p w14:paraId="30673D16" w14:textId="4D4F5FC3" w:rsidR="00740E60" w:rsidRPr="00740E60" w:rsidRDefault="00740E60" w:rsidP="00740E60">
            <w:pPr>
              <w:pBdr>
                <w:bottom w:val="single" w:sz="4" w:space="1" w:color="auto"/>
              </w:pBdr>
              <w:tabs>
                <w:tab w:val="decimal" w:pos="952"/>
              </w:tabs>
              <w:spacing w:line="340" w:lineRule="exact"/>
              <w:ind w:right="-43"/>
              <w:rPr>
                <w:rFonts w:ascii="Arial" w:hAnsi="Arial" w:cs="Arial"/>
                <w:sz w:val="18"/>
                <w:szCs w:val="18"/>
              </w:rPr>
            </w:pPr>
            <w:r w:rsidRPr="00740E60">
              <w:rPr>
                <w:rFonts w:ascii="Arial" w:hAnsi="Arial" w:cs="Arial"/>
                <w:sz w:val="18"/>
                <w:szCs w:val="18"/>
              </w:rPr>
              <w:t>1,703</w:t>
            </w:r>
          </w:p>
        </w:tc>
        <w:tc>
          <w:tcPr>
            <w:tcW w:w="1373" w:type="dxa"/>
            <w:vAlign w:val="bottom"/>
          </w:tcPr>
          <w:p w14:paraId="039F482B" w14:textId="77777777" w:rsidR="00740E60" w:rsidRPr="007C7F06" w:rsidRDefault="00740E60" w:rsidP="00740E60">
            <w:pPr>
              <w:pBdr>
                <w:bottom w:val="single" w:sz="4" w:space="1" w:color="auto"/>
              </w:pBdr>
              <w:tabs>
                <w:tab w:val="decimal" w:pos="952"/>
              </w:tabs>
              <w:spacing w:line="340" w:lineRule="exact"/>
              <w:ind w:right="-43"/>
              <w:rPr>
                <w:rFonts w:ascii="Arial" w:hAnsi="Arial" w:cs="Arial"/>
                <w:sz w:val="18"/>
                <w:szCs w:val="18"/>
              </w:rPr>
            </w:pPr>
            <w:r w:rsidRPr="007C7F06">
              <w:rPr>
                <w:rFonts w:ascii="Arial" w:hAnsi="Arial" w:cs="Arial"/>
                <w:sz w:val="18"/>
                <w:szCs w:val="18"/>
              </w:rPr>
              <w:t>1,435</w:t>
            </w:r>
          </w:p>
        </w:tc>
      </w:tr>
      <w:tr w:rsidR="00740E60" w:rsidRPr="007C7F06" w14:paraId="41AE91ED" w14:textId="77777777" w:rsidTr="00DB6BB8">
        <w:tc>
          <w:tcPr>
            <w:tcW w:w="3600" w:type="dxa"/>
            <w:vAlign w:val="bottom"/>
          </w:tcPr>
          <w:p w14:paraId="6E8CE2D7" w14:textId="77777777" w:rsidR="00740E60" w:rsidRPr="007C7F06" w:rsidRDefault="00740E60" w:rsidP="00740E60">
            <w:pPr>
              <w:spacing w:line="340" w:lineRule="exact"/>
              <w:ind w:left="162" w:right="-110" w:hanging="162"/>
              <w:rPr>
                <w:rFonts w:ascii="Arial" w:hAnsi="Arial" w:cs="Arial"/>
                <w:sz w:val="18"/>
                <w:szCs w:val="18"/>
              </w:rPr>
            </w:pPr>
            <w:r w:rsidRPr="007C7F06">
              <w:rPr>
                <w:rFonts w:ascii="Arial" w:hAnsi="Arial" w:cs="Arial"/>
                <w:b/>
                <w:bCs/>
                <w:sz w:val="18"/>
                <w:szCs w:val="18"/>
              </w:rPr>
              <w:t>Total trade and other receivables -            related parties</w:t>
            </w:r>
          </w:p>
        </w:tc>
        <w:tc>
          <w:tcPr>
            <w:tcW w:w="1372" w:type="dxa"/>
            <w:vAlign w:val="bottom"/>
          </w:tcPr>
          <w:p w14:paraId="2DE74BB7" w14:textId="686D04E7" w:rsidR="00740E60" w:rsidRPr="007C7F06" w:rsidRDefault="00740E60" w:rsidP="00740E60">
            <w:pPr>
              <w:pBdr>
                <w:bottom w:val="double" w:sz="4" w:space="1" w:color="auto"/>
              </w:pBdr>
              <w:tabs>
                <w:tab w:val="decimal" w:pos="952"/>
              </w:tabs>
              <w:spacing w:line="340" w:lineRule="exact"/>
              <w:ind w:right="-43"/>
              <w:rPr>
                <w:rFonts w:ascii="Arial" w:hAnsi="Arial" w:cs="Arial"/>
                <w:sz w:val="18"/>
                <w:szCs w:val="18"/>
              </w:rPr>
            </w:pPr>
            <w:r w:rsidRPr="00740E60">
              <w:rPr>
                <w:rFonts w:ascii="Arial" w:hAnsi="Arial" w:cs="Arial"/>
                <w:sz w:val="18"/>
                <w:szCs w:val="18"/>
              </w:rPr>
              <w:t>44,049</w:t>
            </w:r>
          </w:p>
        </w:tc>
        <w:tc>
          <w:tcPr>
            <w:tcW w:w="1373" w:type="dxa"/>
            <w:vAlign w:val="bottom"/>
          </w:tcPr>
          <w:p w14:paraId="1D507DD4" w14:textId="000DDB94" w:rsidR="00740E60" w:rsidRPr="007C7F06" w:rsidRDefault="00740E60" w:rsidP="00740E60">
            <w:pPr>
              <w:pBdr>
                <w:bottom w:val="double" w:sz="4" w:space="1" w:color="auto"/>
              </w:pBdr>
              <w:tabs>
                <w:tab w:val="decimal" w:pos="952"/>
              </w:tabs>
              <w:spacing w:line="340" w:lineRule="exact"/>
              <w:ind w:right="-43"/>
              <w:rPr>
                <w:rFonts w:ascii="Arial" w:hAnsi="Arial" w:cs="Arial"/>
                <w:sz w:val="18"/>
                <w:szCs w:val="18"/>
              </w:rPr>
            </w:pPr>
            <w:r w:rsidRPr="00740E60">
              <w:rPr>
                <w:rFonts w:ascii="Arial" w:hAnsi="Arial" w:cs="Arial"/>
                <w:sz w:val="18"/>
                <w:szCs w:val="18"/>
              </w:rPr>
              <w:t>51,572</w:t>
            </w:r>
          </w:p>
        </w:tc>
        <w:tc>
          <w:tcPr>
            <w:tcW w:w="1372" w:type="dxa"/>
            <w:vAlign w:val="bottom"/>
          </w:tcPr>
          <w:p w14:paraId="33F7F965" w14:textId="4F644470" w:rsidR="00740E60" w:rsidRPr="00740E60" w:rsidRDefault="00740E60" w:rsidP="00740E60">
            <w:pPr>
              <w:pBdr>
                <w:bottom w:val="double" w:sz="4" w:space="1" w:color="auto"/>
              </w:pBdr>
              <w:tabs>
                <w:tab w:val="decimal" w:pos="952"/>
              </w:tabs>
              <w:spacing w:line="340" w:lineRule="exact"/>
              <w:ind w:right="-43"/>
              <w:rPr>
                <w:rFonts w:ascii="Arial" w:hAnsi="Arial" w:cs="Arial"/>
                <w:sz w:val="18"/>
                <w:szCs w:val="18"/>
              </w:rPr>
            </w:pPr>
            <w:r w:rsidRPr="00740E60">
              <w:rPr>
                <w:rFonts w:ascii="Arial" w:hAnsi="Arial" w:cs="Arial" w:hint="cs"/>
                <w:sz w:val="18"/>
                <w:szCs w:val="18"/>
                <w:cs/>
              </w:rPr>
              <w:t>3</w:t>
            </w:r>
            <w:r w:rsidRPr="00740E60">
              <w:rPr>
                <w:rFonts w:ascii="Arial" w:hAnsi="Arial" w:cs="Arial"/>
                <w:sz w:val="18"/>
                <w:szCs w:val="18"/>
              </w:rPr>
              <w:t>8,104</w:t>
            </w:r>
          </w:p>
        </w:tc>
        <w:tc>
          <w:tcPr>
            <w:tcW w:w="1373" w:type="dxa"/>
            <w:vAlign w:val="bottom"/>
          </w:tcPr>
          <w:p w14:paraId="4B276731" w14:textId="77777777" w:rsidR="00740E60" w:rsidRPr="007C7F06" w:rsidRDefault="00740E60" w:rsidP="00740E60">
            <w:pPr>
              <w:pBdr>
                <w:bottom w:val="double" w:sz="4" w:space="1" w:color="auto"/>
              </w:pBdr>
              <w:tabs>
                <w:tab w:val="decimal" w:pos="952"/>
              </w:tabs>
              <w:spacing w:line="340" w:lineRule="exact"/>
              <w:ind w:right="-43"/>
              <w:rPr>
                <w:rFonts w:ascii="Arial" w:hAnsi="Arial" w:cs="Arial"/>
                <w:sz w:val="18"/>
                <w:szCs w:val="18"/>
              </w:rPr>
            </w:pPr>
            <w:r w:rsidRPr="007C7F06">
              <w:rPr>
                <w:rFonts w:ascii="Arial" w:hAnsi="Arial" w:cs="Arial"/>
                <w:sz w:val="18"/>
                <w:szCs w:val="18"/>
              </w:rPr>
              <w:t>26,722</w:t>
            </w:r>
          </w:p>
        </w:tc>
      </w:tr>
      <w:tr w:rsidR="00740E60" w:rsidRPr="007C7F06" w14:paraId="47D80ADB" w14:textId="77777777" w:rsidTr="00DB6BB8">
        <w:tc>
          <w:tcPr>
            <w:tcW w:w="3600" w:type="dxa"/>
            <w:vAlign w:val="bottom"/>
          </w:tcPr>
          <w:p w14:paraId="612103BE" w14:textId="77777777" w:rsidR="00740E60" w:rsidRPr="007C7F06" w:rsidRDefault="00740E60" w:rsidP="00740E60">
            <w:pPr>
              <w:spacing w:line="300" w:lineRule="exact"/>
              <w:ind w:left="162" w:right="-114" w:hanging="162"/>
              <w:rPr>
                <w:rFonts w:ascii="Arial" w:hAnsi="Arial" w:cs="Arial"/>
                <w:b/>
                <w:bCs/>
                <w:spacing w:val="-8"/>
                <w:sz w:val="18"/>
                <w:szCs w:val="18"/>
                <w:u w:val="single"/>
              </w:rPr>
            </w:pPr>
            <w:r w:rsidRPr="007C7F06">
              <w:rPr>
                <w:rFonts w:ascii="Arial" w:hAnsi="Arial" w:cs="Arial"/>
                <w:b/>
                <w:bCs/>
                <w:spacing w:val="-8"/>
                <w:sz w:val="18"/>
                <w:szCs w:val="18"/>
                <w:u w:val="single"/>
              </w:rPr>
              <w:t>Trade and other payables - related parties</w:t>
            </w:r>
          </w:p>
          <w:p w14:paraId="4A997746" w14:textId="77777777" w:rsidR="00740E60" w:rsidRPr="007C7F06" w:rsidRDefault="00740E60" w:rsidP="00740E60">
            <w:pPr>
              <w:spacing w:line="300" w:lineRule="exact"/>
              <w:ind w:left="162" w:hanging="162"/>
              <w:rPr>
                <w:rFonts w:ascii="Arial" w:hAnsi="Arial" w:cs="Arial"/>
                <w:b/>
                <w:bCs/>
                <w:sz w:val="18"/>
                <w:szCs w:val="18"/>
                <w:u w:val="single"/>
              </w:rPr>
            </w:pPr>
            <w:r w:rsidRPr="007C7F06">
              <w:rPr>
                <w:rFonts w:ascii="Arial" w:hAnsi="Arial" w:cs="Arial"/>
                <w:b/>
                <w:bCs/>
                <w:sz w:val="18"/>
                <w:szCs w:val="18"/>
              </w:rPr>
              <w:tab/>
              <w:t>(Note 9)</w:t>
            </w:r>
          </w:p>
        </w:tc>
        <w:tc>
          <w:tcPr>
            <w:tcW w:w="1372" w:type="dxa"/>
            <w:vAlign w:val="bottom"/>
          </w:tcPr>
          <w:p w14:paraId="7C819DCE" w14:textId="77777777" w:rsidR="00740E60" w:rsidRPr="007C7F06" w:rsidRDefault="00740E60" w:rsidP="00740E60">
            <w:pPr>
              <w:tabs>
                <w:tab w:val="decimal" w:pos="952"/>
              </w:tabs>
              <w:spacing w:line="340" w:lineRule="exact"/>
              <w:ind w:right="-43"/>
              <w:rPr>
                <w:rFonts w:ascii="Arial" w:hAnsi="Arial" w:cs="Arial"/>
                <w:sz w:val="18"/>
                <w:szCs w:val="18"/>
              </w:rPr>
            </w:pPr>
          </w:p>
        </w:tc>
        <w:tc>
          <w:tcPr>
            <w:tcW w:w="1373" w:type="dxa"/>
            <w:vAlign w:val="bottom"/>
          </w:tcPr>
          <w:p w14:paraId="138FDED3" w14:textId="77777777" w:rsidR="00740E60" w:rsidRPr="007C7F06" w:rsidRDefault="00740E60" w:rsidP="00740E60">
            <w:pPr>
              <w:tabs>
                <w:tab w:val="decimal" w:pos="952"/>
              </w:tabs>
              <w:spacing w:line="340" w:lineRule="exact"/>
              <w:ind w:right="-43"/>
              <w:rPr>
                <w:rFonts w:ascii="Arial" w:hAnsi="Arial" w:cs="Arial"/>
                <w:sz w:val="18"/>
                <w:szCs w:val="18"/>
              </w:rPr>
            </w:pPr>
          </w:p>
        </w:tc>
        <w:tc>
          <w:tcPr>
            <w:tcW w:w="1372" w:type="dxa"/>
            <w:vAlign w:val="bottom"/>
          </w:tcPr>
          <w:p w14:paraId="11640937" w14:textId="77777777" w:rsidR="00740E60" w:rsidRPr="007C7F06" w:rsidRDefault="00740E60" w:rsidP="00740E60">
            <w:pPr>
              <w:tabs>
                <w:tab w:val="decimal" w:pos="952"/>
              </w:tabs>
              <w:spacing w:line="340" w:lineRule="exact"/>
              <w:ind w:right="-43"/>
              <w:rPr>
                <w:rFonts w:ascii="Arial" w:hAnsi="Arial" w:cs="Arial"/>
                <w:sz w:val="18"/>
                <w:szCs w:val="18"/>
              </w:rPr>
            </w:pPr>
          </w:p>
        </w:tc>
        <w:tc>
          <w:tcPr>
            <w:tcW w:w="1373" w:type="dxa"/>
            <w:vAlign w:val="bottom"/>
          </w:tcPr>
          <w:p w14:paraId="45C23E2C" w14:textId="77777777" w:rsidR="00740E60" w:rsidRPr="007C7F06" w:rsidRDefault="00740E60" w:rsidP="00740E60">
            <w:pPr>
              <w:tabs>
                <w:tab w:val="decimal" w:pos="952"/>
              </w:tabs>
              <w:spacing w:line="300" w:lineRule="exact"/>
              <w:ind w:right="-43"/>
              <w:rPr>
                <w:rFonts w:ascii="Arial" w:hAnsi="Arial" w:cs="Arial"/>
                <w:sz w:val="18"/>
                <w:szCs w:val="18"/>
              </w:rPr>
            </w:pPr>
          </w:p>
        </w:tc>
      </w:tr>
      <w:tr w:rsidR="00740E60" w:rsidRPr="007C7F06" w14:paraId="2C7B5316" w14:textId="77777777" w:rsidTr="00DB6BB8">
        <w:tc>
          <w:tcPr>
            <w:tcW w:w="3600" w:type="dxa"/>
            <w:vAlign w:val="bottom"/>
          </w:tcPr>
          <w:p w14:paraId="46254A7A" w14:textId="77777777" w:rsidR="00740E60" w:rsidRPr="007C7F06" w:rsidRDefault="00740E60" w:rsidP="00740E60">
            <w:pPr>
              <w:spacing w:line="300" w:lineRule="exact"/>
              <w:rPr>
                <w:rFonts w:ascii="Arial" w:hAnsi="Arial" w:cs="Arial"/>
                <w:sz w:val="18"/>
                <w:szCs w:val="18"/>
              </w:rPr>
            </w:pPr>
            <w:r w:rsidRPr="007C7F06">
              <w:rPr>
                <w:rFonts w:ascii="Arial" w:hAnsi="Arial" w:cs="Arial"/>
                <w:sz w:val="18"/>
                <w:szCs w:val="18"/>
              </w:rPr>
              <w:t>Subsidiary companies</w:t>
            </w:r>
          </w:p>
        </w:tc>
        <w:tc>
          <w:tcPr>
            <w:tcW w:w="1372" w:type="dxa"/>
            <w:vAlign w:val="bottom"/>
          </w:tcPr>
          <w:p w14:paraId="1FA6F8C6" w14:textId="7248D170" w:rsidR="00740E60" w:rsidRPr="007C7F06" w:rsidRDefault="00740E60" w:rsidP="00740E60">
            <w:pPr>
              <w:tabs>
                <w:tab w:val="decimal" w:pos="952"/>
              </w:tabs>
              <w:spacing w:line="340" w:lineRule="exact"/>
              <w:ind w:right="-43"/>
              <w:rPr>
                <w:rFonts w:ascii="Arial" w:hAnsi="Arial" w:cs="Arial"/>
                <w:sz w:val="18"/>
                <w:szCs w:val="18"/>
              </w:rPr>
            </w:pPr>
            <w:r w:rsidRPr="00740E60">
              <w:rPr>
                <w:rFonts w:ascii="Arial" w:hAnsi="Arial" w:cs="Arial"/>
                <w:sz w:val="18"/>
                <w:szCs w:val="18"/>
              </w:rPr>
              <w:t>-</w:t>
            </w:r>
          </w:p>
        </w:tc>
        <w:tc>
          <w:tcPr>
            <w:tcW w:w="1373" w:type="dxa"/>
            <w:vAlign w:val="bottom"/>
          </w:tcPr>
          <w:p w14:paraId="63A27E39" w14:textId="4AB719C5" w:rsidR="00740E60" w:rsidRPr="007C7F06" w:rsidRDefault="00740E60" w:rsidP="00740E60">
            <w:pPr>
              <w:tabs>
                <w:tab w:val="decimal" w:pos="952"/>
              </w:tabs>
              <w:spacing w:line="340" w:lineRule="exact"/>
              <w:ind w:right="-43"/>
              <w:rPr>
                <w:rFonts w:ascii="Arial" w:hAnsi="Arial" w:cs="Arial"/>
                <w:sz w:val="18"/>
                <w:szCs w:val="18"/>
              </w:rPr>
            </w:pPr>
            <w:r w:rsidRPr="00740E60">
              <w:rPr>
                <w:rFonts w:ascii="Arial" w:hAnsi="Arial" w:cs="Arial"/>
                <w:sz w:val="18"/>
                <w:szCs w:val="18"/>
              </w:rPr>
              <w:t>-</w:t>
            </w:r>
          </w:p>
        </w:tc>
        <w:tc>
          <w:tcPr>
            <w:tcW w:w="1372" w:type="dxa"/>
            <w:vAlign w:val="bottom"/>
          </w:tcPr>
          <w:p w14:paraId="6BD136AF" w14:textId="3F76E69D" w:rsidR="00740E60" w:rsidRPr="007C7F06" w:rsidRDefault="00740E60" w:rsidP="00740E60">
            <w:pPr>
              <w:tabs>
                <w:tab w:val="decimal" w:pos="952"/>
              </w:tabs>
              <w:spacing w:line="340" w:lineRule="exact"/>
              <w:ind w:right="-43"/>
              <w:rPr>
                <w:rFonts w:ascii="Arial" w:hAnsi="Arial" w:cs="Arial"/>
                <w:sz w:val="18"/>
                <w:szCs w:val="18"/>
              </w:rPr>
            </w:pPr>
            <w:r w:rsidRPr="00740E60">
              <w:rPr>
                <w:rFonts w:ascii="Arial" w:hAnsi="Arial" w:cs="Arial"/>
                <w:sz w:val="18"/>
                <w:szCs w:val="18"/>
              </w:rPr>
              <w:t>704,419</w:t>
            </w:r>
          </w:p>
        </w:tc>
        <w:tc>
          <w:tcPr>
            <w:tcW w:w="1373" w:type="dxa"/>
            <w:vAlign w:val="bottom"/>
          </w:tcPr>
          <w:p w14:paraId="542BB994" w14:textId="77777777" w:rsidR="00740E60" w:rsidRPr="007C7F06" w:rsidRDefault="00740E60" w:rsidP="00740E60">
            <w:pPr>
              <w:tabs>
                <w:tab w:val="decimal" w:pos="952"/>
              </w:tabs>
              <w:spacing w:line="300" w:lineRule="exact"/>
              <w:ind w:right="-43"/>
              <w:rPr>
                <w:rFonts w:ascii="Arial" w:hAnsi="Arial" w:cs="Arial"/>
                <w:sz w:val="18"/>
                <w:szCs w:val="18"/>
              </w:rPr>
            </w:pPr>
            <w:r w:rsidRPr="007C7F06">
              <w:rPr>
                <w:rFonts w:ascii="Arial" w:hAnsi="Arial" w:cs="Arial"/>
                <w:sz w:val="18"/>
                <w:szCs w:val="18"/>
              </w:rPr>
              <w:t>658,282</w:t>
            </w:r>
          </w:p>
        </w:tc>
      </w:tr>
      <w:tr w:rsidR="00740E60" w:rsidRPr="007C7F06" w14:paraId="61F211B8" w14:textId="77777777" w:rsidTr="00DB6BB8">
        <w:tc>
          <w:tcPr>
            <w:tcW w:w="3600" w:type="dxa"/>
            <w:vAlign w:val="bottom"/>
          </w:tcPr>
          <w:p w14:paraId="122F3130" w14:textId="77777777" w:rsidR="00740E60" w:rsidRPr="007C7F06" w:rsidRDefault="00740E60" w:rsidP="00740E60">
            <w:pPr>
              <w:spacing w:line="300" w:lineRule="exact"/>
              <w:ind w:left="162" w:hanging="162"/>
              <w:rPr>
                <w:rFonts w:ascii="Arial" w:hAnsi="Arial" w:cs="Arial"/>
                <w:sz w:val="18"/>
                <w:szCs w:val="18"/>
              </w:rPr>
            </w:pPr>
            <w:r w:rsidRPr="007C7F06">
              <w:rPr>
                <w:rFonts w:ascii="Arial" w:hAnsi="Arial" w:cs="Arial"/>
                <w:sz w:val="18"/>
                <w:szCs w:val="18"/>
              </w:rPr>
              <w:t>Related companies (related by common director/ shareholder)</w:t>
            </w:r>
          </w:p>
        </w:tc>
        <w:tc>
          <w:tcPr>
            <w:tcW w:w="1372" w:type="dxa"/>
            <w:vAlign w:val="bottom"/>
          </w:tcPr>
          <w:p w14:paraId="377EA8C6" w14:textId="1132F70E" w:rsidR="00740E60" w:rsidRPr="007C7F06" w:rsidRDefault="00740E60" w:rsidP="00740E60">
            <w:pPr>
              <w:pBdr>
                <w:bottom w:val="single" w:sz="6" w:space="1" w:color="auto"/>
              </w:pBdr>
              <w:tabs>
                <w:tab w:val="decimal" w:pos="952"/>
              </w:tabs>
              <w:spacing w:line="340" w:lineRule="exact"/>
              <w:ind w:right="-43"/>
              <w:rPr>
                <w:rFonts w:ascii="Arial" w:hAnsi="Arial" w:cs="Arial"/>
                <w:sz w:val="18"/>
                <w:szCs w:val="18"/>
              </w:rPr>
            </w:pPr>
            <w:r w:rsidRPr="00740E60">
              <w:rPr>
                <w:rFonts w:ascii="Arial" w:hAnsi="Arial" w:cs="Arial"/>
                <w:sz w:val="18"/>
                <w:szCs w:val="18"/>
              </w:rPr>
              <w:t>40,620</w:t>
            </w:r>
          </w:p>
        </w:tc>
        <w:tc>
          <w:tcPr>
            <w:tcW w:w="1373" w:type="dxa"/>
            <w:vAlign w:val="bottom"/>
          </w:tcPr>
          <w:p w14:paraId="111D7F76" w14:textId="0BA536F0" w:rsidR="00740E60" w:rsidRPr="007C7F06" w:rsidRDefault="00740E60" w:rsidP="00740E60">
            <w:pPr>
              <w:pBdr>
                <w:bottom w:val="single" w:sz="6" w:space="1" w:color="auto"/>
              </w:pBdr>
              <w:tabs>
                <w:tab w:val="decimal" w:pos="952"/>
              </w:tabs>
              <w:spacing w:line="340" w:lineRule="exact"/>
              <w:ind w:right="-43"/>
              <w:rPr>
                <w:rFonts w:ascii="Arial" w:hAnsi="Arial" w:cs="Arial"/>
                <w:sz w:val="18"/>
                <w:szCs w:val="18"/>
              </w:rPr>
            </w:pPr>
            <w:r w:rsidRPr="00740E60">
              <w:rPr>
                <w:rFonts w:ascii="Arial" w:hAnsi="Arial" w:cs="Arial"/>
                <w:sz w:val="18"/>
                <w:szCs w:val="18"/>
              </w:rPr>
              <w:t>22,925</w:t>
            </w:r>
          </w:p>
        </w:tc>
        <w:tc>
          <w:tcPr>
            <w:tcW w:w="1372" w:type="dxa"/>
            <w:vAlign w:val="bottom"/>
          </w:tcPr>
          <w:p w14:paraId="33AF88F1" w14:textId="1C3DF817" w:rsidR="00740E60" w:rsidRPr="007C7F06" w:rsidRDefault="00740E60" w:rsidP="00740E60">
            <w:pPr>
              <w:pBdr>
                <w:bottom w:val="single" w:sz="6" w:space="1" w:color="auto"/>
              </w:pBdr>
              <w:tabs>
                <w:tab w:val="decimal" w:pos="952"/>
              </w:tabs>
              <w:spacing w:line="340" w:lineRule="exact"/>
              <w:ind w:right="-43"/>
              <w:rPr>
                <w:rFonts w:ascii="Arial" w:hAnsi="Arial" w:cs="Arial"/>
                <w:sz w:val="18"/>
                <w:szCs w:val="18"/>
              </w:rPr>
            </w:pPr>
            <w:r w:rsidRPr="00740E60">
              <w:rPr>
                <w:rFonts w:ascii="Arial" w:hAnsi="Arial" w:cs="Arial"/>
                <w:sz w:val="18"/>
                <w:szCs w:val="18"/>
              </w:rPr>
              <w:t>25,792</w:t>
            </w:r>
          </w:p>
        </w:tc>
        <w:tc>
          <w:tcPr>
            <w:tcW w:w="1373" w:type="dxa"/>
            <w:vAlign w:val="bottom"/>
          </w:tcPr>
          <w:p w14:paraId="70254C6E" w14:textId="77777777" w:rsidR="00740E60" w:rsidRPr="007C7F06" w:rsidRDefault="00740E60" w:rsidP="00740E60">
            <w:pPr>
              <w:pBdr>
                <w:bottom w:val="single" w:sz="6" w:space="1" w:color="auto"/>
              </w:pBdr>
              <w:tabs>
                <w:tab w:val="decimal" w:pos="952"/>
              </w:tabs>
              <w:spacing w:line="300" w:lineRule="exact"/>
              <w:ind w:right="-43"/>
              <w:rPr>
                <w:rFonts w:ascii="Arial" w:hAnsi="Arial" w:cs="Arial"/>
                <w:sz w:val="18"/>
                <w:szCs w:val="18"/>
              </w:rPr>
            </w:pPr>
            <w:r w:rsidRPr="007C7F06">
              <w:rPr>
                <w:rFonts w:ascii="Arial" w:hAnsi="Arial" w:cs="Arial"/>
                <w:sz w:val="18"/>
                <w:szCs w:val="18"/>
              </w:rPr>
              <w:t>20,738</w:t>
            </w:r>
          </w:p>
        </w:tc>
      </w:tr>
      <w:tr w:rsidR="00740E60" w:rsidRPr="007C7F06" w14:paraId="2B11C79F" w14:textId="77777777" w:rsidTr="00DB6BB8">
        <w:tc>
          <w:tcPr>
            <w:tcW w:w="3600" w:type="dxa"/>
            <w:vAlign w:val="bottom"/>
          </w:tcPr>
          <w:p w14:paraId="1E9EA021" w14:textId="77777777" w:rsidR="00740E60" w:rsidRPr="007C7F06" w:rsidRDefault="00740E60" w:rsidP="00740E60">
            <w:pPr>
              <w:spacing w:line="300" w:lineRule="exact"/>
              <w:ind w:left="162" w:hanging="162"/>
              <w:rPr>
                <w:rFonts w:ascii="Arial" w:hAnsi="Arial" w:cs="Arial"/>
                <w:b/>
                <w:bCs/>
                <w:sz w:val="18"/>
                <w:szCs w:val="18"/>
              </w:rPr>
            </w:pPr>
            <w:r w:rsidRPr="007C7F06">
              <w:rPr>
                <w:rFonts w:ascii="Arial" w:hAnsi="Arial" w:cs="Arial"/>
                <w:b/>
                <w:bCs/>
                <w:sz w:val="18"/>
                <w:szCs w:val="18"/>
              </w:rPr>
              <w:t xml:space="preserve">Total trade and other payables - </w:t>
            </w:r>
          </w:p>
          <w:p w14:paraId="4671D520" w14:textId="77777777" w:rsidR="00740E60" w:rsidRPr="007C7F06" w:rsidRDefault="00740E60" w:rsidP="00740E60">
            <w:pPr>
              <w:spacing w:line="300" w:lineRule="exact"/>
              <w:ind w:left="162" w:hanging="162"/>
              <w:rPr>
                <w:rFonts w:ascii="Arial" w:hAnsi="Arial" w:cs="Arial"/>
                <w:b/>
                <w:bCs/>
                <w:sz w:val="18"/>
                <w:szCs w:val="18"/>
              </w:rPr>
            </w:pPr>
            <w:r w:rsidRPr="007C7F06">
              <w:rPr>
                <w:rFonts w:ascii="Arial" w:hAnsi="Arial" w:cs="Arial"/>
                <w:b/>
                <w:bCs/>
                <w:sz w:val="18"/>
                <w:szCs w:val="18"/>
              </w:rPr>
              <w:tab/>
              <w:t>related parties</w:t>
            </w:r>
          </w:p>
        </w:tc>
        <w:tc>
          <w:tcPr>
            <w:tcW w:w="1372" w:type="dxa"/>
            <w:vAlign w:val="bottom"/>
          </w:tcPr>
          <w:p w14:paraId="1809FCE0" w14:textId="49732F9F" w:rsidR="00740E60" w:rsidRPr="007C7F06" w:rsidRDefault="00740E60" w:rsidP="00740E60">
            <w:pPr>
              <w:pBdr>
                <w:bottom w:val="double" w:sz="4" w:space="1" w:color="auto"/>
              </w:pBdr>
              <w:tabs>
                <w:tab w:val="decimal" w:pos="952"/>
              </w:tabs>
              <w:spacing w:line="340" w:lineRule="exact"/>
              <w:ind w:right="-43"/>
              <w:rPr>
                <w:rFonts w:ascii="Arial" w:hAnsi="Arial" w:cs="Arial"/>
                <w:sz w:val="18"/>
                <w:szCs w:val="18"/>
              </w:rPr>
            </w:pPr>
            <w:r w:rsidRPr="00740E60">
              <w:rPr>
                <w:rFonts w:ascii="Arial" w:hAnsi="Arial" w:cs="Arial"/>
                <w:sz w:val="18"/>
                <w:szCs w:val="18"/>
              </w:rPr>
              <w:t>40,620</w:t>
            </w:r>
          </w:p>
        </w:tc>
        <w:tc>
          <w:tcPr>
            <w:tcW w:w="1373" w:type="dxa"/>
            <w:vAlign w:val="bottom"/>
          </w:tcPr>
          <w:p w14:paraId="5236E575" w14:textId="2EEBA9C2" w:rsidR="00740E60" w:rsidRPr="007C7F06" w:rsidRDefault="00740E60" w:rsidP="00740E60">
            <w:pPr>
              <w:pBdr>
                <w:bottom w:val="double" w:sz="4" w:space="1" w:color="auto"/>
              </w:pBdr>
              <w:tabs>
                <w:tab w:val="decimal" w:pos="952"/>
              </w:tabs>
              <w:spacing w:line="340" w:lineRule="exact"/>
              <w:ind w:right="-43"/>
              <w:rPr>
                <w:rFonts w:ascii="Arial" w:hAnsi="Arial" w:cs="Arial"/>
                <w:sz w:val="18"/>
                <w:szCs w:val="18"/>
              </w:rPr>
            </w:pPr>
            <w:r w:rsidRPr="00740E60">
              <w:rPr>
                <w:rFonts w:ascii="Arial" w:hAnsi="Arial" w:cs="Arial"/>
                <w:sz w:val="18"/>
                <w:szCs w:val="18"/>
              </w:rPr>
              <w:t>22,925</w:t>
            </w:r>
          </w:p>
        </w:tc>
        <w:tc>
          <w:tcPr>
            <w:tcW w:w="1372" w:type="dxa"/>
            <w:vAlign w:val="bottom"/>
          </w:tcPr>
          <w:p w14:paraId="1F0D894E" w14:textId="18DB481F" w:rsidR="00740E60" w:rsidRPr="007C7F06" w:rsidRDefault="00740E60" w:rsidP="00740E60">
            <w:pPr>
              <w:pBdr>
                <w:bottom w:val="double" w:sz="4" w:space="1" w:color="auto"/>
              </w:pBdr>
              <w:tabs>
                <w:tab w:val="decimal" w:pos="952"/>
              </w:tabs>
              <w:spacing w:line="340" w:lineRule="exact"/>
              <w:ind w:right="-43"/>
              <w:rPr>
                <w:rFonts w:ascii="Arial" w:hAnsi="Arial" w:cs="Arial"/>
                <w:sz w:val="18"/>
                <w:szCs w:val="18"/>
              </w:rPr>
            </w:pPr>
            <w:r w:rsidRPr="00740E60">
              <w:rPr>
                <w:rFonts w:ascii="Arial" w:hAnsi="Arial" w:cs="Arial"/>
                <w:sz w:val="18"/>
                <w:szCs w:val="18"/>
              </w:rPr>
              <w:t>730,211</w:t>
            </w:r>
          </w:p>
        </w:tc>
        <w:tc>
          <w:tcPr>
            <w:tcW w:w="1373" w:type="dxa"/>
            <w:vAlign w:val="bottom"/>
          </w:tcPr>
          <w:p w14:paraId="655939F8" w14:textId="77777777" w:rsidR="00740E60" w:rsidRPr="007C7F06" w:rsidRDefault="00740E60" w:rsidP="00740E60">
            <w:pPr>
              <w:pBdr>
                <w:bottom w:val="double" w:sz="4" w:space="1" w:color="auto"/>
              </w:pBdr>
              <w:tabs>
                <w:tab w:val="decimal" w:pos="952"/>
              </w:tabs>
              <w:spacing w:line="300" w:lineRule="exact"/>
              <w:ind w:right="-43"/>
              <w:rPr>
                <w:rFonts w:ascii="Arial" w:hAnsi="Arial" w:cs="Arial"/>
                <w:sz w:val="18"/>
                <w:szCs w:val="18"/>
              </w:rPr>
            </w:pPr>
            <w:r w:rsidRPr="007C7F06">
              <w:rPr>
                <w:rFonts w:ascii="Arial" w:hAnsi="Arial" w:cs="Arial"/>
                <w:sz w:val="18"/>
                <w:szCs w:val="18"/>
              </w:rPr>
              <w:t>679,020</w:t>
            </w:r>
          </w:p>
        </w:tc>
      </w:tr>
    </w:tbl>
    <w:p w14:paraId="6423E125" w14:textId="77777777" w:rsidR="00CB312D" w:rsidRPr="007C7F06" w:rsidRDefault="00CB312D" w:rsidP="00D012C0">
      <w:pPr>
        <w:tabs>
          <w:tab w:val="left" w:pos="2160"/>
        </w:tabs>
        <w:spacing w:before="240" w:after="120" w:line="380" w:lineRule="exact"/>
        <w:ind w:left="547" w:right="-43"/>
        <w:jc w:val="thaiDistribute"/>
        <w:rPr>
          <w:rFonts w:ascii="Arial" w:hAnsi="Arial" w:cs="Arial"/>
          <w:b/>
          <w:bCs/>
          <w:sz w:val="22"/>
          <w:szCs w:val="22"/>
          <w:u w:val="single"/>
        </w:rPr>
      </w:pPr>
      <w:r w:rsidRPr="007C7F06">
        <w:rPr>
          <w:rFonts w:ascii="Arial" w:hAnsi="Arial" w:cs="Arial"/>
          <w:b/>
          <w:bCs/>
          <w:sz w:val="22"/>
          <w:szCs w:val="22"/>
          <w:u w:val="single"/>
        </w:rPr>
        <w:t>Short-term loans from related parties</w:t>
      </w:r>
    </w:p>
    <w:p w14:paraId="4F814618" w14:textId="7EEADB65" w:rsidR="00CB312D" w:rsidRPr="007C7F06" w:rsidRDefault="00CB312D" w:rsidP="009D6C41">
      <w:pPr>
        <w:spacing w:before="120" w:after="120" w:line="380" w:lineRule="exact"/>
        <w:ind w:left="547" w:right="-43"/>
        <w:jc w:val="thaiDistribute"/>
        <w:rPr>
          <w:rFonts w:ascii="Arial" w:hAnsi="Arial" w:cs="Arial"/>
          <w:sz w:val="22"/>
          <w:szCs w:val="22"/>
        </w:rPr>
      </w:pPr>
      <w:r w:rsidRPr="007C7F06">
        <w:rPr>
          <w:rFonts w:ascii="Arial" w:hAnsi="Arial" w:cs="Arial"/>
          <w:spacing w:val="-4"/>
          <w:sz w:val="22"/>
          <w:szCs w:val="22"/>
        </w:rPr>
        <w:t xml:space="preserve">During the </w:t>
      </w:r>
      <w:r w:rsidR="00A86428" w:rsidRPr="007C7F06">
        <w:rPr>
          <w:rFonts w:ascii="Arial" w:hAnsi="Arial" w:cs="Arial"/>
          <w:spacing w:val="-4"/>
          <w:sz w:val="22"/>
          <w:szCs w:val="22"/>
        </w:rPr>
        <w:t>nine-month</w:t>
      </w:r>
      <w:r w:rsidRPr="007C7F06">
        <w:rPr>
          <w:rFonts w:ascii="Arial" w:hAnsi="Arial" w:cs="Arial"/>
          <w:spacing w:val="-4"/>
          <w:sz w:val="22"/>
          <w:szCs w:val="22"/>
        </w:rPr>
        <w:t xml:space="preserve"> period ended </w:t>
      </w:r>
      <w:r w:rsidR="00A86428" w:rsidRPr="007C7F06">
        <w:rPr>
          <w:rFonts w:ascii="Arial" w:hAnsi="Arial" w:cs="Arial"/>
          <w:spacing w:val="-4"/>
          <w:sz w:val="22"/>
          <w:szCs w:val="22"/>
        </w:rPr>
        <w:t>30 September</w:t>
      </w:r>
      <w:r w:rsidR="00797ABD" w:rsidRPr="007C7F06">
        <w:rPr>
          <w:rFonts w:ascii="Arial" w:hAnsi="Arial" w:cs="Arial"/>
          <w:spacing w:val="-4"/>
          <w:sz w:val="22"/>
          <w:szCs w:val="22"/>
        </w:rPr>
        <w:t xml:space="preserve"> 2024</w:t>
      </w:r>
      <w:r w:rsidRPr="007C7F06">
        <w:rPr>
          <w:rFonts w:ascii="Arial" w:hAnsi="Arial" w:cs="Arial"/>
          <w:spacing w:val="-4"/>
          <w:sz w:val="22"/>
          <w:szCs w:val="22"/>
        </w:rPr>
        <w:t>, short-term loans from</w:t>
      </w:r>
      <w:r w:rsidRPr="007C7F06">
        <w:rPr>
          <w:rFonts w:ascii="Arial" w:hAnsi="Arial" w:cs="Arial"/>
          <w:sz w:val="22"/>
          <w:szCs w:val="22"/>
        </w:rPr>
        <w:t xml:space="preserve"> related parties had the following movements:</w:t>
      </w:r>
    </w:p>
    <w:p w14:paraId="2D6AF803" w14:textId="77777777" w:rsidR="00CB312D" w:rsidRPr="007C7F06" w:rsidRDefault="00CB312D" w:rsidP="009D6C41">
      <w:pPr>
        <w:tabs>
          <w:tab w:val="left" w:pos="900"/>
          <w:tab w:val="left" w:pos="1440"/>
        </w:tabs>
        <w:spacing w:line="340" w:lineRule="exact"/>
        <w:ind w:left="547"/>
        <w:jc w:val="right"/>
        <w:rPr>
          <w:rFonts w:ascii="Arial" w:hAnsi="Arial" w:cs="Arial"/>
          <w:sz w:val="17"/>
          <w:szCs w:val="17"/>
        </w:rPr>
      </w:pPr>
      <w:r w:rsidRPr="007C7F06">
        <w:rPr>
          <w:rFonts w:ascii="Arial" w:hAnsi="Arial" w:cs="Arial"/>
          <w:sz w:val="17"/>
          <w:szCs w:val="17"/>
        </w:rPr>
        <w:t xml:space="preserve"> (Unit: Thousand Baht)</w:t>
      </w:r>
    </w:p>
    <w:tbl>
      <w:tblPr>
        <w:tblW w:w="9090" w:type="dxa"/>
        <w:tblInd w:w="558" w:type="dxa"/>
        <w:tblLayout w:type="fixed"/>
        <w:tblLook w:val="0000" w:firstRow="0" w:lastRow="0" w:firstColumn="0" w:lastColumn="0" w:noHBand="0" w:noVBand="0"/>
      </w:tblPr>
      <w:tblGrid>
        <w:gridCol w:w="3060"/>
        <w:gridCol w:w="1507"/>
        <w:gridCol w:w="1508"/>
        <w:gridCol w:w="1507"/>
        <w:gridCol w:w="1508"/>
      </w:tblGrid>
      <w:tr w:rsidR="00CB312D" w:rsidRPr="007C7F06" w14:paraId="0ADE6603" w14:textId="77777777" w:rsidTr="00DB6BB8">
        <w:tc>
          <w:tcPr>
            <w:tcW w:w="3060" w:type="dxa"/>
            <w:vAlign w:val="bottom"/>
          </w:tcPr>
          <w:p w14:paraId="7BB95724" w14:textId="77777777" w:rsidR="00CB312D" w:rsidRPr="007C7F06" w:rsidRDefault="00CB312D" w:rsidP="009D6C41">
            <w:pPr>
              <w:tabs>
                <w:tab w:val="decimal" w:pos="846"/>
              </w:tabs>
              <w:spacing w:line="340" w:lineRule="exact"/>
              <w:ind w:right="-43"/>
              <w:jc w:val="thaiDistribute"/>
              <w:rPr>
                <w:rFonts w:ascii="Arial" w:hAnsi="Arial" w:cs="Arial"/>
                <w:sz w:val="17"/>
                <w:szCs w:val="17"/>
              </w:rPr>
            </w:pPr>
          </w:p>
        </w:tc>
        <w:tc>
          <w:tcPr>
            <w:tcW w:w="6030" w:type="dxa"/>
            <w:gridSpan w:val="4"/>
            <w:vAlign w:val="bottom"/>
          </w:tcPr>
          <w:p w14:paraId="1050E7EF" w14:textId="77777777" w:rsidR="00CB312D" w:rsidRPr="007C7F06" w:rsidRDefault="00CB312D" w:rsidP="009D6C41">
            <w:pPr>
              <w:pBdr>
                <w:bottom w:val="single" w:sz="4" w:space="1" w:color="auto"/>
              </w:pBdr>
              <w:tabs>
                <w:tab w:val="decimal" w:pos="846"/>
              </w:tabs>
              <w:spacing w:line="340" w:lineRule="exact"/>
              <w:ind w:right="-43"/>
              <w:jc w:val="center"/>
              <w:rPr>
                <w:rFonts w:ascii="Arial" w:hAnsi="Arial" w:cs="Arial"/>
                <w:sz w:val="17"/>
                <w:szCs w:val="17"/>
              </w:rPr>
            </w:pPr>
            <w:r w:rsidRPr="007C7F06">
              <w:rPr>
                <w:rFonts w:ascii="Arial" w:hAnsi="Arial" w:cs="Arial"/>
                <w:sz w:val="17"/>
                <w:szCs w:val="17"/>
              </w:rPr>
              <w:t>Separate financial statements</w:t>
            </w:r>
          </w:p>
        </w:tc>
      </w:tr>
      <w:tr w:rsidR="00CB312D" w:rsidRPr="007C7F06" w14:paraId="06EE639E" w14:textId="77777777" w:rsidTr="00DB6BB8">
        <w:tc>
          <w:tcPr>
            <w:tcW w:w="3060" w:type="dxa"/>
            <w:vAlign w:val="bottom"/>
          </w:tcPr>
          <w:p w14:paraId="10FC3EAF" w14:textId="77777777" w:rsidR="00CB312D" w:rsidRPr="007C7F06" w:rsidRDefault="00CB312D" w:rsidP="009D6C41">
            <w:pPr>
              <w:tabs>
                <w:tab w:val="decimal" w:pos="846"/>
              </w:tabs>
              <w:spacing w:line="340" w:lineRule="exact"/>
              <w:ind w:right="-43"/>
              <w:jc w:val="thaiDistribute"/>
              <w:rPr>
                <w:rFonts w:ascii="Arial" w:hAnsi="Arial" w:cs="Arial"/>
                <w:sz w:val="17"/>
                <w:szCs w:val="17"/>
              </w:rPr>
            </w:pPr>
          </w:p>
        </w:tc>
        <w:tc>
          <w:tcPr>
            <w:tcW w:w="1507" w:type="dxa"/>
            <w:vAlign w:val="bottom"/>
          </w:tcPr>
          <w:p w14:paraId="37FD7EE4" w14:textId="77777777" w:rsidR="00CB312D" w:rsidRPr="007C7F06" w:rsidRDefault="00CB312D" w:rsidP="009D6C41">
            <w:pPr>
              <w:spacing w:line="340" w:lineRule="exact"/>
              <w:ind w:right="-43"/>
              <w:jc w:val="center"/>
              <w:rPr>
                <w:rFonts w:ascii="Arial" w:hAnsi="Arial" w:cs="Arial"/>
                <w:sz w:val="17"/>
                <w:szCs w:val="17"/>
              </w:rPr>
            </w:pPr>
            <w:r w:rsidRPr="007C7F06">
              <w:rPr>
                <w:rFonts w:ascii="Arial" w:hAnsi="Arial" w:cs="Arial"/>
                <w:sz w:val="17"/>
                <w:szCs w:val="17"/>
              </w:rPr>
              <w:t>Balance as at</w:t>
            </w:r>
          </w:p>
        </w:tc>
        <w:tc>
          <w:tcPr>
            <w:tcW w:w="1508" w:type="dxa"/>
            <w:vAlign w:val="bottom"/>
          </w:tcPr>
          <w:p w14:paraId="12F9B6F7" w14:textId="77777777" w:rsidR="00CB312D" w:rsidRPr="007C7F06" w:rsidRDefault="00CB312D" w:rsidP="009D6C41">
            <w:pPr>
              <w:spacing w:line="340" w:lineRule="exact"/>
              <w:ind w:left="-108" w:right="-77"/>
              <w:jc w:val="center"/>
              <w:rPr>
                <w:rFonts w:ascii="Arial" w:hAnsi="Arial" w:cs="Arial"/>
                <w:sz w:val="17"/>
                <w:szCs w:val="17"/>
              </w:rPr>
            </w:pPr>
          </w:p>
        </w:tc>
        <w:tc>
          <w:tcPr>
            <w:tcW w:w="1507" w:type="dxa"/>
            <w:vAlign w:val="bottom"/>
          </w:tcPr>
          <w:p w14:paraId="10ECD5CF" w14:textId="77777777" w:rsidR="00CB312D" w:rsidRPr="007C7F06" w:rsidRDefault="00CB312D" w:rsidP="009D6C41">
            <w:pPr>
              <w:spacing w:line="340" w:lineRule="exact"/>
              <w:ind w:right="-43"/>
              <w:jc w:val="center"/>
              <w:rPr>
                <w:rFonts w:ascii="Arial" w:hAnsi="Arial" w:cs="Arial"/>
                <w:sz w:val="17"/>
                <w:szCs w:val="17"/>
              </w:rPr>
            </w:pPr>
          </w:p>
        </w:tc>
        <w:tc>
          <w:tcPr>
            <w:tcW w:w="1508" w:type="dxa"/>
            <w:vAlign w:val="bottom"/>
          </w:tcPr>
          <w:p w14:paraId="68D322E4" w14:textId="77777777" w:rsidR="00CB312D" w:rsidRPr="007C7F06" w:rsidRDefault="00CB312D" w:rsidP="009D6C41">
            <w:pPr>
              <w:spacing w:line="340" w:lineRule="exact"/>
              <w:ind w:right="-43"/>
              <w:jc w:val="center"/>
              <w:rPr>
                <w:rFonts w:ascii="Arial" w:hAnsi="Arial" w:cs="Arial"/>
                <w:sz w:val="17"/>
                <w:szCs w:val="17"/>
              </w:rPr>
            </w:pPr>
            <w:r w:rsidRPr="007C7F06">
              <w:rPr>
                <w:rFonts w:ascii="Arial" w:hAnsi="Arial" w:cs="Arial"/>
                <w:sz w:val="17"/>
                <w:szCs w:val="17"/>
              </w:rPr>
              <w:t>Balance as at</w:t>
            </w:r>
          </w:p>
        </w:tc>
      </w:tr>
      <w:tr w:rsidR="00CB312D" w:rsidRPr="007C7F06" w14:paraId="72A6BD92" w14:textId="77777777" w:rsidTr="00DB6BB8">
        <w:tc>
          <w:tcPr>
            <w:tcW w:w="3060" w:type="dxa"/>
            <w:vAlign w:val="bottom"/>
          </w:tcPr>
          <w:p w14:paraId="02704F43" w14:textId="77777777" w:rsidR="00CB312D" w:rsidRPr="007C7F06" w:rsidRDefault="00CB312D" w:rsidP="009D6C41">
            <w:pPr>
              <w:tabs>
                <w:tab w:val="decimal" w:pos="846"/>
              </w:tabs>
              <w:spacing w:line="340" w:lineRule="exact"/>
              <w:ind w:right="-43"/>
              <w:jc w:val="thaiDistribute"/>
              <w:rPr>
                <w:rFonts w:ascii="Arial" w:hAnsi="Arial" w:cs="Arial"/>
                <w:sz w:val="17"/>
                <w:szCs w:val="17"/>
              </w:rPr>
            </w:pPr>
          </w:p>
        </w:tc>
        <w:tc>
          <w:tcPr>
            <w:tcW w:w="1507" w:type="dxa"/>
            <w:vAlign w:val="bottom"/>
          </w:tcPr>
          <w:p w14:paraId="299D6CEC" w14:textId="77777777" w:rsidR="00CB312D" w:rsidRPr="007C7F06" w:rsidRDefault="00CB312D" w:rsidP="009D6C41">
            <w:pPr>
              <w:spacing w:line="340" w:lineRule="exact"/>
              <w:ind w:right="-43"/>
              <w:jc w:val="center"/>
              <w:rPr>
                <w:rFonts w:ascii="Arial" w:hAnsi="Arial" w:cs="Arial"/>
                <w:sz w:val="17"/>
                <w:szCs w:val="17"/>
              </w:rPr>
            </w:pPr>
            <w:r w:rsidRPr="007C7F06">
              <w:rPr>
                <w:rFonts w:ascii="Arial" w:hAnsi="Arial" w:cs="Arial"/>
                <w:sz w:val="17"/>
                <w:szCs w:val="17"/>
              </w:rPr>
              <w:t xml:space="preserve">1 January      </w:t>
            </w:r>
          </w:p>
        </w:tc>
        <w:tc>
          <w:tcPr>
            <w:tcW w:w="1508" w:type="dxa"/>
            <w:vAlign w:val="bottom"/>
          </w:tcPr>
          <w:p w14:paraId="17685A54" w14:textId="77777777" w:rsidR="00CB312D" w:rsidRPr="007C7F06" w:rsidRDefault="00CB312D" w:rsidP="009D6C41">
            <w:pPr>
              <w:spacing w:line="340" w:lineRule="exact"/>
              <w:ind w:left="-108" w:right="-77"/>
              <w:jc w:val="center"/>
              <w:rPr>
                <w:rFonts w:ascii="Arial" w:hAnsi="Arial" w:cs="Arial"/>
                <w:sz w:val="17"/>
                <w:szCs w:val="17"/>
              </w:rPr>
            </w:pPr>
            <w:r w:rsidRPr="007C7F06">
              <w:rPr>
                <w:rFonts w:ascii="Arial" w:hAnsi="Arial" w:cs="Arial"/>
                <w:sz w:val="17"/>
                <w:szCs w:val="17"/>
              </w:rPr>
              <w:t>Increase</w:t>
            </w:r>
          </w:p>
        </w:tc>
        <w:tc>
          <w:tcPr>
            <w:tcW w:w="1507" w:type="dxa"/>
            <w:vAlign w:val="bottom"/>
          </w:tcPr>
          <w:p w14:paraId="195E02AA" w14:textId="77777777" w:rsidR="00CB312D" w:rsidRPr="007C7F06" w:rsidRDefault="00CB312D" w:rsidP="009D6C41">
            <w:pPr>
              <w:spacing w:line="340" w:lineRule="exact"/>
              <w:ind w:right="-43"/>
              <w:jc w:val="center"/>
              <w:rPr>
                <w:rFonts w:ascii="Arial" w:hAnsi="Arial" w:cs="Arial"/>
                <w:sz w:val="17"/>
                <w:szCs w:val="17"/>
              </w:rPr>
            </w:pPr>
            <w:r w:rsidRPr="007C7F06">
              <w:rPr>
                <w:rFonts w:ascii="Arial" w:hAnsi="Arial" w:cs="Arial"/>
                <w:sz w:val="17"/>
                <w:szCs w:val="17"/>
              </w:rPr>
              <w:t>Decrease</w:t>
            </w:r>
          </w:p>
        </w:tc>
        <w:tc>
          <w:tcPr>
            <w:tcW w:w="1508" w:type="dxa"/>
            <w:vAlign w:val="bottom"/>
          </w:tcPr>
          <w:p w14:paraId="4698E56F" w14:textId="1282592E" w:rsidR="00CB312D" w:rsidRPr="007C7F06" w:rsidRDefault="00A86428" w:rsidP="009D6C41">
            <w:pPr>
              <w:spacing w:line="340" w:lineRule="exact"/>
              <w:ind w:right="-43"/>
              <w:jc w:val="center"/>
              <w:rPr>
                <w:rFonts w:ascii="Arial" w:hAnsi="Arial" w:cs="Arial"/>
                <w:sz w:val="17"/>
                <w:szCs w:val="17"/>
              </w:rPr>
            </w:pPr>
            <w:r w:rsidRPr="007C7F06">
              <w:rPr>
                <w:rFonts w:ascii="Arial" w:hAnsi="Arial" w:cs="Arial"/>
                <w:sz w:val="17"/>
                <w:szCs w:val="17"/>
              </w:rPr>
              <w:t>30 September</w:t>
            </w:r>
          </w:p>
        </w:tc>
      </w:tr>
      <w:tr w:rsidR="00CB312D" w:rsidRPr="007C7F06" w14:paraId="497046FA" w14:textId="77777777" w:rsidTr="00DB6BB8">
        <w:tc>
          <w:tcPr>
            <w:tcW w:w="3060" w:type="dxa"/>
            <w:vAlign w:val="bottom"/>
          </w:tcPr>
          <w:p w14:paraId="01C3799D" w14:textId="77777777" w:rsidR="00CB312D" w:rsidRPr="007C7F06" w:rsidRDefault="00CB312D" w:rsidP="009D6C41">
            <w:pPr>
              <w:spacing w:line="340" w:lineRule="exact"/>
              <w:ind w:left="162"/>
              <w:rPr>
                <w:rFonts w:ascii="Arial" w:hAnsi="Arial" w:cs="Arial"/>
                <w:sz w:val="17"/>
                <w:szCs w:val="17"/>
              </w:rPr>
            </w:pPr>
          </w:p>
        </w:tc>
        <w:tc>
          <w:tcPr>
            <w:tcW w:w="1507" w:type="dxa"/>
            <w:vAlign w:val="bottom"/>
          </w:tcPr>
          <w:p w14:paraId="431D1AFB" w14:textId="77777777" w:rsidR="00CB312D" w:rsidRPr="007C7F06" w:rsidRDefault="00797ABD" w:rsidP="009D6C41">
            <w:pPr>
              <w:pBdr>
                <w:bottom w:val="single" w:sz="4" w:space="1" w:color="auto"/>
              </w:pBdr>
              <w:spacing w:line="340" w:lineRule="exact"/>
              <w:ind w:right="-43"/>
              <w:jc w:val="center"/>
              <w:rPr>
                <w:rFonts w:ascii="Arial" w:hAnsi="Arial" w:cs="Arial"/>
                <w:sz w:val="17"/>
                <w:szCs w:val="17"/>
              </w:rPr>
            </w:pPr>
            <w:r w:rsidRPr="007C7F06">
              <w:rPr>
                <w:rFonts w:ascii="Arial" w:hAnsi="Arial" w:cs="Arial"/>
                <w:sz w:val="17"/>
                <w:szCs w:val="17"/>
              </w:rPr>
              <w:t>2024</w:t>
            </w:r>
          </w:p>
        </w:tc>
        <w:tc>
          <w:tcPr>
            <w:tcW w:w="1508" w:type="dxa"/>
            <w:vAlign w:val="bottom"/>
          </w:tcPr>
          <w:p w14:paraId="4EA0E9B3" w14:textId="77777777" w:rsidR="00CB312D" w:rsidRPr="007C7F06" w:rsidRDefault="00CB312D" w:rsidP="009D6C41">
            <w:pPr>
              <w:pBdr>
                <w:bottom w:val="single" w:sz="4" w:space="1" w:color="auto"/>
              </w:pBdr>
              <w:spacing w:line="340" w:lineRule="exact"/>
              <w:ind w:right="-43"/>
              <w:jc w:val="center"/>
              <w:rPr>
                <w:rFonts w:ascii="Arial" w:hAnsi="Arial" w:cs="Arial"/>
                <w:sz w:val="17"/>
                <w:szCs w:val="17"/>
              </w:rPr>
            </w:pPr>
            <w:r w:rsidRPr="007C7F06">
              <w:rPr>
                <w:rFonts w:ascii="Arial" w:hAnsi="Arial" w:cs="Arial"/>
                <w:sz w:val="17"/>
                <w:szCs w:val="17"/>
              </w:rPr>
              <w:t>during</w:t>
            </w:r>
            <w:r w:rsidRPr="007C7F06">
              <w:rPr>
                <w:rFonts w:ascii="Arial" w:hAnsi="Arial" w:cs="Arial"/>
                <w:sz w:val="17"/>
                <w:szCs w:val="17"/>
                <w:cs/>
              </w:rPr>
              <w:t xml:space="preserve"> </w:t>
            </w:r>
            <w:r w:rsidRPr="007C7F06">
              <w:rPr>
                <w:rFonts w:ascii="Arial" w:hAnsi="Arial" w:cs="Arial"/>
                <w:sz w:val="17"/>
                <w:szCs w:val="17"/>
              </w:rPr>
              <w:t>the period</w:t>
            </w:r>
          </w:p>
        </w:tc>
        <w:tc>
          <w:tcPr>
            <w:tcW w:w="1507" w:type="dxa"/>
            <w:vAlign w:val="bottom"/>
          </w:tcPr>
          <w:p w14:paraId="0E3252B2" w14:textId="77777777" w:rsidR="00CB312D" w:rsidRPr="007C7F06" w:rsidRDefault="00CB312D" w:rsidP="009D6C41">
            <w:pPr>
              <w:pBdr>
                <w:bottom w:val="single" w:sz="4" w:space="1" w:color="auto"/>
              </w:pBdr>
              <w:spacing w:line="340" w:lineRule="exact"/>
              <w:ind w:right="-43"/>
              <w:jc w:val="center"/>
              <w:rPr>
                <w:rFonts w:ascii="Arial" w:hAnsi="Arial" w:cs="Arial"/>
                <w:sz w:val="17"/>
                <w:szCs w:val="17"/>
              </w:rPr>
            </w:pPr>
            <w:r w:rsidRPr="007C7F06">
              <w:rPr>
                <w:rFonts w:ascii="Arial" w:hAnsi="Arial" w:cs="Arial"/>
                <w:sz w:val="17"/>
                <w:szCs w:val="17"/>
              </w:rPr>
              <w:t>during</w:t>
            </w:r>
            <w:r w:rsidRPr="007C7F06">
              <w:rPr>
                <w:rFonts w:ascii="Arial" w:hAnsi="Arial" w:cs="Arial"/>
                <w:sz w:val="17"/>
                <w:szCs w:val="17"/>
                <w:cs/>
              </w:rPr>
              <w:t xml:space="preserve"> </w:t>
            </w:r>
            <w:r w:rsidRPr="007C7F06">
              <w:rPr>
                <w:rFonts w:ascii="Arial" w:hAnsi="Arial" w:cs="Arial"/>
                <w:sz w:val="17"/>
                <w:szCs w:val="17"/>
              </w:rPr>
              <w:t>the period</w:t>
            </w:r>
          </w:p>
        </w:tc>
        <w:tc>
          <w:tcPr>
            <w:tcW w:w="1508" w:type="dxa"/>
            <w:vAlign w:val="bottom"/>
          </w:tcPr>
          <w:p w14:paraId="3B9B21E6" w14:textId="77777777" w:rsidR="00CB312D" w:rsidRPr="007C7F06" w:rsidRDefault="00797ABD" w:rsidP="009D6C41">
            <w:pPr>
              <w:pBdr>
                <w:bottom w:val="single" w:sz="4" w:space="1" w:color="auto"/>
              </w:pBdr>
              <w:spacing w:line="340" w:lineRule="exact"/>
              <w:ind w:right="-43"/>
              <w:jc w:val="center"/>
              <w:rPr>
                <w:rFonts w:ascii="Arial" w:hAnsi="Arial" w:cs="Arial"/>
                <w:sz w:val="17"/>
                <w:szCs w:val="17"/>
              </w:rPr>
            </w:pPr>
            <w:r w:rsidRPr="007C7F06">
              <w:rPr>
                <w:rFonts w:ascii="Arial" w:hAnsi="Arial" w:cs="Arial"/>
                <w:sz w:val="17"/>
                <w:szCs w:val="17"/>
              </w:rPr>
              <w:t>2024</w:t>
            </w:r>
          </w:p>
        </w:tc>
      </w:tr>
      <w:tr w:rsidR="00CB7FA5" w:rsidRPr="007C7F06" w14:paraId="3B881139" w14:textId="77777777" w:rsidTr="003C4A36">
        <w:tc>
          <w:tcPr>
            <w:tcW w:w="3060" w:type="dxa"/>
            <w:vAlign w:val="bottom"/>
          </w:tcPr>
          <w:p w14:paraId="735FB72A" w14:textId="77777777" w:rsidR="00CB7FA5" w:rsidRPr="007C7F06" w:rsidRDefault="00CB7FA5" w:rsidP="009D6C41">
            <w:pPr>
              <w:spacing w:line="340" w:lineRule="exact"/>
              <w:ind w:left="-18" w:right="-101"/>
              <w:rPr>
                <w:rFonts w:ascii="Arial" w:hAnsi="Arial" w:cs="Arial"/>
                <w:b/>
                <w:bCs/>
                <w:sz w:val="17"/>
                <w:szCs w:val="17"/>
                <w:u w:val="single"/>
              </w:rPr>
            </w:pPr>
            <w:r w:rsidRPr="007C7F06">
              <w:rPr>
                <w:rFonts w:ascii="Arial" w:hAnsi="Arial" w:cs="Arial"/>
                <w:b/>
                <w:bCs/>
                <w:sz w:val="17"/>
                <w:szCs w:val="17"/>
                <w:u w:val="single"/>
              </w:rPr>
              <w:t>Short-term loans from subsidiaries</w:t>
            </w:r>
          </w:p>
        </w:tc>
        <w:tc>
          <w:tcPr>
            <w:tcW w:w="1507" w:type="dxa"/>
            <w:vAlign w:val="bottom"/>
          </w:tcPr>
          <w:p w14:paraId="3A02B800" w14:textId="77777777" w:rsidR="00CB7FA5" w:rsidRPr="007C7F06" w:rsidRDefault="00CB7FA5" w:rsidP="009D6C41">
            <w:pPr>
              <w:tabs>
                <w:tab w:val="decimal" w:pos="966"/>
              </w:tabs>
              <w:spacing w:line="340" w:lineRule="exact"/>
              <w:rPr>
                <w:rFonts w:ascii="Arial" w:hAnsi="Arial" w:cs="Arial"/>
                <w:sz w:val="17"/>
                <w:szCs w:val="17"/>
              </w:rPr>
            </w:pPr>
          </w:p>
        </w:tc>
        <w:tc>
          <w:tcPr>
            <w:tcW w:w="1508" w:type="dxa"/>
            <w:vAlign w:val="bottom"/>
          </w:tcPr>
          <w:p w14:paraId="1559A7A7" w14:textId="77777777" w:rsidR="00CB7FA5" w:rsidRPr="007C7F06" w:rsidRDefault="00CB7FA5" w:rsidP="009D6C41">
            <w:pPr>
              <w:tabs>
                <w:tab w:val="decimal" w:pos="972"/>
              </w:tabs>
              <w:spacing w:line="340" w:lineRule="exact"/>
              <w:rPr>
                <w:rFonts w:ascii="Arial" w:hAnsi="Arial" w:cs="Arial"/>
                <w:sz w:val="17"/>
                <w:szCs w:val="17"/>
              </w:rPr>
            </w:pPr>
          </w:p>
        </w:tc>
        <w:tc>
          <w:tcPr>
            <w:tcW w:w="1507" w:type="dxa"/>
            <w:vAlign w:val="bottom"/>
          </w:tcPr>
          <w:p w14:paraId="2B81685E" w14:textId="77777777" w:rsidR="00CB7FA5" w:rsidRPr="007C7F06" w:rsidRDefault="00CB7FA5" w:rsidP="009D6C41">
            <w:pPr>
              <w:tabs>
                <w:tab w:val="decimal" w:pos="972"/>
              </w:tabs>
              <w:spacing w:line="340" w:lineRule="exact"/>
              <w:rPr>
                <w:rFonts w:ascii="Arial" w:hAnsi="Arial" w:cs="Arial"/>
                <w:sz w:val="17"/>
                <w:szCs w:val="17"/>
              </w:rPr>
            </w:pPr>
          </w:p>
        </w:tc>
        <w:tc>
          <w:tcPr>
            <w:tcW w:w="1508" w:type="dxa"/>
            <w:vAlign w:val="bottom"/>
          </w:tcPr>
          <w:p w14:paraId="1E8DA88E" w14:textId="77777777" w:rsidR="00CB7FA5" w:rsidRPr="007C7F06" w:rsidRDefault="00CB7FA5" w:rsidP="009D6C41">
            <w:pPr>
              <w:tabs>
                <w:tab w:val="decimal" w:pos="972"/>
              </w:tabs>
              <w:spacing w:line="340" w:lineRule="exact"/>
              <w:rPr>
                <w:rFonts w:ascii="Arial" w:hAnsi="Arial" w:cs="Arial"/>
                <w:sz w:val="17"/>
                <w:szCs w:val="17"/>
              </w:rPr>
            </w:pPr>
          </w:p>
        </w:tc>
      </w:tr>
      <w:tr w:rsidR="00CB7FA5" w:rsidRPr="007C7F06" w14:paraId="3C8D7E7E" w14:textId="77777777" w:rsidTr="003C4A36">
        <w:tc>
          <w:tcPr>
            <w:tcW w:w="3060" w:type="dxa"/>
            <w:vAlign w:val="bottom"/>
          </w:tcPr>
          <w:p w14:paraId="6E09960A" w14:textId="77777777" w:rsidR="00CB7FA5" w:rsidRPr="007C7F06" w:rsidRDefault="00CB7FA5" w:rsidP="009D6C41">
            <w:pPr>
              <w:spacing w:line="340" w:lineRule="exact"/>
              <w:ind w:left="157" w:right="-112" w:hanging="157"/>
              <w:rPr>
                <w:rFonts w:ascii="Arial" w:hAnsi="Arial" w:cs="Arial"/>
                <w:sz w:val="17"/>
                <w:szCs w:val="17"/>
              </w:rPr>
            </w:pPr>
            <w:r w:rsidRPr="007C7F06">
              <w:rPr>
                <w:rFonts w:ascii="Arial" w:hAnsi="Arial" w:cs="Arial"/>
                <w:sz w:val="17"/>
                <w:szCs w:val="17"/>
              </w:rPr>
              <w:t>Kulthorn Premier Co., Ltd.</w:t>
            </w:r>
          </w:p>
        </w:tc>
        <w:tc>
          <w:tcPr>
            <w:tcW w:w="1507" w:type="dxa"/>
            <w:vAlign w:val="bottom"/>
          </w:tcPr>
          <w:p w14:paraId="00CDF1C7" w14:textId="77777777" w:rsidR="00CB7FA5" w:rsidRPr="007C7F06" w:rsidRDefault="00CB7FA5" w:rsidP="009D6C41">
            <w:pPr>
              <w:tabs>
                <w:tab w:val="decimal" w:pos="972"/>
              </w:tabs>
              <w:spacing w:line="340" w:lineRule="exact"/>
              <w:rPr>
                <w:rFonts w:ascii="Arial" w:hAnsi="Arial" w:cs="Arial"/>
                <w:sz w:val="17"/>
                <w:szCs w:val="17"/>
              </w:rPr>
            </w:pPr>
            <w:r w:rsidRPr="007C7F06">
              <w:rPr>
                <w:rFonts w:ascii="Arial" w:hAnsi="Arial" w:cs="Arial"/>
                <w:sz w:val="17"/>
                <w:szCs w:val="17"/>
              </w:rPr>
              <w:t>461,000</w:t>
            </w:r>
          </w:p>
        </w:tc>
        <w:tc>
          <w:tcPr>
            <w:tcW w:w="1508" w:type="dxa"/>
            <w:vAlign w:val="bottom"/>
          </w:tcPr>
          <w:p w14:paraId="77C10162" w14:textId="009F34D0" w:rsidR="00CB7FA5" w:rsidRPr="007C7F06" w:rsidRDefault="00DE66AB" w:rsidP="009D6C41">
            <w:pPr>
              <w:tabs>
                <w:tab w:val="decimal" w:pos="972"/>
              </w:tabs>
              <w:spacing w:line="340" w:lineRule="exact"/>
              <w:rPr>
                <w:rFonts w:ascii="Arial" w:hAnsi="Arial" w:cs="Arial"/>
                <w:sz w:val="17"/>
                <w:szCs w:val="17"/>
              </w:rPr>
            </w:pPr>
            <w:r w:rsidRPr="007C7F06">
              <w:rPr>
                <w:rFonts w:ascii="Arial" w:hAnsi="Arial" w:cs="Arial"/>
                <w:sz w:val="17"/>
                <w:szCs w:val="17"/>
              </w:rPr>
              <w:t>-</w:t>
            </w:r>
          </w:p>
        </w:tc>
        <w:tc>
          <w:tcPr>
            <w:tcW w:w="1507" w:type="dxa"/>
            <w:vAlign w:val="bottom"/>
          </w:tcPr>
          <w:p w14:paraId="425EFF3E" w14:textId="76B9C0DD" w:rsidR="00CB7FA5" w:rsidRPr="007C7F06" w:rsidRDefault="00DE66AB" w:rsidP="009D6C41">
            <w:pPr>
              <w:tabs>
                <w:tab w:val="decimal" w:pos="972"/>
              </w:tabs>
              <w:spacing w:line="340" w:lineRule="exact"/>
              <w:rPr>
                <w:rFonts w:ascii="Arial" w:hAnsi="Arial" w:cs="Arial"/>
                <w:sz w:val="17"/>
                <w:szCs w:val="17"/>
              </w:rPr>
            </w:pPr>
            <w:r w:rsidRPr="007C7F06">
              <w:rPr>
                <w:rFonts w:ascii="Arial" w:hAnsi="Arial" w:cs="Arial"/>
                <w:sz w:val="17"/>
                <w:szCs w:val="17"/>
              </w:rPr>
              <w:t>-</w:t>
            </w:r>
          </w:p>
        </w:tc>
        <w:tc>
          <w:tcPr>
            <w:tcW w:w="1508" w:type="dxa"/>
            <w:vAlign w:val="bottom"/>
          </w:tcPr>
          <w:p w14:paraId="5172CF74" w14:textId="35ABD322" w:rsidR="00CB7FA5" w:rsidRPr="007C7F06" w:rsidRDefault="00DE66AB" w:rsidP="009D6C41">
            <w:pPr>
              <w:tabs>
                <w:tab w:val="decimal" w:pos="972"/>
              </w:tabs>
              <w:spacing w:line="340" w:lineRule="exact"/>
              <w:rPr>
                <w:rFonts w:ascii="Arial" w:hAnsi="Arial" w:cs="Arial"/>
                <w:sz w:val="17"/>
                <w:szCs w:val="17"/>
              </w:rPr>
            </w:pPr>
            <w:r w:rsidRPr="007C7F06">
              <w:rPr>
                <w:rFonts w:ascii="Arial" w:hAnsi="Arial" w:cs="Arial"/>
                <w:sz w:val="17"/>
                <w:szCs w:val="17"/>
              </w:rPr>
              <w:t>461,000</w:t>
            </w:r>
          </w:p>
        </w:tc>
      </w:tr>
      <w:tr w:rsidR="00CB7FA5" w:rsidRPr="007C7F06" w14:paraId="3202EE79" w14:textId="77777777" w:rsidTr="003C4A36">
        <w:tc>
          <w:tcPr>
            <w:tcW w:w="3060" w:type="dxa"/>
            <w:vAlign w:val="bottom"/>
          </w:tcPr>
          <w:p w14:paraId="1B3A6A16" w14:textId="77777777" w:rsidR="00CB7FA5" w:rsidRPr="007C7F06" w:rsidRDefault="00CB7FA5" w:rsidP="009D6C41">
            <w:pPr>
              <w:spacing w:line="340" w:lineRule="exact"/>
              <w:ind w:left="157" w:right="-112" w:hanging="157"/>
              <w:rPr>
                <w:rFonts w:ascii="Arial" w:hAnsi="Arial" w:cs="Arial"/>
                <w:sz w:val="17"/>
                <w:szCs w:val="17"/>
              </w:rPr>
            </w:pPr>
            <w:r w:rsidRPr="007C7F06">
              <w:rPr>
                <w:rFonts w:ascii="Arial" w:hAnsi="Arial" w:cs="Arial"/>
                <w:sz w:val="17"/>
                <w:szCs w:val="17"/>
              </w:rPr>
              <w:t>Kulthorn Kirby Foundry Co., Ltd.</w:t>
            </w:r>
          </w:p>
        </w:tc>
        <w:tc>
          <w:tcPr>
            <w:tcW w:w="1507" w:type="dxa"/>
            <w:vAlign w:val="bottom"/>
          </w:tcPr>
          <w:p w14:paraId="2B049E51" w14:textId="77777777" w:rsidR="00CB7FA5" w:rsidRPr="007C7F06" w:rsidRDefault="00CB7FA5" w:rsidP="009D6C41">
            <w:pPr>
              <w:tabs>
                <w:tab w:val="decimal" w:pos="972"/>
              </w:tabs>
              <w:spacing w:line="340" w:lineRule="exact"/>
              <w:rPr>
                <w:rFonts w:ascii="Arial" w:hAnsi="Arial" w:cs="Arial"/>
                <w:sz w:val="17"/>
                <w:szCs w:val="17"/>
              </w:rPr>
            </w:pPr>
            <w:r w:rsidRPr="007C7F06">
              <w:rPr>
                <w:rFonts w:ascii="Arial" w:hAnsi="Arial" w:cs="Arial"/>
                <w:sz w:val="17"/>
                <w:szCs w:val="17"/>
              </w:rPr>
              <w:t>155,000</w:t>
            </w:r>
          </w:p>
        </w:tc>
        <w:tc>
          <w:tcPr>
            <w:tcW w:w="1508" w:type="dxa"/>
            <w:vAlign w:val="bottom"/>
          </w:tcPr>
          <w:p w14:paraId="6B3A5879" w14:textId="6DB595C7" w:rsidR="00CB7FA5" w:rsidRPr="007C7F06" w:rsidRDefault="00DE66AB" w:rsidP="009D6C41">
            <w:pPr>
              <w:tabs>
                <w:tab w:val="decimal" w:pos="972"/>
              </w:tabs>
              <w:spacing w:line="340" w:lineRule="exact"/>
              <w:rPr>
                <w:rFonts w:ascii="Arial" w:hAnsi="Arial" w:cs="Arial"/>
                <w:sz w:val="17"/>
                <w:szCs w:val="17"/>
              </w:rPr>
            </w:pPr>
            <w:r w:rsidRPr="007C7F06">
              <w:rPr>
                <w:rFonts w:ascii="Arial" w:hAnsi="Arial" w:cs="Arial"/>
                <w:sz w:val="17"/>
                <w:szCs w:val="17"/>
              </w:rPr>
              <w:t>-</w:t>
            </w:r>
          </w:p>
        </w:tc>
        <w:tc>
          <w:tcPr>
            <w:tcW w:w="1507" w:type="dxa"/>
            <w:vAlign w:val="bottom"/>
          </w:tcPr>
          <w:p w14:paraId="38610C00" w14:textId="6A3FDD04" w:rsidR="00CB7FA5" w:rsidRPr="007C7F06" w:rsidRDefault="00DE66AB" w:rsidP="009D6C41">
            <w:pPr>
              <w:tabs>
                <w:tab w:val="decimal" w:pos="972"/>
              </w:tabs>
              <w:spacing w:line="340" w:lineRule="exact"/>
              <w:rPr>
                <w:rFonts w:ascii="Arial" w:hAnsi="Arial" w:cs="Arial"/>
                <w:sz w:val="17"/>
                <w:szCs w:val="17"/>
              </w:rPr>
            </w:pPr>
            <w:r w:rsidRPr="007C7F06">
              <w:rPr>
                <w:rFonts w:ascii="Arial" w:hAnsi="Arial" w:cs="Arial"/>
                <w:sz w:val="17"/>
                <w:szCs w:val="17"/>
              </w:rPr>
              <w:t>-</w:t>
            </w:r>
          </w:p>
        </w:tc>
        <w:tc>
          <w:tcPr>
            <w:tcW w:w="1508" w:type="dxa"/>
            <w:vAlign w:val="bottom"/>
          </w:tcPr>
          <w:p w14:paraId="7E162128" w14:textId="6EFB51FB" w:rsidR="00CB7FA5" w:rsidRPr="007C7F06" w:rsidRDefault="00DE66AB" w:rsidP="009D6C41">
            <w:pPr>
              <w:tabs>
                <w:tab w:val="decimal" w:pos="972"/>
              </w:tabs>
              <w:spacing w:line="340" w:lineRule="exact"/>
              <w:rPr>
                <w:rFonts w:ascii="Arial" w:hAnsi="Arial" w:cs="Arial"/>
                <w:sz w:val="17"/>
                <w:szCs w:val="17"/>
              </w:rPr>
            </w:pPr>
            <w:r w:rsidRPr="007C7F06">
              <w:rPr>
                <w:rFonts w:ascii="Arial" w:hAnsi="Arial" w:cs="Arial"/>
                <w:sz w:val="17"/>
                <w:szCs w:val="17"/>
              </w:rPr>
              <w:t>155,000</w:t>
            </w:r>
          </w:p>
        </w:tc>
      </w:tr>
      <w:tr w:rsidR="00CB7FA5" w:rsidRPr="007C7F06" w14:paraId="0AC60815" w14:textId="77777777" w:rsidTr="003C4A36">
        <w:tc>
          <w:tcPr>
            <w:tcW w:w="3060" w:type="dxa"/>
            <w:vAlign w:val="bottom"/>
          </w:tcPr>
          <w:p w14:paraId="35836403" w14:textId="77777777" w:rsidR="00CB7FA5" w:rsidRPr="007C7F06" w:rsidRDefault="00CB7FA5" w:rsidP="009D6C41">
            <w:pPr>
              <w:spacing w:line="340" w:lineRule="exact"/>
              <w:ind w:left="157" w:right="-112" w:hanging="157"/>
              <w:rPr>
                <w:rFonts w:ascii="Arial" w:hAnsi="Arial" w:cs="Arial"/>
                <w:sz w:val="17"/>
                <w:szCs w:val="17"/>
              </w:rPr>
            </w:pPr>
            <w:r w:rsidRPr="007C7F06">
              <w:rPr>
                <w:rFonts w:ascii="Arial" w:hAnsi="Arial" w:cs="Arial"/>
                <w:sz w:val="17"/>
                <w:szCs w:val="17"/>
              </w:rPr>
              <w:t>Kulthorn Steel Co., Ltd.</w:t>
            </w:r>
          </w:p>
        </w:tc>
        <w:tc>
          <w:tcPr>
            <w:tcW w:w="1507" w:type="dxa"/>
            <w:vAlign w:val="bottom"/>
          </w:tcPr>
          <w:p w14:paraId="0CA08895" w14:textId="77777777" w:rsidR="00CB7FA5" w:rsidRPr="007C7F06" w:rsidRDefault="00CB7FA5" w:rsidP="009D6C41">
            <w:pPr>
              <w:tabs>
                <w:tab w:val="decimal" w:pos="972"/>
              </w:tabs>
              <w:spacing w:line="340" w:lineRule="exact"/>
              <w:rPr>
                <w:rFonts w:ascii="Arial" w:hAnsi="Arial" w:cs="Arial"/>
                <w:sz w:val="17"/>
                <w:szCs w:val="17"/>
              </w:rPr>
            </w:pPr>
            <w:r w:rsidRPr="007C7F06">
              <w:rPr>
                <w:rFonts w:ascii="Arial" w:hAnsi="Arial" w:cs="Arial"/>
                <w:sz w:val="17"/>
                <w:szCs w:val="17"/>
              </w:rPr>
              <w:t>124,000</w:t>
            </w:r>
          </w:p>
        </w:tc>
        <w:tc>
          <w:tcPr>
            <w:tcW w:w="1508" w:type="dxa"/>
            <w:vAlign w:val="bottom"/>
          </w:tcPr>
          <w:p w14:paraId="05A4662B" w14:textId="2F0EC7AF" w:rsidR="00CB7FA5" w:rsidRPr="007C7F06" w:rsidRDefault="00DE66AB" w:rsidP="009D6C41">
            <w:pPr>
              <w:tabs>
                <w:tab w:val="decimal" w:pos="972"/>
              </w:tabs>
              <w:spacing w:line="340" w:lineRule="exact"/>
              <w:rPr>
                <w:rFonts w:ascii="Arial" w:hAnsi="Arial" w:cs="Arial"/>
                <w:sz w:val="17"/>
                <w:szCs w:val="17"/>
              </w:rPr>
            </w:pPr>
            <w:r w:rsidRPr="007C7F06">
              <w:rPr>
                <w:rFonts w:ascii="Arial" w:hAnsi="Arial" w:cs="Arial"/>
                <w:sz w:val="17"/>
                <w:szCs w:val="17"/>
              </w:rPr>
              <w:t>-</w:t>
            </w:r>
          </w:p>
        </w:tc>
        <w:tc>
          <w:tcPr>
            <w:tcW w:w="1507" w:type="dxa"/>
            <w:vAlign w:val="bottom"/>
          </w:tcPr>
          <w:p w14:paraId="0EF02F47" w14:textId="650F4742" w:rsidR="00CB7FA5" w:rsidRPr="007C7F06" w:rsidRDefault="00DE66AB" w:rsidP="009D6C41">
            <w:pPr>
              <w:tabs>
                <w:tab w:val="decimal" w:pos="972"/>
              </w:tabs>
              <w:spacing w:line="340" w:lineRule="exact"/>
              <w:rPr>
                <w:rFonts w:ascii="Arial" w:hAnsi="Arial" w:cs="Arial"/>
                <w:sz w:val="17"/>
                <w:szCs w:val="17"/>
              </w:rPr>
            </w:pPr>
            <w:r w:rsidRPr="007C7F06">
              <w:rPr>
                <w:rFonts w:ascii="Arial" w:hAnsi="Arial" w:cs="Arial"/>
                <w:sz w:val="17"/>
                <w:szCs w:val="17"/>
              </w:rPr>
              <w:t>-</w:t>
            </w:r>
          </w:p>
        </w:tc>
        <w:tc>
          <w:tcPr>
            <w:tcW w:w="1508" w:type="dxa"/>
            <w:vAlign w:val="bottom"/>
          </w:tcPr>
          <w:p w14:paraId="2F527E5A" w14:textId="5B412858" w:rsidR="00CB7FA5" w:rsidRPr="007C7F06" w:rsidRDefault="00DE66AB" w:rsidP="009D6C41">
            <w:pPr>
              <w:tabs>
                <w:tab w:val="decimal" w:pos="972"/>
              </w:tabs>
              <w:spacing w:line="340" w:lineRule="exact"/>
              <w:rPr>
                <w:rFonts w:ascii="Arial" w:hAnsi="Arial" w:cs="Arial"/>
                <w:sz w:val="17"/>
                <w:szCs w:val="17"/>
              </w:rPr>
            </w:pPr>
            <w:r w:rsidRPr="007C7F06">
              <w:rPr>
                <w:rFonts w:ascii="Arial" w:hAnsi="Arial" w:cs="Arial"/>
                <w:sz w:val="17"/>
                <w:szCs w:val="17"/>
              </w:rPr>
              <w:t>124,000</w:t>
            </w:r>
          </w:p>
        </w:tc>
      </w:tr>
      <w:tr w:rsidR="00CB7FA5" w:rsidRPr="007C7F06" w14:paraId="5CADA159" w14:textId="77777777" w:rsidTr="003C4A36">
        <w:trPr>
          <w:trHeight w:val="85"/>
        </w:trPr>
        <w:tc>
          <w:tcPr>
            <w:tcW w:w="3060" w:type="dxa"/>
            <w:vAlign w:val="bottom"/>
          </w:tcPr>
          <w:p w14:paraId="6A30C8BF" w14:textId="77777777" w:rsidR="00CB7FA5" w:rsidRPr="007C7F06" w:rsidRDefault="00CB7FA5" w:rsidP="009D6C41">
            <w:pPr>
              <w:spacing w:line="340" w:lineRule="exact"/>
              <w:ind w:left="157" w:right="-112" w:hanging="157"/>
              <w:rPr>
                <w:rFonts w:ascii="Arial" w:hAnsi="Arial" w:cs="Arial"/>
                <w:spacing w:val="-4"/>
                <w:sz w:val="17"/>
                <w:szCs w:val="17"/>
              </w:rPr>
            </w:pPr>
            <w:r w:rsidRPr="007C7F06">
              <w:rPr>
                <w:rFonts w:ascii="Arial" w:hAnsi="Arial" w:cs="Arial"/>
                <w:spacing w:val="-4"/>
                <w:sz w:val="17"/>
                <w:szCs w:val="17"/>
              </w:rPr>
              <w:t>Kulthorn Materials and Controls Co., Ltd.</w:t>
            </w:r>
          </w:p>
        </w:tc>
        <w:tc>
          <w:tcPr>
            <w:tcW w:w="1507" w:type="dxa"/>
            <w:vAlign w:val="bottom"/>
          </w:tcPr>
          <w:p w14:paraId="6C922D49" w14:textId="77777777" w:rsidR="00CB7FA5" w:rsidRPr="007C7F06" w:rsidRDefault="00CB7FA5" w:rsidP="009D6C41">
            <w:pPr>
              <w:pBdr>
                <w:bottom w:val="single" w:sz="4" w:space="1" w:color="auto"/>
              </w:pBdr>
              <w:tabs>
                <w:tab w:val="decimal" w:pos="972"/>
              </w:tabs>
              <w:spacing w:line="340" w:lineRule="exact"/>
              <w:rPr>
                <w:rFonts w:ascii="Arial" w:hAnsi="Arial" w:cs="Arial"/>
                <w:sz w:val="17"/>
                <w:szCs w:val="17"/>
              </w:rPr>
            </w:pPr>
            <w:r w:rsidRPr="007C7F06">
              <w:rPr>
                <w:rFonts w:ascii="Arial" w:hAnsi="Arial" w:cs="Arial"/>
                <w:sz w:val="17"/>
                <w:szCs w:val="17"/>
              </w:rPr>
              <w:t>30,000</w:t>
            </w:r>
          </w:p>
        </w:tc>
        <w:tc>
          <w:tcPr>
            <w:tcW w:w="1508" w:type="dxa"/>
            <w:vAlign w:val="bottom"/>
          </w:tcPr>
          <w:p w14:paraId="3EE04AEC" w14:textId="680D64AF" w:rsidR="00CB7FA5" w:rsidRPr="007C7F06" w:rsidRDefault="00CF53C9" w:rsidP="009D6C41">
            <w:pPr>
              <w:pBdr>
                <w:bottom w:val="single" w:sz="4" w:space="1" w:color="auto"/>
              </w:pBdr>
              <w:tabs>
                <w:tab w:val="decimal" w:pos="972"/>
              </w:tabs>
              <w:spacing w:line="340" w:lineRule="exact"/>
              <w:rPr>
                <w:rFonts w:ascii="Arial" w:hAnsi="Arial" w:cs="Arial"/>
                <w:sz w:val="17"/>
                <w:szCs w:val="17"/>
              </w:rPr>
            </w:pPr>
            <w:r w:rsidRPr="007C7F06">
              <w:rPr>
                <w:rFonts w:ascii="Arial" w:hAnsi="Arial" w:cs="Arial"/>
                <w:sz w:val="17"/>
                <w:szCs w:val="17"/>
              </w:rPr>
              <w:t>3,237</w:t>
            </w:r>
          </w:p>
        </w:tc>
        <w:tc>
          <w:tcPr>
            <w:tcW w:w="1507" w:type="dxa"/>
            <w:vAlign w:val="bottom"/>
          </w:tcPr>
          <w:p w14:paraId="3DA70DE3" w14:textId="4F6E7A0C" w:rsidR="00CB7FA5" w:rsidRPr="007C7F06" w:rsidRDefault="00CF53C9" w:rsidP="009D6C41">
            <w:pPr>
              <w:pBdr>
                <w:bottom w:val="single" w:sz="4" w:space="1" w:color="auto"/>
              </w:pBdr>
              <w:tabs>
                <w:tab w:val="decimal" w:pos="972"/>
              </w:tabs>
              <w:spacing w:line="340" w:lineRule="exact"/>
              <w:rPr>
                <w:rFonts w:ascii="Arial" w:hAnsi="Arial" w:cs="Arial"/>
                <w:sz w:val="17"/>
                <w:szCs w:val="17"/>
              </w:rPr>
            </w:pPr>
            <w:r w:rsidRPr="007C7F06">
              <w:rPr>
                <w:rFonts w:ascii="Arial" w:hAnsi="Arial" w:cs="Arial"/>
                <w:sz w:val="17"/>
                <w:szCs w:val="17"/>
              </w:rPr>
              <w:t>-</w:t>
            </w:r>
          </w:p>
        </w:tc>
        <w:tc>
          <w:tcPr>
            <w:tcW w:w="1508" w:type="dxa"/>
            <w:vAlign w:val="bottom"/>
          </w:tcPr>
          <w:p w14:paraId="4CCC8240" w14:textId="5A2B024A" w:rsidR="00CB7FA5" w:rsidRPr="007C7F06" w:rsidRDefault="00CF53C9" w:rsidP="009D6C41">
            <w:pPr>
              <w:pBdr>
                <w:bottom w:val="single" w:sz="4" w:space="1" w:color="auto"/>
              </w:pBdr>
              <w:tabs>
                <w:tab w:val="decimal" w:pos="972"/>
              </w:tabs>
              <w:spacing w:line="340" w:lineRule="exact"/>
              <w:rPr>
                <w:rFonts w:ascii="Arial" w:hAnsi="Arial" w:cs="Arial"/>
                <w:sz w:val="17"/>
                <w:szCs w:val="17"/>
              </w:rPr>
            </w:pPr>
            <w:r w:rsidRPr="007C7F06">
              <w:rPr>
                <w:rFonts w:ascii="Arial" w:hAnsi="Arial" w:cs="Arial"/>
                <w:sz w:val="17"/>
                <w:szCs w:val="17"/>
              </w:rPr>
              <w:t>33,237</w:t>
            </w:r>
          </w:p>
        </w:tc>
      </w:tr>
      <w:tr w:rsidR="00CB7FA5" w:rsidRPr="007C7F06" w14:paraId="66C1AD31" w14:textId="77777777" w:rsidTr="003C4A36">
        <w:tc>
          <w:tcPr>
            <w:tcW w:w="3060" w:type="dxa"/>
            <w:vAlign w:val="bottom"/>
          </w:tcPr>
          <w:p w14:paraId="0C13B3D8" w14:textId="77777777" w:rsidR="00CB7FA5" w:rsidRPr="007C7F06" w:rsidRDefault="00CB7FA5" w:rsidP="009D6C41">
            <w:pPr>
              <w:spacing w:line="340" w:lineRule="exact"/>
              <w:ind w:left="-18"/>
              <w:rPr>
                <w:rFonts w:ascii="Arial" w:hAnsi="Arial" w:cs="Arial"/>
                <w:sz w:val="17"/>
                <w:szCs w:val="17"/>
              </w:rPr>
            </w:pPr>
            <w:r w:rsidRPr="007C7F06">
              <w:rPr>
                <w:rFonts w:ascii="Arial" w:hAnsi="Arial" w:cs="Arial"/>
                <w:sz w:val="17"/>
                <w:szCs w:val="17"/>
              </w:rPr>
              <w:t>Total</w:t>
            </w:r>
          </w:p>
        </w:tc>
        <w:tc>
          <w:tcPr>
            <w:tcW w:w="1507" w:type="dxa"/>
            <w:vAlign w:val="bottom"/>
          </w:tcPr>
          <w:p w14:paraId="6AE71725" w14:textId="77777777" w:rsidR="00CB7FA5" w:rsidRPr="007C7F06" w:rsidRDefault="00CB7FA5" w:rsidP="009D6C41">
            <w:pPr>
              <w:pBdr>
                <w:bottom w:val="double" w:sz="4" w:space="1" w:color="auto"/>
              </w:pBdr>
              <w:tabs>
                <w:tab w:val="decimal" w:pos="972"/>
              </w:tabs>
              <w:spacing w:line="340" w:lineRule="exact"/>
              <w:rPr>
                <w:rFonts w:ascii="Arial" w:hAnsi="Arial" w:cs="Arial"/>
                <w:sz w:val="17"/>
                <w:szCs w:val="17"/>
              </w:rPr>
            </w:pPr>
            <w:r w:rsidRPr="007C7F06">
              <w:rPr>
                <w:rFonts w:ascii="Arial" w:hAnsi="Arial" w:cs="Arial"/>
                <w:sz w:val="17"/>
                <w:szCs w:val="17"/>
              </w:rPr>
              <w:t>770,000</w:t>
            </w:r>
          </w:p>
        </w:tc>
        <w:tc>
          <w:tcPr>
            <w:tcW w:w="1508" w:type="dxa"/>
            <w:vAlign w:val="bottom"/>
          </w:tcPr>
          <w:p w14:paraId="3E6FD0B1" w14:textId="58058A92" w:rsidR="00CB7FA5" w:rsidRPr="007C7F06" w:rsidRDefault="00CF53C9" w:rsidP="009D6C41">
            <w:pPr>
              <w:pBdr>
                <w:bottom w:val="double" w:sz="4" w:space="1" w:color="auto"/>
              </w:pBdr>
              <w:tabs>
                <w:tab w:val="decimal" w:pos="972"/>
              </w:tabs>
              <w:spacing w:line="340" w:lineRule="exact"/>
              <w:rPr>
                <w:rFonts w:ascii="Arial" w:hAnsi="Arial" w:cs="Arial"/>
                <w:sz w:val="17"/>
                <w:szCs w:val="17"/>
              </w:rPr>
            </w:pPr>
            <w:r w:rsidRPr="007C7F06">
              <w:rPr>
                <w:rFonts w:ascii="Arial" w:hAnsi="Arial" w:cs="Arial"/>
                <w:sz w:val="17"/>
                <w:szCs w:val="17"/>
              </w:rPr>
              <w:t>3,237</w:t>
            </w:r>
          </w:p>
        </w:tc>
        <w:tc>
          <w:tcPr>
            <w:tcW w:w="1507" w:type="dxa"/>
            <w:vAlign w:val="bottom"/>
          </w:tcPr>
          <w:p w14:paraId="62A5DFA7" w14:textId="67A1E33F" w:rsidR="00CB7FA5" w:rsidRPr="007C7F06" w:rsidRDefault="00CF53C9" w:rsidP="009D6C41">
            <w:pPr>
              <w:pBdr>
                <w:bottom w:val="double" w:sz="4" w:space="1" w:color="auto"/>
              </w:pBdr>
              <w:tabs>
                <w:tab w:val="decimal" w:pos="972"/>
              </w:tabs>
              <w:spacing w:line="340" w:lineRule="exact"/>
              <w:rPr>
                <w:rFonts w:ascii="Arial" w:hAnsi="Arial" w:cs="Arial"/>
                <w:sz w:val="17"/>
                <w:szCs w:val="17"/>
              </w:rPr>
            </w:pPr>
            <w:r w:rsidRPr="007C7F06">
              <w:rPr>
                <w:rFonts w:ascii="Arial" w:hAnsi="Arial" w:cs="Arial"/>
                <w:sz w:val="17"/>
                <w:szCs w:val="17"/>
              </w:rPr>
              <w:t>-</w:t>
            </w:r>
          </w:p>
        </w:tc>
        <w:tc>
          <w:tcPr>
            <w:tcW w:w="1508" w:type="dxa"/>
            <w:vAlign w:val="bottom"/>
          </w:tcPr>
          <w:p w14:paraId="10820334" w14:textId="44A3D977" w:rsidR="00CB7FA5" w:rsidRPr="007C7F06" w:rsidRDefault="00AE17A8" w:rsidP="009D6C41">
            <w:pPr>
              <w:pBdr>
                <w:bottom w:val="double" w:sz="4" w:space="1" w:color="auto"/>
              </w:pBdr>
              <w:tabs>
                <w:tab w:val="decimal" w:pos="972"/>
              </w:tabs>
              <w:spacing w:line="340" w:lineRule="exact"/>
              <w:rPr>
                <w:rFonts w:ascii="Arial" w:hAnsi="Arial" w:cs="Arial"/>
                <w:sz w:val="17"/>
                <w:szCs w:val="17"/>
              </w:rPr>
            </w:pPr>
            <w:r w:rsidRPr="007C7F06">
              <w:rPr>
                <w:rFonts w:ascii="Arial" w:hAnsi="Arial" w:cs="Arial"/>
                <w:sz w:val="17"/>
                <w:szCs w:val="17"/>
              </w:rPr>
              <w:t>773,237</w:t>
            </w:r>
          </w:p>
        </w:tc>
      </w:tr>
    </w:tbl>
    <w:p w14:paraId="2F1E1FB2" w14:textId="77777777" w:rsidR="00D012C0" w:rsidRPr="007C7F06" w:rsidRDefault="00D012C0" w:rsidP="00D012C0">
      <w:pPr>
        <w:tabs>
          <w:tab w:val="left" w:pos="900"/>
          <w:tab w:val="left" w:pos="1440"/>
        </w:tabs>
        <w:spacing w:line="340" w:lineRule="exact"/>
        <w:ind w:left="547"/>
        <w:jc w:val="right"/>
        <w:rPr>
          <w:rFonts w:ascii="Arial" w:hAnsi="Arial" w:cs="Arial"/>
          <w:sz w:val="17"/>
          <w:szCs w:val="17"/>
        </w:rPr>
      </w:pPr>
    </w:p>
    <w:p w14:paraId="31B2C2E9" w14:textId="77777777" w:rsidR="009D6C41" w:rsidRPr="007C7F06" w:rsidRDefault="00D012C0" w:rsidP="00D012C0">
      <w:pPr>
        <w:tabs>
          <w:tab w:val="left" w:pos="900"/>
          <w:tab w:val="left" w:pos="1440"/>
        </w:tabs>
        <w:spacing w:line="340" w:lineRule="exact"/>
        <w:ind w:left="547"/>
        <w:jc w:val="right"/>
        <w:rPr>
          <w:rFonts w:ascii="Arial" w:hAnsi="Arial" w:cs="Arial"/>
          <w:sz w:val="17"/>
          <w:szCs w:val="17"/>
        </w:rPr>
      </w:pPr>
      <w:r w:rsidRPr="007C7F06">
        <w:rPr>
          <w:rFonts w:ascii="Arial" w:hAnsi="Arial" w:cs="Arial"/>
          <w:sz w:val="17"/>
          <w:szCs w:val="17"/>
        </w:rPr>
        <w:br w:type="page"/>
      </w:r>
      <w:r w:rsidR="009D6C41" w:rsidRPr="007C7F06">
        <w:rPr>
          <w:rFonts w:ascii="Arial" w:hAnsi="Arial" w:cs="Arial"/>
          <w:sz w:val="17"/>
          <w:szCs w:val="17"/>
        </w:rPr>
        <w:lastRenderedPageBreak/>
        <w:t>(Unit: Thousand Baht)</w:t>
      </w:r>
    </w:p>
    <w:tbl>
      <w:tblPr>
        <w:tblW w:w="9090" w:type="dxa"/>
        <w:tblInd w:w="558" w:type="dxa"/>
        <w:tblLayout w:type="fixed"/>
        <w:tblLook w:val="0000" w:firstRow="0" w:lastRow="0" w:firstColumn="0" w:lastColumn="0" w:noHBand="0" w:noVBand="0"/>
      </w:tblPr>
      <w:tblGrid>
        <w:gridCol w:w="3042"/>
        <w:gridCol w:w="1512"/>
        <w:gridCol w:w="1512"/>
        <w:gridCol w:w="1512"/>
        <w:gridCol w:w="1512"/>
      </w:tblGrid>
      <w:tr w:rsidR="009D6C41" w:rsidRPr="007C7F06" w14:paraId="7B2F6146" w14:textId="77777777" w:rsidTr="00E40D09">
        <w:tc>
          <w:tcPr>
            <w:tcW w:w="3042" w:type="dxa"/>
            <w:vAlign w:val="bottom"/>
          </w:tcPr>
          <w:p w14:paraId="31EC36EB" w14:textId="77777777" w:rsidR="009D6C41" w:rsidRPr="007C7F06" w:rsidRDefault="009D6C41" w:rsidP="009D6C41">
            <w:pPr>
              <w:tabs>
                <w:tab w:val="decimal" w:pos="846"/>
              </w:tabs>
              <w:spacing w:line="340" w:lineRule="exact"/>
              <w:ind w:right="-43"/>
              <w:jc w:val="thaiDistribute"/>
              <w:rPr>
                <w:rFonts w:ascii="Arial" w:hAnsi="Arial" w:cs="Arial"/>
                <w:sz w:val="17"/>
                <w:szCs w:val="17"/>
              </w:rPr>
            </w:pPr>
          </w:p>
        </w:tc>
        <w:tc>
          <w:tcPr>
            <w:tcW w:w="6048" w:type="dxa"/>
            <w:gridSpan w:val="4"/>
            <w:vAlign w:val="bottom"/>
          </w:tcPr>
          <w:p w14:paraId="4E0399C8" w14:textId="77777777" w:rsidR="009D6C41" w:rsidRPr="007C7F06" w:rsidRDefault="009D6C41" w:rsidP="009D6C41">
            <w:pPr>
              <w:pBdr>
                <w:bottom w:val="single" w:sz="4" w:space="1" w:color="auto"/>
              </w:pBdr>
              <w:tabs>
                <w:tab w:val="decimal" w:pos="846"/>
              </w:tabs>
              <w:spacing w:line="340" w:lineRule="exact"/>
              <w:ind w:right="-43"/>
              <w:jc w:val="center"/>
              <w:rPr>
                <w:rFonts w:ascii="Arial" w:hAnsi="Arial" w:cs="Arial"/>
                <w:sz w:val="17"/>
                <w:szCs w:val="17"/>
              </w:rPr>
            </w:pPr>
            <w:r w:rsidRPr="007C7F06">
              <w:rPr>
                <w:rFonts w:ascii="Arial" w:hAnsi="Arial" w:cs="Arial"/>
                <w:sz w:val="17"/>
                <w:szCs w:val="17"/>
              </w:rPr>
              <w:t>Consolidated/separate financial statements</w:t>
            </w:r>
          </w:p>
        </w:tc>
      </w:tr>
      <w:tr w:rsidR="009D6C41" w:rsidRPr="007C7F06" w14:paraId="2BFC91DA" w14:textId="77777777" w:rsidTr="00E40D09">
        <w:tc>
          <w:tcPr>
            <w:tcW w:w="3042" w:type="dxa"/>
            <w:vAlign w:val="bottom"/>
          </w:tcPr>
          <w:p w14:paraId="63B3AF8A" w14:textId="77777777" w:rsidR="009D6C41" w:rsidRPr="007C7F06" w:rsidRDefault="009D6C41" w:rsidP="009D6C41">
            <w:pPr>
              <w:tabs>
                <w:tab w:val="decimal" w:pos="846"/>
              </w:tabs>
              <w:spacing w:line="340" w:lineRule="exact"/>
              <w:ind w:right="-43"/>
              <w:jc w:val="thaiDistribute"/>
              <w:rPr>
                <w:rFonts w:ascii="Arial" w:hAnsi="Arial" w:cs="Arial"/>
                <w:sz w:val="17"/>
                <w:szCs w:val="17"/>
              </w:rPr>
            </w:pPr>
          </w:p>
        </w:tc>
        <w:tc>
          <w:tcPr>
            <w:tcW w:w="1512" w:type="dxa"/>
            <w:vAlign w:val="bottom"/>
          </w:tcPr>
          <w:p w14:paraId="7F623DBC" w14:textId="77777777" w:rsidR="009D6C41" w:rsidRPr="007C7F06" w:rsidRDefault="009D6C41" w:rsidP="009D6C41">
            <w:pPr>
              <w:spacing w:line="340" w:lineRule="exact"/>
              <w:ind w:right="-43"/>
              <w:jc w:val="center"/>
              <w:rPr>
                <w:rFonts w:ascii="Arial" w:hAnsi="Arial" w:cs="Arial"/>
                <w:sz w:val="17"/>
                <w:szCs w:val="17"/>
              </w:rPr>
            </w:pPr>
            <w:r w:rsidRPr="007C7F06">
              <w:rPr>
                <w:rFonts w:ascii="Arial" w:hAnsi="Arial" w:cs="Arial"/>
                <w:sz w:val="17"/>
                <w:szCs w:val="17"/>
              </w:rPr>
              <w:t>Balance as at</w:t>
            </w:r>
          </w:p>
        </w:tc>
        <w:tc>
          <w:tcPr>
            <w:tcW w:w="1512" w:type="dxa"/>
            <w:vAlign w:val="bottom"/>
          </w:tcPr>
          <w:p w14:paraId="76E7581E" w14:textId="77777777" w:rsidR="009D6C41" w:rsidRPr="007C7F06" w:rsidRDefault="009D6C41" w:rsidP="009D6C41">
            <w:pPr>
              <w:spacing w:line="340" w:lineRule="exact"/>
              <w:ind w:left="-108" w:right="-77"/>
              <w:jc w:val="center"/>
              <w:rPr>
                <w:rFonts w:ascii="Arial" w:hAnsi="Arial" w:cs="Arial"/>
                <w:sz w:val="17"/>
                <w:szCs w:val="17"/>
              </w:rPr>
            </w:pPr>
          </w:p>
        </w:tc>
        <w:tc>
          <w:tcPr>
            <w:tcW w:w="1512" w:type="dxa"/>
            <w:vAlign w:val="bottom"/>
          </w:tcPr>
          <w:p w14:paraId="242C7CCC" w14:textId="77777777" w:rsidR="009D6C41" w:rsidRPr="007C7F06" w:rsidRDefault="009D6C41" w:rsidP="009D6C41">
            <w:pPr>
              <w:spacing w:line="340" w:lineRule="exact"/>
              <w:ind w:right="-43"/>
              <w:jc w:val="center"/>
              <w:rPr>
                <w:rFonts w:ascii="Arial" w:hAnsi="Arial" w:cs="Arial"/>
                <w:sz w:val="17"/>
                <w:szCs w:val="17"/>
              </w:rPr>
            </w:pPr>
          </w:p>
        </w:tc>
        <w:tc>
          <w:tcPr>
            <w:tcW w:w="1512" w:type="dxa"/>
            <w:vAlign w:val="bottom"/>
          </w:tcPr>
          <w:p w14:paraId="59BC685D" w14:textId="77777777" w:rsidR="009D6C41" w:rsidRPr="007C7F06" w:rsidRDefault="009D6C41" w:rsidP="009D6C41">
            <w:pPr>
              <w:spacing w:line="340" w:lineRule="exact"/>
              <w:ind w:right="-43"/>
              <w:jc w:val="center"/>
              <w:rPr>
                <w:rFonts w:ascii="Arial" w:hAnsi="Arial" w:cs="Arial"/>
                <w:sz w:val="17"/>
                <w:szCs w:val="17"/>
              </w:rPr>
            </w:pPr>
            <w:r w:rsidRPr="007C7F06">
              <w:rPr>
                <w:rFonts w:ascii="Arial" w:hAnsi="Arial" w:cs="Arial"/>
                <w:sz w:val="17"/>
                <w:szCs w:val="17"/>
              </w:rPr>
              <w:t>Balance as at</w:t>
            </w:r>
          </w:p>
        </w:tc>
      </w:tr>
      <w:tr w:rsidR="009D6C41" w:rsidRPr="007C7F06" w14:paraId="472D8155" w14:textId="77777777" w:rsidTr="00E40D09">
        <w:tc>
          <w:tcPr>
            <w:tcW w:w="3042" w:type="dxa"/>
            <w:vAlign w:val="bottom"/>
          </w:tcPr>
          <w:p w14:paraId="13741869" w14:textId="77777777" w:rsidR="009D6C41" w:rsidRPr="007C7F06" w:rsidRDefault="009D6C41" w:rsidP="009D6C41">
            <w:pPr>
              <w:tabs>
                <w:tab w:val="decimal" w:pos="846"/>
              </w:tabs>
              <w:spacing w:line="340" w:lineRule="exact"/>
              <w:ind w:right="-43"/>
              <w:jc w:val="thaiDistribute"/>
              <w:rPr>
                <w:rFonts w:ascii="Arial" w:hAnsi="Arial" w:cs="Arial"/>
                <w:sz w:val="17"/>
                <w:szCs w:val="17"/>
              </w:rPr>
            </w:pPr>
          </w:p>
        </w:tc>
        <w:tc>
          <w:tcPr>
            <w:tcW w:w="1512" w:type="dxa"/>
            <w:vAlign w:val="bottom"/>
          </w:tcPr>
          <w:p w14:paraId="67D9412B" w14:textId="77777777" w:rsidR="009D6C41" w:rsidRPr="007C7F06" w:rsidRDefault="009D6C41" w:rsidP="009D6C41">
            <w:pPr>
              <w:spacing w:line="340" w:lineRule="exact"/>
              <w:ind w:right="-43"/>
              <w:jc w:val="center"/>
              <w:rPr>
                <w:rFonts w:ascii="Arial" w:hAnsi="Arial" w:cs="Arial"/>
                <w:sz w:val="17"/>
                <w:szCs w:val="17"/>
              </w:rPr>
            </w:pPr>
            <w:r w:rsidRPr="007C7F06">
              <w:rPr>
                <w:rFonts w:ascii="Arial" w:hAnsi="Arial" w:cs="Arial"/>
                <w:sz w:val="17"/>
                <w:szCs w:val="17"/>
              </w:rPr>
              <w:t xml:space="preserve">1 January      </w:t>
            </w:r>
          </w:p>
        </w:tc>
        <w:tc>
          <w:tcPr>
            <w:tcW w:w="1512" w:type="dxa"/>
            <w:vAlign w:val="bottom"/>
          </w:tcPr>
          <w:p w14:paraId="14A60456" w14:textId="77777777" w:rsidR="009D6C41" w:rsidRPr="007C7F06" w:rsidRDefault="009D6C41" w:rsidP="009D6C41">
            <w:pPr>
              <w:spacing w:line="340" w:lineRule="exact"/>
              <w:ind w:left="-108" w:right="-77"/>
              <w:jc w:val="center"/>
              <w:rPr>
                <w:rFonts w:ascii="Arial" w:hAnsi="Arial" w:cs="Arial"/>
                <w:sz w:val="17"/>
                <w:szCs w:val="17"/>
              </w:rPr>
            </w:pPr>
            <w:r w:rsidRPr="007C7F06">
              <w:rPr>
                <w:rFonts w:ascii="Arial" w:hAnsi="Arial" w:cs="Arial"/>
                <w:sz w:val="17"/>
                <w:szCs w:val="17"/>
              </w:rPr>
              <w:t>Increase</w:t>
            </w:r>
          </w:p>
        </w:tc>
        <w:tc>
          <w:tcPr>
            <w:tcW w:w="1512" w:type="dxa"/>
            <w:vAlign w:val="bottom"/>
          </w:tcPr>
          <w:p w14:paraId="4001186E" w14:textId="77777777" w:rsidR="009D6C41" w:rsidRPr="007C7F06" w:rsidRDefault="009D6C41" w:rsidP="009D6C41">
            <w:pPr>
              <w:spacing w:line="340" w:lineRule="exact"/>
              <w:ind w:right="-43"/>
              <w:jc w:val="center"/>
              <w:rPr>
                <w:rFonts w:ascii="Arial" w:hAnsi="Arial" w:cs="Arial"/>
                <w:sz w:val="17"/>
                <w:szCs w:val="17"/>
              </w:rPr>
            </w:pPr>
            <w:r w:rsidRPr="007C7F06">
              <w:rPr>
                <w:rFonts w:ascii="Arial" w:hAnsi="Arial" w:cs="Arial"/>
                <w:sz w:val="17"/>
                <w:szCs w:val="17"/>
              </w:rPr>
              <w:t>Decrease</w:t>
            </w:r>
          </w:p>
        </w:tc>
        <w:tc>
          <w:tcPr>
            <w:tcW w:w="1512" w:type="dxa"/>
            <w:vAlign w:val="bottom"/>
          </w:tcPr>
          <w:p w14:paraId="05130EDA" w14:textId="06532AA7" w:rsidR="009D6C41" w:rsidRPr="007C7F06" w:rsidRDefault="00A86428" w:rsidP="009D6C41">
            <w:pPr>
              <w:spacing w:line="340" w:lineRule="exact"/>
              <w:ind w:right="-43"/>
              <w:jc w:val="center"/>
              <w:rPr>
                <w:rFonts w:ascii="Arial" w:hAnsi="Arial" w:cs="Arial"/>
                <w:sz w:val="17"/>
                <w:szCs w:val="17"/>
              </w:rPr>
            </w:pPr>
            <w:r w:rsidRPr="007C7F06">
              <w:rPr>
                <w:rFonts w:ascii="Arial" w:hAnsi="Arial" w:cs="Arial"/>
                <w:sz w:val="17"/>
                <w:szCs w:val="17"/>
              </w:rPr>
              <w:t>30 September</w:t>
            </w:r>
          </w:p>
        </w:tc>
      </w:tr>
      <w:tr w:rsidR="009D6C41" w:rsidRPr="007C7F06" w14:paraId="6A647109" w14:textId="77777777" w:rsidTr="00E40D09">
        <w:tc>
          <w:tcPr>
            <w:tcW w:w="3042" w:type="dxa"/>
            <w:vAlign w:val="bottom"/>
          </w:tcPr>
          <w:p w14:paraId="37C7864D" w14:textId="77777777" w:rsidR="009D6C41" w:rsidRPr="007C7F06" w:rsidRDefault="009D6C41" w:rsidP="009D6C41">
            <w:pPr>
              <w:spacing w:line="340" w:lineRule="exact"/>
              <w:ind w:left="162"/>
              <w:rPr>
                <w:rFonts w:ascii="Arial" w:hAnsi="Arial" w:cs="Arial"/>
                <w:sz w:val="17"/>
                <w:szCs w:val="17"/>
              </w:rPr>
            </w:pPr>
          </w:p>
        </w:tc>
        <w:tc>
          <w:tcPr>
            <w:tcW w:w="1512" w:type="dxa"/>
            <w:vAlign w:val="bottom"/>
          </w:tcPr>
          <w:p w14:paraId="7C780B70" w14:textId="77777777" w:rsidR="009D6C41" w:rsidRPr="007C7F06" w:rsidRDefault="009D6C41" w:rsidP="009D6C41">
            <w:pPr>
              <w:pBdr>
                <w:bottom w:val="single" w:sz="4" w:space="1" w:color="auto"/>
              </w:pBdr>
              <w:spacing w:line="340" w:lineRule="exact"/>
              <w:ind w:right="-43"/>
              <w:jc w:val="center"/>
              <w:rPr>
                <w:rFonts w:ascii="Arial" w:hAnsi="Arial" w:cs="Arial"/>
                <w:sz w:val="17"/>
                <w:szCs w:val="17"/>
              </w:rPr>
            </w:pPr>
            <w:r w:rsidRPr="007C7F06">
              <w:rPr>
                <w:rFonts w:ascii="Arial" w:hAnsi="Arial" w:cs="Arial"/>
                <w:sz w:val="17"/>
                <w:szCs w:val="17"/>
              </w:rPr>
              <w:t>2024</w:t>
            </w:r>
          </w:p>
        </w:tc>
        <w:tc>
          <w:tcPr>
            <w:tcW w:w="1512" w:type="dxa"/>
            <w:vAlign w:val="bottom"/>
          </w:tcPr>
          <w:p w14:paraId="245BD53B" w14:textId="77777777" w:rsidR="009D6C41" w:rsidRPr="007C7F06" w:rsidRDefault="009D6C41" w:rsidP="009D6C41">
            <w:pPr>
              <w:pBdr>
                <w:bottom w:val="single" w:sz="4" w:space="1" w:color="auto"/>
              </w:pBdr>
              <w:spacing w:line="340" w:lineRule="exact"/>
              <w:ind w:right="-43"/>
              <w:jc w:val="center"/>
              <w:rPr>
                <w:rFonts w:ascii="Arial" w:hAnsi="Arial" w:cs="Arial"/>
                <w:sz w:val="17"/>
                <w:szCs w:val="17"/>
              </w:rPr>
            </w:pPr>
            <w:r w:rsidRPr="007C7F06">
              <w:rPr>
                <w:rFonts w:ascii="Arial" w:hAnsi="Arial" w:cs="Arial"/>
                <w:sz w:val="17"/>
                <w:szCs w:val="17"/>
              </w:rPr>
              <w:t>during</w:t>
            </w:r>
            <w:r w:rsidRPr="007C7F06">
              <w:rPr>
                <w:rFonts w:ascii="Arial" w:hAnsi="Arial" w:cs="Arial"/>
                <w:sz w:val="17"/>
                <w:szCs w:val="17"/>
                <w:cs/>
              </w:rPr>
              <w:t xml:space="preserve"> </w:t>
            </w:r>
            <w:r w:rsidRPr="007C7F06">
              <w:rPr>
                <w:rFonts w:ascii="Arial" w:hAnsi="Arial" w:cs="Arial"/>
                <w:sz w:val="17"/>
                <w:szCs w:val="17"/>
              </w:rPr>
              <w:t>the period</w:t>
            </w:r>
          </w:p>
        </w:tc>
        <w:tc>
          <w:tcPr>
            <w:tcW w:w="1512" w:type="dxa"/>
            <w:vAlign w:val="bottom"/>
          </w:tcPr>
          <w:p w14:paraId="720FF08D" w14:textId="77777777" w:rsidR="009D6C41" w:rsidRPr="007C7F06" w:rsidRDefault="009D6C41" w:rsidP="009D6C41">
            <w:pPr>
              <w:pBdr>
                <w:bottom w:val="single" w:sz="4" w:space="1" w:color="auto"/>
              </w:pBdr>
              <w:spacing w:line="340" w:lineRule="exact"/>
              <w:ind w:right="-43"/>
              <w:jc w:val="center"/>
              <w:rPr>
                <w:rFonts w:ascii="Arial" w:hAnsi="Arial" w:cs="Arial"/>
                <w:sz w:val="17"/>
                <w:szCs w:val="17"/>
              </w:rPr>
            </w:pPr>
            <w:r w:rsidRPr="007C7F06">
              <w:rPr>
                <w:rFonts w:ascii="Arial" w:hAnsi="Arial" w:cs="Arial"/>
                <w:sz w:val="17"/>
                <w:szCs w:val="17"/>
              </w:rPr>
              <w:t>during</w:t>
            </w:r>
            <w:r w:rsidRPr="007C7F06">
              <w:rPr>
                <w:rFonts w:ascii="Arial" w:hAnsi="Arial" w:cs="Arial"/>
                <w:sz w:val="17"/>
                <w:szCs w:val="17"/>
                <w:cs/>
              </w:rPr>
              <w:t xml:space="preserve"> </w:t>
            </w:r>
            <w:r w:rsidRPr="007C7F06">
              <w:rPr>
                <w:rFonts w:ascii="Arial" w:hAnsi="Arial" w:cs="Arial"/>
                <w:sz w:val="17"/>
                <w:szCs w:val="17"/>
              </w:rPr>
              <w:t>the period</w:t>
            </w:r>
          </w:p>
        </w:tc>
        <w:tc>
          <w:tcPr>
            <w:tcW w:w="1512" w:type="dxa"/>
            <w:vAlign w:val="bottom"/>
          </w:tcPr>
          <w:p w14:paraId="688C534C" w14:textId="77777777" w:rsidR="009D6C41" w:rsidRPr="007C7F06" w:rsidRDefault="009D6C41" w:rsidP="009D6C41">
            <w:pPr>
              <w:pBdr>
                <w:bottom w:val="single" w:sz="4" w:space="1" w:color="auto"/>
              </w:pBdr>
              <w:spacing w:line="340" w:lineRule="exact"/>
              <w:ind w:right="-43"/>
              <w:jc w:val="center"/>
              <w:rPr>
                <w:rFonts w:ascii="Arial" w:hAnsi="Arial" w:cs="Arial"/>
                <w:sz w:val="17"/>
                <w:szCs w:val="17"/>
              </w:rPr>
            </w:pPr>
            <w:r w:rsidRPr="007C7F06">
              <w:rPr>
                <w:rFonts w:ascii="Arial" w:hAnsi="Arial" w:cs="Arial"/>
                <w:sz w:val="17"/>
                <w:szCs w:val="17"/>
              </w:rPr>
              <w:t>2024</w:t>
            </w:r>
          </w:p>
        </w:tc>
      </w:tr>
      <w:tr w:rsidR="00CB7FA5" w:rsidRPr="007C7F06" w14:paraId="3A9B616D" w14:textId="77777777" w:rsidTr="00E40D09">
        <w:tc>
          <w:tcPr>
            <w:tcW w:w="3042" w:type="dxa"/>
            <w:vAlign w:val="bottom"/>
          </w:tcPr>
          <w:p w14:paraId="2A514BB9" w14:textId="77777777" w:rsidR="00CB7FA5" w:rsidRPr="007C7F06" w:rsidRDefault="00CB7FA5" w:rsidP="009D6C41">
            <w:pPr>
              <w:spacing w:line="340" w:lineRule="exact"/>
              <w:ind w:left="-18" w:right="-101"/>
              <w:rPr>
                <w:rFonts w:ascii="Arial" w:hAnsi="Arial" w:cs="Arial"/>
                <w:b/>
                <w:bCs/>
                <w:sz w:val="17"/>
                <w:szCs w:val="17"/>
                <w:u w:val="single"/>
              </w:rPr>
            </w:pPr>
            <w:r w:rsidRPr="007C7F06">
              <w:rPr>
                <w:rFonts w:ascii="Arial" w:hAnsi="Arial" w:cs="Arial"/>
                <w:b/>
                <w:bCs/>
                <w:sz w:val="17"/>
                <w:szCs w:val="17"/>
                <w:u w:val="single"/>
              </w:rPr>
              <w:t xml:space="preserve">Short-term loans from related </w:t>
            </w:r>
            <w:r w:rsidR="009D6C41" w:rsidRPr="007C7F06">
              <w:rPr>
                <w:rFonts w:ascii="Arial" w:hAnsi="Arial" w:cs="Arial"/>
                <w:b/>
                <w:bCs/>
                <w:sz w:val="17"/>
                <w:szCs w:val="17"/>
                <w:u w:val="single"/>
              </w:rPr>
              <w:t>party</w:t>
            </w:r>
          </w:p>
        </w:tc>
        <w:tc>
          <w:tcPr>
            <w:tcW w:w="1512" w:type="dxa"/>
            <w:vAlign w:val="bottom"/>
          </w:tcPr>
          <w:p w14:paraId="0BD2CFCD" w14:textId="77777777" w:rsidR="00CB7FA5" w:rsidRPr="007C7F06" w:rsidRDefault="00CB7FA5" w:rsidP="009D6C41">
            <w:pPr>
              <w:tabs>
                <w:tab w:val="decimal" w:pos="966"/>
              </w:tabs>
              <w:spacing w:line="340" w:lineRule="exact"/>
              <w:rPr>
                <w:rFonts w:ascii="Arial" w:hAnsi="Arial" w:cs="Arial"/>
                <w:sz w:val="17"/>
                <w:szCs w:val="17"/>
              </w:rPr>
            </w:pPr>
          </w:p>
        </w:tc>
        <w:tc>
          <w:tcPr>
            <w:tcW w:w="1512" w:type="dxa"/>
            <w:vAlign w:val="bottom"/>
          </w:tcPr>
          <w:p w14:paraId="317AABEA" w14:textId="77777777" w:rsidR="00CB7FA5" w:rsidRPr="007C7F06" w:rsidRDefault="00CB7FA5" w:rsidP="009D6C41">
            <w:pPr>
              <w:tabs>
                <w:tab w:val="decimal" w:pos="972"/>
              </w:tabs>
              <w:spacing w:line="340" w:lineRule="exact"/>
              <w:rPr>
                <w:rFonts w:ascii="Arial" w:hAnsi="Arial" w:cs="Arial"/>
                <w:sz w:val="17"/>
                <w:szCs w:val="17"/>
              </w:rPr>
            </w:pPr>
          </w:p>
        </w:tc>
        <w:tc>
          <w:tcPr>
            <w:tcW w:w="1512" w:type="dxa"/>
            <w:vAlign w:val="bottom"/>
          </w:tcPr>
          <w:p w14:paraId="4A21EB93" w14:textId="77777777" w:rsidR="00CB7FA5" w:rsidRPr="007C7F06" w:rsidRDefault="00CB7FA5" w:rsidP="009D6C41">
            <w:pPr>
              <w:tabs>
                <w:tab w:val="decimal" w:pos="972"/>
              </w:tabs>
              <w:spacing w:line="340" w:lineRule="exact"/>
              <w:rPr>
                <w:rFonts w:ascii="Arial" w:hAnsi="Arial" w:cs="Arial"/>
                <w:sz w:val="17"/>
                <w:szCs w:val="17"/>
              </w:rPr>
            </w:pPr>
          </w:p>
        </w:tc>
        <w:tc>
          <w:tcPr>
            <w:tcW w:w="1512" w:type="dxa"/>
            <w:vAlign w:val="bottom"/>
          </w:tcPr>
          <w:p w14:paraId="12574FC1" w14:textId="77777777" w:rsidR="00CB7FA5" w:rsidRPr="007C7F06" w:rsidRDefault="00CB7FA5" w:rsidP="009D6C41">
            <w:pPr>
              <w:tabs>
                <w:tab w:val="decimal" w:pos="972"/>
              </w:tabs>
              <w:spacing w:line="340" w:lineRule="exact"/>
              <w:rPr>
                <w:rFonts w:ascii="Arial" w:hAnsi="Arial" w:cs="Arial"/>
                <w:sz w:val="17"/>
                <w:szCs w:val="17"/>
              </w:rPr>
            </w:pPr>
          </w:p>
        </w:tc>
      </w:tr>
      <w:tr w:rsidR="00CB7FA5" w:rsidRPr="007C7F06" w14:paraId="09E4B7C8" w14:textId="77777777" w:rsidTr="00E40D09">
        <w:trPr>
          <w:trHeight w:val="85"/>
        </w:trPr>
        <w:tc>
          <w:tcPr>
            <w:tcW w:w="3042" w:type="dxa"/>
            <w:vAlign w:val="bottom"/>
          </w:tcPr>
          <w:p w14:paraId="75F562EB" w14:textId="77777777" w:rsidR="00CB7FA5" w:rsidRPr="007C7F06" w:rsidRDefault="00AD7D2F" w:rsidP="009D6C41">
            <w:pPr>
              <w:spacing w:line="340" w:lineRule="exact"/>
              <w:ind w:left="157" w:right="-112" w:hanging="157"/>
              <w:rPr>
                <w:rFonts w:ascii="Arial" w:hAnsi="Arial" w:cs="Arial"/>
                <w:spacing w:val="-4"/>
                <w:sz w:val="17"/>
                <w:szCs w:val="17"/>
              </w:rPr>
            </w:pPr>
            <w:r w:rsidRPr="007C7F06">
              <w:rPr>
                <w:rFonts w:ascii="Arial" w:hAnsi="Arial" w:cs="Arial"/>
                <w:spacing w:val="-4"/>
                <w:sz w:val="17"/>
                <w:szCs w:val="17"/>
              </w:rPr>
              <w:t>Major shareholder</w:t>
            </w:r>
          </w:p>
        </w:tc>
        <w:tc>
          <w:tcPr>
            <w:tcW w:w="1512" w:type="dxa"/>
            <w:vAlign w:val="bottom"/>
          </w:tcPr>
          <w:p w14:paraId="61E0C6C8" w14:textId="77777777" w:rsidR="00CB7FA5" w:rsidRPr="007C7F06" w:rsidRDefault="00CB7FA5" w:rsidP="009D6C41">
            <w:pPr>
              <w:pBdr>
                <w:bottom w:val="single" w:sz="4" w:space="1" w:color="auto"/>
              </w:pBdr>
              <w:tabs>
                <w:tab w:val="decimal" w:pos="972"/>
              </w:tabs>
              <w:spacing w:line="340" w:lineRule="exact"/>
              <w:rPr>
                <w:rFonts w:ascii="Arial" w:hAnsi="Arial" w:cs="Arial"/>
                <w:sz w:val="17"/>
                <w:szCs w:val="17"/>
              </w:rPr>
            </w:pPr>
            <w:r w:rsidRPr="007C7F06">
              <w:rPr>
                <w:rFonts w:ascii="Arial" w:hAnsi="Arial" w:cs="Arial"/>
                <w:sz w:val="17"/>
                <w:szCs w:val="17"/>
              </w:rPr>
              <w:t>-</w:t>
            </w:r>
          </w:p>
        </w:tc>
        <w:tc>
          <w:tcPr>
            <w:tcW w:w="1512" w:type="dxa"/>
            <w:vAlign w:val="bottom"/>
          </w:tcPr>
          <w:p w14:paraId="0736D8C7" w14:textId="56D7B0B0" w:rsidR="00CB7FA5" w:rsidRPr="007C7F06" w:rsidRDefault="00A25D01" w:rsidP="009D6C41">
            <w:pPr>
              <w:pBdr>
                <w:bottom w:val="single" w:sz="4" w:space="1" w:color="auto"/>
              </w:pBdr>
              <w:tabs>
                <w:tab w:val="decimal" w:pos="972"/>
              </w:tabs>
              <w:spacing w:line="340" w:lineRule="exact"/>
              <w:rPr>
                <w:rFonts w:ascii="Arial" w:hAnsi="Arial" w:cs="Arial"/>
                <w:sz w:val="17"/>
                <w:szCs w:val="17"/>
              </w:rPr>
            </w:pPr>
            <w:r w:rsidRPr="007C7F06">
              <w:rPr>
                <w:rFonts w:ascii="Arial" w:hAnsi="Arial" w:cs="Arial"/>
                <w:sz w:val="17"/>
                <w:szCs w:val="17"/>
              </w:rPr>
              <w:t>156,000</w:t>
            </w:r>
          </w:p>
        </w:tc>
        <w:tc>
          <w:tcPr>
            <w:tcW w:w="1512" w:type="dxa"/>
            <w:vAlign w:val="bottom"/>
          </w:tcPr>
          <w:p w14:paraId="5E26EFE8" w14:textId="2BA2238F" w:rsidR="00CB7FA5" w:rsidRPr="007C7F06" w:rsidRDefault="00A25D01" w:rsidP="009D6C41">
            <w:pPr>
              <w:pBdr>
                <w:bottom w:val="single" w:sz="4" w:space="1" w:color="auto"/>
              </w:pBdr>
              <w:tabs>
                <w:tab w:val="decimal" w:pos="972"/>
              </w:tabs>
              <w:spacing w:line="340" w:lineRule="exact"/>
              <w:rPr>
                <w:rFonts w:ascii="Arial" w:hAnsi="Arial" w:cs="Arial"/>
                <w:sz w:val="17"/>
                <w:szCs w:val="17"/>
              </w:rPr>
            </w:pPr>
            <w:r w:rsidRPr="007C7F06">
              <w:rPr>
                <w:rFonts w:ascii="Arial" w:hAnsi="Arial" w:cs="Arial"/>
                <w:sz w:val="17"/>
                <w:szCs w:val="17"/>
              </w:rPr>
              <w:t>-</w:t>
            </w:r>
          </w:p>
        </w:tc>
        <w:tc>
          <w:tcPr>
            <w:tcW w:w="1512" w:type="dxa"/>
            <w:vAlign w:val="bottom"/>
          </w:tcPr>
          <w:p w14:paraId="16CE782B" w14:textId="658CF31C" w:rsidR="00CB7FA5" w:rsidRPr="007C7F06" w:rsidRDefault="00A25D01" w:rsidP="009D6C41">
            <w:pPr>
              <w:pBdr>
                <w:bottom w:val="single" w:sz="4" w:space="1" w:color="auto"/>
              </w:pBdr>
              <w:tabs>
                <w:tab w:val="decimal" w:pos="972"/>
              </w:tabs>
              <w:spacing w:line="340" w:lineRule="exact"/>
              <w:rPr>
                <w:rFonts w:ascii="Arial" w:hAnsi="Arial" w:cs="Arial"/>
                <w:sz w:val="17"/>
                <w:szCs w:val="17"/>
              </w:rPr>
            </w:pPr>
            <w:r w:rsidRPr="007C7F06">
              <w:rPr>
                <w:rFonts w:ascii="Arial" w:hAnsi="Arial" w:cs="Arial"/>
                <w:sz w:val="17"/>
                <w:szCs w:val="17"/>
              </w:rPr>
              <w:t>156,000</w:t>
            </w:r>
          </w:p>
        </w:tc>
      </w:tr>
      <w:tr w:rsidR="00CB7FA5" w:rsidRPr="007C7F06" w14:paraId="724FEE9C" w14:textId="77777777" w:rsidTr="00E40D09">
        <w:tc>
          <w:tcPr>
            <w:tcW w:w="3042" w:type="dxa"/>
            <w:vAlign w:val="bottom"/>
          </w:tcPr>
          <w:p w14:paraId="266B22F0" w14:textId="77777777" w:rsidR="00CB7FA5" w:rsidRPr="007C7F06" w:rsidRDefault="00CB7FA5" w:rsidP="009D6C41">
            <w:pPr>
              <w:spacing w:line="340" w:lineRule="exact"/>
              <w:ind w:left="-18"/>
              <w:rPr>
                <w:rFonts w:ascii="Arial" w:hAnsi="Arial" w:cs="Arial"/>
                <w:sz w:val="17"/>
                <w:szCs w:val="17"/>
              </w:rPr>
            </w:pPr>
            <w:r w:rsidRPr="007C7F06">
              <w:rPr>
                <w:rFonts w:ascii="Arial" w:hAnsi="Arial" w:cs="Arial"/>
                <w:sz w:val="17"/>
                <w:szCs w:val="17"/>
              </w:rPr>
              <w:t>Total</w:t>
            </w:r>
          </w:p>
        </w:tc>
        <w:tc>
          <w:tcPr>
            <w:tcW w:w="1512" w:type="dxa"/>
            <w:vAlign w:val="bottom"/>
          </w:tcPr>
          <w:p w14:paraId="77281C43" w14:textId="77777777" w:rsidR="00CB7FA5" w:rsidRPr="007C7F06" w:rsidRDefault="00CB7FA5" w:rsidP="009D6C41">
            <w:pPr>
              <w:pBdr>
                <w:bottom w:val="double" w:sz="4" w:space="1" w:color="auto"/>
              </w:pBdr>
              <w:tabs>
                <w:tab w:val="decimal" w:pos="972"/>
              </w:tabs>
              <w:spacing w:line="340" w:lineRule="exact"/>
              <w:rPr>
                <w:rFonts w:ascii="Arial" w:hAnsi="Arial" w:cs="Arial"/>
                <w:sz w:val="17"/>
                <w:szCs w:val="17"/>
              </w:rPr>
            </w:pPr>
            <w:r w:rsidRPr="007C7F06">
              <w:rPr>
                <w:rFonts w:ascii="Arial" w:hAnsi="Arial" w:cs="Arial"/>
                <w:sz w:val="17"/>
                <w:szCs w:val="17"/>
              </w:rPr>
              <w:t>-</w:t>
            </w:r>
          </w:p>
        </w:tc>
        <w:tc>
          <w:tcPr>
            <w:tcW w:w="1512" w:type="dxa"/>
            <w:vAlign w:val="bottom"/>
          </w:tcPr>
          <w:p w14:paraId="58D136B1" w14:textId="4EAA87AE" w:rsidR="00CB7FA5" w:rsidRPr="007C7F06" w:rsidRDefault="00A25D01" w:rsidP="009D6C41">
            <w:pPr>
              <w:pBdr>
                <w:bottom w:val="double" w:sz="4" w:space="1" w:color="auto"/>
              </w:pBdr>
              <w:tabs>
                <w:tab w:val="decimal" w:pos="972"/>
              </w:tabs>
              <w:spacing w:line="340" w:lineRule="exact"/>
              <w:rPr>
                <w:rFonts w:ascii="Arial" w:hAnsi="Arial" w:cs="Arial"/>
                <w:sz w:val="17"/>
                <w:szCs w:val="17"/>
              </w:rPr>
            </w:pPr>
            <w:r w:rsidRPr="007C7F06">
              <w:rPr>
                <w:rFonts w:ascii="Arial" w:hAnsi="Arial" w:cs="Arial"/>
                <w:sz w:val="17"/>
                <w:szCs w:val="17"/>
              </w:rPr>
              <w:t>156,000</w:t>
            </w:r>
          </w:p>
        </w:tc>
        <w:tc>
          <w:tcPr>
            <w:tcW w:w="1512" w:type="dxa"/>
            <w:vAlign w:val="bottom"/>
          </w:tcPr>
          <w:p w14:paraId="6D2C03FB" w14:textId="7F23F62C" w:rsidR="00CB7FA5" w:rsidRPr="007C7F06" w:rsidRDefault="00A25D01" w:rsidP="009D6C41">
            <w:pPr>
              <w:pBdr>
                <w:bottom w:val="double" w:sz="4" w:space="1" w:color="auto"/>
              </w:pBdr>
              <w:tabs>
                <w:tab w:val="decimal" w:pos="972"/>
              </w:tabs>
              <w:spacing w:line="340" w:lineRule="exact"/>
              <w:rPr>
                <w:rFonts w:ascii="Arial" w:hAnsi="Arial" w:cs="Arial"/>
                <w:sz w:val="17"/>
                <w:szCs w:val="17"/>
              </w:rPr>
            </w:pPr>
            <w:r w:rsidRPr="007C7F06">
              <w:rPr>
                <w:rFonts w:ascii="Arial" w:hAnsi="Arial" w:cs="Arial"/>
                <w:sz w:val="17"/>
                <w:szCs w:val="17"/>
              </w:rPr>
              <w:t>-</w:t>
            </w:r>
          </w:p>
        </w:tc>
        <w:tc>
          <w:tcPr>
            <w:tcW w:w="1512" w:type="dxa"/>
            <w:vAlign w:val="bottom"/>
          </w:tcPr>
          <w:p w14:paraId="4CA1B2A9" w14:textId="70D3A90A" w:rsidR="00CB7FA5" w:rsidRPr="007C7F06" w:rsidRDefault="00A25D01" w:rsidP="009D6C41">
            <w:pPr>
              <w:pBdr>
                <w:bottom w:val="double" w:sz="4" w:space="1" w:color="auto"/>
              </w:pBdr>
              <w:tabs>
                <w:tab w:val="decimal" w:pos="972"/>
              </w:tabs>
              <w:spacing w:line="340" w:lineRule="exact"/>
              <w:rPr>
                <w:rFonts w:ascii="Arial" w:hAnsi="Arial" w:cs="Arial"/>
                <w:sz w:val="17"/>
                <w:szCs w:val="17"/>
              </w:rPr>
            </w:pPr>
            <w:r w:rsidRPr="007C7F06">
              <w:rPr>
                <w:rFonts w:ascii="Arial" w:hAnsi="Arial" w:cs="Arial"/>
                <w:sz w:val="17"/>
                <w:szCs w:val="17"/>
              </w:rPr>
              <w:t>156,000</w:t>
            </w:r>
          </w:p>
        </w:tc>
      </w:tr>
    </w:tbl>
    <w:p w14:paraId="5CCDC5DD" w14:textId="31C152C3" w:rsidR="001C1D56" w:rsidRPr="007C7F06" w:rsidRDefault="00CB312D" w:rsidP="001C1D56">
      <w:pPr>
        <w:pStyle w:val="BodyTextIndent"/>
        <w:tabs>
          <w:tab w:val="clear" w:pos="360"/>
          <w:tab w:val="clear" w:pos="1440"/>
        </w:tabs>
        <w:spacing w:before="240" w:line="380" w:lineRule="exact"/>
        <w:ind w:left="547" w:right="-43" w:hanging="547"/>
        <w:jc w:val="thaiDistribute"/>
        <w:rPr>
          <w:rFonts w:ascii="Arial" w:hAnsi="Arial" w:cs="Arial"/>
          <w:sz w:val="22"/>
          <w:szCs w:val="22"/>
        </w:rPr>
      </w:pPr>
      <w:r w:rsidRPr="007C7F06">
        <w:rPr>
          <w:rFonts w:ascii="Arial" w:hAnsi="Arial" w:cs="Arial"/>
          <w:sz w:val="22"/>
          <w:szCs w:val="22"/>
        </w:rPr>
        <w:tab/>
      </w:r>
      <w:r w:rsidR="001C1D56" w:rsidRPr="007C7F06">
        <w:rPr>
          <w:rFonts w:ascii="Arial" w:hAnsi="Arial" w:cs="Arial"/>
          <w:sz w:val="22"/>
          <w:szCs w:val="22"/>
        </w:rPr>
        <w:t xml:space="preserve">During the </w:t>
      </w:r>
      <w:r w:rsidR="00E40D09" w:rsidRPr="007C7F06">
        <w:rPr>
          <w:rFonts w:ascii="Arial" w:hAnsi="Arial" w:cs="Arial"/>
          <w:sz w:val="22"/>
          <w:szCs w:val="22"/>
        </w:rPr>
        <w:t>period</w:t>
      </w:r>
      <w:r w:rsidR="001C1D56" w:rsidRPr="007C7F06">
        <w:rPr>
          <w:rFonts w:ascii="Arial" w:hAnsi="Arial" w:cs="Arial"/>
          <w:sz w:val="22"/>
          <w:szCs w:val="22"/>
        </w:rPr>
        <w:t xml:space="preserve">, the </w:t>
      </w:r>
      <w:r w:rsidR="00B475C7" w:rsidRPr="007C7F06">
        <w:rPr>
          <w:rFonts w:ascii="Arial" w:hAnsi="Arial" w:cs="Arial"/>
          <w:sz w:val="22"/>
          <w:szCs w:val="22"/>
        </w:rPr>
        <w:t xml:space="preserve">Company </w:t>
      </w:r>
      <w:r w:rsidR="00DA4D32" w:rsidRPr="007C7F06">
        <w:rPr>
          <w:rFonts w:ascii="Arial" w:hAnsi="Arial" w:cs="Arial"/>
          <w:sz w:val="22"/>
          <w:szCs w:val="22"/>
        </w:rPr>
        <w:t>entered into</w:t>
      </w:r>
      <w:r w:rsidR="00B475C7" w:rsidRPr="007C7F06">
        <w:rPr>
          <w:rFonts w:ascii="Arial" w:hAnsi="Arial" w:cs="Arial"/>
          <w:sz w:val="22"/>
          <w:szCs w:val="22"/>
        </w:rPr>
        <w:t xml:space="preserve"> a</w:t>
      </w:r>
      <w:r w:rsidR="00DA4D32" w:rsidRPr="007C7F06">
        <w:rPr>
          <w:rFonts w:ascii="Arial" w:hAnsi="Arial" w:cs="Arial"/>
          <w:sz w:val="22"/>
          <w:szCs w:val="22"/>
        </w:rPr>
        <w:t xml:space="preserve"> loan agreement with</w:t>
      </w:r>
      <w:r w:rsidR="001C1D56" w:rsidRPr="007C7F06">
        <w:rPr>
          <w:rFonts w:ascii="Arial" w:hAnsi="Arial" w:cs="Arial"/>
          <w:sz w:val="22"/>
          <w:szCs w:val="22"/>
        </w:rPr>
        <w:t xml:space="preserve"> a major shareholder </w:t>
      </w:r>
      <w:r w:rsidR="00D814DD" w:rsidRPr="007C7F06">
        <w:rPr>
          <w:rFonts w:ascii="Arial" w:hAnsi="Arial" w:cs="Arial"/>
          <w:sz w:val="22"/>
          <w:szCs w:val="22"/>
        </w:rPr>
        <w:t xml:space="preserve">               </w:t>
      </w:r>
      <w:r w:rsidR="00DA4D32" w:rsidRPr="007C7F06">
        <w:rPr>
          <w:rFonts w:ascii="Arial" w:hAnsi="Arial" w:cs="Arial"/>
          <w:sz w:val="22"/>
          <w:szCs w:val="22"/>
        </w:rPr>
        <w:t xml:space="preserve">to </w:t>
      </w:r>
      <w:r w:rsidR="00E40D09" w:rsidRPr="007C7F06">
        <w:rPr>
          <w:rFonts w:ascii="Arial" w:hAnsi="Arial" w:cs="Arial"/>
          <w:sz w:val="22"/>
          <w:szCs w:val="22"/>
        </w:rPr>
        <w:t>ob</w:t>
      </w:r>
      <w:r w:rsidR="00DA4D32" w:rsidRPr="007C7F06">
        <w:rPr>
          <w:rFonts w:ascii="Arial" w:hAnsi="Arial" w:cs="Arial"/>
          <w:sz w:val="22"/>
          <w:szCs w:val="22"/>
        </w:rPr>
        <w:t xml:space="preserve">tain credit facilities </w:t>
      </w:r>
      <w:r w:rsidR="00B475C7" w:rsidRPr="007C7F06">
        <w:rPr>
          <w:rFonts w:ascii="Arial" w:hAnsi="Arial" w:cs="Arial"/>
          <w:sz w:val="22"/>
          <w:szCs w:val="22"/>
        </w:rPr>
        <w:t>totaling</w:t>
      </w:r>
      <w:r w:rsidR="00DA4D32" w:rsidRPr="007C7F06">
        <w:rPr>
          <w:rFonts w:ascii="Arial" w:hAnsi="Arial" w:cs="Arial"/>
          <w:sz w:val="22"/>
          <w:szCs w:val="22"/>
        </w:rPr>
        <w:t xml:space="preserve"> Baht</w:t>
      </w:r>
      <w:r w:rsidR="001C1D56" w:rsidRPr="007C7F06">
        <w:rPr>
          <w:rFonts w:ascii="Arial" w:hAnsi="Arial" w:cs="Arial"/>
          <w:sz w:val="22"/>
          <w:szCs w:val="22"/>
        </w:rPr>
        <w:t xml:space="preserve"> 200 million. </w:t>
      </w:r>
      <w:r w:rsidR="00E40D09" w:rsidRPr="007C7F06">
        <w:rPr>
          <w:rFonts w:ascii="Arial" w:hAnsi="Arial" w:cs="Arial"/>
          <w:sz w:val="22"/>
          <w:szCs w:val="22"/>
        </w:rPr>
        <w:t xml:space="preserve">The </w:t>
      </w:r>
      <w:r w:rsidR="00DA4D32" w:rsidRPr="007C7F06">
        <w:rPr>
          <w:rFonts w:ascii="Arial" w:hAnsi="Arial" w:cs="Arial"/>
          <w:sz w:val="22"/>
          <w:szCs w:val="22"/>
        </w:rPr>
        <w:t>C</w:t>
      </w:r>
      <w:r w:rsidR="001C1D56" w:rsidRPr="007C7F06">
        <w:rPr>
          <w:rFonts w:ascii="Arial" w:hAnsi="Arial" w:cs="Arial"/>
          <w:sz w:val="22"/>
          <w:szCs w:val="22"/>
        </w:rPr>
        <w:t xml:space="preserve">ompany </w:t>
      </w:r>
      <w:r w:rsidR="00E17F43" w:rsidRPr="007C7F06">
        <w:rPr>
          <w:rFonts w:ascii="Arial" w:hAnsi="Arial" w:cs="Arial"/>
          <w:sz w:val="22"/>
          <w:szCs w:val="22"/>
        </w:rPr>
        <w:t>dr</w:t>
      </w:r>
      <w:r w:rsidR="002A606F" w:rsidRPr="007C7F06">
        <w:rPr>
          <w:rFonts w:ascii="Arial" w:hAnsi="Arial" w:cs="Arial"/>
          <w:sz w:val="22"/>
          <w:szCs w:val="22"/>
        </w:rPr>
        <w:t>e</w:t>
      </w:r>
      <w:r w:rsidR="00E17F43" w:rsidRPr="007C7F06">
        <w:rPr>
          <w:rFonts w:ascii="Arial" w:hAnsi="Arial" w:cs="Arial"/>
          <w:sz w:val="22"/>
          <w:szCs w:val="22"/>
        </w:rPr>
        <w:t>w down</w:t>
      </w:r>
      <w:r w:rsidR="001C1D56" w:rsidRPr="007C7F06">
        <w:rPr>
          <w:rFonts w:ascii="Arial" w:hAnsi="Arial" w:cs="Arial"/>
          <w:sz w:val="22"/>
          <w:szCs w:val="22"/>
        </w:rPr>
        <w:t xml:space="preserve"> </w:t>
      </w:r>
      <w:r w:rsidR="00DA4D32" w:rsidRPr="007C7F06">
        <w:rPr>
          <w:rFonts w:ascii="Arial" w:hAnsi="Arial" w:cs="Arial"/>
          <w:sz w:val="22"/>
          <w:szCs w:val="22"/>
        </w:rPr>
        <w:t xml:space="preserve">Baht </w:t>
      </w:r>
      <w:r w:rsidR="001C1D56" w:rsidRPr="007C7F06">
        <w:rPr>
          <w:rFonts w:ascii="Arial" w:hAnsi="Arial" w:cs="Arial"/>
          <w:sz w:val="22"/>
          <w:szCs w:val="22"/>
        </w:rPr>
        <w:t>98 million</w:t>
      </w:r>
      <w:r w:rsidR="00E40D09" w:rsidRPr="007C7F06">
        <w:rPr>
          <w:rFonts w:ascii="Arial" w:hAnsi="Arial" w:cs="Arial"/>
          <w:sz w:val="22"/>
          <w:szCs w:val="22"/>
        </w:rPr>
        <w:t xml:space="preserve"> </w:t>
      </w:r>
      <w:r w:rsidR="00D814DD" w:rsidRPr="007C7F06">
        <w:rPr>
          <w:rFonts w:ascii="Arial" w:hAnsi="Arial" w:cs="Arial"/>
          <w:sz w:val="22"/>
          <w:szCs w:val="22"/>
        </w:rPr>
        <w:t xml:space="preserve"> of this loan in </w:t>
      </w:r>
      <w:r w:rsidR="00E40D09" w:rsidRPr="007C7F06">
        <w:rPr>
          <w:rFonts w:ascii="Arial" w:hAnsi="Arial" w:cs="Arial"/>
          <w:sz w:val="22"/>
          <w:szCs w:val="22"/>
        </w:rPr>
        <w:t>the first quarter of 2024</w:t>
      </w:r>
      <w:r w:rsidR="001C1D56" w:rsidRPr="007C7F06">
        <w:rPr>
          <w:rFonts w:ascii="Arial" w:hAnsi="Arial" w:cs="Arial"/>
          <w:sz w:val="22"/>
          <w:szCs w:val="22"/>
        </w:rPr>
        <w:t>,</w:t>
      </w:r>
      <w:r w:rsidR="00DA4D32" w:rsidRPr="007C7F06">
        <w:rPr>
          <w:rFonts w:ascii="Arial" w:hAnsi="Arial" w:cs="Arial"/>
          <w:sz w:val="22"/>
          <w:szCs w:val="22"/>
        </w:rPr>
        <w:t xml:space="preserve"> </w:t>
      </w:r>
      <w:r w:rsidR="00665E3A" w:rsidRPr="007C7F06">
        <w:rPr>
          <w:rFonts w:ascii="Arial" w:hAnsi="Arial" w:cs="Arial"/>
          <w:sz w:val="22"/>
          <w:szCs w:val="22"/>
        </w:rPr>
        <w:t xml:space="preserve">and Baht </w:t>
      </w:r>
      <w:r w:rsidR="00C7232F">
        <w:rPr>
          <w:rFonts w:ascii="Arial" w:hAnsi="Arial" w:cs="Arial"/>
          <w:sz w:val="22"/>
          <w:szCs w:val="22"/>
        </w:rPr>
        <w:t>5</w:t>
      </w:r>
      <w:r w:rsidR="00665E3A" w:rsidRPr="007C7F06">
        <w:rPr>
          <w:rFonts w:ascii="Arial" w:hAnsi="Arial" w:cs="Arial"/>
          <w:sz w:val="22"/>
          <w:szCs w:val="22"/>
        </w:rPr>
        <w:t xml:space="preserve">8 million in </w:t>
      </w:r>
      <w:r w:rsidR="00C7232F" w:rsidRPr="007C7F06">
        <w:rPr>
          <w:rFonts w:ascii="Arial" w:hAnsi="Arial" w:cs="Arial"/>
          <w:sz w:val="22"/>
          <w:szCs w:val="22"/>
        </w:rPr>
        <w:t xml:space="preserve">the </w:t>
      </w:r>
      <w:r w:rsidR="002245A8">
        <w:rPr>
          <w:rFonts w:ascii="Arial" w:hAnsi="Arial" w:cs="Arial"/>
          <w:sz w:val="22"/>
          <w:szCs w:val="22"/>
        </w:rPr>
        <w:t>third</w:t>
      </w:r>
      <w:r w:rsidR="00C7232F" w:rsidRPr="007C7F06">
        <w:rPr>
          <w:rFonts w:ascii="Arial" w:hAnsi="Arial" w:cs="Arial"/>
          <w:sz w:val="22"/>
          <w:szCs w:val="22"/>
        </w:rPr>
        <w:t xml:space="preserve"> quarter of </w:t>
      </w:r>
      <w:r w:rsidR="00665E3A" w:rsidRPr="007C7F06">
        <w:rPr>
          <w:rFonts w:ascii="Arial" w:hAnsi="Arial" w:cs="Arial"/>
          <w:sz w:val="22"/>
          <w:szCs w:val="22"/>
        </w:rPr>
        <w:t>2024.</w:t>
      </w:r>
      <w:r w:rsidR="00D814DD" w:rsidRPr="007C7F06">
        <w:rPr>
          <w:rFonts w:ascii="Arial" w:hAnsi="Arial" w:cs="Arial"/>
          <w:sz w:val="22"/>
          <w:szCs w:val="22"/>
        </w:rPr>
        <w:t xml:space="preserve"> </w:t>
      </w:r>
      <w:r w:rsidR="001C1D56" w:rsidRPr="007C7F06">
        <w:rPr>
          <w:rFonts w:ascii="Arial" w:hAnsi="Arial" w:cs="Arial"/>
          <w:spacing w:val="-6"/>
          <w:sz w:val="22"/>
          <w:szCs w:val="22"/>
        </w:rPr>
        <w:t xml:space="preserve">The remaining </w:t>
      </w:r>
      <w:r w:rsidR="00E17F43" w:rsidRPr="007C7F06">
        <w:rPr>
          <w:rFonts w:ascii="Arial" w:hAnsi="Arial" w:cs="Arial"/>
          <w:spacing w:val="-6"/>
          <w:sz w:val="22"/>
          <w:szCs w:val="22"/>
        </w:rPr>
        <w:t xml:space="preserve">balance is available for </w:t>
      </w:r>
      <w:r w:rsidR="00D814DD" w:rsidRPr="007C7F06">
        <w:rPr>
          <w:rFonts w:ascii="Arial" w:hAnsi="Arial" w:cs="Arial"/>
          <w:spacing w:val="-6"/>
          <w:sz w:val="22"/>
          <w:szCs w:val="22"/>
        </w:rPr>
        <w:t>withdrawal</w:t>
      </w:r>
      <w:r w:rsidR="00E17F43" w:rsidRPr="007C7F06">
        <w:rPr>
          <w:rFonts w:ascii="Arial" w:hAnsi="Arial" w:cs="Arial"/>
          <w:spacing w:val="-6"/>
          <w:sz w:val="22"/>
          <w:szCs w:val="22"/>
        </w:rPr>
        <w:t xml:space="preserve"> upon the borrower’s request. These</w:t>
      </w:r>
      <w:r w:rsidR="00E40D09" w:rsidRPr="007C7F06">
        <w:rPr>
          <w:rFonts w:ascii="Arial" w:hAnsi="Arial" w:cs="Arial"/>
          <w:spacing w:val="-6"/>
          <w:sz w:val="22"/>
          <w:szCs w:val="22"/>
        </w:rPr>
        <w:t xml:space="preserve"> loans </w:t>
      </w:r>
      <w:r w:rsidR="00E17F43" w:rsidRPr="007C7F06">
        <w:rPr>
          <w:rFonts w:ascii="Arial" w:hAnsi="Arial" w:cs="Arial"/>
          <w:spacing w:val="-6"/>
          <w:sz w:val="22"/>
          <w:szCs w:val="22"/>
        </w:rPr>
        <w:t>mature</w:t>
      </w:r>
      <w:r w:rsidR="00E17F43" w:rsidRPr="007C7F06">
        <w:rPr>
          <w:rFonts w:ascii="Arial" w:hAnsi="Arial" w:cs="Arial"/>
          <w:sz w:val="22"/>
          <w:szCs w:val="22"/>
        </w:rPr>
        <w:t xml:space="preserve"> one</w:t>
      </w:r>
      <w:r w:rsidR="00D814DD" w:rsidRPr="007C7F06">
        <w:rPr>
          <w:rFonts w:ascii="Arial" w:hAnsi="Arial" w:cs="Arial"/>
          <w:sz w:val="22"/>
          <w:szCs w:val="22"/>
        </w:rPr>
        <w:t xml:space="preserve"> </w:t>
      </w:r>
      <w:r w:rsidR="00E17F43" w:rsidRPr="007C7F06">
        <w:rPr>
          <w:rFonts w:ascii="Arial" w:hAnsi="Arial" w:cs="Arial"/>
          <w:sz w:val="22"/>
          <w:szCs w:val="22"/>
        </w:rPr>
        <w:t xml:space="preserve">year from the date of each </w:t>
      </w:r>
      <w:r w:rsidR="00D814DD" w:rsidRPr="007C7F06">
        <w:rPr>
          <w:rFonts w:ascii="Arial" w:hAnsi="Arial" w:cs="Arial"/>
          <w:sz w:val="22"/>
          <w:szCs w:val="22"/>
        </w:rPr>
        <w:t>withdrawal</w:t>
      </w:r>
      <w:r w:rsidR="00E17F43" w:rsidRPr="007C7F06">
        <w:rPr>
          <w:rFonts w:ascii="Arial" w:hAnsi="Arial" w:cs="Arial"/>
          <w:sz w:val="22"/>
          <w:szCs w:val="22"/>
        </w:rPr>
        <w:t>.</w:t>
      </w:r>
      <w:r w:rsidR="00E40D09" w:rsidRPr="007C7F06">
        <w:rPr>
          <w:rFonts w:ascii="Arial" w:hAnsi="Arial" w:cs="Arial"/>
          <w:sz w:val="22"/>
          <w:szCs w:val="22"/>
        </w:rPr>
        <w:t xml:space="preserve"> </w:t>
      </w:r>
      <w:r w:rsidR="001C1D56" w:rsidRPr="007C7F06">
        <w:rPr>
          <w:rFonts w:ascii="Arial" w:hAnsi="Arial" w:cs="Arial"/>
          <w:sz w:val="22"/>
          <w:szCs w:val="22"/>
        </w:rPr>
        <w:t xml:space="preserve">The loan carries an interest rate of THOR + 2.5% </w:t>
      </w:r>
      <w:r w:rsidR="001C1D56" w:rsidRPr="007C7F06">
        <w:rPr>
          <w:rFonts w:ascii="Arial" w:hAnsi="Arial" w:cs="Arial"/>
          <w:spacing w:val="-4"/>
          <w:sz w:val="22"/>
          <w:szCs w:val="22"/>
        </w:rPr>
        <w:t xml:space="preserve">per annum, </w:t>
      </w:r>
      <w:r w:rsidR="00B32210" w:rsidRPr="007C7F06">
        <w:rPr>
          <w:rFonts w:ascii="Arial" w:hAnsi="Arial" w:cs="Arial"/>
          <w:spacing w:val="-4"/>
          <w:sz w:val="22"/>
          <w:szCs w:val="22"/>
        </w:rPr>
        <w:t xml:space="preserve">with </w:t>
      </w:r>
      <w:r w:rsidR="001C1D56" w:rsidRPr="007C7F06">
        <w:rPr>
          <w:rFonts w:ascii="Arial" w:hAnsi="Arial" w:cs="Arial"/>
          <w:spacing w:val="-4"/>
          <w:sz w:val="22"/>
          <w:szCs w:val="22"/>
        </w:rPr>
        <w:t xml:space="preserve">interest </w:t>
      </w:r>
      <w:r w:rsidR="00D814DD" w:rsidRPr="007C7F06">
        <w:rPr>
          <w:rFonts w:ascii="Arial" w:hAnsi="Arial" w:cs="Arial"/>
          <w:spacing w:val="-4"/>
          <w:sz w:val="22"/>
          <w:szCs w:val="22"/>
        </w:rPr>
        <w:t>accruing</w:t>
      </w:r>
      <w:r w:rsidR="00DA4D32" w:rsidRPr="007C7F06">
        <w:rPr>
          <w:rFonts w:ascii="Arial" w:hAnsi="Arial" w:cs="Arial"/>
          <w:spacing w:val="-4"/>
          <w:sz w:val="22"/>
          <w:szCs w:val="22"/>
        </w:rPr>
        <w:t xml:space="preserve"> </w:t>
      </w:r>
      <w:r w:rsidR="001C1D56" w:rsidRPr="007C7F06">
        <w:rPr>
          <w:rFonts w:ascii="Arial" w:hAnsi="Arial" w:cs="Arial"/>
          <w:spacing w:val="-4"/>
          <w:sz w:val="22"/>
          <w:szCs w:val="22"/>
        </w:rPr>
        <w:t>from 19 July 2024</w:t>
      </w:r>
      <w:r w:rsidR="00E40D09" w:rsidRPr="007C7F06">
        <w:rPr>
          <w:rFonts w:ascii="Arial" w:hAnsi="Arial" w:cs="Arial"/>
          <w:spacing w:val="-4"/>
          <w:sz w:val="22"/>
          <w:szCs w:val="22"/>
        </w:rPr>
        <w:t xml:space="preserve">. </w:t>
      </w:r>
      <w:r w:rsidR="00D814DD" w:rsidRPr="007C7F06">
        <w:rPr>
          <w:rFonts w:ascii="Arial" w:hAnsi="Arial" w:cs="Arial"/>
          <w:spacing w:val="-4"/>
          <w:sz w:val="22"/>
          <w:szCs w:val="22"/>
        </w:rPr>
        <w:t xml:space="preserve">Interest payments are scheduled </w:t>
      </w:r>
      <w:r w:rsidR="00E40D09" w:rsidRPr="007C7F06">
        <w:rPr>
          <w:rFonts w:ascii="Arial" w:hAnsi="Arial" w:cs="Arial"/>
          <w:spacing w:val="-4"/>
          <w:sz w:val="22"/>
          <w:szCs w:val="22"/>
        </w:rPr>
        <w:t>annually.</w:t>
      </w:r>
      <w:r w:rsidR="001C1D56" w:rsidRPr="007C7F06">
        <w:rPr>
          <w:rFonts w:ascii="Arial" w:hAnsi="Arial" w:cs="Arial"/>
          <w:sz w:val="22"/>
          <w:szCs w:val="22"/>
        </w:rPr>
        <w:t xml:space="preserve"> </w:t>
      </w:r>
    </w:p>
    <w:p w14:paraId="7F81C21E" w14:textId="30B9A3CD" w:rsidR="00CB312D" w:rsidRPr="007C7F06" w:rsidRDefault="00CB312D" w:rsidP="002C65DD">
      <w:pPr>
        <w:pStyle w:val="BodyTextIndent"/>
        <w:tabs>
          <w:tab w:val="clear" w:pos="360"/>
          <w:tab w:val="clear" w:pos="1440"/>
        </w:tabs>
        <w:spacing w:line="380" w:lineRule="exact"/>
        <w:ind w:left="547" w:right="-43" w:firstLine="0"/>
        <w:jc w:val="thaiDistribute"/>
        <w:rPr>
          <w:rFonts w:ascii="Arial" w:hAnsi="Arial" w:cs="Arial"/>
          <w:b/>
          <w:bCs/>
          <w:sz w:val="22"/>
          <w:szCs w:val="22"/>
          <w:u w:val="single"/>
        </w:rPr>
      </w:pPr>
      <w:r w:rsidRPr="007C7F06">
        <w:rPr>
          <w:rFonts w:ascii="Arial" w:hAnsi="Arial" w:cs="Arial"/>
          <w:b/>
          <w:bCs/>
          <w:sz w:val="22"/>
          <w:szCs w:val="22"/>
          <w:u w:val="single"/>
        </w:rPr>
        <w:t>Directors and management’s remuneration</w:t>
      </w:r>
    </w:p>
    <w:p w14:paraId="3000E505" w14:textId="477CA8E9" w:rsidR="00CB312D" w:rsidRPr="007C7F06" w:rsidRDefault="00CB312D" w:rsidP="002C65DD">
      <w:pPr>
        <w:spacing w:before="120" w:after="240" w:line="380" w:lineRule="exact"/>
        <w:ind w:left="547" w:right="-43"/>
        <w:jc w:val="thaiDistribute"/>
        <w:rPr>
          <w:rFonts w:ascii="Arial" w:hAnsi="Arial" w:cs="Arial"/>
          <w:sz w:val="22"/>
          <w:szCs w:val="22"/>
        </w:rPr>
      </w:pPr>
      <w:r w:rsidRPr="007C7F06">
        <w:rPr>
          <w:rFonts w:ascii="Arial" w:hAnsi="Arial" w:cs="Arial"/>
          <w:sz w:val="22"/>
          <w:szCs w:val="22"/>
        </w:rPr>
        <w:t xml:space="preserve">During the </w:t>
      </w:r>
      <w:r w:rsidR="00D012C0" w:rsidRPr="007C7F06">
        <w:rPr>
          <w:rFonts w:ascii="Arial" w:hAnsi="Arial" w:cs="Arial"/>
          <w:sz w:val="22"/>
          <w:szCs w:val="22"/>
        </w:rPr>
        <w:t xml:space="preserve">three-month and </w:t>
      </w:r>
      <w:r w:rsidR="00A86428" w:rsidRPr="007C7F06">
        <w:rPr>
          <w:rFonts w:ascii="Arial" w:hAnsi="Arial" w:cs="Arial"/>
          <w:sz w:val="22"/>
          <w:szCs w:val="22"/>
        </w:rPr>
        <w:t>nine-month</w:t>
      </w:r>
      <w:r w:rsidR="00797ABD" w:rsidRPr="007C7F06">
        <w:rPr>
          <w:rFonts w:ascii="Arial" w:hAnsi="Arial" w:cs="Arial"/>
          <w:sz w:val="22"/>
          <w:szCs w:val="22"/>
        </w:rPr>
        <w:t xml:space="preserve"> period</w:t>
      </w:r>
      <w:r w:rsidR="00D012C0" w:rsidRPr="007C7F06">
        <w:rPr>
          <w:rFonts w:ascii="Arial" w:hAnsi="Arial" w:cs="Arial"/>
          <w:sz w:val="22"/>
          <w:szCs w:val="22"/>
        </w:rPr>
        <w:t>s</w:t>
      </w:r>
      <w:r w:rsidRPr="007C7F06">
        <w:rPr>
          <w:rFonts w:ascii="Arial" w:hAnsi="Arial" w:cs="Arial"/>
          <w:sz w:val="22"/>
          <w:szCs w:val="22"/>
        </w:rPr>
        <w:t xml:space="preserve"> ended </w:t>
      </w:r>
      <w:r w:rsidR="00A86428" w:rsidRPr="007C7F06">
        <w:rPr>
          <w:rFonts w:ascii="Arial" w:hAnsi="Arial" w:cs="Arial"/>
          <w:sz w:val="22"/>
          <w:szCs w:val="22"/>
        </w:rPr>
        <w:t>30 September</w:t>
      </w:r>
      <w:r w:rsidR="00797ABD" w:rsidRPr="007C7F06">
        <w:rPr>
          <w:rFonts w:ascii="Arial" w:hAnsi="Arial" w:cs="Arial"/>
          <w:sz w:val="22"/>
          <w:szCs w:val="22"/>
        </w:rPr>
        <w:t xml:space="preserve"> 2024</w:t>
      </w:r>
      <w:r w:rsidRPr="007C7F06">
        <w:rPr>
          <w:rFonts w:ascii="Arial" w:hAnsi="Arial" w:cs="Arial"/>
          <w:sz w:val="22"/>
          <w:szCs w:val="22"/>
        </w:rPr>
        <w:t xml:space="preserve"> and </w:t>
      </w:r>
      <w:r w:rsidR="00797ABD" w:rsidRPr="007C7F06">
        <w:rPr>
          <w:rFonts w:ascii="Arial" w:hAnsi="Arial" w:cs="Arial"/>
          <w:sz w:val="22"/>
          <w:szCs w:val="22"/>
        </w:rPr>
        <w:t>2023</w:t>
      </w:r>
      <w:r w:rsidRPr="007C7F06">
        <w:rPr>
          <w:rFonts w:ascii="Arial" w:hAnsi="Arial" w:cs="Arial"/>
          <w:sz w:val="22"/>
          <w:szCs w:val="22"/>
        </w:rPr>
        <w:t>, the Group had employee benefit expenses payable to their directors and management as below.</w:t>
      </w:r>
    </w:p>
    <w:tbl>
      <w:tblPr>
        <w:tblW w:w="9189" w:type="dxa"/>
        <w:tblInd w:w="450" w:type="dxa"/>
        <w:tblLook w:val="04A0" w:firstRow="1" w:lastRow="0" w:firstColumn="1" w:lastColumn="0" w:noHBand="0" w:noVBand="1"/>
      </w:tblPr>
      <w:tblGrid>
        <w:gridCol w:w="3708"/>
        <w:gridCol w:w="1370"/>
        <w:gridCol w:w="1370"/>
        <w:gridCol w:w="1370"/>
        <w:gridCol w:w="1371"/>
      </w:tblGrid>
      <w:tr w:rsidR="00D012C0" w:rsidRPr="007C7F06" w14:paraId="29325976" w14:textId="77777777" w:rsidTr="00E17F43">
        <w:tc>
          <w:tcPr>
            <w:tcW w:w="9189" w:type="dxa"/>
            <w:gridSpan w:val="5"/>
            <w:vAlign w:val="bottom"/>
          </w:tcPr>
          <w:p w14:paraId="2D5ECEDA" w14:textId="77777777" w:rsidR="00D012C0" w:rsidRPr="007C7F06" w:rsidRDefault="00D012C0" w:rsidP="00D012C0">
            <w:pPr>
              <w:tabs>
                <w:tab w:val="left" w:pos="600"/>
                <w:tab w:val="left" w:pos="900"/>
                <w:tab w:val="right" w:pos="7280"/>
                <w:tab w:val="right" w:pos="8540"/>
              </w:tabs>
              <w:spacing w:line="360" w:lineRule="exact"/>
              <w:ind w:right="-43"/>
              <w:jc w:val="right"/>
              <w:rPr>
                <w:rFonts w:ascii="Arial" w:hAnsi="Arial" w:cs="Arial"/>
                <w:sz w:val="18"/>
                <w:szCs w:val="18"/>
                <w:cs/>
              </w:rPr>
            </w:pPr>
            <w:r w:rsidRPr="007C7F06">
              <w:rPr>
                <w:rFonts w:ascii="Arial" w:hAnsi="Arial" w:cs="Arial"/>
                <w:sz w:val="18"/>
                <w:szCs w:val="18"/>
                <w:cs/>
              </w:rPr>
              <w:t>(</w:t>
            </w:r>
            <w:r w:rsidRPr="007C7F06">
              <w:rPr>
                <w:rFonts w:ascii="Arial" w:hAnsi="Arial" w:cs="Arial"/>
                <w:sz w:val="18"/>
                <w:szCs w:val="18"/>
              </w:rPr>
              <w:t>Unit: Thousand Baht</w:t>
            </w:r>
            <w:r w:rsidRPr="007C7F06">
              <w:rPr>
                <w:rFonts w:ascii="Arial" w:hAnsi="Arial" w:cs="Arial"/>
                <w:sz w:val="18"/>
                <w:szCs w:val="18"/>
                <w:cs/>
              </w:rPr>
              <w:t>)</w:t>
            </w:r>
          </w:p>
        </w:tc>
      </w:tr>
      <w:tr w:rsidR="00D012C0" w:rsidRPr="007C7F06" w14:paraId="2A707685" w14:textId="77777777" w:rsidTr="00E17F43">
        <w:tc>
          <w:tcPr>
            <w:tcW w:w="3708" w:type="dxa"/>
            <w:vAlign w:val="bottom"/>
          </w:tcPr>
          <w:p w14:paraId="0B9EDCA9" w14:textId="77777777" w:rsidR="00D012C0" w:rsidRPr="007C7F06" w:rsidRDefault="00D012C0" w:rsidP="00D012C0">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5481" w:type="dxa"/>
            <w:gridSpan w:val="4"/>
            <w:vAlign w:val="bottom"/>
          </w:tcPr>
          <w:p w14:paraId="6883FC3C" w14:textId="14DB12D1" w:rsidR="00D012C0" w:rsidRPr="007C7F06" w:rsidRDefault="00D012C0" w:rsidP="00D012C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7C7F06">
              <w:rPr>
                <w:rFonts w:ascii="Arial" w:hAnsi="Arial" w:cs="Arial"/>
                <w:sz w:val="18"/>
                <w:szCs w:val="18"/>
              </w:rPr>
              <w:t xml:space="preserve">For the </w:t>
            </w:r>
            <w:r w:rsidR="006F5936" w:rsidRPr="007C7F06">
              <w:rPr>
                <w:rFonts w:ascii="Arial" w:hAnsi="Arial" w:cs="Arial"/>
                <w:sz w:val="18"/>
                <w:szCs w:val="18"/>
              </w:rPr>
              <w:t>three</w:t>
            </w:r>
            <w:r w:rsidRPr="007C7F06">
              <w:rPr>
                <w:rFonts w:ascii="Arial" w:hAnsi="Arial" w:cs="Arial"/>
                <w:sz w:val="18"/>
                <w:szCs w:val="18"/>
              </w:rPr>
              <w:t xml:space="preserve">-month period ended </w:t>
            </w:r>
            <w:r w:rsidR="00A86428" w:rsidRPr="007C7F06">
              <w:rPr>
                <w:rFonts w:ascii="Arial" w:hAnsi="Arial" w:cs="Arial"/>
                <w:sz w:val="18"/>
                <w:szCs w:val="18"/>
              </w:rPr>
              <w:t>30 September</w:t>
            </w:r>
          </w:p>
        </w:tc>
      </w:tr>
      <w:tr w:rsidR="00D012C0" w:rsidRPr="007C7F06" w14:paraId="12603CC3" w14:textId="77777777" w:rsidTr="00E17F43">
        <w:tc>
          <w:tcPr>
            <w:tcW w:w="3708" w:type="dxa"/>
            <w:vAlign w:val="bottom"/>
          </w:tcPr>
          <w:p w14:paraId="377F954C" w14:textId="77777777" w:rsidR="00D012C0" w:rsidRPr="007C7F06" w:rsidRDefault="00D012C0" w:rsidP="00D012C0">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2740" w:type="dxa"/>
            <w:gridSpan w:val="2"/>
            <w:vAlign w:val="bottom"/>
          </w:tcPr>
          <w:p w14:paraId="348F5B4D" w14:textId="77777777" w:rsidR="00D012C0" w:rsidRPr="007C7F06" w:rsidRDefault="00D012C0" w:rsidP="00D012C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7C7F06">
              <w:rPr>
                <w:rFonts w:ascii="Arial" w:hAnsi="Arial" w:cs="Arial"/>
                <w:sz w:val="18"/>
                <w:szCs w:val="18"/>
              </w:rPr>
              <w:t>Consolidated                      financial statements</w:t>
            </w:r>
          </w:p>
        </w:tc>
        <w:tc>
          <w:tcPr>
            <w:tcW w:w="2741" w:type="dxa"/>
            <w:gridSpan w:val="2"/>
            <w:vAlign w:val="bottom"/>
          </w:tcPr>
          <w:p w14:paraId="7AAE78E1" w14:textId="77777777" w:rsidR="00D012C0" w:rsidRPr="007C7F06" w:rsidRDefault="00D012C0" w:rsidP="00D012C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7C7F06">
              <w:rPr>
                <w:rFonts w:ascii="Arial" w:hAnsi="Arial" w:cs="Arial"/>
                <w:sz w:val="18"/>
                <w:szCs w:val="18"/>
              </w:rPr>
              <w:t>Separate                               financial statements</w:t>
            </w:r>
          </w:p>
        </w:tc>
      </w:tr>
      <w:tr w:rsidR="00D012C0" w:rsidRPr="007C7F06" w14:paraId="6E502C09" w14:textId="77777777" w:rsidTr="00E17F43">
        <w:trPr>
          <w:trHeight w:val="261"/>
        </w:trPr>
        <w:tc>
          <w:tcPr>
            <w:tcW w:w="3708" w:type="dxa"/>
            <w:vAlign w:val="bottom"/>
          </w:tcPr>
          <w:p w14:paraId="1107C368" w14:textId="77777777" w:rsidR="00D012C0" w:rsidRPr="007C7F06" w:rsidRDefault="00D012C0" w:rsidP="00D012C0">
            <w:pPr>
              <w:tabs>
                <w:tab w:val="decimal" w:pos="972"/>
              </w:tabs>
              <w:spacing w:line="360" w:lineRule="exact"/>
              <w:ind w:right="-43"/>
              <w:jc w:val="both"/>
              <w:rPr>
                <w:rFonts w:ascii="Arial" w:hAnsi="Arial" w:cs="Arial"/>
                <w:sz w:val="18"/>
                <w:szCs w:val="18"/>
              </w:rPr>
            </w:pPr>
          </w:p>
        </w:tc>
        <w:tc>
          <w:tcPr>
            <w:tcW w:w="1370" w:type="dxa"/>
            <w:vAlign w:val="bottom"/>
          </w:tcPr>
          <w:p w14:paraId="71E039F4" w14:textId="77777777" w:rsidR="00D012C0" w:rsidRPr="007C7F06" w:rsidRDefault="00D012C0" w:rsidP="00D012C0">
            <w:pPr>
              <w:tabs>
                <w:tab w:val="left" w:pos="600"/>
                <w:tab w:val="left" w:pos="900"/>
                <w:tab w:val="right" w:pos="7280"/>
                <w:tab w:val="right" w:pos="8540"/>
              </w:tabs>
              <w:spacing w:line="360" w:lineRule="exact"/>
              <w:ind w:right="-43"/>
              <w:jc w:val="center"/>
              <w:rPr>
                <w:rFonts w:ascii="Arial" w:hAnsi="Arial" w:cs="Arial"/>
                <w:sz w:val="18"/>
                <w:szCs w:val="18"/>
                <w:u w:val="single"/>
              </w:rPr>
            </w:pPr>
            <w:r w:rsidRPr="007C7F06">
              <w:rPr>
                <w:rFonts w:ascii="Arial" w:hAnsi="Arial" w:cs="Arial"/>
                <w:sz w:val="18"/>
                <w:szCs w:val="18"/>
                <w:u w:val="single"/>
              </w:rPr>
              <w:t>2024</w:t>
            </w:r>
          </w:p>
        </w:tc>
        <w:tc>
          <w:tcPr>
            <w:tcW w:w="1370" w:type="dxa"/>
            <w:vAlign w:val="bottom"/>
          </w:tcPr>
          <w:p w14:paraId="421C494A" w14:textId="77777777" w:rsidR="00D012C0" w:rsidRPr="007C7F06" w:rsidRDefault="00D012C0" w:rsidP="00D012C0">
            <w:pPr>
              <w:tabs>
                <w:tab w:val="left" w:pos="600"/>
                <w:tab w:val="left" w:pos="900"/>
                <w:tab w:val="right" w:pos="7280"/>
                <w:tab w:val="right" w:pos="8540"/>
              </w:tabs>
              <w:spacing w:line="360" w:lineRule="exact"/>
              <w:ind w:right="-43"/>
              <w:jc w:val="center"/>
              <w:rPr>
                <w:rFonts w:ascii="Arial" w:hAnsi="Arial" w:cs="Arial"/>
                <w:sz w:val="18"/>
                <w:szCs w:val="18"/>
                <w:u w:val="single"/>
              </w:rPr>
            </w:pPr>
            <w:r w:rsidRPr="007C7F06">
              <w:rPr>
                <w:rFonts w:ascii="Arial" w:hAnsi="Arial" w:cs="Arial"/>
                <w:sz w:val="18"/>
                <w:szCs w:val="18"/>
                <w:u w:val="single"/>
              </w:rPr>
              <w:t>2023</w:t>
            </w:r>
          </w:p>
        </w:tc>
        <w:tc>
          <w:tcPr>
            <w:tcW w:w="1370" w:type="dxa"/>
            <w:vAlign w:val="bottom"/>
          </w:tcPr>
          <w:p w14:paraId="52347B44" w14:textId="77777777" w:rsidR="00D012C0" w:rsidRPr="007C7F06" w:rsidRDefault="00D012C0" w:rsidP="00D012C0">
            <w:pPr>
              <w:tabs>
                <w:tab w:val="left" w:pos="600"/>
                <w:tab w:val="left" w:pos="900"/>
                <w:tab w:val="right" w:pos="7280"/>
                <w:tab w:val="right" w:pos="8540"/>
              </w:tabs>
              <w:spacing w:line="360" w:lineRule="exact"/>
              <w:ind w:right="-43"/>
              <w:jc w:val="center"/>
              <w:rPr>
                <w:rFonts w:ascii="Arial" w:hAnsi="Arial" w:cs="Arial"/>
                <w:sz w:val="18"/>
                <w:szCs w:val="18"/>
                <w:u w:val="single"/>
              </w:rPr>
            </w:pPr>
            <w:r w:rsidRPr="007C7F06">
              <w:rPr>
                <w:rFonts w:ascii="Arial" w:hAnsi="Arial" w:cs="Arial"/>
                <w:sz w:val="18"/>
                <w:szCs w:val="18"/>
                <w:u w:val="single"/>
              </w:rPr>
              <w:t>2024</w:t>
            </w:r>
          </w:p>
        </w:tc>
        <w:tc>
          <w:tcPr>
            <w:tcW w:w="1371" w:type="dxa"/>
            <w:vAlign w:val="bottom"/>
          </w:tcPr>
          <w:p w14:paraId="4269C24F" w14:textId="77777777" w:rsidR="00D012C0" w:rsidRPr="007C7F06" w:rsidRDefault="00D012C0" w:rsidP="00D012C0">
            <w:pPr>
              <w:tabs>
                <w:tab w:val="left" w:pos="600"/>
                <w:tab w:val="left" w:pos="900"/>
                <w:tab w:val="right" w:pos="7280"/>
                <w:tab w:val="right" w:pos="8540"/>
              </w:tabs>
              <w:spacing w:line="360" w:lineRule="exact"/>
              <w:ind w:right="-43"/>
              <w:jc w:val="center"/>
              <w:rPr>
                <w:rFonts w:ascii="Arial" w:hAnsi="Arial" w:cs="Arial"/>
                <w:sz w:val="18"/>
                <w:szCs w:val="18"/>
                <w:u w:val="single"/>
              </w:rPr>
            </w:pPr>
            <w:r w:rsidRPr="007C7F06">
              <w:rPr>
                <w:rFonts w:ascii="Arial" w:hAnsi="Arial" w:cs="Arial"/>
                <w:sz w:val="18"/>
                <w:szCs w:val="18"/>
                <w:u w:val="single"/>
              </w:rPr>
              <w:t>2023</w:t>
            </w:r>
          </w:p>
        </w:tc>
      </w:tr>
      <w:tr w:rsidR="00040533" w:rsidRPr="007C7F06" w14:paraId="50CA018C" w14:textId="77777777" w:rsidTr="00E17F43">
        <w:tc>
          <w:tcPr>
            <w:tcW w:w="3708" w:type="dxa"/>
            <w:vAlign w:val="bottom"/>
          </w:tcPr>
          <w:p w14:paraId="14B63F39" w14:textId="77777777" w:rsidR="00040533" w:rsidRPr="007C7F06" w:rsidRDefault="00040533" w:rsidP="00040533">
            <w:pPr>
              <w:tabs>
                <w:tab w:val="left" w:pos="600"/>
                <w:tab w:val="left" w:pos="900"/>
                <w:tab w:val="right" w:pos="7280"/>
                <w:tab w:val="right" w:pos="8540"/>
              </w:tabs>
              <w:spacing w:line="360" w:lineRule="exact"/>
              <w:ind w:left="407" w:right="-43" w:hanging="407"/>
              <w:rPr>
                <w:rFonts w:ascii="Arial" w:hAnsi="Arial" w:cs="Arial"/>
                <w:sz w:val="18"/>
                <w:szCs w:val="18"/>
                <w:cs/>
              </w:rPr>
            </w:pPr>
            <w:r w:rsidRPr="007C7F06">
              <w:rPr>
                <w:rFonts w:ascii="Arial" w:hAnsi="Arial" w:cs="Arial"/>
                <w:sz w:val="18"/>
                <w:szCs w:val="18"/>
              </w:rPr>
              <w:t>Short-term employee benefits</w:t>
            </w:r>
          </w:p>
        </w:tc>
        <w:tc>
          <w:tcPr>
            <w:tcW w:w="1370" w:type="dxa"/>
            <w:vAlign w:val="bottom"/>
          </w:tcPr>
          <w:p w14:paraId="2EA41B31" w14:textId="66FFF3B8" w:rsidR="00040533" w:rsidRPr="007C7F06" w:rsidRDefault="00D71923" w:rsidP="00040533">
            <w:pPr>
              <w:tabs>
                <w:tab w:val="decimal" w:pos="972"/>
              </w:tabs>
              <w:spacing w:line="360" w:lineRule="exact"/>
              <w:ind w:right="-43"/>
              <w:rPr>
                <w:rFonts w:ascii="Arial" w:hAnsi="Arial" w:cs="Arial"/>
                <w:sz w:val="18"/>
                <w:szCs w:val="18"/>
              </w:rPr>
            </w:pPr>
            <w:r w:rsidRPr="007C7F06">
              <w:rPr>
                <w:rFonts w:ascii="Arial" w:hAnsi="Arial" w:cs="Arial"/>
                <w:sz w:val="18"/>
                <w:szCs w:val="18"/>
              </w:rPr>
              <w:t>7,</w:t>
            </w:r>
            <w:r w:rsidR="005B3108" w:rsidRPr="007C7F06">
              <w:rPr>
                <w:rFonts w:ascii="Arial" w:hAnsi="Arial" w:cs="Arial"/>
                <w:sz w:val="18"/>
                <w:szCs w:val="18"/>
              </w:rPr>
              <w:t>25</w:t>
            </w:r>
            <w:r w:rsidR="00475E79" w:rsidRPr="007C7F06">
              <w:rPr>
                <w:rFonts w:ascii="Arial" w:hAnsi="Arial" w:cs="Arial"/>
                <w:sz w:val="18"/>
                <w:szCs w:val="18"/>
              </w:rPr>
              <w:t>7</w:t>
            </w:r>
          </w:p>
        </w:tc>
        <w:tc>
          <w:tcPr>
            <w:tcW w:w="1370" w:type="dxa"/>
            <w:vAlign w:val="bottom"/>
          </w:tcPr>
          <w:p w14:paraId="68B3E417" w14:textId="69498AEB" w:rsidR="00040533" w:rsidRPr="007C7F06" w:rsidRDefault="00040533" w:rsidP="00040533">
            <w:pPr>
              <w:tabs>
                <w:tab w:val="decimal" w:pos="972"/>
              </w:tabs>
              <w:spacing w:line="360" w:lineRule="exact"/>
              <w:ind w:right="-43"/>
              <w:rPr>
                <w:rFonts w:ascii="Arial" w:hAnsi="Arial" w:cs="Arial"/>
                <w:sz w:val="18"/>
                <w:szCs w:val="18"/>
              </w:rPr>
            </w:pPr>
            <w:r w:rsidRPr="007C7F06">
              <w:rPr>
                <w:rFonts w:ascii="Arial" w:hAnsi="Arial" w:cs="Arial"/>
                <w:sz w:val="18"/>
                <w:szCs w:val="18"/>
              </w:rPr>
              <w:t>8,</w:t>
            </w:r>
            <w:r w:rsidRPr="007C7F06">
              <w:rPr>
                <w:rFonts w:ascii="Arial" w:hAnsi="Arial" w:cs="Arial" w:hint="cs"/>
                <w:sz w:val="18"/>
                <w:szCs w:val="18"/>
                <w:cs/>
              </w:rPr>
              <w:t>855</w:t>
            </w:r>
          </w:p>
        </w:tc>
        <w:tc>
          <w:tcPr>
            <w:tcW w:w="1370" w:type="dxa"/>
            <w:vAlign w:val="bottom"/>
          </w:tcPr>
          <w:p w14:paraId="58423686" w14:textId="4780A243" w:rsidR="00040533" w:rsidRPr="007C7F06" w:rsidRDefault="00444A00" w:rsidP="00040533">
            <w:pPr>
              <w:tabs>
                <w:tab w:val="decimal" w:pos="972"/>
              </w:tabs>
              <w:spacing w:line="360" w:lineRule="exact"/>
              <w:ind w:right="-43"/>
              <w:rPr>
                <w:rFonts w:ascii="Arial" w:hAnsi="Arial" w:cs="Arial"/>
                <w:sz w:val="18"/>
                <w:szCs w:val="18"/>
              </w:rPr>
            </w:pPr>
            <w:r w:rsidRPr="007C7F06">
              <w:rPr>
                <w:rFonts w:ascii="Arial" w:hAnsi="Arial" w:cs="Arial"/>
                <w:sz w:val="18"/>
                <w:szCs w:val="18"/>
              </w:rPr>
              <w:t>3,134</w:t>
            </w:r>
          </w:p>
        </w:tc>
        <w:tc>
          <w:tcPr>
            <w:tcW w:w="1371" w:type="dxa"/>
            <w:vAlign w:val="bottom"/>
          </w:tcPr>
          <w:p w14:paraId="7F32894B" w14:textId="4563390E" w:rsidR="00040533" w:rsidRPr="007C7F06" w:rsidRDefault="00040533" w:rsidP="00040533">
            <w:pPr>
              <w:tabs>
                <w:tab w:val="decimal" w:pos="972"/>
              </w:tabs>
              <w:spacing w:line="360" w:lineRule="exact"/>
              <w:ind w:right="-43"/>
              <w:rPr>
                <w:rFonts w:ascii="Arial" w:hAnsi="Arial" w:cs="Arial"/>
                <w:sz w:val="18"/>
                <w:szCs w:val="18"/>
              </w:rPr>
            </w:pPr>
            <w:r w:rsidRPr="007C7F06">
              <w:rPr>
                <w:rFonts w:ascii="Arial" w:hAnsi="Arial" w:cs="Arial"/>
                <w:sz w:val="18"/>
                <w:szCs w:val="18"/>
              </w:rPr>
              <w:t>4,572</w:t>
            </w:r>
          </w:p>
        </w:tc>
      </w:tr>
      <w:tr w:rsidR="00040533" w:rsidRPr="007C7F06" w14:paraId="255556AE" w14:textId="77777777" w:rsidTr="00E17F43">
        <w:tc>
          <w:tcPr>
            <w:tcW w:w="3708" w:type="dxa"/>
            <w:vAlign w:val="bottom"/>
          </w:tcPr>
          <w:p w14:paraId="70AA4913" w14:textId="77777777" w:rsidR="00040533" w:rsidRPr="007C7F06" w:rsidRDefault="00040533" w:rsidP="00040533">
            <w:pPr>
              <w:tabs>
                <w:tab w:val="left" w:pos="900"/>
                <w:tab w:val="left" w:pos="1440"/>
                <w:tab w:val="right" w:pos="5490"/>
                <w:tab w:val="right" w:pos="7740"/>
                <w:tab w:val="right" w:pos="9180"/>
              </w:tabs>
              <w:spacing w:line="360" w:lineRule="exact"/>
              <w:ind w:left="407" w:right="-45" w:hanging="407"/>
              <w:rPr>
                <w:rFonts w:ascii="Arial" w:hAnsi="Arial" w:cs="Arial"/>
                <w:sz w:val="18"/>
                <w:szCs w:val="18"/>
                <w:cs/>
              </w:rPr>
            </w:pPr>
            <w:r w:rsidRPr="007C7F06">
              <w:rPr>
                <w:rFonts w:ascii="Arial" w:hAnsi="Arial" w:cs="Arial"/>
                <w:sz w:val="18"/>
                <w:szCs w:val="18"/>
              </w:rPr>
              <w:t xml:space="preserve">Post-employment benefits </w:t>
            </w:r>
          </w:p>
        </w:tc>
        <w:tc>
          <w:tcPr>
            <w:tcW w:w="1370" w:type="dxa"/>
            <w:vAlign w:val="bottom"/>
          </w:tcPr>
          <w:p w14:paraId="4FC24959" w14:textId="1484BD56" w:rsidR="00040533" w:rsidRPr="007C7F06" w:rsidRDefault="007C3292" w:rsidP="00040533">
            <w:pPr>
              <w:pBdr>
                <w:bottom w:val="single" w:sz="4" w:space="1" w:color="auto"/>
              </w:pBdr>
              <w:tabs>
                <w:tab w:val="decimal" w:pos="972"/>
              </w:tabs>
              <w:spacing w:line="360" w:lineRule="exact"/>
              <w:ind w:right="-43"/>
              <w:rPr>
                <w:rFonts w:ascii="Arial" w:hAnsi="Arial" w:cs="Arial"/>
                <w:sz w:val="18"/>
                <w:szCs w:val="18"/>
              </w:rPr>
            </w:pPr>
            <w:r w:rsidRPr="007C7F06">
              <w:rPr>
                <w:rFonts w:ascii="Arial" w:hAnsi="Arial" w:cs="Arial"/>
                <w:sz w:val="18"/>
                <w:szCs w:val="18"/>
              </w:rPr>
              <w:t>42</w:t>
            </w:r>
            <w:r w:rsidR="00C0022C">
              <w:rPr>
                <w:rFonts w:ascii="Arial" w:hAnsi="Arial" w:cs="Arial"/>
                <w:sz w:val="18"/>
                <w:szCs w:val="18"/>
              </w:rPr>
              <w:t>0</w:t>
            </w:r>
          </w:p>
        </w:tc>
        <w:tc>
          <w:tcPr>
            <w:tcW w:w="1370" w:type="dxa"/>
            <w:vAlign w:val="bottom"/>
          </w:tcPr>
          <w:p w14:paraId="6B84C774" w14:textId="0A90A635" w:rsidR="00040533" w:rsidRPr="007C7F06" w:rsidRDefault="00040533" w:rsidP="00040533">
            <w:pPr>
              <w:pBdr>
                <w:bottom w:val="single" w:sz="4" w:space="1" w:color="auto"/>
              </w:pBdr>
              <w:tabs>
                <w:tab w:val="decimal" w:pos="972"/>
              </w:tabs>
              <w:spacing w:line="360" w:lineRule="exact"/>
              <w:ind w:right="-43"/>
              <w:rPr>
                <w:rFonts w:ascii="Arial" w:hAnsi="Arial" w:cs="Arial"/>
                <w:sz w:val="18"/>
                <w:szCs w:val="18"/>
              </w:rPr>
            </w:pPr>
            <w:r w:rsidRPr="007C7F06">
              <w:rPr>
                <w:rFonts w:ascii="Arial" w:hAnsi="Arial" w:cs="Arial"/>
                <w:sz w:val="18"/>
                <w:szCs w:val="18"/>
              </w:rPr>
              <w:t>1,356</w:t>
            </w:r>
          </w:p>
        </w:tc>
        <w:tc>
          <w:tcPr>
            <w:tcW w:w="1370" w:type="dxa"/>
            <w:vAlign w:val="bottom"/>
          </w:tcPr>
          <w:p w14:paraId="5FE48B19" w14:textId="45815A41" w:rsidR="00040533" w:rsidRPr="007C7F06" w:rsidRDefault="00F54985" w:rsidP="00040533">
            <w:pPr>
              <w:pBdr>
                <w:bottom w:val="single" w:sz="4" w:space="1" w:color="auto"/>
              </w:pBdr>
              <w:tabs>
                <w:tab w:val="decimal" w:pos="972"/>
              </w:tabs>
              <w:spacing w:line="360" w:lineRule="exact"/>
              <w:ind w:right="-43"/>
              <w:rPr>
                <w:rFonts w:ascii="Arial" w:hAnsi="Arial" w:cs="Arial"/>
                <w:sz w:val="18"/>
                <w:szCs w:val="18"/>
              </w:rPr>
            </w:pPr>
            <w:r w:rsidRPr="007C7F06">
              <w:rPr>
                <w:rFonts w:ascii="Arial" w:hAnsi="Arial" w:cs="Arial"/>
                <w:sz w:val="18"/>
                <w:szCs w:val="18"/>
              </w:rPr>
              <w:t>95</w:t>
            </w:r>
          </w:p>
        </w:tc>
        <w:tc>
          <w:tcPr>
            <w:tcW w:w="1371" w:type="dxa"/>
            <w:vAlign w:val="bottom"/>
          </w:tcPr>
          <w:p w14:paraId="5DB935E4" w14:textId="6A44E3BE" w:rsidR="00040533" w:rsidRPr="007C7F06" w:rsidRDefault="00040533" w:rsidP="00040533">
            <w:pPr>
              <w:pBdr>
                <w:bottom w:val="single" w:sz="4" w:space="1" w:color="auto"/>
              </w:pBdr>
              <w:tabs>
                <w:tab w:val="decimal" w:pos="972"/>
              </w:tabs>
              <w:spacing w:line="360" w:lineRule="exact"/>
              <w:ind w:right="-43"/>
              <w:rPr>
                <w:rFonts w:ascii="Arial" w:hAnsi="Arial" w:cs="Arial"/>
                <w:sz w:val="18"/>
                <w:szCs w:val="18"/>
              </w:rPr>
            </w:pPr>
            <w:r w:rsidRPr="007C7F06">
              <w:rPr>
                <w:rFonts w:ascii="Arial" w:hAnsi="Arial" w:cs="Arial"/>
                <w:sz w:val="18"/>
                <w:szCs w:val="18"/>
              </w:rPr>
              <w:t>953</w:t>
            </w:r>
          </w:p>
        </w:tc>
      </w:tr>
      <w:tr w:rsidR="00040533" w:rsidRPr="007C7F06" w14:paraId="32FF2902" w14:textId="77777777" w:rsidTr="00E17F43">
        <w:tc>
          <w:tcPr>
            <w:tcW w:w="3708" w:type="dxa"/>
            <w:vAlign w:val="bottom"/>
          </w:tcPr>
          <w:p w14:paraId="55EB056F" w14:textId="77777777" w:rsidR="00040533" w:rsidRPr="007C7F06" w:rsidRDefault="00040533" w:rsidP="00040533">
            <w:pPr>
              <w:tabs>
                <w:tab w:val="left" w:pos="600"/>
                <w:tab w:val="left" w:pos="900"/>
                <w:tab w:val="right" w:pos="7280"/>
                <w:tab w:val="right" w:pos="8540"/>
              </w:tabs>
              <w:spacing w:line="360" w:lineRule="exact"/>
              <w:ind w:left="407" w:right="-43" w:hanging="407"/>
              <w:rPr>
                <w:rFonts w:ascii="Arial" w:hAnsi="Arial" w:cs="Arial"/>
                <w:sz w:val="18"/>
                <w:szCs w:val="18"/>
                <w:cs/>
              </w:rPr>
            </w:pPr>
            <w:r w:rsidRPr="007C7F06">
              <w:rPr>
                <w:rFonts w:ascii="Arial" w:hAnsi="Arial" w:cs="Arial"/>
                <w:sz w:val="18"/>
                <w:szCs w:val="18"/>
              </w:rPr>
              <w:t>Total</w:t>
            </w:r>
          </w:p>
        </w:tc>
        <w:tc>
          <w:tcPr>
            <w:tcW w:w="1370" w:type="dxa"/>
            <w:vAlign w:val="bottom"/>
          </w:tcPr>
          <w:p w14:paraId="343C6451" w14:textId="3B7DFD89" w:rsidR="00040533" w:rsidRPr="007C7F06" w:rsidRDefault="00401987" w:rsidP="00040533">
            <w:pPr>
              <w:pBdr>
                <w:bottom w:val="double" w:sz="4" w:space="1" w:color="auto"/>
              </w:pBdr>
              <w:tabs>
                <w:tab w:val="decimal" w:pos="972"/>
              </w:tabs>
              <w:spacing w:line="360" w:lineRule="exact"/>
              <w:ind w:right="-43"/>
              <w:rPr>
                <w:rFonts w:ascii="Arial" w:hAnsi="Arial" w:cs="Arial"/>
                <w:sz w:val="18"/>
                <w:szCs w:val="18"/>
                <w:cs/>
              </w:rPr>
            </w:pPr>
            <w:r w:rsidRPr="007C7F06">
              <w:rPr>
                <w:rFonts w:ascii="Arial" w:hAnsi="Arial" w:cs="Arial"/>
                <w:sz w:val="18"/>
                <w:szCs w:val="18"/>
              </w:rPr>
              <w:t>7,677</w:t>
            </w:r>
          </w:p>
        </w:tc>
        <w:tc>
          <w:tcPr>
            <w:tcW w:w="1370" w:type="dxa"/>
            <w:vAlign w:val="bottom"/>
          </w:tcPr>
          <w:p w14:paraId="0BE14DF9" w14:textId="6FE1DB78" w:rsidR="00040533" w:rsidRPr="007C7F06" w:rsidRDefault="00040533" w:rsidP="00040533">
            <w:pPr>
              <w:pBdr>
                <w:bottom w:val="double" w:sz="4" w:space="1" w:color="auto"/>
              </w:pBdr>
              <w:tabs>
                <w:tab w:val="decimal" w:pos="972"/>
              </w:tabs>
              <w:spacing w:line="360" w:lineRule="exact"/>
              <w:ind w:right="-43"/>
              <w:rPr>
                <w:rFonts w:ascii="Arial" w:hAnsi="Arial" w:cs="Arial"/>
                <w:sz w:val="18"/>
                <w:szCs w:val="18"/>
                <w:cs/>
              </w:rPr>
            </w:pPr>
            <w:r w:rsidRPr="007C7F06">
              <w:rPr>
                <w:rFonts w:ascii="Arial" w:hAnsi="Arial" w:cs="Arial"/>
                <w:sz w:val="18"/>
                <w:szCs w:val="18"/>
              </w:rPr>
              <w:t>10,</w:t>
            </w:r>
            <w:r w:rsidRPr="007C7F06">
              <w:rPr>
                <w:rFonts w:ascii="Arial" w:hAnsi="Arial" w:cs="Arial" w:hint="cs"/>
                <w:sz w:val="18"/>
                <w:szCs w:val="18"/>
                <w:cs/>
              </w:rPr>
              <w:t>211</w:t>
            </w:r>
          </w:p>
        </w:tc>
        <w:tc>
          <w:tcPr>
            <w:tcW w:w="1370" w:type="dxa"/>
            <w:vAlign w:val="bottom"/>
          </w:tcPr>
          <w:p w14:paraId="5D78F510" w14:textId="2B5800C3" w:rsidR="00040533" w:rsidRPr="007C7F06" w:rsidRDefault="00BC44A2" w:rsidP="00040533">
            <w:pPr>
              <w:pBdr>
                <w:bottom w:val="double" w:sz="4" w:space="1" w:color="auto"/>
              </w:pBdr>
              <w:tabs>
                <w:tab w:val="decimal" w:pos="972"/>
              </w:tabs>
              <w:spacing w:line="360" w:lineRule="exact"/>
              <w:ind w:right="-43"/>
              <w:rPr>
                <w:rFonts w:ascii="Arial" w:hAnsi="Arial" w:cs="Arial"/>
                <w:sz w:val="18"/>
                <w:szCs w:val="18"/>
                <w:cs/>
              </w:rPr>
            </w:pPr>
            <w:r w:rsidRPr="007C7F06">
              <w:rPr>
                <w:rFonts w:ascii="Arial" w:hAnsi="Arial" w:cs="Arial"/>
                <w:sz w:val="18"/>
                <w:szCs w:val="18"/>
              </w:rPr>
              <w:t>3,229</w:t>
            </w:r>
          </w:p>
        </w:tc>
        <w:tc>
          <w:tcPr>
            <w:tcW w:w="1371" w:type="dxa"/>
            <w:vAlign w:val="bottom"/>
          </w:tcPr>
          <w:p w14:paraId="045E5C14" w14:textId="46AD7691" w:rsidR="00040533" w:rsidRPr="007C7F06" w:rsidRDefault="00040533" w:rsidP="00040533">
            <w:pPr>
              <w:pBdr>
                <w:bottom w:val="double" w:sz="4" w:space="1" w:color="auto"/>
              </w:pBdr>
              <w:tabs>
                <w:tab w:val="decimal" w:pos="972"/>
              </w:tabs>
              <w:spacing w:line="360" w:lineRule="exact"/>
              <w:ind w:right="-43"/>
              <w:rPr>
                <w:rFonts w:ascii="Arial" w:hAnsi="Arial" w:cs="Arial"/>
                <w:sz w:val="18"/>
                <w:szCs w:val="18"/>
              </w:rPr>
            </w:pPr>
            <w:r w:rsidRPr="007C7F06">
              <w:rPr>
                <w:rFonts w:ascii="Arial" w:hAnsi="Arial" w:cs="Arial"/>
                <w:sz w:val="18"/>
                <w:szCs w:val="18"/>
              </w:rPr>
              <w:t>5,525</w:t>
            </w:r>
          </w:p>
        </w:tc>
      </w:tr>
    </w:tbl>
    <w:p w14:paraId="01D4FEFB" w14:textId="77777777" w:rsidR="00D012C0" w:rsidRPr="007C7F06" w:rsidRDefault="00D012C0" w:rsidP="00D012C0">
      <w:pPr>
        <w:spacing w:line="360" w:lineRule="exact"/>
        <w:ind w:left="547" w:right="-43"/>
        <w:jc w:val="thaiDistribute"/>
        <w:rPr>
          <w:rFonts w:ascii="Arial" w:hAnsi="Arial" w:cs="Arial"/>
          <w:sz w:val="22"/>
          <w:szCs w:val="22"/>
        </w:rPr>
      </w:pPr>
    </w:p>
    <w:tbl>
      <w:tblPr>
        <w:tblW w:w="9189" w:type="dxa"/>
        <w:tblInd w:w="450" w:type="dxa"/>
        <w:tblLook w:val="04A0" w:firstRow="1" w:lastRow="0" w:firstColumn="1" w:lastColumn="0" w:noHBand="0" w:noVBand="1"/>
      </w:tblPr>
      <w:tblGrid>
        <w:gridCol w:w="3708"/>
        <w:gridCol w:w="1370"/>
        <w:gridCol w:w="1370"/>
        <w:gridCol w:w="1370"/>
        <w:gridCol w:w="1371"/>
      </w:tblGrid>
      <w:tr w:rsidR="00CB312D" w:rsidRPr="007C7F06" w14:paraId="279E3118" w14:textId="77777777" w:rsidTr="00E17F43">
        <w:tc>
          <w:tcPr>
            <w:tcW w:w="9189" w:type="dxa"/>
            <w:gridSpan w:val="5"/>
            <w:vAlign w:val="bottom"/>
          </w:tcPr>
          <w:p w14:paraId="6346A113" w14:textId="77777777" w:rsidR="00CB312D" w:rsidRPr="007C7F06" w:rsidRDefault="00CB312D" w:rsidP="00D012C0">
            <w:pPr>
              <w:tabs>
                <w:tab w:val="left" w:pos="600"/>
                <w:tab w:val="left" w:pos="900"/>
                <w:tab w:val="right" w:pos="7280"/>
                <w:tab w:val="right" w:pos="8540"/>
              </w:tabs>
              <w:spacing w:line="360" w:lineRule="exact"/>
              <w:ind w:right="-43"/>
              <w:jc w:val="right"/>
              <w:rPr>
                <w:rFonts w:ascii="Arial" w:hAnsi="Arial" w:cs="Arial"/>
                <w:sz w:val="18"/>
                <w:szCs w:val="18"/>
                <w:cs/>
              </w:rPr>
            </w:pPr>
            <w:r w:rsidRPr="007C7F06">
              <w:rPr>
                <w:rFonts w:ascii="Arial" w:hAnsi="Arial" w:cs="Arial"/>
                <w:sz w:val="18"/>
                <w:szCs w:val="18"/>
                <w:cs/>
              </w:rPr>
              <w:t>(</w:t>
            </w:r>
            <w:r w:rsidRPr="007C7F06">
              <w:rPr>
                <w:rFonts w:ascii="Arial" w:hAnsi="Arial" w:cs="Arial"/>
                <w:sz w:val="18"/>
                <w:szCs w:val="18"/>
              </w:rPr>
              <w:t>Unit: Thousand Baht</w:t>
            </w:r>
            <w:r w:rsidRPr="007C7F06">
              <w:rPr>
                <w:rFonts w:ascii="Arial" w:hAnsi="Arial" w:cs="Arial"/>
                <w:sz w:val="18"/>
                <w:szCs w:val="18"/>
                <w:cs/>
              </w:rPr>
              <w:t>)</w:t>
            </w:r>
          </w:p>
        </w:tc>
      </w:tr>
      <w:tr w:rsidR="00CB312D" w:rsidRPr="007C7F06" w14:paraId="6CF93A8B" w14:textId="77777777" w:rsidTr="00E17F43">
        <w:tc>
          <w:tcPr>
            <w:tcW w:w="3708" w:type="dxa"/>
            <w:vAlign w:val="bottom"/>
          </w:tcPr>
          <w:p w14:paraId="7ACE325E" w14:textId="77777777" w:rsidR="00CB312D" w:rsidRPr="007C7F06" w:rsidRDefault="00CB312D" w:rsidP="00D012C0">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5481" w:type="dxa"/>
            <w:gridSpan w:val="4"/>
            <w:vAlign w:val="bottom"/>
          </w:tcPr>
          <w:p w14:paraId="536F3962" w14:textId="0BD8A2F7" w:rsidR="00CB312D" w:rsidRPr="007C7F06" w:rsidRDefault="00CB312D" w:rsidP="00D012C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7C7F06">
              <w:rPr>
                <w:rFonts w:ascii="Arial" w:hAnsi="Arial" w:cs="Arial"/>
                <w:sz w:val="18"/>
                <w:szCs w:val="18"/>
              </w:rPr>
              <w:t xml:space="preserve">For the </w:t>
            </w:r>
            <w:r w:rsidR="00A86428" w:rsidRPr="007C7F06">
              <w:rPr>
                <w:rFonts w:ascii="Arial" w:hAnsi="Arial" w:cs="Arial"/>
                <w:sz w:val="18"/>
                <w:szCs w:val="18"/>
              </w:rPr>
              <w:t>nine-month</w:t>
            </w:r>
            <w:r w:rsidRPr="007C7F06">
              <w:rPr>
                <w:rFonts w:ascii="Arial" w:hAnsi="Arial" w:cs="Arial"/>
                <w:sz w:val="18"/>
                <w:szCs w:val="18"/>
              </w:rPr>
              <w:t xml:space="preserve"> period ended </w:t>
            </w:r>
            <w:r w:rsidR="00A86428" w:rsidRPr="007C7F06">
              <w:rPr>
                <w:rFonts w:ascii="Arial" w:hAnsi="Arial" w:cs="Arial"/>
                <w:sz w:val="18"/>
                <w:szCs w:val="18"/>
              </w:rPr>
              <w:t>30 September</w:t>
            </w:r>
          </w:p>
        </w:tc>
      </w:tr>
      <w:tr w:rsidR="00CB312D" w:rsidRPr="007C7F06" w14:paraId="0270D48D" w14:textId="77777777" w:rsidTr="00E17F43">
        <w:tc>
          <w:tcPr>
            <w:tcW w:w="3708" w:type="dxa"/>
            <w:vAlign w:val="bottom"/>
          </w:tcPr>
          <w:p w14:paraId="3047CD73" w14:textId="77777777" w:rsidR="00CB312D" w:rsidRPr="007C7F06" w:rsidRDefault="00CB312D" w:rsidP="00D012C0">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2740" w:type="dxa"/>
            <w:gridSpan w:val="2"/>
            <w:vAlign w:val="bottom"/>
          </w:tcPr>
          <w:p w14:paraId="4DA17E6E" w14:textId="77777777" w:rsidR="00CB312D" w:rsidRPr="007C7F06" w:rsidRDefault="00CB312D" w:rsidP="00D012C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7C7F06">
              <w:rPr>
                <w:rFonts w:ascii="Arial" w:hAnsi="Arial" w:cs="Arial"/>
                <w:sz w:val="18"/>
                <w:szCs w:val="18"/>
              </w:rPr>
              <w:t>Consolidated                      financial statements</w:t>
            </w:r>
          </w:p>
        </w:tc>
        <w:tc>
          <w:tcPr>
            <w:tcW w:w="2741" w:type="dxa"/>
            <w:gridSpan w:val="2"/>
            <w:vAlign w:val="bottom"/>
          </w:tcPr>
          <w:p w14:paraId="477C3101" w14:textId="5F30BC55" w:rsidR="00CB312D" w:rsidRPr="007C7F06" w:rsidRDefault="00CB312D" w:rsidP="00D012C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7C7F06">
              <w:rPr>
                <w:rFonts w:ascii="Arial" w:hAnsi="Arial" w:cs="Arial"/>
                <w:sz w:val="18"/>
                <w:szCs w:val="18"/>
              </w:rPr>
              <w:t>Separate                               financial statements</w:t>
            </w:r>
          </w:p>
        </w:tc>
      </w:tr>
      <w:tr w:rsidR="00CB312D" w:rsidRPr="007C7F06" w14:paraId="2E0B0FB6" w14:textId="77777777" w:rsidTr="00E17F43">
        <w:trPr>
          <w:trHeight w:val="261"/>
        </w:trPr>
        <w:tc>
          <w:tcPr>
            <w:tcW w:w="3708" w:type="dxa"/>
            <w:vAlign w:val="bottom"/>
          </w:tcPr>
          <w:p w14:paraId="3D96C8E4" w14:textId="77777777" w:rsidR="00CB312D" w:rsidRPr="007C7F06" w:rsidRDefault="00CB312D" w:rsidP="00D012C0">
            <w:pPr>
              <w:tabs>
                <w:tab w:val="decimal" w:pos="972"/>
              </w:tabs>
              <w:spacing w:line="360" w:lineRule="exact"/>
              <w:ind w:right="-43"/>
              <w:jc w:val="both"/>
              <w:rPr>
                <w:rFonts w:ascii="Arial" w:hAnsi="Arial" w:cs="Arial"/>
                <w:sz w:val="18"/>
                <w:szCs w:val="18"/>
              </w:rPr>
            </w:pPr>
          </w:p>
        </w:tc>
        <w:tc>
          <w:tcPr>
            <w:tcW w:w="1370" w:type="dxa"/>
            <w:vAlign w:val="bottom"/>
          </w:tcPr>
          <w:p w14:paraId="5CA597FD" w14:textId="77777777" w:rsidR="00CB312D" w:rsidRPr="007C7F06" w:rsidRDefault="00797ABD" w:rsidP="00D012C0">
            <w:pPr>
              <w:tabs>
                <w:tab w:val="left" w:pos="600"/>
                <w:tab w:val="left" w:pos="900"/>
                <w:tab w:val="right" w:pos="7280"/>
                <w:tab w:val="right" w:pos="8540"/>
              </w:tabs>
              <w:spacing w:line="360" w:lineRule="exact"/>
              <w:ind w:right="-43"/>
              <w:jc w:val="center"/>
              <w:rPr>
                <w:rFonts w:ascii="Arial" w:hAnsi="Arial" w:cs="Arial"/>
                <w:sz w:val="18"/>
                <w:szCs w:val="18"/>
                <w:u w:val="single"/>
              </w:rPr>
            </w:pPr>
            <w:r w:rsidRPr="007C7F06">
              <w:rPr>
                <w:rFonts w:ascii="Arial" w:hAnsi="Arial" w:cs="Arial"/>
                <w:sz w:val="18"/>
                <w:szCs w:val="18"/>
                <w:u w:val="single"/>
              </w:rPr>
              <w:t>2024</w:t>
            </w:r>
          </w:p>
        </w:tc>
        <w:tc>
          <w:tcPr>
            <w:tcW w:w="1370" w:type="dxa"/>
            <w:vAlign w:val="bottom"/>
          </w:tcPr>
          <w:p w14:paraId="57C4A87D" w14:textId="77777777" w:rsidR="00CB312D" w:rsidRPr="007C7F06" w:rsidRDefault="00797ABD" w:rsidP="00D012C0">
            <w:pPr>
              <w:tabs>
                <w:tab w:val="left" w:pos="600"/>
                <w:tab w:val="left" w:pos="900"/>
                <w:tab w:val="right" w:pos="7280"/>
                <w:tab w:val="right" w:pos="8540"/>
              </w:tabs>
              <w:spacing w:line="360" w:lineRule="exact"/>
              <w:ind w:right="-43"/>
              <w:jc w:val="center"/>
              <w:rPr>
                <w:rFonts w:ascii="Arial" w:hAnsi="Arial" w:cs="Arial"/>
                <w:sz w:val="18"/>
                <w:szCs w:val="18"/>
                <w:u w:val="single"/>
              </w:rPr>
            </w:pPr>
            <w:r w:rsidRPr="007C7F06">
              <w:rPr>
                <w:rFonts w:ascii="Arial" w:hAnsi="Arial" w:cs="Arial"/>
                <w:sz w:val="18"/>
                <w:szCs w:val="18"/>
                <w:u w:val="single"/>
              </w:rPr>
              <w:t>2023</w:t>
            </w:r>
          </w:p>
        </w:tc>
        <w:tc>
          <w:tcPr>
            <w:tcW w:w="1370" w:type="dxa"/>
            <w:vAlign w:val="bottom"/>
          </w:tcPr>
          <w:p w14:paraId="2E80AC9C" w14:textId="77777777" w:rsidR="00CB312D" w:rsidRPr="007C7F06" w:rsidRDefault="00797ABD" w:rsidP="00D012C0">
            <w:pPr>
              <w:tabs>
                <w:tab w:val="left" w:pos="600"/>
                <w:tab w:val="left" w:pos="900"/>
                <w:tab w:val="right" w:pos="7280"/>
                <w:tab w:val="right" w:pos="8540"/>
              </w:tabs>
              <w:spacing w:line="360" w:lineRule="exact"/>
              <w:ind w:right="-43"/>
              <w:jc w:val="center"/>
              <w:rPr>
                <w:rFonts w:ascii="Arial" w:hAnsi="Arial" w:cs="Arial"/>
                <w:sz w:val="18"/>
                <w:szCs w:val="18"/>
                <w:u w:val="single"/>
              </w:rPr>
            </w:pPr>
            <w:r w:rsidRPr="007C7F06">
              <w:rPr>
                <w:rFonts w:ascii="Arial" w:hAnsi="Arial" w:cs="Arial"/>
                <w:sz w:val="18"/>
                <w:szCs w:val="18"/>
                <w:u w:val="single"/>
              </w:rPr>
              <w:t>2024</w:t>
            </w:r>
          </w:p>
        </w:tc>
        <w:tc>
          <w:tcPr>
            <w:tcW w:w="1371" w:type="dxa"/>
            <w:vAlign w:val="bottom"/>
          </w:tcPr>
          <w:p w14:paraId="196AB76A" w14:textId="77777777" w:rsidR="00CB312D" w:rsidRPr="007C7F06" w:rsidRDefault="00797ABD" w:rsidP="00D012C0">
            <w:pPr>
              <w:tabs>
                <w:tab w:val="left" w:pos="600"/>
                <w:tab w:val="left" w:pos="900"/>
                <w:tab w:val="right" w:pos="7280"/>
                <w:tab w:val="right" w:pos="8540"/>
              </w:tabs>
              <w:spacing w:line="360" w:lineRule="exact"/>
              <w:ind w:right="-43"/>
              <w:jc w:val="center"/>
              <w:rPr>
                <w:rFonts w:ascii="Arial" w:hAnsi="Arial" w:cs="Arial"/>
                <w:sz w:val="18"/>
                <w:szCs w:val="18"/>
                <w:u w:val="single"/>
              </w:rPr>
            </w:pPr>
            <w:r w:rsidRPr="007C7F06">
              <w:rPr>
                <w:rFonts w:ascii="Arial" w:hAnsi="Arial" w:cs="Arial"/>
                <w:sz w:val="18"/>
                <w:szCs w:val="18"/>
                <w:u w:val="single"/>
              </w:rPr>
              <w:t>2023</w:t>
            </w:r>
          </w:p>
        </w:tc>
      </w:tr>
      <w:tr w:rsidR="00040533" w:rsidRPr="007C7F06" w14:paraId="0D88F812" w14:textId="77777777" w:rsidTr="00E17F43">
        <w:tc>
          <w:tcPr>
            <w:tcW w:w="3708" w:type="dxa"/>
            <w:vAlign w:val="bottom"/>
          </w:tcPr>
          <w:p w14:paraId="7966876A" w14:textId="77777777" w:rsidR="00040533" w:rsidRPr="007C7F06" w:rsidRDefault="00040533" w:rsidP="00040533">
            <w:pPr>
              <w:tabs>
                <w:tab w:val="left" w:pos="600"/>
                <w:tab w:val="left" w:pos="900"/>
                <w:tab w:val="right" w:pos="7280"/>
                <w:tab w:val="right" w:pos="8540"/>
              </w:tabs>
              <w:spacing w:line="360" w:lineRule="exact"/>
              <w:ind w:left="407" w:right="-43" w:hanging="407"/>
              <w:rPr>
                <w:rFonts w:ascii="Arial" w:hAnsi="Arial" w:cs="Arial"/>
                <w:sz w:val="18"/>
                <w:szCs w:val="18"/>
                <w:cs/>
              </w:rPr>
            </w:pPr>
            <w:r w:rsidRPr="007C7F06">
              <w:rPr>
                <w:rFonts w:ascii="Arial" w:hAnsi="Arial" w:cs="Arial"/>
                <w:sz w:val="18"/>
                <w:szCs w:val="18"/>
              </w:rPr>
              <w:t>Short-term employee benefits</w:t>
            </w:r>
          </w:p>
        </w:tc>
        <w:tc>
          <w:tcPr>
            <w:tcW w:w="1370" w:type="dxa"/>
            <w:vAlign w:val="bottom"/>
          </w:tcPr>
          <w:p w14:paraId="6D65E697" w14:textId="57D263A5" w:rsidR="00040533" w:rsidRPr="007C7F06" w:rsidRDefault="000F2E9A" w:rsidP="00040533">
            <w:pPr>
              <w:tabs>
                <w:tab w:val="decimal" w:pos="972"/>
              </w:tabs>
              <w:spacing w:line="360" w:lineRule="exact"/>
              <w:ind w:right="-43"/>
              <w:rPr>
                <w:rFonts w:ascii="Arial" w:hAnsi="Arial" w:cs="Arial"/>
                <w:sz w:val="18"/>
                <w:szCs w:val="18"/>
              </w:rPr>
            </w:pPr>
            <w:r w:rsidRPr="007C7F06">
              <w:rPr>
                <w:rFonts w:ascii="Arial" w:hAnsi="Arial" w:cs="Arial"/>
                <w:sz w:val="18"/>
                <w:szCs w:val="18"/>
              </w:rPr>
              <w:t>23</w:t>
            </w:r>
            <w:r w:rsidR="00C30C3C" w:rsidRPr="007C7F06">
              <w:rPr>
                <w:rFonts w:ascii="Arial" w:hAnsi="Arial" w:cs="Arial"/>
                <w:sz w:val="18"/>
                <w:szCs w:val="18"/>
              </w:rPr>
              <w:t>,605</w:t>
            </w:r>
          </w:p>
        </w:tc>
        <w:tc>
          <w:tcPr>
            <w:tcW w:w="1370" w:type="dxa"/>
            <w:vAlign w:val="bottom"/>
          </w:tcPr>
          <w:p w14:paraId="794C1D12" w14:textId="16ADD458" w:rsidR="00040533" w:rsidRPr="007C7F06" w:rsidRDefault="00040533" w:rsidP="00040533">
            <w:pPr>
              <w:tabs>
                <w:tab w:val="decimal" w:pos="972"/>
              </w:tabs>
              <w:spacing w:line="360" w:lineRule="exact"/>
              <w:ind w:right="-43"/>
              <w:rPr>
                <w:rFonts w:ascii="Arial" w:hAnsi="Arial" w:cs="Arial"/>
                <w:sz w:val="18"/>
                <w:szCs w:val="18"/>
              </w:rPr>
            </w:pPr>
            <w:r w:rsidRPr="007C7F06">
              <w:rPr>
                <w:rFonts w:ascii="Arial" w:hAnsi="Arial" w:cs="Arial"/>
                <w:sz w:val="18"/>
                <w:szCs w:val="18"/>
              </w:rPr>
              <w:t>28,598</w:t>
            </w:r>
          </w:p>
        </w:tc>
        <w:tc>
          <w:tcPr>
            <w:tcW w:w="1370" w:type="dxa"/>
            <w:vAlign w:val="bottom"/>
          </w:tcPr>
          <w:p w14:paraId="7804433B" w14:textId="1D21F3B9" w:rsidR="00040533" w:rsidRPr="007C7F06" w:rsidRDefault="007E2514" w:rsidP="00040533">
            <w:pPr>
              <w:tabs>
                <w:tab w:val="decimal" w:pos="972"/>
              </w:tabs>
              <w:spacing w:line="360" w:lineRule="exact"/>
              <w:ind w:right="-43"/>
              <w:rPr>
                <w:rFonts w:ascii="Arial" w:hAnsi="Arial" w:cs="Arial"/>
                <w:sz w:val="18"/>
                <w:szCs w:val="18"/>
              </w:rPr>
            </w:pPr>
            <w:r w:rsidRPr="007C7F06">
              <w:rPr>
                <w:rFonts w:ascii="Arial" w:hAnsi="Arial" w:cs="Arial"/>
                <w:sz w:val="18"/>
                <w:szCs w:val="18"/>
              </w:rPr>
              <w:t>11</w:t>
            </w:r>
            <w:r w:rsidR="00195253" w:rsidRPr="007C7F06">
              <w:rPr>
                <w:rFonts w:ascii="Arial" w:hAnsi="Arial" w:cs="Arial"/>
                <w:sz w:val="18"/>
                <w:szCs w:val="18"/>
              </w:rPr>
              <w:t>,245</w:t>
            </w:r>
          </w:p>
        </w:tc>
        <w:tc>
          <w:tcPr>
            <w:tcW w:w="1371" w:type="dxa"/>
            <w:vAlign w:val="bottom"/>
          </w:tcPr>
          <w:p w14:paraId="56942CD6" w14:textId="25B7E3B3" w:rsidR="00040533" w:rsidRPr="007C7F06" w:rsidRDefault="00040533" w:rsidP="00040533">
            <w:pPr>
              <w:tabs>
                <w:tab w:val="decimal" w:pos="972"/>
              </w:tabs>
              <w:spacing w:line="360" w:lineRule="exact"/>
              <w:ind w:right="-43"/>
              <w:rPr>
                <w:rFonts w:ascii="Arial" w:hAnsi="Arial" w:cs="Arial"/>
                <w:sz w:val="18"/>
                <w:szCs w:val="18"/>
              </w:rPr>
            </w:pPr>
            <w:r w:rsidRPr="007C7F06">
              <w:rPr>
                <w:rFonts w:ascii="Arial" w:hAnsi="Arial" w:cs="Arial"/>
                <w:sz w:val="18"/>
                <w:szCs w:val="18"/>
              </w:rPr>
              <w:t>13,963</w:t>
            </w:r>
          </w:p>
        </w:tc>
      </w:tr>
      <w:tr w:rsidR="00040533" w:rsidRPr="007C7F06" w14:paraId="0C98D7C8" w14:textId="77777777" w:rsidTr="00E17F43">
        <w:tc>
          <w:tcPr>
            <w:tcW w:w="3708" w:type="dxa"/>
            <w:vAlign w:val="bottom"/>
          </w:tcPr>
          <w:p w14:paraId="5AA17459" w14:textId="77777777" w:rsidR="00040533" w:rsidRPr="007C7F06" w:rsidRDefault="00040533" w:rsidP="00040533">
            <w:pPr>
              <w:tabs>
                <w:tab w:val="left" w:pos="900"/>
                <w:tab w:val="left" w:pos="1440"/>
                <w:tab w:val="right" w:pos="5490"/>
                <w:tab w:val="right" w:pos="7740"/>
                <w:tab w:val="right" w:pos="9180"/>
              </w:tabs>
              <w:spacing w:line="360" w:lineRule="exact"/>
              <w:ind w:left="407" w:right="-45" w:hanging="407"/>
              <w:rPr>
                <w:rFonts w:ascii="Arial" w:hAnsi="Arial" w:cs="Arial"/>
                <w:sz w:val="18"/>
                <w:szCs w:val="18"/>
                <w:cs/>
              </w:rPr>
            </w:pPr>
            <w:r w:rsidRPr="007C7F06">
              <w:rPr>
                <w:rFonts w:ascii="Arial" w:hAnsi="Arial" w:cs="Arial"/>
                <w:sz w:val="18"/>
                <w:szCs w:val="18"/>
              </w:rPr>
              <w:t xml:space="preserve">Post-employment benefits </w:t>
            </w:r>
          </w:p>
        </w:tc>
        <w:tc>
          <w:tcPr>
            <w:tcW w:w="1370" w:type="dxa"/>
            <w:vAlign w:val="bottom"/>
          </w:tcPr>
          <w:p w14:paraId="7EF961CE" w14:textId="5A1212D6" w:rsidR="00040533" w:rsidRPr="007C7F06" w:rsidRDefault="00EB03C2" w:rsidP="00040533">
            <w:pPr>
              <w:pBdr>
                <w:bottom w:val="single" w:sz="4" w:space="1" w:color="auto"/>
              </w:pBdr>
              <w:tabs>
                <w:tab w:val="decimal" w:pos="972"/>
              </w:tabs>
              <w:spacing w:line="360" w:lineRule="exact"/>
              <w:ind w:right="-43"/>
              <w:rPr>
                <w:rFonts w:ascii="Arial" w:hAnsi="Arial" w:cs="Arial"/>
                <w:sz w:val="18"/>
                <w:szCs w:val="18"/>
              </w:rPr>
            </w:pPr>
            <w:r w:rsidRPr="007C7F06">
              <w:rPr>
                <w:rFonts w:ascii="Arial" w:hAnsi="Arial" w:cs="Arial"/>
                <w:sz w:val="18"/>
                <w:szCs w:val="18"/>
              </w:rPr>
              <w:t>1,406</w:t>
            </w:r>
          </w:p>
        </w:tc>
        <w:tc>
          <w:tcPr>
            <w:tcW w:w="1370" w:type="dxa"/>
            <w:vAlign w:val="bottom"/>
          </w:tcPr>
          <w:p w14:paraId="402A161F" w14:textId="1AA7188E" w:rsidR="00040533" w:rsidRPr="007C7F06" w:rsidRDefault="00040533" w:rsidP="00040533">
            <w:pPr>
              <w:pBdr>
                <w:bottom w:val="single" w:sz="4" w:space="1" w:color="auto"/>
              </w:pBdr>
              <w:tabs>
                <w:tab w:val="decimal" w:pos="972"/>
              </w:tabs>
              <w:spacing w:line="360" w:lineRule="exact"/>
              <w:ind w:right="-43"/>
              <w:rPr>
                <w:rFonts w:ascii="Arial" w:hAnsi="Arial" w:cs="Arial"/>
                <w:sz w:val="18"/>
                <w:szCs w:val="18"/>
              </w:rPr>
            </w:pPr>
            <w:r w:rsidRPr="007C7F06">
              <w:rPr>
                <w:rFonts w:ascii="Arial" w:hAnsi="Arial" w:cs="Arial"/>
                <w:sz w:val="18"/>
                <w:szCs w:val="18"/>
              </w:rPr>
              <w:t>3,371</w:t>
            </w:r>
          </w:p>
        </w:tc>
        <w:tc>
          <w:tcPr>
            <w:tcW w:w="1370" w:type="dxa"/>
            <w:vAlign w:val="bottom"/>
          </w:tcPr>
          <w:p w14:paraId="299F6786" w14:textId="740F5377" w:rsidR="00040533" w:rsidRPr="007C7F06" w:rsidRDefault="00195253" w:rsidP="00040533">
            <w:pPr>
              <w:pBdr>
                <w:bottom w:val="single" w:sz="4" w:space="1" w:color="auto"/>
              </w:pBdr>
              <w:tabs>
                <w:tab w:val="decimal" w:pos="972"/>
              </w:tabs>
              <w:spacing w:line="360" w:lineRule="exact"/>
              <w:ind w:right="-43"/>
              <w:rPr>
                <w:rFonts w:ascii="Arial" w:hAnsi="Arial" w:cs="Arial"/>
                <w:sz w:val="18"/>
                <w:szCs w:val="18"/>
              </w:rPr>
            </w:pPr>
            <w:r w:rsidRPr="007C7F06">
              <w:rPr>
                <w:rFonts w:ascii="Arial" w:hAnsi="Arial" w:cs="Arial"/>
                <w:sz w:val="18"/>
                <w:szCs w:val="18"/>
              </w:rPr>
              <w:t>43</w:t>
            </w:r>
            <w:r w:rsidR="006B7049" w:rsidRPr="007C7F06">
              <w:rPr>
                <w:rFonts w:ascii="Arial" w:hAnsi="Arial" w:cs="Arial"/>
                <w:sz w:val="18"/>
                <w:szCs w:val="18"/>
              </w:rPr>
              <w:t>7</w:t>
            </w:r>
          </w:p>
        </w:tc>
        <w:tc>
          <w:tcPr>
            <w:tcW w:w="1371" w:type="dxa"/>
            <w:vAlign w:val="bottom"/>
          </w:tcPr>
          <w:p w14:paraId="6353455C" w14:textId="1765C0DA" w:rsidR="00040533" w:rsidRPr="007C7F06" w:rsidRDefault="00040533" w:rsidP="00040533">
            <w:pPr>
              <w:pBdr>
                <w:bottom w:val="single" w:sz="4" w:space="1" w:color="auto"/>
              </w:pBdr>
              <w:tabs>
                <w:tab w:val="decimal" w:pos="972"/>
              </w:tabs>
              <w:spacing w:line="360" w:lineRule="exact"/>
              <w:ind w:right="-43"/>
              <w:rPr>
                <w:rFonts w:ascii="Arial" w:hAnsi="Arial" w:cs="Arial"/>
                <w:sz w:val="18"/>
                <w:szCs w:val="18"/>
              </w:rPr>
            </w:pPr>
            <w:r w:rsidRPr="007C7F06">
              <w:rPr>
                <w:rFonts w:ascii="Arial" w:hAnsi="Arial" w:cs="Arial"/>
                <w:sz w:val="18"/>
                <w:szCs w:val="18"/>
              </w:rPr>
              <w:t>2,126</w:t>
            </w:r>
          </w:p>
        </w:tc>
      </w:tr>
      <w:tr w:rsidR="00040533" w:rsidRPr="007C7F06" w14:paraId="44FAAFC8" w14:textId="77777777" w:rsidTr="00E17F43">
        <w:tc>
          <w:tcPr>
            <w:tcW w:w="3708" w:type="dxa"/>
            <w:vAlign w:val="bottom"/>
          </w:tcPr>
          <w:p w14:paraId="5E9AC2B6" w14:textId="77777777" w:rsidR="00040533" w:rsidRPr="007C7F06" w:rsidRDefault="00040533" w:rsidP="00040533">
            <w:pPr>
              <w:tabs>
                <w:tab w:val="left" w:pos="600"/>
                <w:tab w:val="left" w:pos="900"/>
                <w:tab w:val="right" w:pos="7280"/>
                <w:tab w:val="right" w:pos="8540"/>
              </w:tabs>
              <w:spacing w:line="360" w:lineRule="exact"/>
              <w:ind w:left="407" w:right="-43" w:hanging="407"/>
              <w:rPr>
                <w:rFonts w:ascii="Arial" w:hAnsi="Arial" w:cs="Arial"/>
                <w:sz w:val="18"/>
                <w:szCs w:val="18"/>
                <w:cs/>
              </w:rPr>
            </w:pPr>
            <w:r w:rsidRPr="007C7F06">
              <w:rPr>
                <w:rFonts w:ascii="Arial" w:hAnsi="Arial" w:cs="Arial"/>
                <w:sz w:val="18"/>
                <w:szCs w:val="18"/>
              </w:rPr>
              <w:t>Total</w:t>
            </w:r>
          </w:p>
        </w:tc>
        <w:tc>
          <w:tcPr>
            <w:tcW w:w="1370" w:type="dxa"/>
            <w:vAlign w:val="bottom"/>
          </w:tcPr>
          <w:p w14:paraId="722C9CA7" w14:textId="626A3A1F" w:rsidR="00040533" w:rsidRPr="007C7F06" w:rsidRDefault="00C0022C" w:rsidP="00040533">
            <w:pPr>
              <w:pBdr>
                <w:bottom w:val="double" w:sz="4" w:space="1" w:color="auto"/>
              </w:pBdr>
              <w:tabs>
                <w:tab w:val="decimal" w:pos="972"/>
              </w:tabs>
              <w:spacing w:line="360" w:lineRule="exact"/>
              <w:ind w:right="-43"/>
              <w:rPr>
                <w:rFonts w:ascii="Arial" w:hAnsi="Arial" w:cs="Arial"/>
                <w:sz w:val="18"/>
                <w:szCs w:val="18"/>
                <w:cs/>
              </w:rPr>
            </w:pPr>
            <w:r>
              <w:rPr>
                <w:rFonts w:ascii="Arial" w:hAnsi="Arial" w:cs="Arial"/>
                <w:sz w:val="18"/>
                <w:szCs w:val="18"/>
              </w:rPr>
              <w:t>2</w:t>
            </w:r>
            <w:r w:rsidR="00837047" w:rsidRPr="007C7F06">
              <w:rPr>
                <w:rFonts w:ascii="Arial" w:hAnsi="Arial" w:cs="Arial"/>
                <w:sz w:val="18"/>
                <w:szCs w:val="18"/>
              </w:rPr>
              <w:t>5,011</w:t>
            </w:r>
          </w:p>
        </w:tc>
        <w:tc>
          <w:tcPr>
            <w:tcW w:w="1370" w:type="dxa"/>
            <w:vAlign w:val="bottom"/>
          </w:tcPr>
          <w:p w14:paraId="34829905" w14:textId="35A426B0" w:rsidR="00040533" w:rsidRPr="007C7F06" w:rsidRDefault="00040533" w:rsidP="00040533">
            <w:pPr>
              <w:pBdr>
                <w:bottom w:val="double" w:sz="4" w:space="1" w:color="auto"/>
              </w:pBdr>
              <w:tabs>
                <w:tab w:val="decimal" w:pos="972"/>
              </w:tabs>
              <w:spacing w:line="360" w:lineRule="exact"/>
              <w:ind w:right="-43"/>
              <w:rPr>
                <w:rFonts w:ascii="Arial" w:hAnsi="Arial" w:cs="Arial"/>
                <w:sz w:val="18"/>
                <w:szCs w:val="18"/>
                <w:cs/>
              </w:rPr>
            </w:pPr>
            <w:r w:rsidRPr="007C7F06">
              <w:rPr>
                <w:rFonts w:ascii="Arial" w:hAnsi="Arial" w:cs="Arial"/>
                <w:sz w:val="18"/>
                <w:szCs w:val="18"/>
              </w:rPr>
              <w:t>31,969</w:t>
            </w:r>
          </w:p>
        </w:tc>
        <w:tc>
          <w:tcPr>
            <w:tcW w:w="1370" w:type="dxa"/>
            <w:vAlign w:val="bottom"/>
          </w:tcPr>
          <w:p w14:paraId="11353374" w14:textId="635CB147" w:rsidR="00040533" w:rsidRPr="007C7F06" w:rsidRDefault="00C258C0" w:rsidP="00040533">
            <w:pPr>
              <w:pBdr>
                <w:bottom w:val="double" w:sz="4" w:space="1" w:color="auto"/>
              </w:pBdr>
              <w:tabs>
                <w:tab w:val="decimal" w:pos="972"/>
              </w:tabs>
              <w:spacing w:line="360" w:lineRule="exact"/>
              <w:ind w:right="-43"/>
              <w:rPr>
                <w:rFonts w:ascii="Arial" w:hAnsi="Arial" w:cs="Arial"/>
                <w:sz w:val="18"/>
                <w:szCs w:val="18"/>
                <w:cs/>
              </w:rPr>
            </w:pPr>
            <w:r w:rsidRPr="007C7F06">
              <w:rPr>
                <w:rFonts w:ascii="Arial" w:hAnsi="Arial" w:cs="Arial"/>
                <w:sz w:val="18"/>
                <w:szCs w:val="18"/>
              </w:rPr>
              <w:t>11,</w:t>
            </w:r>
            <w:r w:rsidR="002E25A6" w:rsidRPr="007C7F06">
              <w:rPr>
                <w:rFonts w:ascii="Arial" w:hAnsi="Arial" w:cs="Arial"/>
                <w:sz w:val="18"/>
                <w:szCs w:val="18"/>
              </w:rPr>
              <w:t>68</w:t>
            </w:r>
            <w:r w:rsidR="006B7049" w:rsidRPr="007C7F06">
              <w:rPr>
                <w:rFonts w:ascii="Arial" w:hAnsi="Arial" w:cs="Arial"/>
                <w:sz w:val="18"/>
                <w:szCs w:val="18"/>
              </w:rPr>
              <w:t>2</w:t>
            </w:r>
          </w:p>
        </w:tc>
        <w:tc>
          <w:tcPr>
            <w:tcW w:w="1371" w:type="dxa"/>
            <w:vAlign w:val="bottom"/>
          </w:tcPr>
          <w:p w14:paraId="4103AC6D" w14:textId="756D1051" w:rsidR="00040533" w:rsidRPr="007C7F06" w:rsidRDefault="00040533" w:rsidP="00040533">
            <w:pPr>
              <w:pBdr>
                <w:bottom w:val="double" w:sz="4" w:space="1" w:color="auto"/>
              </w:pBdr>
              <w:tabs>
                <w:tab w:val="decimal" w:pos="972"/>
              </w:tabs>
              <w:spacing w:line="360" w:lineRule="exact"/>
              <w:ind w:right="-43"/>
              <w:rPr>
                <w:rFonts w:ascii="Arial" w:hAnsi="Arial" w:cs="Arial"/>
                <w:sz w:val="18"/>
                <w:szCs w:val="18"/>
              </w:rPr>
            </w:pPr>
            <w:r w:rsidRPr="007C7F06">
              <w:rPr>
                <w:rFonts w:ascii="Arial" w:hAnsi="Arial" w:cs="Arial"/>
                <w:sz w:val="18"/>
                <w:szCs w:val="18"/>
              </w:rPr>
              <w:t>16,089</w:t>
            </w:r>
          </w:p>
        </w:tc>
      </w:tr>
    </w:tbl>
    <w:p w14:paraId="59114B1A" w14:textId="77777777" w:rsidR="002C65DD" w:rsidRPr="007C7F06" w:rsidRDefault="002C65DD" w:rsidP="00D9490B">
      <w:pPr>
        <w:spacing w:before="240" w:after="120" w:line="380" w:lineRule="exact"/>
        <w:ind w:left="547"/>
        <w:jc w:val="thaiDistribute"/>
        <w:rPr>
          <w:rFonts w:ascii="Arial" w:hAnsi="Arial" w:cs="Arial"/>
          <w:b/>
          <w:bCs/>
          <w:color w:val="000000"/>
          <w:sz w:val="22"/>
          <w:szCs w:val="22"/>
          <w:u w:val="single"/>
        </w:rPr>
      </w:pPr>
    </w:p>
    <w:p w14:paraId="603671DB" w14:textId="077AF6DF" w:rsidR="0036236B" w:rsidRPr="007C7F06" w:rsidRDefault="0036236B" w:rsidP="00D9490B">
      <w:pPr>
        <w:spacing w:before="240" w:after="120" w:line="380" w:lineRule="exact"/>
        <w:ind w:left="547"/>
        <w:jc w:val="thaiDistribute"/>
        <w:rPr>
          <w:rFonts w:ascii="Arial" w:hAnsi="Arial" w:cs="Arial"/>
          <w:b/>
          <w:bCs/>
          <w:color w:val="000000"/>
          <w:sz w:val="22"/>
          <w:szCs w:val="22"/>
          <w:u w:val="single"/>
        </w:rPr>
      </w:pPr>
      <w:r w:rsidRPr="007C7F06">
        <w:rPr>
          <w:rFonts w:ascii="Arial" w:hAnsi="Arial" w:cs="Arial"/>
          <w:b/>
          <w:bCs/>
          <w:color w:val="000000"/>
          <w:sz w:val="22"/>
          <w:szCs w:val="22"/>
          <w:u w:val="single"/>
        </w:rPr>
        <w:lastRenderedPageBreak/>
        <w:t>Guarantee obligations with related parties</w:t>
      </w:r>
    </w:p>
    <w:p w14:paraId="7C091AD8" w14:textId="77777777" w:rsidR="002C65DD" w:rsidRPr="007C7F06" w:rsidRDefault="006F187B" w:rsidP="002C65DD">
      <w:pPr>
        <w:overflowPunct/>
        <w:spacing w:before="120" w:after="120" w:line="380" w:lineRule="exact"/>
        <w:ind w:left="547"/>
        <w:jc w:val="both"/>
        <w:textAlignment w:val="auto"/>
        <w:rPr>
          <w:rFonts w:ascii="Arial" w:hAnsi="Arial" w:cs="Arial"/>
          <w:sz w:val="22"/>
          <w:szCs w:val="22"/>
        </w:rPr>
      </w:pPr>
      <w:r w:rsidRPr="007C7F06">
        <w:rPr>
          <w:rFonts w:ascii="Arial" w:hAnsi="Arial" w:cs="Arial"/>
          <w:sz w:val="22"/>
          <w:szCs w:val="22"/>
        </w:rPr>
        <w:t xml:space="preserve">The </w:t>
      </w:r>
      <w:r w:rsidR="00A339F9" w:rsidRPr="007C7F06">
        <w:rPr>
          <w:rFonts w:ascii="Arial" w:hAnsi="Arial" w:cs="Arial"/>
          <w:sz w:val="22"/>
          <w:szCs w:val="22"/>
        </w:rPr>
        <w:t xml:space="preserve">Group </w:t>
      </w:r>
      <w:r w:rsidRPr="007C7F06">
        <w:rPr>
          <w:rFonts w:ascii="Arial" w:hAnsi="Arial" w:cs="Arial"/>
          <w:sz w:val="22"/>
          <w:szCs w:val="22"/>
        </w:rPr>
        <w:t>ha</w:t>
      </w:r>
      <w:r w:rsidR="00A339F9" w:rsidRPr="007C7F06">
        <w:rPr>
          <w:rFonts w:ascii="Arial" w:hAnsi="Arial" w:cs="Arial"/>
          <w:sz w:val="22"/>
          <w:szCs w:val="22"/>
        </w:rPr>
        <w:t>s</w:t>
      </w:r>
      <w:r w:rsidRPr="007C7F06">
        <w:rPr>
          <w:rFonts w:ascii="Arial" w:hAnsi="Arial" w:cs="Arial"/>
          <w:sz w:val="22"/>
          <w:szCs w:val="22"/>
        </w:rPr>
        <w:t xml:space="preserve"> outstanding guarantee obligations with its related parties, as described in </w:t>
      </w:r>
      <w:r w:rsidRPr="007C7F06">
        <w:rPr>
          <w:rFonts w:ascii="Arial" w:hAnsi="Arial" w:cs="Arial"/>
          <w:color w:val="000000"/>
          <w:sz w:val="22"/>
          <w:szCs w:val="22"/>
        </w:rPr>
        <w:t>Note</w:t>
      </w:r>
      <w:r w:rsidR="00E24161" w:rsidRPr="007C7F06">
        <w:rPr>
          <w:rFonts w:ascii="Arial" w:hAnsi="Arial" w:cs="Arial"/>
          <w:sz w:val="22"/>
          <w:szCs w:val="22"/>
        </w:rPr>
        <w:t xml:space="preserve"> </w:t>
      </w:r>
      <w:r w:rsidR="00FD636D" w:rsidRPr="007C7F06">
        <w:rPr>
          <w:rFonts w:ascii="Arial" w:hAnsi="Arial" w:cs="Arial"/>
          <w:sz w:val="22"/>
          <w:szCs w:val="22"/>
        </w:rPr>
        <w:t>1</w:t>
      </w:r>
      <w:r w:rsidR="001A114E" w:rsidRPr="007C7F06">
        <w:rPr>
          <w:rFonts w:ascii="Arial" w:hAnsi="Arial" w:cs="Arial"/>
          <w:sz w:val="22"/>
          <w:szCs w:val="22"/>
        </w:rPr>
        <w:t>5</w:t>
      </w:r>
      <w:r w:rsidR="00760255" w:rsidRPr="007C7F06">
        <w:rPr>
          <w:rFonts w:ascii="Arial" w:hAnsi="Arial" w:cs="Arial"/>
          <w:sz w:val="22"/>
          <w:szCs w:val="22"/>
        </w:rPr>
        <w:t>.</w:t>
      </w:r>
      <w:r w:rsidR="00602351" w:rsidRPr="007C7F06">
        <w:rPr>
          <w:rFonts w:ascii="Arial" w:hAnsi="Arial" w:cs="Arial"/>
          <w:sz w:val="22"/>
          <w:szCs w:val="22"/>
        </w:rPr>
        <w:t>2</w:t>
      </w:r>
      <w:r w:rsidRPr="007C7F06">
        <w:rPr>
          <w:rFonts w:ascii="Arial" w:hAnsi="Arial" w:cs="Arial"/>
          <w:sz w:val="22"/>
          <w:szCs w:val="22"/>
        </w:rPr>
        <w:t>.</w:t>
      </w:r>
    </w:p>
    <w:p w14:paraId="519C408C" w14:textId="6D79FDC3" w:rsidR="007A63FB" w:rsidRPr="007C7F06" w:rsidRDefault="00FE1430" w:rsidP="002C65DD">
      <w:pPr>
        <w:overflowPunct/>
        <w:spacing w:before="120" w:after="120" w:line="380" w:lineRule="exact"/>
        <w:ind w:left="547" w:hanging="547"/>
        <w:jc w:val="both"/>
        <w:textAlignment w:val="auto"/>
        <w:rPr>
          <w:rFonts w:ascii="Arial" w:hAnsi="Arial" w:cs="Arial"/>
          <w:sz w:val="22"/>
          <w:szCs w:val="22"/>
        </w:rPr>
      </w:pPr>
      <w:r w:rsidRPr="007C7F06">
        <w:rPr>
          <w:rFonts w:ascii="Arial" w:hAnsi="Arial" w:cs="Arial"/>
          <w:b/>
          <w:bCs/>
          <w:sz w:val="22"/>
          <w:szCs w:val="22"/>
        </w:rPr>
        <w:t>3</w:t>
      </w:r>
      <w:r w:rsidR="007A63FB" w:rsidRPr="007C7F06">
        <w:rPr>
          <w:rFonts w:ascii="Arial" w:hAnsi="Arial" w:cs="Arial"/>
          <w:b/>
          <w:bCs/>
          <w:sz w:val="22"/>
          <w:szCs w:val="22"/>
        </w:rPr>
        <w:t>.</w:t>
      </w:r>
      <w:r w:rsidR="007A63FB" w:rsidRPr="007C7F06">
        <w:rPr>
          <w:rFonts w:ascii="Arial" w:hAnsi="Arial" w:cs="Arial"/>
          <w:b/>
          <w:bCs/>
          <w:sz w:val="22"/>
          <w:szCs w:val="22"/>
        </w:rPr>
        <w:tab/>
        <w:t>Trade and other receivables</w:t>
      </w:r>
      <w:r w:rsidR="007A63FB" w:rsidRPr="007C7F06">
        <w:rPr>
          <w:rFonts w:ascii="Arial" w:hAnsi="Arial" w:cs="Arial"/>
          <w:sz w:val="22"/>
          <w:szCs w:val="22"/>
        </w:rPr>
        <w:tab/>
      </w:r>
    </w:p>
    <w:p w14:paraId="72652089" w14:textId="0B92B0E7" w:rsidR="007A63FB" w:rsidRPr="007C7F06" w:rsidRDefault="007A63FB" w:rsidP="004C10A1">
      <w:pPr>
        <w:spacing w:before="120" w:after="120" w:line="380" w:lineRule="exact"/>
        <w:ind w:left="547" w:hanging="547"/>
        <w:jc w:val="thaiDistribute"/>
        <w:rPr>
          <w:rFonts w:ascii="Arial" w:eastAsia="Calibri" w:hAnsi="Arial" w:cs="Arial"/>
          <w:sz w:val="22"/>
          <w:szCs w:val="22"/>
        </w:rPr>
      </w:pPr>
      <w:r w:rsidRPr="007C7F06">
        <w:rPr>
          <w:rFonts w:ascii="Arial" w:eastAsia="Calibri" w:hAnsi="Arial" w:cs="Arial"/>
          <w:sz w:val="22"/>
          <w:szCs w:val="22"/>
          <w:cs/>
        </w:rPr>
        <w:tab/>
      </w:r>
      <w:r w:rsidR="00982C4A" w:rsidRPr="007C7F06">
        <w:rPr>
          <w:rFonts w:ascii="Arial" w:eastAsia="Calibri" w:hAnsi="Arial" w:cs="Arial"/>
          <w:sz w:val="22"/>
          <w:szCs w:val="22"/>
        </w:rPr>
        <w:t xml:space="preserve">The outstanding balance of trade accounts receivable as at </w:t>
      </w:r>
      <w:r w:rsidR="00A86428" w:rsidRPr="007C7F06">
        <w:rPr>
          <w:rFonts w:ascii="Arial" w:eastAsia="Calibri" w:hAnsi="Arial" w:cs="Arial"/>
          <w:sz w:val="22"/>
          <w:szCs w:val="22"/>
        </w:rPr>
        <w:t>30 September</w:t>
      </w:r>
      <w:r w:rsidR="00797ABD" w:rsidRPr="007C7F06">
        <w:rPr>
          <w:rFonts w:ascii="Arial" w:eastAsia="Calibri" w:hAnsi="Arial" w:cs="Arial"/>
          <w:sz w:val="22"/>
          <w:szCs w:val="22"/>
        </w:rPr>
        <w:t xml:space="preserve"> 2024</w:t>
      </w:r>
      <w:r w:rsidR="00D65220" w:rsidRPr="007C7F06">
        <w:rPr>
          <w:rFonts w:ascii="Arial" w:eastAsia="Calibri" w:hAnsi="Arial" w:cs="Arial"/>
          <w:sz w:val="22"/>
          <w:szCs w:val="22"/>
        </w:rPr>
        <w:t xml:space="preserve"> </w:t>
      </w:r>
      <w:r w:rsidR="005951BB" w:rsidRPr="007C7F06">
        <w:rPr>
          <w:rFonts w:ascii="Arial" w:eastAsia="Calibri" w:hAnsi="Arial" w:cs="Arial"/>
          <w:sz w:val="22"/>
          <w:szCs w:val="22"/>
        </w:rPr>
        <w:t>and</w:t>
      </w:r>
      <w:r w:rsidR="004C10A1" w:rsidRPr="007C7F06">
        <w:rPr>
          <w:rFonts w:ascii="Arial" w:eastAsia="Calibri" w:hAnsi="Arial" w:cs="Arial"/>
          <w:sz w:val="22"/>
          <w:szCs w:val="22"/>
        </w:rPr>
        <w:t xml:space="preserve"> </w:t>
      </w:r>
      <w:r w:rsidR="00DB1E92" w:rsidRPr="007C7F06">
        <w:rPr>
          <w:rFonts w:ascii="Arial" w:eastAsia="Calibri" w:hAnsi="Arial" w:cs="Arial"/>
          <w:sz w:val="22"/>
          <w:szCs w:val="22"/>
        </w:rPr>
        <w:t xml:space="preserve">                    </w:t>
      </w:r>
      <w:r w:rsidR="005951BB" w:rsidRPr="007C7F06">
        <w:rPr>
          <w:rFonts w:ascii="Arial" w:eastAsia="Calibri" w:hAnsi="Arial" w:cs="Arial"/>
          <w:sz w:val="22"/>
          <w:szCs w:val="22"/>
        </w:rPr>
        <w:t xml:space="preserve">31 December </w:t>
      </w:r>
      <w:r w:rsidR="00797ABD" w:rsidRPr="007C7F06">
        <w:rPr>
          <w:rFonts w:ascii="Arial" w:eastAsia="Calibri" w:hAnsi="Arial" w:cs="Arial"/>
          <w:sz w:val="22"/>
          <w:szCs w:val="22"/>
        </w:rPr>
        <w:t>2023</w:t>
      </w:r>
      <w:r w:rsidRPr="007C7F06">
        <w:rPr>
          <w:rFonts w:ascii="Arial" w:eastAsia="Calibri" w:hAnsi="Arial" w:cs="Arial"/>
          <w:sz w:val="22"/>
          <w:szCs w:val="22"/>
          <w:cs/>
        </w:rPr>
        <w:t xml:space="preserve"> </w:t>
      </w:r>
      <w:r w:rsidRPr="007C7F06">
        <w:rPr>
          <w:rFonts w:ascii="Arial" w:eastAsia="Calibri" w:hAnsi="Arial" w:cs="Arial"/>
          <w:sz w:val="22"/>
          <w:szCs w:val="22"/>
        </w:rPr>
        <w:t xml:space="preserve">categorised by their aging from due dates </w:t>
      </w:r>
      <w:r w:rsidR="00E2372A" w:rsidRPr="007C7F06">
        <w:rPr>
          <w:rFonts w:ascii="Arial" w:eastAsia="Calibri" w:hAnsi="Arial" w:cs="Arial"/>
          <w:sz w:val="22"/>
          <w:szCs w:val="22"/>
        </w:rPr>
        <w:t>are</w:t>
      </w:r>
      <w:r w:rsidRPr="007C7F06">
        <w:rPr>
          <w:rFonts w:ascii="Arial" w:eastAsia="Calibri" w:hAnsi="Arial" w:cs="Arial"/>
          <w:sz w:val="22"/>
          <w:szCs w:val="22"/>
        </w:rPr>
        <w:t xml:space="preserve"> as follows:</w:t>
      </w:r>
    </w:p>
    <w:p w14:paraId="2C9E1444" w14:textId="77777777" w:rsidR="005951BB" w:rsidRPr="007C7F06" w:rsidRDefault="005951BB" w:rsidP="003D27AB">
      <w:pPr>
        <w:pStyle w:val="BodyTextIndent2"/>
        <w:tabs>
          <w:tab w:val="clear" w:pos="360"/>
        </w:tabs>
        <w:spacing w:before="0" w:after="0" w:line="360" w:lineRule="exact"/>
        <w:ind w:left="547" w:hanging="547"/>
        <w:jc w:val="right"/>
        <w:rPr>
          <w:rFonts w:ascii="Arial" w:hAnsi="Arial" w:cs="Arial"/>
          <w:sz w:val="18"/>
          <w:szCs w:val="18"/>
        </w:rPr>
      </w:pPr>
      <w:r w:rsidRPr="007C7F06">
        <w:rPr>
          <w:rFonts w:ascii="Arial" w:hAnsi="Arial" w:cs="Arial"/>
          <w:sz w:val="18"/>
          <w:szCs w:val="18"/>
        </w:rPr>
        <w:tab/>
        <w:t>(Unit: Thousand Baht)</w:t>
      </w:r>
    </w:p>
    <w:tbl>
      <w:tblPr>
        <w:tblW w:w="9090" w:type="dxa"/>
        <w:tblInd w:w="558" w:type="dxa"/>
        <w:tblLayout w:type="fixed"/>
        <w:tblLook w:val="0000" w:firstRow="0" w:lastRow="0" w:firstColumn="0" w:lastColumn="0" w:noHBand="0" w:noVBand="0"/>
      </w:tblPr>
      <w:tblGrid>
        <w:gridCol w:w="3330"/>
        <w:gridCol w:w="1440"/>
        <w:gridCol w:w="1440"/>
        <w:gridCol w:w="1440"/>
        <w:gridCol w:w="1440"/>
      </w:tblGrid>
      <w:tr w:rsidR="005951BB" w:rsidRPr="007C7F06" w14:paraId="33EADDF0" w14:textId="77777777" w:rsidTr="00BE6A6B">
        <w:tc>
          <w:tcPr>
            <w:tcW w:w="3330" w:type="dxa"/>
            <w:vAlign w:val="bottom"/>
          </w:tcPr>
          <w:p w14:paraId="477C4F24" w14:textId="77777777" w:rsidR="005951BB" w:rsidRPr="007C7F06" w:rsidRDefault="005951BB" w:rsidP="003D27AB">
            <w:pPr>
              <w:spacing w:line="360" w:lineRule="exact"/>
              <w:ind w:right="-54"/>
              <w:jc w:val="both"/>
              <w:rPr>
                <w:rFonts w:ascii="Arial" w:hAnsi="Arial" w:cs="Arial"/>
                <w:sz w:val="18"/>
                <w:szCs w:val="18"/>
              </w:rPr>
            </w:pPr>
          </w:p>
        </w:tc>
        <w:tc>
          <w:tcPr>
            <w:tcW w:w="2880" w:type="dxa"/>
            <w:gridSpan w:val="2"/>
            <w:vAlign w:val="bottom"/>
          </w:tcPr>
          <w:p w14:paraId="06F4FB23" w14:textId="77777777" w:rsidR="005951BB" w:rsidRPr="007C7F06" w:rsidRDefault="005951BB" w:rsidP="003D27AB">
            <w:pPr>
              <w:pBdr>
                <w:bottom w:val="single" w:sz="6" w:space="1" w:color="auto"/>
              </w:pBdr>
              <w:spacing w:line="360" w:lineRule="exact"/>
              <w:ind w:right="-18"/>
              <w:jc w:val="center"/>
              <w:rPr>
                <w:rFonts w:ascii="Arial" w:hAnsi="Arial" w:cs="Arial"/>
                <w:spacing w:val="-6"/>
                <w:sz w:val="18"/>
                <w:szCs w:val="18"/>
              </w:rPr>
            </w:pPr>
            <w:r w:rsidRPr="007C7F06">
              <w:rPr>
                <w:rFonts w:ascii="Arial" w:hAnsi="Arial" w:cs="Arial"/>
                <w:spacing w:val="-6"/>
                <w:sz w:val="18"/>
                <w:szCs w:val="18"/>
              </w:rPr>
              <w:t>Consolidated financial statements</w:t>
            </w:r>
          </w:p>
        </w:tc>
        <w:tc>
          <w:tcPr>
            <w:tcW w:w="2880" w:type="dxa"/>
            <w:gridSpan w:val="2"/>
            <w:vAlign w:val="bottom"/>
          </w:tcPr>
          <w:p w14:paraId="7F532622" w14:textId="77777777" w:rsidR="005951BB" w:rsidRPr="007C7F06" w:rsidRDefault="005951BB" w:rsidP="003D27AB">
            <w:pPr>
              <w:pBdr>
                <w:bottom w:val="single" w:sz="6" w:space="1" w:color="auto"/>
              </w:pBdr>
              <w:spacing w:line="360" w:lineRule="exact"/>
              <w:jc w:val="center"/>
              <w:rPr>
                <w:rFonts w:ascii="Arial" w:hAnsi="Arial" w:cs="Arial"/>
                <w:sz w:val="18"/>
                <w:szCs w:val="18"/>
              </w:rPr>
            </w:pPr>
            <w:r w:rsidRPr="007C7F06">
              <w:rPr>
                <w:rFonts w:ascii="Arial" w:hAnsi="Arial" w:cs="Arial"/>
                <w:sz w:val="18"/>
                <w:szCs w:val="18"/>
              </w:rPr>
              <w:t>Separate financial statements</w:t>
            </w:r>
          </w:p>
        </w:tc>
      </w:tr>
      <w:tr w:rsidR="00D65220" w:rsidRPr="007C7F06" w14:paraId="3E8A9A6D" w14:textId="77777777" w:rsidTr="00BE6A6B">
        <w:tc>
          <w:tcPr>
            <w:tcW w:w="3330" w:type="dxa"/>
            <w:vAlign w:val="bottom"/>
          </w:tcPr>
          <w:p w14:paraId="54511621" w14:textId="77777777" w:rsidR="00D65220" w:rsidRPr="007C7F06" w:rsidRDefault="00D65220" w:rsidP="003D27AB">
            <w:pPr>
              <w:spacing w:line="360" w:lineRule="exact"/>
              <w:jc w:val="both"/>
              <w:rPr>
                <w:rFonts w:ascii="Arial" w:hAnsi="Arial" w:cs="Arial"/>
                <w:b/>
                <w:bCs/>
                <w:sz w:val="18"/>
                <w:szCs w:val="18"/>
                <w:u w:val="single"/>
              </w:rPr>
            </w:pPr>
          </w:p>
        </w:tc>
        <w:tc>
          <w:tcPr>
            <w:tcW w:w="1440" w:type="dxa"/>
            <w:vAlign w:val="bottom"/>
          </w:tcPr>
          <w:p w14:paraId="45CAD6F1" w14:textId="082B4D20" w:rsidR="00D65220" w:rsidRPr="007C7F06" w:rsidRDefault="00A86428" w:rsidP="003D27AB">
            <w:pPr>
              <w:pBdr>
                <w:bottom w:val="single" w:sz="4" w:space="1" w:color="auto"/>
              </w:pBdr>
              <w:spacing w:line="360" w:lineRule="exact"/>
              <w:ind w:right="-18"/>
              <w:jc w:val="center"/>
              <w:rPr>
                <w:rFonts w:ascii="Arial" w:hAnsi="Arial" w:cs="Arial"/>
                <w:sz w:val="18"/>
                <w:szCs w:val="18"/>
              </w:rPr>
            </w:pPr>
            <w:r w:rsidRPr="007C7F06">
              <w:rPr>
                <w:rFonts w:ascii="Arial" w:hAnsi="Arial" w:cs="Arial"/>
                <w:sz w:val="18"/>
                <w:szCs w:val="18"/>
              </w:rPr>
              <w:t>30 September</w:t>
            </w:r>
            <w:r w:rsidR="00D65220" w:rsidRPr="007C7F06">
              <w:rPr>
                <w:rFonts w:ascii="Arial" w:hAnsi="Arial" w:cs="Arial"/>
                <w:sz w:val="18"/>
                <w:szCs w:val="18"/>
              </w:rPr>
              <w:t xml:space="preserve">                </w:t>
            </w:r>
            <w:r w:rsidR="00797ABD" w:rsidRPr="007C7F06">
              <w:rPr>
                <w:rFonts w:ascii="Arial" w:hAnsi="Arial" w:cs="Arial"/>
                <w:sz w:val="18"/>
                <w:szCs w:val="18"/>
              </w:rPr>
              <w:t>2024</w:t>
            </w:r>
          </w:p>
        </w:tc>
        <w:tc>
          <w:tcPr>
            <w:tcW w:w="1440" w:type="dxa"/>
            <w:vAlign w:val="bottom"/>
          </w:tcPr>
          <w:p w14:paraId="11A4A50F" w14:textId="77777777" w:rsidR="00D65220" w:rsidRPr="007C7F06" w:rsidRDefault="00D65220" w:rsidP="003D27AB">
            <w:pPr>
              <w:pBdr>
                <w:bottom w:val="single" w:sz="4" w:space="1" w:color="auto"/>
              </w:pBdr>
              <w:spacing w:line="360" w:lineRule="exact"/>
              <w:ind w:right="-18"/>
              <w:jc w:val="center"/>
              <w:rPr>
                <w:rFonts w:ascii="Arial" w:hAnsi="Arial" w:cs="Arial"/>
                <w:sz w:val="18"/>
                <w:szCs w:val="18"/>
              </w:rPr>
            </w:pPr>
            <w:r w:rsidRPr="007C7F06">
              <w:rPr>
                <w:rFonts w:ascii="Arial" w:hAnsi="Arial" w:cs="Arial"/>
                <w:sz w:val="18"/>
                <w:szCs w:val="18"/>
              </w:rPr>
              <w:t xml:space="preserve">31 December </w:t>
            </w:r>
            <w:r w:rsidR="00797ABD" w:rsidRPr="007C7F06">
              <w:rPr>
                <w:rFonts w:ascii="Arial" w:hAnsi="Arial" w:cs="Arial"/>
                <w:sz w:val="18"/>
                <w:szCs w:val="18"/>
              </w:rPr>
              <w:t>2023</w:t>
            </w:r>
          </w:p>
        </w:tc>
        <w:tc>
          <w:tcPr>
            <w:tcW w:w="1440" w:type="dxa"/>
            <w:vAlign w:val="bottom"/>
          </w:tcPr>
          <w:p w14:paraId="745CEB31" w14:textId="5BA5EB91" w:rsidR="00D65220" w:rsidRPr="007C7F06" w:rsidRDefault="00A86428" w:rsidP="003D27AB">
            <w:pPr>
              <w:pBdr>
                <w:bottom w:val="single" w:sz="4" w:space="1" w:color="auto"/>
              </w:pBdr>
              <w:spacing w:line="360" w:lineRule="exact"/>
              <w:ind w:right="-18"/>
              <w:jc w:val="center"/>
              <w:rPr>
                <w:rFonts w:ascii="Arial" w:hAnsi="Arial" w:cs="Arial"/>
                <w:sz w:val="18"/>
                <w:szCs w:val="18"/>
              </w:rPr>
            </w:pPr>
            <w:r w:rsidRPr="007C7F06">
              <w:rPr>
                <w:rFonts w:ascii="Arial" w:hAnsi="Arial" w:cs="Arial"/>
                <w:sz w:val="18"/>
                <w:szCs w:val="18"/>
              </w:rPr>
              <w:t>30 September</w:t>
            </w:r>
            <w:r w:rsidR="00D65220" w:rsidRPr="007C7F06">
              <w:rPr>
                <w:rFonts w:ascii="Arial" w:hAnsi="Arial" w:cs="Arial"/>
                <w:sz w:val="18"/>
                <w:szCs w:val="18"/>
              </w:rPr>
              <w:t xml:space="preserve">                </w:t>
            </w:r>
            <w:r w:rsidR="00797ABD" w:rsidRPr="007C7F06">
              <w:rPr>
                <w:rFonts w:ascii="Arial" w:hAnsi="Arial" w:cs="Arial"/>
                <w:sz w:val="18"/>
                <w:szCs w:val="18"/>
              </w:rPr>
              <w:t>2024</w:t>
            </w:r>
          </w:p>
        </w:tc>
        <w:tc>
          <w:tcPr>
            <w:tcW w:w="1440" w:type="dxa"/>
            <w:vAlign w:val="bottom"/>
          </w:tcPr>
          <w:p w14:paraId="2BB7A03A" w14:textId="77777777" w:rsidR="00D65220" w:rsidRPr="007C7F06" w:rsidRDefault="00D65220" w:rsidP="003D27AB">
            <w:pPr>
              <w:pBdr>
                <w:bottom w:val="single" w:sz="4" w:space="1" w:color="auto"/>
              </w:pBdr>
              <w:spacing w:line="360" w:lineRule="exact"/>
              <w:ind w:right="-18"/>
              <w:jc w:val="center"/>
              <w:rPr>
                <w:rFonts w:ascii="Arial" w:hAnsi="Arial" w:cs="Arial"/>
                <w:sz w:val="18"/>
                <w:szCs w:val="18"/>
              </w:rPr>
            </w:pPr>
            <w:r w:rsidRPr="007C7F06">
              <w:rPr>
                <w:rFonts w:ascii="Arial" w:hAnsi="Arial" w:cs="Arial"/>
                <w:sz w:val="18"/>
                <w:szCs w:val="18"/>
              </w:rPr>
              <w:t xml:space="preserve">31 December </w:t>
            </w:r>
            <w:r w:rsidR="00797ABD" w:rsidRPr="007C7F06">
              <w:rPr>
                <w:rFonts w:ascii="Arial" w:hAnsi="Arial" w:cs="Arial"/>
                <w:sz w:val="18"/>
                <w:szCs w:val="18"/>
              </w:rPr>
              <w:t>2023</w:t>
            </w:r>
          </w:p>
        </w:tc>
      </w:tr>
      <w:tr w:rsidR="00D65220" w:rsidRPr="007C7F06" w14:paraId="2372E72C" w14:textId="77777777" w:rsidTr="00BE6A6B">
        <w:tc>
          <w:tcPr>
            <w:tcW w:w="3330" w:type="dxa"/>
            <w:vAlign w:val="bottom"/>
          </w:tcPr>
          <w:p w14:paraId="66531AC4" w14:textId="77777777" w:rsidR="00D65220" w:rsidRPr="007C7F06" w:rsidRDefault="00D65220" w:rsidP="003D27AB">
            <w:pPr>
              <w:spacing w:line="360" w:lineRule="exact"/>
              <w:jc w:val="both"/>
              <w:rPr>
                <w:rFonts w:ascii="Arial" w:hAnsi="Arial" w:cs="Arial"/>
                <w:sz w:val="18"/>
                <w:szCs w:val="18"/>
              </w:rPr>
            </w:pPr>
            <w:r w:rsidRPr="007C7F06">
              <w:rPr>
                <w:rFonts w:ascii="Arial" w:hAnsi="Arial" w:cs="Arial"/>
                <w:sz w:val="18"/>
                <w:szCs w:val="18"/>
                <w:u w:val="single"/>
              </w:rPr>
              <w:t>Trade receivables - related parties</w:t>
            </w:r>
            <w:r w:rsidRPr="007C7F06">
              <w:rPr>
                <w:rFonts w:ascii="Arial" w:hAnsi="Arial" w:cs="Arial"/>
                <w:sz w:val="18"/>
                <w:szCs w:val="18"/>
              </w:rPr>
              <w:t xml:space="preserve"> </w:t>
            </w:r>
          </w:p>
        </w:tc>
        <w:tc>
          <w:tcPr>
            <w:tcW w:w="1440" w:type="dxa"/>
            <w:vAlign w:val="bottom"/>
          </w:tcPr>
          <w:p w14:paraId="1D36C2DF" w14:textId="77777777" w:rsidR="00D65220" w:rsidRPr="007C7F06" w:rsidRDefault="00D65220" w:rsidP="003D27AB">
            <w:pPr>
              <w:tabs>
                <w:tab w:val="decimal" w:pos="1062"/>
              </w:tabs>
              <w:spacing w:line="360" w:lineRule="exact"/>
              <w:rPr>
                <w:rFonts w:ascii="Arial" w:hAnsi="Arial" w:cs="Arial"/>
                <w:sz w:val="18"/>
                <w:szCs w:val="18"/>
              </w:rPr>
            </w:pPr>
          </w:p>
        </w:tc>
        <w:tc>
          <w:tcPr>
            <w:tcW w:w="1440" w:type="dxa"/>
            <w:vAlign w:val="bottom"/>
          </w:tcPr>
          <w:p w14:paraId="58DEAD8B" w14:textId="77777777" w:rsidR="00D65220" w:rsidRPr="007C7F06" w:rsidRDefault="00D65220" w:rsidP="003D27AB">
            <w:pPr>
              <w:tabs>
                <w:tab w:val="decimal" w:pos="1062"/>
              </w:tabs>
              <w:spacing w:line="360" w:lineRule="exact"/>
              <w:rPr>
                <w:rFonts w:ascii="Arial" w:hAnsi="Arial" w:cs="Arial"/>
                <w:sz w:val="18"/>
                <w:szCs w:val="18"/>
              </w:rPr>
            </w:pPr>
          </w:p>
        </w:tc>
        <w:tc>
          <w:tcPr>
            <w:tcW w:w="1440" w:type="dxa"/>
            <w:vAlign w:val="bottom"/>
          </w:tcPr>
          <w:p w14:paraId="71B480BD" w14:textId="77777777" w:rsidR="00D65220" w:rsidRPr="007C7F06" w:rsidRDefault="00D65220" w:rsidP="003D27AB">
            <w:pPr>
              <w:tabs>
                <w:tab w:val="decimal" w:pos="1062"/>
              </w:tabs>
              <w:spacing w:line="360" w:lineRule="exact"/>
              <w:rPr>
                <w:rFonts w:ascii="Arial" w:hAnsi="Arial" w:cs="Arial"/>
                <w:sz w:val="18"/>
                <w:szCs w:val="18"/>
              </w:rPr>
            </w:pPr>
          </w:p>
        </w:tc>
        <w:tc>
          <w:tcPr>
            <w:tcW w:w="1440" w:type="dxa"/>
            <w:vAlign w:val="bottom"/>
          </w:tcPr>
          <w:p w14:paraId="34BBCB4C" w14:textId="77777777" w:rsidR="00D65220" w:rsidRPr="007C7F06" w:rsidRDefault="00D65220" w:rsidP="003D27AB">
            <w:pPr>
              <w:tabs>
                <w:tab w:val="decimal" w:pos="1062"/>
              </w:tabs>
              <w:spacing w:line="360" w:lineRule="exact"/>
              <w:rPr>
                <w:rFonts w:ascii="Arial" w:hAnsi="Arial" w:cs="Arial"/>
                <w:sz w:val="18"/>
                <w:szCs w:val="18"/>
              </w:rPr>
            </w:pPr>
          </w:p>
        </w:tc>
      </w:tr>
      <w:tr w:rsidR="00CB7FA5" w:rsidRPr="007C7F06" w14:paraId="4FE4F39C" w14:textId="77777777" w:rsidTr="00BE6A6B">
        <w:tc>
          <w:tcPr>
            <w:tcW w:w="3330" w:type="dxa"/>
            <w:vAlign w:val="bottom"/>
          </w:tcPr>
          <w:p w14:paraId="0A1B3E2E" w14:textId="77777777" w:rsidR="00CB7FA5" w:rsidRPr="007C7F06" w:rsidRDefault="00CB7FA5" w:rsidP="00CB7FA5">
            <w:pPr>
              <w:spacing w:line="360" w:lineRule="exact"/>
              <w:jc w:val="both"/>
              <w:rPr>
                <w:rFonts w:ascii="Arial" w:hAnsi="Arial" w:cs="Arial"/>
                <w:sz w:val="18"/>
                <w:szCs w:val="18"/>
              </w:rPr>
            </w:pPr>
            <w:r w:rsidRPr="007C7F06">
              <w:rPr>
                <w:rFonts w:ascii="Arial" w:hAnsi="Arial" w:cs="Arial"/>
                <w:sz w:val="18"/>
                <w:szCs w:val="18"/>
              </w:rPr>
              <w:t xml:space="preserve">Not yet due </w:t>
            </w:r>
          </w:p>
        </w:tc>
        <w:tc>
          <w:tcPr>
            <w:tcW w:w="1440" w:type="dxa"/>
            <w:vAlign w:val="bottom"/>
          </w:tcPr>
          <w:p w14:paraId="522D3138" w14:textId="2D034A07" w:rsidR="00CB7FA5" w:rsidRPr="007C7F06" w:rsidRDefault="00B07535" w:rsidP="00CB7FA5">
            <w:pPr>
              <w:tabs>
                <w:tab w:val="decimal" w:pos="1062"/>
              </w:tabs>
              <w:spacing w:line="360" w:lineRule="exact"/>
              <w:rPr>
                <w:rFonts w:ascii="Arial" w:hAnsi="Arial" w:cs="Arial"/>
                <w:sz w:val="18"/>
                <w:szCs w:val="18"/>
              </w:rPr>
            </w:pPr>
            <w:r w:rsidRPr="007C7F06">
              <w:rPr>
                <w:rFonts w:ascii="Arial" w:hAnsi="Arial" w:cs="Arial"/>
                <w:sz w:val="18"/>
                <w:szCs w:val="18"/>
              </w:rPr>
              <w:t>37,7</w:t>
            </w:r>
            <w:r w:rsidR="00E14916" w:rsidRPr="007C7F06">
              <w:rPr>
                <w:rFonts w:ascii="Arial" w:hAnsi="Arial" w:cs="Arial"/>
                <w:sz w:val="18"/>
                <w:szCs w:val="18"/>
              </w:rPr>
              <w:t>7</w:t>
            </w:r>
            <w:r w:rsidR="00422C6A" w:rsidRPr="007C7F06">
              <w:rPr>
                <w:rFonts w:ascii="Arial" w:hAnsi="Arial" w:cs="Arial"/>
                <w:sz w:val="18"/>
                <w:szCs w:val="18"/>
              </w:rPr>
              <w:t>6</w:t>
            </w:r>
          </w:p>
        </w:tc>
        <w:tc>
          <w:tcPr>
            <w:tcW w:w="1440" w:type="dxa"/>
            <w:vAlign w:val="bottom"/>
          </w:tcPr>
          <w:p w14:paraId="2AC60843" w14:textId="77777777" w:rsidR="00CB7FA5" w:rsidRPr="007C7F06" w:rsidRDefault="00CB7FA5" w:rsidP="00CB7FA5">
            <w:pPr>
              <w:tabs>
                <w:tab w:val="decimal" w:pos="1062"/>
              </w:tabs>
              <w:spacing w:line="360" w:lineRule="exact"/>
              <w:rPr>
                <w:rFonts w:ascii="Arial" w:hAnsi="Arial" w:cs="Arial"/>
                <w:sz w:val="18"/>
                <w:szCs w:val="18"/>
              </w:rPr>
            </w:pPr>
            <w:r w:rsidRPr="007C7F06">
              <w:rPr>
                <w:rFonts w:ascii="Arial" w:hAnsi="Arial" w:cs="Arial"/>
                <w:sz w:val="18"/>
                <w:szCs w:val="18"/>
              </w:rPr>
              <w:t>42,590</w:t>
            </w:r>
          </w:p>
        </w:tc>
        <w:tc>
          <w:tcPr>
            <w:tcW w:w="1440" w:type="dxa"/>
            <w:vAlign w:val="bottom"/>
          </w:tcPr>
          <w:p w14:paraId="0A37C0CB" w14:textId="23BD09C7" w:rsidR="00CB7FA5" w:rsidRPr="007C7F06" w:rsidRDefault="00E329F2" w:rsidP="00CB7FA5">
            <w:pPr>
              <w:tabs>
                <w:tab w:val="decimal" w:pos="1062"/>
              </w:tabs>
              <w:spacing w:line="360" w:lineRule="exact"/>
              <w:rPr>
                <w:rFonts w:ascii="Arial" w:hAnsi="Arial" w:cs="Arial"/>
                <w:sz w:val="18"/>
                <w:szCs w:val="18"/>
              </w:rPr>
            </w:pPr>
            <w:r w:rsidRPr="007C7F06">
              <w:rPr>
                <w:rFonts w:ascii="Arial" w:hAnsi="Arial" w:cs="Arial"/>
                <w:sz w:val="18"/>
                <w:szCs w:val="18"/>
              </w:rPr>
              <w:t>5</w:t>
            </w:r>
            <w:r w:rsidR="009F7CCE" w:rsidRPr="007C7F06">
              <w:rPr>
                <w:rFonts w:ascii="Arial" w:hAnsi="Arial" w:cs="Arial"/>
                <w:sz w:val="18"/>
                <w:szCs w:val="18"/>
              </w:rPr>
              <w:t>,369</w:t>
            </w:r>
          </w:p>
        </w:tc>
        <w:tc>
          <w:tcPr>
            <w:tcW w:w="1440" w:type="dxa"/>
            <w:vAlign w:val="bottom"/>
          </w:tcPr>
          <w:p w14:paraId="17EBE60B" w14:textId="77777777" w:rsidR="00CB7FA5" w:rsidRPr="007C7F06" w:rsidRDefault="00CB7FA5" w:rsidP="00CB7FA5">
            <w:pPr>
              <w:tabs>
                <w:tab w:val="decimal" w:pos="1062"/>
              </w:tabs>
              <w:spacing w:line="360" w:lineRule="exact"/>
              <w:rPr>
                <w:rFonts w:ascii="Arial" w:hAnsi="Arial" w:cs="Arial"/>
                <w:sz w:val="18"/>
                <w:szCs w:val="18"/>
              </w:rPr>
            </w:pPr>
            <w:r w:rsidRPr="007C7F06">
              <w:rPr>
                <w:rFonts w:ascii="Arial" w:hAnsi="Arial" w:cs="Arial"/>
                <w:sz w:val="18"/>
                <w:szCs w:val="18"/>
              </w:rPr>
              <w:t>2,124</w:t>
            </w:r>
          </w:p>
        </w:tc>
      </w:tr>
      <w:tr w:rsidR="00CB7FA5" w:rsidRPr="007C7F06" w14:paraId="063E8C16" w14:textId="77777777" w:rsidTr="00BE6A6B">
        <w:tc>
          <w:tcPr>
            <w:tcW w:w="3330" w:type="dxa"/>
            <w:vAlign w:val="bottom"/>
          </w:tcPr>
          <w:p w14:paraId="1D6289AE" w14:textId="77777777" w:rsidR="00CB7FA5" w:rsidRPr="007C7F06" w:rsidRDefault="00CB7FA5" w:rsidP="00CB7FA5">
            <w:pPr>
              <w:spacing w:line="360" w:lineRule="exact"/>
              <w:jc w:val="both"/>
              <w:rPr>
                <w:rFonts w:ascii="Arial" w:hAnsi="Arial" w:cs="Arial"/>
                <w:sz w:val="18"/>
                <w:szCs w:val="18"/>
              </w:rPr>
            </w:pPr>
            <w:r w:rsidRPr="007C7F06">
              <w:rPr>
                <w:rFonts w:ascii="Arial" w:hAnsi="Arial" w:cs="Arial"/>
                <w:sz w:val="18"/>
                <w:szCs w:val="18"/>
              </w:rPr>
              <w:t xml:space="preserve">Overdue </w:t>
            </w:r>
          </w:p>
        </w:tc>
        <w:tc>
          <w:tcPr>
            <w:tcW w:w="1440" w:type="dxa"/>
            <w:vAlign w:val="bottom"/>
          </w:tcPr>
          <w:p w14:paraId="6848A22A" w14:textId="77777777" w:rsidR="00CB7FA5" w:rsidRPr="007C7F06" w:rsidRDefault="00CB7FA5" w:rsidP="00CB7FA5">
            <w:pPr>
              <w:tabs>
                <w:tab w:val="decimal" w:pos="1062"/>
              </w:tabs>
              <w:spacing w:line="360" w:lineRule="exact"/>
              <w:rPr>
                <w:rFonts w:ascii="Arial" w:hAnsi="Arial" w:cs="Arial"/>
                <w:sz w:val="18"/>
                <w:szCs w:val="18"/>
              </w:rPr>
            </w:pPr>
          </w:p>
        </w:tc>
        <w:tc>
          <w:tcPr>
            <w:tcW w:w="1440" w:type="dxa"/>
            <w:vAlign w:val="bottom"/>
          </w:tcPr>
          <w:p w14:paraId="458209D0" w14:textId="77777777" w:rsidR="00CB7FA5" w:rsidRPr="007C7F06" w:rsidRDefault="00CB7FA5" w:rsidP="00CB7FA5">
            <w:pPr>
              <w:tabs>
                <w:tab w:val="decimal" w:pos="1062"/>
              </w:tabs>
              <w:spacing w:line="360" w:lineRule="exact"/>
              <w:rPr>
                <w:rFonts w:ascii="Arial" w:hAnsi="Arial" w:cs="Arial"/>
                <w:sz w:val="18"/>
                <w:szCs w:val="18"/>
                <w:cs/>
              </w:rPr>
            </w:pPr>
          </w:p>
        </w:tc>
        <w:tc>
          <w:tcPr>
            <w:tcW w:w="1440" w:type="dxa"/>
            <w:vAlign w:val="bottom"/>
          </w:tcPr>
          <w:p w14:paraId="28BF4143" w14:textId="77777777" w:rsidR="00CB7FA5" w:rsidRPr="007C7F06" w:rsidRDefault="00CB7FA5" w:rsidP="00CB7FA5">
            <w:pPr>
              <w:tabs>
                <w:tab w:val="decimal" w:pos="1062"/>
              </w:tabs>
              <w:spacing w:line="360" w:lineRule="exact"/>
              <w:rPr>
                <w:rFonts w:ascii="Arial" w:hAnsi="Arial" w:cs="Arial"/>
                <w:sz w:val="18"/>
                <w:szCs w:val="18"/>
                <w:cs/>
              </w:rPr>
            </w:pPr>
          </w:p>
        </w:tc>
        <w:tc>
          <w:tcPr>
            <w:tcW w:w="1440" w:type="dxa"/>
            <w:vAlign w:val="bottom"/>
          </w:tcPr>
          <w:p w14:paraId="4C3772DE" w14:textId="77777777" w:rsidR="00CB7FA5" w:rsidRPr="007C7F06" w:rsidRDefault="00CB7FA5" w:rsidP="00CB7FA5">
            <w:pPr>
              <w:tabs>
                <w:tab w:val="decimal" w:pos="1062"/>
              </w:tabs>
              <w:spacing w:line="360" w:lineRule="exact"/>
              <w:rPr>
                <w:rFonts w:ascii="Arial" w:hAnsi="Arial" w:cs="Arial"/>
                <w:sz w:val="18"/>
                <w:szCs w:val="18"/>
                <w:cs/>
              </w:rPr>
            </w:pPr>
          </w:p>
        </w:tc>
      </w:tr>
      <w:tr w:rsidR="00CB7FA5" w:rsidRPr="007C7F06" w14:paraId="2FA8F3DE" w14:textId="77777777" w:rsidTr="00BE6A6B">
        <w:tc>
          <w:tcPr>
            <w:tcW w:w="3330" w:type="dxa"/>
            <w:vAlign w:val="bottom"/>
          </w:tcPr>
          <w:p w14:paraId="2890EEE0" w14:textId="77777777" w:rsidR="00CB7FA5" w:rsidRPr="007C7F06" w:rsidRDefault="00CB7FA5" w:rsidP="00CB7FA5">
            <w:pPr>
              <w:spacing w:line="360" w:lineRule="exact"/>
              <w:ind w:left="252"/>
              <w:jc w:val="both"/>
              <w:rPr>
                <w:rFonts w:ascii="Arial" w:hAnsi="Arial" w:cs="Arial"/>
                <w:sz w:val="18"/>
                <w:szCs w:val="18"/>
              </w:rPr>
            </w:pPr>
            <w:r w:rsidRPr="007C7F06">
              <w:rPr>
                <w:rFonts w:ascii="Arial" w:hAnsi="Arial" w:cs="Arial"/>
                <w:sz w:val="18"/>
                <w:szCs w:val="18"/>
              </w:rPr>
              <w:t>Less than 3 months</w:t>
            </w:r>
          </w:p>
        </w:tc>
        <w:tc>
          <w:tcPr>
            <w:tcW w:w="1440" w:type="dxa"/>
            <w:vAlign w:val="bottom"/>
          </w:tcPr>
          <w:p w14:paraId="5B28DAC5" w14:textId="18969A5E" w:rsidR="00CB7FA5" w:rsidRPr="007C7F06" w:rsidRDefault="006A37CE" w:rsidP="00CB7FA5">
            <w:pPr>
              <w:tabs>
                <w:tab w:val="decimal" w:pos="1062"/>
              </w:tabs>
              <w:spacing w:line="360" w:lineRule="exact"/>
              <w:rPr>
                <w:rFonts w:ascii="Arial" w:hAnsi="Arial" w:cs="Arial"/>
                <w:sz w:val="18"/>
                <w:szCs w:val="18"/>
              </w:rPr>
            </w:pPr>
            <w:r w:rsidRPr="007C7F06">
              <w:rPr>
                <w:rFonts w:ascii="Arial" w:hAnsi="Arial" w:cs="Arial"/>
                <w:sz w:val="18"/>
                <w:szCs w:val="18"/>
              </w:rPr>
              <w:t>5,000</w:t>
            </w:r>
          </w:p>
        </w:tc>
        <w:tc>
          <w:tcPr>
            <w:tcW w:w="1440" w:type="dxa"/>
            <w:vAlign w:val="bottom"/>
          </w:tcPr>
          <w:p w14:paraId="495D97C6" w14:textId="77777777" w:rsidR="00CB7FA5" w:rsidRPr="007C7F06" w:rsidRDefault="00CB7FA5" w:rsidP="00CB7FA5">
            <w:pPr>
              <w:tabs>
                <w:tab w:val="decimal" w:pos="1062"/>
              </w:tabs>
              <w:spacing w:line="360" w:lineRule="exact"/>
              <w:rPr>
                <w:rFonts w:ascii="Arial" w:hAnsi="Arial" w:cs="Arial"/>
                <w:sz w:val="18"/>
                <w:szCs w:val="18"/>
              </w:rPr>
            </w:pPr>
            <w:r w:rsidRPr="007C7F06">
              <w:rPr>
                <w:rFonts w:ascii="Arial" w:hAnsi="Arial" w:cs="Arial"/>
                <w:sz w:val="18"/>
                <w:szCs w:val="18"/>
              </w:rPr>
              <w:t>8,451</w:t>
            </w:r>
          </w:p>
        </w:tc>
        <w:tc>
          <w:tcPr>
            <w:tcW w:w="1440" w:type="dxa"/>
            <w:vAlign w:val="bottom"/>
          </w:tcPr>
          <w:p w14:paraId="26946976" w14:textId="72694DD0" w:rsidR="00CB7FA5" w:rsidRPr="007C7F06" w:rsidRDefault="00613898" w:rsidP="00CB7FA5">
            <w:pPr>
              <w:tabs>
                <w:tab w:val="decimal" w:pos="1062"/>
              </w:tabs>
              <w:spacing w:line="360" w:lineRule="exact"/>
              <w:rPr>
                <w:rFonts w:ascii="Arial" w:hAnsi="Arial" w:cs="Arial"/>
                <w:sz w:val="18"/>
                <w:szCs w:val="18"/>
              </w:rPr>
            </w:pPr>
            <w:r w:rsidRPr="007C7F06">
              <w:rPr>
                <w:rFonts w:ascii="Arial" w:hAnsi="Arial" w:cs="Arial"/>
                <w:sz w:val="18"/>
                <w:szCs w:val="18"/>
              </w:rPr>
              <w:t>5,18</w:t>
            </w:r>
            <w:r w:rsidR="0071015F" w:rsidRPr="007C7F06">
              <w:rPr>
                <w:rFonts w:ascii="Arial" w:hAnsi="Arial" w:cs="Arial"/>
                <w:sz w:val="18"/>
                <w:szCs w:val="18"/>
              </w:rPr>
              <w:t>6</w:t>
            </w:r>
          </w:p>
        </w:tc>
        <w:tc>
          <w:tcPr>
            <w:tcW w:w="1440" w:type="dxa"/>
            <w:vAlign w:val="bottom"/>
          </w:tcPr>
          <w:p w14:paraId="269EA83D" w14:textId="77777777" w:rsidR="00CB7FA5" w:rsidRPr="007C7F06" w:rsidRDefault="00CB7FA5" w:rsidP="00CB7FA5">
            <w:pPr>
              <w:tabs>
                <w:tab w:val="decimal" w:pos="1062"/>
              </w:tabs>
              <w:spacing w:line="360" w:lineRule="exact"/>
              <w:rPr>
                <w:rFonts w:ascii="Arial" w:hAnsi="Arial" w:cs="Arial"/>
                <w:sz w:val="18"/>
                <w:szCs w:val="18"/>
              </w:rPr>
            </w:pPr>
            <w:r w:rsidRPr="007C7F06">
              <w:rPr>
                <w:rFonts w:ascii="Arial" w:hAnsi="Arial" w:cs="Arial"/>
                <w:sz w:val="18"/>
                <w:szCs w:val="18"/>
              </w:rPr>
              <w:t>3,060</w:t>
            </w:r>
          </w:p>
        </w:tc>
      </w:tr>
      <w:tr w:rsidR="00CB7FA5" w:rsidRPr="007C7F06" w14:paraId="6FE34911" w14:textId="77777777" w:rsidTr="00BE6A6B">
        <w:tc>
          <w:tcPr>
            <w:tcW w:w="3330" w:type="dxa"/>
            <w:vAlign w:val="bottom"/>
          </w:tcPr>
          <w:p w14:paraId="7FA05EF7" w14:textId="77777777" w:rsidR="00CB7FA5" w:rsidRPr="007C7F06" w:rsidRDefault="00CB7FA5" w:rsidP="00CB7FA5">
            <w:pPr>
              <w:spacing w:line="360" w:lineRule="exact"/>
              <w:ind w:left="252"/>
              <w:jc w:val="both"/>
              <w:rPr>
                <w:rFonts w:ascii="Arial" w:hAnsi="Arial" w:cs="Arial"/>
                <w:sz w:val="18"/>
                <w:szCs w:val="18"/>
              </w:rPr>
            </w:pPr>
            <w:r w:rsidRPr="007C7F06">
              <w:rPr>
                <w:rFonts w:ascii="Arial" w:hAnsi="Arial" w:cs="Arial"/>
                <w:sz w:val="18"/>
                <w:szCs w:val="18"/>
              </w:rPr>
              <w:t>3 - 6 months</w:t>
            </w:r>
          </w:p>
        </w:tc>
        <w:tc>
          <w:tcPr>
            <w:tcW w:w="1440" w:type="dxa"/>
            <w:vAlign w:val="bottom"/>
          </w:tcPr>
          <w:p w14:paraId="46682955" w14:textId="62671066" w:rsidR="00CB7FA5" w:rsidRPr="007C7F06" w:rsidRDefault="0073366C" w:rsidP="00CB7FA5">
            <w:pPr>
              <w:tabs>
                <w:tab w:val="decimal" w:pos="1062"/>
              </w:tabs>
              <w:spacing w:line="360" w:lineRule="exact"/>
              <w:rPr>
                <w:rFonts w:ascii="Arial" w:hAnsi="Arial" w:cs="Arial"/>
                <w:sz w:val="18"/>
                <w:szCs w:val="18"/>
              </w:rPr>
            </w:pPr>
            <w:r w:rsidRPr="007C7F06">
              <w:rPr>
                <w:rFonts w:ascii="Arial" w:hAnsi="Arial" w:cs="Arial"/>
                <w:sz w:val="18"/>
                <w:szCs w:val="18"/>
              </w:rPr>
              <w:t>383</w:t>
            </w:r>
          </w:p>
        </w:tc>
        <w:tc>
          <w:tcPr>
            <w:tcW w:w="1440" w:type="dxa"/>
            <w:vAlign w:val="bottom"/>
          </w:tcPr>
          <w:p w14:paraId="2506889C" w14:textId="77777777" w:rsidR="00CB7FA5" w:rsidRPr="007C7F06" w:rsidRDefault="00CB7FA5" w:rsidP="00CB7FA5">
            <w:pPr>
              <w:tabs>
                <w:tab w:val="decimal" w:pos="1062"/>
              </w:tabs>
              <w:spacing w:line="360" w:lineRule="exact"/>
              <w:rPr>
                <w:rFonts w:ascii="Arial" w:hAnsi="Arial" w:cs="Arial"/>
                <w:sz w:val="18"/>
                <w:szCs w:val="18"/>
              </w:rPr>
            </w:pPr>
            <w:r w:rsidRPr="007C7F06">
              <w:rPr>
                <w:rFonts w:ascii="Arial" w:hAnsi="Arial" w:cs="Arial"/>
                <w:sz w:val="18"/>
                <w:szCs w:val="18"/>
              </w:rPr>
              <w:t>207</w:t>
            </w:r>
          </w:p>
        </w:tc>
        <w:tc>
          <w:tcPr>
            <w:tcW w:w="1440" w:type="dxa"/>
            <w:vAlign w:val="bottom"/>
          </w:tcPr>
          <w:p w14:paraId="06B37D46" w14:textId="5D672502" w:rsidR="00CB7FA5" w:rsidRPr="007C7F06" w:rsidRDefault="009B181D" w:rsidP="00CB7FA5">
            <w:pPr>
              <w:tabs>
                <w:tab w:val="decimal" w:pos="1062"/>
              </w:tabs>
              <w:spacing w:line="360" w:lineRule="exact"/>
              <w:rPr>
                <w:rFonts w:ascii="Arial" w:hAnsi="Arial" w:cs="Arial"/>
                <w:sz w:val="18"/>
                <w:szCs w:val="18"/>
              </w:rPr>
            </w:pPr>
            <w:r w:rsidRPr="007C7F06">
              <w:rPr>
                <w:rFonts w:ascii="Arial" w:hAnsi="Arial" w:cs="Arial"/>
                <w:sz w:val="18"/>
                <w:szCs w:val="18"/>
              </w:rPr>
              <w:t>436</w:t>
            </w:r>
          </w:p>
        </w:tc>
        <w:tc>
          <w:tcPr>
            <w:tcW w:w="1440" w:type="dxa"/>
            <w:vAlign w:val="bottom"/>
          </w:tcPr>
          <w:p w14:paraId="2ED9AD8A" w14:textId="77777777" w:rsidR="00CB7FA5" w:rsidRPr="007C7F06" w:rsidRDefault="00CB7FA5" w:rsidP="00CB7FA5">
            <w:pPr>
              <w:tabs>
                <w:tab w:val="decimal" w:pos="1062"/>
              </w:tabs>
              <w:spacing w:line="360" w:lineRule="exact"/>
              <w:rPr>
                <w:rFonts w:ascii="Arial" w:hAnsi="Arial" w:cs="Arial"/>
                <w:sz w:val="18"/>
                <w:szCs w:val="18"/>
              </w:rPr>
            </w:pPr>
            <w:r w:rsidRPr="007C7F06">
              <w:rPr>
                <w:rFonts w:ascii="Arial" w:hAnsi="Arial" w:cs="Arial"/>
                <w:sz w:val="18"/>
                <w:szCs w:val="18"/>
              </w:rPr>
              <w:t>220</w:t>
            </w:r>
          </w:p>
        </w:tc>
      </w:tr>
      <w:tr w:rsidR="003D11F8" w:rsidRPr="007C7F06" w14:paraId="2AEFE2FD" w14:textId="77777777" w:rsidTr="003D11F8">
        <w:tc>
          <w:tcPr>
            <w:tcW w:w="3330" w:type="dxa"/>
            <w:vAlign w:val="bottom"/>
          </w:tcPr>
          <w:p w14:paraId="3B7280A6" w14:textId="7FAF503F" w:rsidR="003D11F8" w:rsidRPr="007C7F06" w:rsidRDefault="001E586F" w:rsidP="00CB7FA5">
            <w:pPr>
              <w:spacing w:line="360" w:lineRule="exact"/>
              <w:ind w:left="252"/>
              <w:jc w:val="both"/>
              <w:rPr>
                <w:rFonts w:ascii="Arial" w:hAnsi="Arial" w:cs="Arial"/>
                <w:sz w:val="18"/>
                <w:szCs w:val="18"/>
              </w:rPr>
            </w:pPr>
            <w:r w:rsidRPr="007C7F06">
              <w:rPr>
                <w:rFonts w:ascii="Arial" w:hAnsi="Arial" w:cs="Arial"/>
                <w:sz w:val="18"/>
                <w:szCs w:val="18"/>
              </w:rPr>
              <w:t>6 -12 months</w:t>
            </w:r>
          </w:p>
        </w:tc>
        <w:tc>
          <w:tcPr>
            <w:tcW w:w="1440" w:type="dxa"/>
            <w:vAlign w:val="bottom"/>
          </w:tcPr>
          <w:p w14:paraId="32BE3DD1" w14:textId="1CA07DE2" w:rsidR="003D11F8" w:rsidRPr="007C7F06" w:rsidRDefault="001E586F"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890</w:t>
            </w:r>
          </w:p>
        </w:tc>
        <w:tc>
          <w:tcPr>
            <w:tcW w:w="1440" w:type="dxa"/>
            <w:vAlign w:val="bottom"/>
          </w:tcPr>
          <w:p w14:paraId="475648C7" w14:textId="6FD19F16" w:rsidR="003D11F8" w:rsidRPr="007C7F06" w:rsidRDefault="001E586F"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324</w:t>
            </w:r>
          </w:p>
        </w:tc>
        <w:tc>
          <w:tcPr>
            <w:tcW w:w="1440" w:type="dxa"/>
            <w:vAlign w:val="bottom"/>
          </w:tcPr>
          <w:p w14:paraId="5432C991" w14:textId="07A1202E" w:rsidR="003D11F8" w:rsidRPr="007C7F06" w:rsidRDefault="001E586F"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954</w:t>
            </w:r>
          </w:p>
        </w:tc>
        <w:tc>
          <w:tcPr>
            <w:tcW w:w="1440" w:type="dxa"/>
            <w:vAlign w:val="bottom"/>
          </w:tcPr>
          <w:p w14:paraId="3B6BA042" w14:textId="3E24196C" w:rsidR="003D11F8" w:rsidRPr="007C7F06" w:rsidRDefault="001E586F"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327</w:t>
            </w:r>
          </w:p>
        </w:tc>
      </w:tr>
      <w:tr w:rsidR="00CB7FA5" w:rsidRPr="007C7F06" w14:paraId="766E9F5C" w14:textId="77777777" w:rsidTr="00BE6A6B">
        <w:tc>
          <w:tcPr>
            <w:tcW w:w="3330" w:type="dxa"/>
          </w:tcPr>
          <w:p w14:paraId="568298A3" w14:textId="77777777" w:rsidR="00CB7FA5" w:rsidRPr="007C7F06" w:rsidRDefault="00CB7FA5" w:rsidP="00CB7FA5">
            <w:pPr>
              <w:spacing w:line="360" w:lineRule="exact"/>
              <w:ind w:left="162" w:right="-108" w:hanging="162"/>
              <w:rPr>
                <w:rFonts w:ascii="Arial" w:hAnsi="Arial" w:cs="Arial"/>
                <w:sz w:val="18"/>
                <w:szCs w:val="18"/>
                <w:cs/>
              </w:rPr>
            </w:pPr>
            <w:r w:rsidRPr="007C7F06">
              <w:rPr>
                <w:rFonts w:ascii="Arial" w:hAnsi="Arial" w:cs="Arial"/>
                <w:sz w:val="18"/>
                <w:szCs w:val="18"/>
              </w:rPr>
              <w:t xml:space="preserve">Total </w:t>
            </w:r>
          </w:p>
        </w:tc>
        <w:tc>
          <w:tcPr>
            <w:tcW w:w="1440" w:type="dxa"/>
            <w:vAlign w:val="bottom"/>
          </w:tcPr>
          <w:p w14:paraId="6B268293" w14:textId="4AA04D4F" w:rsidR="00CB7FA5" w:rsidRPr="007C7F06" w:rsidRDefault="00E7376F" w:rsidP="00CB7FA5">
            <w:pPr>
              <w:tabs>
                <w:tab w:val="decimal" w:pos="1062"/>
              </w:tabs>
              <w:spacing w:line="360" w:lineRule="exact"/>
              <w:rPr>
                <w:rFonts w:ascii="Arial" w:hAnsi="Arial" w:cs="Arial"/>
                <w:sz w:val="18"/>
                <w:szCs w:val="18"/>
              </w:rPr>
            </w:pPr>
            <w:r w:rsidRPr="007C7F06">
              <w:rPr>
                <w:rFonts w:ascii="Arial" w:hAnsi="Arial" w:cs="Arial"/>
                <w:sz w:val="18"/>
                <w:szCs w:val="18"/>
              </w:rPr>
              <w:t>44,04</w:t>
            </w:r>
            <w:r w:rsidR="00EF066C" w:rsidRPr="007C7F06">
              <w:rPr>
                <w:rFonts w:ascii="Arial" w:hAnsi="Arial" w:cs="Arial"/>
                <w:sz w:val="18"/>
                <w:szCs w:val="18"/>
              </w:rPr>
              <w:t>9</w:t>
            </w:r>
          </w:p>
        </w:tc>
        <w:tc>
          <w:tcPr>
            <w:tcW w:w="1440" w:type="dxa"/>
            <w:vAlign w:val="bottom"/>
          </w:tcPr>
          <w:p w14:paraId="3F6C27AE" w14:textId="77777777" w:rsidR="00CB7FA5" w:rsidRPr="007C7F06" w:rsidRDefault="00CB7FA5" w:rsidP="00CB7FA5">
            <w:pPr>
              <w:tabs>
                <w:tab w:val="decimal" w:pos="1062"/>
              </w:tabs>
              <w:spacing w:line="360" w:lineRule="exact"/>
              <w:rPr>
                <w:rFonts w:ascii="Arial" w:hAnsi="Arial" w:cs="Arial"/>
                <w:sz w:val="18"/>
                <w:szCs w:val="18"/>
              </w:rPr>
            </w:pPr>
            <w:r w:rsidRPr="007C7F06">
              <w:rPr>
                <w:rFonts w:ascii="Arial" w:hAnsi="Arial" w:cs="Arial"/>
                <w:sz w:val="18"/>
                <w:szCs w:val="18"/>
              </w:rPr>
              <w:t>51,572</w:t>
            </w:r>
          </w:p>
        </w:tc>
        <w:tc>
          <w:tcPr>
            <w:tcW w:w="1440" w:type="dxa"/>
            <w:vAlign w:val="bottom"/>
          </w:tcPr>
          <w:p w14:paraId="333B15CE" w14:textId="0BF8FB29" w:rsidR="00CB7FA5" w:rsidRPr="007C7F06" w:rsidRDefault="00B1043F" w:rsidP="00CB7FA5">
            <w:pPr>
              <w:tabs>
                <w:tab w:val="decimal" w:pos="1062"/>
              </w:tabs>
              <w:spacing w:line="360" w:lineRule="exact"/>
              <w:rPr>
                <w:rFonts w:ascii="Arial" w:hAnsi="Arial" w:cs="Arial"/>
                <w:sz w:val="18"/>
                <w:szCs w:val="18"/>
              </w:rPr>
            </w:pPr>
            <w:r w:rsidRPr="007C7F06">
              <w:rPr>
                <w:rFonts w:ascii="Arial" w:hAnsi="Arial" w:cs="Arial"/>
                <w:sz w:val="18"/>
                <w:szCs w:val="18"/>
              </w:rPr>
              <w:t>11,94</w:t>
            </w:r>
            <w:r w:rsidR="00B925F2" w:rsidRPr="007C7F06">
              <w:rPr>
                <w:rFonts w:ascii="Arial" w:hAnsi="Arial" w:cs="Arial"/>
                <w:sz w:val="18"/>
                <w:szCs w:val="18"/>
              </w:rPr>
              <w:t>5</w:t>
            </w:r>
          </w:p>
        </w:tc>
        <w:tc>
          <w:tcPr>
            <w:tcW w:w="1440" w:type="dxa"/>
            <w:vAlign w:val="bottom"/>
          </w:tcPr>
          <w:p w14:paraId="7CC04045" w14:textId="77777777" w:rsidR="00CB7FA5" w:rsidRPr="007C7F06" w:rsidRDefault="00CB7FA5" w:rsidP="00CB7FA5">
            <w:pPr>
              <w:tabs>
                <w:tab w:val="decimal" w:pos="1062"/>
              </w:tabs>
              <w:spacing w:line="360" w:lineRule="exact"/>
              <w:rPr>
                <w:rFonts w:ascii="Arial" w:hAnsi="Arial" w:cs="Arial"/>
                <w:sz w:val="18"/>
                <w:szCs w:val="18"/>
              </w:rPr>
            </w:pPr>
            <w:r w:rsidRPr="007C7F06">
              <w:rPr>
                <w:rFonts w:ascii="Arial" w:hAnsi="Arial" w:cs="Arial"/>
                <w:sz w:val="18"/>
                <w:szCs w:val="18"/>
              </w:rPr>
              <w:t>5,731</w:t>
            </w:r>
          </w:p>
        </w:tc>
      </w:tr>
      <w:tr w:rsidR="00CB7FA5" w:rsidRPr="007C7F06" w14:paraId="662908F0" w14:textId="77777777" w:rsidTr="00BE6A6B">
        <w:tc>
          <w:tcPr>
            <w:tcW w:w="3330" w:type="dxa"/>
          </w:tcPr>
          <w:p w14:paraId="0CE475D9" w14:textId="77777777" w:rsidR="00CB7FA5" w:rsidRPr="007C7F06" w:rsidRDefault="00CB7FA5" w:rsidP="00CB7FA5">
            <w:pPr>
              <w:spacing w:line="360" w:lineRule="exact"/>
              <w:ind w:left="162" w:right="-108" w:hanging="162"/>
              <w:rPr>
                <w:rFonts w:ascii="Arial" w:hAnsi="Arial" w:cs="Arial"/>
                <w:spacing w:val="-6"/>
                <w:sz w:val="18"/>
                <w:szCs w:val="18"/>
              </w:rPr>
            </w:pPr>
            <w:r w:rsidRPr="007C7F06">
              <w:rPr>
                <w:rFonts w:ascii="Arial" w:hAnsi="Arial" w:cs="Arial"/>
                <w:spacing w:val="-6"/>
                <w:sz w:val="18"/>
                <w:szCs w:val="18"/>
              </w:rPr>
              <w:t>Less: Allowance for expected credit losses</w:t>
            </w:r>
          </w:p>
        </w:tc>
        <w:tc>
          <w:tcPr>
            <w:tcW w:w="1440" w:type="dxa"/>
            <w:vAlign w:val="bottom"/>
          </w:tcPr>
          <w:p w14:paraId="3389CF30" w14:textId="0B7A974A" w:rsidR="00CB7FA5" w:rsidRPr="007C7F06" w:rsidRDefault="009B517A"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w:t>
            </w:r>
          </w:p>
        </w:tc>
        <w:tc>
          <w:tcPr>
            <w:tcW w:w="1440" w:type="dxa"/>
            <w:vAlign w:val="bottom"/>
          </w:tcPr>
          <w:p w14:paraId="48DE379C" w14:textId="77777777" w:rsidR="00CB7FA5" w:rsidRPr="007C7F06" w:rsidRDefault="00CB7FA5" w:rsidP="00CB7FA5">
            <w:pPr>
              <w:pBdr>
                <w:bottom w:val="single" w:sz="6" w:space="1" w:color="auto"/>
              </w:pBdr>
              <w:tabs>
                <w:tab w:val="decimal" w:pos="1062"/>
              </w:tabs>
              <w:spacing w:line="360" w:lineRule="exact"/>
              <w:rPr>
                <w:rFonts w:ascii="Arial" w:hAnsi="Arial" w:cs="Arial"/>
                <w:sz w:val="18"/>
                <w:szCs w:val="18"/>
              </w:rPr>
            </w:pPr>
            <w:r w:rsidRPr="007C7F06">
              <w:rPr>
                <w:rFonts w:ascii="Arial" w:hAnsi="Arial" w:cs="Arial"/>
                <w:sz w:val="18"/>
                <w:szCs w:val="18"/>
              </w:rPr>
              <w:t>-</w:t>
            </w:r>
          </w:p>
        </w:tc>
        <w:tc>
          <w:tcPr>
            <w:tcW w:w="1440" w:type="dxa"/>
            <w:vAlign w:val="bottom"/>
          </w:tcPr>
          <w:p w14:paraId="100826FA" w14:textId="115D64E4" w:rsidR="00CB7FA5" w:rsidRPr="007C7F06" w:rsidRDefault="000D1776" w:rsidP="00CB7FA5">
            <w:pPr>
              <w:pBdr>
                <w:bottom w:val="single" w:sz="6" w:space="1" w:color="auto"/>
              </w:pBdr>
              <w:tabs>
                <w:tab w:val="decimal" w:pos="1062"/>
              </w:tabs>
              <w:spacing w:line="360" w:lineRule="exact"/>
              <w:rPr>
                <w:rFonts w:ascii="Arial" w:hAnsi="Arial" w:cs="Arial"/>
                <w:sz w:val="18"/>
                <w:szCs w:val="18"/>
                <w:cs/>
              </w:rPr>
            </w:pPr>
            <w:r w:rsidRPr="007C7F06">
              <w:rPr>
                <w:rFonts w:ascii="Arial" w:hAnsi="Arial" w:cs="Arial"/>
                <w:sz w:val="18"/>
                <w:szCs w:val="18"/>
              </w:rPr>
              <w:t>(1,167)</w:t>
            </w:r>
          </w:p>
        </w:tc>
        <w:tc>
          <w:tcPr>
            <w:tcW w:w="1440" w:type="dxa"/>
            <w:vAlign w:val="bottom"/>
          </w:tcPr>
          <w:p w14:paraId="23CC0D5A" w14:textId="77777777" w:rsidR="00CB7FA5" w:rsidRPr="007C7F06" w:rsidRDefault="00CB7FA5" w:rsidP="00CB7FA5">
            <w:pPr>
              <w:pBdr>
                <w:bottom w:val="single" w:sz="6" w:space="1" w:color="auto"/>
              </w:pBdr>
              <w:tabs>
                <w:tab w:val="decimal" w:pos="1062"/>
              </w:tabs>
              <w:spacing w:line="360" w:lineRule="exact"/>
              <w:rPr>
                <w:rFonts w:ascii="Arial" w:hAnsi="Arial" w:cs="Arial"/>
                <w:sz w:val="18"/>
                <w:szCs w:val="18"/>
              </w:rPr>
            </w:pPr>
            <w:r w:rsidRPr="007C7F06">
              <w:rPr>
                <w:rFonts w:ascii="Arial" w:hAnsi="Arial" w:cs="Arial"/>
                <w:sz w:val="18"/>
                <w:szCs w:val="18"/>
              </w:rPr>
              <w:t>(425)</w:t>
            </w:r>
          </w:p>
        </w:tc>
      </w:tr>
      <w:tr w:rsidR="00CB7FA5" w:rsidRPr="007C7F06" w14:paraId="717FDA7E" w14:textId="77777777" w:rsidTr="00BE6A6B">
        <w:tc>
          <w:tcPr>
            <w:tcW w:w="3330" w:type="dxa"/>
          </w:tcPr>
          <w:p w14:paraId="4F48D7D2" w14:textId="77777777" w:rsidR="00CB7FA5" w:rsidRPr="007C7F06" w:rsidRDefault="00CB7FA5" w:rsidP="00CB7FA5">
            <w:pPr>
              <w:spacing w:line="360" w:lineRule="exact"/>
              <w:ind w:left="162" w:right="-108" w:hanging="162"/>
              <w:rPr>
                <w:rFonts w:ascii="Arial" w:hAnsi="Arial" w:cs="Arial"/>
                <w:sz w:val="18"/>
                <w:szCs w:val="18"/>
              </w:rPr>
            </w:pPr>
            <w:r w:rsidRPr="007C7F06">
              <w:rPr>
                <w:rFonts w:ascii="Arial" w:hAnsi="Arial" w:cs="Arial"/>
                <w:sz w:val="18"/>
                <w:szCs w:val="18"/>
              </w:rPr>
              <w:t>Total trade receivables - related parties</w:t>
            </w:r>
          </w:p>
        </w:tc>
        <w:tc>
          <w:tcPr>
            <w:tcW w:w="1440" w:type="dxa"/>
            <w:vAlign w:val="bottom"/>
          </w:tcPr>
          <w:p w14:paraId="388C7E10" w14:textId="5E768CAF" w:rsidR="00CB7FA5" w:rsidRPr="007C7F06" w:rsidRDefault="00DC4B27"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44</w:t>
            </w:r>
            <w:r w:rsidR="00EF066C" w:rsidRPr="007C7F06">
              <w:rPr>
                <w:rFonts w:ascii="Arial" w:hAnsi="Arial" w:cs="Arial"/>
                <w:sz w:val="18"/>
                <w:szCs w:val="18"/>
              </w:rPr>
              <w:t>,049</w:t>
            </w:r>
          </w:p>
        </w:tc>
        <w:tc>
          <w:tcPr>
            <w:tcW w:w="1440" w:type="dxa"/>
            <w:vAlign w:val="bottom"/>
          </w:tcPr>
          <w:p w14:paraId="00CCFF70" w14:textId="77777777" w:rsidR="00CB7FA5" w:rsidRPr="007C7F06" w:rsidRDefault="00CB7FA5"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51,572</w:t>
            </w:r>
          </w:p>
        </w:tc>
        <w:tc>
          <w:tcPr>
            <w:tcW w:w="1440" w:type="dxa"/>
            <w:vAlign w:val="bottom"/>
          </w:tcPr>
          <w:p w14:paraId="53701413" w14:textId="6B55D3C0" w:rsidR="00CB7FA5" w:rsidRPr="007C7F06" w:rsidRDefault="00DF7AD1"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10,77</w:t>
            </w:r>
            <w:r w:rsidR="005913C7" w:rsidRPr="007C7F06">
              <w:rPr>
                <w:rFonts w:ascii="Arial" w:hAnsi="Arial" w:cs="Arial"/>
                <w:sz w:val="18"/>
                <w:szCs w:val="18"/>
              </w:rPr>
              <w:t>8</w:t>
            </w:r>
          </w:p>
        </w:tc>
        <w:tc>
          <w:tcPr>
            <w:tcW w:w="1440" w:type="dxa"/>
            <w:vAlign w:val="bottom"/>
          </w:tcPr>
          <w:p w14:paraId="0DBEF313" w14:textId="7798146F" w:rsidR="00CB7FA5" w:rsidRPr="007C7F06" w:rsidRDefault="00CB7FA5" w:rsidP="00CB7FA5">
            <w:pPr>
              <w:pBdr>
                <w:bottom w:val="single" w:sz="4" w:space="1" w:color="auto"/>
              </w:pBdr>
              <w:tabs>
                <w:tab w:val="decimal" w:pos="1062"/>
              </w:tabs>
              <w:spacing w:line="360" w:lineRule="exact"/>
              <w:rPr>
                <w:rFonts w:ascii="Arial" w:hAnsi="Arial" w:cs="Arial"/>
                <w:sz w:val="18"/>
                <w:szCs w:val="18"/>
              </w:rPr>
            </w:pPr>
            <w:r w:rsidRPr="00FC0944">
              <w:rPr>
                <w:rFonts w:ascii="Arial" w:hAnsi="Arial" w:cs="Arial"/>
                <w:sz w:val="18"/>
                <w:szCs w:val="18"/>
              </w:rPr>
              <w:t>5,306</w:t>
            </w:r>
          </w:p>
        </w:tc>
      </w:tr>
      <w:tr w:rsidR="00CB7FA5" w:rsidRPr="007C7F06" w14:paraId="6DC6A2C2" w14:textId="77777777" w:rsidTr="00BE6A6B">
        <w:tc>
          <w:tcPr>
            <w:tcW w:w="3330" w:type="dxa"/>
            <w:vAlign w:val="bottom"/>
          </w:tcPr>
          <w:p w14:paraId="50EE15A0" w14:textId="77777777" w:rsidR="00CB7FA5" w:rsidRPr="007C7F06" w:rsidRDefault="00CB7FA5" w:rsidP="00CB7FA5">
            <w:pPr>
              <w:spacing w:line="380" w:lineRule="exact"/>
              <w:jc w:val="both"/>
              <w:rPr>
                <w:rFonts w:ascii="Arial" w:hAnsi="Arial" w:cs="Arial"/>
                <w:sz w:val="18"/>
                <w:szCs w:val="18"/>
              </w:rPr>
            </w:pPr>
            <w:r w:rsidRPr="007C7F06">
              <w:rPr>
                <w:rFonts w:ascii="Arial" w:hAnsi="Arial" w:cs="Arial"/>
                <w:sz w:val="18"/>
                <w:szCs w:val="18"/>
                <w:u w:val="single"/>
              </w:rPr>
              <w:t>Trade receivables - unrelated parties</w:t>
            </w:r>
          </w:p>
        </w:tc>
        <w:tc>
          <w:tcPr>
            <w:tcW w:w="1440" w:type="dxa"/>
            <w:vAlign w:val="bottom"/>
          </w:tcPr>
          <w:p w14:paraId="58C06CB9" w14:textId="77777777" w:rsidR="00CB7FA5" w:rsidRPr="007C7F06" w:rsidRDefault="00CB7FA5" w:rsidP="00CB7FA5">
            <w:pPr>
              <w:tabs>
                <w:tab w:val="decimal" w:pos="1062"/>
              </w:tabs>
              <w:spacing w:line="360" w:lineRule="exact"/>
              <w:rPr>
                <w:rFonts w:ascii="Arial" w:hAnsi="Arial" w:cs="Arial"/>
                <w:sz w:val="18"/>
                <w:szCs w:val="18"/>
              </w:rPr>
            </w:pPr>
          </w:p>
        </w:tc>
        <w:tc>
          <w:tcPr>
            <w:tcW w:w="1440" w:type="dxa"/>
            <w:vAlign w:val="bottom"/>
          </w:tcPr>
          <w:p w14:paraId="6917C7A0" w14:textId="77777777" w:rsidR="00CB7FA5" w:rsidRPr="007C7F06" w:rsidRDefault="00CB7FA5" w:rsidP="00CB7FA5">
            <w:pPr>
              <w:tabs>
                <w:tab w:val="decimal" w:pos="1062"/>
              </w:tabs>
              <w:spacing w:line="360" w:lineRule="exact"/>
              <w:rPr>
                <w:rFonts w:ascii="Arial" w:hAnsi="Arial" w:cs="Arial"/>
                <w:sz w:val="18"/>
                <w:szCs w:val="18"/>
              </w:rPr>
            </w:pPr>
          </w:p>
        </w:tc>
        <w:tc>
          <w:tcPr>
            <w:tcW w:w="1440" w:type="dxa"/>
            <w:vAlign w:val="bottom"/>
          </w:tcPr>
          <w:p w14:paraId="50523DD5" w14:textId="77777777" w:rsidR="00CB7FA5" w:rsidRPr="007C7F06" w:rsidRDefault="00CB7FA5" w:rsidP="00CB7FA5">
            <w:pPr>
              <w:tabs>
                <w:tab w:val="decimal" w:pos="1062"/>
              </w:tabs>
              <w:spacing w:line="360" w:lineRule="exact"/>
              <w:rPr>
                <w:rFonts w:ascii="Arial" w:hAnsi="Arial" w:cs="Arial"/>
                <w:sz w:val="18"/>
                <w:szCs w:val="18"/>
              </w:rPr>
            </w:pPr>
          </w:p>
        </w:tc>
        <w:tc>
          <w:tcPr>
            <w:tcW w:w="1440" w:type="dxa"/>
            <w:vAlign w:val="bottom"/>
          </w:tcPr>
          <w:p w14:paraId="7E1B061E" w14:textId="77777777" w:rsidR="00CB7FA5" w:rsidRPr="007C7F06" w:rsidRDefault="00CB7FA5" w:rsidP="00CB7FA5">
            <w:pPr>
              <w:tabs>
                <w:tab w:val="decimal" w:pos="1062"/>
              </w:tabs>
              <w:spacing w:line="360" w:lineRule="exact"/>
              <w:rPr>
                <w:rFonts w:ascii="Arial" w:hAnsi="Arial" w:cs="Arial"/>
                <w:sz w:val="18"/>
                <w:szCs w:val="18"/>
              </w:rPr>
            </w:pPr>
          </w:p>
        </w:tc>
      </w:tr>
      <w:tr w:rsidR="00CB7FA5" w:rsidRPr="007C7F06" w14:paraId="5ECB4ED6" w14:textId="77777777" w:rsidTr="00BE6A6B">
        <w:tc>
          <w:tcPr>
            <w:tcW w:w="3330" w:type="dxa"/>
            <w:vAlign w:val="bottom"/>
          </w:tcPr>
          <w:p w14:paraId="785EE209" w14:textId="77777777" w:rsidR="00CB7FA5" w:rsidRPr="007C7F06" w:rsidRDefault="00CB7FA5" w:rsidP="00CB7FA5">
            <w:pPr>
              <w:spacing w:line="380" w:lineRule="exact"/>
              <w:jc w:val="both"/>
              <w:rPr>
                <w:rFonts w:ascii="Arial" w:hAnsi="Arial" w:cs="Arial"/>
                <w:sz w:val="18"/>
                <w:szCs w:val="18"/>
              </w:rPr>
            </w:pPr>
            <w:r w:rsidRPr="007C7F06">
              <w:rPr>
                <w:rFonts w:ascii="Arial" w:hAnsi="Arial" w:cs="Arial"/>
                <w:sz w:val="18"/>
                <w:szCs w:val="18"/>
              </w:rPr>
              <w:t xml:space="preserve">Not yet due </w:t>
            </w:r>
          </w:p>
        </w:tc>
        <w:tc>
          <w:tcPr>
            <w:tcW w:w="1440" w:type="dxa"/>
            <w:vAlign w:val="bottom"/>
          </w:tcPr>
          <w:p w14:paraId="6B127352" w14:textId="73378FB7" w:rsidR="00CB7FA5" w:rsidRPr="007C7F06" w:rsidRDefault="00052063" w:rsidP="00CB7FA5">
            <w:pPr>
              <w:tabs>
                <w:tab w:val="decimal" w:pos="1062"/>
              </w:tabs>
              <w:spacing w:line="360" w:lineRule="exact"/>
              <w:rPr>
                <w:rFonts w:ascii="Arial" w:hAnsi="Arial" w:cs="Arial"/>
                <w:sz w:val="18"/>
                <w:szCs w:val="18"/>
              </w:rPr>
            </w:pPr>
            <w:r w:rsidRPr="007C7F06">
              <w:rPr>
                <w:rFonts w:ascii="Arial" w:hAnsi="Arial" w:cs="Arial"/>
                <w:sz w:val="18"/>
                <w:szCs w:val="18"/>
              </w:rPr>
              <w:t>238,014</w:t>
            </w:r>
          </w:p>
        </w:tc>
        <w:tc>
          <w:tcPr>
            <w:tcW w:w="1440" w:type="dxa"/>
            <w:vAlign w:val="bottom"/>
          </w:tcPr>
          <w:p w14:paraId="3DDEFAF7" w14:textId="77777777" w:rsidR="00CB7FA5" w:rsidRPr="007C7F06" w:rsidRDefault="00CB7FA5" w:rsidP="00CB7FA5">
            <w:pPr>
              <w:tabs>
                <w:tab w:val="decimal" w:pos="1062"/>
              </w:tabs>
              <w:spacing w:line="360" w:lineRule="exact"/>
              <w:rPr>
                <w:rFonts w:ascii="Arial" w:hAnsi="Arial" w:cs="Arial"/>
                <w:sz w:val="18"/>
                <w:szCs w:val="18"/>
              </w:rPr>
            </w:pPr>
            <w:r w:rsidRPr="007C7F06">
              <w:rPr>
                <w:rFonts w:ascii="Arial" w:hAnsi="Arial" w:cs="Arial"/>
                <w:sz w:val="18"/>
                <w:szCs w:val="18"/>
              </w:rPr>
              <w:t>200,210</w:t>
            </w:r>
          </w:p>
        </w:tc>
        <w:tc>
          <w:tcPr>
            <w:tcW w:w="1440" w:type="dxa"/>
            <w:vAlign w:val="bottom"/>
          </w:tcPr>
          <w:p w14:paraId="2E4E980B" w14:textId="4367D4F5" w:rsidR="00CB7FA5" w:rsidRPr="007C7F06" w:rsidRDefault="00F15894" w:rsidP="00CB7FA5">
            <w:pPr>
              <w:tabs>
                <w:tab w:val="decimal" w:pos="1062"/>
              </w:tabs>
              <w:spacing w:line="360" w:lineRule="exact"/>
              <w:rPr>
                <w:rFonts w:ascii="Arial" w:hAnsi="Arial" w:cs="Arial"/>
                <w:sz w:val="18"/>
                <w:szCs w:val="18"/>
              </w:rPr>
            </w:pPr>
            <w:r w:rsidRPr="007C7F06">
              <w:rPr>
                <w:rFonts w:ascii="Arial" w:hAnsi="Arial" w:cs="Arial"/>
                <w:sz w:val="18"/>
                <w:szCs w:val="18"/>
              </w:rPr>
              <w:t>25,324</w:t>
            </w:r>
          </w:p>
        </w:tc>
        <w:tc>
          <w:tcPr>
            <w:tcW w:w="1440" w:type="dxa"/>
            <w:vAlign w:val="bottom"/>
          </w:tcPr>
          <w:p w14:paraId="182BAE52" w14:textId="77777777" w:rsidR="00CB7FA5" w:rsidRPr="007C7F06" w:rsidRDefault="00CB7FA5" w:rsidP="00CB7FA5">
            <w:pPr>
              <w:tabs>
                <w:tab w:val="decimal" w:pos="1062"/>
              </w:tabs>
              <w:spacing w:line="360" w:lineRule="exact"/>
              <w:rPr>
                <w:rFonts w:ascii="Arial" w:hAnsi="Arial" w:cs="Arial"/>
                <w:sz w:val="18"/>
                <w:szCs w:val="18"/>
              </w:rPr>
            </w:pPr>
            <w:r w:rsidRPr="007C7F06">
              <w:rPr>
                <w:rFonts w:ascii="Arial" w:hAnsi="Arial" w:cs="Arial"/>
                <w:sz w:val="18"/>
                <w:szCs w:val="18"/>
              </w:rPr>
              <w:t>19,484</w:t>
            </w:r>
          </w:p>
        </w:tc>
      </w:tr>
      <w:tr w:rsidR="00CB7FA5" w:rsidRPr="007C7F06" w14:paraId="477A82BA" w14:textId="77777777" w:rsidTr="00BE6A6B">
        <w:tc>
          <w:tcPr>
            <w:tcW w:w="3330" w:type="dxa"/>
            <w:vAlign w:val="bottom"/>
          </w:tcPr>
          <w:p w14:paraId="389C59C9" w14:textId="77777777" w:rsidR="00CB7FA5" w:rsidRPr="007C7F06" w:rsidRDefault="00CB7FA5" w:rsidP="00CB7FA5">
            <w:pPr>
              <w:spacing w:line="380" w:lineRule="exact"/>
              <w:jc w:val="both"/>
              <w:rPr>
                <w:rFonts w:ascii="Arial" w:hAnsi="Arial" w:cs="Arial"/>
                <w:sz w:val="18"/>
                <w:szCs w:val="18"/>
              </w:rPr>
            </w:pPr>
            <w:r w:rsidRPr="007C7F06">
              <w:rPr>
                <w:rFonts w:ascii="Arial" w:hAnsi="Arial" w:cs="Arial"/>
                <w:sz w:val="18"/>
                <w:szCs w:val="18"/>
              </w:rPr>
              <w:t xml:space="preserve">Overdue </w:t>
            </w:r>
          </w:p>
        </w:tc>
        <w:tc>
          <w:tcPr>
            <w:tcW w:w="1440" w:type="dxa"/>
            <w:vAlign w:val="bottom"/>
          </w:tcPr>
          <w:p w14:paraId="612D3907" w14:textId="77777777" w:rsidR="00CB7FA5" w:rsidRPr="007C7F06" w:rsidRDefault="00CB7FA5" w:rsidP="00CB7FA5">
            <w:pPr>
              <w:tabs>
                <w:tab w:val="decimal" w:pos="1062"/>
              </w:tabs>
              <w:spacing w:line="360" w:lineRule="exact"/>
              <w:rPr>
                <w:rFonts w:ascii="Arial" w:hAnsi="Arial" w:cs="Arial"/>
                <w:sz w:val="18"/>
                <w:szCs w:val="18"/>
              </w:rPr>
            </w:pPr>
          </w:p>
        </w:tc>
        <w:tc>
          <w:tcPr>
            <w:tcW w:w="1440" w:type="dxa"/>
            <w:vAlign w:val="bottom"/>
          </w:tcPr>
          <w:p w14:paraId="1EF1A68C" w14:textId="77777777" w:rsidR="00CB7FA5" w:rsidRPr="007C7F06" w:rsidRDefault="00CB7FA5" w:rsidP="00CB7FA5">
            <w:pPr>
              <w:tabs>
                <w:tab w:val="decimal" w:pos="1062"/>
              </w:tabs>
              <w:spacing w:line="360" w:lineRule="exact"/>
              <w:rPr>
                <w:rFonts w:ascii="Arial" w:hAnsi="Arial" w:cs="Arial"/>
                <w:sz w:val="18"/>
                <w:szCs w:val="18"/>
                <w:cs/>
              </w:rPr>
            </w:pPr>
          </w:p>
        </w:tc>
        <w:tc>
          <w:tcPr>
            <w:tcW w:w="1440" w:type="dxa"/>
            <w:vAlign w:val="bottom"/>
          </w:tcPr>
          <w:p w14:paraId="378F1D01" w14:textId="77777777" w:rsidR="00CB7FA5" w:rsidRPr="007C7F06" w:rsidRDefault="00CB7FA5" w:rsidP="00CB7FA5">
            <w:pPr>
              <w:tabs>
                <w:tab w:val="decimal" w:pos="1062"/>
              </w:tabs>
              <w:spacing w:line="360" w:lineRule="exact"/>
              <w:rPr>
                <w:rFonts w:ascii="Arial" w:hAnsi="Arial" w:cs="Arial"/>
                <w:sz w:val="18"/>
                <w:szCs w:val="18"/>
                <w:cs/>
              </w:rPr>
            </w:pPr>
          </w:p>
        </w:tc>
        <w:tc>
          <w:tcPr>
            <w:tcW w:w="1440" w:type="dxa"/>
            <w:vAlign w:val="bottom"/>
          </w:tcPr>
          <w:p w14:paraId="08588888" w14:textId="77777777" w:rsidR="00CB7FA5" w:rsidRPr="007C7F06" w:rsidRDefault="00CB7FA5" w:rsidP="00CB7FA5">
            <w:pPr>
              <w:tabs>
                <w:tab w:val="decimal" w:pos="1062"/>
              </w:tabs>
              <w:spacing w:line="360" w:lineRule="exact"/>
              <w:rPr>
                <w:rFonts w:ascii="Arial" w:hAnsi="Arial" w:cs="Arial"/>
                <w:sz w:val="18"/>
                <w:szCs w:val="18"/>
                <w:cs/>
              </w:rPr>
            </w:pPr>
          </w:p>
        </w:tc>
      </w:tr>
      <w:tr w:rsidR="00CB7FA5" w:rsidRPr="007C7F06" w14:paraId="2600463C" w14:textId="77777777" w:rsidTr="00BE6A6B">
        <w:tc>
          <w:tcPr>
            <w:tcW w:w="3330" w:type="dxa"/>
            <w:vAlign w:val="bottom"/>
          </w:tcPr>
          <w:p w14:paraId="41F5F1B0" w14:textId="77777777" w:rsidR="00CB7FA5" w:rsidRPr="007C7F06" w:rsidRDefault="00CB7FA5" w:rsidP="00CB7FA5">
            <w:pPr>
              <w:spacing w:line="380" w:lineRule="exact"/>
              <w:ind w:left="252"/>
              <w:jc w:val="both"/>
              <w:rPr>
                <w:rFonts w:ascii="Arial" w:hAnsi="Arial" w:cs="Arial"/>
                <w:sz w:val="18"/>
                <w:szCs w:val="18"/>
              </w:rPr>
            </w:pPr>
            <w:r w:rsidRPr="007C7F06">
              <w:rPr>
                <w:rFonts w:ascii="Arial" w:hAnsi="Arial" w:cs="Arial"/>
                <w:sz w:val="18"/>
                <w:szCs w:val="18"/>
              </w:rPr>
              <w:t>Less than 3 months</w:t>
            </w:r>
          </w:p>
        </w:tc>
        <w:tc>
          <w:tcPr>
            <w:tcW w:w="1440" w:type="dxa"/>
            <w:vAlign w:val="bottom"/>
          </w:tcPr>
          <w:p w14:paraId="1345B7CB" w14:textId="64C3695E" w:rsidR="00CB7FA5" w:rsidRPr="007C7F06" w:rsidRDefault="00553EE1" w:rsidP="00CB7FA5">
            <w:pPr>
              <w:tabs>
                <w:tab w:val="decimal" w:pos="1062"/>
              </w:tabs>
              <w:spacing w:line="360" w:lineRule="exact"/>
              <w:rPr>
                <w:rFonts w:ascii="Arial" w:hAnsi="Arial" w:cs="Arial"/>
                <w:sz w:val="18"/>
                <w:szCs w:val="18"/>
              </w:rPr>
            </w:pPr>
            <w:r w:rsidRPr="007C7F06">
              <w:rPr>
                <w:rFonts w:ascii="Arial" w:hAnsi="Arial" w:cs="Arial"/>
                <w:sz w:val="18"/>
                <w:szCs w:val="18"/>
              </w:rPr>
              <w:t>51,387</w:t>
            </w:r>
          </w:p>
        </w:tc>
        <w:tc>
          <w:tcPr>
            <w:tcW w:w="1440" w:type="dxa"/>
            <w:vAlign w:val="bottom"/>
          </w:tcPr>
          <w:p w14:paraId="74A8ABD4" w14:textId="77777777" w:rsidR="00CB7FA5" w:rsidRPr="007C7F06" w:rsidRDefault="00CB7FA5" w:rsidP="00CB7FA5">
            <w:pPr>
              <w:tabs>
                <w:tab w:val="decimal" w:pos="1062"/>
              </w:tabs>
              <w:spacing w:line="360" w:lineRule="exact"/>
              <w:rPr>
                <w:rFonts w:ascii="Arial" w:hAnsi="Arial" w:cs="Arial"/>
                <w:sz w:val="18"/>
                <w:szCs w:val="18"/>
              </w:rPr>
            </w:pPr>
            <w:r w:rsidRPr="007C7F06">
              <w:rPr>
                <w:rFonts w:ascii="Arial" w:hAnsi="Arial" w:cs="Arial"/>
                <w:sz w:val="18"/>
                <w:szCs w:val="18"/>
              </w:rPr>
              <w:t>51,991</w:t>
            </w:r>
          </w:p>
        </w:tc>
        <w:tc>
          <w:tcPr>
            <w:tcW w:w="1440" w:type="dxa"/>
            <w:vAlign w:val="bottom"/>
          </w:tcPr>
          <w:p w14:paraId="05D4CFFE" w14:textId="20D8C8A5" w:rsidR="00CB7FA5" w:rsidRPr="007C7F06" w:rsidRDefault="00C65364" w:rsidP="00CB7FA5">
            <w:pPr>
              <w:tabs>
                <w:tab w:val="decimal" w:pos="1062"/>
              </w:tabs>
              <w:spacing w:line="360" w:lineRule="exact"/>
              <w:rPr>
                <w:rFonts w:ascii="Arial" w:hAnsi="Arial" w:cs="Arial"/>
                <w:sz w:val="18"/>
                <w:szCs w:val="18"/>
              </w:rPr>
            </w:pPr>
            <w:r w:rsidRPr="007C7F06">
              <w:rPr>
                <w:rFonts w:ascii="Arial" w:hAnsi="Arial" w:cs="Arial"/>
                <w:sz w:val="18"/>
                <w:szCs w:val="18"/>
              </w:rPr>
              <w:t>15</w:t>
            </w:r>
            <w:r w:rsidR="00A9201A">
              <w:rPr>
                <w:rFonts w:ascii="Arial" w:hAnsi="Arial" w:cs="Arial"/>
                <w:sz w:val="18"/>
                <w:szCs w:val="18"/>
              </w:rPr>
              <w:t>1</w:t>
            </w:r>
          </w:p>
        </w:tc>
        <w:tc>
          <w:tcPr>
            <w:tcW w:w="1440" w:type="dxa"/>
            <w:vAlign w:val="bottom"/>
          </w:tcPr>
          <w:p w14:paraId="503BED02" w14:textId="77777777" w:rsidR="00CB7FA5" w:rsidRPr="007C7F06" w:rsidRDefault="00CB7FA5" w:rsidP="00CB7FA5">
            <w:pPr>
              <w:tabs>
                <w:tab w:val="decimal" w:pos="1062"/>
              </w:tabs>
              <w:spacing w:line="360" w:lineRule="exact"/>
              <w:rPr>
                <w:rFonts w:ascii="Arial" w:hAnsi="Arial" w:cs="Arial"/>
                <w:sz w:val="18"/>
                <w:szCs w:val="18"/>
                <w:cs/>
              </w:rPr>
            </w:pPr>
            <w:r w:rsidRPr="007C7F06">
              <w:rPr>
                <w:rFonts w:ascii="Arial" w:hAnsi="Arial" w:cs="Arial"/>
                <w:sz w:val="18"/>
                <w:szCs w:val="18"/>
              </w:rPr>
              <w:t>4,002</w:t>
            </w:r>
          </w:p>
        </w:tc>
      </w:tr>
      <w:tr w:rsidR="00CB7FA5" w:rsidRPr="007C7F06" w14:paraId="66E9E572" w14:textId="77777777" w:rsidTr="00BE6A6B">
        <w:tc>
          <w:tcPr>
            <w:tcW w:w="3330" w:type="dxa"/>
            <w:vAlign w:val="bottom"/>
          </w:tcPr>
          <w:p w14:paraId="739343D6" w14:textId="77777777" w:rsidR="00CB7FA5" w:rsidRPr="007C7F06" w:rsidRDefault="00CB7FA5" w:rsidP="00CB7FA5">
            <w:pPr>
              <w:spacing w:line="380" w:lineRule="exact"/>
              <w:ind w:left="252"/>
              <w:jc w:val="both"/>
              <w:rPr>
                <w:rFonts w:ascii="Arial" w:hAnsi="Arial" w:cs="Arial"/>
                <w:sz w:val="18"/>
                <w:szCs w:val="18"/>
              </w:rPr>
            </w:pPr>
            <w:r w:rsidRPr="007C7F06">
              <w:rPr>
                <w:rFonts w:ascii="Arial" w:hAnsi="Arial" w:cs="Arial"/>
                <w:sz w:val="18"/>
                <w:szCs w:val="18"/>
              </w:rPr>
              <w:t>3 - 6 months</w:t>
            </w:r>
          </w:p>
        </w:tc>
        <w:tc>
          <w:tcPr>
            <w:tcW w:w="1440" w:type="dxa"/>
            <w:vAlign w:val="bottom"/>
          </w:tcPr>
          <w:p w14:paraId="739E52FD" w14:textId="639135ED" w:rsidR="00CB7FA5" w:rsidRPr="007C7F06" w:rsidRDefault="009705A1" w:rsidP="00CB7FA5">
            <w:pPr>
              <w:tabs>
                <w:tab w:val="decimal" w:pos="1062"/>
              </w:tabs>
              <w:spacing w:line="360" w:lineRule="exact"/>
              <w:rPr>
                <w:rFonts w:ascii="Arial" w:hAnsi="Arial" w:cs="Arial"/>
                <w:sz w:val="18"/>
                <w:szCs w:val="18"/>
              </w:rPr>
            </w:pPr>
            <w:r w:rsidRPr="007C7F06">
              <w:rPr>
                <w:rFonts w:ascii="Arial" w:hAnsi="Arial" w:cs="Arial"/>
                <w:sz w:val="18"/>
                <w:szCs w:val="18"/>
              </w:rPr>
              <w:t>10,419</w:t>
            </w:r>
          </w:p>
        </w:tc>
        <w:tc>
          <w:tcPr>
            <w:tcW w:w="1440" w:type="dxa"/>
            <w:vAlign w:val="bottom"/>
          </w:tcPr>
          <w:p w14:paraId="1BE2A3A1" w14:textId="77777777" w:rsidR="00CB7FA5" w:rsidRPr="007C7F06" w:rsidRDefault="00CB7FA5" w:rsidP="00CB7FA5">
            <w:pPr>
              <w:tabs>
                <w:tab w:val="decimal" w:pos="1062"/>
              </w:tabs>
              <w:spacing w:line="360" w:lineRule="exact"/>
              <w:rPr>
                <w:rFonts w:ascii="Arial" w:hAnsi="Arial" w:cs="Arial"/>
                <w:sz w:val="18"/>
                <w:szCs w:val="18"/>
              </w:rPr>
            </w:pPr>
            <w:r w:rsidRPr="007C7F06">
              <w:rPr>
                <w:rFonts w:ascii="Arial" w:hAnsi="Arial" w:cs="Arial"/>
                <w:sz w:val="18"/>
                <w:szCs w:val="18"/>
              </w:rPr>
              <w:t>990</w:t>
            </w:r>
          </w:p>
        </w:tc>
        <w:tc>
          <w:tcPr>
            <w:tcW w:w="1440" w:type="dxa"/>
            <w:vAlign w:val="bottom"/>
          </w:tcPr>
          <w:p w14:paraId="60AC2ABB" w14:textId="39A3F07F" w:rsidR="00CB7FA5" w:rsidRPr="007C7F06" w:rsidRDefault="008C5F6B" w:rsidP="00CB7FA5">
            <w:pPr>
              <w:tabs>
                <w:tab w:val="decimal" w:pos="1062"/>
              </w:tabs>
              <w:spacing w:line="360" w:lineRule="exact"/>
              <w:rPr>
                <w:rFonts w:ascii="Arial" w:hAnsi="Arial" w:cs="Arial"/>
                <w:sz w:val="18"/>
                <w:szCs w:val="18"/>
              </w:rPr>
            </w:pPr>
            <w:r w:rsidRPr="007C7F06">
              <w:rPr>
                <w:rFonts w:ascii="Arial" w:hAnsi="Arial" w:cs="Arial"/>
                <w:sz w:val="18"/>
                <w:szCs w:val="18"/>
              </w:rPr>
              <w:t>10</w:t>
            </w:r>
            <w:r w:rsidR="00392599" w:rsidRPr="007C7F06">
              <w:rPr>
                <w:rFonts w:ascii="Arial" w:hAnsi="Arial" w:cs="Arial"/>
                <w:sz w:val="18"/>
                <w:szCs w:val="18"/>
              </w:rPr>
              <w:t>,419</w:t>
            </w:r>
          </w:p>
        </w:tc>
        <w:tc>
          <w:tcPr>
            <w:tcW w:w="1440" w:type="dxa"/>
            <w:vAlign w:val="bottom"/>
          </w:tcPr>
          <w:p w14:paraId="47F04091" w14:textId="77777777" w:rsidR="00CB7FA5" w:rsidRPr="007C7F06" w:rsidRDefault="00CB7FA5" w:rsidP="00CB7FA5">
            <w:pPr>
              <w:tabs>
                <w:tab w:val="decimal" w:pos="1062"/>
              </w:tabs>
              <w:spacing w:line="360" w:lineRule="exact"/>
              <w:rPr>
                <w:rFonts w:ascii="Arial" w:hAnsi="Arial" w:cs="Arial"/>
                <w:sz w:val="18"/>
                <w:szCs w:val="18"/>
              </w:rPr>
            </w:pPr>
            <w:r w:rsidRPr="007C7F06">
              <w:rPr>
                <w:rFonts w:ascii="Arial" w:hAnsi="Arial" w:cs="Arial"/>
                <w:sz w:val="18"/>
                <w:szCs w:val="18"/>
              </w:rPr>
              <w:t>617</w:t>
            </w:r>
          </w:p>
        </w:tc>
      </w:tr>
      <w:tr w:rsidR="00CB7FA5" w:rsidRPr="007C7F06" w14:paraId="7639AC0A" w14:textId="77777777" w:rsidTr="00BE6A6B">
        <w:tc>
          <w:tcPr>
            <w:tcW w:w="3330" w:type="dxa"/>
            <w:vAlign w:val="bottom"/>
          </w:tcPr>
          <w:p w14:paraId="36144066" w14:textId="77777777" w:rsidR="00CB7FA5" w:rsidRPr="007C7F06" w:rsidRDefault="00CB7FA5" w:rsidP="00CB7FA5">
            <w:pPr>
              <w:spacing w:line="380" w:lineRule="exact"/>
              <w:ind w:left="252"/>
              <w:jc w:val="both"/>
              <w:rPr>
                <w:rFonts w:ascii="Arial" w:hAnsi="Arial" w:cs="Arial"/>
                <w:sz w:val="18"/>
                <w:szCs w:val="18"/>
              </w:rPr>
            </w:pPr>
            <w:r w:rsidRPr="007C7F06">
              <w:rPr>
                <w:rFonts w:ascii="Arial" w:hAnsi="Arial" w:cs="Arial"/>
                <w:sz w:val="18"/>
                <w:szCs w:val="18"/>
              </w:rPr>
              <w:t>6 - 12 months</w:t>
            </w:r>
          </w:p>
        </w:tc>
        <w:tc>
          <w:tcPr>
            <w:tcW w:w="1440" w:type="dxa"/>
            <w:vAlign w:val="bottom"/>
          </w:tcPr>
          <w:p w14:paraId="41F757CE" w14:textId="5B1C246F" w:rsidR="00CB7FA5" w:rsidRPr="007C7F06" w:rsidRDefault="002540A2" w:rsidP="00CB7FA5">
            <w:pPr>
              <w:tabs>
                <w:tab w:val="decimal" w:pos="1062"/>
              </w:tabs>
              <w:spacing w:line="360" w:lineRule="exact"/>
              <w:rPr>
                <w:rFonts w:ascii="Arial" w:hAnsi="Arial" w:cs="Arial"/>
                <w:sz w:val="18"/>
                <w:szCs w:val="18"/>
              </w:rPr>
            </w:pPr>
            <w:r w:rsidRPr="007C7F06">
              <w:rPr>
                <w:rFonts w:ascii="Arial" w:hAnsi="Arial" w:cs="Arial"/>
                <w:sz w:val="18"/>
                <w:szCs w:val="18"/>
              </w:rPr>
              <w:t>5,460</w:t>
            </w:r>
          </w:p>
        </w:tc>
        <w:tc>
          <w:tcPr>
            <w:tcW w:w="1440" w:type="dxa"/>
            <w:vAlign w:val="bottom"/>
          </w:tcPr>
          <w:p w14:paraId="48F05001" w14:textId="77777777" w:rsidR="00CB7FA5" w:rsidRPr="007C7F06" w:rsidRDefault="00CB7FA5" w:rsidP="00CB7FA5">
            <w:pPr>
              <w:tabs>
                <w:tab w:val="decimal" w:pos="1062"/>
              </w:tabs>
              <w:spacing w:line="360" w:lineRule="exact"/>
              <w:rPr>
                <w:rFonts w:ascii="Arial" w:hAnsi="Arial" w:cs="Arial"/>
                <w:sz w:val="18"/>
                <w:szCs w:val="18"/>
              </w:rPr>
            </w:pPr>
            <w:r w:rsidRPr="007C7F06">
              <w:rPr>
                <w:rFonts w:ascii="Arial" w:hAnsi="Arial" w:cs="Arial"/>
                <w:sz w:val="18"/>
                <w:szCs w:val="18"/>
              </w:rPr>
              <w:t>-</w:t>
            </w:r>
          </w:p>
        </w:tc>
        <w:tc>
          <w:tcPr>
            <w:tcW w:w="1440" w:type="dxa"/>
            <w:vAlign w:val="bottom"/>
          </w:tcPr>
          <w:p w14:paraId="463A0BDB" w14:textId="045CF293" w:rsidR="00CB7FA5" w:rsidRPr="007C7F06" w:rsidRDefault="0030457B" w:rsidP="00CB7FA5">
            <w:pPr>
              <w:tabs>
                <w:tab w:val="decimal" w:pos="1062"/>
              </w:tabs>
              <w:spacing w:line="360" w:lineRule="exact"/>
              <w:rPr>
                <w:rFonts w:ascii="Arial" w:hAnsi="Arial" w:cs="Arial"/>
                <w:sz w:val="18"/>
                <w:szCs w:val="18"/>
              </w:rPr>
            </w:pPr>
            <w:r w:rsidRPr="007C7F06">
              <w:rPr>
                <w:rFonts w:ascii="Arial" w:hAnsi="Arial" w:cs="Arial"/>
                <w:sz w:val="18"/>
                <w:szCs w:val="18"/>
              </w:rPr>
              <w:t>5,052</w:t>
            </w:r>
          </w:p>
        </w:tc>
        <w:tc>
          <w:tcPr>
            <w:tcW w:w="1440" w:type="dxa"/>
            <w:vAlign w:val="bottom"/>
          </w:tcPr>
          <w:p w14:paraId="3BE5B410" w14:textId="77777777" w:rsidR="00CB7FA5" w:rsidRPr="007C7F06" w:rsidRDefault="00CB7FA5" w:rsidP="00CB7FA5">
            <w:pPr>
              <w:tabs>
                <w:tab w:val="decimal" w:pos="1062"/>
              </w:tabs>
              <w:spacing w:line="360" w:lineRule="exact"/>
              <w:rPr>
                <w:rFonts w:ascii="Arial" w:hAnsi="Arial" w:cs="Arial"/>
                <w:sz w:val="18"/>
                <w:szCs w:val="18"/>
              </w:rPr>
            </w:pPr>
            <w:r w:rsidRPr="007C7F06">
              <w:rPr>
                <w:rFonts w:ascii="Arial" w:hAnsi="Arial" w:cs="Arial"/>
                <w:sz w:val="18"/>
                <w:szCs w:val="18"/>
              </w:rPr>
              <w:t>-</w:t>
            </w:r>
          </w:p>
        </w:tc>
      </w:tr>
      <w:tr w:rsidR="00CB7FA5" w:rsidRPr="007C7F06" w14:paraId="0C847398" w14:textId="77777777" w:rsidTr="00BE6A6B">
        <w:tc>
          <w:tcPr>
            <w:tcW w:w="3330" w:type="dxa"/>
            <w:vAlign w:val="bottom"/>
          </w:tcPr>
          <w:p w14:paraId="1D8A00DC" w14:textId="77777777" w:rsidR="00CB7FA5" w:rsidRPr="007C7F06" w:rsidRDefault="00CB7FA5" w:rsidP="00CB7FA5">
            <w:pPr>
              <w:spacing w:line="380" w:lineRule="exact"/>
              <w:ind w:left="252"/>
              <w:jc w:val="both"/>
              <w:rPr>
                <w:rFonts w:ascii="Arial" w:hAnsi="Arial" w:cs="Arial"/>
                <w:sz w:val="18"/>
                <w:szCs w:val="18"/>
              </w:rPr>
            </w:pPr>
            <w:r w:rsidRPr="007C7F06">
              <w:rPr>
                <w:rFonts w:ascii="Arial" w:hAnsi="Arial" w:cs="Arial"/>
                <w:sz w:val="18"/>
                <w:szCs w:val="18"/>
              </w:rPr>
              <w:t>Over 12 months</w:t>
            </w:r>
          </w:p>
        </w:tc>
        <w:tc>
          <w:tcPr>
            <w:tcW w:w="1440" w:type="dxa"/>
            <w:vAlign w:val="bottom"/>
          </w:tcPr>
          <w:p w14:paraId="524FA9E6" w14:textId="65C5FDCE" w:rsidR="00CB7FA5" w:rsidRPr="007C7F06" w:rsidRDefault="00042D63"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17,375</w:t>
            </w:r>
          </w:p>
        </w:tc>
        <w:tc>
          <w:tcPr>
            <w:tcW w:w="1440" w:type="dxa"/>
            <w:vAlign w:val="bottom"/>
          </w:tcPr>
          <w:p w14:paraId="5535BC50" w14:textId="77777777" w:rsidR="00CB7FA5" w:rsidRPr="007C7F06" w:rsidRDefault="00CB7FA5"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12,647</w:t>
            </w:r>
          </w:p>
        </w:tc>
        <w:tc>
          <w:tcPr>
            <w:tcW w:w="1440" w:type="dxa"/>
            <w:vAlign w:val="bottom"/>
          </w:tcPr>
          <w:p w14:paraId="09862826" w14:textId="597D4A8D" w:rsidR="00CB7FA5" w:rsidRPr="007C7F06" w:rsidRDefault="00AD3210"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7,305</w:t>
            </w:r>
          </w:p>
        </w:tc>
        <w:tc>
          <w:tcPr>
            <w:tcW w:w="1440" w:type="dxa"/>
            <w:vAlign w:val="bottom"/>
          </w:tcPr>
          <w:p w14:paraId="7ABF0089" w14:textId="77777777" w:rsidR="00CB7FA5" w:rsidRPr="007C7F06" w:rsidRDefault="00CB7FA5"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2,550</w:t>
            </w:r>
          </w:p>
        </w:tc>
      </w:tr>
      <w:tr w:rsidR="00CB7FA5" w:rsidRPr="007C7F06" w14:paraId="25F5B888" w14:textId="77777777" w:rsidTr="00BE6A6B">
        <w:tc>
          <w:tcPr>
            <w:tcW w:w="3330" w:type="dxa"/>
            <w:vAlign w:val="bottom"/>
          </w:tcPr>
          <w:p w14:paraId="50535061" w14:textId="77777777" w:rsidR="00CB7FA5" w:rsidRPr="007C7F06" w:rsidRDefault="00CB7FA5" w:rsidP="00CB7FA5">
            <w:pPr>
              <w:spacing w:line="380" w:lineRule="exact"/>
              <w:jc w:val="both"/>
              <w:rPr>
                <w:rFonts w:ascii="Arial" w:hAnsi="Arial" w:cs="Arial"/>
                <w:sz w:val="18"/>
                <w:szCs w:val="18"/>
              </w:rPr>
            </w:pPr>
            <w:r w:rsidRPr="007C7F06">
              <w:rPr>
                <w:rFonts w:ascii="Arial" w:hAnsi="Arial" w:cs="Arial"/>
                <w:sz w:val="18"/>
                <w:szCs w:val="18"/>
              </w:rPr>
              <w:t>Total</w:t>
            </w:r>
          </w:p>
        </w:tc>
        <w:tc>
          <w:tcPr>
            <w:tcW w:w="1440" w:type="dxa"/>
            <w:vAlign w:val="bottom"/>
          </w:tcPr>
          <w:p w14:paraId="273F81FD" w14:textId="125EEA7C" w:rsidR="00CB7FA5" w:rsidRPr="007C7F06" w:rsidRDefault="00697D70" w:rsidP="00CB7FA5">
            <w:pPr>
              <w:tabs>
                <w:tab w:val="decimal" w:pos="1062"/>
              </w:tabs>
              <w:spacing w:line="360" w:lineRule="exact"/>
              <w:rPr>
                <w:rFonts w:ascii="Arial" w:hAnsi="Arial" w:cs="Arial"/>
                <w:sz w:val="18"/>
                <w:szCs w:val="18"/>
              </w:rPr>
            </w:pPr>
            <w:r w:rsidRPr="007C7F06">
              <w:rPr>
                <w:rFonts w:ascii="Arial" w:hAnsi="Arial" w:cs="Arial"/>
                <w:sz w:val="18"/>
                <w:szCs w:val="18"/>
              </w:rPr>
              <w:t>322,655</w:t>
            </w:r>
          </w:p>
        </w:tc>
        <w:tc>
          <w:tcPr>
            <w:tcW w:w="1440" w:type="dxa"/>
            <w:vAlign w:val="bottom"/>
          </w:tcPr>
          <w:p w14:paraId="4A6A9E34" w14:textId="77777777" w:rsidR="00CB7FA5" w:rsidRPr="007C7F06" w:rsidRDefault="00CB7FA5" w:rsidP="00CB7FA5">
            <w:pPr>
              <w:tabs>
                <w:tab w:val="decimal" w:pos="1062"/>
              </w:tabs>
              <w:spacing w:line="360" w:lineRule="exact"/>
              <w:rPr>
                <w:rFonts w:ascii="Arial" w:hAnsi="Arial" w:cs="Arial"/>
                <w:sz w:val="18"/>
                <w:szCs w:val="18"/>
              </w:rPr>
            </w:pPr>
            <w:r w:rsidRPr="007C7F06">
              <w:rPr>
                <w:rFonts w:ascii="Arial" w:hAnsi="Arial" w:cs="Arial"/>
                <w:sz w:val="18"/>
                <w:szCs w:val="18"/>
              </w:rPr>
              <w:t>265,838</w:t>
            </w:r>
          </w:p>
        </w:tc>
        <w:tc>
          <w:tcPr>
            <w:tcW w:w="1440" w:type="dxa"/>
            <w:vAlign w:val="bottom"/>
          </w:tcPr>
          <w:p w14:paraId="7743FBD1" w14:textId="4752E0D2" w:rsidR="00CB7FA5" w:rsidRPr="007C7F06" w:rsidRDefault="000A6EBB" w:rsidP="00CB7FA5">
            <w:pPr>
              <w:tabs>
                <w:tab w:val="decimal" w:pos="1062"/>
              </w:tabs>
              <w:spacing w:line="360" w:lineRule="exact"/>
              <w:rPr>
                <w:rFonts w:ascii="Arial" w:hAnsi="Arial" w:cs="Arial"/>
                <w:sz w:val="18"/>
                <w:szCs w:val="18"/>
              </w:rPr>
            </w:pPr>
            <w:r w:rsidRPr="007C7F06">
              <w:rPr>
                <w:rFonts w:ascii="Arial" w:hAnsi="Arial" w:cs="Arial"/>
                <w:sz w:val="18"/>
                <w:szCs w:val="18"/>
              </w:rPr>
              <w:t>48,251</w:t>
            </w:r>
          </w:p>
        </w:tc>
        <w:tc>
          <w:tcPr>
            <w:tcW w:w="1440" w:type="dxa"/>
            <w:vAlign w:val="bottom"/>
          </w:tcPr>
          <w:p w14:paraId="06207358" w14:textId="77777777" w:rsidR="00CB7FA5" w:rsidRPr="007C7F06" w:rsidRDefault="00CB7FA5" w:rsidP="00CB7FA5">
            <w:pPr>
              <w:tabs>
                <w:tab w:val="decimal" w:pos="1062"/>
              </w:tabs>
              <w:spacing w:line="360" w:lineRule="exact"/>
              <w:rPr>
                <w:rFonts w:ascii="Arial" w:hAnsi="Arial" w:cs="Arial"/>
                <w:sz w:val="18"/>
                <w:szCs w:val="18"/>
              </w:rPr>
            </w:pPr>
            <w:r w:rsidRPr="007C7F06">
              <w:rPr>
                <w:rFonts w:ascii="Arial" w:hAnsi="Arial" w:cs="Arial"/>
                <w:sz w:val="18"/>
                <w:szCs w:val="18"/>
              </w:rPr>
              <w:t>26,653</w:t>
            </w:r>
          </w:p>
        </w:tc>
      </w:tr>
      <w:tr w:rsidR="00CB7FA5" w:rsidRPr="007C7F06" w14:paraId="43C46A6B" w14:textId="77777777" w:rsidTr="00BE6A6B">
        <w:tc>
          <w:tcPr>
            <w:tcW w:w="3330" w:type="dxa"/>
            <w:vAlign w:val="bottom"/>
          </w:tcPr>
          <w:p w14:paraId="5EB510C5" w14:textId="77777777" w:rsidR="00CB7FA5" w:rsidRPr="007C7F06" w:rsidRDefault="00CB7FA5" w:rsidP="00CB7FA5">
            <w:pPr>
              <w:spacing w:line="380" w:lineRule="exact"/>
              <w:ind w:left="162" w:right="-377" w:hanging="162"/>
              <w:rPr>
                <w:rFonts w:ascii="Arial" w:hAnsi="Arial" w:cs="Arial"/>
                <w:spacing w:val="-6"/>
                <w:sz w:val="18"/>
                <w:szCs w:val="18"/>
              </w:rPr>
            </w:pPr>
            <w:r w:rsidRPr="007C7F06">
              <w:rPr>
                <w:rFonts w:ascii="Arial" w:hAnsi="Arial" w:cs="Arial"/>
                <w:spacing w:val="-6"/>
                <w:sz w:val="18"/>
                <w:szCs w:val="18"/>
              </w:rPr>
              <w:t>Less: Allowance for expected credit losses</w:t>
            </w:r>
          </w:p>
        </w:tc>
        <w:tc>
          <w:tcPr>
            <w:tcW w:w="1440" w:type="dxa"/>
            <w:vAlign w:val="bottom"/>
          </w:tcPr>
          <w:p w14:paraId="63514DD3" w14:textId="498570D7" w:rsidR="00CB7FA5" w:rsidRPr="007C7F06" w:rsidRDefault="009F4FBD"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(25,437)</w:t>
            </w:r>
          </w:p>
        </w:tc>
        <w:tc>
          <w:tcPr>
            <w:tcW w:w="1440" w:type="dxa"/>
            <w:vAlign w:val="bottom"/>
          </w:tcPr>
          <w:p w14:paraId="412385F2" w14:textId="77777777" w:rsidR="00CB7FA5" w:rsidRPr="007C7F06" w:rsidRDefault="00CB7FA5"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13,765</w:t>
            </w:r>
            <w:r w:rsidRPr="007C7F06">
              <w:rPr>
                <w:rFonts w:ascii="Arial" w:hAnsi="Arial" w:cs="Arial" w:hint="cs"/>
                <w:sz w:val="18"/>
                <w:szCs w:val="18"/>
                <w:cs/>
              </w:rPr>
              <w:t>)</w:t>
            </w:r>
          </w:p>
        </w:tc>
        <w:tc>
          <w:tcPr>
            <w:tcW w:w="1440" w:type="dxa"/>
            <w:vAlign w:val="bottom"/>
          </w:tcPr>
          <w:p w14:paraId="0AD67D25" w14:textId="456ABCF5" w:rsidR="00CB7FA5" w:rsidRPr="007C7F06" w:rsidRDefault="008951E9"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(14,794)</w:t>
            </w:r>
          </w:p>
        </w:tc>
        <w:tc>
          <w:tcPr>
            <w:tcW w:w="1440" w:type="dxa"/>
            <w:vAlign w:val="bottom"/>
          </w:tcPr>
          <w:p w14:paraId="618B9AF4" w14:textId="77777777" w:rsidR="00CB7FA5" w:rsidRPr="007C7F06" w:rsidRDefault="00CB7FA5"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(2,634)</w:t>
            </w:r>
          </w:p>
        </w:tc>
      </w:tr>
      <w:tr w:rsidR="00CB7FA5" w:rsidRPr="007C7F06" w14:paraId="52217CDB" w14:textId="77777777" w:rsidTr="00BE6A6B">
        <w:tc>
          <w:tcPr>
            <w:tcW w:w="3330" w:type="dxa"/>
            <w:vAlign w:val="bottom"/>
          </w:tcPr>
          <w:p w14:paraId="6133544D" w14:textId="77777777" w:rsidR="00CB7FA5" w:rsidRPr="007C7F06" w:rsidRDefault="00CB7FA5" w:rsidP="00CB7FA5">
            <w:pPr>
              <w:spacing w:line="380" w:lineRule="exact"/>
              <w:ind w:left="162" w:right="-377" w:hanging="162"/>
              <w:rPr>
                <w:rFonts w:ascii="Arial" w:hAnsi="Arial" w:cs="Arial"/>
                <w:spacing w:val="-4"/>
                <w:sz w:val="18"/>
                <w:szCs w:val="18"/>
              </w:rPr>
            </w:pPr>
            <w:r w:rsidRPr="007C7F06">
              <w:rPr>
                <w:rFonts w:ascii="Arial" w:hAnsi="Arial" w:cs="Arial"/>
                <w:spacing w:val="-4"/>
                <w:sz w:val="18"/>
                <w:szCs w:val="18"/>
              </w:rPr>
              <w:t>Total trade receivables - unrelated parties</w:t>
            </w:r>
          </w:p>
        </w:tc>
        <w:tc>
          <w:tcPr>
            <w:tcW w:w="1440" w:type="dxa"/>
            <w:vAlign w:val="bottom"/>
          </w:tcPr>
          <w:p w14:paraId="0935E81D" w14:textId="2670A618" w:rsidR="00CB7FA5" w:rsidRPr="007C7F06" w:rsidRDefault="00CE70F0"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297,218</w:t>
            </w:r>
          </w:p>
        </w:tc>
        <w:tc>
          <w:tcPr>
            <w:tcW w:w="1440" w:type="dxa"/>
            <w:vAlign w:val="bottom"/>
          </w:tcPr>
          <w:p w14:paraId="741667B7" w14:textId="77777777" w:rsidR="00CB7FA5" w:rsidRPr="007C7F06" w:rsidRDefault="00CB7FA5"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252,073</w:t>
            </w:r>
          </w:p>
        </w:tc>
        <w:tc>
          <w:tcPr>
            <w:tcW w:w="1440" w:type="dxa"/>
            <w:vAlign w:val="bottom"/>
          </w:tcPr>
          <w:p w14:paraId="1A95C6C0" w14:textId="7167DAC1" w:rsidR="00CB7FA5" w:rsidRPr="007C7F06" w:rsidRDefault="004202B7"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33,457</w:t>
            </w:r>
          </w:p>
        </w:tc>
        <w:tc>
          <w:tcPr>
            <w:tcW w:w="1440" w:type="dxa"/>
            <w:vAlign w:val="bottom"/>
          </w:tcPr>
          <w:p w14:paraId="7EF6838C" w14:textId="77777777" w:rsidR="00CB7FA5" w:rsidRPr="007C7F06" w:rsidRDefault="00CB7FA5"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24,019</w:t>
            </w:r>
          </w:p>
        </w:tc>
      </w:tr>
      <w:tr w:rsidR="00CB7FA5" w:rsidRPr="007C7F06" w14:paraId="786D49FC" w14:textId="77777777" w:rsidTr="00BE6A6B">
        <w:tc>
          <w:tcPr>
            <w:tcW w:w="3330" w:type="dxa"/>
            <w:vAlign w:val="bottom"/>
          </w:tcPr>
          <w:p w14:paraId="69BFC615" w14:textId="77777777" w:rsidR="00CB7FA5" w:rsidRPr="007C7F06" w:rsidRDefault="00CB7FA5" w:rsidP="00CB7FA5">
            <w:pPr>
              <w:spacing w:line="380" w:lineRule="exact"/>
              <w:jc w:val="both"/>
              <w:rPr>
                <w:rFonts w:ascii="Arial" w:hAnsi="Arial" w:cs="Arial"/>
                <w:sz w:val="18"/>
                <w:szCs w:val="18"/>
              </w:rPr>
            </w:pPr>
            <w:r w:rsidRPr="007C7F06">
              <w:rPr>
                <w:rFonts w:ascii="Arial" w:hAnsi="Arial" w:cs="Arial"/>
                <w:sz w:val="18"/>
                <w:szCs w:val="18"/>
              </w:rPr>
              <w:t>Total trade receivables - net</w:t>
            </w:r>
          </w:p>
        </w:tc>
        <w:tc>
          <w:tcPr>
            <w:tcW w:w="1440" w:type="dxa"/>
            <w:vAlign w:val="bottom"/>
          </w:tcPr>
          <w:p w14:paraId="7D1EFC60" w14:textId="28FEF4C7" w:rsidR="00CB7FA5" w:rsidRPr="007C7F06" w:rsidRDefault="00D01CEF"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3</w:t>
            </w:r>
            <w:r w:rsidR="00D52871" w:rsidRPr="007C7F06">
              <w:rPr>
                <w:rFonts w:ascii="Arial" w:hAnsi="Arial" w:cs="Arial"/>
                <w:sz w:val="18"/>
                <w:szCs w:val="18"/>
              </w:rPr>
              <w:t>41</w:t>
            </w:r>
            <w:r w:rsidR="00F57B9F" w:rsidRPr="007C7F06">
              <w:rPr>
                <w:rFonts w:ascii="Arial" w:hAnsi="Arial" w:cs="Arial"/>
                <w:sz w:val="18"/>
                <w:szCs w:val="18"/>
              </w:rPr>
              <w:t>,267</w:t>
            </w:r>
          </w:p>
        </w:tc>
        <w:tc>
          <w:tcPr>
            <w:tcW w:w="1440" w:type="dxa"/>
            <w:vAlign w:val="bottom"/>
          </w:tcPr>
          <w:p w14:paraId="28C4EC88" w14:textId="77777777" w:rsidR="00CB7FA5" w:rsidRPr="007C7F06" w:rsidRDefault="00CB7FA5"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303,645</w:t>
            </w:r>
          </w:p>
        </w:tc>
        <w:tc>
          <w:tcPr>
            <w:tcW w:w="1440" w:type="dxa"/>
            <w:vAlign w:val="bottom"/>
          </w:tcPr>
          <w:p w14:paraId="25B2E869" w14:textId="51982EA0" w:rsidR="00CB7FA5" w:rsidRPr="007C7F06" w:rsidRDefault="00F77CE2"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44,235</w:t>
            </w:r>
          </w:p>
        </w:tc>
        <w:tc>
          <w:tcPr>
            <w:tcW w:w="1440" w:type="dxa"/>
            <w:vAlign w:val="bottom"/>
          </w:tcPr>
          <w:p w14:paraId="5B8AD72A" w14:textId="77777777" w:rsidR="00CB7FA5" w:rsidRPr="007C7F06" w:rsidRDefault="00CB7FA5" w:rsidP="00CB7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29,325</w:t>
            </w:r>
          </w:p>
        </w:tc>
      </w:tr>
      <w:tr w:rsidR="00CB7FA5" w:rsidRPr="007C7F06" w14:paraId="6F845DD0" w14:textId="77777777" w:rsidTr="00BE6A6B">
        <w:tc>
          <w:tcPr>
            <w:tcW w:w="3330" w:type="dxa"/>
            <w:vAlign w:val="bottom"/>
          </w:tcPr>
          <w:p w14:paraId="13BC3FB0" w14:textId="77777777" w:rsidR="00CB7FA5" w:rsidRPr="007C7F06" w:rsidRDefault="00CB7FA5" w:rsidP="00CB7FA5">
            <w:pPr>
              <w:spacing w:line="380" w:lineRule="exact"/>
              <w:jc w:val="both"/>
              <w:rPr>
                <w:rFonts w:ascii="Arial" w:hAnsi="Arial" w:cs="Arial"/>
                <w:sz w:val="18"/>
                <w:szCs w:val="18"/>
              </w:rPr>
            </w:pPr>
            <w:r w:rsidRPr="007C7F06">
              <w:rPr>
                <w:rFonts w:ascii="Arial" w:hAnsi="Arial" w:cs="Arial"/>
                <w:sz w:val="18"/>
                <w:szCs w:val="18"/>
                <w:u w:val="single"/>
              </w:rPr>
              <w:t>Other receivables</w:t>
            </w:r>
          </w:p>
        </w:tc>
        <w:tc>
          <w:tcPr>
            <w:tcW w:w="1440" w:type="dxa"/>
            <w:vAlign w:val="bottom"/>
          </w:tcPr>
          <w:p w14:paraId="37E3EF39" w14:textId="77777777" w:rsidR="00CB7FA5" w:rsidRPr="007C7F06" w:rsidRDefault="00CB7FA5" w:rsidP="00CB7FA5">
            <w:pPr>
              <w:tabs>
                <w:tab w:val="decimal" w:pos="1062"/>
              </w:tabs>
              <w:spacing w:line="360" w:lineRule="exact"/>
              <w:rPr>
                <w:rFonts w:ascii="Arial" w:hAnsi="Arial" w:cs="Arial"/>
                <w:sz w:val="18"/>
                <w:szCs w:val="18"/>
              </w:rPr>
            </w:pPr>
          </w:p>
        </w:tc>
        <w:tc>
          <w:tcPr>
            <w:tcW w:w="1440" w:type="dxa"/>
            <w:vAlign w:val="bottom"/>
          </w:tcPr>
          <w:p w14:paraId="3E5D1E98" w14:textId="77777777" w:rsidR="00CB7FA5" w:rsidRPr="007C7F06" w:rsidRDefault="00CB7FA5" w:rsidP="00CB7FA5">
            <w:pPr>
              <w:tabs>
                <w:tab w:val="decimal" w:pos="1062"/>
              </w:tabs>
              <w:spacing w:line="360" w:lineRule="exact"/>
              <w:rPr>
                <w:rFonts w:ascii="Arial" w:hAnsi="Arial" w:cs="Arial"/>
                <w:sz w:val="18"/>
                <w:szCs w:val="18"/>
              </w:rPr>
            </w:pPr>
          </w:p>
        </w:tc>
        <w:tc>
          <w:tcPr>
            <w:tcW w:w="1440" w:type="dxa"/>
            <w:vAlign w:val="bottom"/>
          </w:tcPr>
          <w:p w14:paraId="156B929A" w14:textId="77777777" w:rsidR="00CB7FA5" w:rsidRPr="007C7F06" w:rsidRDefault="00CB7FA5" w:rsidP="00CB7FA5">
            <w:pPr>
              <w:tabs>
                <w:tab w:val="decimal" w:pos="1062"/>
              </w:tabs>
              <w:spacing w:line="360" w:lineRule="exact"/>
              <w:rPr>
                <w:rFonts w:ascii="Arial" w:hAnsi="Arial" w:cs="Arial"/>
                <w:sz w:val="18"/>
                <w:szCs w:val="18"/>
              </w:rPr>
            </w:pPr>
          </w:p>
        </w:tc>
        <w:tc>
          <w:tcPr>
            <w:tcW w:w="1440" w:type="dxa"/>
            <w:vAlign w:val="bottom"/>
          </w:tcPr>
          <w:p w14:paraId="5AE3C834" w14:textId="77777777" w:rsidR="00CB7FA5" w:rsidRPr="007C7F06" w:rsidRDefault="00CB7FA5" w:rsidP="00CB7FA5">
            <w:pPr>
              <w:tabs>
                <w:tab w:val="decimal" w:pos="1062"/>
              </w:tabs>
              <w:spacing w:line="360" w:lineRule="exact"/>
              <w:rPr>
                <w:rFonts w:ascii="Arial" w:hAnsi="Arial" w:cs="Arial"/>
                <w:sz w:val="18"/>
                <w:szCs w:val="18"/>
              </w:rPr>
            </w:pPr>
          </w:p>
        </w:tc>
      </w:tr>
      <w:tr w:rsidR="00177B4E" w:rsidRPr="007C7F06" w14:paraId="1AFA4877" w14:textId="77777777" w:rsidTr="00BE6A6B">
        <w:tc>
          <w:tcPr>
            <w:tcW w:w="3330" w:type="dxa"/>
          </w:tcPr>
          <w:p w14:paraId="440FD61F" w14:textId="77777777" w:rsidR="00177B4E" w:rsidRPr="007C7F06" w:rsidRDefault="00177B4E" w:rsidP="00177B4E">
            <w:pPr>
              <w:tabs>
                <w:tab w:val="left" w:pos="162"/>
              </w:tabs>
              <w:spacing w:line="380" w:lineRule="exact"/>
              <w:ind w:right="-17"/>
              <w:rPr>
                <w:rFonts w:ascii="Arial" w:hAnsi="Arial" w:cs="Arial"/>
                <w:sz w:val="18"/>
                <w:szCs w:val="18"/>
                <w:cs/>
              </w:rPr>
            </w:pPr>
            <w:r w:rsidRPr="007C7F06">
              <w:rPr>
                <w:rFonts w:ascii="Arial" w:hAnsi="Arial" w:cs="Arial"/>
                <w:sz w:val="18"/>
                <w:szCs w:val="18"/>
              </w:rPr>
              <w:t>Other receivables - related parties</w:t>
            </w:r>
          </w:p>
        </w:tc>
        <w:tc>
          <w:tcPr>
            <w:tcW w:w="1440" w:type="dxa"/>
            <w:vAlign w:val="bottom"/>
          </w:tcPr>
          <w:p w14:paraId="2E9629EC" w14:textId="5766CC26" w:rsidR="00177B4E" w:rsidRPr="007C7F06" w:rsidRDefault="0083349F" w:rsidP="00177B4E">
            <w:pPr>
              <w:tabs>
                <w:tab w:val="decimal" w:pos="1062"/>
              </w:tabs>
              <w:spacing w:line="360" w:lineRule="exact"/>
              <w:rPr>
                <w:rFonts w:ascii="Arial" w:hAnsi="Arial" w:cs="Arial"/>
                <w:sz w:val="18"/>
                <w:szCs w:val="18"/>
              </w:rPr>
            </w:pPr>
            <w:r w:rsidRPr="007C7F06">
              <w:rPr>
                <w:rFonts w:ascii="Arial" w:hAnsi="Arial" w:cs="Arial"/>
                <w:sz w:val="18"/>
                <w:szCs w:val="18"/>
              </w:rPr>
              <w:t>-</w:t>
            </w:r>
          </w:p>
        </w:tc>
        <w:tc>
          <w:tcPr>
            <w:tcW w:w="1440" w:type="dxa"/>
            <w:vAlign w:val="bottom"/>
          </w:tcPr>
          <w:p w14:paraId="51D30139" w14:textId="77777777" w:rsidR="00177B4E" w:rsidRPr="007C7F06" w:rsidRDefault="00177B4E" w:rsidP="00177B4E">
            <w:pPr>
              <w:tabs>
                <w:tab w:val="decimal" w:pos="1062"/>
              </w:tabs>
              <w:spacing w:line="360" w:lineRule="exact"/>
              <w:rPr>
                <w:rFonts w:ascii="Arial" w:hAnsi="Arial" w:cs="Arial"/>
                <w:sz w:val="18"/>
                <w:szCs w:val="18"/>
              </w:rPr>
            </w:pPr>
            <w:r w:rsidRPr="007C7F06">
              <w:rPr>
                <w:rFonts w:ascii="Arial" w:hAnsi="Arial" w:cs="Arial"/>
                <w:sz w:val="18"/>
                <w:szCs w:val="18"/>
              </w:rPr>
              <w:t>-</w:t>
            </w:r>
          </w:p>
        </w:tc>
        <w:tc>
          <w:tcPr>
            <w:tcW w:w="1440" w:type="dxa"/>
            <w:vAlign w:val="bottom"/>
          </w:tcPr>
          <w:p w14:paraId="26E2D448" w14:textId="56AD70E6" w:rsidR="00177B4E" w:rsidRPr="007C7F06" w:rsidRDefault="00177B4E" w:rsidP="00177B4E">
            <w:pPr>
              <w:tabs>
                <w:tab w:val="decimal" w:pos="1062"/>
              </w:tabs>
              <w:spacing w:line="360" w:lineRule="exact"/>
              <w:rPr>
                <w:rFonts w:ascii="Arial" w:hAnsi="Arial" w:cs="Arial"/>
                <w:sz w:val="18"/>
                <w:szCs w:val="18"/>
              </w:rPr>
            </w:pPr>
            <w:r w:rsidRPr="007C7F06">
              <w:rPr>
                <w:rFonts w:ascii="Arial" w:hAnsi="Arial" w:cs="Arial"/>
                <w:sz w:val="18"/>
                <w:szCs w:val="18"/>
              </w:rPr>
              <w:t>27,326</w:t>
            </w:r>
          </w:p>
        </w:tc>
        <w:tc>
          <w:tcPr>
            <w:tcW w:w="1440" w:type="dxa"/>
            <w:vAlign w:val="bottom"/>
          </w:tcPr>
          <w:p w14:paraId="66F68933" w14:textId="77777777" w:rsidR="00177B4E" w:rsidRPr="007C7F06" w:rsidRDefault="00177B4E" w:rsidP="00177B4E">
            <w:pPr>
              <w:tabs>
                <w:tab w:val="decimal" w:pos="1062"/>
              </w:tabs>
              <w:spacing w:line="360" w:lineRule="exact"/>
              <w:rPr>
                <w:rFonts w:ascii="Arial" w:hAnsi="Arial" w:cs="Arial"/>
                <w:sz w:val="18"/>
                <w:szCs w:val="18"/>
              </w:rPr>
            </w:pPr>
            <w:r w:rsidRPr="007C7F06">
              <w:rPr>
                <w:rFonts w:ascii="Arial" w:hAnsi="Arial" w:cs="Arial"/>
                <w:sz w:val="18"/>
                <w:szCs w:val="18"/>
              </w:rPr>
              <w:t>21,416</w:t>
            </w:r>
          </w:p>
        </w:tc>
      </w:tr>
      <w:tr w:rsidR="00177B4E" w:rsidRPr="007C7F06" w14:paraId="3E5906EE" w14:textId="77777777" w:rsidTr="00BE6A6B">
        <w:tc>
          <w:tcPr>
            <w:tcW w:w="3330" w:type="dxa"/>
            <w:vAlign w:val="bottom"/>
          </w:tcPr>
          <w:p w14:paraId="0EBAB608" w14:textId="77777777" w:rsidR="00177B4E" w:rsidRPr="007C7F06" w:rsidRDefault="00177B4E" w:rsidP="00177B4E">
            <w:pPr>
              <w:spacing w:line="380" w:lineRule="exact"/>
              <w:jc w:val="both"/>
              <w:rPr>
                <w:rFonts w:ascii="Arial" w:hAnsi="Arial" w:cs="Arial"/>
                <w:sz w:val="18"/>
                <w:szCs w:val="18"/>
              </w:rPr>
            </w:pPr>
            <w:r w:rsidRPr="007C7F06">
              <w:rPr>
                <w:rFonts w:ascii="Arial" w:hAnsi="Arial" w:cs="Arial"/>
                <w:sz w:val="18"/>
                <w:szCs w:val="18"/>
              </w:rPr>
              <w:t>Other receivables - unrelated parties</w:t>
            </w:r>
          </w:p>
        </w:tc>
        <w:tc>
          <w:tcPr>
            <w:tcW w:w="1440" w:type="dxa"/>
            <w:vAlign w:val="bottom"/>
          </w:tcPr>
          <w:p w14:paraId="2BE5F83F" w14:textId="4DA01638" w:rsidR="00177B4E" w:rsidRPr="007C7F06" w:rsidRDefault="00177B4E" w:rsidP="00177B4E">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1</w:t>
            </w:r>
            <w:r w:rsidR="0083349F" w:rsidRPr="007C7F06">
              <w:rPr>
                <w:rFonts w:ascii="Arial" w:hAnsi="Arial" w:cs="Arial"/>
                <w:sz w:val="18"/>
                <w:szCs w:val="18"/>
              </w:rPr>
              <w:t>,048</w:t>
            </w:r>
          </w:p>
        </w:tc>
        <w:tc>
          <w:tcPr>
            <w:tcW w:w="1440" w:type="dxa"/>
            <w:vAlign w:val="bottom"/>
          </w:tcPr>
          <w:p w14:paraId="30714A3A" w14:textId="77777777" w:rsidR="00177B4E" w:rsidRPr="007C7F06" w:rsidRDefault="00177B4E" w:rsidP="00177B4E">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846</w:t>
            </w:r>
          </w:p>
        </w:tc>
        <w:tc>
          <w:tcPr>
            <w:tcW w:w="1440" w:type="dxa"/>
            <w:vAlign w:val="bottom"/>
          </w:tcPr>
          <w:p w14:paraId="05395589" w14:textId="2EF2460A" w:rsidR="00177B4E" w:rsidRPr="007C7F06" w:rsidRDefault="00177B4E" w:rsidP="00177B4E">
            <w:pPr>
              <w:pBdr>
                <w:bottom w:val="single" w:sz="4" w:space="1" w:color="auto"/>
              </w:pBdr>
              <w:tabs>
                <w:tab w:val="decimal" w:pos="1062"/>
              </w:tabs>
              <w:spacing w:line="360" w:lineRule="exact"/>
              <w:rPr>
                <w:rFonts w:ascii="Arial" w:hAnsi="Arial" w:cs="Browallia New"/>
                <w:sz w:val="18"/>
                <w:szCs w:val="22"/>
              </w:rPr>
            </w:pPr>
            <w:r w:rsidRPr="007C7F06">
              <w:rPr>
                <w:rFonts w:ascii="Arial" w:hAnsi="Arial" w:cs="Arial"/>
                <w:sz w:val="18"/>
                <w:szCs w:val="18"/>
              </w:rPr>
              <w:t>147</w:t>
            </w:r>
          </w:p>
        </w:tc>
        <w:tc>
          <w:tcPr>
            <w:tcW w:w="1440" w:type="dxa"/>
            <w:vAlign w:val="bottom"/>
          </w:tcPr>
          <w:p w14:paraId="039320AC" w14:textId="77777777" w:rsidR="00177B4E" w:rsidRPr="007C7F06" w:rsidRDefault="00177B4E" w:rsidP="00177B4E">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333</w:t>
            </w:r>
          </w:p>
        </w:tc>
      </w:tr>
      <w:tr w:rsidR="006E0FA5" w:rsidRPr="007C7F06" w14:paraId="11221A3E" w14:textId="77777777" w:rsidTr="00BE6A6B">
        <w:tc>
          <w:tcPr>
            <w:tcW w:w="3330" w:type="dxa"/>
          </w:tcPr>
          <w:p w14:paraId="786BA4E2" w14:textId="77777777" w:rsidR="006E0FA5" w:rsidRPr="007C7F06" w:rsidRDefault="006E0FA5" w:rsidP="006E0FA5">
            <w:pPr>
              <w:spacing w:line="380" w:lineRule="exact"/>
              <w:ind w:right="-17"/>
              <w:rPr>
                <w:rFonts w:ascii="Arial" w:hAnsi="Arial" w:cs="Arial"/>
                <w:sz w:val="18"/>
                <w:szCs w:val="18"/>
              </w:rPr>
            </w:pPr>
            <w:r w:rsidRPr="007C7F06">
              <w:rPr>
                <w:rFonts w:ascii="Arial" w:hAnsi="Arial" w:cs="Arial"/>
                <w:sz w:val="18"/>
                <w:szCs w:val="18"/>
              </w:rPr>
              <w:t>Total other receivables</w:t>
            </w:r>
          </w:p>
        </w:tc>
        <w:tc>
          <w:tcPr>
            <w:tcW w:w="1440" w:type="dxa"/>
            <w:vAlign w:val="bottom"/>
          </w:tcPr>
          <w:p w14:paraId="54A17CCB" w14:textId="208925A6" w:rsidR="006E0FA5" w:rsidRPr="007C7F06" w:rsidRDefault="0083349F" w:rsidP="006E0FA5">
            <w:pPr>
              <w:pBdr>
                <w:bottom w:val="single" w:sz="4" w:space="1" w:color="auto"/>
              </w:pBdr>
              <w:tabs>
                <w:tab w:val="decimal" w:pos="1062"/>
              </w:tabs>
              <w:spacing w:line="360" w:lineRule="exact"/>
              <w:rPr>
                <w:rFonts w:ascii="Arial" w:hAnsi="Arial" w:cstheme="minorBidi"/>
                <w:sz w:val="18"/>
                <w:szCs w:val="18"/>
              </w:rPr>
            </w:pPr>
            <w:r w:rsidRPr="007C7F06">
              <w:rPr>
                <w:rFonts w:ascii="Arial" w:hAnsi="Arial" w:cstheme="minorBidi"/>
                <w:sz w:val="18"/>
                <w:szCs w:val="18"/>
              </w:rPr>
              <w:t>1,048</w:t>
            </w:r>
          </w:p>
        </w:tc>
        <w:tc>
          <w:tcPr>
            <w:tcW w:w="1440" w:type="dxa"/>
            <w:vAlign w:val="bottom"/>
          </w:tcPr>
          <w:p w14:paraId="523D59FA" w14:textId="77777777" w:rsidR="006E0FA5" w:rsidRPr="007C7F06" w:rsidRDefault="006E0FA5" w:rsidP="006E0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846</w:t>
            </w:r>
          </w:p>
        </w:tc>
        <w:tc>
          <w:tcPr>
            <w:tcW w:w="1440" w:type="dxa"/>
            <w:vAlign w:val="bottom"/>
          </w:tcPr>
          <w:p w14:paraId="16B1AAAF" w14:textId="2EF6C503" w:rsidR="006E0FA5" w:rsidRPr="007C7F06" w:rsidRDefault="0083349F" w:rsidP="006E0FA5">
            <w:pPr>
              <w:pBdr>
                <w:bottom w:val="single" w:sz="4" w:space="1" w:color="auto"/>
              </w:pBdr>
              <w:tabs>
                <w:tab w:val="decimal" w:pos="1062"/>
              </w:tabs>
              <w:spacing w:line="360" w:lineRule="exact"/>
              <w:rPr>
                <w:rFonts w:ascii="Arial" w:hAnsi="Arial" w:cs="Arial"/>
                <w:sz w:val="18"/>
                <w:szCs w:val="18"/>
              </w:rPr>
            </w:pPr>
            <w:r w:rsidRPr="007C7F06">
              <w:rPr>
                <w:rFonts w:ascii="Arial" w:hAnsi="Arial" w:cstheme="minorBidi"/>
                <w:sz w:val="18"/>
                <w:szCs w:val="18"/>
              </w:rPr>
              <w:t>27,473</w:t>
            </w:r>
          </w:p>
        </w:tc>
        <w:tc>
          <w:tcPr>
            <w:tcW w:w="1440" w:type="dxa"/>
            <w:vAlign w:val="bottom"/>
          </w:tcPr>
          <w:p w14:paraId="38EDAD67" w14:textId="77777777" w:rsidR="006E0FA5" w:rsidRPr="007C7F06" w:rsidRDefault="006E0FA5" w:rsidP="006E0FA5">
            <w:pPr>
              <w:pBdr>
                <w:bottom w:val="sing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21,749</w:t>
            </w:r>
          </w:p>
        </w:tc>
      </w:tr>
      <w:tr w:rsidR="006E0FA5" w:rsidRPr="007C7F06" w14:paraId="069BB02B" w14:textId="77777777" w:rsidTr="00BE6A6B">
        <w:tc>
          <w:tcPr>
            <w:tcW w:w="3330" w:type="dxa"/>
          </w:tcPr>
          <w:p w14:paraId="64557D7C" w14:textId="77777777" w:rsidR="006E0FA5" w:rsidRPr="007C7F06" w:rsidRDefault="006E0FA5" w:rsidP="006E0FA5">
            <w:pPr>
              <w:spacing w:line="380" w:lineRule="exact"/>
              <w:ind w:right="-17"/>
              <w:rPr>
                <w:rFonts w:ascii="Arial" w:hAnsi="Arial" w:cs="Arial"/>
                <w:sz w:val="18"/>
                <w:szCs w:val="18"/>
                <w:cs/>
              </w:rPr>
            </w:pPr>
            <w:r w:rsidRPr="007C7F06">
              <w:rPr>
                <w:rFonts w:ascii="Arial" w:hAnsi="Arial" w:cs="Arial"/>
                <w:sz w:val="18"/>
                <w:szCs w:val="18"/>
              </w:rPr>
              <w:t>Total trade and other receivables - net</w:t>
            </w:r>
          </w:p>
        </w:tc>
        <w:tc>
          <w:tcPr>
            <w:tcW w:w="1440" w:type="dxa"/>
            <w:vAlign w:val="bottom"/>
          </w:tcPr>
          <w:p w14:paraId="3EBBEA65" w14:textId="2EA2CF15" w:rsidR="006E0FA5" w:rsidRPr="007C7F06" w:rsidRDefault="00AB352E" w:rsidP="006E0FA5">
            <w:pPr>
              <w:pBdr>
                <w:bottom w:val="doub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342</w:t>
            </w:r>
            <w:r w:rsidR="00CB5095" w:rsidRPr="007C7F06">
              <w:rPr>
                <w:rFonts w:ascii="Arial" w:hAnsi="Arial" w:cs="Arial"/>
                <w:sz w:val="18"/>
                <w:szCs w:val="18"/>
              </w:rPr>
              <w:t>,</w:t>
            </w:r>
            <w:r w:rsidRPr="007C7F06">
              <w:rPr>
                <w:rFonts w:ascii="Arial" w:hAnsi="Arial" w:cs="Arial"/>
                <w:sz w:val="18"/>
                <w:szCs w:val="18"/>
              </w:rPr>
              <w:t>315</w:t>
            </w:r>
          </w:p>
        </w:tc>
        <w:tc>
          <w:tcPr>
            <w:tcW w:w="1440" w:type="dxa"/>
            <w:vAlign w:val="bottom"/>
          </w:tcPr>
          <w:p w14:paraId="4A1BF131" w14:textId="77777777" w:rsidR="006E0FA5" w:rsidRPr="007C7F06" w:rsidRDefault="006E0FA5" w:rsidP="006E0FA5">
            <w:pPr>
              <w:pBdr>
                <w:bottom w:val="doub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304,491</w:t>
            </w:r>
          </w:p>
        </w:tc>
        <w:tc>
          <w:tcPr>
            <w:tcW w:w="1440" w:type="dxa"/>
            <w:vAlign w:val="bottom"/>
          </w:tcPr>
          <w:p w14:paraId="2D00D019" w14:textId="5E0E8DDC" w:rsidR="006E0FA5" w:rsidRPr="007C7F06" w:rsidRDefault="00C058BF" w:rsidP="006E0FA5">
            <w:pPr>
              <w:pBdr>
                <w:bottom w:val="doub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71,708</w:t>
            </w:r>
          </w:p>
        </w:tc>
        <w:tc>
          <w:tcPr>
            <w:tcW w:w="1440" w:type="dxa"/>
            <w:vAlign w:val="bottom"/>
          </w:tcPr>
          <w:p w14:paraId="133C2D1F" w14:textId="77777777" w:rsidR="006E0FA5" w:rsidRPr="007C7F06" w:rsidRDefault="006E0FA5" w:rsidP="006E0FA5">
            <w:pPr>
              <w:pBdr>
                <w:bottom w:val="double" w:sz="4" w:space="1" w:color="auto"/>
              </w:pBdr>
              <w:tabs>
                <w:tab w:val="decimal" w:pos="1062"/>
              </w:tabs>
              <w:spacing w:line="360" w:lineRule="exact"/>
              <w:rPr>
                <w:rFonts w:ascii="Arial" w:hAnsi="Arial" w:cs="Arial"/>
                <w:sz w:val="18"/>
                <w:szCs w:val="18"/>
              </w:rPr>
            </w:pPr>
            <w:r w:rsidRPr="007C7F06">
              <w:rPr>
                <w:rFonts w:ascii="Arial" w:hAnsi="Arial" w:cs="Arial"/>
                <w:sz w:val="18"/>
                <w:szCs w:val="18"/>
              </w:rPr>
              <w:t>51,074</w:t>
            </w:r>
          </w:p>
        </w:tc>
      </w:tr>
    </w:tbl>
    <w:p w14:paraId="1DC2140D" w14:textId="77777777" w:rsidR="00543387" w:rsidRPr="007C7F06" w:rsidRDefault="00543387" w:rsidP="00D7635A">
      <w:pPr>
        <w:spacing w:before="120" w:after="120" w:line="380" w:lineRule="exact"/>
        <w:rPr>
          <w:rFonts w:ascii="Arial" w:hAnsi="Arial" w:cs="Arial"/>
          <w:b/>
          <w:bCs/>
          <w:sz w:val="22"/>
          <w:szCs w:val="22"/>
        </w:rPr>
      </w:pPr>
    </w:p>
    <w:p w14:paraId="3987F391" w14:textId="0FE93298" w:rsidR="001C43A0" w:rsidRPr="007C7F06" w:rsidRDefault="00CB7FA5" w:rsidP="00CB7FA5">
      <w:pPr>
        <w:tabs>
          <w:tab w:val="left" w:pos="540"/>
        </w:tabs>
        <w:spacing w:before="120" w:after="120" w:line="340" w:lineRule="exact"/>
        <w:jc w:val="thaiDistribute"/>
        <w:rPr>
          <w:rFonts w:ascii="Arial" w:hAnsi="Arial" w:cs="Arial"/>
          <w:b/>
          <w:bCs/>
          <w:sz w:val="22"/>
          <w:szCs w:val="22"/>
        </w:rPr>
      </w:pPr>
      <w:r w:rsidRPr="007C7F06">
        <w:rPr>
          <w:rFonts w:ascii="Arial" w:hAnsi="Arial" w:cs="Arial"/>
          <w:b/>
          <w:bCs/>
          <w:sz w:val="22"/>
          <w:szCs w:val="22"/>
        </w:rPr>
        <w:lastRenderedPageBreak/>
        <w:t>4</w:t>
      </w:r>
      <w:r w:rsidR="00982407" w:rsidRPr="007C7F06">
        <w:rPr>
          <w:rFonts w:ascii="Arial" w:hAnsi="Arial" w:cs="Arial"/>
          <w:b/>
          <w:bCs/>
          <w:sz w:val="22"/>
          <w:szCs w:val="22"/>
        </w:rPr>
        <w:t>.</w:t>
      </w:r>
      <w:r w:rsidR="00982407" w:rsidRPr="007C7F06">
        <w:rPr>
          <w:rFonts w:ascii="Arial" w:hAnsi="Arial" w:cs="Arial"/>
          <w:b/>
          <w:bCs/>
          <w:sz w:val="22"/>
          <w:szCs w:val="22"/>
        </w:rPr>
        <w:tab/>
      </w:r>
      <w:r w:rsidR="00373108" w:rsidRPr="007C7F06">
        <w:rPr>
          <w:rFonts w:ascii="Arial" w:hAnsi="Arial" w:cs="Arial"/>
          <w:b/>
          <w:bCs/>
          <w:sz w:val="22"/>
          <w:szCs w:val="22"/>
        </w:rPr>
        <w:t>Reduction of inventory to net realisable value</w:t>
      </w:r>
    </w:p>
    <w:p w14:paraId="2F97C809" w14:textId="64FF05E2" w:rsidR="001C43A0" w:rsidRPr="007C7F06" w:rsidRDefault="001C43A0" w:rsidP="00CB7FA5">
      <w:pPr>
        <w:pStyle w:val="BlockText"/>
        <w:tabs>
          <w:tab w:val="clear" w:pos="360"/>
          <w:tab w:val="clear" w:pos="1440"/>
          <w:tab w:val="clear" w:pos="1980"/>
        </w:tabs>
        <w:spacing w:before="120" w:line="340" w:lineRule="exact"/>
        <w:ind w:left="547" w:hanging="547"/>
        <w:jc w:val="thaiDistribute"/>
        <w:rPr>
          <w:rFonts w:ascii="Arial" w:hAnsi="Arial" w:cs="Arial"/>
          <w:sz w:val="22"/>
          <w:szCs w:val="22"/>
        </w:rPr>
      </w:pPr>
      <w:r w:rsidRPr="007C7F06">
        <w:rPr>
          <w:rFonts w:ascii="Arial" w:hAnsi="Arial" w:cs="Arial"/>
          <w:sz w:val="22"/>
          <w:szCs w:val="22"/>
        </w:rPr>
        <w:tab/>
      </w:r>
      <w:r w:rsidR="00982C4A" w:rsidRPr="007C7F06">
        <w:rPr>
          <w:rFonts w:ascii="Arial" w:hAnsi="Arial" w:cs="Arial"/>
          <w:spacing w:val="-4"/>
          <w:sz w:val="22"/>
          <w:szCs w:val="22"/>
        </w:rPr>
        <w:t>Movements in the reduction of inventory to net realisable value account during the</w:t>
      </w:r>
      <w:r w:rsidR="001041FA" w:rsidRPr="007C7F06">
        <w:rPr>
          <w:rFonts w:ascii="Arial" w:hAnsi="Arial" w:cs="Arial"/>
          <w:spacing w:val="-4"/>
          <w:sz w:val="22"/>
          <w:szCs w:val="22"/>
        </w:rPr>
        <w:t xml:space="preserve"> </w:t>
      </w:r>
      <w:r w:rsidR="00A86428" w:rsidRPr="007C7F06">
        <w:rPr>
          <w:rFonts w:ascii="Arial" w:hAnsi="Arial" w:cs="Arial"/>
          <w:spacing w:val="-4"/>
          <w:sz w:val="22"/>
          <w:szCs w:val="22"/>
        </w:rPr>
        <w:t>nine-month</w:t>
      </w:r>
      <w:r w:rsidR="002873B7" w:rsidRPr="007C7F06">
        <w:rPr>
          <w:rFonts w:ascii="Arial" w:hAnsi="Arial" w:cs="Arial"/>
          <w:sz w:val="22"/>
          <w:szCs w:val="22"/>
        </w:rPr>
        <w:t xml:space="preserve"> </w:t>
      </w:r>
      <w:r w:rsidR="00982C4A" w:rsidRPr="007C7F06">
        <w:rPr>
          <w:rFonts w:ascii="Arial" w:hAnsi="Arial" w:cs="Arial"/>
          <w:sz w:val="22"/>
          <w:szCs w:val="22"/>
        </w:rPr>
        <w:t xml:space="preserve">period ended </w:t>
      </w:r>
      <w:r w:rsidR="00A86428" w:rsidRPr="007C7F06">
        <w:rPr>
          <w:rFonts w:ascii="Arial" w:hAnsi="Arial" w:cs="Arial"/>
          <w:sz w:val="22"/>
          <w:szCs w:val="22"/>
        </w:rPr>
        <w:t>30 September</w:t>
      </w:r>
      <w:r w:rsidR="00797ABD" w:rsidRPr="007C7F06">
        <w:rPr>
          <w:rFonts w:ascii="Arial" w:hAnsi="Arial" w:cs="Arial"/>
          <w:sz w:val="22"/>
          <w:szCs w:val="22"/>
        </w:rPr>
        <w:t xml:space="preserve"> 2024</w:t>
      </w:r>
      <w:r w:rsidRPr="007C7F06">
        <w:rPr>
          <w:rFonts w:ascii="Arial" w:hAnsi="Arial" w:cs="Arial"/>
          <w:sz w:val="22"/>
          <w:szCs w:val="22"/>
          <w:cs/>
        </w:rPr>
        <w:t xml:space="preserve"> </w:t>
      </w:r>
      <w:r w:rsidRPr="007C7F06">
        <w:rPr>
          <w:rFonts w:ascii="Arial" w:hAnsi="Arial" w:cs="Arial"/>
          <w:sz w:val="22"/>
          <w:szCs w:val="22"/>
        </w:rPr>
        <w:t>are summarised below.</w:t>
      </w:r>
    </w:p>
    <w:p w14:paraId="6CE1CA3F" w14:textId="77777777" w:rsidR="001C43A0" w:rsidRPr="007C7F06" w:rsidRDefault="002D214C" w:rsidP="00CB7FA5">
      <w:pPr>
        <w:spacing w:line="340" w:lineRule="exact"/>
        <w:ind w:left="420" w:firstLine="980"/>
        <w:jc w:val="right"/>
        <w:rPr>
          <w:rFonts w:ascii="Arial" w:hAnsi="Arial" w:cs="Arial"/>
          <w:sz w:val="22"/>
          <w:szCs w:val="22"/>
        </w:rPr>
      </w:pPr>
      <w:r w:rsidRPr="007C7F06">
        <w:rPr>
          <w:rFonts w:ascii="Arial" w:hAnsi="Arial" w:cs="Arial"/>
          <w:sz w:val="22"/>
          <w:szCs w:val="22"/>
        </w:rPr>
        <w:t>(</w:t>
      </w:r>
      <w:r w:rsidR="001C43A0" w:rsidRPr="007C7F06">
        <w:rPr>
          <w:rFonts w:ascii="Arial" w:hAnsi="Arial" w:cs="Arial"/>
          <w:sz w:val="22"/>
          <w:szCs w:val="22"/>
        </w:rPr>
        <w:t>Unit: Thousand Baht</w:t>
      </w:r>
      <w:r w:rsidRPr="007C7F06">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940"/>
        <w:gridCol w:w="1620"/>
        <w:gridCol w:w="1620"/>
      </w:tblGrid>
      <w:tr w:rsidR="00A00674" w:rsidRPr="007C7F06" w14:paraId="1049946D" w14:textId="77777777" w:rsidTr="002C65DD">
        <w:tc>
          <w:tcPr>
            <w:tcW w:w="5940" w:type="dxa"/>
            <w:vAlign w:val="bottom"/>
          </w:tcPr>
          <w:p w14:paraId="2D18CFF2" w14:textId="77777777" w:rsidR="00A00674" w:rsidRPr="007C7F06" w:rsidRDefault="00A00674" w:rsidP="00CB7FA5">
            <w:pPr>
              <w:tabs>
                <w:tab w:val="decimal" w:pos="1155"/>
              </w:tabs>
              <w:spacing w:line="340" w:lineRule="exact"/>
              <w:jc w:val="thaiDistribute"/>
              <w:rPr>
                <w:rFonts w:ascii="Arial" w:hAnsi="Arial" w:cs="Arial"/>
                <w:sz w:val="22"/>
                <w:szCs w:val="22"/>
              </w:rPr>
            </w:pPr>
          </w:p>
        </w:tc>
        <w:tc>
          <w:tcPr>
            <w:tcW w:w="1620" w:type="dxa"/>
            <w:vAlign w:val="bottom"/>
          </w:tcPr>
          <w:p w14:paraId="2BEE3089" w14:textId="77777777" w:rsidR="00A00674" w:rsidRPr="007C7F06" w:rsidRDefault="00A00674" w:rsidP="00CB7FA5">
            <w:pPr>
              <w:pBdr>
                <w:bottom w:val="single" w:sz="4" w:space="1" w:color="auto"/>
              </w:pBdr>
              <w:spacing w:line="340" w:lineRule="exact"/>
              <w:ind w:firstLine="14"/>
              <w:jc w:val="center"/>
              <w:rPr>
                <w:rFonts w:ascii="Arial" w:hAnsi="Arial" w:cs="Arial"/>
                <w:sz w:val="22"/>
                <w:szCs w:val="22"/>
                <w:u w:val="single"/>
              </w:rPr>
            </w:pPr>
            <w:r w:rsidRPr="007C7F06">
              <w:rPr>
                <w:rFonts w:ascii="Arial" w:hAnsi="Arial" w:cs="Arial"/>
                <w:sz w:val="22"/>
                <w:szCs w:val="22"/>
              </w:rPr>
              <w:t>Consolidated financial statements</w:t>
            </w:r>
          </w:p>
        </w:tc>
        <w:tc>
          <w:tcPr>
            <w:tcW w:w="1620" w:type="dxa"/>
            <w:vAlign w:val="bottom"/>
          </w:tcPr>
          <w:p w14:paraId="6BC8C565" w14:textId="77777777" w:rsidR="00A00674" w:rsidRPr="007C7F06" w:rsidRDefault="00A00674" w:rsidP="00CB7FA5">
            <w:pPr>
              <w:pBdr>
                <w:bottom w:val="single" w:sz="4" w:space="1" w:color="auto"/>
              </w:pBdr>
              <w:spacing w:line="340" w:lineRule="exact"/>
              <w:ind w:firstLine="14"/>
              <w:jc w:val="center"/>
              <w:rPr>
                <w:rFonts w:ascii="Arial" w:hAnsi="Arial" w:cs="Arial"/>
                <w:sz w:val="22"/>
                <w:szCs w:val="22"/>
                <w:u w:val="single"/>
              </w:rPr>
            </w:pPr>
            <w:r w:rsidRPr="007C7F06">
              <w:rPr>
                <w:rFonts w:ascii="Arial" w:hAnsi="Arial" w:cs="Arial"/>
                <w:sz w:val="22"/>
                <w:szCs w:val="22"/>
              </w:rPr>
              <w:t xml:space="preserve">Separate         </w:t>
            </w:r>
            <w:r w:rsidR="00411652" w:rsidRPr="007C7F06">
              <w:rPr>
                <w:rFonts w:ascii="Arial" w:hAnsi="Arial" w:cs="Arial"/>
                <w:sz w:val="22"/>
                <w:szCs w:val="22"/>
              </w:rPr>
              <w:t xml:space="preserve">        </w:t>
            </w:r>
            <w:r w:rsidRPr="007C7F06">
              <w:rPr>
                <w:rFonts w:ascii="Arial" w:hAnsi="Arial" w:cs="Arial"/>
                <w:sz w:val="22"/>
                <w:szCs w:val="22"/>
              </w:rPr>
              <w:t>financial statements</w:t>
            </w:r>
          </w:p>
        </w:tc>
      </w:tr>
      <w:tr w:rsidR="00CB7FA5" w:rsidRPr="007C7F06" w14:paraId="1E7208A0" w14:textId="77777777" w:rsidTr="002C65DD">
        <w:tc>
          <w:tcPr>
            <w:tcW w:w="5940" w:type="dxa"/>
            <w:vAlign w:val="bottom"/>
          </w:tcPr>
          <w:p w14:paraId="71CFE041" w14:textId="77777777" w:rsidR="00CB7FA5" w:rsidRPr="007C7F06" w:rsidRDefault="00CB7FA5" w:rsidP="00CB7FA5">
            <w:pPr>
              <w:tabs>
                <w:tab w:val="decimal" w:pos="973"/>
              </w:tabs>
              <w:spacing w:line="340" w:lineRule="exact"/>
              <w:jc w:val="thaiDistribute"/>
              <w:rPr>
                <w:rFonts w:ascii="Arial" w:hAnsi="Arial" w:cs="Arial"/>
                <w:sz w:val="22"/>
                <w:szCs w:val="22"/>
                <w:cs/>
              </w:rPr>
            </w:pPr>
            <w:r w:rsidRPr="007C7F06">
              <w:rPr>
                <w:rFonts w:ascii="Arial" w:hAnsi="Arial" w:cs="Arial"/>
                <w:sz w:val="22"/>
                <w:szCs w:val="22"/>
              </w:rPr>
              <w:t>Balance as at 1 January 2024</w:t>
            </w:r>
          </w:p>
        </w:tc>
        <w:tc>
          <w:tcPr>
            <w:tcW w:w="1620" w:type="dxa"/>
            <w:vAlign w:val="bottom"/>
          </w:tcPr>
          <w:p w14:paraId="4EDB0277" w14:textId="77777777" w:rsidR="00CB7FA5" w:rsidRPr="007C7F06" w:rsidRDefault="00CB7FA5" w:rsidP="00CB7FA5">
            <w:pPr>
              <w:tabs>
                <w:tab w:val="decimal" w:pos="1125"/>
              </w:tabs>
              <w:spacing w:line="340" w:lineRule="exact"/>
              <w:ind w:firstLine="14"/>
              <w:jc w:val="both"/>
              <w:rPr>
                <w:rFonts w:ascii="Arial" w:hAnsi="Arial" w:cs="Arial"/>
                <w:sz w:val="22"/>
                <w:szCs w:val="22"/>
              </w:rPr>
            </w:pPr>
            <w:r w:rsidRPr="007C7F06">
              <w:rPr>
                <w:rFonts w:ascii="Arial" w:hAnsi="Arial" w:cs="Arial"/>
                <w:sz w:val="22"/>
                <w:szCs w:val="22"/>
              </w:rPr>
              <w:t>175,082</w:t>
            </w:r>
          </w:p>
        </w:tc>
        <w:tc>
          <w:tcPr>
            <w:tcW w:w="1620" w:type="dxa"/>
            <w:vAlign w:val="bottom"/>
          </w:tcPr>
          <w:p w14:paraId="42FA7BF4" w14:textId="77777777" w:rsidR="00CB7FA5" w:rsidRPr="007C7F06" w:rsidRDefault="00CB7FA5" w:rsidP="00CB7FA5">
            <w:pPr>
              <w:tabs>
                <w:tab w:val="decimal" w:pos="1125"/>
              </w:tabs>
              <w:spacing w:line="340" w:lineRule="exact"/>
              <w:ind w:firstLine="14"/>
              <w:jc w:val="both"/>
              <w:rPr>
                <w:rFonts w:ascii="Arial" w:hAnsi="Arial" w:cs="Arial"/>
                <w:sz w:val="22"/>
                <w:szCs w:val="22"/>
              </w:rPr>
            </w:pPr>
            <w:r w:rsidRPr="007C7F06">
              <w:rPr>
                <w:rFonts w:ascii="Arial" w:hAnsi="Arial" w:cs="Arial"/>
                <w:sz w:val="22"/>
                <w:szCs w:val="22"/>
              </w:rPr>
              <w:t>117,95</w:t>
            </w:r>
            <w:r w:rsidR="009D6C41" w:rsidRPr="007C7F06">
              <w:rPr>
                <w:rFonts w:ascii="Arial" w:hAnsi="Arial" w:cs="Arial"/>
                <w:sz w:val="22"/>
                <w:szCs w:val="22"/>
              </w:rPr>
              <w:t>8</w:t>
            </w:r>
          </w:p>
        </w:tc>
      </w:tr>
      <w:tr w:rsidR="0094076F" w:rsidRPr="007C7F06" w14:paraId="053E4F2C" w14:textId="77777777" w:rsidTr="002C65DD">
        <w:tc>
          <w:tcPr>
            <w:tcW w:w="5940" w:type="dxa"/>
            <w:vAlign w:val="bottom"/>
          </w:tcPr>
          <w:p w14:paraId="17C19275" w14:textId="75C3E8B3" w:rsidR="0094076F" w:rsidRPr="007C7F06" w:rsidRDefault="0094076F" w:rsidP="0094076F">
            <w:pPr>
              <w:pStyle w:val="BodyText2"/>
              <w:tabs>
                <w:tab w:val="clear" w:pos="720"/>
              </w:tabs>
              <w:spacing w:before="0" w:after="0" w:line="340" w:lineRule="exact"/>
              <w:ind w:left="162" w:right="345" w:hanging="162"/>
              <w:jc w:val="left"/>
              <w:rPr>
                <w:rFonts w:ascii="Arial" w:hAnsi="Arial" w:cs="Arial"/>
                <w:sz w:val="22"/>
                <w:szCs w:val="22"/>
              </w:rPr>
            </w:pPr>
            <w:r w:rsidRPr="007C7F06">
              <w:rPr>
                <w:rFonts w:ascii="Arial" w:hAnsi="Arial" w:cs="Arial"/>
                <w:sz w:val="22"/>
                <w:szCs w:val="22"/>
              </w:rPr>
              <w:t>Reduction of inventory to net realisable value during the period</w:t>
            </w:r>
            <w:r w:rsidRPr="007C7F06">
              <w:rPr>
                <w:rFonts w:ascii="Arial" w:hAnsi="Arial" w:cs="Arial" w:hint="cs"/>
                <w:sz w:val="22"/>
                <w:szCs w:val="22"/>
                <w:cs/>
              </w:rPr>
              <w:t xml:space="preserve"> </w:t>
            </w:r>
            <w:r w:rsidR="00C7232F">
              <w:rPr>
                <w:rFonts w:ascii="Arial" w:hAnsi="Arial" w:cs="Arial"/>
                <w:sz w:val="22"/>
                <w:szCs w:val="22"/>
              </w:rPr>
              <w:t>(reversal)</w:t>
            </w:r>
          </w:p>
        </w:tc>
        <w:tc>
          <w:tcPr>
            <w:tcW w:w="1620" w:type="dxa"/>
            <w:vAlign w:val="bottom"/>
          </w:tcPr>
          <w:p w14:paraId="781C4C0C" w14:textId="2C54D552" w:rsidR="0094076F" w:rsidRPr="007C7F06" w:rsidRDefault="00326A02" w:rsidP="0094076F">
            <w:pPr>
              <w:pBdr>
                <w:bottom w:val="single" w:sz="4" w:space="1" w:color="auto"/>
              </w:pBdr>
              <w:tabs>
                <w:tab w:val="decimal" w:pos="1125"/>
              </w:tabs>
              <w:spacing w:line="340" w:lineRule="exact"/>
              <w:ind w:firstLine="14"/>
              <w:jc w:val="both"/>
              <w:rPr>
                <w:rFonts w:ascii="Arial" w:hAnsi="Arial" w:cs="Arial"/>
                <w:sz w:val="22"/>
                <w:szCs w:val="22"/>
              </w:rPr>
            </w:pPr>
            <w:r w:rsidRPr="007C7F06">
              <w:rPr>
                <w:rFonts w:ascii="Arial" w:hAnsi="Arial" w:cs="Arial"/>
                <w:sz w:val="22"/>
                <w:szCs w:val="22"/>
              </w:rPr>
              <w:t>(5,</w:t>
            </w:r>
            <w:r w:rsidR="00A46BE6" w:rsidRPr="007C7F06">
              <w:rPr>
                <w:rFonts w:ascii="Arial" w:hAnsi="Arial" w:cs="Arial"/>
                <w:sz w:val="22"/>
                <w:szCs w:val="22"/>
              </w:rPr>
              <w:t>397)</w:t>
            </w:r>
          </w:p>
        </w:tc>
        <w:tc>
          <w:tcPr>
            <w:tcW w:w="1620" w:type="dxa"/>
            <w:vAlign w:val="bottom"/>
          </w:tcPr>
          <w:p w14:paraId="709E5561" w14:textId="23EDD85D" w:rsidR="0094076F" w:rsidRPr="007C7F06" w:rsidRDefault="00C308AF" w:rsidP="0094076F">
            <w:pPr>
              <w:pBdr>
                <w:bottom w:val="single" w:sz="4" w:space="1" w:color="auto"/>
              </w:pBdr>
              <w:tabs>
                <w:tab w:val="decimal" w:pos="1125"/>
              </w:tabs>
              <w:spacing w:line="340" w:lineRule="exact"/>
              <w:ind w:firstLine="14"/>
              <w:jc w:val="both"/>
              <w:rPr>
                <w:rFonts w:ascii="Arial" w:hAnsi="Arial" w:cs="Arial"/>
                <w:sz w:val="22"/>
                <w:szCs w:val="22"/>
              </w:rPr>
            </w:pPr>
            <w:r w:rsidRPr="007C7F06">
              <w:rPr>
                <w:rFonts w:ascii="Arial" w:hAnsi="Arial" w:cs="Arial"/>
                <w:sz w:val="22"/>
                <w:szCs w:val="22"/>
              </w:rPr>
              <w:t>8,72</w:t>
            </w:r>
            <w:r w:rsidR="006F00F9">
              <w:rPr>
                <w:rFonts w:ascii="Arial" w:hAnsi="Arial" w:cs="Arial"/>
                <w:sz w:val="22"/>
                <w:szCs w:val="22"/>
              </w:rPr>
              <w:t>3</w:t>
            </w:r>
          </w:p>
        </w:tc>
      </w:tr>
      <w:tr w:rsidR="0094076F" w:rsidRPr="007C7F06" w14:paraId="3A56C1D7" w14:textId="77777777" w:rsidTr="002C65DD">
        <w:tc>
          <w:tcPr>
            <w:tcW w:w="5940" w:type="dxa"/>
            <w:vAlign w:val="bottom"/>
          </w:tcPr>
          <w:p w14:paraId="426FF1DF" w14:textId="3C4A28AA" w:rsidR="0094076F" w:rsidRPr="007C7F06" w:rsidRDefault="0094076F" w:rsidP="0094076F">
            <w:pPr>
              <w:pStyle w:val="BodyText2"/>
              <w:tabs>
                <w:tab w:val="clear" w:pos="720"/>
              </w:tabs>
              <w:spacing w:before="0" w:after="0" w:line="340" w:lineRule="exact"/>
              <w:ind w:left="162" w:right="-108" w:hanging="162"/>
              <w:jc w:val="left"/>
              <w:rPr>
                <w:rFonts w:ascii="Arial" w:hAnsi="Arial" w:cs="Arial"/>
                <w:sz w:val="22"/>
                <w:szCs w:val="22"/>
              </w:rPr>
            </w:pPr>
            <w:r w:rsidRPr="007C7F06">
              <w:rPr>
                <w:rFonts w:ascii="Arial" w:hAnsi="Arial" w:cs="Arial"/>
                <w:sz w:val="22"/>
                <w:szCs w:val="22"/>
              </w:rPr>
              <w:t xml:space="preserve">Balance as at </w:t>
            </w:r>
            <w:r w:rsidR="00A86428" w:rsidRPr="007C7F06">
              <w:rPr>
                <w:rFonts w:ascii="Arial" w:hAnsi="Arial" w:cs="Arial"/>
                <w:sz w:val="22"/>
                <w:szCs w:val="22"/>
              </w:rPr>
              <w:t>30 September</w:t>
            </w:r>
            <w:r w:rsidRPr="007C7F06">
              <w:rPr>
                <w:rFonts w:ascii="Arial" w:hAnsi="Arial" w:cs="Arial"/>
                <w:sz w:val="22"/>
                <w:szCs w:val="22"/>
              </w:rPr>
              <w:t xml:space="preserve"> 2024</w:t>
            </w:r>
          </w:p>
        </w:tc>
        <w:tc>
          <w:tcPr>
            <w:tcW w:w="1620" w:type="dxa"/>
            <w:vAlign w:val="bottom"/>
          </w:tcPr>
          <w:p w14:paraId="5B9EDC44" w14:textId="137B12C7" w:rsidR="0094076F" w:rsidRPr="007C7F06" w:rsidRDefault="00370CDD" w:rsidP="0094076F">
            <w:pPr>
              <w:pBdr>
                <w:bottom w:val="double" w:sz="4" w:space="1" w:color="auto"/>
              </w:pBdr>
              <w:tabs>
                <w:tab w:val="decimal" w:pos="1125"/>
              </w:tabs>
              <w:spacing w:line="340" w:lineRule="exact"/>
              <w:ind w:firstLine="14"/>
              <w:jc w:val="both"/>
              <w:rPr>
                <w:rFonts w:ascii="Arial" w:hAnsi="Arial" w:cs="Cordia New"/>
                <w:sz w:val="22"/>
                <w:szCs w:val="22"/>
              </w:rPr>
            </w:pPr>
            <w:r w:rsidRPr="007C7F06">
              <w:rPr>
                <w:rFonts w:ascii="Arial" w:hAnsi="Arial" w:cs="Cordia New"/>
                <w:sz w:val="22"/>
                <w:szCs w:val="22"/>
              </w:rPr>
              <w:t>169,6</w:t>
            </w:r>
            <w:r w:rsidR="000E1D01" w:rsidRPr="007C7F06">
              <w:rPr>
                <w:rFonts w:ascii="Arial" w:hAnsi="Arial" w:cs="Cordia New"/>
                <w:sz w:val="22"/>
                <w:szCs w:val="22"/>
              </w:rPr>
              <w:t>8</w:t>
            </w:r>
            <w:r w:rsidRPr="007C7F06">
              <w:rPr>
                <w:rFonts w:ascii="Arial" w:hAnsi="Arial" w:cs="Cordia New"/>
                <w:sz w:val="22"/>
                <w:szCs w:val="22"/>
              </w:rPr>
              <w:t>5</w:t>
            </w:r>
          </w:p>
        </w:tc>
        <w:tc>
          <w:tcPr>
            <w:tcW w:w="1620" w:type="dxa"/>
            <w:vAlign w:val="bottom"/>
          </w:tcPr>
          <w:p w14:paraId="7874F7E3" w14:textId="4A5B09FC" w:rsidR="0094076F" w:rsidRPr="007C7F06" w:rsidRDefault="00B15B80" w:rsidP="0094076F">
            <w:pPr>
              <w:pBdr>
                <w:bottom w:val="double" w:sz="4" w:space="1" w:color="auto"/>
              </w:pBdr>
              <w:tabs>
                <w:tab w:val="decimal" w:pos="1125"/>
              </w:tabs>
              <w:spacing w:line="340" w:lineRule="exact"/>
              <w:ind w:firstLine="14"/>
              <w:jc w:val="both"/>
              <w:rPr>
                <w:rFonts w:ascii="Arial" w:hAnsi="Arial" w:cs="Arial"/>
                <w:sz w:val="22"/>
                <w:szCs w:val="22"/>
              </w:rPr>
            </w:pPr>
            <w:r w:rsidRPr="007C7F06">
              <w:rPr>
                <w:rFonts w:ascii="Arial" w:hAnsi="Arial" w:cs="Arial"/>
                <w:sz w:val="22"/>
                <w:szCs w:val="22"/>
              </w:rPr>
              <w:t>12</w:t>
            </w:r>
            <w:r w:rsidR="00A56C14" w:rsidRPr="007C7F06">
              <w:rPr>
                <w:rFonts w:ascii="Arial" w:hAnsi="Arial" w:cs="Arial"/>
                <w:sz w:val="22"/>
                <w:szCs w:val="22"/>
              </w:rPr>
              <w:t>6,68</w:t>
            </w:r>
            <w:r w:rsidR="006F00F9">
              <w:rPr>
                <w:rFonts w:ascii="Arial" w:hAnsi="Arial" w:cs="Arial"/>
                <w:sz w:val="22"/>
                <w:szCs w:val="22"/>
              </w:rPr>
              <w:t>1</w:t>
            </w:r>
          </w:p>
        </w:tc>
      </w:tr>
    </w:tbl>
    <w:p w14:paraId="2D57310B" w14:textId="77777777" w:rsidR="004C10A1" w:rsidRPr="007C7F06" w:rsidRDefault="00CB7FA5" w:rsidP="00CB7FA5">
      <w:pPr>
        <w:spacing w:before="240" w:after="120" w:line="340" w:lineRule="exact"/>
        <w:ind w:left="547" w:hanging="547"/>
        <w:rPr>
          <w:rFonts w:ascii="Arial" w:hAnsi="Arial" w:cs="Arial"/>
          <w:b/>
          <w:bCs/>
          <w:sz w:val="22"/>
          <w:szCs w:val="22"/>
        </w:rPr>
      </w:pPr>
      <w:r w:rsidRPr="007C7F06">
        <w:rPr>
          <w:rFonts w:ascii="Arial" w:hAnsi="Arial" w:cs="Arial"/>
          <w:b/>
          <w:bCs/>
          <w:sz w:val="22"/>
          <w:szCs w:val="22"/>
        </w:rPr>
        <w:t>5</w:t>
      </w:r>
      <w:r w:rsidR="004F6035" w:rsidRPr="007C7F06">
        <w:rPr>
          <w:rFonts w:ascii="Arial" w:hAnsi="Arial" w:cs="Arial"/>
          <w:b/>
          <w:bCs/>
          <w:sz w:val="22"/>
          <w:szCs w:val="22"/>
        </w:rPr>
        <w:t>.</w:t>
      </w:r>
      <w:r w:rsidR="004F6035" w:rsidRPr="007C7F06">
        <w:rPr>
          <w:rFonts w:ascii="Arial" w:hAnsi="Arial" w:cs="Arial"/>
          <w:b/>
          <w:bCs/>
          <w:sz w:val="22"/>
          <w:szCs w:val="22"/>
        </w:rPr>
        <w:tab/>
        <w:t>Investments in subsidiaries</w:t>
      </w:r>
    </w:p>
    <w:p w14:paraId="050147F8" w14:textId="17F4F94E" w:rsidR="00D10749" w:rsidRPr="007C7F06" w:rsidRDefault="004C10A1" w:rsidP="00CB7FA5">
      <w:pPr>
        <w:spacing w:before="120" w:after="120" w:line="340" w:lineRule="exact"/>
        <w:ind w:left="547" w:hanging="547"/>
        <w:rPr>
          <w:rFonts w:ascii="Arial" w:hAnsi="Arial" w:cs="Arial"/>
          <w:b/>
          <w:bCs/>
          <w:sz w:val="22"/>
          <w:szCs w:val="22"/>
        </w:rPr>
      </w:pPr>
      <w:r w:rsidRPr="007C7F06">
        <w:rPr>
          <w:rFonts w:ascii="Arial" w:hAnsi="Arial" w:cs="Arial"/>
          <w:b/>
          <w:bCs/>
          <w:sz w:val="22"/>
          <w:szCs w:val="22"/>
        </w:rPr>
        <w:tab/>
      </w:r>
      <w:r w:rsidR="00982C4A" w:rsidRPr="007C7F06">
        <w:rPr>
          <w:rFonts w:ascii="Arial" w:hAnsi="Arial" w:cs="Arial"/>
          <w:sz w:val="22"/>
          <w:szCs w:val="22"/>
        </w:rPr>
        <w:t xml:space="preserve">As at </w:t>
      </w:r>
      <w:r w:rsidR="00A86428" w:rsidRPr="007C7F06">
        <w:rPr>
          <w:rFonts w:ascii="Arial" w:hAnsi="Arial" w:cs="Arial"/>
          <w:sz w:val="22"/>
          <w:szCs w:val="22"/>
        </w:rPr>
        <w:t>30 September</w:t>
      </w:r>
      <w:r w:rsidR="00797ABD" w:rsidRPr="007C7F06">
        <w:rPr>
          <w:rFonts w:ascii="Arial" w:hAnsi="Arial" w:cs="Arial"/>
          <w:sz w:val="22"/>
          <w:szCs w:val="22"/>
        </w:rPr>
        <w:t xml:space="preserve"> 2024</w:t>
      </w:r>
      <w:r w:rsidR="005951BB" w:rsidRPr="007C7F06">
        <w:rPr>
          <w:rFonts w:ascii="Arial" w:hAnsi="Arial" w:cs="Arial"/>
          <w:sz w:val="22"/>
          <w:szCs w:val="22"/>
        </w:rPr>
        <w:t xml:space="preserve"> </w:t>
      </w:r>
      <w:r w:rsidR="00D65220" w:rsidRPr="007C7F06">
        <w:rPr>
          <w:rFonts w:ascii="Arial" w:hAnsi="Arial" w:cs="Arial"/>
          <w:sz w:val="22"/>
          <w:szCs w:val="22"/>
        </w:rPr>
        <w:t xml:space="preserve">and 31 December </w:t>
      </w:r>
      <w:r w:rsidR="00797ABD" w:rsidRPr="007C7F06">
        <w:rPr>
          <w:rFonts w:ascii="Arial" w:hAnsi="Arial" w:cs="Arial"/>
          <w:sz w:val="22"/>
          <w:szCs w:val="22"/>
        </w:rPr>
        <w:t>2023</w:t>
      </w:r>
      <w:r w:rsidR="007E004F" w:rsidRPr="007C7F06">
        <w:rPr>
          <w:rFonts w:ascii="Arial" w:hAnsi="Arial" w:cs="Arial"/>
          <w:sz w:val="22"/>
          <w:szCs w:val="22"/>
        </w:rPr>
        <w:t>,</w:t>
      </w:r>
      <w:r w:rsidR="004B1F8E" w:rsidRPr="007C7F06">
        <w:rPr>
          <w:rFonts w:ascii="Arial" w:hAnsi="Arial" w:cs="Arial"/>
          <w:sz w:val="22"/>
          <w:szCs w:val="22"/>
        </w:rPr>
        <w:t xml:space="preserve"> </w:t>
      </w:r>
      <w:r w:rsidR="00D10749" w:rsidRPr="007C7F06">
        <w:rPr>
          <w:rFonts w:ascii="Arial" w:hAnsi="Arial" w:cs="Arial"/>
          <w:sz w:val="22"/>
          <w:szCs w:val="22"/>
        </w:rPr>
        <w:t>the Company has long-term investments in ordinary s</w:t>
      </w:r>
      <w:r w:rsidR="002D214C" w:rsidRPr="007C7F06">
        <w:rPr>
          <w:rFonts w:ascii="Arial" w:hAnsi="Arial" w:cs="Arial"/>
          <w:sz w:val="22"/>
          <w:szCs w:val="22"/>
        </w:rPr>
        <w:t>hare of the following companies:</w:t>
      </w:r>
    </w:p>
    <w:p w14:paraId="1D32A7D3" w14:textId="77777777" w:rsidR="004D75FC" w:rsidRPr="007C7F06" w:rsidRDefault="004D75FC" w:rsidP="00CB7FA5">
      <w:pPr>
        <w:tabs>
          <w:tab w:val="left" w:pos="6480"/>
        </w:tabs>
        <w:spacing w:line="280" w:lineRule="exact"/>
        <w:ind w:left="547" w:right="-50"/>
        <w:jc w:val="right"/>
        <w:rPr>
          <w:rFonts w:ascii="Arial" w:hAnsi="Arial" w:cs="Arial"/>
          <w:sz w:val="14"/>
          <w:szCs w:val="14"/>
        </w:rPr>
      </w:pPr>
      <w:r w:rsidRPr="007C7F06">
        <w:rPr>
          <w:rFonts w:ascii="Arial" w:hAnsi="Arial" w:cs="Arial"/>
          <w:sz w:val="14"/>
          <w:szCs w:val="14"/>
        </w:rPr>
        <w:t>(Unit: Thousand Baht)</w:t>
      </w:r>
    </w:p>
    <w:tbl>
      <w:tblPr>
        <w:tblW w:w="9090" w:type="dxa"/>
        <w:tblInd w:w="558" w:type="dxa"/>
        <w:tblLayout w:type="fixed"/>
        <w:tblLook w:val="0000" w:firstRow="0" w:lastRow="0" w:firstColumn="0" w:lastColumn="0" w:noHBand="0" w:noVBand="0"/>
      </w:tblPr>
      <w:tblGrid>
        <w:gridCol w:w="3597"/>
        <w:gridCol w:w="633"/>
        <w:gridCol w:w="281"/>
        <w:gridCol w:w="914"/>
        <w:gridCol w:w="915"/>
        <w:gridCol w:w="915"/>
        <w:gridCol w:w="915"/>
        <w:gridCol w:w="914"/>
        <w:gridCol w:w="6"/>
      </w:tblGrid>
      <w:tr w:rsidR="004A498B" w:rsidRPr="007C7F06" w14:paraId="6A505ED8" w14:textId="77777777" w:rsidTr="004A498B">
        <w:tc>
          <w:tcPr>
            <w:tcW w:w="3597" w:type="dxa"/>
            <w:vAlign w:val="bottom"/>
          </w:tcPr>
          <w:p w14:paraId="3B5CFC01" w14:textId="77777777" w:rsidR="004A498B" w:rsidRPr="007C7F06" w:rsidRDefault="004A498B" w:rsidP="00CB7FA5">
            <w:pPr>
              <w:pBdr>
                <w:bottom w:val="single" w:sz="4" w:space="1" w:color="auto"/>
              </w:pBdr>
              <w:spacing w:line="280" w:lineRule="exact"/>
              <w:jc w:val="center"/>
              <w:rPr>
                <w:rFonts w:ascii="Arial" w:hAnsi="Arial" w:cs="Arial"/>
                <w:sz w:val="14"/>
                <w:szCs w:val="14"/>
                <w:cs/>
              </w:rPr>
            </w:pPr>
            <w:r w:rsidRPr="007C7F06">
              <w:rPr>
                <w:rFonts w:ascii="Arial" w:hAnsi="Arial" w:cs="Arial"/>
                <w:sz w:val="14"/>
                <w:szCs w:val="14"/>
              </w:rPr>
              <w:t>Company’s name</w:t>
            </w:r>
          </w:p>
        </w:tc>
        <w:tc>
          <w:tcPr>
            <w:tcW w:w="1828" w:type="dxa"/>
            <w:gridSpan w:val="3"/>
            <w:vAlign w:val="bottom"/>
          </w:tcPr>
          <w:p w14:paraId="793C8E99" w14:textId="77777777" w:rsidR="004A498B" w:rsidRPr="007C7F06" w:rsidRDefault="004A498B" w:rsidP="00CB7FA5">
            <w:pPr>
              <w:pBdr>
                <w:bottom w:val="single" w:sz="4" w:space="1" w:color="auto"/>
              </w:pBdr>
              <w:spacing w:line="280" w:lineRule="exact"/>
              <w:jc w:val="center"/>
              <w:rPr>
                <w:rFonts w:ascii="Arial" w:hAnsi="Arial" w:cs="Arial"/>
                <w:sz w:val="14"/>
                <w:szCs w:val="14"/>
                <w:cs/>
              </w:rPr>
            </w:pPr>
            <w:r w:rsidRPr="007C7F06">
              <w:rPr>
                <w:rFonts w:ascii="Arial" w:hAnsi="Arial" w:cs="Arial"/>
                <w:sz w:val="14"/>
                <w:szCs w:val="14"/>
              </w:rPr>
              <w:t>Paid-up capital</w:t>
            </w:r>
          </w:p>
        </w:tc>
        <w:tc>
          <w:tcPr>
            <w:tcW w:w="1830" w:type="dxa"/>
            <w:gridSpan w:val="2"/>
            <w:vAlign w:val="bottom"/>
          </w:tcPr>
          <w:p w14:paraId="2337746D" w14:textId="77777777" w:rsidR="004A498B" w:rsidRPr="007C7F06" w:rsidRDefault="004A498B" w:rsidP="00CB7FA5">
            <w:pPr>
              <w:pBdr>
                <w:bottom w:val="single" w:sz="4" w:space="1" w:color="auto"/>
              </w:pBdr>
              <w:spacing w:line="280" w:lineRule="exact"/>
              <w:jc w:val="center"/>
              <w:rPr>
                <w:rFonts w:ascii="Arial" w:hAnsi="Arial" w:cs="Arial"/>
                <w:sz w:val="14"/>
                <w:szCs w:val="14"/>
                <w:cs/>
              </w:rPr>
            </w:pPr>
            <w:r w:rsidRPr="007C7F06">
              <w:rPr>
                <w:rFonts w:ascii="Arial" w:hAnsi="Arial" w:cs="Arial"/>
                <w:sz w:val="14"/>
                <w:szCs w:val="14"/>
              </w:rPr>
              <w:t>Shareholding percentage</w:t>
            </w:r>
          </w:p>
        </w:tc>
        <w:tc>
          <w:tcPr>
            <w:tcW w:w="1835" w:type="dxa"/>
            <w:gridSpan w:val="3"/>
            <w:vAlign w:val="bottom"/>
          </w:tcPr>
          <w:p w14:paraId="217A425B" w14:textId="77777777" w:rsidR="004A498B" w:rsidRPr="007C7F06" w:rsidRDefault="004A498B" w:rsidP="00CB7FA5">
            <w:pPr>
              <w:pBdr>
                <w:bottom w:val="single" w:sz="4" w:space="1" w:color="auto"/>
              </w:pBdr>
              <w:tabs>
                <w:tab w:val="center" w:pos="6480"/>
                <w:tab w:val="center" w:pos="8820"/>
              </w:tabs>
              <w:spacing w:line="280" w:lineRule="exact"/>
              <w:ind w:right="-36"/>
              <w:jc w:val="center"/>
              <w:rPr>
                <w:rFonts w:ascii="Arial" w:hAnsi="Arial" w:cs="Arial"/>
                <w:sz w:val="14"/>
                <w:szCs w:val="14"/>
              </w:rPr>
            </w:pPr>
            <w:r w:rsidRPr="007C7F06">
              <w:rPr>
                <w:rFonts w:ascii="Arial" w:hAnsi="Arial" w:cs="Arial"/>
                <w:sz w:val="14"/>
                <w:szCs w:val="14"/>
              </w:rPr>
              <w:t>Cost</w:t>
            </w:r>
          </w:p>
        </w:tc>
      </w:tr>
      <w:tr w:rsidR="004A498B" w:rsidRPr="007C7F06" w14:paraId="590A1660" w14:textId="77777777" w:rsidTr="004A498B">
        <w:trPr>
          <w:trHeight w:val="306"/>
        </w:trPr>
        <w:tc>
          <w:tcPr>
            <w:tcW w:w="3597" w:type="dxa"/>
            <w:vAlign w:val="bottom"/>
          </w:tcPr>
          <w:p w14:paraId="285370BE" w14:textId="77777777" w:rsidR="004A498B" w:rsidRPr="007C7F06" w:rsidRDefault="004A498B" w:rsidP="00CB7FA5">
            <w:pPr>
              <w:spacing w:line="280" w:lineRule="exact"/>
              <w:jc w:val="center"/>
              <w:rPr>
                <w:rFonts w:ascii="Arial" w:hAnsi="Arial" w:cs="Arial"/>
                <w:sz w:val="14"/>
                <w:szCs w:val="14"/>
              </w:rPr>
            </w:pPr>
          </w:p>
        </w:tc>
        <w:tc>
          <w:tcPr>
            <w:tcW w:w="914" w:type="dxa"/>
            <w:gridSpan w:val="2"/>
            <w:vAlign w:val="bottom"/>
          </w:tcPr>
          <w:p w14:paraId="2418EE8F" w14:textId="0744CE71" w:rsidR="004A498B" w:rsidRPr="007C7F06" w:rsidRDefault="00A86428" w:rsidP="00CB7FA5">
            <w:pPr>
              <w:tabs>
                <w:tab w:val="center" w:pos="6480"/>
                <w:tab w:val="center" w:pos="8820"/>
              </w:tabs>
              <w:spacing w:line="280" w:lineRule="exact"/>
              <w:ind w:left="-108" w:right="-108"/>
              <w:jc w:val="center"/>
              <w:rPr>
                <w:rFonts w:ascii="Arial" w:hAnsi="Arial" w:cs="Arial"/>
                <w:spacing w:val="-4"/>
                <w:sz w:val="14"/>
                <w:szCs w:val="14"/>
              </w:rPr>
            </w:pPr>
            <w:r w:rsidRPr="007C7F06">
              <w:rPr>
                <w:rFonts w:ascii="Arial" w:hAnsi="Arial" w:cs="Arial"/>
                <w:spacing w:val="-4"/>
                <w:sz w:val="14"/>
                <w:szCs w:val="14"/>
              </w:rPr>
              <w:t>30 September</w:t>
            </w:r>
            <w:r w:rsidR="004A498B" w:rsidRPr="007C7F06">
              <w:rPr>
                <w:rFonts w:ascii="Arial" w:hAnsi="Arial" w:cs="Arial"/>
                <w:spacing w:val="-4"/>
                <w:sz w:val="14"/>
                <w:szCs w:val="14"/>
              </w:rPr>
              <w:t xml:space="preserve">                </w:t>
            </w:r>
          </w:p>
        </w:tc>
        <w:tc>
          <w:tcPr>
            <w:tcW w:w="914" w:type="dxa"/>
            <w:vAlign w:val="bottom"/>
          </w:tcPr>
          <w:p w14:paraId="6B84AD01" w14:textId="77777777" w:rsidR="004A498B" w:rsidRPr="007C7F06" w:rsidRDefault="004A498B" w:rsidP="00CB7FA5">
            <w:pPr>
              <w:tabs>
                <w:tab w:val="center" w:pos="6480"/>
                <w:tab w:val="center" w:pos="8820"/>
              </w:tabs>
              <w:spacing w:line="280" w:lineRule="exact"/>
              <w:ind w:left="-85" w:right="-36"/>
              <w:jc w:val="center"/>
              <w:rPr>
                <w:rFonts w:ascii="Arial" w:hAnsi="Arial" w:cs="Arial"/>
                <w:spacing w:val="-4"/>
                <w:sz w:val="14"/>
                <w:szCs w:val="14"/>
              </w:rPr>
            </w:pPr>
            <w:r w:rsidRPr="007C7F06">
              <w:rPr>
                <w:rFonts w:ascii="Arial" w:hAnsi="Arial" w:cs="Arial"/>
                <w:spacing w:val="-4"/>
                <w:sz w:val="14"/>
                <w:szCs w:val="14"/>
              </w:rPr>
              <w:t>31 December</w:t>
            </w:r>
          </w:p>
        </w:tc>
        <w:tc>
          <w:tcPr>
            <w:tcW w:w="915" w:type="dxa"/>
            <w:vAlign w:val="bottom"/>
          </w:tcPr>
          <w:p w14:paraId="5BEDDD06" w14:textId="0CADF47F" w:rsidR="004A498B" w:rsidRPr="007C7F06" w:rsidRDefault="00A86428" w:rsidP="00CB7FA5">
            <w:pPr>
              <w:tabs>
                <w:tab w:val="center" w:pos="6480"/>
                <w:tab w:val="center" w:pos="8820"/>
              </w:tabs>
              <w:spacing w:line="280" w:lineRule="exact"/>
              <w:ind w:left="-108" w:right="-108"/>
              <w:jc w:val="center"/>
              <w:rPr>
                <w:rFonts w:ascii="Arial" w:hAnsi="Arial" w:cs="Arial"/>
                <w:spacing w:val="-4"/>
                <w:sz w:val="14"/>
                <w:szCs w:val="14"/>
              </w:rPr>
            </w:pPr>
            <w:r w:rsidRPr="007C7F06">
              <w:rPr>
                <w:rFonts w:ascii="Arial" w:hAnsi="Arial" w:cs="Arial"/>
                <w:spacing w:val="-4"/>
                <w:sz w:val="14"/>
                <w:szCs w:val="14"/>
              </w:rPr>
              <w:t>30 September</w:t>
            </w:r>
            <w:r w:rsidR="004A498B" w:rsidRPr="007C7F06">
              <w:rPr>
                <w:rFonts w:ascii="Arial" w:hAnsi="Arial" w:cs="Arial"/>
                <w:spacing w:val="-4"/>
                <w:sz w:val="14"/>
                <w:szCs w:val="14"/>
              </w:rPr>
              <w:t xml:space="preserve">                </w:t>
            </w:r>
          </w:p>
        </w:tc>
        <w:tc>
          <w:tcPr>
            <w:tcW w:w="915" w:type="dxa"/>
            <w:vAlign w:val="bottom"/>
          </w:tcPr>
          <w:p w14:paraId="4F450B1E" w14:textId="77777777" w:rsidR="004A498B" w:rsidRPr="007C7F06" w:rsidRDefault="004A498B" w:rsidP="00CB7FA5">
            <w:pPr>
              <w:tabs>
                <w:tab w:val="center" w:pos="6480"/>
                <w:tab w:val="center" w:pos="8820"/>
              </w:tabs>
              <w:spacing w:line="280" w:lineRule="exact"/>
              <w:ind w:left="-85" w:right="-36"/>
              <w:jc w:val="center"/>
              <w:rPr>
                <w:rFonts w:ascii="Arial" w:hAnsi="Arial" w:cs="Arial"/>
                <w:spacing w:val="-4"/>
                <w:sz w:val="14"/>
                <w:szCs w:val="14"/>
              </w:rPr>
            </w:pPr>
            <w:r w:rsidRPr="007C7F06">
              <w:rPr>
                <w:rFonts w:ascii="Arial" w:hAnsi="Arial" w:cs="Arial"/>
                <w:spacing w:val="-4"/>
                <w:sz w:val="14"/>
                <w:szCs w:val="14"/>
              </w:rPr>
              <w:t>31 December</w:t>
            </w:r>
          </w:p>
        </w:tc>
        <w:tc>
          <w:tcPr>
            <w:tcW w:w="915" w:type="dxa"/>
            <w:vAlign w:val="bottom"/>
          </w:tcPr>
          <w:p w14:paraId="26C852DE" w14:textId="19AFD581" w:rsidR="004A498B" w:rsidRPr="007C7F06" w:rsidRDefault="00A86428" w:rsidP="00CB7FA5">
            <w:pPr>
              <w:tabs>
                <w:tab w:val="center" w:pos="6480"/>
                <w:tab w:val="center" w:pos="8820"/>
              </w:tabs>
              <w:spacing w:line="280" w:lineRule="exact"/>
              <w:ind w:left="-108" w:right="-108"/>
              <w:jc w:val="center"/>
              <w:rPr>
                <w:rFonts w:ascii="Arial" w:hAnsi="Arial" w:cs="Arial"/>
                <w:spacing w:val="-4"/>
                <w:sz w:val="14"/>
                <w:szCs w:val="14"/>
              </w:rPr>
            </w:pPr>
            <w:r w:rsidRPr="007C7F06">
              <w:rPr>
                <w:rFonts w:ascii="Arial" w:hAnsi="Arial" w:cs="Arial"/>
                <w:spacing w:val="-4"/>
                <w:sz w:val="14"/>
                <w:szCs w:val="14"/>
              </w:rPr>
              <w:t>30 September</w:t>
            </w:r>
            <w:r w:rsidR="004A498B" w:rsidRPr="007C7F06">
              <w:rPr>
                <w:rFonts w:ascii="Arial" w:hAnsi="Arial" w:cs="Arial"/>
                <w:spacing w:val="-4"/>
                <w:sz w:val="14"/>
                <w:szCs w:val="14"/>
              </w:rPr>
              <w:t xml:space="preserve">                </w:t>
            </w:r>
          </w:p>
        </w:tc>
        <w:tc>
          <w:tcPr>
            <w:tcW w:w="920" w:type="dxa"/>
            <w:gridSpan w:val="2"/>
            <w:vAlign w:val="bottom"/>
          </w:tcPr>
          <w:p w14:paraId="6E1FE7BC" w14:textId="77777777" w:rsidR="004A498B" w:rsidRPr="007C7F06" w:rsidRDefault="004A498B" w:rsidP="00CB7FA5">
            <w:pPr>
              <w:tabs>
                <w:tab w:val="center" w:pos="6480"/>
                <w:tab w:val="center" w:pos="8820"/>
              </w:tabs>
              <w:spacing w:line="280" w:lineRule="exact"/>
              <w:ind w:left="-85" w:right="-36"/>
              <w:jc w:val="center"/>
              <w:rPr>
                <w:rFonts w:ascii="Arial" w:hAnsi="Arial" w:cs="Arial"/>
                <w:spacing w:val="-4"/>
                <w:sz w:val="14"/>
                <w:szCs w:val="14"/>
              </w:rPr>
            </w:pPr>
            <w:r w:rsidRPr="007C7F06">
              <w:rPr>
                <w:rFonts w:ascii="Arial" w:hAnsi="Arial" w:cs="Arial"/>
                <w:spacing w:val="-4"/>
                <w:sz w:val="14"/>
                <w:szCs w:val="14"/>
              </w:rPr>
              <w:t>31 December</w:t>
            </w:r>
          </w:p>
        </w:tc>
      </w:tr>
      <w:tr w:rsidR="004A498B" w:rsidRPr="007C7F06" w14:paraId="40129AC5" w14:textId="77777777" w:rsidTr="004A498B">
        <w:tc>
          <w:tcPr>
            <w:tcW w:w="3597" w:type="dxa"/>
            <w:vAlign w:val="bottom"/>
          </w:tcPr>
          <w:p w14:paraId="73093D1C" w14:textId="77777777" w:rsidR="004A498B" w:rsidRPr="007C7F06" w:rsidRDefault="004A498B" w:rsidP="00CB7FA5">
            <w:pPr>
              <w:spacing w:line="280" w:lineRule="exact"/>
              <w:jc w:val="center"/>
              <w:rPr>
                <w:rFonts w:ascii="Arial" w:hAnsi="Arial" w:cs="Arial"/>
                <w:sz w:val="14"/>
                <w:szCs w:val="14"/>
              </w:rPr>
            </w:pPr>
          </w:p>
        </w:tc>
        <w:tc>
          <w:tcPr>
            <w:tcW w:w="914" w:type="dxa"/>
            <w:gridSpan w:val="2"/>
            <w:vAlign w:val="bottom"/>
          </w:tcPr>
          <w:p w14:paraId="447A4C04" w14:textId="77777777" w:rsidR="004A498B" w:rsidRPr="007C7F06" w:rsidRDefault="00797ABD" w:rsidP="00CB7FA5">
            <w:pPr>
              <w:pBdr>
                <w:bottom w:val="single" w:sz="4" w:space="1" w:color="auto"/>
              </w:pBdr>
              <w:tabs>
                <w:tab w:val="center" w:pos="6480"/>
                <w:tab w:val="center" w:pos="8820"/>
              </w:tabs>
              <w:spacing w:line="280" w:lineRule="exact"/>
              <w:ind w:right="-36"/>
              <w:jc w:val="center"/>
              <w:rPr>
                <w:rFonts w:ascii="Arial" w:hAnsi="Arial" w:cs="Arial"/>
                <w:sz w:val="14"/>
                <w:szCs w:val="14"/>
              </w:rPr>
            </w:pPr>
            <w:r w:rsidRPr="007C7F06">
              <w:rPr>
                <w:rFonts w:ascii="Arial" w:hAnsi="Arial" w:cs="Arial"/>
                <w:sz w:val="14"/>
                <w:szCs w:val="14"/>
              </w:rPr>
              <w:t>2024</w:t>
            </w:r>
            <w:r w:rsidR="004A498B" w:rsidRPr="007C7F06">
              <w:rPr>
                <w:rFonts w:ascii="Arial" w:hAnsi="Arial" w:cs="Arial"/>
                <w:sz w:val="14"/>
                <w:szCs w:val="14"/>
              </w:rPr>
              <w:t xml:space="preserve">   </w:t>
            </w:r>
          </w:p>
        </w:tc>
        <w:tc>
          <w:tcPr>
            <w:tcW w:w="914" w:type="dxa"/>
            <w:vAlign w:val="bottom"/>
          </w:tcPr>
          <w:p w14:paraId="22C2FE36" w14:textId="77777777" w:rsidR="004A498B" w:rsidRPr="007C7F06" w:rsidRDefault="00797ABD" w:rsidP="00CB7FA5">
            <w:pPr>
              <w:pBdr>
                <w:bottom w:val="single" w:sz="4" w:space="1" w:color="auto"/>
              </w:pBdr>
              <w:tabs>
                <w:tab w:val="center" w:pos="6480"/>
                <w:tab w:val="center" w:pos="8820"/>
              </w:tabs>
              <w:spacing w:line="280" w:lineRule="exact"/>
              <w:ind w:left="-85" w:right="-36"/>
              <w:jc w:val="center"/>
              <w:rPr>
                <w:rFonts w:ascii="Arial" w:hAnsi="Arial" w:cs="Arial"/>
                <w:sz w:val="14"/>
                <w:szCs w:val="14"/>
              </w:rPr>
            </w:pPr>
            <w:r w:rsidRPr="007C7F06">
              <w:rPr>
                <w:rFonts w:ascii="Arial" w:hAnsi="Arial" w:cs="Arial"/>
                <w:sz w:val="14"/>
                <w:szCs w:val="14"/>
              </w:rPr>
              <w:t>2023</w:t>
            </w:r>
          </w:p>
        </w:tc>
        <w:tc>
          <w:tcPr>
            <w:tcW w:w="915" w:type="dxa"/>
            <w:vAlign w:val="bottom"/>
          </w:tcPr>
          <w:p w14:paraId="2D9F1F68" w14:textId="77777777" w:rsidR="004A498B" w:rsidRPr="007C7F06" w:rsidRDefault="00797ABD" w:rsidP="00CB7FA5">
            <w:pPr>
              <w:pBdr>
                <w:bottom w:val="single" w:sz="4" w:space="1" w:color="auto"/>
              </w:pBdr>
              <w:tabs>
                <w:tab w:val="center" w:pos="6480"/>
                <w:tab w:val="center" w:pos="8820"/>
              </w:tabs>
              <w:spacing w:line="280" w:lineRule="exact"/>
              <w:ind w:right="-36"/>
              <w:jc w:val="center"/>
              <w:rPr>
                <w:rFonts w:ascii="Arial" w:hAnsi="Arial" w:cs="Arial"/>
                <w:sz w:val="14"/>
                <w:szCs w:val="14"/>
              </w:rPr>
            </w:pPr>
            <w:r w:rsidRPr="007C7F06">
              <w:rPr>
                <w:rFonts w:ascii="Arial" w:hAnsi="Arial" w:cs="Arial"/>
                <w:sz w:val="14"/>
                <w:szCs w:val="14"/>
              </w:rPr>
              <w:t>2024</w:t>
            </w:r>
            <w:r w:rsidR="004A498B" w:rsidRPr="007C7F06">
              <w:rPr>
                <w:rFonts w:ascii="Arial" w:hAnsi="Arial" w:cs="Arial"/>
                <w:sz w:val="14"/>
                <w:szCs w:val="14"/>
              </w:rPr>
              <w:t xml:space="preserve">   </w:t>
            </w:r>
          </w:p>
        </w:tc>
        <w:tc>
          <w:tcPr>
            <w:tcW w:w="915" w:type="dxa"/>
            <w:vAlign w:val="bottom"/>
          </w:tcPr>
          <w:p w14:paraId="4C849EB0" w14:textId="77777777" w:rsidR="004A498B" w:rsidRPr="007C7F06" w:rsidRDefault="00797ABD" w:rsidP="00CB7FA5">
            <w:pPr>
              <w:pBdr>
                <w:bottom w:val="single" w:sz="4" w:space="1" w:color="auto"/>
              </w:pBdr>
              <w:tabs>
                <w:tab w:val="center" w:pos="6480"/>
                <w:tab w:val="center" w:pos="8820"/>
              </w:tabs>
              <w:spacing w:line="280" w:lineRule="exact"/>
              <w:ind w:left="-85" w:right="-36"/>
              <w:jc w:val="center"/>
              <w:rPr>
                <w:rFonts w:ascii="Arial" w:hAnsi="Arial" w:cs="Arial"/>
                <w:sz w:val="14"/>
                <w:szCs w:val="14"/>
              </w:rPr>
            </w:pPr>
            <w:r w:rsidRPr="007C7F06">
              <w:rPr>
                <w:rFonts w:ascii="Arial" w:hAnsi="Arial" w:cs="Arial"/>
                <w:sz w:val="14"/>
                <w:szCs w:val="14"/>
              </w:rPr>
              <w:t>2023</w:t>
            </w:r>
          </w:p>
        </w:tc>
        <w:tc>
          <w:tcPr>
            <w:tcW w:w="915" w:type="dxa"/>
            <w:vAlign w:val="bottom"/>
          </w:tcPr>
          <w:p w14:paraId="16C8B1D6" w14:textId="77777777" w:rsidR="004A498B" w:rsidRPr="007C7F06" w:rsidRDefault="00797ABD" w:rsidP="00CB7FA5">
            <w:pPr>
              <w:pBdr>
                <w:bottom w:val="single" w:sz="4" w:space="1" w:color="auto"/>
              </w:pBdr>
              <w:tabs>
                <w:tab w:val="center" w:pos="6480"/>
                <w:tab w:val="center" w:pos="8820"/>
              </w:tabs>
              <w:spacing w:line="280" w:lineRule="exact"/>
              <w:ind w:right="-36"/>
              <w:jc w:val="center"/>
              <w:rPr>
                <w:rFonts w:ascii="Arial" w:hAnsi="Arial" w:cs="Arial"/>
                <w:sz w:val="14"/>
                <w:szCs w:val="14"/>
              </w:rPr>
            </w:pPr>
            <w:r w:rsidRPr="007C7F06">
              <w:rPr>
                <w:rFonts w:ascii="Arial" w:hAnsi="Arial" w:cs="Arial"/>
                <w:sz w:val="14"/>
                <w:szCs w:val="14"/>
              </w:rPr>
              <w:t>2024</w:t>
            </w:r>
            <w:r w:rsidR="004A498B" w:rsidRPr="007C7F06">
              <w:rPr>
                <w:rFonts w:ascii="Arial" w:hAnsi="Arial" w:cs="Arial"/>
                <w:sz w:val="14"/>
                <w:szCs w:val="14"/>
              </w:rPr>
              <w:t xml:space="preserve">   </w:t>
            </w:r>
          </w:p>
        </w:tc>
        <w:tc>
          <w:tcPr>
            <w:tcW w:w="920" w:type="dxa"/>
            <w:gridSpan w:val="2"/>
            <w:vAlign w:val="bottom"/>
          </w:tcPr>
          <w:p w14:paraId="2C5B27CC" w14:textId="77777777" w:rsidR="004A498B" w:rsidRPr="007C7F06" w:rsidRDefault="00797ABD" w:rsidP="00CB7FA5">
            <w:pPr>
              <w:pBdr>
                <w:bottom w:val="single" w:sz="4" w:space="1" w:color="auto"/>
              </w:pBdr>
              <w:tabs>
                <w:tab w:val="center" w:pos="6480"/>
                <w:tab w:val="center" w:pos="8820"/>
              </w:tabs>
              <w:spacing w:line="280" w:lineRule="exact"/>
              <w:ind w:left="-85" w:right="-36"/>
              <w:jc w:val="center"/>
              <w:rPr>
                <w:rFonts w:ascii="Arial" w:hAnsi="Arial" w:cs="Arial"/>
                <w:sz w:val="14"/>
                <w:szCs w:val="14"/>
              </w:rPr>
            </w:pPr>
            <w:r w:rsidRPr="007C7F06">
              <w:rPr>
                <w:rFonts w:ascii="Arial" w:hAnsi="Arial" w:cs="Arial"/>
                <w:sz w:val="14"/>
                <w:szCs w:val="14"/>
              </w:rPr>
              <w:t>2023</w:t>
            </w:r>
          </w:p>
        </w:tc>
      </w:tr>
      <w:tr w:rsidR="004A498B" w:rsidRPr="007C7F06" w14:paraId="2B1582F0" w14:textId="77777777" w:rsidTr="004A498B">
        <w:tc>
          <w:tcPr>
            <w:tcW w:w="3597" w:type="dxa"/>
            <w:vAlign w:val="bottom"/>
          </w:tcPr>
          <w:p w14:paraId="24C8535B" w14:textId="77777777" w:rsidR="004A498B" w:rsidRPr="007C7F06" w:rsidRDefault="004A498B" w:rsidP="00CB7FA5">
            <w:pPr>
              <w:spacing w:line="280" w:lineRule="exact"/>
              <w:jc w:val="center"/>
              <w:rPr>
                <w:rFonts w:ascii="Arial" w:hAnsi="Arial" w:cs="Arial"/>
                <w:sz w:val="14"/>
                <w:szCs w:val="14"/>
              </w:rPr>
            </w:pPr>
          </w:p>
        </w:tc>
        <w:tc>
          <w:tcPr>
            <w:tcW w:w="914" w:type="dxa"/>
            <w:gridSpan w:val="2"/>
            <w:vAlign w:val="bottom"/>
          </w:tcPr>
          <w:p w14:paraId="34329117" w14:textId="77777777" w:rsidR="004A498B" w:rsidRPr="007C7F06" w:rsidRDefault="004A498B" w:rsidP="00CB7FA5">
            <w:pPr>
              <w:spacing w:line="280" w:lineRule="exact"/>
              <w:jc w:val="center"/>
              <w:rPr>
                <w:rFonts w:ascii="Arial" w:hAnsi="Arial" w:cs="Arial"/>
                <w:sz w:val="14"/>
                <w:szCs w:val="14"/>
              </w:rPr>
            </w:pPr>
          </w:p>
        </w:tc>
        <w:tc>
          <w:tcPr>
            <w:tcW w:w="914" w:type="dxa"/>
            <w:vAlign w:val="bottom"/>
          </w:tcPr>
          <w:p w14:paraId="12F500B1" w14:textId="77777777" w:rsidR="004A498B" w:rsidRPr="007C7F06" w:rsidRDefault="004A498B" w:rsidP="00CB7FA5">
            <w:pPr>
              <w:spacing w:line="280" w:lineRule="exact"/>
              <w:jc w:val="center"/>
              <w:rPr>
                <w:rFonts w:ascii="Arial" w:hAnsi="Arial" w:cs="Arial"/>
                <w:sz w:val="14"/>
                <w:szCs w:val="14"/>
              </w:rPr>
            </w:pPr>
          </w:p>
        </w:tc>
        <w:tc>
          <w:tcPr>
            <w:tcW w:w="915" w:type="dxa"/>
            <w:vAlign w:val="bottom"/>
          </w:tcPr>
          <w:p w14:paraId="5C2837E7" w14:textId="77777777" w:rsidR="004A498B" w:rsidRPr="007C7F06" w:rsidRDefault="004A498B" w:rsidP="00CB7FA5">
            <w:pPr>
              <w:spacing w:line="280" w:lineRule="exact"/>
              <w:jc w:val="center"/>
              <w:rPr>
                <w:rFonts w:ascii="Arial" w:hAnsi="Arial" w:cs="Arial"/>
                <w:sz w:val="14"/>
                <w:szCs w:val="14"/>
                <w:u w:val="single"/>
              </w:rPr>
            </w:pPr>
            <w:r w:rsidRPr="007C7F06">
              <w:rPr>
                <w:rFonts w:ascii="Arial" w:hAnsi="Arial" w:cs="Arial"/>
                <w:sz w:val="14"/>
                <w:szCs w:val="14"/>
              </w:rPr>
              <w:t>(%)</w:t>
            </w:r>
          </w:p>
        </w:tc>
        <w:tc>
          <w:tcPr>
            <w:tcW w:w="915" w:type="dxa"/>
            <w:vAlign w:val="bottom"/>
          </w:tcPr>
          <w:p w14:paraId="0DF57C34" w14:textId="77777777" w:rsidR="004A498B" w:rsidRPr="007C7F06" w:rsidRDefault="004A498B" w:rsidP="00CB7FA5">
            <w:pPr>
              <w:spacing w:line="280" w:lineRule="exact"/>
              <w:jc w:val="center"/>
              <w:rPr>
                <w:rFonts w:ascii="Arial" w:hAnsi="Arial" w:cs="Arial"/>
                <w:sz w:val="14"/>
                <w:szCs w:val="14"/>
                <w:u w:val="single"/>
              </w:rPr>
            </w:pPr>
            <w:r w:rsidRPr="007C7F06">
              <w:rPr>
                <w:rFonts w:ascii="Arial" w:hAnsi="Arial" w:cs="Arial"/>
                <w:sz w:val="14"/>
                <w:szCs w:val="14"/>
              </w:rPr>
              <w:t>(%)</w:t>
            </w:r>
          </w:p>
        </w:tc>
        <w:tc>
          <w:tcPr>
            <w:tcW w:w="915" w:type="dxa"/>
            <w:vAlign w:val="bottom"/>
          </w:tcPr>
          <w:p w14:paraId="1DAA7DDB" w14:textId="77777777" w:rsidR="004A498B" w:rsidRPr="007C7F06" w:rsidRDefault="004A498B" w:rsidP="00CB7FA5">
            <w:pPr>
              <w:tabs>
                <w:tab w:val="decimal" w:pos="645"/>
              </w:tabs>
              <w:spacing w:line="280" w:lineRule="exact"/>
              <w:ind w:right="-39"/>
              <w:rPr>
                <w:rFonts w:ascii="Arial" w:hAnsi="Arial" w:cs="Arial"/>
                <w:sz w:val="14"/>
                <w:szCs w:val="14"/>
              </w:rPr>
            </w:pPr>
          </w:p>
        </w:tc>
        <w:tc>
          <w:tcPr>
            <w:tcW w:w="920" w:type="dxa"/>
            <w:gridSpan w:val="2"/>
            <w:vAlign w:val="bottom"/>
          </w:tcPr>
          <w:p w14:paraId="30AAFF6B" w14:textId="77777777" w:rsidR="004A498B" w:rsidRPr="007C7F06" w:rsidRDefault="004A498B" w:rsidP="00CB7FA5">
            <w:pPr>
              <w:tabs>
                <w:tab w:val="decimal" w:pos="645"/>
              </w:tabs>
              <w:spacing w:line="280" w:lineRule="exact"/>
              <w:ind w:right="-39"/>
              <w:rPr>
                <w:rFonts w:ascii="Arial" w:hAnsi="Arial" w:cs="Arial"/>
                <w:sz w:val="14"/>
                <w:szCs w:val="14"/>
              </w:rPr>
            </w:pPr>
          </w:p>
        </w:tc>
      </w:tr>
      <w:tr w:rsidR="00574C15" w:rsidRPr="007C7F06" w14:paraId="36DF0CBD" w14:textId="77777777" w:rsidTr="00A84BA7">
        <w:tc>
          <w:tcPr>
            <w:tcW w:w="3597" w:type="dxa"/>
            <w:vAlign w:val="bottom"/>
          </w:tcPr>
          <w:p w14:paraId="734D0D92" w14:textId="77777777" w:rsidR="00574C15" w:rsidRPr="007C7F06" w:rsidRDefault="00574C15" w:rsidP="00574C15">
            <w:pPr>
              <w:spacing w:line="280" w:lineRule="exact"/>
              <w:ind w:left="90" w:hanging="90"/>
              <w:rPr>
                <w:rFonts w:ascii="Arial" w:hAnsi="Arial" w:cs="Arial"/>
                <w:sz w:val="14"/>
                <w:szCs w:val="14"/>
              </w:rPr>
            </w:pPr>
            <w:r w:rsidRPr="007C7F06">
              <w:rPr>
                <w:rFonts w:ascii="Arial" w:hAnsi="Arial" w:cs="Arial"/>
                <w:sz w:val="14"/>
                <w:szCs w:val="14"/>
              </w:rPr>
              <w:t>Kulthorn Kirby Foundry Company Limited</w:t>
            </w:r>
          </w:p>
        </w:tc>
        <w:tc>
          <w:tcPr>
            <w:tcW w:w="914" w:type="dxa"/>
            <w:gridSpan w:val="2"/>
            <w:vAlign w:val="bottom"/>
          </w:tcPr>
          <w:p w14:paraId="6E0E98D1" w14:textId="2D9A03B8" w:rsidR="00574C15" w:rsidRPr="007C7F06" w:rsidRDefault="00574C15" w:rsidP="00574C15">
            <w:pPr>
              <w:tabs>
                <w:tab w:val="decimal" w:pos="645"/>
              </w:tabs>
              <w:spacing w:line="280" w:lineRule="exact"/>
              <w:ind w:right="-39"/>
              <w:rPr>
                <w:rFonts w:ascii="Arial" w:hAnsi="Arial" w:cs="Arial"/>
                <w:sz w:val="14"/>
                <w:szCs w:val="14"/>
              </w:rPr>
            </w:pPr>
            <w:r w:rsidRPr="007C7F06">
              <w:rPr>
                <w:rFonts w:ascii="Arial" w:hAnsi="Arial" w:cs="Arial"/>
                <w:sz w:val="14"/>
                <w:szCs w:val="14"/>
              </w:rPr>
              <w:t>575,000</w:t>
            </w:r>
          </w:p>
        </w:tc>
        <w:tc>
          <w:tcPr>
            <w:tcW w:w="914" w:type="dxa"/>
            <w:vAlign w:val="bottom"/>
          </w:tcPr>
          <w:p w14:paraId="410970A7" w14:textId="77777777" w:rsidR="00574C15" w:rsidRPr="007C7F06" w:rsidRDefault="00574C15" w:rsidP="00574C15">
            <w:pPr>
              <w:tabs>
                <w:tab w:val="decimal" w:pos="645"/>
              </w:tabs>
              <w:spacing w:line="280" w:lineRule="exact"/>
              <w:ind w:right="-39"/>
              <w:rPr>
                <w:rFonts w:ascii="Arial" w:hAnsi="Arial" w:cs="Arial"/>
                <w:sz w:val="14"/>
                <w:szCs w:val="14"/>
              </w:rPr>
            </w:pPr>
            <w:r w:rsidRPr="007C7F06">
              <w:rPr>
                <w:rFonts w:ascii="Arial" w:hAnsi="Arial" w:cs="Arial"/>
                <w:sz w:val="14"/>
                <w:szCs w:val="14"/>
              </w:rPr>
              <w:t>575,000</w:t>
            </w:r>
          </w:p>
        </w:tc>
        <w:tc>
          <w:tcPr>
            <w:tcW w:w="915" w:type="dxa"/>
            <w:vAlign w:val="bottom"/>
          </w:tcPr>
          <w:p w14:paraId="223391B5" w14:textId="000FCF4F" w:rsidR="00574C15" w:rsidRPr="007C7F06" w:rsidRDefault="00574C15" w:rsidP="00574C15">
            <w:pPr>
              <w:tabs>
                <w:tab w:val="decimal" w:pos="502"/>
              </w:tabs>
              <w:spacing w:line="280" w:lineRule="exact"/>
              <w:ind w:right="-39"/>
              <w:rPr>
                <w:rFonts w:ascii="Arial" w:hAnsi="Arial" w:cs="Arial"/>
                <w:sz w:val="14"/>
                <w:szCs w:val="14"/>
              </w:rPr>
            </w:pPr>
            <w:r w:rsidRPr="007C7F06">
              <w:rPr>
                <w:rFonts w:ascii="Arial" w:hAnsi="Arial" w:cs="Arial"/>
                <w:sz w:val="14"/>
                <w:szCs w:val="14"/>
              </w:rPr>
              <w:t>100</w:t>
            </w:r>
          </w:p>
        </w:tc>
        <w:tc>
          <w:tcPr>
            <w:tcW w:w="915" w:type="dxa"/>
            <w:vAlign w:val="bottom"/>
          </w:tcPr>
          <w:p w14:paraId="2F699AD5" w14:textId="77777777" w:rsidR="00574C15" w:rsidRPr="007C7F06" w:rsidRDefault="00574C15" w:rsidP="00574C15">
            <w:pPr>
              <w:tabs>
                <w:tab w:val="decimal" w:pos="500"/>
              </w:tabs>
              <w:spacing w:line="280" w:lineRule="exact"/>
              <w:ind w:right="-39"/>
              <w:rPr>
                <w:rFonts w:ascii="Arial" w:hAnsi="Arial" w:cs="Arial"/>
                <w:sz w:val="14"/>
                <w:szCs w:val="14"/>
              </w:rPr>
            </w:pPr>
            <w:r w:rsidRPr="007C7F06">
              <w:rPr>
                <w:rFonts w:ascii="Arial" w:hAnsi="Arial" w:cs="Arial"/>
                <w:sz w:val="14"/>
                <w:szCs w:val="14"/>
              </w:rPr>
              <w:t>100</w:t>
            </w:r>
          </w:p>
        </w:tc>
        <w:tc>
          <w:tcPr>
            <w:tcW w:w="915" w:type="dxa"/>
            <w:vAlign w:val="bottom"/>
          </w:tcPr>
          <w:p w14:paraId="01659B33" w14:textId="2DFD95D2" w:rsidR="00574C15" w:rsidRPr="007C7F06" w:rsidRDefault="00574C15" w:rsidP="00574C15">
            <w:pPr>
              <w:tabs>
                <w:tab w:val="decimal" w:pos="645"/>
              </w:tabs>
              <w:spacing w:line="280" w:lineRule="exact"/>
              <w:ind w:right="-39"/>
              <w:rPr>
                <w:rFonts w:ascii="Arial" w:hAnsi="Arial" w:cs="Arial"/>
                <w:sz w:val="14"/>
                <w:szCs w:val="14"/>
              </w:rPr>
            </w:pPr>
            <w:r w:rsidRPr="007C7F06">
              <w:rPr>
                <w:rFonts w:ascii="Arial" w:hAnsi="Arial" w:cs="Arial"/>
                <w:sz w:val="14"/>
                <w:szCs w:val="14"/>
              </w:rPr>
              <w:t>739,999</w:t>
            </w:r>
          </w:p>
        </w:tc>
        <w:tc>
          <w:tcPr>
            <w:tcW w:w="920" w:type="dxa"/>
            <w:gridSpan w:val="2"/>
            <w:vAlign w:val="bottom"/>
          </w:tcPr>
          <w:p w14:paraId="31FFA162" w14:textId="77777777" w:rsidR="00574C15" w:rsidRPr="007C7F06" w:rsidRDefault="00574C15" w:rsidP="00574C15">
            <w:pPr>
              <w:tabs>
                <w:tab w:val="decimal" w:pos="645"/>
              </w:tabs>
              <w:spacing w:line="280" w:lineRule="exact"/>
              <w:ind w:right="-39"/>
              <w:rPr>
                <w:rFonts w:ascii="Arial" w:hAnsi="Arial" w:cs="Arial"/>
                <w:sz w:val="14"/>
                <w:szCs w:val="14"/>
              </w:rPr>
            </w:pPr>
            <w:r w:rsidRPr="007C7F06">
              <w:rPr>
                <w:rFonts w:ascii="Arial" w:hAnsi="Arial" w:cs="Arial"/>
                <w:sz w:val="14"/>
                <w:szCs w:val="14"/>
              </w:rPr>
              <w:t>739,999</w:t>
            </w:r>
          </w:p>
        </w:tc>
      </w:tr>
      <w:tr w:rsidR="00574C15" w:rsidRPr="007C7F06" w14:paraId="01BF4A4C" w14:textId="77777777" w:rsidTr="00A84BA7">
        <w:tc>
          <w:tcPr>
            <w:tcW w:w="3597" w:type="dxa"/>
            <w:vAlign w:val="bottom"/>
          </w:tcPr>
          <w:p w14:paraId="25F86F5D" w14:textId="77777777" w:rsidR="00574C15" w:rsidRPr="007C7F06" w:rsidRDefault="00574C15" w:rsidP="00574C15">
            <w:pPr>
              <w:spacing w:line="280" w:lineRule="exact"/>
              <w:ind w:left="90" w:hanging="90"/>
              <w:rPr>
                <w:rFonts w:ascii="Arial" w:hAnsi="Arial" w:cs="Arial"/>
                <w:sz w:val="14"/>
                <w:szCs w:val="14"/>
              </w:rPr>
            </w:pPr>
            <w:r w:rsidRPr="007C7F06">
              <w:rPr>
                <w:rFonts w:ascii="Arial" w:hAnsi="Arial" w:cs="Arial"/>
                <w:sz w:val="14"/>
                <w:szCs w:val="14"/>
              </w:rPr>
              <w:t xml:space="preserve">Kulthorn Premier Company Limited </w:t>
            </w:r>
          </w:p>
        </w:tc>
        <w:tc>
          <w:tcPr>
            <w:tcW w:w="914" w:type="dxa"/>
            <w:gridSpan w:val="2"/>
            <w:vAlign w:val="bottom"/>
          </w:tcPr>
          <w:p w14:paraId="46D50386" w14:textId="088D6E8F" w:rsidR="00574C15" w:rsidRPr="007C7F06" w:rsidRDefault="00574C15" w:rsidP="00574C15">
            <w:pPr>
              <w:tabs>
                <w:tab w:val="decimal" w:pos="645"/>
              </w:tabs>
              <w:spacing w:line="280" w:lineRule="exact"/>
              <w:ind w:right="-39"/>
              <w:rPr>
                <w:rFonts w:ascii="Arial" w:hAnsi="Arial" w:cs="Arial"/>
                <w:sz w:val="14"/>
                <w:szCs w:val="14"/>
              </w:rPr>
            </w:pPr>
            <w:r w:rsidRPr="007C7F06">
              <w:rPr>
                <w:rFonts w:ascii="Arial" w:hAnsi="Arial" w:cs="Arial"/>
                <w:sz w:val="14"/>
                <w:szCs w:val="14"/>
              </w:rPr>
              <w:t>1,260,000</w:t>
            </w:r>
          </w:p>
        </w:tc>
        <w:tc>
          <w:tcPr>
            <w:tcW w:w="914" w:type="dxa"/>
            <w:vAlign w:val="bottom"/>
          </w:tcPr>
          <w:p w14:paraId="74F5031E" w14:textId="77777777" w:rsidR="00574C15" w:rsidRPr="007C7F06" w:rsidRDefault="00574C15" w:rsidP="00574C15">
            <w:pPr>
              <w:tabs>
                <w:tab w:val="decimal" w:pos="645"/>
              </w:tabs>
              <w:spacing w:line="280" w:lineRule="exact"/>
              <w:ind w:right="-39"/>
              <w:rPr>
                <w:rFonts w:ascii="Arial" w:hAnsi="Arial" w:cs="Arial"/>
                <w:sz w:val="14"/>
                <w:szCs w:val="14"/>
              </w:rPr>
            </w:pPr>
            <w:r w:rsidRPr="007C7F06">
              <w:rPr>
                <w:rFonts w:ascii="Arial" w:hAnsi="Arial" w:cs="Arial"/>
                <w:sz w:val="14"/>
                <w:szCs w:val="14"/>
              </w:rPr>
              <w:t>1,260,000</w:t>
            </w:r>
          </w:p>
        </w:tc>
        <w:tc>
          <w:tcPr>
            <w:tcW w:w="915" w:type="dxa"/>
            <w:vAlign w:val="bottom"/>
          </w:tcPr>
          <w:p w14:paraId="76859520" w14:textId="7990C7A9" w:rsidR="00574C15" w:rsidRPr="007C7F06" w:rsidRDefault="00574C15" w:rsidP="00574C15">
            <w:pPr>
              <w:tabs>
                <w:tab w:val="decimal" w:pos="502"/>
              </w:tabs>
              <w:spacing w:line="280" w:lineRule="exact"/>
              <w:ind w:right="-39"/>
              <w:rPr>
                <w:rFonts w:ascii="Arial" w:hAnsi="Arial" w:cs="Arial"/>
                <w:sz w:val="14"/>
                <w:szCs w:val="14"/>
              </w:rPr>
            </w:pPr>
            <w:r w:rsidRPr="007C7F06">
              <w:rPr>
                <w:rFonts w:ascii="Arial" w:hAnsi="Arial" w:cs="Arial"/>
                <w:sz w:val="14"/>
                <w:szCs w:val="14"/>
              </w:rPr>
              <w:t>100</w:t>
            </w:r>
          </w:p>
        </w:tc>
        <w:tc>
          <w:tcPr>
            <w:tcW w:w="915" w:type="dxa"/>
            <w:vAlign w:val="bottom"/>
          </w:tcPr>
          <w:p w14:paraId="7DB6D6F2" w14:textId="77777777" w:rsidR="00574C15" w:rsidRPr="007C7F06" w:rsidRDefault="00574C15" w:rsidP="00574C15">
            <w:pPr>
              <w:tabs>
                <w:tab w:val="decimal" w:pos="500"/>
              </w:tabs>
              <w:spacing w:line="280" w:lineRule="exact"/>
              <w:ind w:right="-39"/>
              <w:rPr>
                <w:rFonts w:ascii="Arial" w:hAnsi="Arial" w:cs="Arial"/>
                <w:sz w:val="14"/>
                <w:szCs w:val="14"/>
              </w:rPr>
            </w:pPr>
            <w:r w:rsidRPr="007C7F06">
              <w:rPr>
                <w:rFonts w:ascii="Arial" w:hAnsi="Arial" w:cs="Arial"/>
                <w:sz w:val="14"/>
                <w:szCs w:val="14"/>
              </w:rPr>
              <w:t>100</w:t>
            </w:r>
          </w:p>
        </w:tc>
        <w:tc>
          <w:tcPr>
            <w:tcW w:w="915" w:type="dxa"/>
            <w:vAlign w:val="bottom"/>
          </w:tcPr>
          <w:p w14:paraId="6A60F886" w14:textId="74695AC6" w:rsidR="00574C15" w:rsidRPr="007C7F06" w:rsidRDefault="00574C15" w:rsidP="00574C15">
            <w:pPr>
              <w:tabs>
                <w:tab w:val="decimal" w:pos="645"/>
              </w:tabs>
              <w:spacing w:line="280" w:lineRule="exact"/>
              <w:ind w:right="-39"/>
              <w:rPr>
                <w:rFonts w:ascii="Arial" w:hAnsi="Arial" w:cs="Arial"/>
                <w:sz w:val="14"/>
                <w:szCs w:val="14"/>
              </w:rPr>
            </w:pPr>
            <w:r w:rsidRPr="007C7F06">
              <w:rPr>
                <w:rFonts w:ascii="Arial" w:hAnsi="Arial" w:cs="Arial"/>
                <w:sz w:val="14"/>
                <w:szCs w:val="14"/>
              </w:rPr>
              <w:t>1,936,751</w:t>
            </w:r>
          </w:p>
        </w:tc>
        <w:tc>
          <w:tcPr>
            <w:tcW w:w="920" w:type="dxa"/>
            <w:gridSpan w:val="2"/>
            <w:vAlign w:val="bottom"/>
          </w:tcPr>
          <w:p w14:paraId="252B1B33" w14:textId="77777777" w:rsidR="00574C15" w:rsidRPr="007C7F06" w:rsidRDefault="00574C15" w:rsidP="00574C15">
            <w:pPr>
              <w:tabs>
                <w:tab w:val="decimal" w:pos="645"/>
              </w:tabs>
              <w:spacing w:line="280" w:lineRule="exact"/>
              <w:ind w:right="-39"/>
              <w:rPr>
                <w:rFonts w:ascii="Arial" w:hAnsi="Arial" w:cs="Arial"/>
                <w:sz w:val="14"/>
                <w:szCs w:val="14"/>
              </w:rPr>
            </w:pPr>
            <w:r w:rsidRPr="007C7F06">
              <w:rPr>
                <w:rFonts w:ascii="Arial" w:hAnsi="Arial" w:cs="Arial"/>
                <w:sz w:val="14"/>
                <w:szCs w:val="14"/>
              </w:rPr>
              <w:t>1,936,751</w:t>
            </w:r>
          </w:p>
        </w:tc>
      </w:tr>
      <w:tr w:rsidR="00574C15" w:rsidRPr="007C7F06" w14:paraId="275D7B50" w14:textId="77777777" w:rsidTr="00A84BA7">
        <w:tc>
          <w:tcPr>
            <w:tcW w:w="3597" w:type="dxa"/>
            <w:vAlign w:val="bottom"/>
          </w:tcPr>
          <w:p w14:paraId="22920620" w14:textId="77777777" w:rsidR="00574C15" w:rsidRPr="007C7F06" w:rsidRDefault="00574C15" w:rsidP="00574C15">
            <w:pPr>
              <w:spacing w:line="280" w:lineRule="exact"/>
              <w:ind w:left="90" w:hanging="90"/>
              <w:rPr>
                <w:rFonts w:ascii="Arial" w:hAnsi="Arial" w:cs="Arial"/>
                <w:sz w:val="14"/>
                <w:szCs w:val="14"/>
              </w:rPr>
            </w:pPr>
            <w:r w:rsidRPr="007C7F06">
              <w:rPr>
                <w:rFonts w:ascii="Arial" w:hAnsi="Arial" w:cs="Arial"/>
                <w:sz w:val="14"/>
                <w:szCs w:val="14"/>
              </w:rPr>
              <w:t xml:space="preserve">Kulthorn Steel Company Limited </w:t>
            </w:r>
          </w:p>
        </w:tc>
        <w:tc>
          <w:tcPr>
            <w:tcW w:w="914" w:type="dxa"/>
            <w:gridSpan w:val="2"/>
            <w:vAlign w:val="bottom"/>
          </w:tcPr>
          <w:p w14:paraId="5701BC2A" w14:textId="34D706B8" w:rsidR="00574C15" w:rsidRPr="007C7F06" w:rsidRDefault="00574C15" w:rsidP="00574C15">
            <w:pPr>
              <w:tabs>
                <w:tab w:val="decimal" w:pos="645"/>
              </w:tabs>
              <w:spacing w:line="280" w:lineRule="exact"/>
              <w:ind w:right="-39"/>
              <w:rPr>
                <w:rFonts w:ascii="Arial" w:hAnsi="Arial" w:cs="Arial"/>
                <w:sz w:val="14"/>
                <w:szCs w:val="14"/>
              </w:rPr>
            </w:pPr>
            <w:r w:rsidRPr="007C7F06">
              <w:rPr>
                <w:rFonts w:ascii="Arial" w:hAnsi="Arial" w:cs="Arial"/>
                <w:sz w:val="14"/>
                <w:szCs w:val="14"/>
              </w:rPr>
              <w:t>400,000</w:t>
            </w:r>
          </w:p>
        </w:tc>
        <w:tc>
          <w:tcPr>
            <w:tcW w:w="914" w:type="dxa"/>
            <w:vAlign w:val="bottom"/>
          </w:tcPr>
          <w:p w14:paraId="789C6D1F" w14:textId="77777777" w:rsidR="00574C15" w:rsidRPr="007C7F06" w:rsidRDefault="00574C15" w:rsidP="00574C15">
            <w:pPr>
              <w:tabs>
                <w:tab w:val="decimal" w:pos="645"/>
              </w:tabs>
              <w:spacing w:line="280" w:lineRule="exact"/>
              <w:ind w:right="-39"/>
              <w:rPr>
                <w:rFonts w:ascii="Arial" w:hAnsi="Arial" w:cs="Arial"/>
                <w:sz w:val="14"/>
                <w:szCs w:val="14"/>
              </w:rPr>
            </w:pPr>
            <w:r w:rsidRPr="007C7F06">
              <w:rPr>
                <w:rFonts w:ascii="Arial" w:hAnsi="Arial" w:cs="Arial"/>
                <w:sz w:val="14"/>
                <w:szCs w:val="14"/>
              </w:rPr>
              <w:t>400,000</w:t>
            </w:r>
          </w:p>
        </w:tc>
        <w:tc>
          <w:tcPr>
            <w:tcW w:w="915" w:type="dxa"/>
            <w:vAlign w:val="bottom"/>
          </w:tcPr>
          <w:p w14:paraId="2413449C" w14:textId="4248A6EA" w:rsidR="00574C15" w:rsidRPr="007C7F06" w:rsidRDefault="00574C15" w:rsidP="00574C15">
            <w:pPr>
              <w:tabs>
                <w:tab w:val="decimal" w:pos="502"/>
              </w:tabs>
              <w:spacing w:line="280" w:lineRule="exact"/>
              <w:ind w:right="-39"/>
              <w:rPr>
                <w:rFonts w:ascii="Arial" w:hAnsi="Arial" w:cs="Arial"/>
                <w:sz w:val="14"/>
                <w:szCs w:val="14"/>
              </w:rPr>
            </w:pPr>
            <w:r w:rsidRPr="007C7F06">
              <w:rPr>
                <w:rFonts w:ascii="Arial" w:hAnsi="Arial" w:cs="Arial"/>
                <w:sz w:val="14"/>
                <w:szCs w:val="14"/>
              </w:rPr>
              <w:t>100</w:t>
            </w:r>
          </w:p>
        </w:tc>
        <w:tc>
          <w:tcPr>
            <w:tcW w:w="915" w:type="dxa"/>
            <w:vAlign w:val="bottom"/>
          </w:tcPr>
          <w:p w14:paraId="123BE260" w14:textId="77777777" w:rsidR="00574C15" w:rsidRPr="007C7F06" w:rsidRDefault="00574C15" w:rsidP="00574C15">
            <w:pPr>
              <w:tabs>
                <w:tab w:val="decimal" w:pos="500"/>
              </w:tabs>
              <w:spacing w:line="280" w:lineRule="exact"/>
              <w:ind w:right="-39"/>
              <w:rPr>
                <w:rFonts w:ascii="Arial" w:hAnsi="Arial" w:cs="Arial"/>
                <w:sz w:val="14"/>
                <w:szCs w:val="14"/>
              </w:rPr>
            </w:pPr>
            <w:r w:rsidRPr="007C7F06">
              <w:rPr>
                <w:rFonts w:ascii="Arial" w:hAnsi="Arial" w:cs="Arial"/>
                <w:sz w:val="14"/>
                <w:szCs w:val="14"/>
              </w:rPr>
              <w:t>100</w:t>
            </w:r>
          </w:p>
        </w:tc>
        <w:tc>
          <w:tcPr>
            <w:tcW w:w="915" w:type="dxa"/>
            <w:vAlign w:val="bottom"/>
          </w:tcPr>
          <w:p w14:paraId="1E683E37" w14:textId="08CC54B2" w:rsidR="00574C15" w:rsidRPr="007C7F06" w:rsidRDefault="00574C15" w:rsidP="00574C15">
            <w:pPr>
              <w:tabs>
                <w:tab w:val="decimal" w:pos="645"/>
              </w:tabs>
              <w:spacing w:line="280" w:lineRule="exact"/>
              <w:ind w:right="-39"/>
              <w:rPr>
                <w:rFonts w:ascii="Arial" w:hAnsi="Arial" w:cs="Arial"/>
                <w:sz w:val="14"/>
                <w:szCs w:val="14"/>
              </w:rPr>
            </w:pPr>
            <w:r w:rsidRPr="007C7F06">
              <w:rPr>
                <w:rFonts w:ascii="Arial" w:hAnsi="Arial" w:cs="Arial"/>
                <w:sz w:val="14"/>
                <w:szCs w:val="14"/>
              </w:rPr>
              <w:t>399,999</w:t>
            </w:r>
          </w:p>
        </w:tc>
        <w:tc>
          <w:tcPr>
            <w:tcW w:w="920" w:type="dxa"/>
            <w:gridSpan w:val="2"/>
            <w:vAlign w:val="bottom"/>
          </w:tcPr>
          <w:p w14:paraId="20278672" w14:textId="77777777" w:rsidR="00574C15" w:rsidRPr="007C7F06" w:rsidRDefault="00574C15" w:rsidP="00574C15">
            <w:pPr>
              <w:tabs>
                <w:tab w:val="decimal" w:pos="645"/>
              </w:tabs>
              <w:spacing w:line="280" w:lineRule="exact"/>
              <w:ind w:right="-39"/>
              <w:rPr>
                <w:rFonts w:ascii="Arial" w:hAnsi="Arial" w:cs="Arial"/>
                <w:sz w:val="14"/>
                <w:szCs w:val="14"/>
              </w:rPr>
            </w:pPr>
            <w:r w:rsidRPr="007C7F06">
              <w:rPr>
                <w:rFonts w:ascii="Arial" w:hAnsi="Arial" w:cs="Arial"/>
                <w:sz w:val="14"/>
                <w:szCs w:val="14"/>
              </w:rPr>
              <w:t>399,999</w:t>
            </w:r>
          </w:p>
        </w:tc>
      </w:tr>
      <w:tr w:rsidR="00574C15" w:rsidRPr="007C7F06" w14:paraId="1ACFDFE4" w14:textId="77777777" w:rsidTr="00A84BA7">
        <w:tc>
          <w:tcPr>
            <w:tcW w:w="3597" w:type="dxa"/>
            <w:vAlign w:val="bottom"/>
          </w:tcPr>
          <w:p w14:paraId="485072DF" w14:textId="77777777" w:rsidR="00574C15" w:rsidRPr="007C7F06" w:rsidRDefault="00574C15" w:rsidP="00574C15">
            <w:pPr>
              <w:spacing w:line="280" w:lineRule="exact"/>
              <w:ind w:left="90" w:right="-108" w:hanging="90"/>
              <w:rPr>
                <w:rFonts w:ascii="Arial" w:hAnsi="Arial" w:cs="Arial"/>
                <w:sz w:val="14"/>
                <w:szCs w:val="14"/>
              </w:rPr>
            </w:pPr>
            <w:r w:rsidRPr="007C7F06">
              <w:rPr>
                <w:rFonts w:ascii="Arial" w:hAnsi="Arial" w:cs="Arial"/>
                <w:sz w:val="14"/>
                <w:szCs w:val="14"/>
              </w:rPr>
              <w:t xml:space="preserve">kulthorn Materials and Controls Company Limited </w:t>
            </w:r>
          </w:p>
        </w:tc>
        <w:tc>
          <w:tcPr>
            <w:tcW w:w="914" w:type="dxa"/>
            <w:gridSpan w:val="2"/>
            <w:vAlign w:val="bottom"/>
          </w:tcPr>
          <w:p w14:paraId="5153A170" w14:textId="38297F1C" w:rsidR="00574C15" w:rsidRPr="007C7F06" w:rsidRDefault="00574C15" w:rsidP="00574C15">
            <w:pPr>
              <w:tabs>
                <w:tab w:val="decimal" w:pos="645"/>
              </w:tabs>
              <w:spacing w:line="280" w:lineRule="exact"/>
              <w:ind w:right="-39"/>
              <w:rPr>
                <w:rFonts w:ascii="Arial" w:hAnsi="Arial" w:cs="Arial"/>
                <w:sz w:val="14"/>
                <w:szCs w:val="14"/>
              </w:rPr>
            </w:pPr>
            <w:r w:rsidRPr="007C7F06">
              <w:rPr>
                <w:rFonts w:ascii="Arial" w:hAnsi="Arial" w:cs="Arial"/>
                <w:sz w:val="14"/>
                <w:szCs w:val="14"/>
              </w:rPr>
              <w:t>650,000</w:t>
            </w:r>
          </w:p>
        </w:tc>
        <w:tc>
          <w:tcPr>
            <w:tcW w:w="914" w:type="dxa"/>
            <w:vAlign w:val="bottom"/>
          </w:tcPr>
          <w:p w14:paraId="10652A05" w14:textId="77777777" w:rsidR="00574C15" w:rsidRPr="007C7F06" w:rsidRDefault="00574C15" w:rsidP="00574C15">
            <w:pPr>
              <w:tabs>
                <w:tab w:val="decimal" w:pos="645"/>
              </w:tabs>
              <w:spacing w:line="280" w:lineRule="exact"/>
              <w:ind w:right="-39"/>
              <w:rPr>
                <w:rFonts w:ascii="Arial" w:hAnsi="Arial" w:cs="Arial"/>
                <w:sz w:val="14"/>
                <w:szCs w:val="14"/>
              </w:rPr>
            </w:pPr>
            <w:r w:rsidRPr="007C7F06">
              <w:rPr>
                <w:rFonts w:ascii="Arial" w:hAnsi="Arial" w:cs="Arial"/>
                <w:sz w:val="14"/>
                <w:szCs w:val="14"/>
              </w:rPr>
              <w:t>650,000</w:t>
            </w:r>
          </w:p>
        </w:tc>
        <w:tc>
          <w:tcPr>
            <w:tcW w:w="915" w:type="dxa"/>
            <w:vAlign w:val="bottom"/>
          </w:tcPr>
          <w:p w14:paraId="1409BD9D" w14:textId="783844AF" w:rsidR="00574C15" w:rsidRPr="007C7F06" w:rsidRDefault="00574C15" w:rsidP="00574C15">
            <w:pPr>
              <w:tabs>
                <w:tab w:val="decimal" w:pos="502"/>
              </w:tabs>
              <w:spacing w:line="280" w:lineRule="exact"/>
              <w:ind w:right="-39"/>
              <w:rPr>
                <w:rFonts w:ascii="Arial" w:hAnsi="Arial" w:cs="Arial"/>
                <w:sz w:val="14"/>
                <w:szCs w:val="14"/>
              </w:rPr>
            </w:pPr>
            <w:r w:rsidRPr="007C7F06">
              <w:rPr>
                <w:rFonts w:ascii="Arial" w:hAnsi="Arial" w:cs="Arial"/>
                <w:sz w:val="14"/>
                <w:szCs w:val="14"/>
              </w:rPr>
              <w:t>100</w:t>
            </w:r>
          </w:p>
        </w:tc>
        <w:tc>
          <w:tcPr>
            <w:tcW w:w="915" w:type="dxa"/>
            <w:vAlign w:val="bottom"/>
          </w:tcPr>
          <w:p w14:paraId="54BBE190" w14:textId="77777777" w:rsidR="00574C15" w:rsidRPr="007C7F06" w:rsidRDefault="00574C15" w:rsidP="00574C15">
            <w:pPr>
              <w:tabs>
                <w:tab w:val="decimal" w:pos="500"/>
              </w:tabs>
              <w:spacing w:line="280" w:lineRule="exact"/>
              <w:ind w:right="-39"/>
              <w:rPr>
                <w:rFonts w:ascii="Arial" w:hAnsi="Arial" w:cs="Arial"/>
                <w:sz w:val="14"/>
                <w:szCs w:val="14"/>
              </w:rPr>
            </w:pPr>
            <w:r w:rsidRPr="007C7F06">
              <w:rPr>
                <w:rFonts w:ascii="Arial" w:hAnsi="Arial" w:cs="Arial"/>
                <w:sz w:val="14"/>
                <w:szCs w:val="14"/>
              </w:rPr>
              <w:t>100</w:t>
            </w:r>
          </w:p>
        </w:tc>
        <w:tc>
          <w:tcPr>
            <w:tcW w:w="915" w:type="dxa"/>
            <w:vAlign w:val="bottom"/>
          </w:tcPr>
          <w:p w14:paraId="46C92DA0" w14:textId="21D9E065" w:rsidR="00574C15" w:rsidRPr="007C7F06" w:rsidRDefault="00574C15" w:rsidP="00574C15">
            <w:pPr>
              <w:tabs>
                <w:tab w:val="decimal" w:pos="645"/>
              </w:tabs>
              <w:spacing w:line="280" w:lineRule="exact"/>
              <w:ind w:right="-39"/>
              <w:rPr>
                <w:rFonts w:ascii="Arial" w:hAnsi="Arial" w:cs="Arial"/>
                <w:sz w:val="14"/>
                <w:szCs w:val="14"/>
              </w:rPr>
            </w:pPr>
            <w:r w:rsidRPr="007C7F06">
              <w:rPr>
                <w:rFonts w:ascii="Arial" w:hAnsi="Arial" w:cs="Arial"/>
                <w:sz w:val="14"/>
                <w:szCs w:val="14"/>
              </w:rPr>
              <w:t>540,630</w:t>
            </w:r>
          </w:p>
        </w:tc>
        <w:tc>
          <w:tcPr>
            <w:tcW w:w="920" w:type="dxa"/>
            <w:gridSpan w:val="2"/>
            <w:vAlign w:val="bottom"/>
          </w:tcPr>
          <w:p w14:paraId="2EE82493" w14:textId="77777777" w:rsidR="00574C15" w:rsidRPr="007C7F06" w:rsidRDefault="00574C15" w:rsidP="00574C15">
            <w:pPr>
              <w:tabs>
                <w:tab w:val="decimal" w:pos="645"/>
              </w:tabs>
              <w:spacing w:line="280" w:lineRule="exact"/>
              <w:ind w:right="-39"/>
              <w:rPr>
                <w:rFonts w:ascii="Arial" w:hAnsi="Arial" w:cs="Arial"/>
                <w:sz w:val="14"/>
                <w:szCs w:val="14"/>
              </w:rPr>
            </w:pPr>
            <w:r w:rsidRPr="007C7F06">
              <w:rPr>
                <w:rFonts w:ascii="Arial" w:hAnsi="Arial" w:cs="Arial"/>
                <w:sz w:val="14"/>
                <w:szCs w:val="14"/>
              </w:rPr>
              <w:t>540,630</w:t>
            </w:r>
          </w:p>
        </w:tc>
      </w:tr>
      <w:tr w:rsidR="00574C15" w:rsidRPr="007C7F06" w14:paraId="66E27C09" w14:textId="77777777" w:rsidTr="00A84BA7">
        <w:tc>
          <w:tcPr>
            <w:tcW w:w="3597" w:type="dxa"/>
            <w:vAlign w:val="bottom"/>
          </w:tcPr>
          <w:p w14:paraId="33CCE20E" w14:textId="77777777" w:rsidR="00574C15" w:rsidRPr="007C7F06" w:rsidRDefault="00574C15" w:rsidP="00574C15">
            <w:pPr>
              <w:spacing w:line="280" w:lineRule="exact"/>
              <w:ind w:left="90" w:right="-118" w:hanging="90"/>
              <w:rPr>
                <w:rFonts w:ascii="Arial" w:hAnsi="Arial" w:cs="Arial"/>
                <w:sz w:val="14"/>
                <w:szCs w:val="14"/>
              </w:rPr>
            </w:pPr>
            <w:r w:rsidRPr="007C7F06">
              <w:rPr>
                <w:rFonts w:ascii="Arial" w:hAnsi="Arial" w:cs="Arial"/>
                <w:sz w:val="14"/>
                <w:szCs w:val="14"/>
              </w:rPr>
              <w:t>Kulthorn Research and Development Company Limited</w:t>
            </w:r>
          </w:p>
        </w:tc>
        <w:tc>
          <w:tcPr>
            <w:tcW w:w="914" w:type="dxa"/>
            <w:gridSpan w:val="2"/>
            <w:vAlign w:val="bottom"/>
          </w:tcPr>
          <w:p w14:paraId="5608FDB7" w14:textId="2AFE2CD7" w:rsidR="00574C15" w:rsidRPr="007C7F06" w:rsidRDefault="00574C15" w:rsidP="00574C15">
            <w:pPr>
              <w:tabs>
                <w:tab w:val="decimal" w:pos="645"/>
              </w:tabs>
              <w:spacing w:line="280" w:lineRule="exact"/>
              <w:ind w:right="-39"/>
              <w:rPr>
                <w:rFonts w:ascii="Arial" w:hAnsi="Arial" w:cs="Arial"/>
                <w:sz w:val="14"/>
                <w:szCs w:val="14"/>
              </w:rPr>
            </w:pPr>
            <w:r w:rsidRPr="007C7F06">
              <w:rPr>
                <w:rFonts w:ascii="Arial" w:hAnsi="Arial" w:cs="Arial"/>
                <w:sz w:val="14"/>
                <w:szCs w:val="14"/>
              </w:rPr>
              <w:t>12,500</w:t>
            </w:r>
          </w:p>
        </w:tc>
        <w:tc>
          <w:tcPr>
            <w:tcW w:w="914" w:type="dxa"/>
            <w:vAlign w:val="bottom"/>
          </w:tcPr>
          <w:p w14:paraId="31FA2C06" w14:textId="77777777" w:rsidR="00574C15" w:rsidRPr="007C7F06" w:rsidRDefault="00574C15" w:rsidP="00574C15">
            <w:pPr>
              <w:tabs>
                <w:tab w:val="decimal" w:pos="645"/>
              </w:tabs>
              <w:spacing w:line="280" w:lineRule="exact"/>
              <w:ind w:right="-39"/>
              <w:rPr>
                <w:rFonts w:ascii="Arial" w:hAnsi="Arial" w:cs="Arial"/>
                <w:sz w:val="14"/>
                <w:szCs w:val="14"/>
              </w:rPr>
            </w:pPr>
            <w:r w:rsidRPr="007C7F06">
              <w:rPr>
                <w:rFonts w:ascii="Arial" w:hAnsi="Arial" w:cs="Arial"/>
                <w:sz w:val="14"/>
                <w:szCs w:val="14"/>
              </w:rPr>
              <w:t>12,500</w:t>
            </w:r>
          </w:p>
        </w:tc>
        <w:tc>
          <w:tcPr>
            <w:tcW w:w="915" w:type="dxa"/>
            <w:vAlign w:val="bottom"/>
          </w:tcPr>
          <w:p w14:paraId="6577B426" w14:textId="21AFDA13" w:rsidR="00574C15" w:rsidRPr="007C7F06" w:rsidRDefault="00574C15" w:rsidP="00574C15">
            <w:pPr>
              <w:tabs>
                <w:tab w:val="decimal" w:pos="502"/>
              </w:tabs>
              <w:spacing w:line="280" w:lineRule="exact"/>
              <w:ind w:right="-39"/>
              <w:rPr>
                <w:rFonts w:ascii="Arial" w:hAnsi="Arial" w:cs="Arial"/>
                <w:sz w:val="14"/>
                <w:szCs w:val="14"/>
              </w:rPr>
            </w:pPr>
            <w:r w:rsidRPr="007C7F06">
              <w:rPr>
                <w:rFonts w:ascii="Arial" w:hAnsi="Arial" w:cs="Arial"/>
                <w:sz w:val="14"/>
                <w:szCs w:val="14"/>
              </w:rPr>
              <w:t>100</w:t>
            </w:r>
          </w:p>
        </w:tc>
        <w:tc>
          <w:tcPr>
            <w:tcW w:w="915" w:type="dxa"/>
            <w:vAlign w:val="bottom"/>
          </w:tcPr>
          <w:p w14:paraId="3C470B11" w14:textId="77777777" w:rsidR="00574C15" w:rsidRPr="007C7F06" w:rsidRDefault="00574C15" w:rsidP="00574C15">
            <w:pPr>
              <w:tabs>
                <w:tab w:val="decimal" w:pos="500"/>
              </w:tabs>
              <w:spacing w:line="280" w:lineRule="exact"/>
              <w:ind w:right="-39"/>
              <w:rPr>
                <w:rFonts w:ascii="Arial" w:hAnsi="Arial" w:cs="Arial"/>
                <w:sz w:val="14"/>
                <w:szCs w:val="14"/>
              </w:rPr>
            </w:pPr>
            <w:r w:rsidRPr="007C7F06">
              <w:rPr>
                <w:rFonts w:ascii="Arial" w:hAnsi="Arial" w:cs="Arial"/>
                <w:sz w:val="14"/>
                <w:szCs w:val="14"/>
              </w:rPr>
              <w:t>100</w:t>
            </w:r>
          </w:p>
        </w:tc>
        <w:tc>
          <w:tcPr>
            <w:tcW w:w="915" w:type="dxa"/>
            <w:vAlign w:val="bottom"/>
          </w:tcPr>
          <w:p w14:paraId="0C806F49" w14:textId="3E825137" w:rsidR="00574C15" w:rsidRPr="007C7F06" w:rsidRDefault="00574C15" w:rsidP="00574C15">
            <w:pPr>
              <w:pBdr>
                <w:bottom w:val="single" w:sz="4" w:space="1" w:color="auto"/>
              </w:pBdr>
              <w:tabs>
                <w:tab w:val="decimal" w:pos="645"/>
              </w:tabs>
              <w:spacing w:line="280" w:lineRule="exact"/>
              <w:ind w:right="-39"/>
              <w:rPr>
                <w:rFonts w:ascii="Arial" w:hAnsi="Arial" w:cs="Arial"/>
                <w:sz w:val="14"/>
                <w:szCs w:val="14"/>
              </w:rPr>
            </w:pPr>
            <w:r w:rsidRPr="007C7F06">
              <w:rPr>
                <w:rFonts w:ascii="Arial" w:hAnsi="Arial" w:cs="Arial"/>
                <w:sz w:val="14"/>
                <w:szCs w:val="14"/>
              </w:rPr>
              <w:t>12,500</w:t>
            </w:r>
          </w:p>
        </w:tc>
        <w:tc>
          <w:tcPr>
            <w:tcW w:w="920" w:type="dxa"/>
            <w:gridSpan w:val="2"/>
            <w:vAlign w:val="bottom"/>
          </w:tcPr>
          <w:p w14:paraId="3639EA69" w14:textId="77777777" w:rsidR="00574C15" w:rsidRPr="007C7F06" w:rsidRDefault="00574C15" w:rsidP="00574C15">
            <w:pPr>
              <w:pBdr>
                <w:bottom w:val="single" w:sz="4" w:space="1" w:color="auto"/>
              </w:pBdr>
              <w:tabs>
                <w:tab w:val="decimal" w:pos="645"/>
              </w:tabs>
              <w:spacing w:line="280" w:lineRule="exact"/>
              <w:ind w:right="-39"/>
              <w:rPr>
                <w:rFonts w:ascii="Arial" w:hAnsi="Arial" w:cs="Arial"/>
                <w:sz w:val="14"/>
                <w:szCs w:val="14"/>
              </w:rPr>
            </w:pPr>
            <w:r w:rsidRPr="007C7F06">
              <w:rPr>
                <w:rFonts w:ascii="Arial" w:hAnsi="Arial" w:cs="Arial"/>
                <w:sz w:val="14"/>
                <w:szCs w:val="14"/>
              </w:rPr>
              <w:t>12,500</w:t>
            </w:r>
          </w:p>
        </w:tc>
      </w:tr>
      <w:tr w:rsidR="00574C15" w:rsidRPr="007C7F06" w14:paraId="2E0A2752" w14:textId="77777777" w:rsidTr="00A84BA7">
        <w:trPr>
          <w:trHeight w:val="85"/>
        </w:trPr>
        <w:tc>
          <w:tcPr>
            <w:tcW w:w="3597" w:type="dxa"/>
            <w:vAlign w:val="bottom"/>
          </w:tcPr>
          <w:p w14:paraId="19BD4076" w14:textId="77777777" w:rsidR="00574C15" w:rsidRPr="007C7F06" w:rsidRDefault="00574C15" w:rsidP="00574C15">
            <w:pPr>
              <w:spacing w:line="280" w:lineRule="exact"/>
              <w:rPr>
                <w:rFonts w:ascii="Arial" w:hAnsi="Arial" w:cs="Arial"/>
                <w:sz w:val="14"/>
                <w:szCs w:val="14"/>
              </w:rPr>
            </w:pPr>
            <w:r w:rsidRPr="007C7F06">
              <w:rPr>
                <w:rFonts w:ascii="Arial" w:hAnsi="Arial" w:cs="Arial"/>
                <w:sz w:val="14"/>
                <w:szCs w:val="14"/>
              </w:rPr>
              <w:t>Total</w:t>
            </w:r>
          </w:p>
        </w:tc>
        <w:tc>
          <w:tcPr>
            <w:tcW w:w="914" w:type="dxa"/>
            <w:gridSpan w:val="2"/>
            <w:vAlign w:val="bottom"/>
          </w:tcPr>
          <w:p w14:paraId="0C5EA485" w14:textId="77777777" w:rsidR="00574C15" w:rsidRPr="007C7F06" w:rsidRDefault="00574C15" w:rsidP="00574C15">
            <w:pPr>
              <w:tabs>
                <w:tab w:val="decimal" w:pos="645"/>
              </w:tabs>
              <w:spacing w:line="280" w:lineRule="exact"/>
              <w:ind w:right="-39"/>
              <w:rPr>
                <w:rFonts w:ascii="Arial" w:hAnsi="Arial" w:cs="Arial"/>
                <w:sz w:val="14"/>
                <w:szCs w:val="14"/>
              </w:rPr>
            </w:pPr>
          </w:p>
        </w:tc>
        <w:tc>
          <w:tcPr>
            <w:tcW w:w="914" w:type="dxa"/>
            <w:vAlign w:val="bottom"/>
          </w:tcPr>
          <w:p w14:paraId="25DA37E4" w14:textId="77777777" w:rsidR="00574C15" w:rsidRPr="007C7F06" w:rsidRDefault="00574C15" w:rsidP="00574C15">
            <w:pPr>
              <w:tabs>
                <w:tab w:val="decimal" w:pos="612"/>
                <w:tab w:val="decimal" w:pos="645"/>
              </w:tabs>
              <w:spacing w:line="280" w:lineRule="exact"/>
              <w:ind w:right="-39"/>
              <w:rPr>
                <w:rFonts w:ascii="Arial" w:hAnsi="Arial" w:cs="Arial"/>
                <w:sz w:val="14"/>
                <w:szCs w:val="14"/>
              </w:rPr>
            </w:pPr>
          </w:p>
        </w:tc>
        <w:tc>
          <w:tcPr>
            <w:tcW w:w="915" w:type="dxa"/>
            <w:vAlign w:val="bottom"/>
          </w:tcPr>
          <w:p w14:paraId="3F9EFACC" w14:textId="77777777" w:rsidR="00574C15" w:rsidRPr="007C7F06" w:rsidRDefault="00574C15" w:rsidP="00574C15">
            <w:pPr>
              <w:tabs>
                <w:tab w:val="decimal" w:pos="500"/>
                <w:tab w:val="decimal" w:pos="645"/>
              </w:tabs>
              <w:spacing w:line="280" w:lineRule="exact"/>
              <w:ind w:right="-39"/>
              <w:rPr>
                <w:rFonts w:ascii="Arial" w:hAnsi="Arial" w:cs="Arial"/>
                <w:sz w:val="14"/>
                <w:szCs w:val="14"/>
              </w:rPr>
            </w:pPr>
          </w:p>
        </w:tc>
        <w:tc>
          <w:tcPr>
            <w:tcW w:w="915" w:type="dxa"/>
            <w:vAlign w:val="bottom"/>
          </w:tcPr>
          <w:p w14:paraId="51083D33" w14:textId="77777777" w:rsidR="00574C15" w:rsidRPr="007C7F06" w:rsidRDefault="00574C15" w:rsidP="00574C15">
            <w:pPr>
              <w:tabs>
                <w:tab w:val="decimal" w:pos="500"/>
                <w:tab w:val="decimal" w:pos="645"/>
              </w:tabs>
              <w:spacing w:line="280" w:lineRule="exact"/>
              <w:ind w:right="-39"/>
              <w:rPr>
                <w:rFonts w:ascii="Arial" w:hAnsi="Arial" w:cs="Arial"/>
                <w:sz w:val="14"/>
                <w:szCs w:val="14"/>
              </w:rPr>
            </w:pPr>
          </w:p>
        </w:tc>
        <w:tc>
          <w:tcPr>
            <w:tcW w:w="915" w:type="dxa"/>
            <w:vAlign w:val="bottom"/>
          </w:tcPr>
          <w:p w14:paraId="4420A63E" w14:textId="2872929C" w:rsidR="00574C15" w:rsidRPr="007C7F06" w:rsidRDefault="00574C15" w:rsidP="00574C15">
            <w:pPr>
              <w:tabs>
                <w:tab w:val="decimal" w:pos="645"/>
              </w:tabs>
              <w:spacing w:line="280" w:lineRule="exact"/>
              <w:ind w:right="-39"/>
              <w:rPr>
                <w:rFonts w:ascii="Arial" w:hAnsi="Arial" w:cs="Arial"/>
                <w:sz w:val="14"/>
                <w:szCs w:val="14"/>
              </w:rPr>
            </w:pPr>
            <w:r w:rsidRPr="007C7F06">
              <w:rPr>
                <w:rFonts w:ascii="Arial" w:hAnsi="Arial" w:cs="Arial"/>
                <w:sz w:val="14"/>
                <w:szCs w:val="14"/>
              </w:rPr>
              <w:t>3,629,879</w:t>
            </w:r>
          </w:p>
        </w:tc>
        <w:tc>
          <w:tcPr>
            <w:tcW w:w="920" w:type="dxa"/>
            <w:gridSpan w:val="2"/>
            <w:vAlign w:val="bottom"/>
          </w:tcPr>
          <w:p w14:paraId="339674C3" w14:textId="77777777" w:rsidR="00574C15" w:rsidRPr="007C7F06" w:rsidRDefault="00574C15" w:rsidP="00574C15">
            <w:pPr>
              <w:tabs>
                <w:tab w:val="decimal" w:pos="645"/>
              </w:tabs>
              <w:spacing w:line="280" w:lineRule="exact"/>
              <w:ind w:right="-39"/>
              <w:rPr>
                <w:rFonts w:ascii="Arial" w:hAnsi="Arial" w:cs="Arial"/>
                <w:sz w:val="14"/>
                <w:szCs w:val="14"/>
              </w:rPr>
            </w:pPr>
            <w:r w:rsidRPr="007C7F06">
              <w:rPr>
                <w:rFonts w:ascii="Arial" w:hAnsi="Arial" w:cs="Arial"/>
                <w:sz w:val="14"/>
                <w:szCs w:val="14"/>
              </w:rPr>
              <w:t>3,629,879</w:t>
            </w:r>
          </w:p>
        </w:tc>
      </w:tr>
      <w:tr w:rsidR="00574C15" w:rsidRPr="007C7F06" w14:paraId="146BBF84" w14:textId="77777777" w:rsidTr="00A84BA7">
        <w:trPr>
          <w:gridAfter w:val="1"/>
          <w:wAfter w:w="6" w:type="dxa"/>
          <w:trHeight w:val="85"/>
        </w:trPr>
        <w:tc>
          <w:tcPr>
            <w:tcW w:w="4230" w:type="dxa"/>
            <w:gridSpan w:val="2"/>
            <w:vAlign w:val="bottom"/>
          </w:tcPr>
          <w:p w14:paraId="56933D65" w14:textId="77777777" w:rsidR="00574C15" w:rsidRPr="007C7F06" w:rsidRDefault="00574C15" w:rsidP="00574C15">
            <w:pPr>
              <w:spacing w:line="280" w:lineRule="exact"/>
              <w:ind w:right="-118"/>
              <w:rPr>
                <w:rFonts w:ascii="Arial" w:hAnsi="Arial" w:cs="Arial"/>
                <w:spacing w:val="-2"/>
                <w:sz w:val="14"/>
                <w:szCs w:val="14"/>
              </w:rPr>
            </w:pPr>
            <w:r w:rsidRPr="007C7F06">
              <w:rPr>
                <w:rFonts w:ascii="Arial" w:hAnsi="Arial" w:cs="Arial"/>
                <w:spacing w:val="-2"/>
                <w:sz w:val="14"/>
                <w:szCs w:val="14"/>
              </w:rPr>
              <w:t>Less: Allowance for impairment loss on investments in subsidiaries</w:t>
            </w:r>
          </w:p>
        </w:tc>
        <w:tc>
          <w:tcPr>
            <w:tcW w:w="281" w:type="dxa"/>
            <w:vAlign w:val="bottom"/>
          </w:tcPr>
          <w:p w14:paraId="69A725E7" w14:textId="77777777" w:rsidR="00574C15" w:rsidRPr="007C7F06" w:rsidRDefault="00574C15" w:rsidP="00574C15">
            <w:pPr>
              <w:spacing w:line="280" w:lineRule="exact"/>
              <w:rPr>
                <w:rFonts w:ascii="Arial" w:hAnsi="Arial" w:cs="Arial"/>
                <w:sz w:val="14"/>
                <w:szCs w:val="14"/>
              </w:rPr>
            </w:pPr>
          </w:p>
        </w:tc>
        <w:tc>
          <w:tcPr>
            <w:tcW w:w="914" w:type="dxa"/>
            <w:vAlign w:val="bottom"/>
          </w:tcPr>
          <w:p w14:paraId="4C66036E" w14:textId="77777777" w:rsidR="00574C15" w:rsidRPr="007C7F06" w:rsidRDefault="00574C15" w:rsidP="00574C15">
            <w:pPr>
              <w:tabs>
                <w:tab w:val="decimal" w:pos="612"/>
              </w:tabs>
              <w:spacing w:line="280" w:lineRule="exact"/>
              <w:rPr>
                <w:rFonts w:ascii="Arial" w:hAnsi="Arial" w:cs="Arial"/>
                <w:sz w:val="14"/>
                <w:szCs w:val="14"/>
              </w:rPr>
            </w:pPr>
          </w:p>
        </w:tc>
        <w:tc>
          <w:tcPr>
            <w:tcW w:w="915" w:type="dxa"/>
            <w:vAlign w:val="bottom"/>
          </w:tcPr>
          <w:p w14:paraId="009E7E1D" w14:textId="77777777" w:rsidR="00574C15" w:rsidRPr="007C7F06" w:rsidRDefault="00574C15" w:rsidP="00574C15">
            <w:pPr>
              <w:tabs>
                <w:tab w:val="decimal" w:pos="500"/>
              </w:tabs>
              <w:spacing w:line="280" w:lineRule="exact"/>
              <w:rPr>
                <w:rFonts w:ascii="Arial" w:hAnsi="Arial" w:cs="Arial"/>
                <w:sz w:val="14"/>
                <w:szCs w:val="14"/>
              </w:rPr>
            </w:pPr>
          </w:p>
        </w:tc>
        <w:tc>
          <w:tcPr>
            <w:tcW w:w="915" w:type="dxa"/>
            <w:vAlign w:val="bottom"/>
          </w:tcPr>
          <w:p w14:paraId="5B58C845" w14:textId="77777777" w:rsidR="00574C15" w:rsidRPr="007C7F06" w:rsidRDefault="00574C15" w:rsidP="00574C15">
            <w:pPr>
              <w:tabs>
                <w:tab w:val="decimal" w:pos="500"/>
              </w:tabs>
              <w:spacing w:line="280" w:lineRule="exact"/>
              <w:rPr>
                <w:rFonts w:ascii="Arial" w:hAnsi="Arial" w:cs="Arial"/>
                <w:sz w:val="14"/>
                <w:szCs w:val="14"/>
              </w:rPr>
            </w:pPr>
          </w:p>
        </w:tc>
        <w:tc>
          <w:tcPr>
            <w:tcW w:w="915" w:type="dxa"/>
            <w:vAlign w:val="bottom"/>
          </w:tcPr>
          <w:p w14:paraId="7807DF92" w14:textId="4E6F262A" w:rsidR="00574C15" w:rsidRPr="007C7F06" w:rsidRDefault="00574C15" w:rsidP="00574C15">
            <w:pPr>
              <w:pBdr>
                <w:bottom w:val="single" w:sz="4" w:space="1" w:color="auto"/>
              </w:pBdr>
              <w:tabs>
                <w:tab w:val="decimal" w:pos="645"/>
              </w:tabs>
              <w:spacing w:line="280" w:lineRule="exact"/>
              <w:ind w:right="-39"/>
              <w:rPr>
                <w:rFonts w:ascii="Arial" w:hAnsi="Arial" w:cs="Arial"/>
                <w:sz w:val="14"/>
                <w:szCs w:val="14"/>
              </w:rPr>
            </w:pPr>
            <w:r w:rsidRPr="007C7F06">
              <w:rPr>
                <w:rFonts w:ascii="Arial" w:hAnsi="Arial" w:cs="Arial"/>
                <w:sz w:val="14"/>
                <w:szCs w:val="14"/>
              </w:rPr>
              <w:t>(2,237,711)</w:t>
            </w:r>
          </w:p>
        </w:tc>
        <w:tc>
          <w:tcPr>
            <w:tcW w:w="914" w:type="dxa"/>
            <w:vAlign w:val="bottom"/>
          </w:tcPr>
          <w:p w14:paraId="6118EDE8" w14:textId="77777777" w:rsidR="00574C15" w:rsidRPr="007C7F06" w:rsidRDefault="00574C15" w:rsidP="00574C15">
            <w:pPr>
              <w:pBdr>
                <w:bottom w:val="single" w:sz="4" w:space="1" w:color="auto"/>
              </w:pBdr>
              <w:tabs>
                <w:tab w:val="decimal" w:pos="645"/>
              </w:tabs>
              <w:spacing w:line="280" w:lineRule="exact"/>
              <w:ind w:right="-39"/>
              <w:rPr>
                <w:rFonts w:ascii="Arial" w:hAnsi="Arial" w:cs="Arial"/>
                <w:sz w:val="14"/>
                <w:szCs w:val="14"/>
              </w:rPr>
            </w:pPr>
            <w:r w:rsidRPr="007C7F06">
              <w:rPr>
                <w:rFonts w:ascii="Arial" w:hAnsi="Arial" w:cs="Arial"/>
                <w:sz w:val="14"/>
                <w:szCs w:val="14"/>
              </w:rPr>
              <w:t>(2,237,711)</w:t>
            </w:r>
          </w:p>
        </w:tc>
      </w:tr>
      <w:tr w:rsidR="00574C15" w:rsidRPr="007C7F06" w14:paraId="3BB6A047" w14:textId="77777777" w:rsidTr="00A84BA7">
        <w:trPr>
          <w:gridAfter w:val="1"/>
          <w:wAfter w:w="6" w:type="dxa"/>
          <w:trHeight w:val="85"/>
        </w:trPr>
        <w:tc>
          <w:tcPr>
            <w:tcW w:w="3597" w:type="dxa"/>
            <w:vAlign w:val="bottom"/>
          </w:tcPr>
          <w:p w14:paraId="049EE374" w14:textId="77777777" w:rsidR="00574C15" w:rsidRPr="007C7F06" w:rsidRDefault="00574C15" w:rsidP="00574C15">
            <w:pPr>
              <w:spacing w:line="280" w:lineRule="exact"/>
              <w:rPr>
                <w:rFonts w:ascii="Arial" w:hAnsi="Arial" w:cs="Arial"/>
                <w:sz w:val="14"/>
                <w:szCs w:val="14"/>
              </w:rPr>
            </w:pPr>
            <w:r w:rsidRPr="007C7F06">
              <w:rPr>
                <w:rFonts w:ascii="Arial" w:hAnsi="Arial" w:cs="Arial"/>
                <w:sz w:val="14"/>
                <w:szCs w:val="14"/>
              </w:rPr>
              <w:t>Total investments in subsidiaries - net</w:t>
            </w:r>
          </w:p>
        </w:tc>
        <w:tc>
          <w:tcPr>
            <w:tcW w:w="914" w:type="dxa"/>
            <w:gridSpan w:val="2"/>
            <w:vAlign w:val="bottom"/>
          </w:tcPr>
          <w:p w14:paraId="5E888AF7" w14:textId="77777777" w:rsidR="00574C15" w:rsidRPr="007C7F06" w:rsidRDefault="00574C15" w:rsidP="00574C15">
            <w:pPr>
              <w:spacing w:line="280" w:lineRule="exact"/>
              <w:rPr>
                <w:rFonts w:ascii="Arial" w:hAnsi="Arial" w:cs="Arial"/>
                <w:sz w:val="14"/>
                <w:szCs w:val="14"/>
              </w:rPr>
            </w:pPr>
          </w:p>
        </w:tc>
        <w:tc>
          <w:tcPr>
            <w:tcW w:w="914" w:type="dxa"/>
            <w:vAlign w:val="bottom"/>
          </w:tcPr>
          <w:p w14:paraId="37481DEB" w14:textId="77777777" w:rsidR="00574C15" w:rsidRPr="007C7F06" w:rsidRDefault="00574C15" w:rsidP="00574C15">
            <w:pPr>
              <w:spacing w:line="280" w:lineRule="exact"/>
              <w:rPr>
                <w:rFonts w:ascii="Arial" w:hAnsi="Arial" w:cs="Arial"/>
                <w:sz w:val="14"/>
                <w:szCs w:val="14"/>
              </w:rPr>
            </w:pPr>
          </w:p>
        </w:tc>
        <w:tc>
          <w:tcPr>
            <w:tcW w:w="915" w:type="dxa"/>
            <w:vAlign w:val="bottom"/>
          </w:tcPr>
          <w:p w14:paraId="64B08155" w14:textId="77777777" w:rsidR="00574C15" w:rsidRPr="007C7F06" w:rsidRDefault="00574C15" w:rsidP="00574C15">
            <w:pPr>
              <w:tabs>
                <w:tab w:val="decimal" w:pos="500"/>
              </w:tabs>
              <w:spacing w:line="280" w:lineRule="exact"/>
              <w:rPr>
                <w:rFonts w:ascii="Arial" w:hAnsi="Arial" w:cs="Arial"/>
                <w:sz w:val="14"/>
                <w:szCs w:val="14"/>
              </w:rPr>
            </w:pPr>
          </w:p>
        </w:tc>
        <w:tc>
          <w:tcPr>
            <w:tcW w:w="915" w:type="dxa"/>
            <w:vAlign w:val="bottom"/>
          </w:tcPr>
          <w:p w14:paraId="625E8639" w14:textId="77777777" w:rsidR="00574C15" w:rsidRPr="007C7F06" w:rsidRDefault="00574C15" w:rsidP="00574C15">
            <w:pPr>
              <w:tabs>
                <w:tab w:val="decimal" w:pos="500"/>
              </w:tabs>
              <w:spacing w:line="280" w:lineRule="exact"/>
              <w:rPr>
                <w:rFonts w:ascii="Arial" w:hAnsi="Arial" w:cs="Arial"/>
                <w:sz w:val="14"/>
                <w:szCs w:val="14"/>
              </w:rPr>
            </w:pPr>
          </w:p>
        </w:tc>
        <w:tc>
          <w:tcPr>
            <w:tcW w:w="915" w:type="dxa"/>
            <w:vAlign w:val="bottom"/>
          </w:tcPr>
          <w:p w14:paraId="5F502B92" w14:textId="1917FBA4" w:rsidR="00574C15" w:rsidRPr="007C7F06" w:rsidRDefault="00574C15" w:rsidP="00574C15">
            <w:pPr>
              <w:pBdr>
                <w:bottom w:val="double" w:sz="4" w:space="1" w:color="auto"/>
              </w:pBdr>
              <w:tabs>
                <w:tab w:val="decimal" w:pos="645"/>
              </w:tabs>
              <w:spacing w:line="280" w:lineRule="exact"/>
              <w:ind w:right="-39"/>
              <w:rPr>
                <w:rFonts w:ascii="Arial" w:hAnsi="Arial" w:cs="Arial"/>
                <w:sz w:val="14"/>
                <w:szCs w:val="14"/>
              </w:rPr>
            </w:pPr>
            <w:r w:rsidRPr="007C7F06">
              <w:rPr>
                <w:rFonts w:ascii="Arial" w:hAnsi="Arial" w:cs="Arial"/>
                <w:sz w:val="14"/>
                <w:szCs w:val="14"/>
              </w:rPr>
              <w:t>1,392,168</w:t>
            </w:r>
          </w:p>
        </w:tc>
        <w:tc>
          <w:tcPr>
            <w:tcW w:w="914" w:type="dxa"/>
            <w:vAlign w:val="bottom"/>
          </w:tcPr>
          <w:p w14:paraId="21A46B57" w14:textId="77777777" w:rsidR="00574C15" w:rsidRPr="007C7F06" w:rsidRDefault="00574C15" w:rsidP="00574C15">
            <w:pPr>
              <w:pBdr>
                <w:bottom w:val="double" w:sz="4" w:space="1" w:color="auto"/>
              </w:pBdr>
              <w:tabs>
                <w:tab w:val="decimal" w:pos="645"/>
              </w:tabs>
              <w:spacing w:line="280" w:lineRule="exact"/>
              <w:ind w:right="-39"/>
              <w:rPr>
                <w:rFonts w:ascii="Arial" w:hAnsi="Arial" w:cs="Arial"/>
                <w:sz w:val="14"/>
                <w:szCs w:val="14"/>
              </w:rPr>
            </w:pPr>
            <w:r w:rsidRPr="007C7F06">
              <w:rPr>
                <w:rFonts w:ascii="Arial" w:hAnsi="Arial" w:cs="Arial"/>
                <w:sz w:val="14"/>
                <w:szCs w:val="14"/>
              </w:rPr>
              <w:t>1,392,168</w:t>
            </w:r>
          </w:p>
        </w:tc>
      </w:tr>
    </w:tbl>
    <w:p w14:paraId="682F9C0E" w14:textId="1C44CB67" w:rsidR="004C10A1" w:rsidRPr="007C7F06" w:rsidRDefault="0036250A" w:rsidP="00CB7FA5">
      <w:pPr>
        <w:spacing w:before="240" w:after="120" w:line="340" w:lineRule="exact"/>
        <w:ind w:left="547" w:hanging="547"/>
        <w:jc w:val="thaiDistribute"/>
        <w:rPr>
          <w:rFonts w:ascii="Arial" w:hAnsi="Arial" w:cs="Arial"/>
          <w:sz w:val="22"/>
          <w:szCs w:val="22"/>
        </w:rPr>
      </w:pPr>
      <w:r w:rsidRPr="007C7F06">
        <w:rPr>
          <w:rFonts w:ascii="Arial" w:hAnsi="Arial" w:cs="Arial"/>
          <w:sz w:val="22"/>
          <w:szCs w:val="22"/>
        </w:rPr>
        <w:tab/>
        <w:t xml:space="preserve">The company did not received dividend during the </w:t>
      </w:r>
      <w:r w:rsidR="00A86428" w:rsidRPr="007C7F06">
        <w:rPr>
          <w:rFonts w:ascii="Arial" w:hAnsi="Arial" w:cs="Arial"/>
          <w:sz w:val="22"/>
          <w:szCs w:val="22"/>
        </w:rPr>
        <w:t>nine-month</w:t>
      </w:r>
      <w:r w:rsidR="002873B7" w:rsidRPr="007C7F06">
        <w:rPr>
          <w:rFonts w:ascii="Arial" w:hAnsi="Arial" w:cs="Arial"/>
          <w:sz w:val="22"/>
          <w:szCs w:val="22"/>
        </w:rPr>
        <w:t xml:space="preserve"> </w:t>
      </w:r>
      <w:r w:rsidR="007F08F6" w:rsidRPr="007C7F06">
        <w:rPr>
          <w:rFonts w:ascii="Arial" w:hAnsi="Arial" w:cs="Arial"/>
          <w:sz w:val="22"/>
          <w:szCs w:val="22"/>
        </w:rPr>
        <w:t>period</w:t>
      </w:r>
      <w:r w:rsidRPr="007C7F06">
        <w:rPr>
          <w:rFonts w:ascii="Arial" w:hAnsi="Arial" w:cs="Arial"/>
          <w:sz w:val="22"/>
          <w:szCs w:val="22"/>
        </w:rPr>
        <w:t xml:space="preserve"> ended </w:t>
      </w:r>
      <w:r w:rsidR="00A86428" w:rsidRPr="007C7F06">
        <w:rPr>
          <w:rFonts w:ascii="Arial" w:hAnsi="Arial" w:cs="Arial"/>
          <w:sz w:val="22"/>
          <w:szCs w:val="22"/>
        </w:rPr>
        <w:t>30 September</w:t>
      </w:r>
      <w:r w:rsidR="00797ABD" w:rsidRPr="007C7F06">
        <w:rPr>
          <w:rFonts w:ascii="Arial" w:hAnsi="Arial" w:cs="Arial"/>
          <w:sz w:val="22"/>
          <w:szCs w:val="22"/>
        </w:rPr>
        <w:t xml:space="preserve"> 2024</w:t>
      </w:r>
      <w:r w:rsidRPr="007C7F06">
        <w:rPr>
          <w:rFonts w:ascii="Arial" w:hAnsi="Arial" w:cs="Arial"/>
          <w:sz w:val="22"/>
          <w:szCs w:val="22"/>
        </w:rPr>
        <w:t xml:space="preserve"> and </w:t>
      </w:r>
      <w:r w:rsidR="00797ABD" w:rsidRPr="007C7F06">
        <w:rPr>
          <w:rFonts w:ascii="Arial" w:hAnsi="Arial" w:cs="Arial"/>
          <w:sz w:val="22"/>
          <w:szCs w:val="22"/>
        </w:rPr>
        <w:t>2023</w:t>
      </w:r>
      <w:r w:rsidRPr="007C7F06">
        <w:rPr>
          <w:rFonts w:ascii="Arial" w:hAnsi="Arial" w:cs="Arial"/>
          <w:sz w:val="22"/>
          <w:szCs w:val="22"/>
        </w:rPr>
        <w:t>.</w:t>
      </w:r>
    </w:p>
    <w:p w14:paraId="0582C43E" w14:textId="77777777" w:rsidR="00B3781A" w:rsidRPr="007C7F06" w:rsidRDefault="009D6C41" w:rsidP="009D6C41">
      <w:pPr>
        <w:spacing w:before="120" w:after="120" w:line="380" w:lineRule="exact"/>
        <w:ind w:left="547" w:hanging="547"/>
        <w:jc w:val="thaiDistribute"/>
        <w:rPr>
          <w:rFonts w:ascii="Arial" w:hAnsi="Arial" w:cs="Arial"/>
          <w:b/>
          <w:bCs/>
          <w:sz w:val="22"/>
          <w:szCs w:val="22"/>
        </w:rPr>
      </w:pPr>
      <w:r w:rsidRPr="007C7F06">
        <w:rPr>
          <w:rFonts w:ascii="Arial" w:hAnsi="Arial" w:cs="Arial"/>
          <w:b/>
          <w:bCs/>
          <w:sz w:val="22"/>
          <w:szCs w:val="22"/>
        </w:rPr>
        <w:br w:type="page"/>
      </w:r>
      <w:r w:rsidR="00CB7FA5" w:rsidRPr="007C7F06">
        <w:rPr>
          <w:rFonts w:ascii="Arial" w:hAnsi="Arial" w:cs="Arial"/>
          <w:b/>
          <w:bCs/>
          <w:sz w:val="22"/>
          <w:szCs w:val="22"/>
        </w:rPr>
        <w:lastRenderedPageBreak/>
        <w:t>6</w:t>
      </w:r>
      <w:r w:rsidR="003B651C" w:rsidRPr="007C7F06">
        <w:rPr>
          <w:rFonts w:ascii="Arial" w:hAnsi="Arial" w:cs="Arial"/>
          <w:b/>
          <w:bCs/>
          <w:sz w:val="22"/>
          <w:szCs w:val="22"/>
        </w:rPr>
        <w:t>.</w:t>
      </w:r>
      <w:r w:rsidR="003B651C" w:rsidRPr="007C7F06">
        <w:rPr>
          <w:rFonts w:ascii="Arial" w:hAnsi="Arial" w:cs="Arial"/>
          <w:b/>
          <w:bCs/>
          <w:sz w:val="22"/>
          <w:szCs w:val="22"/>
        </w:rPr>
        <w:tab/>
        <w:t>Property, plant and equipment</w:t>
      </w:r>
      <w:r w:rsidR="00AB4197" w:rsidRPr="007C7F06">
        <w:rPr>
          <w:rFonts w:ascii="Arial" w:hAnsi="Arial" w:cs="Arial"/>
          <w:b/>
          <w:bCs/>
          <w:sz w:val="22"/>
          <w:szCs w:val="22"/>
        </w:rPr>
        <w:t xml:space="preserve"> </w:t>
      </w:r>
    </w:p>
    <w:p w14:paraId="04AF3B5F" w14:textId="13A350DD" w:rsidR="001C43A0" w:rsidRPr="007C7F06" w:rsidRDefault="00982C4A" w:rsidP="009D6C41">
      <w:pPr>
        <w:tabs>
          <w:tab w:val="left" w:pos="2160"/>
          <w:tab w:val="left" w:pos="6120"/>
          <w:tab w:val="left" w:pos="6480"/>
        </w:tabs>
        <w:spacing w:before="120" w:after="120" w:line="380" w:lineRule="exact"/>
        <w:ind w:left="547" w:right="-43"/>
        <w:jc w:val="both"/>
        <w:rPr>
          <w:rFonts w:ascii="Arial" w:hAnsi="Arial" w:cs="Arial"/>
          <w:sz w:val="22"/>
          <w:szCs w:val="22"/>
        </w:rPr>
      </w:pPr>
      <w:r w:rsidRPr="007C7F06">
        <w:rPr>
          <w:rFonts w:ascii="Arial" w:hAnsi="Arial" w:cs="Arial"/>
          <w:sz w:val="22"/>
          <w:szCs w:val="22"/>
        </w:rPr>
        <w:t xml:space="preserve">Movements of the property, plant and equipment account during the </w:t>
      </w:r>
      <w:r w:rsidR="00A86428" w:rsidRPr="007C7F06">
        <w:rPr>
          <w:rFonts w:ascii="Arial" w:hAnsi="Arial" w:cs="Arial"/>
          <w:sz w:val="22"/>
          <w:szCs w:val="22"/>
        </w:rPr>
        <w:t>nine-month</w:t>
      </w:r>
      <w:r w:rsidR="002873B7" w:rsidRPr="007C7F06">
        <w:rPr>
          <w:rFonts w:ascii="Arial" w:hAnsi="Arial" w:cs="Arial"/>
          <w:sz w:val="22"/>
          <w:szCs w:val="22"/>
        </w:rPr>
        <w:t xml:space="preserve"> </w:t>
      </w:r>
      <w:r w:rsidRPr="007C7F06">
        <w:rPr>
          <w:rFonts w:ascii="Arial" w:hAnsi="Arial" w:cs="Arial"/>
          <w:sz w:val="22"/>
          <w:szCs w:val="22"/>
        </w:rPr>
        <w:t xml:space="preserve">period ended </w:t>
      </w:r>
      <w:r w:rsidR="00A86428" w:rsidRPr="007C7F06">
        <w:rPr>
          <w:rFonts w:ascii="Arial" w:hAnsi="Arial" w:cs="Arial"/>
          <w:sz w:val="22"/>
          <w:szCs w:val="22"/>
        </w:rPr>
        <w:t>30 September</w:t>
      </w:r>
      <w:r w:rsidR="00797ABD" w:rsidRPr="007C7F06">
        <w:rPr>
          <w:rFonts w:ascii="Arial" w:hAnsi="Arial" w:cs="Arial"/>
          <w:sz w:val="22"/>
          <w:szCs w:val="22"/>
        </w:rPr>
        <w:t xml:space="preserve"> 2024</w:t>
      </w:r>
      <w:r w:rsidR="001C43A0" w:rsidRPr="007C7F06">
        <w:rPr>
          <w:rFonts w:ascii="Arial" w:hAnsi="Arial" w:cs="Arial"/>
          <w:sz w:val="22"/>
          <w:szCs w:val="22"/>
          <w:cs/>
        </w:rPr>
        <w:t xml:space="preserve"> </w:t>
      </w:r>
      <w:r w:rsidR="001C43A0" w:rsidRPr="007C7F06">
        <w:rPr>
          <w:rFonts w:ascii="Arial" w:hAnsi="Arial" w:cs="Arial"/>
          <w:sz w:val="22"/>
          <w:szCs w:val="22"/>
        </w:rPr>
        <w:t>are summarised below.</w:t>
      </w:r>
    </w:p>
    <w:p w14:paraId="51854B81" w14:textId="77777777" w:rsidR="001C43A0" w:rsidRPr="007C7F06" w:rsidRDefault="003B651C" w:rsidP="009D6C41">
      <w:pPr>
        <w:spacing w:line="380" w:lineRule="exact"/>
        <w:ind w:left="420" w:firstLine="980"/>
        <w:jc w:val="right"/>
        <w:rPr>
          <w:rFonts w:ascii="Arial" w:hAnsi="Arial" w:cs="Arial"/>
          <w:sz w:val="22"/>
          <w:szCs w:val="22"/>
        </w:rPr>
      </w:pPr>
      <w:r w:rsidRPr="007C7F06">
        <w:rPr>
          <w:rFonts w:ascii="Arial" w:hAnsi="Arial" w:cs="Arial"/>
          <w:sz w:val="22"/>
          <w:szCs w:val="22"/>
        </w:rPr>
        <w:t>(</w:t>
      </w:r>
      <w:r w:rsidR="001C43A0" w:rsidRPr="007C7F06">
        <w:rPr>
          <w:rFonts w:ascii="Arial" w:hAnsi="Arial" w:cs="Arial"/>
          <w:sz w:val="22"/>
          <w:szCs w:val="22"/>
        </w:rPr>
        <w:t>Unit: Thousand Baht</w:t>
      </w:r>
      <w:r w:rsidRPr="007C7F06">
        <w:rPr>
          <w:rFonts w:ascii="Arial" w:hAnsi="Arial" w:cs="Arial"/>
          <w:sz w:val="22"/>
          <w:szCs w:val="22"/>
        </w:rPr>
        <w:t>)</w:t>
      </w:r>
    </w:p>
    <w:tbl>
      <w:tblPr>
        <w:tblW w:w="9090" w:type="dxa"/>
        <w:tblInd w:w="450" w:type="dxa"/>
        <w:tblLayout w:type="fixed"/>
        <w:tblLook w:val="0000" w:firstRow="0" w:lastRow="0" w:firstColumn="0" w:lastColumn="0" w:noHBand="0" w:noVBand="0"/>
      </w:tblPr>
      <w:tblGrid>
        <w:gridCol w:w="5400"/>
        <w:gridCol w:w="1845"/>
        <w:gridCol w:w="1845"/>
      </w:tblGrid>
      <w:tr w:rsidR="000A75E9" w:rsidRPr="007C7F06" w14:paraId="32340150" w14:textId="77777777" w:rsidTr="002C65DD">
        <w:tc>
          <w:tcPr>
            <w:tcW w:w="5400" w:type="dxa"/>
            <w:vAlign w:val="bottom"/>
          </w:tcPr>
          <w:p w14:paraId="01AE8336" w14:textId="77777777" w:rsidR="000A75E9" w:rsidRPr="007C7F06" w:rsidRDefault="000A75E9" w:rsidP="009D6C41">
            <w:pPr>
              <w:pStyle w:val="BodyText"/>
              <w:tabs>
                <w:tab w:val="decimal" w:pos="1332"/>
              </w:tabs>
              <w:spacing w:line="380" w:lineRule="exact"/>
              <w:ind w:left="162" w:right="207"/>
              <w:rPr>
                <w:rFonts w:ascii="Arial" w:hAnsi="Arial" w:cs="Arial"/>
                <w:sz w:val="22"/>
                <w:szCs w:val="22"/>
              </w:rPr>
            </w:pPr>
          </w:p>
        </w:tc>
        <w:tc>
          <w:tcPr>
            <w:tcW w:w="1845" w:type="dxa"/>
            <w:vAlign w:val="bottom"/>
          </w:tcPr>
          <w:p w14:paraId="1EEC5EF3" w14:textId="77777777" w:rsidR="000A75E9" w:rsidRPr="007C7F06" w:rsidRDefault="000A75E9" w:rsidP="009D6C41">
            <w:pPr>
              <w:pBdr>
                <w:bottom w:val="single" w:sz="4" w:space="1" w:color="auto"/>
              </w:pBdr>
              <w:spacing w:line="380" w:lineRule="exact"/>
              <w:ind w:firstLine="18"/>
              <w:jc w:val="center"/>
              <w:rPr>
                <w:rFonts w:ascii="Arial" w:hAnsi="Arial" w:cs="Arial"/>
                <w:sz w:val="22"/>
                <w:szCs w:val="22"/>
              </w:rPr>
            </w:pPr>
            <w:r w:rsidRPr="007C7F06">
              <w:rPr>
                <w:rFonts w:ascii="Arial" w:hAnsi="Arial" w:cs="Arial"/>
                <w:sz w:val="22"/>
                <w:szCs w:val="22"/>
              </w:rPr>
              <w:t>Consolidated financial statements</w:t>
            </w:r>
          </w:p>
        </w:tc>
        <w:tc>
          <w:tcPr>
            <w:tcW w:w="1845" w:type="dxa"/>
            <w:vAlign w:val="bottom"/>
          </w:tcPr>
          <w:p w14:paraId="6D0349D2" w14:textId="77777777" w:rsidR="000A75E9" w:rsidRPr="007C7F06" w:rsidRDefault="00853863" w:rsidP="009D6C41">
            <w:pPr>
              <w:pBdr>
                <w:bottom w:val="single" w:sz="4" w:space="1" w:color="auto"/>
              </w:pBdr>
              <w:spacing w:line="380" w:lineRule="exact"/>
              <w:ind w:firstLine="18"/>
              <w:jc w:val="center"/>
              <w:rPr>
                <w:rFonts w:ascii="Arial" w:hAnsi="Arial" w:cs="Arial"/>
                <w:sz w:val="22"/>
                <w:szCs w:val="22"/>
              </w:rPr>
            </w:pPr>
            <w:r w:rsidRPr="007C7F06">
              <w:rPr>
                <w:rFonts w:ascii="Arial" w:hAnsi="Arial" w:cs="Arial"/>
                <w:sz w:val="22"/>
                <w:szCs w:val="22"/>
              </w:rPr>
              <w:t xml:space="preserve">Separate </w:t>
            </w:r>
            <w:r w:rsidR="00F90C01" w:rsidRPr="007C7F06">
              <w:rPr>
                <w:rFonts w:ascii="Arial" w:hAnsi="Arial" w:cs="Arial"/>
                <w:sz w:val="22"/>
                <w:szCs w:val="22"/>
              </w:rPr>
              <w:t xml:space="preserve">           </w:t>
            </w:r>
            <w:r w:rsidR="000A75E9" w:rsidRPr="007C7F06">
              <w:rPr>
                <w:rFonts w:ascii="Arial" w:hAnsi="Arial" w:cs="Arial"/>
                <w:sz w:val="22"/>
                <w:szCs w:val="22"/>
              </w:rPr>
              <w:t>financial statements</w:t>
            </w:r>
          </w:p>
        </w:tc>
      </w:tr>
      <w:tr w:rsidR="00720622" w:rsidRPr="007C7F06" w14:paraId="1F277CCB" w14:textId="77777777" w:rsidTr="002C65DD">
        <w:tc>
          <w:tcPr>
            <w:tcW w:w="5400" w:type="dxa"/>
            <w:vAlign w:val="bottom"/>
          </w:tcPr>
          <w:p w14:paraId="10233601" w14:textId="77777777" w:rsidR="00720622" w:rsidRPr="007C7F06" w:rsidRDefault="00720622" w:rsidP="009D6C41">
            <w:pPr>
              <w:spacing w:line="380" w:lineRule="exact"/>
              <w:ind w:left="-18" w:firstLine="14"/>
              <w:jc w:val="both"/>
              <w:rPr>
                <w:rFonts w:ascii="Arial" w:hAnsi="Arial" w:cs="Arial"/>
                <w:b/>
                <w:bCs/>
                <w:sz w:val="22"/>
                <w:szCs w:val="22"/>
              </w:rPr>
            </w:pPr>
            <w:r w:rsidRPr="007C7F06">
              <w:rPr>
                <w:rFonts w:ascii="Arial" w:hAnsi="Arial" w:cs="Arial"/>
                <w:b/>
                <w:bCs/>
                <w:sz w:val="22"/>
                <w:szCs w:val="22"/>
              </w:rPr>
              <w:t>Net book value as at 1 January 2024</w:t>
            </w:r>
          </w:p>
        </w:tc>
        <w:tc>
          <w:tcPr>
            <w:tcW w:w="1845" w:type="dxa"/>
            <w:vAlign w:val="bottom"/>
          </w:tcPr>
          <w:p w14:paraId="31DB72F8" w14:textId="77777777" w:rsidR="00720622" w:rsidRPr="007C7F06" w:rsidRDefault="00720622" w:rsidP="009D6C41">
            <w:pPr>
              <w:widowControl w:val="0"/>
              <w:tabs>
                <w:tab w:val="decimal" w:pos="1332"/>
              </w:tabs>
              <w:spacing w:line="380" w:lineRule="exact"/>
              <w:rPr>
                <w:rFonts w:ascii="Arial" w:hAnsi="Arial" w:cs="Arial"/>
                <w:sz w:val="22"/>
                <w:szCs w:val="22"/>
              </w:rPr>
            </w:pPr>
            <w:r w:rsidRPr="007C7F06">
              <w:rPr>
                <w:rFonts w:ascii="Arial" w:hAnsi="Arial" w:cs="Arial"/>
                <w:sz w:val="22"/>
                <w:szCs w:val="22"/>
              </w:rPr>
              <w:t>3,800,208</w:t>
            </w:r>
          </w:p>
        </w:tc>
        <w:tc>
          <w:tcPr>
            <w:tcW w:w="1845" w:type="dxa"/>
            <w:vAlign w:val="bottom"/>
          </w:tcPr>
          <w:p w14:paraId="4AD66D2F" w14:textId="77777777" w:rsidR="00720622" w:rsidRPr="007C7F06" w:rsidRDefault="00720622" w:rsidP="009D6C41">
            <w:pPr>
              <w:widowControl w:val="0"/>
              <w:tabs>
                <w:tab w:val="decimal" w:pos="1332"/>
              </w:tabs>
              <w:spacing w:line="380" w:lineRule="exact"/>
              <w:rPr>
                <w:rFonts w:ascii="Arial" w:hAnsi="Arial" w:cs="Arial"/>
                <w:sz w:val="22"/>
                <w:szCs w:val="22"/>
              </w:rPr>
            </w:pPr>
            <w:r w:rsidRPr="007C7F06">
              <w:rPr>
                <w:rFonts w:ascii="Arial" w:hAnsi="Arial" w:cs="Arial"/>
                <w:sz w:val="22"/>
                <w:szCs w:val="22"/>
              </w:rPr>
              <w:t>2,417,487</w:t>
            </w:r>
          </w:p>
        </w:tc>
      </w:tr>
      <w:tr w:rsidR="00CB7FA5" w:rsidRPr="007C7F06" w14:paraId="320EA234" w14:textId="77777777" w:rsidTr="002C65DD">
        <w:tc>
          <w:tcPr>
            <w:tcW w:w="5400" w:type="dxa"/>
            <w:vAlign w:val="bottom"/>
          </w:tcPr>
          <w:p w14:paraId="48EB2D9F" w14:textId="77777777" w:rsidR="00CB7FA5" w:rsidRPr="007C7F06" w:rsidRDefault="00CB7FA5" w:rsidP="009D6C41">
            <w:pPr>
              <w:spacing w:line="380" w:lineRule="exact"/>
              <w:ind w:left="-18" w:firstLine="14"/>
              <w:jc w:val="both"/>
              <w:rPr>
                <w:rFonts w:ascii="Arial" w:hAnsi="Arial" w:cs="Arial"/>
                <w:sz w:val="22"/>
                <w:szCs w:val="22"/>
              </w:rPr>
            </w:pPr>
            <w:r w:rsidRPr="007C7F06">
              <w:rPr>
                <w:rFonts w:ascii="Arial" w:hAnsi="Arial" w:cs="Arial"/>
                <w:sz w:val="22"/>
                <w:szCs w:val="22"/>
              </w:rPr>
              <w:t>Acquisitions during the period - at cost</w:t>
            </w:r>
          </w:p>
        </w:tc>
        <w:tc>
          <w:tcPr>
            <w:tcW w:w="1845" w:type="dxa"/>
            <w:vAlign w:val="bottom"/>
          </w:tcPr>
          <w:p w14:paraId="0141F73F" w14:textId="585B8105" w:rsidR="00CB7FA5" w:rsidRPr="007C7F06" w:rsidRDefault="00EB223D" w:rsidP="009D6C41">
            <w:pPr>
              <w:widowControl w:val="0"/>
              <w:tabs>
                <w:tab w:val="decimal" w:pos="1332"/>
              </w:tabs>
              <w:spacing w:line="380" w:lineRule="exact"/>
              <w:rPr>
                <w:rFonts w:ascii="Arial" w:hAnsi="Arial" w:cs="Arial"/>
                <w:sz w:val="22"/>
                <w:szCs w:val="22"/>
                <w:cs/>
              </w:rPr>
            </w:pPr>
            <w:r w:rsidRPr="007C7F06">
              <w:rPr>
                <w:rFonts w:ascii="Arial" w:hAnsi="Arial" w:cs="Arial"/>
                <w:sz w:val="22"/>
                <w:szCs w:val="22"/>
              </w:rPr>
              <w:t>1,920</w:t>
            </w:r>
          </w:p>
        </w:tc>
        <w:tc>
          <w:tcPr>
            <w:tcW w:w="1845" w:type="dxa"/>
            <w:vAlign w:val="bottom"/>
          </w:tcPr>
          <w:p w14:paraId="5AB6CE21" w14:textId="47E79E16" w:rsidR="00CB7FA5" w:rsidRPr="007C7F06" w:rsidRDefault="00532477" w:rsidP="009D6C41">
            <w:pPr>
              <w:widowControl w:val="0"/>
              <w:tabs>
                <w:tab w:val="decimal" w:pos="1332"/>
              </w:tabs>
              <w:spacing w:line="380" w:lineRule="exact"/>
              <w:rPr>
                <w:rFonts w:ascii="Arial" w:hAnsi="Arial" w:cs="Arial"/>
                <w:sz w:val="22"/>
                <w:szCs w:val="22"/>
              </w:rPr>
            </w:pPr>
            <w:r w:rsidRPr="007C7F06">
              <w:rPr>
                <w:rFonts w:ascii="Arial" w:hAnsi="Arial" w:cs="Arial"/>
                <w:sz w:val="22"/>
                <w:szCs w:val="22"/>
              </w:rPr>
              <w:t>1,013</w:t>
            </w:r>
          </w:p>
        </w:tc>
      </w:tr>
      <w:tr w:rsidR="003B7E9D" w:rsidRPr="007C7F06" w14:paraId="63D488DE" w14:textId="77777777" w:rsidTr="002C65DD">
        <w:tc>
          <w:tcPr>
            <w:tcW w:w="5400" w:type="dxa"/>
            <w:vAlign w:val="bottom"/>
          </w:tcPr>
          <w:p w14:paraId="111C93C5" w14:textId="51858A09" w:rsidR="003B7E9D" w:rsidRPr="00B42D0C" w:rsidRDefault="00DD4B56" w:rsidP="009D6C41">
            <w:pPr>
              <w:spacing w:line="380" w:lineRule="exact"/>
              <w:ind w:left="-18" w:firstLine="14"/>
              <w:jc w:val="both"/>
              <w:rPr>
                <w:rFonts w:ascii="Arial" w:hAnsi="Arial" w:cs="Browallia New"/>
                <w:sz w:val="22"/>
                <w:szCs w:val="28"/>
              </w:rPr>
            </w:pPr>
            <w:r w:rsidRPr="007C7F06">
              <w:rPr>
                <w:rFonts w:ascii="Arial" w:hAnsi="Arial" w:cs="Arial"/>
                <w:sz w:val="22"/>
                <w:szCs w:val="22"/>
              </w:rPr>
              <w:t xml:space="preserve">Transfer </w:t>
            </w:r>
            <w:r w:rsidR="00B42D0C">
              <w:rPr>
                <w:rFonts w:ascii="Arial" w:hAnsi="Arial" w:cs="Browallia New"/>
                <w:sz w:val="22"/>
                <w:szCs w:val="28"/>
              </w:rPr>
              <w:t xml:space="preserve">to intangible </w:t>
            </w:r>
            <w:r w:rsidR="00BB43D4">
              <w:rPr>
                <w:rFonts w:ascii="Arial" w:hAnsi="Arial" w:cs="Browallia New"/>
                <w:sz w:val="22"/>
                <w:szCs w:val="28"/>
              </w:rPr>
              <w:t>assets</w:t>
            </w:r>
          </w:p>
        </w:tc>
        <w:tc>
          <w:tcPr>
            <w:tcW w:w="1845" w:type="dxa"/>
            <w:vAlign w:val="bottom"/>
          </w:tcPr>
          <w:p w14:paraId="105DA12B" w14:textId="7552C5D3" w:rsidR="003B7E9D" w:rsidRPr="007C7F06" w:rsidRDefault="00DD4B56" w:rsidP="009D6C41">
            <w:pPr>
              <w:widowControl w:val="0"/>
              <w:tabs>
                <w:tab w:val="decimal" w:pos="1332"/>
              </w:tabs>
              <w:spacing w:line="380" w:lineRule="exact"/>
              <w:rPr>
                <w:rFonts w:ascii="Arial" w:hAnsi="Arial" w:cs="Arial"/>
                <w:sz w:val="22"/>
                <w:szCs w:val="22"/>
              </w:rPr>
            </w:pPr>
            <w:r w:rsidRPr="007C7F06">
              <w:rPr>
                <w:rFonts w:ascii="Arial" w:hAnsi="Arial" w:cs="Arial" w:hint="cs"/>
                <w:sz w:val="22"/>
                <w:szCs w:val="22"/>
                <w:cs/>
              </w:rPr>
              <w:t>(</w:t>
            </w:r>
            <w:r w:rsidRPr="007C7F06">
              <w:rPr>
                <w:rFonts w:ascii="Arial" w:hAnsi="Arial" w:cs="Arial"/>
                <w:sz w:val="22"/>
                <w:szCs w:val="22"/>
              </w:rPr>
              <w:t>702</w:t>
            </w:r>
            <w:r w:rsidRPr="007C7F06">
              <w:rPr>
                <w:rFonts w:ascii="Arial" w:hAnsi="Arial" w:cs="Arial" w:hint="cs"/>
                <w:sz w:val="22"/>
                <w:szCs w:val="22"/>
                <w:cs/>
              </w:rPr>
              <w:t>)</w:t>
            </w:r>
          </w:p>
        </w:tc>
        <w:tc>
          <w:tcPr>
            <w:tcW w:w="1845" w:type="dxa"/>
            <w:vAlign w:val="bottom"/>
          </w:tcPr>
          <w:p w14:paraId="72FCB5BA" w14:textId="0C9F5362" w:rsidR="003B7E9D" w:rsidRPr="007C7F06" w:rsidRDefault="00804358" w:rsidP="00667AEF">
            <w:pPr>
              <w:widowControl w:val="0"/>
              <w:tabs>
                <w:tab w:val="decimal" w:pos="1332"/>
              </w:tabs>
              <w:spacing w:line="380" w:lineRule="exact"/>
              <w:rPr>
                <w:rFonts w:ascii="Arial" w:hAnsi="Arial" w:cs="Arial"/>
                <w:sz w:val="22"/>
                <w:szCs w:val="22"/>
              </w:rPr>
            </w:pPr>
            <w:r w:rsidRPr="007C7F06">
              <w:rPr>
                <w:rFonts w:ascii="Arial" w:hAnsi="Arial" w:cs="Browallia New"/>
                <w:sz w:val="22"/>
                <w:szCs w:val="28"/>
              </w:rPr>
              <w:t>-</w:t>
            </w:r>
          </w:p>
        </w:tc>
      </w:tr>
      <w:tr w:rsidR="00C7232F" w:rsidRPr="007C7F06" w14:paraId="1440C606" w14:textId="77777777" w:rsidTr="002C65DD">
        <w:tc>
          <w:tcPr>
            <w:tcW w:w="5400" w:type="dxa"/>
            <w:vAlign w:val="bottom"/>
          </w:tcPr>
          <w:p w14:paraId="76717E80" w14:textId="77777777" w:rsidR="00C7232F" w:rsidRPr="007C7F06" w:rsidRDefault="00C7232F" w:rsidP="00C7232F">
            <w:pPr>
              <w:spacing w:line="380" w:lineRule="exact"/>
              <w:ind w:left="170" w:right="-14" w:hanging="170"/>
              <w:rPr>
                <w:rFonts w:ascii="Arial" w:hAnsi="Arial" w:cs="Arial"/>
                <w:sz w:val="22"/>
                <w:szCs w:val="22"/>
              </w:rPr>
            </w:pPr>
            <w:r w:rsidRPr="007C7F06">
              <w:rPr>
                <w:rFonts w:ascii="Arial" w:hAnsi="Arial" w:cs="Arial"/>
                <w:sz w:val="22"/>
                <w:szCs w:val="22"/>
              </w:rPr>
              <w:t xml:space="preserve">Disposal/write-off during the period - net book value </w:t>
            </w:r>
          </w:p>
          <w:p w14:paraId="7B0EFDFD" w14:textId="77777777" w:rsidR="00C7232F" w:rsidRPr="007C7F06" w:rsidRDefault="00C7232F" w:rsidP="00C7232F">
            <w:pPr>
              <w:spacing w:line="380" w:lineRule="exact"/>
              <w:ind w:left="170" w:right="-14" w:hanging="170"/>
              <w:jc w:val="both"/>
              <w:rPr>
                <w:rFonts w:ascii="Arial" w:hAnsi="Arial" w:cs="Arial"/>
                <w:sz w:val="22"/>
                <w:szCs w:val="22"/>
              </w:rPr>
            </w:pPr>
            <w:r w:rsidRPr="007C7F06">
              <w:rPr>
                <w:rFonts w:ascii="Arial" w:hAnsi="Arial" w:cs="Arial"/>
                <w:sz w:val="22"/>
                <w:szCs w:val="22"/>
              </w:rPr>
              <w:tab/>
              <w:t>at disposal/write-off date</w:t>
            </w:r>
          </w:p>
        </w:tc>
        <w:tc>
          <w:tcPr>
            <w:tcW w:w="1845" w:type="dxa"/>
            <w:vAlign w:val="bottom"/>
          </w:tcPr>
          <w:p w14:paraId="0932DF1B" w14:textId="24E5B21A" w:rsidR="00C7232F" w:rsidRPr="007C7F06" w:rsidRDefault="00C7232F" w:rsidP="00C7232F">
            <w:pPr>
              <w:widowControl w:val="0"/>
              <w:tabs>
                <w:tab w:val="decimal" w:pos="1332"/>
              </w:tabs>
              <w:spacing w:line="380" w:lineRule="exact"/>
              <w:rPr>
                <w:rFonts w:ascii="Arial" w:hAnsi="Arial" w:cs="Arial"/>
                <w:sz w:val="22"/>
                <w:szCs w:val="22"/>
              </w:rPr>
            </w:pPr>
            <w:r w:rsidRPr="00C7232F">
              <w:rPr>
                <w:rFonts w:ascii="Arial" w:hAnsi="Arial" w:cs="Arial" w:hint="cs"/>
                <w:sz w:val="22"/>
                <w:szCs w:val="22"/>
                <w:cs/>
              </w:rPr>
              <w:t>(</w:t>
            </w:r>
            <w:r w:rsidRPr="00C7232F">
              <w:rPr>
                <w:rFonts w:ascii="Arial" w:hAnsi="Arial" w:cs="Arial"/>
                <w:sz w:val="22"/>
                <w:szCs w:val="22"/>
              </w:rPr>
              <w:t>1,935</w:t>
            </w:r>
            <w:r w:rsidRPr="00C7232F">
              <w:rPr>
                <w:rFonts w:ascii="Arial" w:hAnsi="Arial" w:cs="Arial" w:hint="cs"/>
                <w:sz w:val="22"/>
                <w:szCs w:val="22"/>
                <w:cs/>
              </w:rPr>
              <w:t>)</w:t>
            </w:r>
          </w:p>
        </w:tc>
        <w:tc>
          <w:tcPr>
            <w:tcW w:w="1845" w:type="dxa"/>
            <w:vAlign w:val="bottom"/>
          </w:tcPr>
          <w:p w14:paraId="7FA5BC96" w14:textId="46B46DEB" w:rsidR="00C7232F" w:rsidRPr="00C7232F" w:rsidRDefault="00C7232F" w:rsidP="00C7232F">
            <w:pPr>
              <w:widowControl w:val="0"/>
              <w:tabs>
                <w:tab w:val="decimal" w:pos="1332"/>
              </w:tabs>
              <w:spacing w:line="380" w:lineRule="exact"/>
              <w:rPr>
                <w:rFonts w:ascii="Arial" w:hAnsi="Arial" w:cs="Arial"/>
                <w:sz w:val="22"/>
                <w:szCs w:val="22"/>
              </w:rPr>
            </w:pPr>
            <w:r w:rsidRPr="00C7232F">
              <w:rPr>
                <w:rFonts w:ascii="Arial" w:hAnsi="Arial" w:cs="Arial" w:hint="cs"/>
                <w:sz w:val="22"/>
                <w:szCs w:val="22"/>
                <w:cs/>
              </w:rPr>
              <w:t>(</w:t>
            </w:r>
            <w:r w:rsidRPr="00C7232F">
              <w:rPr>
                <w:rFonts w:ascii="Arial" w:hAnsi="Arial" w:cs="Arial"/>
                <w:sz w:val="22"/>
                <w:szCs w:val="22"/>
              </w:rPr>
              <w:t>3,829</w:t>
            </w:r>
            <w:r w:rsidRPr="00C7232F">
              <w:rPr>
                <w:rFonts w:ascii="Arial" w:hAnsi="Arial" w:cs="Arial" w:hint="cs"/>
                <w:sz w:val="22"/>
                <w:szCs w:val="22"/>
                <w:cs/>
              </w:rPr>
              <w:t>)</w:t>
            </w:r>
          </w:p>
        </w:tc>
      </w:tr>
      <w:tr w:rsidR="00C7232F" w:rsidRPr="007C7F06" w14:paraId="6359321A" w14:textId="77777777" w:rsidTr="002C65DD">
        <w:tc>
          <w:tcPr>
            <w:tcW w:w="5400" w:type="dxa"/>
            <w:vAlign w:val="bottom"/>
          </w:tcPr>
          <w:p w14:paraId="13F98DA7" w14:textId="77777777" w:rsidR="00C7232F" w:rsidRPr="007C7F06" w:rsidRDefault="00C7232F" w:rsidP="00C7232F">
            <w:pPr>
              <w:spacing w:line="380" w:lineRule="exact"/>
              <w:ind w:left="-18" w:firstLine="14"/>
              <w:jc w:val="both"/>
              <w:rPr>
                <w:rFonts w:ascii="Arial" w:hAnsi="Arial" w:cs="Arial"/>
                <w:sz w:val="22"/>
                <w:szCs w:val="22"/>
              </w:rPr>
            </w:pPr>
            <w:r w:rsidRPr="007C7F06">
              <w:rPr>
                <w:rFonts w:ascii="Arial" w:hAnsi="Arial" w:cs="Arial"/>
                <w:sz w:val="22"/>
                <w:szCs w:val="22"/>
              </w:rPr>
              <w:t>Depreciation for the period</w:t>
            </w:r>
          </w:p>
        </w:tc>
        <w:tc>
          <w:tcPr>
            <w:tcW w:w="1845" w:type="dxa"/>
            <w:vAlign w:val="bottom"/>
          </w:tcPr>
          <w:p w14:paraId="67BBFF5B" w14:textId="26C1077C" w:rsidR="00C7232F" w:rsidRPr="007C7F06" w:rsidRDefault="00C7232F" w:rsidP="00C7232F">
            <w:pPr>
              <w:widowControl w:val="0"/>
              <w:tabs>
                <w:tab w:val="decimal" w:pos="1332"/>
              </w:tabs>
              <w:spacing w:line="380" w:lineRule="exact"/>
              <w:rPr>
                <w:rFonts w:ascii="Arial" w:hAnsi="Arial" w:cs="Arial"/>
                <w:sz w:val="22"/>
                <w:szCs w:val="22"/>
              </w:rPr>
            </w:pPr>
            <w:r w:rsidRPr="00C7232F">
              <w:rPr>
                <w:rFonts w:ascii="Arial" w:hAnsi="Arial" w:cs="Arial" w:hint="cs"/>
                <w:sz w:val="22"/>
                <w:szCs w:val="22"/>
                <w:cs/>
              </w:rPr>
              <w:t>(</w:t>
            </w:r>
            <w:r w:rsidRPr="00C7232F">
              <w:rPr>
                <w:rFonts w:ascii="Arial" w:hAnsi="Arial" w:cs="Arial"/>
                <w:sz w:val="22"/>
                <w:szCs w:val="22"/>
              </w:rPr>
              <w:t>378,691</w:t>
            </w:r>
            <w:r w:rsidRPr="00C7232F">
              <w:rPr>
                <w:rFonts w:ascii="Arial" w:hAnsi="Arial" w:cs="Arial" w:hint="cs"/>
                <w:sz w:val="22"/>
                <w:szCs w:val="22"/>
                <w:cs/>
              </w:rPr>
              <w:t>)</w:t>
            </w:r>
          </w:p>
        </w:tc>
        <w:tc>
          <w:tcPr>
            <w:tcW w:w="1845" w:type="dxa"/>
            <w:vAlign w:val="bottom"/>
          </w:tcPr>
          <w:p w14:paraId="32402F09" w14:textId="453D7274" w:rsidR="00C7232F" w:rsidRPr="00C7232F" w:rsidRDefault="00C7232F" w:rsidP="00C7232F">
            <w:pPr>
              <w:widowControl w:val="0"/>
              <w:tabs>
                <w:tab w:val="decimal" w:pos="1332"/>
              </w:tabs>
              <w:spacing w:line="380" w:lineRule="exact"/>
              <w:rPr>
                <w:rFonts w:ascii="Arial" w:hAnsi="Arial" w:cs="Arial"/>
                <w:sz w:val="22"/>
                <w:szCs w:val="22"/>
                <w:cs/>
              </w:rPr>
            </w:pPr>
            <w:r w:rsidRPr="00C7232F">
              <w:rPr>
                <w:rFonts w:ascii="Arial" w:hAnsi="Arial" w:cs="Arial" w:hint="cs"/>
                <w:sz w:val="22"/>
                <w:szCs w:val="22"/>
                <w:cs/>
              </w:rPr>
              <w:t>(</w:t>
            </w:r>
            <w:r w:rsidRPr="00C7232F">
              <w:rPr>
                <w:rFonts w:ascii="Arial" w:hAnsi="Arial" w:cs="Arial"/>
                <w:sz w:val="22"/>
                <w:szCs w:val="22"/>
              </w:rPr>
              <w:t>214,638</w:t>
            </w:r>
            <w:r w:rsidRPr="00C7232F">
              <w:rPr>
                <w:rFonts w:ascii="Arial" w:hAnsi="Arial" w:cs="Arial" w:hint="cs"/>
                <w:sz w:val="22"/>
                <w:szCs w:val="22"/>
                <w:cs/>
              </w:rPr>
              <w:t>)</w:t>
            </w:r>
          </w:p>
        </w:tc>
      </w:tr>
      <w:tr w:rsidR="00C7232F" w:rsidRPr="007C7F06" w14:paraId="21E9EDBE" w14:textId="77777777" w:rsidTr="002C65DD">
        <w:tc>
          <w:tcPr>
            <w:tcW w:w="5400" w:type="dxa"/>
            <w:vAlign w:val="bottom"/>
          </w:tcPr>
          <w:p w14:paraId="0E4402D1" w14:textId="2C97E840" w:rsidR="00C7232F" w:rsidRPr="007C7F06" w:rsidRDefault="00C7232F" w:rsidP="00C7232F">
            <w:pPr>
              <w:spacing w:line="380" w:lineRule="exact"/>
              <w:ind w:left="-18" w:firstLine="14"/>
              <w:jc w:val="both"/>
              <w:rPr>
                <w:rFonts w:ascii="Arial" w:hAnsi="Arial" w:cs="Arial"/>
                <w:sz w:val="22"/>
                <w:szCs w:val="22"/>
              </w:rPr>
            </w:pPr>
            <w:r w:rsidRPr="007C7F06">
              <w:rPr>
                <w:rFonts w:ascii="Arial" w:hAnsi="Arial" w:cs="Arial"/>
                <w:sz w:val="22"/>
                <w:szCs w:val="22"/>
              </w:rPr>
              <w:t>Transfer from right-of-use</w:t>
            </w:r>
          </w:p>
        </w:tc>
        <w:tc>
          <w:tcPr>
            <w:tcW w:w="1845" w:type="dxa"/>
            <w:vAlign w:val="bottom"/>
          </w:tcPr>
          <w:p w14:paraId="622CB5CF" w14:textId="384D3765" w:rsidR="00C7232F" w:rsidRPr="007C7F06" w:rsidRDefault="00C7232F" w:rsidP="00C7232F">
            <w:pPr>
              <w:widowControl w:val="0"/>
              <w:tabs>
                <w:tab w:val="decimal" w:pos="1332"/>
              </w:tabs>
              <w:spacing w:line="380" w:lineRule="exact"/>
              <w:rPr>
                <w:rFonts w:ascii="Arial" w:hAnsi="Arial" w:cs="Arial"/>
                <w:sz w:val="22"/>
                <w:szCs w:val="22"/>
              </w:rPr>
            </w:pPr>
            <w:r w:rsidRPr="00C7232F">
              <w:rPr>
                <w:rFonts w:ascii="Arial" w:hAnsi="Arial" w:cs="Arial"/>
                <w:sz w:val="22"/>
                <w:szCs w:val="22"/>
              </w:rPr>
              <w:t>25,360</w:t>
            </w:r>
          </w:p>
        </w:tc>
        <w:tc>
          <w:tcPr>
            <w:tcW w:w="1845" w:type="dxa"/>
            <w:vAlign w:val="bottom"/>
          </w:tcPr>
          <w:p w14:paraId="6847B4A4" w14:textId="58488C99" w:rsidR="00C7232F" w:rsidRPr="007C7F06" w:rsidRDefault="00C7232F" w:rsidP="00C7232F">
            <w:pPr>
              <w:widowControl w:val="0"/>
              <w:tabs>
                <w:tab w:val="decimal" w:pos="1332"/>
              </w:tabs>
              <w:spacing w:line="380" w:lineRule="exact"/>
              <w:rPr>
                <w:rFonts w:ascii="Arial" w:hAnsi="Arial" w:cs="Arial"/>
                <w:sz w:val="22"/>
                <w:szCs w:val="22"/>
                <w:cs/>
              </w:rPr>
            </w:pPr>
            <w:r w:rsidRPr="00C7232F">
              <w:rPr>
                <w:rFonts w:ascii="Arial" w:hAnsi="Arial" w:cs="Arial"/>
                <w:sz w:val="22"/>
                <w:szCs w:val="22"/>
              </w:rPr>
              <w:t>-</w:t>
            </w:r>
          </w:p>
        </w:tc>
      </w:tr>
      <w:tr w:rsidR="00C7232F" w:rsidRPr="007C7F06" w14:paraId="2F30EFC7" w14:textId="77777777" w:rsidTr="002C65DD">
        <w:tc>
          <w:tcPr>
            <w:tcW w:w="5400" w:type="dxa"/>
            <w:vAlign w:val="bottom"/>
          </w:tcPr>
          <w:p w14:paraId="6FE3F45F" w14:textId="77777777" w:rsidR="00C7232F" w:rsidRPr="007C7F06" w:rsidRDefault="00C7232F" w:rsidP="00C7232F">
            <w:pPr>
              <w:spacing w:line="380" w:lineRule="exact"/>
              <w:ind w:left="-18" w:firstLine="14"/>
              <w:jc w:val="both"/>
              <w:rPr>
                <w:rFonts w:ascii="Arial" w:hAnsi="Arial" w:cs="Arial"/>
                <w:sz w:val="22"/>
                <w:szCs w:val="22"/>
              </w:rPr>
            </w:pPr>
            <w:r w:rsidRPr="007C7F06">
              <w:rPr>
                <w:rFonts w:ascii="Arial" w:hAnsi="Arial" w:cs="Arial"/>
                <w:sz w:val="22"/>
                <w:szCs w:val="22"/>
              </w:rPr>
              <w:t>Reverse allowance for impairment</w:t>
            </w:r>
          </w:p>
        </w:tc>
        <w:tc>
          <w:tcPr>
            <w:tcW w:w="1845" w:type="dxa"/>
            <w:vAlign w:val="bottom"/>
          </w:tcPr>
          <w:p w14:paraId="1722D40E" w14:textId="641E8232" w:rsidR="00C7232F" w:rsidRPr="007C7F06" w:rsidRDefault="00C7232F" w:rsidP="00C7232F">
            <w:pPr>
              <w:widowControl w:val="0"/>
              <w:tabs>
                <w:tab w:val="decimal" w:pos="1332"/>
              </w:tabs>
              <w:spacing w:line="380" w:lineRule="exact"/>
              <w:rPr>
                <w:rFonts w:ascii="Arial" w:hAnsi="Arial" w:cs="Arial"/>
                <w:sz w:val="22"/>
                <w:szCs w:val="22"/>
              </w:rPr>
            </w:pPr>
            <w:r w:rsidRPr="007C7F06">
              <w:rPr>
                <w:rFonts w:ascii="Arial" w:hAnsi="Arial" w:cstheme="minorBidi"/>
                <w:sz w:val="22"/>
                <w:szCs w:val="22"/>
              </w:rPr>
              <w:t>290</w:t>
            </w:r>
          </w:p>
        </w:tc>
        <w:tc>
          <w:tcPr>
            <w:tcW w:w="1845" w:type="dxa"/>
            <w:vAlign w:val="bottom"/>
          </w:tcPr>
          <w:p w14:paraId="2E2DD429" w14:textId="658EE9E1" w:rsidR="00C7232F" w:rsidRPr="007C7F06" w:rsidRDefault="00C7232F" w:rsidP="00C7232F">
            <w:pPr>
              <w:widowControl w:val="0"/>
              <w:tabs>
                <w:tab w:val="decimal" w:pos="1332"/>
              </w:tabs>
              <w:spacing w:line="380" w:lineRule="exact"/>
              <w:rPr>
                <w:rFonts w:ascii="Arial" w:hAnsi="Arial" w:cs="Browallia New"/>
                <w:sz w:val="22"/>
                <w:szCs w:val="28"/>
              </w:rPr>
            </w:pPr>
            <w:r w:rsidRPr="007C7F06">
              <w:rPr>
                <w:rFonts w:ascii="Arial" w:hAnsi="Arial" w:cs="Arial"/>
                <w:sz w:val="22"/>
                <w:szCs w:val="22"/>
              </w:rPr>
              <w:t>422</w:t>
            </w:r>
          </w:p>
        </w:tc>
      </w:tr>
      <w:tr w:rsidR="00C7232F" w:rsidRPr="007C7F06" w14:paraId="27FC55D4" w14:textId="77777777" w:rsidTr="002C65DD">
        <w:trPr>
          <w:trHeight w:val="261"/>
        </w:trPr>
        <w:tc>
          <w:tcPr>
            <w:tcW w:w="5400" w:type="dxa"/>
            <w:vAlign w:val="bottom"/>
          </w:tcPr>
          <w:p w14:paraId="036B78B1" w14:textId="7826E497" w:rsidR="00C7232F" w:rsidRPr="007C7F06" w:rsidRDefault="00C7232F" w:rsidP="00C7232F">
            <w:pPr>
              <w:spacing w:line="380" w:lineRule="exact"/>
              <w:ind w:left="-18" w:firstLine="14"/>
              <w:jc w:val="both"/>
              <w:rPr>
                <w:rFonts w:ascii="Arial" w:hAnsi="Arial" w:cs="Arial"/>
                <w:b/>
                <w:bCs/>
                <w:sz w:val="22"/>
                <w:szCs w:val="22"/>
              </w:rPr>
            </w:pPr>
            <w:r w:rsidRPr="007C7F06">
              <w:rPr>
                <w:rFonts w:ascii="Arial" w:hAnsi="Arial" w:cs="Arial"/>
                <w:b/>
                <w:bCs/>
                <w:sz w:val="22"/>
                <w:szCs w:val="22"/>
              </w:rPr>
              <w:t>Net book value as at 30 September 2024</w:t>
            </w:r>
          </w:p>
        </w:tc>
        <w:tc>
          <w:tcPr>
            <w:tcW w:w="1845" w:type="dxa"/>
            <w:vAlign w:val="bottom"/>
          </w:tcPr>
          <w:p w14:paraId="4D01D825" w14:textId="2066C5A7" w:rsidR="00C7232F" w:rsidRPr="007C7F06" w:rsidRDefault="00C7232F" w:rsidP="00C7232F">
            <w:pPr>
              <w:widowControl w:val="0"/>
              <w:pBdr>
                <w:top w:val="single" w:sz="4" w:space="1" w:color="auto"/>
                <w:bottom w:val="double" w:sz="4" w:space="1" w:color="auto"/>
              </w:pBdr>
              <w:tabs>
                <w:tab w:val="decimal" w:pos="1332"/>
              </w:tabs>
              <w:spacing w:line="380" w:lineRule="exact"/>
              <w:rPr>
                <w:rFonts w:ascii="Arial" w:hAnsi="Arial" w:cstheme="minorBidi"/>
                <w:sz w:val="22"/>
                <w:szCs w:val="22"/>
              </w:rPr>
            </w:pPr>
            <w:r w:rsidRPr="007C7F06">
              <w:rPr>
                <w:rFonts w:ascii="Arial" w:hAnsi="Arial" w:cstheme="minorBidi"/>
                <w:sz w:val="22"/>
                <w:szCs w:val="22"/>
              </w:rPr>
              <w:t>3,446,450</w:t>
            </w:r>
          </w:p>
        </w:tc>
        <w:tc>
          <w:tcPr>
            <w:tcW w:w="1845" w:type="dxa"/>
            <w:vAlign w:val="bottom"/>
          </w:tcPr>
          <w:p w14:paraId="5ACDE5F9" w14:textId="5BC38F38" w:rsidR="00C7232F" w:rsidRPr="007C7F06" w:rsidRDefault="00C7232F" w:rsidP="00C7232F">
            <w:pPr>
              <w:widowControl w:val="0"/>
              <w:pBdr>
                <w:top w:val="single" w:sz="4" w:space="1" w:color="auto"/>
                <w:bottom w:val="double" w:sz="4" w:space="1" w:color="auto"/>
              </w:pBdr>
              <w:tabs>
                <w:tab w:val="decimal" w:pos="1332"/>
              </w:tabs>
              <w:spacing w:line="380" w:lineRule="exact"/>
              <w:rPr>
                <w:rFonts w:ascii="Arial" w:hAnsi="Arial" w:cs="Arial"/>
                <w:sz w:val="22"/>
                <w:szCs w:val="22"/>
              </w:rPr>
            </w:pPr>
            <w:r w:rsidRPr="007C7F06">
              <w:rPr>
                <w:rFonts w:ascii="Arial" w:hAnsi="Arial" w:cs="Arial"/>
                <w:sz w:val="22"/>
                <w:szCs w:val="22"/>
              </w:rPr>
              <w:t>2,</w:t>
            </w:r>
            <w:r w:rsidRPr="007C7F06">
              <w:rPr>
                <w:rFonts w:ascii="Arial" w:hAnsi="Arial" w:cstheme="minorBidi"/>
                <w:sz w:val="22"/>
                <w:szCs w:val="22"/>
              </w:rPr>
              <w:t>200</w:t>
            </w:r>
            <w:r w:rsidRPr="007C7F06">
              <w:rPr>
                <w:rFonts w:ascii="Arial" w:hAnsi="Arial" w:cs="Arial"/>
                <w:sz w:val="22"/>
                <w:szCs w:val="22"/>
              </w:rPr>
              <w:t>,455</w:t>
            </w:r>
          </w:p>
        </w:tc>
      </w:tr>
    </w:tbl>
    <w:p w14:paraId="16756DBA" w14:textId="77777777" w:rsidR="00C446DE" w:rsidRPr="007C7F06" w:rsidRDefault="00C446DE" w:rsidP="009D6C41">
      <w:pPr>
        <w:pStyle w:val="BodyTextIndent"/>
        <w:spacing w:before="240" w:line="380" w:lineRule="exact"/>
        <w:ind w:left="547" w:firstLine="0"/>
        <w:jc w:val="thaiDistribute"/>
        <w:rPr>
          <w:rFonts w:ascii="Arial" w:hAnsi="Arial" w:cs="Arial"/>
          <w:sz w:val="22"/>
          <w:szCs w:val="22"/>
        </w:rPr>
      </w:pPr>
      <w:r w:rsidRPr="007C7F06">
        <w:rPr>
          <w:rFonts w:ascii="Arial" w:hAnsi="Arial" w:cs="Arial"/>
          <w:sz w:val="22"/>
          <w:szCs w:val="22"/>
        </w:rPr>
        <w:t xml:space="preserve">The </w:t>
      </w:r>
      <w:r w:rsidR="00D47319" w:rsidRPr="007C7F06">
        <w:rPr>
          <w:rFonts w:ascii="Arial" w:hAnsi="Arial" w:cs="Arial"/>
          <w:sz w:val="22"/>
          <w:szCs w:val="22"/>
        </w:rPr>
        <w:t xml:space="preserve">Group </w:t>
      </w:r>
      <w:r w:rsidRPr="007C7F06">
        <w:rPr>
          <w:rFonts w:ascii="Arial" w:hAnsi="Arial" w:cs="Arial"/>
          <w:sz w:val="22"/>
          <w:szCs w:val="22"/>
        </w:rPr>
        <w:t xml:space="preserve">pledged their land and buildings </w:t>
      </w:r>
      <w:r w:rsidR="00882FCC" w:rsidRPr="007C7F06">
        <w:rPr>
          <w:rFonts w:ascii="Arial" w:hAnsi="Arial" w:cs="Arial"/>
          <w:sz w:val="22"/>
          <w:szCs w:val="22"/>
        </w:rPr>
        <w:t xml:space="preserve">thereon </w:t>
      </w:r>
      <w:r w:rsidRPr="007C7F06">
        <w:rPr>
          <w:rFonts w:ascii="Arial" w:hAnsi="Arial" w:cs="Arial"/>
          <w:sz w:val="22"/>
          <w:szCs w:val="22"/>
        </w:rPr>
        <w:t>with financial institutions as collateral to secure loans as discussed in Note 1</w:t>
      </w:r>
      <w:r w:rsidR="001A114E" w:rsidRPr="007C7F06">
        <w:rPr>
          <w:rFonts w:ascii="Arial" w:hAnsi="Arial" w:cs="Arial"/>
          <w:sz w:val="22"/>
          <w:szCs w:val="22"/>
        </w:rPr>
        <w:t>0</w:t>
      </w:r>
      <w:r w:rsidRPr="007C7F06">
        <w:rPr>
          <w:rFonts w:ascii="Arial" w:hAnsi="Arial" w:cs="Arial"/>
          <w:sz w:val="22"/>
          <w:szCs w:val="22"/>
        </w:rPr>
        <w:t>.</w:t>
      </w:r>
    </w:p>
    <w:p w14:paraId="31FF2587" w14:textId="77777777" w:rsidR="007E2293" w:rsidRPr="007C7F06" w:rsidRDefault="00C446DE" w:rsidP="009D6C41">
      <w:pPr>
        <w:spacing w:before="120" w:after="120" w:line="380" w:lineRule="exact"/>
        <w:ind w:left="547"/>
        <w:jc w:val="thaiDistribute"/>
        <w:rPr>
          <w:rFonts w:ascii="Arial" w:hAnsi="Arial" w:cs="Arial"/>
          <w:spacing w:val="-4"/>
          <w:sz w:val="22"/>
          <w:szCs w:val="22"/>
        </w:rPr>
      </w:pPr>
      <w:r w:rsidRPr="007C7F06">
        <w:rPr>
          <w:rFonts w:ascii="Arial" w:hAnsi="Arial" w:cs="Arial"/>
          <w:sz w:val="22"/>
          <w:szCs w:val="22"/>
        </w:rPr>
        <w:t xml:space="preserve">In addition, the </w:t>
      </w:r>
      <w:r w:rsidR="00B95E72" w:rsidRPr="007C7F06">
        <w:rPr>
          <w:rFonts w:ascii="Arial" w:hAnsi="Arial" w:cs="Arial"/>
          <w:sz w:val="22"/>
          <w:szCs w:val="22"/>
        </w:rPr>
        <w:t xml:space="preserve">Group </w:t>
      </w:r>
      <w:r w:rsidR="007E2293" w:rsidRPr="007C7F06">
        <w:rPr>
          <w:rFonts w:ascii="Arial" w:hAnsi="Arial" w:cs="Arial"/>
          <w:sz w:val="22"/>
          <w:szCs w:val="22"/>
        </w:rPr>
        <w:t xml:space="preserve">entered into negative pledge memorandums, which are part of the </w:t>
      </w:r>
      <w:r w:rsidR="007E2293" w:rsidRPr="007C7F06">
        <w:rPr>
          <w:rFonts w:ascii="Arial" w:hAnsi="Arial" w:cs="Arial"/>
          <w:spacing w:val="-2"/>
          <w:sz w:val="22"/>
          <w:szCs w:val="22"/>
        </w:rPr>
        <w:t>short-term</w:t>
      </w:r>
      <w:r w:rsidR="006A333B" w:rsidRPr="007C7F06">
        <w:rPr>
          <w:rFonts w:ascii="Arial" w:hAnsi="Arial" w:cs="Arial"/>
          <w:spacing w:val="-2"/>
          <w:sz w:val="22"/>
          <w:szCs w:val="22"/>
        </w:rPr>
        <w:t xml:space="preserve"> </w:t>
      </w:r>
      <w:r w:rsidR="007E2293" w:rsidRPr="007C7F06">
        <w:rPr>
          <w:rFonts w:ascii="Arial" w:hAnsi="Arial" w:cs="Arial"/>
          <w:spacing w:val="-2"/>
          <w:sz w:val="22"/>
          <w:szCs w:val="22"/>
        </w:rPr>
        <w:t>credit facility agreements with 3 financial institutions. Under these memorandums,</w:t>
      </w:r>
      <w:r w:rsidR="007E2293" w:rsidRPr="007C7F06">
        <w:rPr>
          <w:rFonts w:ascii="Arial" w:hAnsi="Arial" w:cs="Arial"/>
          <w:sz w:val="22"/>
          <w:szCs w:val="22"/>
        </w:rPr>
        <w:t xml:space="preserve"> the Company and its subsidiaries are not allowed to dispose, transfer, mortgage or provide any lien on their land and buildings thereon and machinery, except to use as collateral for </w:t>
      </w:r>
      <w:r w:rsidR="007E2293" w:rsidRPr="007C7F06">
        <w:rPr>
          <w:rFonts w:ascii="Arial" w:hAnsi="Arial" w:cs="Arial"/>
          <w:spacing w:val="-4"/>
          <w:sz w:val="22"/>
          <w:szCs w:val="22"/>
        </w:rPr>
        <w:t xml:space="preserve">the syndicated loans to pay off the debts to those financial institutions </w:t>
      </w:r>
      <w:r w:rsidR="00013296" w:rsidRPr="007C7F06">
        <w:rPr>
          <w:rFonts w:ascii="Arial" w:hAnsi="Arial" w:cs="Arial"/>
          <w:spacing w:val="-4"/>
          <w:sz w:val="22"/>
          <w:szCs w:val="22"/>
        </w:rPr>
        <w:t xml:space="preserve">as described in </w:t>
      </w:r>
      <w:r w:rsidR="00013296" w:rsidRPr="007C7F06">
        <w:rPr>
          <w:rFonts w:ascii="Arial" w:hAnsi="Arial" w:cs="Arial"/>
          <w:color w:val="000000"/>
          <w:spacing w:val="-4"/>
          <w:sz w:val="22"/>
          <w:szCs w:val="22"/>
        </w:rPr>
        <w:t>Note</w:t>
      </w:r>
      <w:r w:rsidR="00013296" w:rsidRPr="007C7F06">
        <w:rPr>
          <w:rFonts w:ascii="Arial" w:hAnsi="Arial" w:cs="Arial"/>
          <w:spacing w:val="-4"/>
          <w:sz w:val="22"/>
          <w:szCs w:val="22"/>
        </w:rPr>
        <w:t xml:space="preserve"> </w:t>
      </w:r>
      <w:r w:rsidR="009D6C41" w:rsidRPr="007C7F06">
        <w:rPr>
          <w:rFonts w:ascii="Arial" w:hAnsi="Arial" w:cs="Arial"/>
          <w:spacing w:val="-4"/>
          <w:sz w:val="22"/>
          <w:szCs w:val="22"/>
        </w:rPr>
        <w:t>8</w:t>
      </w:r>
      <w:r w:rsidR="00013296" w:rsidRPr="007C7F06">
        <w:rPr>
          <w:rFonts w:ascii="Arial" w:hAnsi="Arial" w:cs="Arial"/>
          <w:spacing w:val="-4"/>
          <w:sz w:val="22"/>
          <w:szCs w:val="22"/>
        </w:rPr>
        <w:t>.</w:t>
      </w:r>
    </w:p>
    <w:p w14:paraId="244F8549" w14:textId="77777777" w:rsidR="00EE7DC0" w:rsidRPr="007C7F06" w:rsidRDefault="00EE7DC0" w:rsidP="009D6C41">
      <w:pPr>
        <w:spacing w:before="120" w:after="120" w:line="380" w:lineRule="exact"/>
        <w:ind w:left="547"/>
        <w:jc w:val="thaiDistribute"/>
        <w:rPr>
          <w:rFonts w:ascii="Arial" w:hAnsi="Arial" w:cs="Arial"/>
          <w:sz w:val="22"/>
          <w:szCs w:val="22"/>
        </w:rPr>
      </w:pPr>
      <w:r w:rsidRPr="007C7F06">
        <w:rPr>
          <w:rFonts w:ascii="Arial" w:hAnsi="Arial" w:cs="Arial"/>
          <w:spacing w:val="-4"/>
          <w:sz w:val="22"/>
          <w:szCs w:val="28"/>
        </w:rPr>
        <w:t>During the</w:t>
      </w:r>
      <w:r w:rsidR="002B15DF" w:rsidRPr="007C7F06">
        <w:rPr>
          <w:rFonts w:ascii="Arial" w:hAnsi="Arial" w:cs="Arial"/>
          <w:spacing w:val="-4"/>
          <w:sz w:val="22"/>
          <w:szCs w:val="28"/>
        </w:rPr>
        <w:t xml:space="preserve"> year</w:t>
      </w:r>
      <w:r w:rsidRPr="007C7F06">
        <w:rPr>
          <w:rFonts w:ascii="Arial" w:hAnsi="Arial" w:cs="Arial"/>
          <w:spacing w:val="-4"/>
          <w:sz w:val="22"/>
          <w:szCs w:val="28"/>
        </w:rPr>
        <w:t xml:space="preserve"> </w:t>
      </w:r>
      <w:r w:rsidR="00797ABD" w:rsidRPr="007C7F06">
        <w:rPr>
          <w:rFonts w:ascii="Arial" w:hAnsi="Arial" w:cs="Arial"/>
          <w:spacing w:val="-4"/>
          <w:sz w:val="22"/>
          <w:szCs w:val="28"/>
        </w:rPr>
        <w:t>202</w:t>
      </w:r>
      <w:r w:rsidR="004E5391" w:rsidRPr="007C7F06">
        <w:rPr>
          <w:rFonts w:ascii="Arial" w:hAnsi="Arial" w:cs="Arial"/>
          <w:spacing w:val="-4"/>
          <w:sz w:val="22"/>
          <w:szCs w:val="28"/>
        </w:rPr>
        <w:t>3</w:t>
      </w:r>
      <w:r w:rsidRPr="007C7F06">
        <w:rPr>
          <w:rFonts w:ascii="Arial" w:hAnsi="Arial" w:cs="Arial"/>
          <w:spacing w:val="-4"/>
          <w:sz w:val="22"/>
          <w:szCs w:val="28"/>
        </w:rPr>
        <w:t>, the Group has mortgaged machinery to secure the short-term credit facilities</w:t>
      </w:r>
      <w:r w:rsidRPr="007C7F06">
        <w:rPr>
          <w:rFonts w:ascii="Arial" w:hAnsi="Arial" w:cs="Arial"/>
          <w:spacing w:val="-4"/>
          <w:sz w:val="22"/>
          <w:szCs w:val="22"/>
        </w:rPr>
        <w:t xml:space="preserve"> as described in </w:t>
      </w:r>
      <w:r w:rsidRPr="007C7F06">
        <w:rPr>
          <w:rFonts w:ascii="Arial" w:hAnsi="Arial" w:cs="Arial"/>
          <w:color w:val="000000"/>
          <w:spacing w:val="-4"/>
          <w:sz w:val="22"/>
          <w:szCs w:val="22"/>
        </w:rPr>
        <w:t>Note</w:t>
      </w:r>
      <w:r w:rsidRPr="007C7F06">
        <w:rPr>
          <w:rFonts w:ascii="Arial" w:hAnsi="Arial" w:cs="Arial"/>
          <w:spacing w:val="-4"/>
          <w:sz w:val="22"/>
          <w:szCs w:val="22"/>
        </w:rPr>
        <w:t xml:space="preserve"> </w:t>
      </w:r>
      <w:r w:rsidR="001A114E" w:rsidRPr="007C7F06">
        <w:rPr>
          <w:rFonts w:ascii="Arial" w:hAnsi="Arial" w:cs="Arial"/>
          <w:spacing w:val="-4"/>
          <w:sz w:val="22"/>
          <w:szCs w:val="22"/>
        </w:rPr>
        <w:t>8</w:t>
      </w:r>
      <w:r w:rsidRPr="007C7F06">
        <w:rPr>
          <w:rFonts w:ascii="Arial" w:hAnsi="Arial" w:cs="Arial"/>
          <w:spacing w:val="-4"/>
          <w:sz w:val="22"/>
          <w:szCs w:val="22"/>
        </w:rPr>
        <w:t>.</w:t>
      </w:r>
    </w:p>
    <w:p w14:paraId="19B901D0" w14:textId="77777777" w:rsidR="00BF20A3" w:rsidRPr="007C7F06" w:rsidRDefault="00CB7FA5" w:rsidP="009D6C41">
      <w:pPr>
        <w:spacing w:before="120" w:after="120" w:line="380" w:lineRule="exact"/>
        <w:ind w:left="547" w:hanging="547"/>
        <w:rPr>
          <w:rFonts w:ascii="Arial" w:hAnsi="Arial" w:cs="Arial"/>
          <w:b/>
          <w:bCs/>
          <w:sz w:val="22"/>
          <w:szCs w:val="22"/>
        </w:rPr>
      </w:pPr>
      <w:r w:rsidRPr="007C7F06">
        <w:rPr>
          <w:rFonts w:ascii="Arial" w:hAnsi="Arial" w:cs="Arial"/>
          <w:b/>
          <w:bCs/>
          <w:sz w:val="22"/>
          <w:szCs w:val="22"/>
        </w:rPr>
        <w:t>7</w:t>
      </w:r>
      <w:r w:rsidR="00BF20A3" w:rsidRPr="007C7F06">
        <w:rPr>
          <w:rFonts w:ascii="Arial" w:hAnsi="Arial" w:cs="Arial"/>
          <w:b/>
          <w:bCs/>
          <w:sz w:val="22"/>
          <w:szCs w:val="22"/>
        </w:rPr>
        <w:t>.</w:t>
      </w:r>
      <w:r w:rsidR="00BF20A3" w:rsidRPr="007C7F06">
        <w:rPr>
          <w:rFonts w:ascii="Arial" w:hAnsi="Arial" w:cs="Arial"/>
          <w:b/>
          <w:bCs/>
          <w:sz w:val="22"/>
          <w:szCs w:val="22"/>
        </w:rPr>
        <w:tab/>
        <w:t>Goodwill on business combination</w:t>
      </w:r>
    </w:p>
    <w:p w14:paraId="69873631" w14:textId="14C8B11B" w:rsidR="00944D56" w:rsidRPr="007C7F06" w:rsidRDefault="009E487B" w:rsidP="009D6C41">
      <w:pPr>
        <w:tabs>
          <w:tab w:val="left" w:pos="900"/>
          <w:tab w:val="left" w:pos="2160"/>
          <w:tab w:val="left" w:pos="3600"/>
          <w:tab w:val="right" w:pos="7470"/>
        </w:tabs>
        <w:spacing w:line="380" w:lineRule="exact"/>
        <w:ind w:left="360" w:hanging="360"/>
        <w:jc w:val="right"/>
        <w:rPr>
          <w:rFonts w:ascii="Arial" w:hAnsi="Arial" w:cs="Arial"/>
          <w:sz w:val="22"/>
          <w:szCs w:val="22"/>
        </w:rPr>
      </w:pPr>
      <w:r w:rsidRPr="007C7F06">
        <w:rPr>
          <w:rFonts w:ascii="Arial" w:hAnsi="Arial" w:cs="Arial"/>
          <w:sz w:val="22"/>
          <w:szCs w:val="22"/>
        </w:rPr>
        <w:tab/>
      </w:r>
      <w:r w:rsidR="00944D56" w:rsidRPr="007C7F0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400"/>
        <w:gridCol w:w="1845"/>
        <w:gridCol w:w="1845"/>
      </w:tblGrid>
      <w:tr w:rsidR="004B4173" w:rsidRPr="007C7F06" w14:paraId="7FB6C7FA" w14:textId="77777777" w:rsidTr="002C65DD">
        <w:tc>
          <w:tcPr>
            <w:tcW w:w="5400" w:type="dxa"/>
            <w:vAlign w:val="bottom"/>
          </w:tcPr>
          <w:p w14:paraId="0336E765" w14:textId="77777777" w:rsidR="004B4173" w:rsidRPr="007C7F06" w:rsidRDefault="004B4173" w:rsidP="009D6C41">
            <w:pPr>
              <w:spacing w:line="380" w:lineRule="exact"/>
              <w:jc w:val="thaiDistribute"/>
              <w:rPr>
                <w:rFonts w:ascii="Arial" w:hAnsi="Arial" w:cs="Arial"/>
                <w:sz w:val="22"/>
                <w:szCs w:val="22"/>
              </w:rPr>
            </w:pPr>
          </w:p>
        </w:tc>
        <w:tc>
          <w:tcPr>
            <w:tcW w:w="3690" w:type="dxa"/>
            <w:gridSpan w:val="2"/>
            <w:vAlign w:val="bottom"/>
          </w:tcPr>
          <w:p w14:paraId="6C57CF40" w14:textId="77777777" w:rsidR="004B4173" w:rsidRPr="007C7F06" w:rsidRDefault="004B4173" w:rsidP="009D6C41">
            <w:pPr>
              <w:pBdr>
                <w:bottom w:val="single" w:sz="6" w:space="1" w:color="auto"/>
              </w:pBdr>
              <w:spacing w:line="380" w:lineRule="exact"/>
              <w:ind w:left="-18" w:firstLine="18"/>
              <w:jc w:val="center"/>
              <w:rPr>
                <w:rFonts w:ascii="Arial" w:hAnsi="Arial" w:cs="Arial"/>
                <w:sz w:val="22"/>
                <w:szCs w:val="22"/>
              </w:rPr>
            </w:pPr>
            <w:r w:rsidRPr="007C7F06">
              <w:rPr>
                <w:rFonts w:ascii="Arial" w:hAnsi="Arial" w:cs="Arial"/>
                <w:sz w:val="22"/>
                <w:szCs w:val="22"/>
              </w:rPr>
              <w:t>Consolidated financial statements</w:t>
            </w:r>
          </w:p>
        </w:tc>
      </w:tr>
      <w:tr w:rsidR="00213152" w:rsidRPr="007C7F06" w14:paraId="63DF6891" w14:textId="77777777" w:rsidTr="002C65DD">
        <w:tc>
          <w:tcPr>
            <w:tcW w:w="5400" w:type="dxa"/>
            <w:vAlign w:val="bottom"/>
          </w:tcPr>
          <w:p w14:paraId="2222D129" w14:textId="77777777" w:rsidR="00213152" w:rsidRPr="007C7F06" w:rsidRDefault="00213152" w:rsidP="009D6C41">
            <w:pPr>
              <w:spacing w:line="380" w:lineRule="exact"/>
              <w:jc w:val="thaiDistribute"/>
              <w:rPr>
                <w:rFonts w:ascii="Arial" w:hAnsi="Arial" w:cs="Arial"/>
                <w:sz w:val="22"/>
                <w:szCs w:val="22"/>
              </w:rPr>
            </w:pPr>
          </w:p>
        </w:tc>
        <w:tc>
          <w:tcPr>
            <w:tcW w:w="1845" w:type="dxa"/>
            <w:vAlign w:val="bottom"/>
          </w:tcPr>
          <w:p w14:paraId="2CBED7CE" w14:textId="69AC933A" w:rsidR="00213152" w:rsidRPr="007C7F06" w:rsidRDefault="00A86428" w:rsidP="009D6C41">
            <w:pPr>
              <w:pBdr>
                <w:bottom w:val="single" w:sz="4" w:space="1" w:color="auto"/>
              </w:pBdr>
              <w:spacing w:line="380" w:lineRule="exact"/>
              <w:ind w:left="-18" w:firstLine="18"/>
              <w:jc w:val="center"/>
              <w:rPr>
                <w:rFonts w:ascii="Arial" w:hAnsi="Arial" w:cs="Arial"/>
                <w:sz w:val="22"/>
                <w:szCs w:val="22"/>
              </w:rPr>
            </w:pPr>
            <w:r w:rsidRPr="007C7F06">
              <w:rPr>
                <w:rFonts w:ascii="Arial" w:hAnsi="Arial" w:cs="Arial"/>
                <w:sz w:val="22"/>
                <w:szCs w:val="22"/>
              </w:rPr>
              <w:t>30 September</w:t>
            </w:r>
            <w:r w:rsidR="00213152" w:rsidRPr="007C7F06">
              <w:rPr>
                <w:rFonts w:ascii="Arial" w:hAnsi="Arial" w:cs="Arial"/>
                <w:sz w:val="22"/>
                <w:szCs w:val="22"/>
              </w:rPr>
              <w:t xml:space="preserve"> </w:t>
            </w:r>
            <w:r w:rsidR="00B24479" w:rsidRPr="007C7F06">
              <w:rPr>
                <w:rFonts w:ascii="Arial" w:hAnsi="Arial" w:cs="Arial"/>
                <w:sz w:val="22"/>
                <w:szCs w:val="22"/>
              </w:rPr>
              <w:t xml:space="preserve">               </w:t>
            </w:r>
            <w:r w:rsidR="00797ABD" w:rsidRPr="007C7F06">
              <w:rPr>
                <w:rFonts w:ascii="Arial" w:hAnsi="Arial" w:cs="Arial"/>
                <w:sz w:val="22"/>
                <w:szCs w:val="22"/>
              </w:rPr>
              <w:t>2024</w:t>
            </w:r>
          </w:p>
        </w:tc>
        <w:tc>
          <w:tcPr>
            <w:tcW w:w="1845" w:type="dxa"/>
            <w:vAlign w:val="bottom"/>
          </w:tcPr>
          <w:p w14:paraId="3069BF5F" w14:textId="77777777" w:rsidR="00213152" w:rsidRPr="007C7F06" w:rsidRDefault="00213152" w:rsidP="009D6C41">
            <w:pPr>
              <w:pBdr>
                <w:bottom w:val="single" w:sz="4" w:space="1" w:color="auto"/>
              </w:pBdr>
              <w:spacing w:line="380" w:lineRule="exact"/>
              <w:ind w:left="-18" w:firstLine="18"/>
              <w:jc w:val="center"/>
              <w:rPr>
                <w:rFonts w:ascii="Arial" w:hAnsi="Arial" w:cs="Arial"/>
                <w:sz w:val="22"/>
                <w:szCs w:val="22"/>
              </w:rPr>
            </w:pPr>
            <w:r w:rsidRPr="007C7F06">
              <w:rPr>
                <w:rFonts w:ascii="Arial" w:hAnsi="Arial" w:cs="Arial"/>
                <w:sz w:val="22"/>
                <w:szCs w:val="22"/>
              </w:rPr>
              <w:t xml:space="preserve">31 December </w:t>
            </w:r>
            <w:r w:rsidR="00797ABD" w:rsidRPr="007C7F06">
              <w:rPr>
                <w:rFonts w:ascii="Arial" w:hAnsi="Arial" w:cs="Arial"/>
                <w:sz w:val="22"/>
                <w:szCs w:val="22"/>
              </w:rPr>
              <w:t>2023</w:t>
            </w:r>
          </w:p>
        </w:tc>
      </w:tr>
      <w:tr w:rsidR="00CB7FA5" w:rsidRPr="007C7F06" w14:paraId="0F1D2486" w14:textId="77777777" w:rsidTr="002C65DD">
        <w:tc>
          <w:tcPr>
            <w:tcW w:w="5400" w:type="dxa"/>
            <w:vAlign w:val="bottom"/>
          </w:tcPr>
          <w:p w14:paraId="0CBB6057" w14:textId="77777777" w:rsidR="00CB7FA5" w:rsidRPr="007C7F06" w:rsidRDefault="00CB7FA5" w:rsidP="009D6C41">
            <w:pPr>
              <w:widowControl w:val="0"/>
              <w:spacing w:line="380" w:lineRule="exact"/>
              <w:rPr>
                <w:rFonts w:ascii="Arial" w:hAnsi="Arial" w:cs="Arial"/>
                <w:sz w:val="22"/>
                <w:szCs w:val="22"/>
                <w:cs/>
              </w:rPr>
            </w:pPr>
            <w:r w:rsidRPr="007C7F06">
              <w:rPr>
                <w:rFonts w:ascii="Arial" w:hAnsi="Arial" w:cs="Arial"/>
                <w:sz w:val="22"/>
                <w:szCs w:val="22"/>
              </w:rPr>
              <w:t>Goodwill on business combination</w:t>
            </w:r>
          </w:p>
        </w:tc>
        <w:tc>
          <w:tcPr>
            <w:tcW w:w="1845" w:type="dxa"/>
            <w:vAlign w:val="bottom"/>
          </w:tcPr>
          <w:p w14:paraId="0B6B9F08" w14:textId="2ABE9D9A" w:rsidR="00CB7FA5" w:rsidRPr="007C7F06" w:rsidRDefault="00A2386B" w:rsidP="009D6C41">
            <w:pPr>
              <w:widowControl w:val="0"/>
              <w:tabs>
                <w:tab w:val="decimal" w:pos="1332"/>
              </w:tabs>
              <w:spacing w:line="380" w:lineRule="exact"/>
              <w:rPr>
                <w:rFonts w:ascii="Arial" w:hAnsi="Arial" w:cs="Arial"/>
                <w:sz w:val="22"/>
                <w:szCs w:val="22"/>
              </w:rPr>
            </w:pPr>
            <w:r w:rsidRPr="007C7F06">
              <w:rPr>
                <w:rFonts w:ascii="Arial" w:hAnsi="Arial" w:cstheme="minorBidi"/>
                <w:sz w:val="22"/>
                <w:szCs w:val="22"/>
              </w:rPr>
              <w:t>37,620</w:t>
            </w:r>
          </w:p>
        </w:tc>
        <w:tc>
          <w:tcPr>
            <w:tcW w:w="1845" w:type="dxa"/>
            <w:vAlign w:val="bottom"/>
          </w:tcPr>
          <w:p w14:paraId="3AC0BCF0" w14:textId="77777777" w:rsidR="00CB7FA5" w:rsidRPr="007C7F06" w:rsidRDefault="00CB7FA5" w:rsidP="009D6C41">
            <w:pPr>
              <w:widowControl w:val="0"/>
              <w:tabs>
                <w:tab w:val="decimal" w:pos="1332"/>
              </w:tabs>
              <w:spacing w:line="380" w:lineRule="exact"/>
              <w:rPr>
                <w:rFonts w:ascii="Arial" w:hAnsi="Arial" w:cs="Arial"/>
                <w:sz w:val="22"/>
                <w:szCs w:val="22"/>
              </w:rPr>
            </w:pPr>
            <w:r w:rsidRPr="007C7F06">
              <w:rPr>
                <w:rFonts w:ascii="Arial" w:hAnsi="Arial" w:cs="Arial"/>
                <w:sz w:val="22"/>
                <w:szCs w:val="22"/>
              </w:rPr>
              <w:t>37,620</w:t>
            </w:r>
          </w:p>
        </w:tc>
      </w:tr>
      <w:tr w:rsidR="00CB7FA5" w:rsidRPr="007C7F06" w14:paraId="10FDD330" w14:textId="77777777" w:rsidTr="002C65DD">
        <w:tc>
          <w:tcPr>
            <w:tcW w:w="5400" w:type="dxa"/>
            <w:vAlign w:val="bottom"/>
          </w:tcPr>
          <w:p w14:paraId="6C0EDA48" w14:textId="77777777" w:rsidR="00CB7FA5" w:rsidRPr="007C7F06" w:rsidRDefault="00CB7FA5" w:rsidP="009D6C41">
            <w:pPr>
              <w:widowControl w:val="0"/>
              <w:spacing w:line="380" w:lineRule="exact"/>
              <w:ind w:left="702" w:hanging="702"/>
              <w:rPr>
                <w:rFonts w:ascii="Arial" w:hAnsi="Arial" w:cs="Arial"/>
                <w:sz w:val="22"/>
                <w:szCs w:val="22"/>
                <w:cs/>
              </w:rPr>
            </w:pPr>
            <w:r w:rsidRPr="007C7F06">
              <w:rPr>
                <w:rFonts w:ascii="Arial" w:hAnsi="Arial" w:cs="Arial"/>
                <w:sz w:val="22"/>
                <w:szCs w:val="22"/>
              </w:rPr>
              <w:t>Less: Accumulated impairment loss</w:t>
            </w:r>
          </w:p>
        </w:tc>
        <w:tc>
          <w:tcPr>
            <w:tcW w:w="1845" w:type="dxa"/>
            <w:vAlign w:val="bottom"/>
          </w:tcPr>
          <w:p w14:paraId="10D8DF70" w14:textId="7C2441BE" w:rsidR="00CB7FA5" w:rsidRPr="007C7F06" w:rsidRDefault="00A2386B" w:rsidP="009D6C41">
            <w:pPr>
              <w:widowControl w:val="0"/>
              <w:pBdr>
                <w:bottom w:val="single" w:sz="6" w:space="1" w:color="auto"/>
              </w:pBdr>
              <w:tabs>
                <w:tab w:val="decimal" w:pos="1332"/>
              </w:tabs>
              <w:spacing w:line="380" w:lineRule="exact"/>
              <w:rPr>
                <w:rFonts w:ascii="Arial" w:hAnsi="Arial" w:cs="Arial"/>
                <w:sz w:val="22"/>
                <w:szCs w:val="22"/>
              </w:rPr>
            </w:pPr>
            <w:r w:rsidRPr="007C7F06">
              <w:rPr>
                <w:rFonts w:ascii="Arial" w:hAnsi="Arial" w:cs="Arial"/>
                <w:sz w:val="22"/>
                <w:szCs w:val="22"/>
              </w:rPr>
              <w:t>(37,620)</w:t>
            </w:r>
          </w:p>
        </w:tc>
        <w:tc>
          <w:tcPr>
            <w:tcW w:w="1845" w:type="dxa"/>
            <w:vAlign w:val="bottom"/>
          </w:tcPr>
          <w:p w14:paraId="6B009916" w14:textId="77777777" w:rsidR="00CB7FA5" w:rsidRPr="007C7F06" w:rsidRDefault="00CB7FA5" w:rsidP="009D6C41">
            <w:pPr>
              <w:widowControl w:val="0"/>
              <w:pBdr>
                <w:bottom w:val="single" w:sz="6" w:space="1" w:color="auto"/>
              </w:pBdr>
              <w:tabs>
                <w:tab w:val="decimal" w:pos="1332"/>
              </w:tabs>
              <w:spacing w:line="380" w:lineRule="exact"/>
              <w:rPr>
                <w:rFonts w:ascii="Arial" w:hAnsi="Arial" w:cs="Arial"/>
                <w:sz w:val="22"/>
                <w:szCs w:val="22"/>
              </w:rPr>
            </w:pPr>
            <w:r w:rsidRPr="007C7F06">
              <w:rPr>
                <w:rFonts w:ascii="Arial" w:hAnsi="Arial" w:cs="Arial"/>
                <w:sz w:val="22"/>
                <w:szCs w:val="22"/>
              </w:rPr>
              <w:t>(37,620)</w:t>
            </w:r>
          </w:p>
        </w:tc>
      </w:tr>
      <w:tr w:rsidR="00CB7FA5" w:rsidRPr="007C7F06" w14:paraId="3CFCB442" w14:textId="77777777" w:rsidTr="002C65DD">
        <w:tc>
          <w:tcPr>
            <w:tcW w:w="5400" w:type="dxa"/>
            <w:vAlign w:val="bottom"/>
          </w:tcPr>
          <w:p w14:paraId="749B8504" w14:textId="77777777" w:rsidR="00CB7FA5" w:rsidRPr="007C7F06" w:rsidRDefault="00CB7FA5" w:rsidP="009D6C41">
            <w:pPr>
              <w:widowControl w:val="0"/>
              <w:spacing w:line="380" w:lineRule="exact"/>
              <w:rPr>
                <w:rFonts w:ascii="Arial" w:hAnsi="Arial" w:cs="Arial"/>
                <w:sz w:val="22"/>
                <w:szCs w:val="22"/>
              </w:rPr>
            </w:pPr>
            <w:r w:rsidRPr="007C7F06">
              <w:rPr>
                <w:rFonts w:ascii="Arial" w:hAnsi="Arial" w:cs="Arial"/>
                <w:sz w:val="22"/>
                <w:szCs w:val="22"/>
              </w:rPr>
              <w:t>Net book value</w:t>
            </w:r>
          </w:p>
        </w:tc>
        <w:tc>
          <w:tcPr>
            <w:tcW w:w="1845" w:type="dxa"/>
            <w:vAlign w:val="bottom"/>
          </w:tcPr>
          <w:p w14:paraId="0D4AED95" w14:textId="5C5B0176" w:rsidR="00CB7FA5" w:rsidRPr="007C7F06" w:rsidRDefault="00A2386B" w:rsidP="009D6C41">
            <w:pPr>
              <w:widowControl w:val="0"/>
              <w:pBdr>
                <w:bottom w:val="double" w:sz="6" w:space="1" w:color="auto"/>
              </w:pBdr>
              <w:tabs>
                <w:tab w:val="decimal" w:pos="1332"/>
              </w:tabs>
              <w:spacing w:line="380" w:lineRule="exact"/>
              <w:rPr>
                <w:rFonts w:ascii="Arial" w:hAnsi="Arial" w:cs="Arial"/>
                <w:sz w:val="22"/>
                <w:szCs w:val="22"/>
              </w:rPr>
            </w:pPr>
            <w:r w:rsidRPr="007C7F06">
              <w:rPr>
                <w:rFonts w:ascii="Arial" w:hAnsi="Arial" w:cs="Arial"/>
                <w:sz w:val="22"/>
                <w:szCs w:val="22"/>
              </w:rPr>
              <w:t>-</w:t>
            </w:r>
          </w:p>
        </w:tc>
        <w:tc>
          <w:tcPr>
            <w:tcW w:w="1845" w:type="dxa"/>
            <w:vAlign w:val="bottom"/>
          </w:tcPr>
          <w:p w14:paraId="0E891BD0" w14:textId="77777777" w:rsidR="00CB7FA5" w:rsidRPr="007C7F06" w:rsidRDefault="00CB7FA5" w:rsidP="009D6C41">
            <w:pPr>
              <w:widowControl w:val="0"/>
              <w:pBdr>
                <w:bottom w:val="double" w:sz="6" w:space="1" w:color="auto"/>
              </w:pBdr>
              <w:tabs>
                <w:tab w:val="decimal" w:pos="1332"/>
              </w:tabs>
              <w:spacing w:line="380" w:lineRule="exact"/>
              <w:rPr>
                <w:rFonts w:ascii="Arial" w:hAnsi="Arial" w:cs="Arial"/>
                <w:sz w:val="22"/>
                <w:szCs w:val="22"/>
              </w:rPr>
            </w:pPr>
            <w:r w:rsidRPr="007C7F06">
              <w:rPr>
                <w:rFonts w:ascii="Arial" w:hAnsi="Arial" w:cs="Arial"/>
                <w:sz w:val="22"/>
                <w:szCs w:val="22"/>
              </w:rPr>
              <w:t>-</w:t>
            </w:r>
          </w:p>
        </w:tc>
      </w:tr>
    </w:tbl>
    <w:p w14:paraId="459C1C92" w14:textId="77777777" w:rsidR="002B3F55" w:rsidRPr="007C7F06" w:rsidRDefault="002B3F55" w:rsidP="005A4C5B">
      <w:pPr>
        <w:spacing w:before="240" w:after="120" w:line="380" w:lineRule="exact"/>
        <w:ind w:left="547" w:hanging="547"/>
        <w:rPr>
          <w:rFonts w:ascii="Arial" w:hAnsi="Arial" w:cs="Arial"/>
          <w:b/>
          <w:bCs/>
          <w:sz w:val="22"/>
          <w:szCs w:val="22"/>
        </w:rPr>
      </w:pPr>
    </w:p>
    <w:p w14:paraId="1100E9A7" w14:textId="77777777" w:rsidR="00D51409" w:rsidRPr="007C7F06" w:rsidRDefault="002B3F55" w:rsidP="009D6C41">
      <w:pPr>
        <w:spacing w:before="120" w:after="120" w:line="380" w:lineRule="exact"/>
        <w:ind w:left="547" w:hanging="547"/>
        <w:rPr>
          <w:rFonts w:ascii="Arial" w:hAnsi="Arial" w:cs="Arial"/>
          <w:b/>
          <w:bCs/>
          <w:sz w:val="22"/>
          <w:szCs w:val="22"/>
        </w:rPr>
      </w:pPr>
      <w:r w:rsidRPr="007C7F06">
        <w:rPr>
          <w:rFonts w:ascii="Arial" w:hAnsi="Arial" w:cs="Arial"/>
          <w:b/>
          <w:bCs/>
          <w:sz w:val="22"/>
          <w:szCs w:val="22"/>
        </w:rPr>
        <w:br w:type="page"/>
      </w:r>
      <w:r w:rsidR="00CB7FA5" w:rsidRPr="007C7F06">
        <w:rPr>
          <w:rFonts w:ascii="Arial" w:hAnsi="Arial" w:cs="Arial"/>
          <w:b/>
          <w:bCs/>
          <w:sz w:val="22"/>
          <w:szCs w:val="22"/>
        </w:rPr>
        <w:lastRenderedPageBreak/>
        <w:t>8</w:t>
      </w:r>
      <w:r w:rsidR="00CD0C74" w:rsidRPr="007C7F06">
        <w:rPr>
          <w:rFonts w:ascii="Arial" w:hAnsi="Arial" w:cs="Arial"/>
          <w:b/>
          <w:bCs/>
          <w:sz w:val="22"/>
          <w:szCs w:val="22"/>
        </w:rPr>
        <w:t>.</w:t>
      </w:r>
      <w:r w:rsidR="00CD0C74" w:rsidRPr="007C7F06">
        <w:rPr>
          <w:rFonts w:ascii="Arial" w:hAnsi="Arial" w:cs="Arial"/>
          <w:b/>
          <w:bCs/>
          <w:sz w:val="22"/>
          <w:szCs w:val="22"/>
        </w:rPr>
        <w:tab/>
      </w:r>
      <w:r w:rsidR="00D51409" w:rsidRPr="007C7F06">
        <w:rPr>
          <w:rFonts w:ascii="Arial" w:hAnsi="Arial" w:cs="Arial"/>
          <w:b/>
          <w:bCs/>
          <w:sz w:val="22"/>
          <w:szCs w:val="22"/>
        </w:rPr>
        <w:t>Bank overdrafts and short-term loans from financial institutions</w:t>
      </w:r>
    </w:p>
    <w:p w14:paraId="6B10729F" w14:textId="77777777" w:rsidR="004B4173" w:rsidRPr="007C7F06" w:rsidRDefault="004B4173" w:rsidP="003D27AB">
      <w:pPr>
        <w:tabs>
          <w:tab w:val="right" w:pos="4680"/>
          <w:tab w:val="right" w:pos="6120"/>
          <w:tab w:val="right" w:pos="7740"/>
        </w:tabs>
        <w:spacing w:line="380" w:lineRule="exact"/>
        <w:jc w:val="right"/>
        <w:rPr>
          <w:rFonts w:ascii="Arial" w:hAnsi="Arial" w:cs="Arial"/>
          <w:sz w:val="18"/>
          <w:szCs w:val="18"/>
        </w:rPr>
      </w:pPr>
      <w:r w:rsidRPr="007C7F06">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1800"/>
        <w:gridCol w:w="1800"/>
        <w:gridCol w:w="1372"/>
        <w:gridCol w:w="1373"/>
        <w:gridCol w:w="1372"/>
        <w:gridCol w:w="1373"/>
      </w:tblGrid>
      <w:tr w:rsidR="004B4173" w:rsidRPr="007C7F06" w14:paraId="0E44343C" w14:textId="77777777" w:rsidTr="002C65DD">
        <w:tc>
          <w:tcPr>
            <w:tcW w:w="1800" w:type="dxa"/>
            <w:vAlign w:val="bottom"/>
          </w:tcPr>
          <w:p w14:paraId="710A3E7C" w14:textId="77777777" w:rsidR="004B4173" w:rsidRPr="007C7F06" w:rsidRDefault="004B4173" w:rsidP="00AB5606">
            <w:pPr>
              <w:spacing w:line="340" w:lineRule="exact"/>
              <w:jc w:val="thaiDistribute"/>
              <w:rPr>
                <w:rFonts w:ascii="Arial" w:hAnsi="Arial" w:cs="Arial"/>
                <w:sz w:val="18"/>
                <w:szCs w:val="18"/>
              </w:rPr>
            </w:pPr>
          </w:p>
        </w:tc>
        <w:tc>
          <w:tcPr>
            <w:tcW w:w="1800" w:type="dxa"/>
            <w:vAlign w:val="bottom"/>
          </w:tcPr>
          <w:p w14:paraId="310C1DA6" w14:textId="77777777" w:rsidR="004B4173" w:rsidRPr="007C7F06" w:rsidRDefault="004B4173" w:rsidP="00AB5606">
            <w:pPr>
              <w:pBdr>
                <w:bottom w:val="single" w:sz="6" w:space="1" w:color="auto"/>
              </w:pBdr>
              <w:spacing w:line="340" w:lineRule="exact"/>
              <w:ind w:left="-18" w:right="-72"/>
              <w:jc w:val="center"/>
              <w:rPr>
                <w:rFonts w:ascii="Arial" w:hAnsi="Arial" w:cs="Arial"/>
                <w:sz w:val="18"/>
                <w:szCs w:val="18"/>
                <w:cs/>
              </w:rPr>
            </w:pPr>
            <w:r w:rsidRPr="007C7F06">
              <w:rPr>
                <w:rFonts w:ascii="Arial" w:hAnsi="Arial" w:cs="Arial"/>
                <w:sz w:val="18"/>
                <w:szCs w:val="18"/>
              </w:rPr>
              <w:t>Interest rate   (percent per annum)</w:t>
            </w:r>
          </w:p>
        </w:tc>
        <w:tc>
          <w:tcPr>
            <w:tcW w:w="2745" w:type="dxa"/>
            <w:gridSpan w:val="2"/>
            <w:vAlign w:val="bottom"/>
          </w:tcPr>
          <w:p w14:paraId="38DA33DC" w14:textId="77777777" w:rsidR="004B4173" w:rsidRPr="007C7F06" w:rsidRDefault="004B4173" w:rsidP="00AB5606">
            <w:pPr>
              <w:pBdr>
                <w:bottom w:val="single" w:sz="6" w:space="1" w:color="auto"/>
              </w:pBdr>
              <w:spacing w:line="340" w:lineRule="exact"/>
              <w:jc w:val="center"/>
              <w:rPr>
                <w:rFonts w:ascii="Arial" w:hAnsi="Arial" w:cs="Arial"/>
                <w:sz w:val="18"/>
                <w:szCs w:val="18"/>
              </w:rPr>
            </w:pPr>
            <w:r w:rsidRPr="007C7F06">
              <w:rPr>
                <w:rFonts w:ascii="Arial" w:hAnsi="Arial" w:cs="Arial"/>
                <w:sz w:val="18"/>
                <w:szCs w:val="18"/>
              </w:rPr>
              <w:t>Consolidated                     financial statements</w:t>
            </w:r>
          </w:p>
        </w:tc>
        <w:tc>
          <w:tcPr>
            <w:tcW w:w="2745" w:type="dxa"/>
            <w:gridSpan w:val="2"/>
            <w:vAlign w:val="bottom"/>
          </w:tcPr>
          <w:p w14:paraId="26044E7F" w14:textId="77777777" w:rsidR="004B4173" w:rsidRPr="007C7F06" w:rsidRDefault="004B4173" w:rsidP="00AB5606">
            <w:pPr>
              <w:pBdr>
                <w:bottom w:val="single" w:sz="6" w:space="1" w:color="auto"/>
              </w:pBdr>
              <w:spacing w:line="340" w:lineRule="exact"/>
              <w:jc w:val="center"/>
              <w:rPr>
                <w:rFonts w:ascii="Arial" w:hAnsi="Arial" w:cs="Arial"/>
                <w:sz w:val="18"/>
                <w:szCs w:val="18"/>
              </w:rPr>
            </w:pPr>
            <w:r w:rsidRPr="007C7F06">
              <w:rPr>
                <w:rFonts w:ascii="Arial" w:hAnsi="Arial" w:cs="Arial"/>
                <w:sz w:val="18"/>
                <w:szCs w:val="18"/>
              </w:rPr>
              <w:t>Separate                                  financial statements</w:t>
            </w:r>
          </w:p>
        </w:tc>
      </w:tr>
      <w:tr w:rsidR="00D65220" w:rsidRPr="007C7F06" w14:paraId="2F302132" w14:textId="77777777" w:rsidTr="002C65DD">
        <w:tc>
          <w:tcPr>
            <w:tcW w:w="1800" w:type="dxa"/>
            <w:vAlign w:val="bottom"/>
          </w:tcPr>
          <w:p w14:paraId="699489F5" w14:textId="77777777" w:rsidR="00D65220" w:rsidRPr="007C7F06" w:rsidRDefault="00D65220" w:rsidP="00AB5606">
            <w:pPr>
              <w:spacing w:line="340" w:lineRule="exact"/>
              <w:jc w:val="thaiDistribute"/>
              <w:rPr>
                <w:rFonts w:ascii="Arial" w:hAnsi="Arial" w:cs="Arial"/>
                <w:sz w:val="18"/>
                <w:szCs w:val="18"/>
              </w:rPr>
            </w:pPr>
          </w:p>
        </w:tc>
        <w:tc>
          <w:tcPr>
            <w:tcW w:w="1800" w:type="dxa"/>
            <w:vAlign w:val="bottom"/>
          </w:tcPr>
          <w:p w14:paraId="027D63A2" w14:textId="77777777" w:rsidR="00D65220" w:rsidRPr="007C7F06" w:rsidRDefault="00D65220" w:rsidP="006E0FA5">
            <w:pPr>
              <w:spacing w:line="340" w:lineRule="exact"/>
              <w:ind w:left="-18" w:right="-72"/>
              <w:jc w:val="center"/>
              <w:rPr>
                <w:rFonts w:ascii="Arial" w:hAnsi="Arial" w:cs="Arial"/>
                <w:sz w:val="18"/>
                <w:szCs w:val="18"/>
              </w:rPr>
            </w:pPr>
          </w:p>
        </w:tc>
        <w:tc>
          <w:tcPr>
            <w:tcW w:w="1372" w:type="dxa"/>
            <w:vAlign w:val="bottom"/>
          </w:tcPr>
          <w:p w14:paraId="1F63F959" w14:textId="3870252A" w:rsidR="00D65220" w:rsidRPr="007C7F06" w:rsidRDefault="00A86428" w:rsidP="00AB5606">
            <w:pPr>
              <w:pBdr>
                <w:bottom w:val="single" w:sz="4" w:space="1" w:color="auto"/>
              </w:pBdr>
              <w:spacing w:line="340" w:lineRule="exact"/>
              <w:jc w:val="center"/>
              <w:rPr>
                <w:rFonts w:ascii="Arial" w:hAnsi="Arial" w:cs="Arial"/>
                <w:sz w:val="18"/>
                <w:szCs w:val="18"/>
              </w:rPr>
            </w:pPr>
            <w:r w:rsidRPr="007C7F06">
              <w:rPr>
                <w:rFonts w:ascii="Arial" w:hAnsi="Arial" w:cs="Arial"/>
                <w:sz w:val="18"/>
                <w:szCs w:val="18"/>
              </w:rPr>
              <w:t>30 September</w:t>
            </w:r>
            <w:r w:rsidR="00D65220" w:rsidRPr="007C7F06">
              <w:rPr>
                <w:rFonts w:ascii="Arial" w:hAnsi="Arial" w:cs="Arial"/>
                <w:sz w:val="18"/>
                <w:szCs w:val="18"/>
              </w:rPr>
              <w:t xml:space="preserve">                 </w:t>
            </w:r>
            <w:r w:rsidR="00797ABD" w:rsidRPr="007C7F06">
              <w:rPr>
                <w:rFonts w:ascii="Arial" w:hAnsi="Arial" w:cs="Arial"/>
                <w:sz w:val="18"/>
                <w:szCs w:val="18"/>
              </w:rPr>
              <w:t>2024</w:t>
            </w:r>
          </w:p>
        </w:tc>
        <w:tc>
          <w:tcPr>
            <w:tcW w:w="1373" w:type="dxa"/>
            <w:vAlign w:val="bottom"/>
          </w:tcPr>
          <w:p w14:paraId="5961875A" w14:textId="77777777" w:rsidR="00D65220" w:rsidRPr="007C7F06" w:rsidRDefault="00D65220" w:rsidP="00AB5606">
            <w:pPr>
              <w:pBdr>
                <w:bottom w:val="single" w:sz="4" w:space="1" w:color="auto"/>
              </w:pBdr>
              <w:spacing w:line="340" w:lineRule="exact"/>
              <w:jc w:val="center"/>
              <w:rPr>
                <w:rFonts w:ascii="Arial" w:hAnsi="Arial" w:cs="Arial"/>
                <w:sz w:val="18"/>
                <w:szCs w:val="18"/>
              </w:rPr>
            </w:pPr>
            <w:r w:rsidRPr="007C7F06">
              <w:rPr>
                <w:rFonts w:ascii="Arial" w:hAnsi="Arial" w:cs="Arial"/>
                <w:spacing w:val="-4"/>
                <w:sz w:val="18"/>
                <w:szCs w:val="18"/>
              </w:rPr>
              <w:t>31 December</w:t>
            </w:r>
            <w:r w:rsidRPr="007C7F06">
              <w:rPr>
                <w:rFonts w:ascii="Arial" w:hAnsi="Arial" w:cs="Arial"/>
                <w:sz w:val="18"/>
                <w:szCs w:val="18"/>
              </w:rPr>
              <w:t xml:space="preserve"> </w:t>
            </w:r>
            <w:r w:rsidR="00797ABD" w:rsidRPr="007C7F06">
              <w:rPr>
                <w:rFonts w:ascii="Arial" w:hAnsi="Arial" w:cs="Arial"/>
                <w:sz w:val="18"/>
                <w:szCs w:val="18"/>
              </w:rPr>
              <w:t>2023</w:t>
            </w:r>
          </w:p>
        </w:tc>
        <w:tc>
          <w:tcPr>
            <w:tcW w:w="1372" w:type="dxa"/>
            <w:vAlign w:val="bottom"/>
          </w:tcPr>
          <w:p w14:paraId="0D926522" w14:textId="7B4C1801" w:rsidR="00D65220" w:rsidRPr="007C7F06" w:rsidRDefault="00A86428" w:rsidP="00AB5606">
            <w:pPr>
              <w:pBdr>
                <w:bottom w:val="single" w:sz="4" w:space="1" w:color="auto"/>
              </w:pBdr>
              <w:spacing w:line="340" w:lineRule="exact"/>
              <w:jc w:val="center"/>
              <w:rPr>
                <w:rFonts w:ascii="Arial" w:hAnsi="Arial" w:cs="Arial"/>
                <w:sz w:val="18"/>
                <w:szCs w:val="18"/>
              </w:rPr>
            </w:pPr>
            <w:r w:rsidRPr="007C7F06">
              <w:rPr>
                <w:rFonts w:ascii="Arial" w:hAnsi="Arial" w:cs="Arial"/>
                <w:sz w:val="18"/>
                <w:szCs w:val="18"/>
              </w:rPr>
              <w:t>30 September</w:t>
            </w:r>
            <w:r w:rsidR="00D65220" w:rsidRPr="007C7F06">
              <w:rPr>
                <w:rFonts w:ascii="Arial" w:hAnsi="Arial" w:cs="Arial"/>
                <w:sz w:val="18"/>
                <w:szCs w:val="18"/>
              </w:rPr>
              <w:t xml:space="preserve">                 </w:t>
            </w:r>
            <w:r w:rsidR="00797ABD" w:rsidRPr="007C7F06">
              <w:rPr>
                <w:rFonts w:ascii="Arial" w:hAnsi="Arial" w:cs="Arial"/>
                <w:sz w:val="18"/>
                <w:szCs w:val="18"/>
              </w:rPr>
              <w:t>2024</w:t>
            </w:r>
          </w:p>
        </w:tc>
        <w:tc>
          <w:tcPr>
            <w:tcW w:w="1373" w:type="dxa"/>
            <w:vAlign w:val="bottom"/>
          </w:tcPr>
          <w:p w14:paraId="443E903C" w14:textId="77777777" w:rsidR="00D65220" w:rsidRPr="007C7F06" w:rsidRDefault="00D65220" w:rsidP="00AB5606">
            <w:pPr>
              <w:pBdr>
                <w:bottom w:val="single" w:sz="4" w:space="1" w:color="auto"/>
              </w:pBdr>
              <w:spacing w:line="340" w:lineRule="exact"/>
              <w:jc w:val="center"/>
              <w:rPr>
                <w:rFonts w:ascii="Arial" w:hAnsi="Arial" w:cs="Arial"/>
                <w:sz w:val="18"/>
                <w:szCs w:val="18"/>
              </w:rPr>
            </w:pPr>
            <w:r w:rsidRPr="007C7F06">
              <w:rPr>
                <w:rFonts w:ascii="Arial" w:hAnsi="Arial" w:cs="Arial"/>
                <w:spacing w:val="-4"/>
                <w:sz w:val="18"/>
                <w:szCs w:val="18"/>
              </w:rPr>
              <w:t>31 December</w:t>
            </w:r>
            <w:r w:rsidRPr="007C7F06">
              <w:rPr>
                <w:rFonts w:ascii="Arial" w:hAnsi="Arial" w:cs="Arial"/>
                <w:sz w:val="18"/>
                <w:szCs w:val="18"/>
              </w:rPr>
              <w:t xml:space="preserve"> </w:t>
            </w:r>
            <w:r w:rsidR="00797ABD" w:rsidRPr="007C7F06">
              <w:rPr>
                <w:rFonts w:ascii="Arial" w:hAnsi="Arial" w:cs="Arial"/>
                <w:sz w:val="18"/>
                <w:szCs w:val="18"/>
              </w:rPr>
              <w:t>2023</w:t>
            </w:r>
          </w:p>
        </w:tc>
      </w:tr>
      <w:tr w:rsidR="0003396D" w:rsidRPr="007C7F06" w14:paraId="4A5AA377" w14:textId="77777777" w:rsidTr="002C65DD">
        <w:tc>
          <w:tcPr>
            <w:tcW w:w="1800" w:type="dxa"/>
            <w:vAlign w:val="bottom"/>
          </w:tcPr>
          <w:p w14:paraId="64763502" w14:textId="77777777" w:rsidR="0003396D" w:rsidRPr="007C7F06" w:rsidRDefault="0003396D" w:rsidP="0003396D">
            <w:pPr>
              <w:spacing w:line="340" w:lineRule="exact"/>
              <w:ind w:left="72" w:hanging="72"/>
              <w:jc w:val="both"/>
              <w:rPr>
                <w:rFonts w:ascii="Arial" w:hAnsi="Arial" w:cs="Arial"/>
                <w:sz w:val="18"/>
                <w:szCs w:val="18"/>
              </w:rPr>
            </w:pPr>
            <w:r w:rsidRPr="007C7F06">
              <w:rPr>
                <w:rFonts w:ascii="Arial" w:hAnsi="Arial" w:cs="Arial"/>
                <w:sz w:val="18"/>
                <w:szCs w:val="18"/>
              </w:rPr>
              <w:t>Bank overdrafts</w:t>
            </w:r>
          </w:p>
        </w:tc>
        <w:tc>
          <w:tcPr>
            <w:tcW w:w="1800" w:type="dxa"/>
            <w:vAlign w:val="bottom"/>
          </w:tcPr>
          <w:p w14:paraId="25DC7042" w14:textId="5EC6A2C9" w:rsidR="0003396D" w:rsidRPr="007C7F06" w:rsidRDefault="0003396D" w:rsidP="0003396D">
            <w:pPr>
              <w:spacing w:line="340" w:lineRule="exact"/>
              <w:ind w:left="-18" w:right="-72"/>
              <w:jc w:val="center"/>
              <w:rPr>
                <w:rFonts w:ascii="Arial" w:hAnsi="Arial" w:cs="Arial"/>
                <w:sz w:val="18"/>
                <w:szCs w:val="18"/>
              </w:rPr>
            </w:pPr>
            <w:r w:rsidRPr="007C7F06">
              <w:rPr>
                <w:rFonts w:ascii="Arial" w:hAnsi="Arial" w:cs="Arial"/>
                <w:sz w:val="18"/>
                <w:szCs w:val="18"/>
              </w:rPr>
              <w:t>7.</w:t>
            </w:r>
            <w:r w:rsidR="00185E17" w:rsidRPr="007C7F06">
              <w:rPr>
                <w:rFonts w:ascii="Arial" w:hAnsi="Arial" w:cs="Arial"/>
                <w:sz w:val="18"/>
                <w:szCs w:val="18"/>
                <w:cs/>
              </w:rPr>
              <w:t>5</w:t>
            </w:r>
            <w:r w:rsidR="00185E17" w:rsidRPr="007C7F06">
              <w:rPr>
                <w:rFonts w:ascii="Arial" w:hAnsi="Arial" w:cs="Arial"/>
                <w:sz w:val="18"/>
                <w:szCs w:val="18"/>
              </w:rPr>
              <w:t>5</w:t>
            </w:r>
            <w:r w:rsidRPr="007C7F06">
              <w:rPr>
                <w:rFonts w:ascii="Arial" w:hAnsi="Arial" w:cs="Arial"/>
                <w:sz w:val="18"/>
                <w:szCs w:val="18"/>
              </w:rPr>
              <w:t xml:space="preserve"> - 7.5</w:t>
            </w:r>
            <w:r w:rsidRPr="007C7F06">
              <w:rPr>
                <w:rFonts w:ascii="Arial" w:hAnsi="Arial" w:cs="Arial" w:hint="cs"/>
                <w:sz w:val="18"/>
                <w:szCs w:val="18"/>
                <w:cs/>
              </w:rPr>
              <w:t>9</w:t>
            </w:r>
          </w:p>
        </w:tc>
        <w:tc>
          <w:tcPr>
            <w:tcW w:w="1372" w:type="dxa"/>
            <w:vAlign w:val="bottom"/>
          </w:tcPr>
          <w:p w14:paraId="14CB6859" w14:textId="0B1B3E2C" w:rsidR="0003396D" w:rsidRPr="007C7F06" w:rsidRDefault="003E4CEB" w:rsidP="0003396D">
            <w:pPr>
              <w:tabs>
                <w:tab w:val="decimal" w:pos="1065"/>
              </w:tabs>
              <w:spacing w:line="340" w:lineRule="exact"/>
              <w:ind w:left="-18"/>
              <w:rPr>
                <w:rFonts w:ascii="Arial" w:eastAsia="Arial Unicode MS" w:hAnsi="Arial" w:cs="Arial"/>
                <w:sz w:val="18"/>
                <w:szCs w:val="18"/>
              </w:rPr>
            </w:pPr>
            <w:r w:rsidRPr="007C7F06">
              <w:rPr>
                <w:rFonts w:ascii="Arial" w:eastAsia="Arial Unicode MS" w:hAnsi="Arial" w:cs="Arial"/>
                <w:sz w:val="18"/>
                <w:szCs w:val="18"/>
              </w:rPr>
              <w:t>193,757</w:t>
            </w:r>
          </w:p>
        </w:tc>
        <w:tc>
          <w:tcPr>
            <w:tcW w:w="1373" w:type="dxa"/>
            <w:vAlign w:val="bottom"/>
          </w:tcPr>
          <w:p w14:paraId="5A6EE60A" w14:textId="77777777" w:rsidR="0003396D" w:rsidRPr="007C7F06" w:rsidRDefault="0003396D" w:rsidP="0003396D">
            <w:pPr>
              <w:tabs>
                <w:tab w:val="decimal" w:pos="1065"/>
              </w:tabs>
              <w:spacing w:line="340" w:lineRule="exact"/>
              <w:ind w:left="-18"/>
              <w:rPr>
                <w:rFonts w:ascii="Arial" w:eastAsia="Arial Unicode MS" w:hAnsi="Arial" w:cs="Arial"/>
                <w:sz w:val="18"/>
                <w:szCs w:val="18"/>
              </w:rPr>
            </w:pPr>
            <w:r w:rsidRPr="007C7F06">
              <w:rPr>
                <w:rFonts w:ascii="Arial" w:eastAsia="Arial Unicode MS" w:hAnsi="Arial" w:cs="Arial"/>
                <w:sz w:val="18"/>
                <w:szCs w:val="18"/>
              </w:rPr>
              <w:t>173,197</w:t>
            </w:r>
          </w:p>
        </w:tc>
        <w:tc>
          <w:tcPr>
            <w:tcW w:w="1372" w:type="dxa"/>
            <w:vAlign w:val="bottom"/>
          </w:tcPr>
          <w:p w14:paraId="6B7BE0F3" w14:textId="4DC7A98B" w:rsidR="0003396D" w:rsidRPr="007C7F06" w:rsidRDefault="000E03BE" w:rsidP="0003396D">
            <w:pPr>
              <w:tabs>
                <w:tab w:val="decimal" w:pos="1065"/>
              </w:tabs>
              <w:spacing w:line="340" w:lineRule="exact"/>
              <w:ind w:left="-18"/>
              <w:rPr>
                <w:rFonts w:ascii="Arial" w:eastAsia="Arial Unicode MS" w:hAnsi="Arial" w:cs="Arial"/>
                <w:sz w:val="18"/>
                <w:szCs w:val="18"/>
              </w:rPr>
            </w:pPr>
            <w:r w:rsidRPr="007C7F06">
              <w:rPr>
                <w:rFonts w:ascii="Arial" w:eastAsia="Arial Unicode MS" w:hAnsi="Arial" w:cs="Arial"/>
                <w:sz w:val="18"/>
                <w:szCs w:val="18"/>
              </w:rPr>
              <w:t>41,111</w:t>
            </w:r>
          </w:p>
        </w:tc>
        <w:tc>
          <w:tcPr>
            <w:tcW w:w="1373" w:type="dxa"/>
            <w:vAlign w:val="bottom"/>
          </w:tcPr>
          <w:p w14:paraId="0A71C9E2" w14:textId="77777777" w:rsidR="0003396D" w:rsidRPr="007C7F06" w:rsidRDefault="0003396D" w:rsidP="0003396D">
            <w:pPr>
              <w:tabs>
                <w:tab w:val="decimal" w:pos="1065"/>
              </w:tabs>
              <w:spacing w:line="340" w:lineRule="exact"/>
              <w:ind w:left="-18"/>
              <w:rPr>
                <w:rFonts w:ascii="Arial" w:eastAsia="Arial Unicode MS" w:hAnsi="Arial" w:cs="Arial"/>
                <w:sz w:val="18"/>
                <w:szCs w:val="18"/>
              </w:rPr>
            </w:pPr>
            <w:r w:rsidRPr="007C7F06">
              <w:rPr>
                <w:rFonts w:ascii="Arial" w:eastAsia="Arial Unicode MS" w:hAnsi="Arial" w:cs="Arial"/>
                <w:sz w:val="18"/>
                <w:szCs w:val="18"/>
              </w:rPr>
              <w:t>54,762</w:t>
            </w:r>
          </w:p>
        </w:tc>
      </w:tr>
      <w:tr w:rsidR="00CA285E" w:rsidRPr="007C7F06" w14:paraId="545E6252" w14:textId="77777777" w:rsidTr="002C65DD">
        <w:tc>
          <w:tcPr>
            <w:tcW w:w="1800" w:type="dxa"/>
            <w:vAlign w:val="bottom"/>
          </w:tcPr>
          <w:p w14:paraId="123DE732" w14:textId="77777777" w:rsidR="00CA285E" w:rsidRPr="007C7F06" w:rsidRDefault="00CA285E" w:rsidP="00CA285E">
            <w:pPr>
              <w:spacing w:line="340" w:lineRule="exact"/>
              <w:ind w:left="72" w:hanging="72"/>
              <w:jc w:val="both"/>
              <w:rPr>
                <w:rFonts w:ascii="Arial" w:hAnsi="Arial" w:cs="Arial"/>
                <w:sz w:val="18"/>
                <w:szCs w:val="18"/>
              </w:rPr>
            </w:pPr>
            <w:r w:rsidRPr="007C7F06">
              <w:rPr>
                <w:rFonts w:ascii="Arial" w:hAnsi="Arial" w:cs="Arial"/>
                <w:sz w:val="18"/>
                <w:szCs w:val="18"/>
              </w:rPr>
              <w:t xml:space="preserve">Short-term loans </w:t>
            </w:r>
          </w:p>
        </w:tc>
        <w:tc>
          <w:tcPr>
            <w:tcW w:w="1800" w:type="dxa"/>
            <w:vAlign w:val="bottom"/>
          </w:tcPr>
          <w:p w14:paraId="6BDB3045" w14:textId="4D5B8B0E" w:rsidR="00CA285E" w:rsidRPr="007C7F06" w:rsidRDefault="00286707" w:rsidP="00CA285E">
            <w:pPr>
              <w:spacing w:line="340" w:lineRule="exact"/>
              <w:ind w:left="-18" w:right="-72"/>
              <w:jc w:val="center"/>
              <w:rPr>
                <w:rFonts w:ascii="Arial" w:hAnsi="Arial" w:cs="Arial"/>
                <w:sz w:val="18"/>
                <w:szCs w:val="18"/>
              </w:rPr>
            </w:pPr>
            <w:r w:rsidRPr="007C7F06">
              <w:rPr>
                <w:rFonts w:ascii="Arial" w:hAnsi="Arial" w:cs="Arial"/>
                <w:sz w:val="18"/>
                <w:szCs w:val="18"/>
              </w:rPr>
              <w:t>6</w:t>
            </w:r>
            <w:r w:rsidR="00CA285E" w:rsidRPr="007C7F06">
              <w:rPr>
                <w:rFonts w:ascii="Arial" w:hAnsi="Arial" w:cs="Arial"/>
                <w:sz w:val="18"/>
                <w:szCs w:val="18"/>
              </w:rPr>
              <w:t>.</w:t>
            </w:r>
            <w:r w:rsidRPr="007C7F06">
              <w:rPr>
                <w:rFonts w:ascii="Arial" w:hAnsi="Arial" w:cs="Arial"/>
                <w:sz w:val="18"/>
                <w:szCs w:val="18"/>
              </w:rPr>
              <w:t>10</w:t>
            </w:r>
            <w:r w:rsidR="00CA285E" w:rsidRPr="007C7F06">
              <w:rPr>
                <w:rFonts w:ascii="Arial" w:hAnsi="Arial" w:cs="Arial"/>
                <w:sz w:val="18"/>
                <w:szCs w:val="18"/>
              </w:rPr>
              <w:t xml:space="preserve"> - 18.00</w:t>
            </w:r>
          </w:p>
        </w:tc>
        <w:tc>
          <w:tcPr>
            <w:tcW w:w="1372" w:type="dxa"/>
            <w:vAlign w:val="bottom"/>
          </w:tcPr>
          <w:p w14:paraId="52D7AF5E" w14:textId="4BE14AA7" w:rsidR="00CA285E" w:rsidRPr="007C7F06" w:rsidRDefault="004B25B2" w:rsidP="00CA285E">
            <w:pPr>
              <w:tabs>
                <w:tab w:val="decimal" w:pos="1065"/>
              </w:tabs>
              <w:spacing w:line="340" w:lineRule="exact"/>
              <w:ind w:left="-18"/>
              <w:rPr>
                <w:rFonts w:ascii="Arial" w:eastAsia="Arial Unicode MS" w:hAnsi="Arial" w:cs="Arial"/>
                <w:sz w:val="18"/>
                <w:szCs w:val="18"/>
              </w:rPr>
            </w:pPr>
            <w:r w:rsidRPr="007C7F06">
              <w:rPr>
                <w:rFonts w:ascii="Arial" w:eastAsia="Arial Unicode MS" w:hAnsi="Arial" w:cs="Arial"/>
                <w:sz w:val="18"/>
                <w:szCs w:val="18"/>
              </w:rPr>
              <w:t>1,109,715</w:t>
            </w:r>
          </w:p>
        </w:tc>
        <w:tc>
          <w:tcPr>
            <w:tcW w:w="1373" w:type="dxa"/>
            <w:vAlign w:val="bottom"/>
          </w:tcPr>
          <w:p w14:paraId="376F7CFE" w14:textId="77777777" w:rsidR="00CA285E" w:rsidRPr="007C7F06" w:rsidRDefault="00CA285E" w:rsidP="00CA285E">
            <w:pPr>
              <w:tabs>
                <w:tab w:val="decimal" w:pos="1065"/>
              </w:tabs>
              <w:spacing w:line="340" w:lineRule="exact"/>
              <w:ind w:left="-18"/>
              <w:rPr>
                <w:rFonts w:ascii="Arial" w:eastAsia="Arial Unicode MS" w:hAnsi="Arial" w:cs="Arial"/>
                <w:sz w:val="18"/>
                <w:szCs w:val="18"/>
              </w:rPr>
            </w:pPr>
            <w:r w:rsidRPr="007C7F06">
              <w:rPr>
                <w:rFonts w:ascii="Arial" w:eastAsia="Arial Unicode MS" w:hAnsi="Arial" w:cs="Arial"/>
                <w:sz w:val="18"/>
                <w:szCs w:val="18"/>
              </w:rPr>
              <w:t>1,110,000</w:t>
            </w:r>
          </w:p>
        </w:tc>
        <w:tc>
          <w:tcPr>
            <w:tcW w:w="1372" w:type="dxa"/>
            <w:vAlign w:val="bottom"/>
          </w:tcPr>
          <w:p w14:paraId="4B1AFFED" w14:textId="18F4BDB5" w:rsidR="00CA285E" w:rsidRPr="007C7F06" w:rsidRDefault="00157750" w:rsidP="00CA285E">
            <w:pPr>
              <w:tabs>
                <w:tab w:val="decimal" w:pos="1065"/>
              </w:tabs>
              <w:spacing w:line="340" w:lineRule="exact"/>
              <w:ind w:left="-18"/>
              <w:rPr>
                <w:rFonts w:ascii="Arial" w:eastAsia="Arial Unicode MS" w:hAnsi="Arial" w:cs="Arial"/>
                <w:sz w:val="18"/>
                <w:szCs w:val="18"/>
              </w:rPr>
            </w:pPr>
            <w:r w:rsidRPr="007C7F06">
              <w:rPr>
                <w:rFonts w:ascii="Arial" w:eastAsia="Arial Unicode MS" w:hAnsi="Arial" w:cs="Arial"/>
                <w:sz w:val="18"/>
                <w:szCs w:val="18"/>
              </w:rPr>
              <w:t>834,715</w:t>
            </w:r>
          </w:p>
        </w:tc>
        <w:tc>
          <w:tcPr>
            <w:tcW w:w="1373" w:type="dxa"/>
            <w:vAlign w:val="bottom"/>
          </w:tcPr>
          <w:p w14:paraId="65D91743" w14:textId="77777777" w:rsidR="00CA285E" w:rsidRPr="007C7F06" w:rsidRDefault="00CA285E" w:rsidP="00CA285E">
            <w:pPr>
              <w:tabs>
                <w:tab w:val="decimal" w:pos="1065"/>
              </w:tabs>
              <w:spacing w:line="340" w:lineRule="exact"/>
              <w:ind w:left="-18"/>
              <w:rPr>
                <w:rFonts w:ascii="Arial" w:eastAsia="Arial Unicode MS" w:hAnsi="Arial" w:cs="Arial"/>
                <w:sz w:val="18"/>
                <w:szCs w:val="18"/>
              </w:rPr>
            </w:pPr>
            <w:r w:rsidRPr="007C7F06">
              <w:rPr>
                <w:rFonts w:ascii="Arial" w:eastAsia="Arial Unicode MS" w:hAnsi="Arial" w:cs="Arial"/>
                <w:sz w:val="18"/>
                <w:szCs w:val="18"/>
              </w:rPr>
              <w:t>835,000</w:t>
            </w:r>
          </w:p>
        </w:tc>
      </w:tr>
      <w:tr w:rsidR="00806A02" w:rsidRPr="007C7F06" w14:paraId="53E25B44" w14:textId="77777777" w:rsidTr="002C65DD">
        <w:tc>
          <w:tcPr>
            <w:tcW w:w="1800" w:type="dxa"/>
            <w:vAlign w:val="bottom"/>
          </w:tcPr>
          <w:p w14:paraId="43EEBCBB" w14:textId="77777777" w:rsidR="00806A02" w:rsidRPr="007C7F06" w:rsidRDefault="00806A02" w:rsidP="00806A02">
            <w:pPr>
              <w:spacing w:line="340" w:lineRule="exact"/>
              <w:ind w:left="72" w:hanging="72"/>
              <w:jc w:val="both"/>
              <w:rPr>
                <w:rFonts w:ascii="Arial" w:hAnsi="Arial" w:cs="Arial"/>
                <w:sz w:val="18"/>
                <w:szCs w:val="18"/>
              </w:rPr>
            </w:pPr>
            <w:r w:rsidRPr="007C7F06">
              <w:rPr>
                <w:rFonts w:ascii="Arial" w:hAnsi="Arial" w:cs="Arial"/>
                <w:sz w:val="18"/>
                <w:szCs w:val="18"/>
              </w:rPr>
              <w:t>Trust receipts</w:t>
            </w:r>
          </w:p>
        </w:tc>
        <w:tc>
          <w:tcPr>
            <w:tcW w:w="1800" w:type="dxa"/>
            <w:vAlign w:val="bottom"/>
          </w:tcPr>
          <w:p w14:paraId="38CB1CB6" w14:textId="5A32BAEE" w:rsidR="00806A02" w:rsidRPr="007C7F06" w:rsidRDefault="00806A02" w:rsidP="00806A02">
            <w:pPr>
              <w:spacing w:line="340" w:lineRule="exact"/>
              <w:ind w:left="-18" w:right="-72"/>
              <w:jc w:val="center"/>
              <w:rPr>
                <w:rFonts w:ascii="Arial" w:hAnsi="Arial" w:cs="Arial"/>
                <w:sz w:val="18"/>
                <w:szCs w:val="18"/>
              </w:rPr>
            </w:pPr>
            <w:r w:rsidRPr="00806A02">
              <w:rPr>
                <w:rFonts w:ascii="Arial" w:hAnsi="Arial" w:cs="Arial"/>
                <w:sz w:val="18"/>
                <w:szCs w:val="18"/>
              </w:rPr>
              <w:t>6.10</w:t>
            </w:r>
            <w:r w:rsidRPr="00806A02">
              <w:rPr>
                <w:rFonts w:ascii="Arial" w:hAnsi="Arial" w:cs="Arial" w:hint="cs"/>
                <w:sz w:val="18"/>
                <w:szCs w:val="18"/>
                <w:cs/>
              </w:rPr>
              <w:t xml:space="preserve"> - 1</w:t>
            </w:r>
            <w:r w:rsidRPr="00806A02">
              <w:rPr>
                <w:rFonts w:ascii="Arial" w:hAnsi="Arial" w:cs="Arial"/>
                <w:sz w:val="18"/>
                <w:szCs w:val="18"/>
              </w:rPr>
              <w:t>8</w:t>
            </w:r>
            <w:r w:rsidRPr="00806A02">
              <w:rPr>
                <w:rFonts w:ascii="Arial" w:hAnsi="Arial" w:cs="Arial" w:hint="cs"/>
                <w:sz w:val="18"/>
                <w:szCs w:val="18"/>
                <w:cs/>
              </w:rPr>
              <w:t>.0</w:t>
            </w:r>
            <w:r w:rsidRPr="00806A02">
              <w:rPr>
                <w:rFonts w:ascii="Arial" w:hAnsi="Arial" w:cs="Arial"/>
                <w:sz w:val="18"/>
                <w:szCs w:val="18"/>
              </w:rPr>
              <w:t>0</w:t>
            </w:r>
          </w:p>
        </w:tc>
        <w:tc>
          <w:tcPr>
            <w:tcW w:w="1372" w:type="dxa"/>
            <w:vAlign w:val="bottom"/>
          </w:tcPr>
          <w:p w14:paraId="63195698" w14:textId="0F6CDEF6" w:rsidR="00806A02" w:rsidRPr="007C7F06" w:rsidRDefault="00806A02" w:rsidP="00806A02">
            <w:pPr>
              <w:tabs>
                <w:tab w:val="decimal" w:pos="1065"/>
              </w:tabs>
              <w:spacing w:line="340" w:lineRule="exact"/>
              <w:ind w:left="-18"/>
              <w:rPr>
                <w:rFonts w:ascii="Arial" w:eastAsia="Arial Unicode MS" w:hAnsi="Arial" w:cs="Arial"/>
                <w:sz w:val="18"/>
                <w:szCs w:val="18"/>
              </w:rPr>
            </w:pPr>
            <w:r w:rsidRPr="007C7F06">
              <w:rPr>
                <w:rFonts w:ascii="Arial" w:eastAsia="Arial Unicode MS" w:hAnsi="Arial" w:cs="Arial"/>
                <w:sz w:val="18"/>
                <w:szCs w:val="18"/>
              </w:rPr>
              <w:t>1,314,106</w:t>
            </w:r>
          </w:p>
        </w:tc>
        <w:tc>
          <w:tcPr>
            <w:tcW w:w="1373" w:type="dxa"/>
            <w:vAlign w:val="bottom"/>
          </w:tcPr>
          <w:p w14:paraId="5E1BF54F" w14:textId="77777777" w:rsidR="00806A02" w:rsidRPr="007C7F06" w:rsidRDefault="00806A02" w:rsidP="00806A02">
            <w:pPr>
              <w:tabs>
                <w:tab w:val="decimal" w:pos="1065"/>
              </w:tabs>
              <w:spacing w:line="340" w:lineRule="exact"/>
              <w:ind w:left="-18"/>
              <w:rPr>
                <w:rFonts w:ascii="Arial" w:eastAsia="Arial Unicode MS" w:hAnsi="Arial" w:cs="Arial"/>
                <w:sz w:val="18"/>
                <w:szCs w:val="18"/>
              </w:rPr>
            </w:pPr>
            <w:r w:rsidRPr="007C7F06">
              <w:rPr>
                <w:rFonts w:ascii="Arial" w:eastAsia="Arial Unicode MS" w:hAnsi="Arial" w:cs="Arial"/>
                <w:sz w:val="18"/>
                <w:szCs w:val="18"/>
              </w:rPr>
              <w:t>1,338,147</w:t>
            </w:r>
          </w:p>
        </w:tc>
        <w:tc>
          <w:tcPr>
            <w:tcW w:w="1372" w:type="dxa"/>
            <w:vAlign w:val="bottom"/>
          </w:tcPr>
          <w:p w14:paraId="719ECDB5" w14:textId="631841DF" w:rsidR="00806A02" w:rsidRPr="007C7F06" w:rsidRDefault="00806A02" w:rsidP="00806A02">
            <w:pPr>
              <w:tabs>
                <w:tab w:val="decimal" w:pos="1065"/>
              </w:tabs>
              <w:spacing w:line="340" w:lineRule="exact"/>
              <w:ind w:left="-18"/>
              <w:rPr>
                <w:rFonts w:ascii="Arial" w:eastAsia="Arial Unicode MS" w:hAnsi="Arial" w:cs="Arial"/>
                <w:sz w:val="18"/>
                <w:szCs w:val="18"/>
              </w:rPr>
            </w:pPr>
            <w:r w:rsidRPr="007C7F06">
              <w:rPr>
                <w:rFonts w:ascii="Arial" w:eastAsia="Arial Unicode MS" w:hAnsi="Arial" w:cs="Arial"/>
                <w:sz w:val="18"/>
                <w:szCs w:val="18"/>
              </w:rPr>
              <w:t>561,099</w:t>
            </w:r>
          </w:p>
        </w:tc>
        <w:tc>
          <w:tcPr>
            <w:tcW w:w="1373" w:type="dxa"/>
            <w:vAlign w:val="bottom"/>
          </w:tcPr>
          <w:p w14:paraId="74469C2D" w14:textId="77777777" w:rsidR="00806A02" w:rsidRPr="007C7F06" w:rsidRDefault="00806A02" w:rsidP="00806A02">
            <w:pPr>
              <w:tabs>
                <w:tab w:val="decimal" w:pos="1065"/>
              </w:tabs>
              <w:spacing w:line="340" w:lineRule="exact"/>
              <w:ind w:left="-18"/>
              <w:rPr>
                <w:rFonts w:ascii="Arial" w:eastAsia="Arial Unicode MS" w:hAnsi="Arial" w:cs="Arial"/>
                <w:sz w:val="18"/>
                <w:szCs w:val="18"/>
              </w:rPr>
            </w:pPr>
            <w:r w:rsidRPr="007C7F06">
              <w:rPr>
                <w:rFonts w:ascii="Arial" w:eastAsia="Arial Unicode MS" w:hAnsi="Arial" w:cs="Arial"/>
                <w:sz w:val="18"/>
                <w:szCs w:val="18"/>
              </w:rPr>
              <w:t>561,099</w:t>
            </w:r>
          </w:p>
        </w:tc>
      </w:tr>
      <w:tr w:rsidR="00806A02" w:rsidRPr="007C7F06" w14:paraId="207B61D1" w14:textId="77777777" w:rsidTr="002C65DD">
        <w:tc>
          <w:tcPr>
            <w:tcW w:w="1800" w:type="dxa"/>
            <w:vAlign w:val="bottom"/>
          </w:tcPr>
          <w:p w14:paraId="2DD40F5A" w14:textId="77777777" w:rsidR="00806A02" w:rsidRPr="007C7F06" w:rsidRDefault="00806A02" w:rsidP="00806A02">
            <w:pPr>
              <w:spacing w:line="340" w:lineRule="exact"/>
              <w:ind w:left="72" w:hanging="72"/>
              <w:jc w:val="both"/>
              <w:rPr>
                <w:rFonts w:ascii="Arial" w:hAnsi="Arial" w:cs="Arial"/>
                <w:sz w:val="18"/>
                <w:szCs w:val="18"/>
              </w:rPr>
            </w:pPr>
            <w:r w:rsidRPr="007C7F06">
              <w:rPr>
                <w:rFonts w:ascii="Arial" w:hAnsi="Arial" w:cs="Arial"/>
                <w:sz w:val="18"/>
                <w:szCs w:val="18"/>
              </w:rPr>
              <w:t>Packing credit</w:t>
            </w:r>
          </w:p>
        </w:tc>
        <w:tc>
          <w:tcPr>
            <w:tcW w:w="1800" w:type="dxa"/>
            <w:vAlign w:val="bottom"/>
          </w:tcPr>
          <w:p w14:paraId="3B5DCCC2" w14:textId="3DFFD0E8" w:rsidR="00806A02" w:rsidRPr="007C7F06" w:rsidRDefault="00806A02" w:rsidP="00806A02">
            <w:pPr>
              <w:spacing w:line="340" w:lineRule="exact"/>
              <w:ind w:left="-18" w:right="-72"/>
              <w:jc w:val="center"/>
              <w:rPr>
                <w:rFonts w:ascii="Arial" w:hAnsi="Arial" w:cs="Arial"/>
                <w:sz w:val="18"/>
                <w:szCs w:val="18"/>
              </w:rPr>
            </w:pPr>
            <w:r w:rsidRPr="00806A02">
              <w:rPr>
                <w:rFonts w:ascii="Arial" w:hAnsi="Arial" w:cs="Arial" w:hint="cs"/>
                <w:sz w:val="18"/>
                <w:szCs w:val="18"/>
                <w:cs/>
              </w:rPr>
              <w:t>6.</w:t>
            </w:r>
            <w:r w:rsidRPr="00806A02">
              <w:rPr>
                <w:rFonts w:ascii="Arial" w:hAnsi="Arial" w:cs="Arial"/>
                <w:sz w:val="18"/>
                <w:szCs w:val="18"/>
              </w:rPr>
              <w:t>09</w:t>
            </w:r>
            <w:r w:rsidRPr="00806A02">
              <w:rPr>
                <w:rFonts w:ascii="Arial" w:hAnsi="Arial" w:cs="Arial" w:hint="cs"/>
                <w:sz w:val="18"/>
                <w:szCs w:val="18"/>
                <w:cs/>
              </w:rPr>
              <w:t xml:space="preserve"> </w:t>
            </w:r>
            <w:r w:rsidRPr="00806A02">
              <w:rPr>
                <w:rFonts w:ascii="Arial" w:hAnsi="Arial" w:cs="Arial"/>
                <w:sz w:val="18"/>
                <w:szCs w:val="18"/>
              </w:rPr>
              <w:t>-</w:t>
            </w:r>
            <w:r w:rsidRPr="00806A02">
              <w:rPr>
                <w:rFonts w:ascii="Arial" w:hAnsi="Arial" w:cs="Arial" w:hint="cs"/>
                <w:sz w:val="18"/>
                <w:szCs w:val="18"/>
                <w:cs/>
              </w:rPr>
              <w:t xml:space="preserve"> </w:t>
            </w:r>
            <w:r w:rsidRPr="00806A02">
              <w:rPr>
                <w:rFonts w:ascii="Arial" w:hAnsi="Arial" w:cs="Arial"/>
                <w:sz w:val="18"/>
                <w:szCs w:val="18"/>
              </w:rPr>
              <w:t>15.00</w:t>
            </w:r>
          </w:p>
        </w:tc>
        <w:tc>
          <w:tcPr>
            <w:tcW w:w="1372" w:type="dxa"/>
            <w:vAlign w:val="bottom"/>
          </w:tcPr>
          <w:p w14:paraId="1884F8E2" w14:textId="50BFCF33" w:rsidR="00806A02" w:rsidRPr="007C7F06" w:rsidRDefault="00806A02" w:rsidP="00806A02">
            <w:pPr>
              <w:pBdr>
                <w:bottom w:val="single" w:sz="4" w:space="1" w:color="auto"/>
              </w:pBdr>
              <w:tabs>
                <w:tab w:val="decimal" w:pos="1065"/>
              </w:tabs>
              <w:spacing w:line="340" w:lineRule="exact"/>
              <w:ind w:left="-18"/>
              <w:rPr>
                <w:rFonts w:ascii="Arial" w:eastAsia="Arial Unicode MS" w:hAnsi="Arial" w:cs="Arial"/>
                <w:sz w:val="18"/>
                <w:szCs w:val="18"/>
                <w:cs/>
              </w:rPr>
            </w:pPr>
            <w:r w:rsidRPr="007C7F06">
              <w:rPr>
                <w:rFonts w:ascii="Arial" w:eastAsia="Arial Unicode MS" w:hAnsi="Arial" w:cs="Arial"/>
                <w:sz w:val="18"/>
                <w:szCs w:val="18"/>
              </w:rPr>
              <w:t>892,322</w:t>
            </w:r>
          </w:p>
        </w:tc>
        <w:tc>
          <w:tcPr>
            <w:tcW w:w="1373" w:type="dxa"/>
            <w:vAlign w:val="bottom"/>
          </w:tcPr>
          <w:p w14:paraId="404CB7BD" w14:textId="77777777" w:rsidR="00806A02" w:rsidRPr="007C7F06" w:rsidRDefault="00806A02" w:rsidP="00806A02">
            <w:pPr>
              <w:pBdr>
                <w:bottom w:val="single" w:sz="4" w:space="1" w:color="auto"/>
              </w:pBdr>
              <w:tabs>
                <w:tab w:val="decimal" w:pos="1065"/>
              </w:tabs>
              <w:spacing w:line="340" w:lineRule="exact"/>
              <w:ind w:left="-18"/>
              <w:rPr>
                <w:rFonts w:ascii="Arial" w:eastAsia="Arial Unicode MS" w:hAnsi="Arial" w:cs="Arial"/>
                <w:sz w:val="18"/>
                <w:szCs w:val="18"/>
                <w:cs/>
              </w:rPr>
            </w:pPr>
            <w:r w:rsidRPr="007C7F06">
              <w:rPr>
                <w:rFonts w:ascii="Arial" w:eastAsia="Arial Unicode MS" w:hAnsi="Arial" w:cs="Arial"/>
                <w:sz w:val="18"/>
                <w:szCs w:val="18"/>
              </w:rPr>
              <w:t>831,822</w:t>
            </w:r>
          </w:p>
        </w:tc>
        <w:tc>
          <w:tcPr>
            <w:tcW w:w="1372" w:type="dxa"/>
            <w:vAlign w:val="bottom"/>
          </w:tcPr>
          <w:p w14:paraId="5A31ABFE" w14:textId="043AD20E" w:rsidR="00806A02" w:rsidRPr="007C7F06" w:rsidRDefault="00806A02" w:rsidP="00806A02">
            <w:pPr>
              <w:pBdr>
                <w:bottom w:val="single" w:sz="4" w:space="1" w:color="auto"/>
              </w:pBdr>
              <w:tabs>
                <w:tab w:val="decimal" w:pos="1065"/>
              </w:tabs>
              <w:spacing w:line="340" w:lineRule="exact"/>
              <w:ind w:left="-18"/>
              <w:rPr>
                <w:rFonts w:ascii="Arial" w:eastAsia="Arial Unicode MS" w:hAnsi="Arial" w:cs="Arial"/>
                <w:sz w:val="18"/>
                <w:szCs w:val="18"/>
                <w:cs/>
              </w:rPr>
            </w:pPr>
            <w:r w:rsidRPr="007C7F06">
              <w:rPr>
                <w:rFonts w:ascii="Arial" w:eastAsia="Arial Unicode MS" w:hAnsi="Arial" w:cs="Arial"/>
                <w:sz w:val="18"/>
                <w:szCs w:val="18"/>
              </w:rPr>
              <w:t>715,122</w:t>
            </w:r>
          </w:p>
        </w:tc>
        <w:tc>
          <w:tcPr>
            <w:tcW w:w="1373" w:type="dxa"/>
            <w:vAlign w:val="bottom"/>
          </w:tcPr>
          <w:p w14:paraId="3EA0236A" w14:textId="77777777" w:rsidR="00806A02" w:rsidRPr="007C7F06" w:rsidRDefault="00806A02" w:rsidP="00806A02">
            <w:pPr>
              <w:pBdr>
                <w:bottom w:val="single" w:sz="4" w:space="1" w:color="auto"/>
              </w:pBdr>
              <w:tabs>
                <w:tab w:val="decimal" w:pos="1065"/>
              </w:tabs>
              <w:spacing w:line="340" w:lineRule="exact"/>
              <w:ind w:left="-18"/>
              <w:rPr>
                <w:rFonts w:ascii="Arial" w:eastAsia="Arial Unicode MS" w:hAnsi="Arial" w:cs="Arial"/>
                <w:sz w:val="18"/>
                <w:szCs w:val="18"/>
                <w:cs/>
              </w:rPr>
            </w:pPr>
            <w:r w:rsidRPr="007C7F06">
              <w:rPr>
                <w:rFonts w:ascii="Arial" w:eastAsia="Arial Unicode MS" w:hAnsi="Arial" w:cs="Arial"/>
                <w:sz w:val="18"/>
                <w:szCs w:val="18"/>
              </w:rPr>
              <w:t>715,122</w:t>
            </w:r>
          </w:p>
        </w:tc>
      </w:tr>
      <w:tr w:rsidR="00CA285E" w:rsidRPr="007C7F06" w14:paraId="746DAB1A" w14:textId="77777777" w:rsidTr="002C65DD">
        <w:tc>
          <w:tcPr>
            <w:tcW w:w="1800" w:type="dxa"/>
            <w:vAlign w:val="bottom"/>
          </w:tcPr>
          <w:p w14:paraId="38644D44" w14:textId="77777777" w:rsidR="00CA285E" w:rsidRPr="007C7F06" w:rsidRDefault="00CA285E" w:rsidP="00CA285E">
            <w:pPr>
              <w:spacing w:line="340" w:lineRule="exact"/>
              <w:ind w:left="72" w:hanging="72"/>
              <w:jc w:val="both"/>
              <w:rPr>
                <w:rFonts w:ascii="Arial" w:hAnsi="Arial" w:cs="Arial"/>
                <w:sz w:val="18"/>
                <w:szCs w:val="18"/>
              </w:rPr>
            </w:pPr>
            <w:r w:rsidRPr="007C7F06">
              <w:rPr>
                <w:rFonts w:ascii="Arial" w:hAnsi="Arial" w:cs="Arial"/>
                <w:sz w:val="18"/>
                <w:szCs w:val="18"/>
              </w:rPr>
              <w:t>Total</w:t>
            </w:r>
          </w:p>
        </w:tc>
        <w:tc>
          <w:tcPr>
            <w:tcW w:w="1800" w:type="dxa"/>
            <w:vAlign w:val="bottom"/>
          </w:tcPr>
          <w:p w14:paraId="7AF50856" w14:textId="77777777" w:rsidR="00CA285E" w:rsidRPr="007C7F06" w:rsidRDefault="00CA285E" w:rsidP="00CA285E">
            <w:pPr>
              <w:spacing w:line="340" w:lineRule="exact"/>
              <w:ind w:left="-18" w:right="-72"/>
              <w:jc w:val="center"/>
              <w:rPr>
                <w:rFonts w:ascii="Arial" w:hAnsi="Arial" w:cs="Arial"/>
                <w:sz w:val="18"/>
                <w:szCs w:val="18"/>
              </w:rPr>
            </w:pPr>
          </w:p>
        </w:tc>
        <w:tc>
          <w:tcPr>
            <w:tcW w:w="1372" w:type="dxa"/>
            <w:vAlign w:val="bottom"/>
          </w:tcPr>
          <w:p w14:paraId="254DB4E5" w14:textId="4AF31894" w:rsidR="00CA285E" w:rsidRPr="007C7F06" w:rsidRDefault="00245E3E" w:rsidP="00CA285E">
            <w:pPr>
              <w:pBdr>
                <w:bottom w:val="double" w:sz="6" w:space="1" w:color="auto"/>
              </w:pBdr>
              <w:tabs>
                <w:tab w:val="decimal" w:pos="1065"/>
              </w:tabs>
              <w:spacing w:line="340" w:lineRule="exact"/>
              <w:ind w:left="-18"/>
              <w:rPr>
                <w:rFonts w:ascii="Arial" w:eastAsia="Arial Unicode MS" w:hAnsi="Arial" w:cs="Arial"/>
                <w:sz w:val="18"/>
                <w:szCs w:val="18"/>
              </w:rPr>
            </w:pPr>
            <w:r w:rsidRPr="007C7F06">
              <w:rPr>
                <w:rFonts w:ascii="Arial" w:eastAsia="Arial Unicode MS" w:hAnsi="Arial" w:cs="Arial"/>
                <w:sz w:val="18"/>
                <w:szCs w:val="18"/>
              </w:rPr>
              <w:t>3,509,900</w:t>
            </w:r>
          </w:p>
        </w:tc>
        <w:tc>
          <w:tcPr>
            <w:tcW w:w="1373" w:type="dxa"/>
            <w:vAlign w:val="bottom"/>
          </w:tcPr>
          <w:p w14:paraId="31216D2A" w14:textId="77777777" w:rsidR="00CA285E" w:rsidRPr="007C7F06" w:rsidRDefault="00CA285E" w:rsidP="00CA285E">
            <w:pPr>
              <w:pBdr>
                <w:bottom w:val="double" w:sz="6" w:space="1" w:color="auto"/>
              </w:pBdr>
              <w:tabs>
                <w:tab w:val="decimal" w:pos="1065"/>
              </w:tabs>
              <w:spacing w:line="340" w:lineRule="exact"/>
              <w:ind w:left="-18"/>
              <w:rPr>
                <w:rFonts w:ascii="Arial" w:eastAsia="Arial Unicode MS" w:hAnsi="Arial" w:cs="Arial"/>
                <w:sz w:val="18"/>
                <w:szCs w:val="18"/>
              </w:rPr>
            </w:pPr>
            <w:r w:rsidRPr="007C7F06">
              <w:rPr>
                <w:rFonts w:ascii="Arial" w:eastAsia="Arial Unicode MS" w:hAnsi="Arial" w:cs="Arial"/>
                <w:sz w:val="18"/>
                <w:szCs w:val="18"/>
              </w:rPr>
              <w:t>3,453,166</w:t>
            </w:r>
          </w:p>
        </w:tc>
        <w:tc>
          <w:tcPr>
            <w:tcW w:w="1372" w:type="dxa"/>
            <w:vAlign w:val="bottom"/>
          </w:tcPr>
          <w:p w14:paraId="6A65B208" w14:textId="53F7B147" w:rsidR="00CA285E" w:rsidRPr="007C7F06" w:rsidRDefault="002B71C6" w:rsidP="00CA285E">
            <w:pPr>
              <w:pBdr>
                <w:bottom w:val="double" w:sz="6" w:space="1" w:color="auto"/>
              </w:pBdr>
              <w:tabs>
                <w:tab w:val="decimal" w:pos="1065"/>
              </w:tabs>
              <w:spacing w:line="340" w:lineRule="exact"/>
              <w:ind w:left="-18"/>
              <w:rPr>
                <w:rFonts w:ascii="Arial" w:eastAsia="Arial Unicode MS" w:hAnsi="Arial" w:cs="Arial"/>
                <w:sz w:val="18"/>
                <w:szCs w:val="18"/>
              </w:rPr>
            </w:pPr>
            <w:r w:rsidRPr="007C7F06">
              <w:rPr>
                <w:rFonts w:ascii="Arial" w:eastAsia="Arial Unicode MS" w:hAnsi="Arial" w:cs="Arial"/>
                <w:sz w:val="18"/>
                <w:szCs w:val="18"/>
              </w:rPr>
              <w:t>2,152,047</w:t>
            </w:r>
          </w:p>
        </w:tc>
        <w:tc>
          <w:tcPr>
            <w:tcW w:w="1373" w:type="dxa"/>
            <w:vAlign w:val="bottom"/>
          </w:tcPr>
          <w:p w14:paraId="5A6BCB93" w14:textId="77777777" w:rsidR="00CA285E" w:rsidRPr="007C7F06" w:rsidRDefault="00CA285E" w:rsidP="00CA285E">
            <w:pPr>
              <w:pBdr>
                <w:bottom w:val="double" w:sz="6" w:space="1" w:color="auto"/>
              </w:pBdr>
              <w:tabs>
                <w:tab w:val="decimal" w:pos="1065"/>
              </w:tabs>
              <w:spacing w:line="340" w:lineRule="exact"/>
              <w:ind w:left="-18"/>
              <w:rPr>
                <w:rFonts w:ascii="Arial" w:eastAsia="Arial Unicode MS" w:hAnsi="Arial" w:cs="Arial"/>
                <w:sz w:val="18"/>
                <w:szCs w:val="18"/>
              </w:rPr>
            </w:pPr>
            <w:r w:rsidRPr="007C7F06">
              <w:rPr>
                <w:rFonts w:ascii="Arial" w:eastAsia="Arial Unicode MS" w:hAnsi="Arial" w:cs="Arial"/>
                <w:sz w:val="18"/>
                <w:szCs w:val="18"/>
              </w:rPr>
              <w:t>2,165,983</w:t>
            </w:r>
          </w:p>
        </w:tc>
      </w:tr>
    </w:tbl>
    <w:p w14:paraId="2E4A0972" w14:textId="77777777" w:rsidR="00A277C5" w:rsidRPr="007C7F06" w:rsidRDefault="007E2293" w:rsidP="00E82093">
      <w:pPr>
        <w:spacing w:before="240" w:after="120" w:line="360" w:lineRule="exact"/>
        <w:ind w:left="547"/>
        <w:jc w:val="thaiDistribute"/>
        <w:rPr>
          <w:rFonts w:ascii="Arial" w:hAnsi="Arial" w:cs="Arial"/>
          <w:sz w:val="22"/>
          <w:szCs w:val="22"/>
        </w:rPr>
      </w:pPr>
      <w:r w:rsidRPr="007C7F06">
        <w:rPr>
          <w:rFonts w:ascii="Arial" w:hAnsi="Arial" w:cs="Arial"/>
          <w:sz w:val="22"/>
          <w:szCs w:val="22"/>
        </w:rPr>
        <w:t>T</w:t>
      </w:r>
      <w:r w:rsidR="008B167A" w:rsidRPr="007C7F06">
        <w:rPr>
          <w:rFonts w:ascii="Arial" w:hAnsi="Arial" w:cs="Arial"/>
          <w:sz w:val="22"/>
          <w:szCs w:val="22"/>
        </w:rPr>
        <w:t xml:space="preserve">he </w:t>
      </w:r>
      <w:r w:rsidR="008232FB" w:rsidRPr="007C7F06">
        <w:rPr>
          <w:rFonts w:ascii="Arial" w:hAnsi="Arial" w:cs="Arial"/>
          <w:sz w:val="22"/>
          <w:szCs w:val="22"/>
        </w:rPr>
        <w:t xml:space="preserve">Group </w:t>
      </w:r>
      <w:r w:rsidR="00D42674" w:rsidRPr="007C7F06">
        <w:rPr>
          <w:rFonts w:ascii="Arial" w:hAnsi="Arial" w:cs="Arial"/>
          <w:sz w:val="22"/>
          <w:szCs w:val="22"/>
        </w:rPr>
        <w:t xml:space="preserve">entered into negative pledge memorandums, which are part of the short-term </w:t>
      </w:r>
      <w:r w:rsidR="00D42674" w:rsidRPr="007C7F06">
        <w:rPr>
          <w:rFonts w:ascii="Arial" w:hAnsi="Arial" w:cs="Arial"/>
          <w:spacing w:val="-6"/>
          <w:sz w:val="22"/>
          <w:szCs w:val="22"/>
        </w:rPr>
        <w:t xml:space="preserve">credit facility agreements with 3 financial institutions. </w:t>
      </w:r>
      <w:r w:rsidR="008B167A" w:rsidRPr="007C7F06">
        <w:rPr>
          <w:rFonts w:ascii="Arial" w:hAnsi="Arial" w:cs="Arial"/>
          <w:spacing w:val="-6"/>
          <w:sz w:val="22"/>
          <w:szCs w:val="22"/>
        </w:rPr>
        <w:t>Under the agreement</w:t>
      </w:r>
      <w:r w:rsidR="00534AFF" w:rsidRPr="007C7F06">
        <w:rPr>
          <w:rFonts w:ascii="Arial" w:hAnsi="Arial" w:cs="Arial"/>
          <w:spacing w:val="-6"/>
          <w:sz w:val="22"/>
          <w:szCs w:val="22"/>
        </w:rPr>
        <w:t>s</w:t>
      </w:r>
      <w:r w:rsidR="008B167A" w:rsidRPr="007C7F06">
        <w:rPr>
          <w:rFonts w:ascii="Arial" w:hAnsi="Arial" w:cs="Arial"/>
          <w:spacing w:val="-6"/>
          <w:sz w:val="22"/>
          <w:szCs w:val="22"/>
        </w:rPr>
        <w:t xml:space="preserve">, the </w:t>
      </w:r>
      <w:r w:rsidR="008232FB" w:rsidRPr="007C7F06">
        <w:rPr>
          <w:rFonts w:ascii="Arial" w:hAnsi="Arial" w:cs="Arial"/>
          <w:spacing w:val="-6"/>
          <w:sz w:val="22"/>
          <w:szCs w:val="22"/>
        </w:rPr>
        <w:t>Group</w:t>
      </w:r>
      <w:r w:rsidR="008B167A" w:rsidRPr="007C7F06">
        <w:rPr>
          <w:rFonts w:ascii="Arial" w:hAnsi="Arial" w:cs="Arial"/>
          <w:spacing w:val="-6"/>
          <w:sz w:val="22"/>
          <w:szCs w:val="22"/>
        </w:rPr>
        <w:t xml:space="preserve"> </w:t>
      </w:r>
      <w:r w:rsidR="008232FB" w:rsidRPr="007C7F06">
        <w:rPr>
          <w:rFonts w:ascii="Arial" w:hAnsi="Arial" w:cs="Arial"/>
          <w:spacing w:val="-6"/>
          <w:sz w:val="22"/>
          <w:szCs w:val="22"/>
        </w:rPr>
        <w:t>is</w:t>
      </w:r>
      <w:r w:rsidR="008B167A" w:rsidRPr="007C7F06">
        <w:rPr>
          <w:rFonts w:ascii="Arial" w:hAnsi="Arial" w:cs="Arial"/>
          <w:spacing w:val="-6"/>
          <w:sz w:val="22"/>
          <w:szCs w:val="22"/>
        </w:rPr>
        <w:t xml:space="preserve"> required</w:t>
      </w:r>
      <w:r w:rsidR="008B167A" w:rsidRPr="007C7F06">
        <w:rPr>
          <w:rFonts w:ascii="Arial" w:hAnsi="Arial" w:cs="Arial"/>
          <w:sz w:val="22"/>
          <w:szCs w:val="22"/>
        </w:rPr>
        <w:t xml:space="preserve"> to comply with certain </w:t>
      </w:r>
      <w:r w:rsidR="008B167A" w:rsidRPr="007C7F06">
        <w:rPr>
          <w:rFonts w:ascii="Arial" w:hAnsi="Arial" w:cs="Arial"/>
          <w:spacing w:val="-2"/>
          <w:sz w:val="22"/>
          <w:szCs w:val="22"/>
        </w:rPr>
        <w:t xml:space="preserve">conditions including maintaining interest bearing debt to </w:t>
      </w:r>
      <w:r w:rsidR="008B167A" w:rsidRPr="007C7F06">
        <w:rPr>
          <w:rFonts w:ascii="Arial" w:hAnsi="Arial" w:cs="Arial"/>
          <w:spacing w:val="-6"/>
          <w:sz w:val="22"/>
          <w:szCs w:val="22"/>
        </w:rPr>
        <w:t>EBITDA</w:t>
      </w:r>
      <w:r w:rsidR="00C446DE" w:rsidRPr="007C7F06">
        <w:rPr>
          <w:rFonts w:ascii="Arial" w:hAnsi="Arial" w:cs="Arial"/>
          <w:spacing w:val="-6"/>
          <w:sz w:val="22"/>
          <w:szCs w:val="22"/>
        </w:rPr>
        <w:t xml:space="preserve"> plus </w:t>
      </w:r>
      <w:r w:rsidR="00C446DE" w:rsidRPr="007C7F06">
        <w:rPr>
          <w:rFonts w:ascii="Arial" w:hAnsi="Arial" w:cs="Arial"/>
          <w:sz w:val="22"/>
          <w:szCs w:val="22"/>
        </w:rPr>
        <w:t>extraordinary item and non-cash items</w:t>
      </w:r>
      <w:r w:rsidR="008B167A" w:rsidRPr="007C7F06">
        <w:rPr>
          <w:rFonts w:ascii="Arial" w:hAnsi="Arial" w:cs="Arial"/>
          <w:sz w:val="22"/>
          <w:szCs w:val="22"/>
        </w:rPr>
        <w:t xml:space="preserve"> ratio </w:t>
      </w:r>
      <w:r w:rsidRPr="007C7F06">
        <w:rPr>
          <w:rFonts w:ascii="Arial" w:hAnsi="Arial" w:cs="Arial"/>
          <w:sz w:val="22"/>
          <w:szCs w:val="22"/>
        </w:rPr>
        <w:t xml:space="preserve">not exceeding </w:t>
      </w:r>
      <w:r w:rsidR="008B167A" w:rsidRPr="007C7F06">
        <w:rPr>
          <w:rFonts w:ascii="Arial" w:hAnsi="Arial" w:cs="Arial"/>
          <w:sz w:val="22"/>
          <w:szCs w:val="22"/>
        </w:rPr>
        <w:t xml:space="preserve">5:1 for the consolidated financial statements and debt to equity ratio for the consolidated financial statements not exceeding 2.75:1. </w:t>
      </w:r>
      <w:r w:rsidRPr="007C7F06">
        <w:rPr>
          <w:rFonts w:ascii="Arial" w:hAnsi="Arial" w:cs="Arial"/>
          <w:sz w:val="22"/>
          <w:szCs w:val="22"/>
        </w:rPr>
        <w:t>T</w:t>
      </w:r>
      <w:r w:rsidR="008B167A" w:rsidRPr="007C7F06">
        <w:rPr>
          <w:rFonts w:ascii="Arial" w:hAnsi="Arial" w:cs="Arial"/>
          <w:sz w:val="22"/>
          <w:szCs w:val="22"/>
        </w:rPr>
        <w:t xml:space="preserve">he </w:t>
      </w:r>
      <w:r w:rsidR="008232FB" w:rsidRPr="007C7F06">
        <w:rPr>
          <w:rFonts w:ascii="Arial" w:hAnsi="Arial" w:cs="Arial"/>
          <w:sz w:val="22"/>
          <w:szCs w:val="22"/>
        </w:rPr>
        <w:t>Group is</w:t>
      </w:r>
      <w:r w:rsidR="008B167A" w:rsidRPr="007C7F06">
        <w:rPr>
          <w:rFonts w:ascii="Arial" w:hAnsi="Arial" w:cs="Arial"/>
          <w:sz w:val="22"/>
          <w:szCs w:val="22"/>
        </w:rPr>
        <w:t xml:space="preserve"> not allowed to dispose, transfer, mortgage or provide any lien on their assets, both existing and to be acquired in the future, except to use as collateral for the syndicated loan to pay off the debt to those financial institutions.</w:t>
      </w:r>
    </w:p>
    <w:p w14:paraId="69591DC6" w14:textId="77777777" w:rsidR="00B9170E" w:rsidRPr="007C7F06" w:rsidRDefault="00B9170E" w:rsidP="00E82093">
      <w:pPr>
        <w:spacing w:before="120" w:after="120" w:line="360" w:lineRule="exact"/>
        <w:ind w:left="547"/>
        <w:jc w:val="thaiDistribute"/>
        <w:rPr>
          <w:rFonts w:ascii="Arial" w:hAnsi="Arial" w:cs="Arial"/>
          <w:sz w:val="22"/>
          <w:szCs w:val="22"/>
        </w:rPr>
      </w:pPr>
      <w:r w:rsidRPr="007C7F06">
        <w:rPr>
          <w:rFonts w:ascii="Arial" w:hAnsi="Arial" w:cs="Arial"/>
          <w:sz w:val="22"/>
          <w:szCs w:val="22"/>
        </w:rPr>
        <w:t xml:space="preserve">In June </w:t>
      </w:r>
      <w:r w:rsidR="00F74FD2" w:rsidRPr="007C7F06">
        <w:rPr>
          <w:rFonts w:ascii="Arial" w:hAnsi="Arial" w:cs="Arial"/>
          <w:sz w:val="22"/>
          <w:szCs w:val="22"/>
        </w:rPr>
        <w:t>2023</w:t>
      </w:r>
      <w:r w:rsidRPr="007C7F06">
        <w:rPr>
          <w:rFonts w:ascii="Arial" w:hAnsi="Arial" w:cs="Arial"/>
          <w:sz w:val="22"/>
          <w:szCs w:val="22"/>
        </w:rPr>
        <w:t xml:space="preserve">, the </w:t>
      </w:r>
      <w:r w:rsidR="0018081C" w:rsidRPr="007C7F06">
        <w:rPr>
          <w:rFonts w:ascii="Arial" w:hAnsi="Arial" w:cs="Arial"/>
          <w:sz w:val="22"/>
          <w:szCs w:val="22"/>
        </w:rPr>
        <w:t>G</w:t>
      </w:r>
      <w:r w:rsidRPr="007C7F06">
        <w:rPr>
          <w:rFonts w:ascii="Arial" w:hAnsi="Arial" w:cs="Arial"/>
          <w:sz w:val="22"/>
          <w:szCs w:val="22"/>
        </w:rPr>
        <w:t xml:space="preserve">roup </w:t>
      </w:r>
      <w:r w:rsidR="00543387" w:rsidRPr="007C7F06">
        <w:rPr>
          <w:rFonts w:ascii="Arial" w:hAnsi="Arial" w:cs="Arial"/>
          <w:sz w:val="22"/>
          <w:szCs w:val="22"/>
        </w:rPr>
        <w:t>executed</w:t>
      </w:r>
      <w:r w:rsidRPr="007C7F06">
        <w:rPr>
          <w:rFonts w:ascii="Arial" w:hAnsi="Arial" w:cs="Arial"/>
          <w:sz w:val="22"/>
          <w:szCs w:val="22"/>
        </w:rPr>
        <w:t xml:space="preserve"> the Fifth Amendment Agreement to the Credit Facility Agreement. This amendment involved </w:t>
      </w:r>
      <w:r w:rsidR="00EE7DC0" w:rsidRPr="007C7F06">
        <w:rPr>
          <w:rFonts w:ascii="Arial" w:hAnsi="Arial" w:cs="Arial"/>
          <w:sz w:val="22"/>
          <w:szCs w:val="22"/>
        </w:rPr>
        <w:t xml:space="preserve">the mortgage </w:t>
      </w:r>
      <w:r w:rsidR="00EF5343" w:rsidRPr="007C7F06">
        <w:rPr>
          <w:rFonts w:ascii="Arial" w:hAnsi="Arial" w:cs="Arial"/>
          <w:sz w:val="22"/>
          <w:szCs w:val="22"/>
        </w:rPr>
        <w:t>of</w:t>
      </w:r>
      <w:r w:rsidR="00EE7DC0" w:rsidRPr="007C7F06">
        <w:rPr>
          <w:rFonts w:ascii="Arial" w:hAnsi="Arial" w:cs="Arial"/>
          <w:sz w:val="22"/>
          <w:szCs w:val="22"/>
        </w:rPr>
        <w:t xml:space="preserve"> machinery to secure </w:t>
      </w:r>
      <w:r w:rsidRPr="007C7F06">
        <w:rPr>
          <w:rFonts w:ascii="Arial" w:hAnsi="Arial" w:cs="Arial"/>
          <w:sz w:val="22"/>
          <w:szCs w:val="22"/>
        </w:rPr>
        <w:t xml:space="preserve">the short-term </w:t>
      </w:r>
      <w:r w:rsidR="00EE7DC0" w:rsidRPr="007C7F06">
        <w:rPr>
          <w:rFonts w:ascii="Arial" w:hAnsi="Arial" w:cs="Arial"/>
          <w:sz w:val="22"/>
          <w:szCs w:val="22"/>
        </w:rPr>
        <w:t>credit</w:t>
      </w:r>
      <w:r w:rsidRPr="007C7F06">
        <w:rPr>
          <w:rFonts w:ascii="Arial" w:hAnsi="Arial" w:cs="Arial"/>
          <w:sz w:val="22"/>
          <w:szCs w:val="22"/>
        </w:rPr>
        <w:t xml:space="preserve"> </w:t>
      </w:r>
      <w:r w:rsidR="00EF5343" w:rsidRPr="007C7F06">
        <w:rPr>
          <w:rFonts w:ascii="Arial" w:hAnsi="Arial" w:cs="Arial"/>
          <w:sz w:val="22"/>
          <w:szCs w:val="22"/>
        </w:rPr>
        <w:t>facilities</w:t>
      </w:r>
      <w:r w:rsidR="00EF5343" w:rsidRPr="007C7F06">
        <w:rPr>
          <w:rFonts w:ascii="Arial" w:hAnsi="Arial" w:cs="Arial"/>
          <w:spacing w:val="-4"/>
          <w:sz w:val="22"/>
          <w:szCs w:val="22"/>
        </w:rPr>
        <w:t xml:space="preserve"> </w:t>
      </w:r>
      <w:r w:rsidRPr="007C7F06">
        <w:rPr>
          <w:rFonts w:ascii="Arial" w:hAnsi="Arial" w:cs="Arial"/>
          <w:sz w:val="22"/>
          <w:szCs w:val="22"/>
        </w:rPr>
        <w:t>with two financial institutions</w:t>
      </w:r>
      <w:r w:rsidR="0018081C" w:rsidRPr="007C7F06">
        <w:rPr>
          <w:rFonts w:ascii="Arial" w:hAnsi="Arial" w:cs="Arial"/>
          <w:sz w:val="22"/>
          <w:szCs w:val="22"/>
        </w:rPr>
        <w:t>.</w:t>
      </w:r>
    </w:p>
    <w:p w14:paraId="09CDD6FC" w14:textId="5EABE9BB" w:rsidR="00B03049" w:rsidRDefault="001F2B0C" w:rsidP="00E82093">
      <w:pPr>
        <w:spacing w:before="120" w:after="120" w:line="360" w:lineRule="exact"/>
        <w:ind w:left="547"/>
        <w:jc w:val="thaiDistribute"/>
        <w:rPr>
          <w:rFonts w:ascii="Arial" w:hAnsi="Arial" w:cs="Arial"/>
          <w:sz w:val="22"/>
          <w:szCs w:val="22"/>
        </w:rPr>
      </w:pPr>
      <w:r w:rsidRPr="007C7F06">
        <w:rPr>
          <w:rFonts w:ascii="Arial" w:hAnsi="Arial" w:cs="Arial"/>
          <w:sz w:val="22"/>
          <w:szCs w:val="22"/>
        </w:rPr>
        <w:t xml:space="preserve">During the year 2023, the Company </w:t>
      </w:r>
      <w:r w:rsidR="003505D0" w:rsidRPr="007C7F06">
        <w:rPr>
          <w:rFonts w:ascii="Arial" w:hAnsi="Arial" w:cs="Arial"/>
          <w:sz w:val="22"/>
          <w:szCs w:val="22"/>
        </w:rPr>
        <w:t xml:space="preserve">executed the </w:t>
      </w:r>
      <w:r w:rsidR="00017EA6" w:rsidRPr="007C7F06">
        <w:rPr>
          <w:rFonts w:ascii="Arial" w:hAnsi="Arial" w:cs="Arial"/>
          <w:sz w:val="22"/>
          <w:szCs w:val="22"/>
        </w:rPr>
        <w:t xml:space="preserve">Second and </w:t>
      </w:r>
      <w:r w:rsidR="003505D0" w:rsidRPr="007C7F06">
        <w:rPr>
          <w:rFonts w:ascii="Arial" w:hAnsi="Arial" w:cs="Arial"/>
          <w:sz w:val="22"/>
          <w:szCs w:val="22"/>
        </w:rPr>
        <w:t>Third amendment agreement to the</w:t>
      </w:r>
      <w:r w:rsidRPr="007C7F06">
        <w:rPr>
          <w:rFonts w:ascii="Arial" w:hAnsi="Arial" w:cs="Arial"/>
          <w:sz w:val="22"/>
          <w:szCs w:val="22"/>
        </w:rPr>
        <w:t xml:space="preserve"> debt restructuring agreements with a financial institution to convert the outstanding principal and interest obligations under</w:t>
      </w:r>
      <w:r w:rsidRPr="007C7F06">
        <w:rPr>
          <w:rFonts w:ascii="Arial" w:hAnsi="Arial" w:cs="Cordia New" w:hint="cs"/>
          <w:sz w:val="22"/>
          <w:szCs w:val="22"/>
          <w:cs/>
        </w:rPr>
        <w:t xml:space="preserve"> </w:t>
      </w:r>
      <w:r w:rsidRPr="007C7F06">
        <w:rPr>
          <w:rFonts w:ascii="Arial" w:hAnsi="Arial" w:cs="Arial"/>
          <w:sz w:val="22"/>
          <w:szCs w:val="22"/>
        </w:rPr>
        <w:t>the promissory notes that were due totaling Baht 60 million into</w:t>
      </w:r>
      <w:r w:rsidR="003505D0" w:rsidRPr="007C7F06">
        <w:rPr>
          <w:rFonts w:ascii="Arial" w:hAnsi="Arial" w:cs="Arial"/>
          <w:sz w:val="22"/>
          <w:szCs w:val="22"/>
        </w:rPr>
        <w:t xml:space="preserve"> </w:t>
      </w:r>
      <w:r w:rsidRPr="007C7F06">
        <w:rPr>
          <w:rFonts w:ascii="Arial" w:hAnsi="Arial" w:cs="Arial"/>
          <w:sz w:val="22"/>
          <w:szCs w:val="22"/>
        </w:rPr>
        <w:t>6 monthly installment payments and the loan is subject to interest at a prime rate per annum. The first installment was on 30 November 2023.</w:t>
      </w:r>
      <w:r w:rsidR="003505D0" w:rsidRPr="007C7F06">
        <w:rPr>
          <w:rFonts w:ascii="Arial" w:hAnsi="Arial" w:cs="Arial"/>
          <w:sz w:val="22"/>
          <w:szCs w:val="22"/>
        </w:rPr>
        <w:t xml:space="preserve"> In March 2024, the Company executed the Fourth amendment agreement to the debt restructuring agreements to defer </w:t>
      </w:r>
      <w:r w:rsidR="003505D0" w:rsidRPr="007C7F06">
        <w:rPr>
          <w:rFonts w:ascii="Arial" w:hAnsi="Arial" w:cs="Arial"/>
          <w:spacing w:val="-2"/>
          <w:sz w:val="22"/>
          <w:szCs w:val="22"/>
        </w:rPr>
        <w:t>the first installment to be on or before 25 April 2024 while maintaining terms and interest rate.</w:t>
      </w:r>
      <w:r w:rsidR="003505D0" w:rsidRPr="007C7F06">
        <w:rPr>
          <w:rFonts w:ascii="Arial" w:hAnsi="Arial" w:cs="Arial"/>
          <w:sz w:val="22"/>
          <w:szCs w:val="22"/>
        </w:rPr>
        <w:t xml:space="preserve"> </w:t>
      </w:r>
      <w:r w:rsidR="001C7EE7" w:rsidRPr="007C7F06">
        <w:rPr>
          <w:rFonts w:ascii="Arial" w:hAnsi="Arial" w:cs="Arial"/>
          <w:sz w:val="22"/>
          <w:szCs w:val="22"/>
        </w:rPr>
        <w:t xml:space="preserve">In </w:t>
      </w:r>
      <w:r w:rsidR="001C7EE7">
        <w:rPr>
          <w:rFonts w:ascii="Arial" w:hAnsi="Arial" w:cs="Arial"/>
          <w:sz w:val="22"/>
          <w:szCs w:val="22"/>
        </w:rPr>
        <w:t>August</w:t>
      </w:r>
      <w:r w:rsidR="001C7EE7" w:rsidRPr="007C7F06">
        <w:rPr>
          <w:rFonts w:ascii="Arial" w:hAnsi="Arial" w:cs="Arial"/>
          <w:sz w:val="22"/>
          <w:szCs w:val="22"/>
        </w:rPr>
        <w:t xml:space="preserve"> 2024, the Company executed the </w:t>
      </w:r>
      <w:r w:rsidR="00B1222D">
        <w:rPr>
          <w:rFonts w:ascii="Arial" w:hAnsi="Arial" w:cs="Arial"/>
          <w:sz w:val="22"/>
          <w:szCs w:val="22"/>
        </w:rPr>
        <w:t>Fifth</w:t>
      </w:r>
      <w:r w:rsidR="001C7EE7" w:rsidRPr="007C7F06">
        <w:rPr>
          <w:rFonts w:ascii="Arial" w:hAnsi="Arial" w:cs="Arial"/>
          <w:sz w:val="22"/>
          <w:szCs w:val="22"/>
        </w:rPr>
        <w:t xml:space="preserve"> amendment agreement to the debt restructuring agreements to defer </w:t>
      </w:r>
      <w:r w:rsidR="001C7EE7" w:rsidRPr="007C7F06">
        <w:rPr>
          <w:rFonts w:ascii="Arial" w:hAnsi="Arial" w:cs="Arial"/>
          <w:spacing w:val="-2"/>
          <w:sz w:val="22"/>
          <w:szCs w:val="22"/>
        </w:rPr>
        <w:t>the first installment to be on or before 25 A</w:t>
      </w:r>
      <w:r w:rsidR="00B03049">
        <w:rPr>
          <w:rFonts w:ascii="Arial" w:hAnsi="Arial" w:cs="Arial"/>
          <w:spacing w:val="-2"/>
          <w:sz w:val="22"/>
          <w:szCs w:val="22"/>
        </w:rPr>
        <w:t>ugust</w:t>
      </w:r>
      <w:r w:rsidR="001C7EE7" w:rsidRPr="007C7F06">
        <w:rPr>
          <w:rFonts w:ascii="Arial" w:hAnsi="Arial" w:cs="Arial"/>
          <w:spacing w:val="-2"/>
          <w:sz w:val="22"/>
          <w:szCs w:val="22"/>
        </w:rPr>
        <w:t xml:space="preserve"> 2024 while maintaining terms and interest rate.</w:t>
      </w:r>
      <w:r w:rsidR="001C7EE7" w:rsidRPr="007C7F06">
        <w:rPr>
          <w:rFonts w:ascii="Arial" w:hAnsi="Arial" w:cs="Arial"/>
          <w:sz w:val="22"/>
          <w:szCs w:val="22"/>
        </w:rPr>
        <w:t xml:space="preserve"> </w:t>
      </w:r>
    </w:p>
    <w:p w14:paraId="6F6D79B5" w14:textId="6BB7EB61" w:rsidR="001F2B0C" w:rsidRPr="007C7F06" w:rsidRDefault="001F2B0C" w:rsidP="00E82093">
      <w:pPr>
        <w:spacing w:before="120" w:after="120" w:line="360" w:lineRule="exact"/>
        <w:ind w:left="547"/>
        <w:jc w:val="thaiDistribute"/>
        <w:rPr>
          <w:rFonts w:ascii="Arial" w:hAnsi="Arial" w:cs="Arial"/>
          <w:sz w:val="22"/>
          <w:szCs w:val="22"/>
        </w:rPr>
      </w:pPr>
      <w:r w:rsidRPr="007C7F06">
        <w:rPr>
          <w:rFonts w:ascii="Arial" w:hAnsi="Arial" w:cs="Arial"/>
          <w:sz w:val="22"/>
          <w:szCs w:val="22"/>
        </w:rPr>
        <w:t xml:space="preserve">On 1 March 2024, the Company was formally notified by a financial institution that the overdraft facility of Baht 25 million would be temporarily suspended, effective 8 Mach 2024. This action was taken because the Company has failed to meet its debts repayment obligations as stipulated in the loan agreement and has yet to propose a viable solution for settling its outstanding debts. </w:t>
      </w:r>
    </w:p>
    <w:p w14:paraId="55E30C0A" w14:textId="77777777" w:rsidR="00C738E2" w:rsidRPr="007C7F06" w:rsidRDefault="001F2B0C" w:rsidP="00D012C0">
      <w:pPr>
        <w:spacing w:line="380" w:lineRule="exact"/>
        <w:ind w:left="547" w:hanging="547"/>
        <w:jc w:val="thaiDistribute"/>
        <w:rPr>
          <w:rFonts w:ascii="Arial" w:hAnsi="Arial" w:cs="Cordia New"/>
          <w:b/>
          <w:bCs/>
          <w:sz w:val="22"/>
          <w:szCs w:val="22"/>
          <w:cs/>
        </w:rPr>
      </w:pPr>
      <w:r w:rsidRPr="007C7F06">
        <w:rPr>
          <w:rFonts w:ascii="Arial" w:hAnsi="Arial" w:cs="Arial"/>
          <w:sz w:val="22"/>
          <w:szCs w:val="22"/>
        </w:rPr>
        <w:br w:type="page"/>
      </w:r>
      <w:r w:rsidR="00CB7FA5" w:rsidRPr="007C7F06">
        <w:rPr>
          <w:rFonts w:ascii="Arial" w:hAnsi="Arial" w:cs="Arial"/>
          <w:b/>
          <w:bCs/>
          <w:sz w:val="22"/>
          <w:szCs w:val="22"/>
        </w:rPr>
        <w:lastRenderedPageBreak/>
        <w:t>9</w:t>
      </w:r>
      <w:r w:rsidR="00C738E2" w:rsidRPr="007C7F06">
        <w:rPr>
          <w:rFonts w:ascii="Arial" w:hAnsi="Arial" w:cs="Arial"/>
          <w:b/>
          <w:bCs/>
          <w:sz w:val="22"/>
          <w:szCs w:val="22"/>
        </w:rPr>
        <w:t>.</w:t>
      </w:r>
      <w:r w:rsidR="00C738E2" w:rsidRPr="007C7F06">
        <w:rPr>
          <w:rFonts w:ascii="Arial" w:hAnsi="Arial" w:cs="Arial"/>
          <w:b/>
          <w:bCs/>
          <w:sz w:val="22"/>
          <w:szCs w:val="22"/>
        </w:rPr>
        <w:tab/>
        <w:t>Trade and other payables</w:t>
      </w:r>
    </w:p>
    <w:tbl>
      <w:tblPr>
        <w:tblW w:w="9090" w:type="dxa"/>
        <w:tblInd w:w="450" w:type="dxa"/>
        <w:tblLayout w:type="fixed"/>
        <w:tblLook w:val="0000" w:firstRow="0" w:lastRow="0" w:firstColumn="0" w:lastColumn="0" w:noHBand="0" w:noVBand="0"/>
      </w:tblPr>
      <w:tblGrid>
        <w:gridCol w:w="3840"/>
        <w:gridCol w:w="1312"/>
        <w:gridCol w:w="1313"/>
        <w:gridCol w:w="1312"/>
        <w:gridCol w:w="1313"/>
      </w:tblGrid>
      <w:tr w:rsidR="004B4173" w:rsidRPr="007C7F06" w14:paraId="1882F7D0" w14:textId="77777777" w:rsidTr="002C65DD">
        <w:tc>
          <w:tcPr>
            <w:tcW w:w="3840" w:type="dxa"/>
            <w:vAlign w:val="bottom"/>
          </w:tcPr>
          <w:p w14:paraId="0251BC12" w14:textId="77777777" w:rsidR="004B4173" w:rsidRPr="007C7F06" w:rsidRDefault="004B4173" w:rsidP="00D012C0">
            <w:pPr>
              <w:spacing w:line="380" w:lineRule="exact"/>
              <w:ind w:right="-18"/>
              <w:rPr>
                <w:rFonts w:ascii="Arial" w:hAnsi="Arial" w:cs="Arial"/>
                <w:sz w:val="28"/>
              </w:rPr>
            </w:pPr>
            <w:r w:rsidRPr="007C7F06">
              <w:rPr>
                <w:rFonts w:ascii="Arial" w:hAnsi="Arial" w:cs="Arial"/>
                <w:b/>
                <w:bCs/>
                <w:sz w:val="32"/>
                <w:szCs w:val="32"/>
                <w:cs/>
              </w:rPr>
              <w:tab/>
            </w:r>
            <w:r w:rsidRPr="007C7F06">
              <w:rPr>
                <w:rFonts w:ascii="Arial" w:hAnsi="Arial" w:cs="Arial"/>
                <w:b/>
                <w:bCs/>
                <w:sz w:val="28"/>
                <w:szCs w:val="28"/>
              </w:rPr>
              <w:tab/>
            </w:r>
            <w:r w:rsidRPr="007C7F06">
              <w:rPr>
                <w:rFonts w:ascii="Arial" w:hAnsi="Arial" w:cs="Arial"/>
                <w:sz w:val="28"/>
                <w:szCs w:val="28"/>
              </w:rPr>
              <w:tab/>
            </w:r>
          </w:p>
        </w:tc>
        <w:tc>
          <w:tcPr>
            <w:tcW w:w="2625" w:type="dxa"/>
            <w:gridSpan w:val="2"/>
            <w:vAlign w:val="bottom"/>
          </w:tcPr>
          <w:p w14:paraId="14A8A940" w14:textId="77777777" w:rsidR="004B4173" w:rsidRPr="007C7F06" w:rsidRDefault="004B4173" w:rsidP="00D012C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25" w:type="dxa"/>
            <w:gridSpan w:val="2"/>
            <w:vAlign w:val="bottom"/>
          </w:tcPr>
          <w:p w14:paraId="2571C443" w14:textId="77777777" w:rsidR="004B4173" w:rsidRPr="007C7F06" w:rsidRDefault="004B4173" w:rsidP="00D012C0">
            <w:pPr>
              <w:tabs>
                <w:tab w:val="left" w:pos="600"/>
                <w:tab w:val="left" w:pos="900"/>
                <w:tab w:val="right" w:pos="7280"/>
                <w:tab w:val="right" w:pos="8540"/>
              </w:tabs>
              <w:spacing w:line="380" w:lineRule="exact"/>
              <w:ind w:right="-45"/>
              <w:jc w:val="right"/>
              <w:rPr>
                <w:rFonts w:ascii="Arial" w:hAnsi="Arial" w:cs="Arial"/>
                <w:sz w:val="18"/>
                <w:szCs w:val="18"/>
                <w:cs/>
              </w:rPr>
            </w:pPr>
            <w:r w:rsidRPr="007C7F06">
              <w:rPr>
                <w:rFonts w:ascii="Arial" w:hAnsi="Arial" w:cs="Arial"/>
                <w:sz w:val="18"/>
                <w:szCs w:val="18"/>
              </w:rPr>
              <w:t>(Unit: Thousand Baht)</w:t>
            </w:r>
          </w:p>
        </w:tc>
      </w:tr>
      <w:tr w:rsidR="004B4173" w:rsidRPr="007C7F06" w14:paraId="1F6CFEB8" w14:textId="77777777" w:rsidTr="002C65DD">
        <w:tc>
          <w:tcPr>
            <w:tcW w:w="3840" w:type="dxa"/>
            <w:vAlign w:val="bottom"/>
          </w:tcPr>
          <w:p w14:paraId="7369A640" w14:textId="77777777" w:rsidR="004B4173" w:rsidRPr="007C7F06" w:rsidRDefault="004B4173" w:rsidP="00D012C0">
            <w:pPr>
              <w:spacing w:line="380" w:lineRule="exact"/>
              <w:ind w:right="-18"/>
              <w:rPr>
                <w:rFonts w:ascii="Arial" w:hAnsi="Arial" w:cs="Arial"/>
                <w:sz w:val="28"/>
              </w:rPr>
            </w:pPr>
          </w:p>
        </w:tc>
        <w:tc>
          <w:tcPr>
            <w:tcW w:w="2625" w:type="dxa"/>
            <w:gridSpan w:val="2"/>
            <w:vAlign w:val="bottom"/>
          </w:tcPr>
          <w:p w14:paraId="371BCE3A" w14:textId="77777777" w:rsidR="004B4173" w:rsidRPr="007C7F06" w:rsidRDefault="004B4173" w:rsidP="00D012C0">
            <w:pPr>
              <w:pBdr>
                <w:bottom w:val="single" w:sz="4" w:space="1" w:color="auto"/>
              </w:pBdr>
              <w:spacing w:line="380" w:lineRule="exact"/>
              <w:ind w:left="-18" w:firstLine="18"/>
              <w:jc w:val="center"/>
              <w:rPr>
                <w:rFonts w:ascii="Arial" w:hAnsi="Arial" w:cs="Arial"/>
                <w:sz w:val="18"/>
                <w:szCs w:val="18"/>
                <w:u w:val="single"/>
              </w:rPr>
            </w:pPr>
            <w:r w:rsidRPr="007C7F06">
              <w:rPr>
                <w:rFonts w:ascii="Arial" w:hAnsi="Arial" w:cs="Arial"/>
                <w:sz w:val="18"/>
                <w:szCs w:val="18"/>
              </w:rPr>
              <w:t>Consolidated                        financial statements</w:t>
            </w:r>
          </w:p>
        </w:tc>
        <w:tc>
          <w:tcPr>
            <w:tcW w:w="2625" w:type="dxa"/>
            <w:gridSpan w:val="2"/>
            <w:vAlign w:val="bottom"/>
          </w:tcPr>
          <w:p w14:paraId="40C34CFB" w14:textId="77777777" w:rsidR="004B4173" w:rsidRPr="007C7F06" w:rsidRDefault="004B4173" w:rsidP="00D012C0">
            <w:pPr>
              <w:pBdr>
                <w:bottom w:val="single" w:sz="4" w:space="1" w:color="auto"/>
              </w:pBdr>
              <w:spacing w:line="380" w:lineRule="exact"/>
              <w:ind w:left="-18" w:firstLine="18"/>
              <w:jc w:val="center"/>
              <w:rPr>
                <w:rFonts w:ascii="Arial" w:hAnsi="Arial" w:cs="Arial"/>
                <w:sz w:val="18"/>
                <w:szCs w:val="18"/>
                <w:u w:val="single"/>
              </w:rPr>
            </w:pPr>
            <w:r w:rsidRPr="007C7F06">
              <w:rPr>
                <w:rFonts w:ascii="Arial" w:hAnsi="Arial" w:cs="Arial"/>
                <w:sz w:val="18"/>
                <w:szCs w:val="18"/>
              </w:rPr>
              <w:t>Separate                                financial statements</w:t>
            </w:r>
          </w:p>
        </w:tc>
      </w:tr>
      <w:tr w:rsidR="009D275F" w:rsidRPr="007C7F06" w14:paraId="3C1559F9" w14:textId="77777777" w:rsidTr="002C65DD">
        <w:tc>
          <w:tcPr>
            <w:tcW w:w="3840" w:type="dxa"/>
            <w:vAlign w:val="bottom"/>
          </w:tcPr>
          <w:p w14:paraId="3374A1E6" w14:textId="77777777" w:rsidR="009D275F" w:rsidRPr="007C7F06" w:rsidRDefault="009D275F" w:rsidP="00D012C0">
            <w:pPr>
              <w:spacing w:line="380" w:lineRule="exact"/>
              <w:ind w:left="-18" w:firstLine="18"/>
              <w:rPr>
                <w:rFonts w:ascii="Arial" w:hAnsi="Arial" w:cs="Arial"/>
                <w:sz w:val="18"/>
                <w:szCs w:val="18"/>
              </w:rPr>
            </w:pPr>
          </w:p>
        </w:tc>
        <w:tc>
          <w:tcPr>
            <w:tcW w:w="1312" w:type="dxa"/>
            <w:vAlign w:val="bottom"/>
          </w:tcPr>
          <w:p w14:paraId="1C73D238" w14:textId="487CC18E" w:rsidR="009D275F" w:rsidRPr="007C7F06" w:rsidRDefault="00A86428" w:rsidP="00D012C0">
            <w:pPr>
              <w:pBdr>
                <w:bottom w:val="single" w:sz="4" w:space="1" w:color="auto"/>
              </w:pBdr>
              <w:spacing w:line="380" w:lineRule="exact"/>
              <w:jc w:val="center"/>
              <w:rPr>
                <w:rFonts w:ascii="Arial" w:hAnsi="Arial" w:cs="Arial"/>
                <w:sz w:val="18"/>
                <w:szCs w:val="18"/>
              </w:rPr>
            </w:pPr>
            <w:r w:rsidRPr="007C7F06">
              <w:rPr>
                <w:rFonts w:ascii="Arial" w:hAnsi="Arial" w:cs="Arial"/>
                <w:spacing w:val="-4"/>
                <w:sz w:val="18"/>
                <w:szCs w:val="18"/>
              </w:rPr>
              <w:t>30 September</w:t>
            </w:r>
            <w:r w:rsidR="009D275F" w:rsidRPr="007C7F06">
              <w:rPr>
                <w:rFonts w:ascii="Arial" w:hAnsi="Arial" w:cs="Arial"/>
                <w:sz w:val="18"/>
                <w:szCs w:val="18"/>
              </w:rPr>
              <w:t xml:space="preserve">                 </w:t>
            </w:r>
            <w:r w:rsidR="00797ABD" w:rsidRPr="007C7F06">
              <w:rPr>
                <w:rFonts w:ascii="Arial" w:hAnsi="Arial" w:cs="Arial"/>
                <w:sz w:val="18"/>
                <w:szCs w:val="18"/>
              </w:rPr>
              <w:t>2024</w:t>
            </w:r>
          </w:p>
        </w:tc>
        <w:tc>
          <w:tcPr>
            <w:tcW w:w="1313" w:type="dxa"/>
            <w:vAlign w:val="bottom"/>
          </w:tcPr>
          <w:p w14:paraId="225463C5" w14:textId="77777777" w:rsidR="009D275F" w:rsidRPr="007C7F06" w:rsidRDefault="009D275F" w:rsidP="00D012C0">
            <w:pPr>
              <w:pBdr>
                <w:bottom w:val="single" w:sz="4" w:space="1" w:color="auto"/>
              </w:pBdr>
              <w:spacing w:line="380" w:lineRule="exact"/>
              <w:jc w:val="center"/>
              <w:rPr>
                <w:rFonts w:ascii="Arial" w:hAnsi="Arial" w:cs="Arial"/>
                <w:sz w:val="18"/>
                <w:szCs w:val="18"/>
              </w:rPr>
            </w:pPr>
            <w:r w:rsidRPr="007C7F06">
              <w:rPr>
                <w:rFonts w:ascii="Arial" w:hAnsi="Arial" w:cs="Arial"/>
                <w:spacing w:val="-4"/>
                <w:sz w:val="18"/>
                <w:szCs w:val="18"/>
              </w:rPr>
              <w:t>31 December</w:t>
            </w:r>
            <w:r w:rsidRPr="007C7F06">
              <w:rPr>
                <w:rFonts w:ascii="Arial" w:hAnsi="Arial" w:cs="Arial"/>
                <w:sz w:val="18"/>
                <w:szCs w:val="18"/>
              </w:rPr>
              <w:t xml:space="preserve"> </w:t>
            </w:r>
            <w:r w:rsidR="00797ABD" w:rsidRPr="007C7F06">
              <w:rPr>
                <w:rFonts w:ascii="Arial" w:hAnsi="Arial" w:cs="Arial"/>
                <w:sz w:val="18"/>
                <w:szCs w:val="18"/>
              </w:rPr>
              <w:t>2023</w:t>
            </w:r>
          </w:p>
        </w:tc>
        <w:tc>
          <w:tcPr>
            <w:tcW w:w="1312" w:type="dxa"/>
            <w:vAlign w:val="bottom"/>
          </w:tcPr>
          <w:p w14:paraId="1A84439A" w14:textId="0C74BAC8" w:rsidR="009D275F" w:rsidRPr="007C7F06" w:rsidRDefault="00A86428" w:rsidP="00D012C0">
            <w:pPr>
              <w:pBdr>
                <w:bottom w:val="single" w:sz="4" w:space="1" w:color="auto"/>
              </w:pBdr>
              <w:spacing w:line="380" w:lineRule="exact"/>
              <w:jc w:val="center"/>
              <w:rPr>
                <w:rFonts w:ascii="Arial" w:hAnsi="Arial" w:cs="Arial"/>
                <w:sz w:val="18"/>
                <w:szCs w:val="18"/>
              </w:rPr>
            </w:pPr>
            <w:r w:rsidRPr="007C7F06">
              <w:rPr>
                <w:rFonts w:ascii="Arial" w:hAnsi="Arial" w:cs="Arial"/>
                <w:spacing w:val="-4"/>
                <w:sz w:val="18"/>
                <w:szCs w:val="18"/>
              </w:rPr>
              <w:t>30 September</w:t>
            </w:r>
            <w:r w:rsidR="009D275F" w:rsidRPr="007C7F06">
              <w:rPr>
                <w:rFonts w:ascii="Arial" w:hAnsi="Arial" w:cs="Arial"/>
                <w:sz w:val="18"/>
                <w:szCs w:val="18"/>
              </w:rPr>
              <w:t xml:space="preserve">                 </w:t>
            </w:r>
            <w:r w:rsidR="00797ABD" w:rsidRPr="007C7F06">
              <w:rPr>
                <w:rFonts w:ascii="Arial" w:hAnsi="Arial" w:cs="Arial"/>
                <w:sz w:val="18"/>
                <w:szCs w:val="18"/>
              </w:rPr>
              <w:t>2024</w:t>
            </w:r>
          </w:p>
        </w:tc>
        <w:tc>
          <w:tcPr>
            <w:tcW w:w="1313" w:type="dxa"/>
            <w:vAlign w:val="bottom"/>
          </w:tcPr>
          <w:p w14:paraId="5F2225EA" w14:textId="77777777" w:rsidR="009D275F" w:rsidRPr="007C7F06" w:rsidRDefault="009D275F" w:rsidP="00D012C0">
            <w:pPr>
              <w:pBdr>
                <w:bottom w:val="single" w:sz="4" w:space="1" w:color="auto"/>
              </w:pBdr>
              <w:spacing w:line="380" w:lineRule="exact"/>
              <w:jc w:val="center"/>
              <w:rPr>
                <w:rFonts w:ascii="Arial" w:hAnsi="Arial" w:cs="Arial"/>
                <w:sz w:val="18"/>
                <w:szCs w:val="18"/>
              </w:rPr>
            </w:pPr>
            <w:r w:rsidRPr="007C7F06">
              <w:rPr>
                <w:rFonts w:ascii="Arial" w:hAnsi="Arial" w:cs="Arial"/>
                <w:spacing w:val="-4"/>
                <w:sz w:val="18"/>
                <w:szCs w:val="18"/>
              </w:rPr>
              <w:t>31 December</w:t>
            </w:r>
            <w:r w:rsidRPr="007C7F06">
              <w:rPr>
                <w:rFonts w:ascii="Arial" w:hAnsi="Arial" w:cs="Arial"/>
                <w:sz w:val="18"/>
                <w:szCs w:val="18"/>
              </w:rPr>
              <w:t xml:space="preserve"> </w:t>
            </w:r>
            <w:r w:rsidR="00797ABD" w:rsidRPr="007C7F06">
              <w:rPr>
                <w:rFonts w:ascii="Arial" w:hAnsi="Arial" w:cs="Arial"/>
                <w:sz w:val="18"/>
                <w:szCs w:val="18"/>
              </w:rPr>
              <w:t>2023</w:t>
            </w:r>
          </w:p>
        </w:tc>
      </w:tr>
      <w:tr w:rsidR="00CB7FA5" w:rsidRPr="007C7F06" w14:paraId="033F8C94" w14:textId="77777777" w:rsidTr="002C65DD">
        <w:tc>
          <w:tcPr>
            <w:tcW w:w="3840" w:type="dxa"/>
            <w:vAlign w:val="bottom"/>
          </w:tcPr>
          <w:p w14:paraId="1A2988BD" w14:textId="77777777" w:rsidR="00CB7FA5" w:rsidRPr="007C7F06" w:rsidRDefault="00CB7FA5" w:rsidP="00D012C0">
            <w:pPr>
              <w:spacing w:line="380" w:lineRule="exact"/>
              <w:ind w:left="72" w:hanging="72"/>
              <w:rPr>
                <w:rFonts w:ascii="Arial" w:hAnsi="Arial" w:cs="Arial"/>
                <w:sz w:val="18"/>
                <w:szCs w:val="18"/>
              </w:rPr>
            </w:pPr>
            <w:r w:rsidRPr="007C7F06">
              <w:rPr>
                <w:rFonts w:ascii="Arial" w:hAnsi="Arial" w:cs="Arial"/>
                <w:sz w:val="18"/>
                <w:szCs w:val="18"/>
              </w:rPr>
              <w:t>Trade payables - related parties</w:t>
            </w:r>
          </w:p>
        </w:tc>
        <w:tc>
          <w:tcPr>
            <w:tcW w:w="1312" w:type="dxa"/>
          </w:tcPr>
          <w:p w14:paraId="466F87FC" w14:textId="14CC9AD6" w:rsidR="00CB7FA5" w:rsidRPr="007C7F06" w:rsidRDefault="006673C7" w:rsidP="00D012C0">
            <w:pPr>
              <w:tabs>
                <w:tab w:val="decimal" w:pos="1002"/>
              </w:tabs>
              <w:spacing w:line="380" w:lineRule="exact"/>
              <w:ind w:right="-18"/>
              <w:rPr>
                <w:rFonts w:ascii="Arial" w:hAnsi="Arial" w:cs="Arial"/>
                <w:sz w:val="18"/>
                <w:szCs w:val="18"/>
              </w:rPr>
            </w:pPr>
            <w:r w:rsidRPr="007C7F06">
              <w:rPr>
                <w:rFonts w:ascii="Arial" w:hAnsi="Arial" w:cs="Arial"/>
                <w:sz w:val="18"/>
                <w:szCs w:val="18"/>
              </w:rPr>
              <w:t>8</w:t>
            </w:r>
            <w:r w:rsidR="00BB198D" w:rsidRPr="007C7F06">
              <w:rPr>
                <w:rFonts w:ascii="Arial" w:hAnsi="Arial" w:cs="Arial"/>
                <w:sz w:val="18"/>
                <w:szCs w:val="18"/>
              </w:rPr>
              <w:t>,678</w:t>
            </w:r>
          </w:p>
        </w:tc>
        <w:tc>
          <w:tcPr>
            <w:tcW w:w="1313" w:type="dxa"/>
            <w:vAlign w:val="bottom"/>
          </w:tcPr>
          <w:p w14:paraId="3FC0B9C5" w14:textId="77777777" w:rsidR="00CB7FA5" w:rsidRPr="007C7F06" w:rsidRDefault="00CB7FA5" w:rsidP="00D012C0">
            <w:pPr>
              <w:tabs>
                <w:tab w:val="decimal" w:pos="1002"/>
              </w:tabs>
              <w:spacing w:line="380" w:lineRule="exact"/>
              <w:ind w:right="-18"/>
              <w:rPr>
                <w:rFonts w:ascii="Arial" w:hAnsi="Arial" w:cs="Arial"/>
                <w:sz w:val="18"/>
                <w:szCs w:val="18"/>
              </w:rPr>
            </w:pPr>
            <w:r w:rsidRPr="007C7F06">
              <w:rPr>
                <w:rFonts w:ascii="Arial" w:hAnsi="Arial" w:cs="Arial"/>
                <w:sz w:val="18"/>
                <w:szCs w:val="18"/>
              </w:rPr>
              <w:t>8,654</w:t>
            </w:r>
          </w:p>
        </w:tc>
        <w:tc>
          <w:tcPr>
            <w:tcW w:w="1312" w:type="dxa"/>
            <w:vAlign w:val="bottom"/>
          </w:tcPr>
          <w:p w14:paraId="5FA391A2" w14:textId="03CB53D0" w:rsidR="00CB7FA5" w:rsidRPr="007C7F06" w:rsidRDefault="00611635" w:rsidP="00D012C0">
            <w:pPr>
              <w:tabs>
                <w:tab w:val="decimal" w:pos="1002"/>
              </w:tabs>
              <w:spacing w:line="380" w:lineRule="exact"/>
              <w:ind w:right="-18"/>
              <w:rPr>
                <w:rFonts w:ascii="Arial" w:hAnsi="Arial" w:cs="Arial"/>
                <w:sz w:val="18"/>
                <w:szCs w:val="18"/>
              </w:rPr>
            </w:pPr>
            <w:r w:rsidRPr="007C7F06">
              <w:rPr>
                <w:rFonts w:ascii="Arial" w:hAnsi="Arial" w:cs="Arial"/>
                <w:sz w:val="18"/>
                <w:szCs w:val="18"/>
              </w:rPr>
              <w:t>623,18</w:t>
            </w:r>
            <w:r w:rsidR="00F44923" w:rsidRPr="007C7F06">
              <w:rPr>
                <w:rFonts w:ascii="Arial" w:hAnsi="Arial" w:cs="Arial"/>
                <w:sz w:val="18"/>
                <w:szCs w:val="18"/>
              </w:rPr>
              <w:t>4</w:t>
            </w:r>
          </w:p>
        </w:tc>
        <w:tc>
          <w:tcPr>
            <w:tcW w:w="1313" w:type="dxa"/>
            <w:vAlign w:val="bottom"/>
          </w:tcPr>
          <w:p w14:paraId="2116D03E" w14:textId="77777777" w:rsidR="00CB7FA5" w:rsidRPr="007C7F06" w:rsidRDefault="00CB7FA5" w:rsidP="00D012C0">
            <w:pPr>
              <w:tabs>
                <w:tab w:val="decimal" w:pos="1002"/>
              </w:tabs>
              <w:spacing w:line="380" w:lineRule="exact"/>
              <w:ind w:right="-18"/>
              <w:rPr>
                <w:rFonts w:ascii="Arial" w:hAnsi="Arial" w:cs="Arial"/>
                <w:sz w:val="18"/>
                <w:szCs w:val="18"/>
              </w:rPr>
            </w:pPr>
            <w:r w:rsidRPr="007C7F06">
              <w:rPr>
                <w:rFonts w:ascii="Arial" w:hAnsi="Arial" w:cs="Arial"/>
                <w:sz w:val="18"/>
                <w:szCs w:val="18"/>
              </w:rPr>
              <w:t>622,782</w:t>
            </w:r>
          </w:p>
        </w:tc>
      </w:tr>
      <w:tr w:rsidR="00CB7FA5" w:rsidRPr="007C7F06" w14:paraId="3861D190" w14:textId="77777777" w:rsidTr="002C65DD">
        <w:tc>
          <w:tcPr>
            <w:tcW w:w="3840" w:type="dxa"/>
            <w:vAlign w:val="bottom"/>
          </w:tcPr>
          <w:p w14:paraId="3800CA21" w14:textId="77777777" w:rsidR="00CB7FA5" w:rsidRPr="007C7F06" w:rsidRDefault="00CB7FA5" w:rsidP="00D012C0">
            <w:pPr>
              <w:spacing w:line="380" w:lineRule="exact"/>
              <w:ind w:left="72" w:hanging="72"/>
              <w:rPr>
                <w:rFonts w:ascii="Arial" w:hAnsi="Arial" w:cs="Arial"/>
                <w:sz w:val="18"/>
                <w:szCs w:val="18"/>
                <w:cs/>
              </w:rPr>
            </w:pPr>
            <w:r w:rsidRPr="007C7F06">
              <w:rPr>
                <w:rFonts w:ascii="Arial" w:hAnsi="Arial" w:cs="Arial"/>
                <w:sz w:val="18"/>
                <w:szCs w:val="18"/>
              </w:rPr>
              <w:t>Trade payables - unrelated parties</w:t>
            </w:r>
          </w:p>
        </w:tc>
        <w:tc>
          <w:tcPr>
            <w:tcW w:w="1312" w:type="dxa"/>
          </w:tcPr>
          <w:p w14:paraId="11572EF5" w14:textId="499C7859" w:rsidR="00CB7FA5" w:rsidRPr="007C7F06" w:rsidRDefault="002F3F35" w:rsidP="00D012C0">
            <w:pPr>
              <w:tabs>
                <w:tab w:val="decimal" w:pos="1002"/>
              </w:tabs>
              <w:spacing w:line="380" w:lineRule="exact"/>
              <w:ind w:right="-18"/>
              <w:rPr>
                <w:rFonts w:ascii="Arial" w:hAnsi="Arial" w:cs="Arial"/>
                <w:sz w:val="18"/>
                <w:szCs w:val="18"/>
                <w:cs/>
              </w:rPr>
            </w:pPr>
            <w:r w:rsidRPr="007C7F06">
              <w:rPr>
                <w:rFonts w:ascii="Arial" w:hAnsi="Arial" w:cs="Arial"/>
                <w:sz w:val="18"/>
                <w:szCs w:val="18"/>
              </w:rPr>
              <w:t>276,066</w:t>
            </w:r>
          </w:p>
        </w:tc>
        <w:tc>
          <w:tcPr>
            <w:tcW w:w="1313" w:type="dxa"/>
            <w:vAlign w:val="bottom"/>
          </w:tcPr>
          <w:p w14:paraId="58B124C0" w14:textId="77777777" w:rsidR="00CB7FA5" w:rsidRPr="007C7F06" w:rsidRDefault="00CB7FA5" w:rsidP="00D012C0">
            <w:pPr>
              <w:tabs>
                <w:tab w:val="decimal" w:pos="1002"/>
              </w:tabs>
              <w:spacing w:line="380" w:lineRule="exact"/>
              <w:ind w:right="-18"/>
              <w:rPr>
                <w:rFonts w:ascii="Arial" w:hAnsi="Arial" w:cs="Arial"/>
                <w:sz w:val="18"/>
                <w:szCs w:val="18"/>
                <w:cs/>
              </w:rPr>
            </w:pPr>
            <w:r w:rsidRPr="007C7F06">
              <w:rPr>
                <w:rFonts w:ascii="Arial" w:hAnsi="Arial" w:cs="Arial"/>
                <w:sz w:val="18"/>
                <w:szCs w:val="18"/>
              </w:rPr>
              <w:t>279,930</w:t>
            </w:r>
          </w:p>
        </w:tc>
        <w:tc>
          <w:tcPr>
            <w:tcW w:w="1312" w:type="dxa"/>
            <w:vAlign w:val="bottom"/>
          </w:tcPr>
          <w:p w14:paraId="1EDBB8FC" w14:textId="21410963" w:rsidR="00CB7FA5" w:rsidRPr="007C7F06" w:rsidRDefault="0095685C" w:rsidP="00D012C0">
            <w:pPr>
              <w:tabs>
                <w:tab w:val="decimal" w:pos="1002"/>
              </w:tabs>
              <w:spacing w:line="380" w:lineRule="exact"/>
              <w:ind w:right="-18"/>
              <w:rPr>
                <w:rFonts w:ascii="Arial" w:hAnsi="Arial" w:cs="Arial"/>
                <w:sz w:val="18"/>
                <w:szCs w:val="18"/>
                <w:cs/>
              </w:rPr>
            </w:pPr>
            <w:r w:rsidRPr="007C7F06">
              <w:rPr>
                <w:rFonts w:ascii="Arial" w:hAnsi="Arial" w:cs="Arial"/>
                <w:sz w:val="18"/>
                <w:szCs w:val="18"/>
              </w:rPr>
              <w:t>95,900</w:t>
            </w:r>
          </w:p>
        </w:tc>
        <w:tc>
          <w:tcPr>
            <w:tcW w:w="1313" w:type="dxa"/>
            <w:vAlign w:val="bottom"/>
          </w:tcPr>
          <w:p w14:paraId="6E547037" w14:textId="77777777" w:rsidR="00CB7FA5" w:rsidRPr="007C7F06" w:rsidRDefault="00CB7FA5" w:rsidP="00D012C0">
            <w:pPr>
              <w:tabs>
                <w:tab w:val="decimal" w:pos="1002"/>
              </w:tabs>
              <w:spacing w:line="380" w:lineRule="exact"/>
              <w:ind w:right="-18"/>
              <w:rPr>
                <w:rFonts w:ascii="Arial" w:hAnsi="Arial" w:cs="Arial"/>
                <w:sz w:val="18"/>
                <w:szCs w:val="18"/>
                <w:cs/>
              </w:rPr>
            </w:pPr>
            <w:r w:rsidRPr="007C7F06">
              <w:rPr>
                <w:rFonts w:ascii="Arial" w:hAnsi="Arial" w:cs="Arial"/>
                <w:sz w:val="18"/>
                <w:szCs w:val="18"/>
              </w:rPr>
              <w:t>104,264</w:t>
            </w:r>
          </w:p>
        </w:tc>
      </w:tr>
      <w:tr w:rsidR="006E0FA5" w:rsidRPr="007C7F06" w14:paraId="7F0D4C92" w14:textId="77777777" w:rsidTr="002C65DD">
        <w:tc>
          <w:tcPr>
            <w:tcW w:w="3840" w:type="dxa"/>
            <w:vAlign w:val="bottom"/>
          </w:tcPr>
          <w:p w14:paraId="1BB1443A" w14:textId="77777777" w:rsidR="006E0FA5" w:rsidRPr="007C7F06" w:rsidRDefault="006E0FA5" w:rsidP="00D012C0">
            <w:pPr>
              <w:spacing w:line="380" w:lineRule="exact"/>
              <w:ind w:left="72" w:hanging="72"/>
              <w:rPr>
                <w:rFonts w:ascii="Arial" w:hAnsi="Arial" w:cs="Arial"/>
                <w:sz w:val="18"/>
                <w:szCs w:val="18"/>
              </w:rPr>
            </w:pPr>
            <w:r w:rsidRPr="007C7F06">
              <w:rPr>
                <w:rFonts w:ascii="Arial" w:hAnsi="Arial" w:cs="Arial"/>
                <w:sz w:val="18"/>
                <w:szCs w:val="18"/>
              </w:rPr>
              <w:t>Other payables - related parties</w:t>
            </w:r>
          </w:p>
        </w:tc>
        <w:tc>
          <w:tcPr>
            <w:tcW w:w="1312" w:type="dxa"/>
          </w:tcPr>
          <w:p w14:paraId="7A932069" w14:textId="1B3D9A52" w:rsidR="006E0FA5" w:rsidRPr="007C7F06" w:rsidRDefault="004F3A1F" w:rsidP="00D012C0">
            <w:pPr>
              <w:tabs>
                <w:tab w:val="decimal" w:pos="1002"/>
              </w:tabs>
              <w:spacing w:line="380" w:lineRule="exact"/>
              <w:ind w:right="-18"/>
              <w:rPr>
                <w:rFonts w:ascii="Arial" w:hAnsi="Arial" w:cs="Arial"/>
                <w:sz w:val="18"/>
                <w:szCs w:val="18"/>
                <w:cs/>
              </w:rPr>
            </w:pPr>
            <w:r w:rsidRPr="007C7F06">
              <w:rPr>
                <w:rFonts w:ascii="Arial" w:hAnsi="Arial" w:cs="Arial"/>
                <w:sz w:val="18"/>
                <w:szCs w:val="18"/>
              </w:rPr>
              <w:t>30,538</w:t>
            </w:r>
          </w:p>
        </w:tc>
        <w:tc>
          <w:tcPr>
            <w:tcW w:w="1313" w:type="dxa"/>
            <w:vAlign w:val="bottom"/>
          </w:tcPr>
          <w:p w14:paraId="794F56F3" w14:textId="77777777" w:rsidR="006E0FA5" w:rsidRPr="007C7F06" w:rsidRDefault="006E0FA5" w:rsidP="00D012C0">
            <w:pPr>
              <w:tabs>
                <w:tab w:val="decimal" w:pos="1002"/>
              </w:tabs>
              <w:spacing w:line="380" w:lineRule="exact"/>
              <w:ind w:right="-18"/>
              <w:rPr>
                <w:rFonts w:ascii="Arial" w:hAnsi="Arial" w:cs="Arial"/>
                <w:sz w:val="18"/>
                <w:szCs w:val="18"/>
                <w:cs/>
              </w:rPr>
            </w:pPr>
            <w:r w:rsidRPr="007C7F06">
              <w:rPr>
                <w:rFonts w:ascii="Arial" w:hAnsi="Arial" w:cs="Arial"/>
                <w:sz w:val="18"/>
                <w:szCs w:val="18"/>
              </w:rPr>
              <w:t>14,271</w:t>
            </w:r>
          </w:p>
        </w:tc>
        <w:tc>
          <w:tcPr>
            <w:tcW w:w="1312" w:type="dxa"/>
            <w:vAlign w:val="bottom"/>
          </w:tcPr>
          <w:p w14:paraId="73C79D63" w14:textId="354D2705" w:rsidR="006E0FA5" w:rsidRPr="007C7F06" w:rsidRDefault="002C4123" w:rsidP="00D012C0">
            <w:pPr>
              <w:tabs>
                <w:tab w:val="decimal" w:pos="1002"/>
              </w:tabs>
              <w:spacing w:line="380" w:lineRule="exact"/>
              <w:ind w:right="-18"/>
              <w:rPr>
                <w:rFonts w:ascii="Arial" w:hAnsi="Arial" w:cs="Arial"/>
                <w:sz w:val="18"/>
                <w:szCs w:val="18"/>
                <w:cs/>
              </w:rPr>
            </w:pPr>
            <w:r w:rsidRPr="007C7F06">
              <w:rPr>
                <w:rFonts w:ascii="Arial" w:hAnsi="Arial" w:cs="Arial"/>
                <w:sz w:val="18"/>
                <w:szCs w:val="18"/>
              </w:rPr>
              <w:t>39,556</w:t>
            </w:r>
          </w:p>
        </w:tc>
        <w:tc>
          <w:tcPr>
            <w:tcW w:w="1313" w:type="dxa"/>
            <w:vAlign w:val="bottom"/>
          </w:tcPr>
          <w:p w14:paraId="4BEDDB92" w14:textId="77777777" w:rsidR="006E0FA5" w:rsidRPr="007C7F06" w:rsidRDefault="006E0FA5" w:rsidP="00D012C0">
            <w:pPr>
              <w:tabs>
                <w:tab w:val="decimal" w:pos="1002"/>
              </w:tabs>
              <w:spacing w:line="380" w:lineRule="exact"/>
              <w:ind w:right="-18"/>
              <w:rPr>
                <w:rFonts w:ascii="Arial" w:hAnsi="Arial" w:cs="Arial"/>
                <w:sz w:val="18"/>
                <w:szCs w:val="18"/>
                <w:cs/>
              </w:rPr>
            </w:pPr>
            <w:r w:rsidRPr="007C7F06">
              <w:rPr>
                <w:rFonts w:ascii="Arial" w:hAnsi="Arial" w:cs="Arial"/>
                <w:sz w:val="18"/>
                <w:szCs w:val="18"/>
              </w:rPr>
              <w:t>25,596</w:t>
            </w:r>
          </w:p>
        </w:tc>
      </w:tr>
      <w:tr w:rsidR="006E0FA5" w:rsidRPr="007C7F06" w14:paraId="46C4974C" w14:textId="77777777" w:rsidTr="002C65DD">
        <w:tc>
          <w:tcPr>
            <w:tcW w:w="3840" w:type="dxa"/>
            <w:vAlign w:val="bottom"/>
          </w:tcPr>
          <w:p w14:paraId="3C3F89C1" w14:textId="77777777" w:rsidR="006E0FA5" w:rsidRPr="007C7F06" w:rsidRDefault="006E0FA5" w:rsidP="00D012C0">
            <w:pPr>
              <w:spacing w:line="380" w:lineRule="exact"/>
              <w:ind w:left="72" w:hanging="72"/>
              <w:rPr>
                <w:rFonts w:ascii="Arial" w:hAnsi="Arial" w:cs="Arial"/>
                <w:sz w:val="18"/>
                <w:szCs w:val="18"/>
                <w:cs/>
              </w:rPr>
            </w:pPr>
            <w:r w:rsidRPr="007C7F06">
              <w:rPr>
                <w:rFonts w:ascii="Arial" w:hAnsi="Arial" w:cs="Arial"/>
                <w:sz w:val="18"/>
                <w:szCs w:val="18"/>
              </w:rPr>
              <w:t>Other payables - unrelated parties</w:t>
            </w:r>
          </w:p>
        </w:tc>
        <w:tc>
          <w:tcPr>
            <w:tcW w:w="1312" w:type="dxa"/>
          </w:tcPr>
          <w:p w14:paraId="6C948FBF" w14:textId="7D68A5FF" w:rsidR="006E0FA5" w:rsidRPr="007C7F06" w:rsidRDefault="00F3720A" w:rsidP="00D012C0">
            <w:pPr>
              <w:tabs>
                <w:tab w:val="decimal" w:pos="1002"/>
              </w:tabs>
              <w:spacing w:line="380" w:lineRule="exact"/>
              <w:ind w:right="-18"/>
              <w:rPr>
                <w:rFonts w:ascii="Arial" w:hAnsi="Arial" w:cs="Arial"/>
                <w:sz w:val="18"/>
                <w:szCs w:val="18"/>
              </w:rPr>
            </w:pPr>
            <w:r w:rsidRPr="007C7F06">
              <w:rPr>
                <w:rFonts w:ascii="Arial" w:hAnsi="Arial" w:cs="Arial"/>
                <w:sz w:val="18"/>
                <w:szCs w:val="18"/>
              </w:rPr>
              <w:t>153,074</w:t>
            </w:r>
          </w:p>
        </w:tc>
        <w:tc>
          <w:tcPr>
            <w:tcW w:w="1313" w:type="dxa"/>
            <w:vAlign w:val="bottom"/>
          </w:tcPr>
          <w:p w14:paraId="1A5B7C0A" w14:textId="77777777" w:rsidR="006E0FA5" w:rsidRPr="007C7F06" w:rsidRDefault="006E0FA5" w:rsidP="00D012C0">
            <w:pPr>
              <w:tabs>
                <w:tab w:val="decimal" w:pos="1002"/>
              </w:tabs>
              <w:spacing w:line="380" w:lineRule="exact"/>
              <w:ind w:right="-18"/>
              <w:rPr>
                <w:rFonts w:ascii="Arial" w:hAnsi="Arial" w:cs="Arial"/>
                <w:sz w:val="18"/>
                <w:szCs w:val="18"/>
              </w:rPr>
            </w:pPr>
            <w:r w:rsidRPr="007C7F06">
              <w:rPr>
                <w:rFonts w:ascii="Arial" w:hAnsi="Arial" w:cs="Arial"/>
                <w:sz w:val="18"/>
                <w:szCs w:val="18"/>
              </w:rPr>
              <w:t>204,576</w:t>
            </w:r>
          </w:p>
        </w:tc>
        <w:tc>
          <w:tcPr>
            <w:tcW w:w="1312" w:type="dxa"/>
            <w:vAlign w:val="bottom"/>
          </w:tcPr>
          <w:p w14:paraId="42B2439B" w14:textId="477EFB93" w:rsidR="006E0FA5" w:rsidRPr="007C7F06" w:rsidRDefault="00A62E2F" w:rsidP="00D012C0">
            <w:pPr>
              <w:tabs>
                <w:tab w:val="decimal" w:pos="1002"/>
              </w:tabs>
              <w:spacing w:line="380" w:lineRule="exact"/>
              <w:ind w:right="-18"/>
              <w:rPr>
                <w:rFonts w:ascii="Arial" w:hAnsi="Arial" w:cs="Arial"/>
                <w:sz w:val="18"/>
                <w:szCs w:val="18"/>
              </w:rPr>
            </w:pPr>
            <w:r w:rsidRPr="007C7F06">
              <w:rPr>
                <w:rFonts w:ascii="Arial" w:hAnsi="Arial" w:cs="Arial"/>
                <w:sz w:val="18"/>
                <w:szCs w:val="18"/>
              </w:rPr>
              <w:t>122,466</w:t>
            </w:r>
          </w:p>
        </w:tc>
        <w:tc>
          <w:tcPr>
            <w:tcW w:w="1313" w:type="dxa"/>
            <w:vAlign w:val="bottom"/>
          </w:tcPr>
          <w:p w14:paraId="4BD85F15" w14:textId="77777777" w:rsidR="006E0FA5" w:rsidRPr="007C7F06" w:rsidRDefault="006E0FA5" w:rsidP="00D012C0">
            <w:pPr>
              <w:tabs>
                <w:tab w:val="decimal" w:pos="1002"/>
              </w:tabs>
              <w:spacing w:line="380" w:lineRule="exact"/>
              <w:ind w:right="-18"/>
              <w:rPr>
                <w:rFonts w:ascii="Arial" w:hAnsi="Arial" w:cs="Arial"/>
                <w:sz w:val="18"/>
                <w:szCs w:val="18"/>
              </w:rPr>
            </w:pPr>
            <w:r w:rsidRPr="007C7F06">
              <w:rPr>
                <w:rFonts w:ascii="Arial" w:hAnsi="Arial" w:cs="Arial"/>
                <w:sz w:val="18"/>
                <w:szCs w:val="18"/>
              </w:rPr>
              <w:t>165,682</w:t>
            </w:r>
          </w:p>
        </w:tc>
      </w:tr>
      <w:tr w:rsidR="006E0FA5" w:rsidRPr="007C7F06" w14:paraId="533800EC" w14:textId="77777777" w:rsidTr="002C65DD">
        <w:tc>
          <w:tcPr>
            <w:tcW w:w="3840" w:type="dxa"/>
            <w:vAlign w:val="bottom"/>
          </w:tcPr>
          <w:p w14:paraId="7EED234F" w14:textId="77777777" w:rsidR="006E0FA5" w:rsidRPr="007C7F06" w:rsidRDefault="006E0FA5" w:rsidP="00D012C0">
            <w:pPr>
              <w:spacing w:line="380" w:lineRule="exact"/>
              <w:ind w:left="72" w:hanging="72"/>
              <w:rPr>
                <w:rFonts w:ascii="Arial" w:hAnsi="Arial" w:cs="Arial"/>
                <w:sz w:val="18"/>
                <w:szCs w:val="18"/>
              </w:rPr>
            </w:pPr>
            <w:r w:rsidRPr="007C7F06">
              <w:rPr>
                <w:rFonts w:ascii="Arial" w:hAnsi="Arial" w:cs="Arial"/>
                <w:sz w:val="18"/>
                <w:szCs w:val="18"/>
              </w:rPr>
              <w:t>Accrued interest expenses to related parties</w:t>
            </w:r>
          </w:p>
        </w:tc>
        <w:tc>
          <w:tcPr>
            <w:tcW w:w="1312" w:type="dxa"/>
          </w:tcPr>
          <w:p w14:paraId="6A7092B2" w14:textId="029D0392" w:rsidR="006E0FA5" w:rsidRPr="007C7F06" w:rsidRDefault="005353A2" w:rsidP="00D012C0">
            <w:pPr>
              <w:tabs>
                <w:tab w:val="decimal" w:pos="1002"/>
              </w:tabs>
              <w:spacing w:line="380" w:lineRule="exact"/>
              <w:ind w:right="-18"/>
              <w:rPr>
                <w:rFonts w:ascii="Arial" w:hAnsi="Arial" w:cs="Arial"/>
                <w:sz w:val="18"/>
                <w:szCs w:val="18"/>
              </w:rPr>
            </w:pPr>
            <w:r w:rsidRPr="007C7F06">
              <w:rPr>
                <w:rFonts w:ascii="Arial" w:hAnsi="Arial" w:cs="Arial"/>
                <w:sz w:val="18"/>
                <w:szCs w:val="18"/>
              </w:rPr>
              <w:t>1,404</w:t>
            </w:r>
          </w:p>
        </w:tc>
        <w:tc>
          <w:tcPr>
            <w:tcW w:w="1313" w:type="dxa"/>
            <w:vAlign w:val="bottom"/>
          </w:tcPr>
          <w:p w14:paraId="7BB8A062" w14:textId="77777777" w:rsidR="006E0FA5" w:rsidRPr="007C7F06" w:rsidRDefault="006E0FA5" w:rsidP="00D012C0">
            <w:pPr>
              <w:tabs>
                <w:tab w:val="decimal" w:pos="1002"/>
              </w:tabs>
              <w:spacing w:line="380" w:lineRule="exact"/>
              <w:ind w:right="-18"/>
              <w:rPr>
                <w:rFonts w:ascii="Arial" w:hAnsi="Arial" w:cs="Arial"/>
                <w:sz w:val="18"/>
                <w:szCs w:val="18"/>
              </w:rPr>
            </w:pPr>
            <w:r w:rsidRPr="007C7F06">
              <w:rPr>
                <w:rFonts w:ascii="Arial" w:hAnsi="Arial" w:cs="Arial"/>
                <w:sz w:val="18"/>
                <w:szCs w:val="18"/>
              </w:rPr>
              <w:t>-</w:t>
            </w:r>
          </w:p>
        </w:tc>
        <w:tc>
          <w:tcPr>
            <w:tcW w:w="1312" w:type="dxa"/>
            <w:vAlign w:val="bottom"/>
          </w:tcPr>
          <w:p w14:paraId="74EDDB1D" w14:textId="322F1E6F" w:rsidR="006E0FA5" w:rsidRPr="007C7F06" w:rsidRDefault="00504680" w:rsidP="00D012C0">
            <w:pPr>
              <w:tabs>
                <w:tab w:val="decimal" w:pos="1002"/>
              </w:tabs>
              <w:spacing w:line="380" w:lineRule="exact"/>
              <w:ind w:right="-18"/>
              <w:rPr>
                <w:rFonts w:ascii="Arial" w:hAnsi="Arial" w:cs="Arial"/>
                <w:sz w:val="18"/>
                <w:szCs w:val="18"/>
              </w:rPr>
            </w:pPr>
            <w:r w:rsidRPr="007C7F06">
              <w:rPr>
                <w:rFonts w:ascii="Arial" w:hAnsi="Arial" w:cs="Arial"/>
                <w:sz w:val="18"/>
                <w:szCs w:val="18"/>
              </w:rPr>
              <w:t>67,47</w:t>
            </w:r>
            <w:r w:rsidR="00274DD7" w:rsidRPr="007C7F06">
              <w:rPr>
                <w:rFonts w:ascii="Arial" w:hAnsi="Arial" w:cs="Arial"/>
                <w:sz w:val="18"/>
                <w:szCs w:val="18"/>
              </w:rPr>
              <w:t>1</w:t>
            </w:r>
          </w:p>
        </w:tc>
        <w:tc>
          <w:tcPr>
            <w:tcW w:w="1313" w:type="dxa"/>
            <w:vAlign w:val="bottom"/>
          </w:tcPr>
          <w:p w14:paraId="63FBF021" w14:textId="77777777" w:rsidR="006E0FA5" w:rsidRPr="007C7F06" w:rsidRDefault="006E0FA5" w:rsidP="00D012C0">
            <w:pPr>
              <w:tabs>
                <w:tab w:val="decimal" w:pos="1002"/>
              </w:tabs>
              <w:spacing w:line="380" w:lineRule="exact"/>
              <w:ind w:right="-18"/>
              <w:rPr>
                <w:rFonts w:ascii="Arial" w:hAnsi="Arial" w:cs="Arial"/>
                <w:sz w:val="18"/>
                <w:szCs w:val="18"/>
              </w:rPr>
            </w:pPr>
            <w:r w:rsidRPr="007C7F06">
              <w:rPr>
                <w:rFonts w:ascii="Arial" w:hAnsi="Arial" w:cs="Arial"/>
                <w:sz w:val="18"/>
                <w:szCs w:val="18"/>
              </w:rPr>
              <w:t>30,642</w:t>
            </w:r>
          </w:p>
        </w:tc>
      </w:tr>
      <w:tr w:rsidR="006E0FA5" w:rsidRPr="007C7F06" w14:paraId="3F8DEA74" w14:textId="77777777" w:rsidTr="002C65DD">
        <w:tc>
          <w:tcPr>
            <w:tcW w:w="3840" w:type="dxa"/>
            <w:vAlign w:val="bottom"/>
          </w:tcPr>
          <w:p w14:paraId="26883CE5" w14:textId="77777777" w:rsidR="006E0FA5" w:rsidRPr="007C7F06" w:rsidRDefault="006E0FA5" w:rsidP="00D012C0">
            <w:pPr>
              <w:spacing w:line="380" w:lineRule="exact"/>
              <w:ind w:left="72" w:right="-113" w:hanging="72"/>
              <w:rPr>
                <w:rFonts w:ascii="Arial" w:hAnsi="Arial" w:cs="Arial"/>
                <w:spacing w:val="-4"/>
                <w:sz w:val="18"/>
                <w:szCs w:val="18"/>
              </w:rPr>
            </w:pPr>
            <w:r w:rsidRPr="007C7F06">
              <w:rPr>
                <w:rFonts w:ascii="Arial" w:hAnsi="Arial" w:cs="Arial"/>
                <w:spacing w:val="-4"/>
                <w:sz w:val="18"/>
                <w:szCs w:val="18"/>
              </w:rPr>
              <w:t xml:space="preserve">Accrued interest expenses to unrelated parties </w:t>
            </w:r>
          </w:p>
        </w:tc>
        <w:tc>
          <w:tcPr>
            <w:tcW w:w="1312" w:type="dxa"/>
          </w:tcPr>
          <w:p w14:paraId="5394EAE4" w14:textId="5842E9E5" w:rsidR="006E0FA5" w:rsidRPr="007C7F06" w:rsidRDefault="00B27FAE" w:rsidP="00D012C0">
            <w:pPr>
              <w:tabs>
                <w:tab w:val="decimal" w:pos="1002"/>
              </w:tabs>
              <w:spacing w:line="380" w:lineRule="exact"/>
              <w:ind w:right="-18"/>
              <w:rPr>
                <w:rFonts w:ascii="Arial" w:hAnsi="Arial" w:cs="Arial"/>
                <w:sz w:val="18"/>
                <w:szCs w:val="18"/>
              </w:rPr>
            </w:pPr>
            <w:r w:rsidRPr="007C7F06">
              <w:rPr>
                <w:rFonts w:ascii="Arial" w:hAnsi="Arial" w:cs="Arial"/>
                <w:sz w:val="18"/>
                <w:szCs w:val="18"/>
              </w:rPr>
              <w:t>348,071</w:t>
            </w:r>
          </w:p>
        </w:tc>
        <w:tc>
          <w:tcPr>
            <w:tcW w:w="1313" w:type="dxa"/>
            <w:vAlign w:val="bottom"/>
          </w:tcPr>
          <w:p w14:paraId="13041488" w14:textId="77777777" w:rsidR="006E0FA5" w:rsidRPr="007C7F06" w:rsidRDefault="006E0FA5" w:rsidP="00D012C0">
            <w:pPr>
              <w:tabs>
                <w:tab w:val="decimal" w:pos="1002"/>
              </w:tabs>
              <w:spacing w:line="380" w:lineRule="exact"/>
              <w:ind w:right="-18"/>
              <w:rPr>
                <w:rFonts w:ascii="Arial" w:hAnsi="Arial" w:cs="Arial"/>
                <w:sz w:val="18"/>
                <w:szCs w:val="18"/>
              </w:rPr>
            </w:pPr>
            <w:r w:rsidRPr="007C7F06">
              <w:rPr>
                <w:rFonts w:ascii="Arial" w:hAnsi="Arial" w:cs="Arial"/>
                <w:sz w:val="18"/>
                <w:szCs w:val="18"/>
              </w:rPr>
              <w:t>37,593</w:t>
            </w:r>
          </w:p>
        </w:tc>
        <w:tc>
          <w:tcPr>
            <w:tcW w:w="1312" w:type="dxa"/>
            <w:vAlign w:val="bottom"/>
          </w:tcPr>
          <w:p w14:paraId="1E9467DF" w14:textId="46A11EDB" w:rsidR="006E0FA5" w:rsidRPr="007C7F06" w:rsidRDefault="00420FF9" w:rsidP="00D012C0">
            <w:pPr>
              <w:tabs>
                <w:tab w:val="decimal" w:pos="1002"/>
              </w:tabs>
              <w:spacing w:line="380" w:lineRule="exact"/>
              <w:ind w:right="-18"/>
              <w:rPr>
                <w:rFonts w:ascii="Arial" w:hAnsi="Arial" w:cs="Arial"/>
                <w:sz w:val="18"/>
                <w:szCs w:val="18"/>
              </w:rPr>
            </w:pPr>
            <w:r w:rsidRPr="007C7F06">
              <w:rPr>
                <w:rFonts w:ascii="Arial" w:hAnsi="Arial" w:cs="Arial"/>
                <w:sz w:val="18"/>
                <w:szCs w:val="18"/>
              </w:rPr>
              <w:t>295,160</w:t>
            </w:r>
          </w:p>
        </w:tc>
        <w:tc>
          <w:tcPr>
            <w:tcW w:w="1313" w:type="dxa"/>
            <w:vAlign w:val="bottom"/>
          </w:tcPr>
          <w:p w14:paraId="3E618DE9" w14:textId="77777777" w:rsidR="006E0FA5" w:rsidRPr="007C7F06" w:rsidRDefault="006E0FA5" w:rsidP="00D012C0">
            <w:pPr>
              <w:tabs>
                <w:tab w:val="decimal" w:pos="1002"/>
              </w:tabs>
              <w:spacing w:line="380" w:lineRule="exact"/>
              <w:ind w:right="-18"/>
              <w:rPr>
                <w:rFonts w:ascii="Arial" w:hAnsi="Arial" w:cs="Arial"/>
                <w:sz w:val="18"/>
                <w:szCs w:val="18"/>
              </w:rPr>
            </w:pPr>
            <w:r w:rsidRPr="007C7F06">
              <w:rPr>
                <w:rFonts w:ascii="Arial" w:hAnsi="Arial" w:cs="Arial"/>
                <w:sz w:val="18"/>
                <w:szCs w:val="18"/>
              </w:rPr>
              <w:t>35,472</w:t>
            </w:r>
          </w:p>
        </w:tc>
      </w:tr>
      <w:tr w:rsidR="006E0FA5" w:rsidRPr="007C7F06" w14:paraId="217DC1FF" w14:textId="77777777" w:rsidTr="002C65DD">
        <w:tc>
          <w:tcPr>
            <w:tcW w:w="3840" w:type="dxa"/>
            <w:vAlign w:val="bottom"/>
          </w:tcPr>
          <w:p w14:paraId="42683091" w14:textId="77777777" w:rsidR="006E0FA5" w:rsidRPr="007C7F06" w:rsidRDefault="006E0FA5" w:rsidP="00D012C0">
            <w:pPr>
              <w:spacing w:line="380" w:lineRule="exact"/>
              <w:ind w:left="72" w:hanging="72"/>
              <w:rPr>
                <w:rFonts w:ascii="Arial" w:hAnsi="Arial" w:cs="Arial"/>
                <w:sz w:val="18"/>
                <w:szCs w:val="18"/>
              </w:rPr>
            </w:pPr>
            <w:r w:rsidRPr="007C7F06">
              <w:rPr>
                <w:rFonts w:ascii="Arial" w:hAnsi="Arial" w:cs="Arial"/>
                <w:sz w:val="18"/>
                <w:szCs w:val="18"/>
              </w:rPr>
              <w:t>Accrued expenses - unrelated parties</w:t>
            </w:r>
          </w:p>
        </w:tc>
        <w:tc>
          <w:tcPr>
            <w:tcW w:w="1312" w:type="dxa"/>
          </w:tcPr>
          <w:p w14:paraId="321C0F02" w14:textId="52F44223" w:rsidR="006E0FA5" w:rsidRPr="007C7F06" w:rsidRDefault="00C218BD" w:rsidP="00D012C0">
            <w:pPr>
              <w:pBdr>
                <w:bottom w:val="single" w:sz="6" w:space="1" w:color="auto"/>
              </w:pBdr>
              <w:tabs>
                <w:tab w:val="decimal" w:pos="1002"/>
              </w:tabs>
              <w:spacing w:line="380" w:lineRule="exact"/>
              <w:ind w:right="-18"/>
              <w:rPr>
                <w:rFonts w:ascii="Arial" w:hAnsi="Arial" w:cs="Arial"/>
                <w:sz w:val="18"/>
                <w:szCs w:val="18"/>
              </w:rPr>
            </w:pPr>
            <w:r w:rsidRPr="007C7F06">
              <w:rPr>
                <w:rFonts w:ascii="Arial" w:hAnsi="Arial" w:cs="Arial"/>
                <w:sz w:val="18"/>
                <w:szCs w:val="18"/>
              </w:rPr>
              <w:t>93,074</w:t>
            </w:r>
          </w:p>
        </w:tc>
        <w:tc>
          <w:tcPr>
            <w:tcW w:w="1313" w:type="dxa"/>
            <w:vAlign w:val="bottom"/>
          </w:tcPr>
          <w:p w14:paraId="79787B84" w14:textId="77777777" w:rsidR="006E0FA5" w:rsidRPr="007C7F06" w:rsidRDefault="006E0FA5" w:rsidP="00D012C0">
            <w:pPr>
              <w:pBdr>
                <w:bottom w:val="single" w:sz="6" w:space="1" w:color="auto"/>
              </w:pBdr>
              <w:tabs>
                <w:tab w:val="decimal" w:pos="1002"/>
              </w:tabs>
              <w:spacing w:line="380" w:lineRule="exact"/>
              <w:ind w:right="-18"/>
              <w:rPr>
                <w:rFonts w:ascii="Arial" w:hAnsi="Arial" w:cs="Arial"/>
                <w:sz w:val="18"/>
                <w:szCs w:val="18"/>
              </w:rPr>
            </w:pPr>
            <w:r w:rsidRPr="007C7F06">
              <w:rPr>
                <w:rFonts w:ascii="Arial" w:hAnsi="Arial" w:cs="Arial"/>
                <w:sz w:val="18"/>
                <w:szCs w:val="18"/>
              </w:rPr>
              <w:t>78,289</w:t>
            </w:r>
          </w:p>
        </w:tc>
        <w:tc>
          <w:tcPr>
            <w:tcW w:w="1312" w:type="dxa"/>
            <w:vAlign w:val="bottom"/>
          </w:tcPr>
          <w:p w14:paraId="1E277536" w14:textId="4C75101E" w:rsidR="006E0FA5" w:rsidRPr="007C7F06" w:rsidRDefault="00B166D5" w:rsidP="00D012C0">
            <w:pPr>
              <w:pBdr>
                <w:bottom w:val="single" w:sz="6" w:space="1" w:color="auto"/>
              </w:pBdr>
              <w:tabs>
                <w:tab w:val="decimal" w:pos="1002"/>
              </w:tabs>
              <w:spacing w:line="380" w:lineRule="exact"/>
              <w:ind w:right="-18"/>
              <w:rPr>
                <w:rFonts w:ascii="Arial" w:hAnsi="Arial" w:cs="Arial"/>
                <w:sz w:val="18"/>
                <w:szCs w:val="18"/>
              </w:rPr>
            </w:pPr>
            <w:r w:rsidRPr="007C7F06">
              <w:rPr>
                <w:rFonts w:ascii="Arial" w:hAnsi="Arial" w:cs="Arial"/>
                <w:sz w:val="18"/>
                <w:szCs w:val="18"/>
              </w:rPr>
              <w:t>62,712</w:t>
            </w:r>
          </w:p>
        </w:tc>
        <w:tc>
          <w:tcPr>
            <w:tcW w:w="1313" w:type="dxa"/>
            <w:vAlign w:val="bottom"/>
          </w:tcPr>
          <w:p w14:paraId="6AC84EA3" w14:textId="77777777" w:rsidR="006E0FA5" w:rsidRPr="007C7F06" w:rsidRDefault="006E0FA5" w:rsidP="00D012C0">
            <w:pPr>
              <w:pBdr>
                <w:bottom w:val="single" w:sz="6" w:space="1" w:color="auto"/>
              </w:pBdr>
              <w:tabs>
                <w:tab w:val="decimal" w:pos="1002"/>
              </w:tabs>
              <w:spacing w:line="380" w:lineRule="exact"/>
              <w:ind w:right="-18"/>
              <w:rPr>
                <w:rFonts w:ascii="Arial" w:hAnsi="Arial" w:cs="Arial"/>
                <w:sz w:val="18"/>
                <w:szCs w:val="18"/>
              </w:rPr>
            </w:pPr>
            <w:r w:rsidRPr="007C7F06">
              <w:rPr>
                <w:rFonts w:ascii="Arial" w:hAnsi="Arial" w:cs="Arial"/>
                <w:sz w:val="18"/>
                <w:szCs w:val="18"/>
              </w:rPr>
              <w:t>49,637</w:t>
            </w:r>
          </w:p>
        </w:tc>
      </w:tr>
      <w:tr w:rsidR="006E0FA5" w:rsidRPr="007C7F06" w14:paraId="4E876B2A" w14:textId="77777777" w:rsidTr="002C65DD">
        <w:tc>
          <w:tcPr>
            <w:tcW w:w="3840" w:type="dxa"/>
            <w:vAlign w:val="bottom"/>
          </w:tcPr>
          <w:p w14:paraId="708813FF" w14:textId="77777777" w:rsidR="006E0FA5" w:rsidRPr="007C7F06" w:rsidRDefault="006E0FA5" w:rsidP="00D012C0">
            <w:pPr>
              <w:spacing w:line="380" w:lineRule="exact"/>
              <w:ind w:left="72" w:hanging="72"/>
              <w:rPr>
                <w:rFonts w:ascii="Arial" w:hAnsi="Arial" w:cs="Arial"/>
                <w:sz w:val="18"/>
                <w:szCs w:val="18"/>
                <w:cs/>
              </w:rPr>
            </w:pPr>
            <w:r w:rsidRPr="007C7F06">
              <w:rPr>
                <w:rFonts w:ascii="Arial" w:hAnsi="Arial" w:cs="Arial"/>
                <w:sz w:val="18"/>
                <w:szCs w:val="18"/>
              </w:rPr>
              <w:t xml:space="preserve">Total trade and other payables </w:t>
            </w:r>
          </w:p>
        </w:tc>
        <w:tc>
          <w:tcPr>
            <w:tcW w:w="1312" w:type="dxa"/>
          </w:tcPr>
          <w:p w14:paraId="2F741EF7" w14:textId="56310F06" w:rsidR="006E0FA5" w:rsidRPr="007C7F06" w:rsidRDefault="005F2ED3" w:rsidP="00D012C0">
            <w:pPr>
              <w:pBdr>
                <w:bottom w:val="double" w:sz="4" w:space="1" w:color="auto"/>
              </w:pBdr>
              <w:tabs>
                <w:tab w:val="decimal" w:pos="1002"/>
              </w:tabs>
              <w:spacing w:line="380" w:lineRule="exact"/>
              <w:ind w:right="-18"/>
              <w:rPr>
                <w:rFonts w:ascii="Arial" w:hAnsi="Arial" w:cs="Arial"/>
                <w:sz w:val="18"/>
                <w:szCs w:val="18"/>
              </w:rPr>
            </w:pPr>
            <w:r w:rsidRPr="007C7F06">
              <w:rPr>
                <w:rFonts w:ascii="Arial" w:hAnsi="Arial" w:cs="Arial"/>
                <w:sz w:val="18"/>
                <w:szCs w:val="18"/>
              </w:rPr>
              <w:t>910,905</w:t>
            </w:r>
          </w:p>
        </w:tc>
        <w:tc>
          <w:tcPr>
            <w:tcW w:w="1313" w:type="dxa"/>
            <w:vAlign w:val="bottom"/>
          </w:tcPr>
          <w:p w14:paraId="14D4B0FE" w14:textId="77777777" w:rsidR="006E0FA5" w:rsidRPr="007C7F06" w:rsidRDefault="006E0FA5" w:rsidP="00D012C0">
            <w:pPr>
              <w:pBdr>
                <w:bottom w:val="double" w:sz="4" w:space="1" w:color="auto"/>
              </w:pBdr>
              <w:tabs>
                <w:tab w:val="decimal" w:pos="1002"/>
              </w:tabs>
              <w:spacing w:line="380" w:lineRule="exact"/>
              <w:ind w:right="-18"/>
              <w:rPr>
                <w:rFonts w:ascii="Arial" w:hAnsi="Arial" w:cs="Arial"/>
                <w:sz w:val="18"/>
                <w:szCs w:val="18"/>
              </w:rPr>
            </w:pPr>
            <w:r w:rsidRPr="007C7F06">
              <w:rPr>
                <w:rFonts w:ascii="Arial" w:hAnsi="Arial" w:cs="Arial"/>
                <w:sz w:val="18"/>
                <w:szCs w:val="18"/>
              </w:rPr>
              <w:t>623,313</w:t>
            </w:r>
          </w:p>
        </w:tc>
        <w:tc>
          <w:tcPr>
            <w:tcW w:w="1312" w:type="dxa"/>
            <w:vAlign w:val="bottom"/>
          </w:tcPr>
          <w:p w14:paraId="3E96A9C9" w14:textId="34B9848A" w:rsidR="006E0FA5" w:rsidRPr="007C7F06" w:rsidRDefault="00911953" w:rsidP="00D012C0">
            <w:pPr>
              <w:pBdr>
                <w:bottom w:val="double" w:sz="4" w:space="1" w:color="auto"/>
              </w:pBdr>
              <w:tabs>
                <w:tab w:val="decimal" w:pos="1002"/>
              </w:tabs>
              <w:spacing w:line="380" w:lineRule="exact"/>
              <w:ind w:right="-18"/>
              <w:rPr>
                <w:rFonts w:ascii="Arial" w:hAnsi="Arial" w:cs="Arial"/>
                <w:sz w:val="18"/>
                <w:szCs w:val="18"/>
                <w:cs/>
              </w:rPr>
            </w:pPr>
            <w:r w:rsidRPr="007C7F06">
              <w:rPr>
                <w:rFonts w:ascii="Arial" w:hAnsi="Arial" w:cs="Arial"/>
                <w:sz w:val="18"/>
                <w:szCs w:val="18"/>
              </w:rPr>
              <w:t>1,306,449</w:t>
            </w:r>
          </w:p>
        </w:tc>
        <w:tc>
          <w:tcPr>
            <w:tcW w:w="1313" w:type="dxa"/>
            <w:vAlign w:val="bottom"/>
          </w:tcPr>
          <w:p w14:paraId="34FC4FA0" w14:textId="77777777" w:rsidR="006E0FA5" w:rsidRPr="007C7F06" w:rsidRDefault="006E0FA5" w:rsidP="00D012C0">
            <w:pPr>
              <w:pBdr>
                <w:bottom w:val="double" w:sz="4" w:space="1" w:color="auto"/>
              </w:pBdr>
              <w:tabs>
                <w:tab w:val="decimal" w:pos="1002"/>
              </w:tabs>
              <w:spacing w:line="380" w:lineRule="exact"/>
              <w:ind w:right="-18"/>
              <w:rPr>
                <w:rFonts w:ascii="Arial" w:hAnsi="Arial" w:cs="Arial"/>
                <w:sz w:val="18"/>
                <w:szCs w:val="18"/>
              </w:rPr>
            </w:pPr>
            <w:r w:rsidRPr="007C7F06">
              <w:rPr>
                <w:rFonts w:ascii="Arial" w:hAnsi="Arial" w:cs="Arial"/>
                <w:sz w:val="18"/>
                <w:szCs w:val="18"/>
              </w:rPr>
              <w:t>1,034,075</w:t>
            </w:r>
          </w:p>
        </w:tc>
      </w:tr>
    </w:tbl>
    <w:p w14:paraId="3C271362" w14:textId="77777777" w:rsidR="00D10749" w:rsidRPr="007C7F06" w:rsidRDefault="007516B3" w:rsidP="00D012C0">
      <w:pPr>
        <w:spacing w:before="240" w:after="120" w:line="380" w:lineRule="exact"/>
        <w:ind w:left="547" w:hanging="547"/>
        <w:jc w:val="thaiDistribute"/>
        <w:rPr>
          <w:rFonts w:ascii="Arial" w:hAnsi="Arial" w:cs="Arial"/>
          <w:b/>
          <w:bCs/>
          <w:sz w:val="22"/>
          <w:szCs w:val="22"/>
        </w:rPr>
      </w:pPr>
      <w:r w:rsidRPr="007C7F06">
        <w:rPr>
          <w:rFonts w:ascii="Arial" w:hAnsi="Arial" w:cs="Arial"/>
          <w:b/>
          <w:bCs/>
          <w:sz w:val="22"/>
          <w:szCs w:val="22"/>
        </w:rPr>
        <w:t>1</w:t>
      </w:r>
      <w:r w:rsidR="00CB7FA5" w:rsidRPr="007C7F06">
        <w:rPr>
          <w:rFonts w:ascii="Arial" w:hAnsi="Arial" w:cs="Arial"/>
          <w:b/>
          <w:bCs/>
          <w:sz w:val="22"/>
          <w:szCs w:val="22"/>
        </w:rPr>
        <w:t>0</w:t>
      </w:r>
      <w:r w:rsidR="003B651C" w:rsidRPr="007C7F06">
        <w:rPr>
          <w:rFonts w:ascii="Arial" w:hAnsi="Arial" w:cs="Arial"/>
          <w:b/>
          <w:bCs/>
          <w:sz w:val="22"/>
          <w:szCs w:val="22"/>
        </w:rPr>
        <w:t>.</w:t>
      </w:r>
      <w:r w:rsidR="003B651C" w:rsidRPr="007C7F06">
        <w:rPr>
          <w:rFonts w:ascii="Arial" w:hAnsi="Arial" w:cs="Arial"/>
          <w:b/>
          <w:bCs/>
          <w:sz w:val="22"/>
          <w:szCs w:val="22"/>
        </w:rPr>
        <w:tab/>
      </w:r>
      <w:r w:rsidR="00C446DE" w:rsidRPr="007C7F06">
        <w:rPr>
          <w:rFonts w:ascii="Arial" w:hAnsi="Arial" w:cs="Arial"/>
          <w:b/>
          <w:bCs/>
          <w:sz w:val="22"/>
          <w:szCs w:val="22"/>
        </w:rPr>
        <w:t>L</w:t>
      </w:r>
      <w:r w:rsidR="00AE69C7" w:rsidRPr="007C7F06">
        <w:rPr>
          <w:rFonts w:ascii="Arial" w:hAnsi="Arial" w:cs="Arial"/>
          <w:b/>
          <w:bCs/>
          <w:sz w:val="22"/>
          <w:szCs w:val="22"/>
        </w:rPr>
        <w:t>ong-term loans</w:t>
      </w:r>
    </w:p>
    <w:tbl>
      <w:tblPr>
        <w:tblW w:w="9090" w:type="dxa"/>
        <w:tblInd w:w="450" w:type="dxa"/>
        <w:tblLayout w:type="fixed"/>
        <w:tblLook w:val="0000" w:firstRow="0" w:lastRow="0" w:firstColumn="0" w:lastColumn="0" w:noHBand="0" w:noVBand="0"/>
      </w:tblPr>
      <w:tblGrid>
        <w:gridCol w:w="3840"/>
        <w:gridCol w:w="1312"/>
        <w:gridCol w:w="1313"/>
        <w:gridCol w:w="1312"/>
        <w:gridCol w:w="1313"/>
      </w:tblGrid>
      <w:tr w:rsidR="00C96683" w:rsidRPr="007C7F06" w14:paraId="1EA05563" w14:textId="77777777" w:rsidTr="002C65DD">
        <w:tc>
          <w:tcPr>
            <w:tcW w:w="3840" w:type="dxa"/>
            <w:vAlign w:val="bottom"/>
          </w:tcPr>
          <w:p w14:paraId="421F6A5F" w14:textId="77777777" w:rsidR="00C96683" w:rsidRPr="007C7F06" w:rsidRDefault="00C96683" w:rsidP="00D012C0">
            <w:pPr>
              <w:spacing w:line="380" w:lineRule="exact"/>
              <w:ind w:right="-18"/>
              <w:rPr>
                <w:rFonts w:ascii="Arial" w:hAnsi="Arial" w:cs="Arial"/>
                <w:sz w:val="18"/>
                <w:szCs w:val="18"/>
              </w:rPr>
            </w:pPr>
            <w:r w:rsidRPr="007C7F06">
              <w:rPr>
                <w:rFonts w:ascii="Arial" w:hAnsi="Arial" w:cs="Arial"/>
                <w:b/>
                <w:bCs/>
                <w:sz w:val="18"/>
                <w:szCs w:val="18"/>
                <w:cs/>
              </w:rPr>
              <w:tab/>
            </w:r>
            <w:r w:rsidRPr="007C7F06">
              <w:rPr>
                <w:rFonts w:ascii="Arial" w:hAnsi="Arial" w:cs="Arial"/>
                <w:b/>
                <w:bCs/>
                <w:sz w:val="18"/>
                <w:szCs w:val="18"/>
              </w:rPr>
              <w:tab/>
            </w:r>
            <w:r w:rsidRPr="007C7F06">
              <w:rPr>
                <w:rFonts w:ascii="Arial" w:hAnsi="Arial" w:cs="Arial"/>
                <w:sz w:val="18"/>
                <w:szCs w:val="18"/>
              </w:rPr>
              <w:tab/>
            </w:r>
          </w:p>
        </w:tc>
        <w:tc>
          <w:tcPr>
            <w:tcW w:w="2625" w:type="dxa"/>
            <w:gridSpan w:val="2"/>
            <w:vAlign w:val="bottom"/>
          </w:tcPr>
          <w:p w14:paraId="4A409B33" w14:textId="77777777" w:rsidR="00C96683" w:rsidRPr="007C7F06" w:rsidRDefault="00C96683" w:rsidP="00D012C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25" w:type="dxa"/>
            <w:gridSpan w:val="2"/>
            <w:vAlign w:val="bottom"/>
          </w:tcPr>
          <w:p w14:paraId="2B8EC174" w14:textId="77777777" w:rsidR="00C96683" w:rsidRPr="007C7F06" w:rsidRDefault="00C96683" w:rsidP="00D012C0">
            <w:pPr>
              <w:tabs>
                <w:tab w:val="left" w:pos="600"/>
                <w:tab w:val="left" w:pos="900"/>
                <w:tab w:val="right" w:pos="7280"/>
                <w:tab w:val="right" w:pos="8540"/>
              </w:tabs>
              <w:spacing w:line="380" w:lineRule="exact"/>
              <w:ind w:right="-45"/>
              <w:jc w:val="right"/>
              <w:rPr>
                <w:rFonts w:ascii="Arial" w:hAnsi="Arial" w:cs="Arial"/>
                <w:sz w:val="18"/>
                <w:szCs w:val="18"/>
                <w:cs/>
              </w:rPr>
            </w:pPr>
            <w:r w:rsidRPr="007C7F06">
              <w:rPr>
                <w:rFonts w:ascii="Arial" w:hAnsi="Arial" w:cs="Arial"/>
                <w:sz w:val="18"/>
                <w:szCs w:val="18"/>
              </w:rPr>
              <w:t>(Unit: Thousand Baht)</w:t>
            </w:r>
          </w:p>
        </w:tc>
      </w:tr>
      <w:tr w:rsidR="00C96683" w:rsidRPr="007C7F06" w14:paraId="0BC18EE8" w14:textId="77777777" w:rsidTr="002C65DD">
        <w:tc>
          <w:tcPr>
            <w:tcW w:w="3840" w:type="dxa"/>
            <w:vAlign w:val="bottom"/>
          </w:tcPr>
          <w:p w14:paraId="07F86D11" w14:textId="77777777" w:rsidR="00C96683" w:rsidRPr="007C7F06" w:rsidRDefault="00C96683" w:rsidP="00D012C0">
            <w:pPr>
              <w:spacing w:line="380" w:lineRule="exact"/>
              <w:ind w:right="-18"/>
              <w:rPr>
                <w:rFonts w:ascii="Arial" w:hAnsi="Arial" w:cs="Arial"/>
                <w:sz w:val="18"/>
                <w:szCs w:val="18"/>
              </w:rPr>
            </w:pPr>
          </w:p>
        </w:tc>
        <w:tc>
          <w:tcPr>
            <w:tcW w:w="2625" w:type="dxa"/>
            <w:gridSpan w:val="2"/>
            <w:vAlign w:val="bottom"/>
          </w:tcPr>
          <w:p w14:paraId="607CDE32" w14:textId="77777777" w:rsidR="00C96683" w:rsidRPr="007C7F06" w:rsidRDefault="00C96683" w:rsidP="00D012C0">
            <w:pPr>
              <w:pBdr>
                <w:bottom w:val="single" w:sz="4" w:space="1" w:color="auto"/>
              </w:pBdr>
              <w:spacing w:line="380" w:lineRule="exact"/>
              <w:ind w:left="-18" w:firstLine="18"/>
              <w:jc w:val="center"/>
              <w:rPr>
                <w:rFonts w:ascii="Arial" w:hAnsi="Arial" w:cs="Arial"/>
                <w:sz w:val="18"/>
                <w:szCs w:val="18"/>
                <w:u w:val="single"/>
              </w:rPr>
            </w:pPr>
            <w:r w:rsidRPr="007C7F06">
              <w:rPr>
                <w:rFonts w:ascii="Arial" w:hAnsi="Arial" w:cs="Arial"/>
                <w:sz w:val="18"/>
                <w:szCs w:val="18"/>
              </w:rPr>
              <w:t>Consolidated                        financial statements</w:t>
            </w:r>
          </w:p>
        </w:tc>
        <w:tc>
          <w:tcPr>
            <w:tcW w:w="2625" w:type="dxa"/>
            <w:gridSpan w:val="2"/>
            <w:vAlign w:val="bottom"/>
          </w:tcPr>
          <w:p w14:paraId="316506C5" w14:textId="77777777" w:rsidR="00C96683" w:rsidRPr="007C7F06" w:rsidRDefault="00C96683" w:rsidP="00D012C0">
            <w:pPr>
              <w:pBdr>
                <w:bottom w:val="single" w:sz="4" w:space="1" w:color="auto"/>
              </w:pBdr>
              <w:spacing w:line="380" w:lineRule="exact"/>
              <w:ind w:left="-18" w:firstLine="18"/>
              <w:jc w:val="center"/>
              <w:rPr>
                <w:rFonts w:ascii="Arial" w:hAnsi="Arial" w:cs="Arial"/>
                <w:sz w:val="18"/>
                <w:szCs w:val="18"/>
                <w:u w:val="single"/>
              </w:rPr>
            </w:pPr>
            <w:r w:rsidRPr="007C7F06">
              <w:rPr>
                <w:rFonts w:ascii="Arial" w:hAnsi="Arial" w:cs="Arial"/>
                <w:sz w:val="18"/>
                <w:szCs w:val="18"/>
              </w:rPr>
              <w:t>Separate                                financial statements</w:t>
            </w:r>
          </w:p>
        </w:tc>
      </w:tr>
      <w:tr w:rsidR="0061246A" w:rsidRPr="007C7F06" w14:paraId="09483A5E" w14:textId="77777777" w:rsidTr="002C65DD">
        <w:tc>
          <w:tcPr>
            <w:tcW w:w="3840" w:type="dxa"/>
            <w:vAlign w:val="bottom"/>
          </w:tcPr>
          <w:p w14:paraId="1B941DDE" w14:textId="77777777" w:rsidR="0061246A" w:rsidRPr="007C7F06" w:rsidRDefault="0061246A" w:rsidP="00D012C0">
            <w:pPr>
              <w:spacing w:line="380" w:lineRule="exact"/>
              <w:ind w:left="-18" w:firstLine="18"/>
              <w:rPr>
                <w:rFonts w:ascii="Arial" w:hAnsi="Arial" w:cs="Arial"/>
                <w:sz w:val="18"/>
                <w:szCs w:val="18"/>
              </w:rPr>
            </w:pPr>
          </w:p>
        </w:tc>
        <w:tc>
          <w:tcPr>
            <w:tcW w:w="1312" w:type="dxa"/>
            <w:vAlign w:val="bottom"/>
          </w:tcPr>
          <w:p w14:paraId="1C4AA159" w14:textId="07F04899" w:rsidR="0061246A" w:rsidRPr="007C7F06" w:rsidRDefault="00A86428" w:rsidP="00D012C0">
            <w:pPr>
              <w:pBdr>
                <w:bottom w:val="single" w:sz="4" w:space="1" w:color="auto"/>
              </w:pBdr>
              <w:spacing w:line="380" w:lineRule="exact"/>
              <w:jc w:val="center"/>
              <w:rPr>
                <w:rFonts w:ascii="Arial" w:hAnsi="Arial" w:cs="Arial"/>
                <w:sz w:val="18"/>
                <w:szCs w:val="18"/>
              </w:rPr>
            </w:pPr>
            <w:r w:rsidRPr="007C7F06">
              <w:rPr>
                <w:rFonts w:ascii="Arial" w:hAnsi="Arial" w:cs="Arial"/>
                <w:spacing w:val="-4"/>
                <w:sz w:val="18"/>
                <w:szCs w:val="18"/>
              </w:rPr>
              <w:t>30 September</w:t>
            </w:r>
            <w:r w:rsidR="0061246A" w:rsidRPr="007C7F06">
              <w:rPr>
                <w:rFonts w:ascii="Arial" w:hAnsi="Arial" w:cs="Arial"/>
                <w:sz w:val="18"/>
                <w:szCs w:val="18"/>
              </w:rPr>
              <w:t xml:space="preserve">                 </w:t>
            </w:r>
            <w:r w:rsidR="00797ABD" w:rsidRPr="007C7F06">
              <w:rPr>
                <w:rFonts w:ascii="Arial" w:hAnsi="Arial" w:cs="Arial"/>
                <w:sz w:val="18"/>
                <w:szCs w:val="18"/>
              </w:rPr>
              <w:t>2024</w:t>
            </w:r>
          </w:p>
        </w:tc>
        <w:tc>
          <w:tcPr>
            <w:tcW w:w="1313" w:type="dxa"/>
            <w:vAlign w:val="bottom"/>
          </w:tcPr>
          <w:p w14:paraId="761C82AF" w14:textId="77777777" w:rsidR="0061246A" w:rsidRPr="007C7F06" w:rsidRDefault="0061246A" w:rsidP="00D012C0">
            <w:pPr>
              <w:pBdr>
                <w:bottom w:val="single" w:sz="4" w:space="1" w:color="auto"/>
              </w:pBdr>
              <w:spacing w:line="380" w:lineRule="exact"/>
              <w:jc w:val="center"/>
              <w:rPr>
                <w:rFonts w:ascii="Arial" w:hAnsi="Arial" w:cs="Arial"/>
                <w:sz w:val="18"/>
                <w:szCs w:val="18"/>
              </w:rPr>
            </w:pPr>
            <w:r w:rsidRPr="007C7F06">
              <w:rPr>
                <w:rFonts w:ascii="Arial" w:hAnsi="Arial" w:cs="Arial"/>
                <w:sz w:val="18"/>
                <w:szCs w:val="18"/>
              </w:rPr>
              <w:t xml:space="preserve">31 December </w:t>
            </w:r>
            <w:r w:rsidR="00797ABD" w:rsidRPr="007C7F06">
              <w:rPr>
                <w:rFonts w:ascii="Arial" w:hAnsi="Arial" w:cs="Arial"/>
                <w:sz w:val="18"/>
                <w:szCs w:val="18"/>
              </w:rPr>
              <w:t>2023</w:t>
            </w:r>
          </w:p>
        </w:tc>
        <w:tc>
          <w:tcPr>
            <w:tcW w:w="1312" w:type="dxa"/>
            <w:vAlign w:val="bottom"/>
          </w:tcPr>
          <w:p w14:paraId="3ECE6BFC" w14:textId="1C017BBE" w:rsidR="0061246A" w:rsidRPr="007C7F06" w:rsidRDefault="00A86428" w:rsidP="00D012C0">
            <w:pPr>
              <w:pBdr>
                <w:bottom w:val="single" w:sz="4" w:space="1" w:color="auto"/>
              </w:pBdr>
              <w:spacing w:line="380" w:lineRule="exact"/>
              <w:jc w:val="center"/>
              <w:rPr>
                <w:rFonts w:ascii="Arial" w:hAnsi="Arial" w:cs="Arial"/>
                <w:sz w:val="18"/>
                <w:szCs w:val="18"/>
              </w:rPr>
            </w:pPr>
            <w:r w:rsidRPr="007C7F06">
              <w:rPr>
                <w:rFonts w:ascii="Arial" w:hAnsi="Arial" w:cs="Arial"/>
                <w:spacing w:val="-4"/>
                <w:sz w:val="18"/>
                <w:szCs w:val="18"/>
              </w:rPr>
              <w:t>30 September</w:t>
            </w:r>
            <w:r w:rsidR="0061246A" w:rsidRPr="007C7F06">
              <w:rPr>
                <w:rFonts w:ascii="Arial" w:hAnsi="Arial" w:cs="Arial"/>
                <w:sz w:val="18"/>
                <w:szCs w:val="18"/>
              </w:rPr>
              <w:t xml:space="preserve">                 </w:t>
            </w:r>
            <w:r w:rsidR="00797ABD" w:rsidRPr="007C7F06">
              <w:rPr>
                <w:rFonts w:ascii="Arial" w:hAnsi="Arial" w:cs="Arial"/>
                <w:sz w:val="18"/>
                <w:szCs w:val="18"/>
              </w:rPr>
              <w:t>2024</w:t>
            </w:r>
          </w:p>
        </w:tc>
        <w:tc>
          <w:tcPr>
            <w:tcW w:w="1313" w:type="dxa"/>
            <w:vAlign w:val="bottom"/>
          </w:tcPr>
          <w:p w14:paraId="1011787E" w14:textId="77777777" w:rsidR="0061246A" w:rsidRPr="007C7F06" w:rsidRDefault="0061246A" w:rsidP="00D012C0">
            <w:pPr>
              <w:pBdr>
                <w:bottom w:val="single" w:sz="4" w:space="1" w:color="auto"/>
              </w:pBdr>
              <w:spacing w:line="380" w:lineRule="exact"/>
              <w:jc w:val="center"/>
              <w:rPr>
                <w:rFonts w:ascii="Arial" w:hAnsi="Arial" w:cs="Arial"/>
                <w:sz w:val="18"/>
                <w:szCs w:val="18"/>
              </w:rPr>
            </w:pPr>
            <w:r w:rsidRPr="007C7F06">
              <w:rPr>
                <w:rFonts w:ascii="Arial" w:hAnsi="Arial" w:cs="Arial"/>
                <w:sz w:val="18"/>
                <w:szCs w:val="18"/>
              </w:rPr>
              <w:t xml:space="preserve">31 December </w:t>
            </w:r>
            <w:r w:rsidR="00797ABD" w:rsidRPr="007C7F06">
              <w:rPr>
                <w:rFonts w:ascii="Arial" w:hAnsi="Arial" w:cs="Arial"/>
                <w:sz w:val="18"/>
                <w:szCs w:val="18"/>
              </w:rPr>
              <w:t>2023</w:t>
            </w:r>
          </w:p>
        </w:tc>
      </w:tr>
      <w:tr w:rsidR="00CB7FA5" w:rsidRPr="007C7F06" w14:paraId="5E188E44" w14:textId="77777777" w:rsidTr="002C65DD">
        <w:tc>
          <w:tcPr>
            <w:tcW w:w="3840" w:type="dxa"/>
            <w:vAlign w:val="bottom"/>
          </w:tcPr>
          <w:p w14:paraId="32F3CB4A" w14:textId="77777777" w:rsidR="00CB7FA5" w:rsidRPr="007C7F06" w:rsidRDefault="00CB7FA5" w:rsidP="00D012C0">
            <w:pPr>
              <w:spacing w:line="380" w:lineRule="exact"/>
              <w:ind w:left="72" w:hanging="72"/>
              <w:rPr>
                <w:rFonts w:ascii="Arial" w:hAnsi="Arial" w:cs="Arial"/>
                <w:sz w:val="18"/>
                <w:szCs w:val="18"/>
              </w:rPr>
            </w:pPr>
            <w:r w:rsidRPr="007C7F06">
              <w:rPr>
                <w:rFonts w:ascii="Arial" w:hAnsi="Arial" w:cs="Arial"/>
                <w:sz w:val="18"/>
                <w:szCs w:val="18"/>
              </w:rPr>
              <w:t>Long-term loans</w:t>
            </w:r>
          </w:p>
        </w:tc>
        <w:tc>
          <w:tcPr>
            <w:tcW w:w="1312" w:type="dxa"/>
            <w:vAlign w:val="bottom"/>
          </w:tcPr>
          <w:p w14:paraId="4DCAB6FD" w14:textId="6CC1F3A8" w:rsidR="00CB7FA5" w:rsidRPr="007C7F06" w:rsidRDefault="00B463F3" w:rsidP="00D012C0">
            <w:pPr>
              <w:tabs>
                <w:tab w:val="decimal" w:pos="1002"/>
              </w:tabs>
              <w:spacing w:line="380" w:lineRule="exact"/>
              <w:ind w:right="-18"/>
              <w:rPr>
                <w:rFonts w:ascii="Arial" w:hAnsi="Arial" w:cs="Arial"/>
                <w:sz w:val="18"/>
                <w:szCs w:val="18"/>
              </w:rPr>
            </w:pPr>
            <w:r w:rsidRPr="007C7F06">
              <w:rPr>
                <w:rFonts w:ascii="Arial" w:hAnsi="Arial" w:cs="Arial"/>
                <w:sz w:val="18"/>
                <w:szCs w:val="18"/>
              </w:rPr>
              <w:t>1,</w:t>
            </w:r>
            <w:r w:rsidR="00171495" w:rsidRPr="007C7F06">
              <w:rPr>
                <w:rFonts w:ascii="Arial" w:hAnsi="Arial" w:cs="Arial"/>
                <w:sz w:val="18"/>
                <w:szCs w:val="18"/>
              </w:rPr>
              <w:t>099</w:t>
            </w:r>
            <w:r w:rsidRPr="007C7F06">
              <w:rPr>
                <w:rFonts w:ascii="Arial" w:hAnsi="Arial" w:cs="Arial"/>
                <w:sz w:val="18"/>
                <w:szCs w:val="18"/>
              </w:rPr>
              <w:t>,</w:t>
            </w:r>
            <w:r w:rsidR="00171495" w:rsidRPr="007C7F06">
              <w:rPr>
                <w:rFonts w:ascii="Arial" w:hAnsi="Arial" w:cs="Arial"/>
                <w:sz w:val="18"/>
                <w:szCs w:val="18"/>
              </w:rPr>
              <w:t>31</w:t>
            </w:r>
            <w:r w:rsidR="00A60998" w:rsidRPr="007C7F06">
              <w:rPr>
                <w:rFonts w:ascii="Arial" w:hAnsi="Arial" w:cs="Arial"/>
                <w:sz w:val="18"/>
                <w:szCs w:val="18"/>
              </w:rPr>
              <w:t>9</w:t>
            </w:r>
          </w:p>
        </w:tc>
        <w:tc>
          <w:tcPr>
            <w:tcW w:w="1313" w:type="dxa"/>
            <w:vAlign w:val="bottom"/>
          </w:tcPr>
          <w:p w14:paraId="74DAF155" w14:textId="77777777" w:rsidR="00CB7FA5" w:rsidRPr="007C7F06" w:rsidRDefault="00CB7FA5" w:rsidP="00D012C0">
            <w:pPr>
              <w:tabs>
                <w:tab w:val="decimal" w:pos="1002"/>
              </w:tabs>
              <w:spacing w:line="380" w:lineRule="exact"/>
              <w:ind w:right="-18"/>
              <w:rPr>
                <w:rFonts w:ascii="Arial" w:hAnsi="Arial" w:cs="Arial"/>
                <w:sz w:val="18"/>
                <w:szCs w:val="18"/>
              </w:rPr>
            </w:pPr>
            <w:r w:rsidRPr="007C7F06">
              <w:rPr>
                <w:rFonts w:ascii="Arial" w:hAnsi="Arial" w:cs="Arial"/>
                <w:sz w:val="18"/>
                <w:szCs w:val="18"/>
              </w:rPr>
              <w:t>1,108,825</w:t>
            </w:r>
          </w:p>
        </w:tc>
        <w:tc>
          <w:tcPr>
            <w:tcW w:w="1312" w:type="dxa"/>
            <w:vAlign w:val="bottom"/>
          </w:tcPr>
          <w:p w14:paraId="0E693987" w14:textId="7675B8E5" w:rsidR="00CB7FA5" w:rsidRPr="007C7F06" w:rsidRDefault="003B0FC2" w:rsidP="00D012C0">
            <w:pPr>
              <w:tabs>
                <w:tab w:val="decimal" w:pos="1002"/>
              </w:tabs>
              <w:spacing w:line="380" w:lineRule="exact"/>
              <w:ind w:right="-18"/>
              <w:rPr>
                <w:rFonts w:ascii="Arial" w:hAnsi="Arial" w:cs="Arial"/>
                <w:sz w:val="18"/>
                <w:szCs w:val="18"/>
              </w:rPr>
            </w:pPr>
            <w:r w:rsidRPr="007C7F06">
              <w:rPr>
                <w:rFonts w:ascii="Arial" w:hAnsi="Arial" w:cs="Arial"/>
                <w:sz w:val="18"/>
                <w:szCs w:val="18"/>
              </w:rPr>
              <w:t>1,05</w:t>
            </w:r>
            <w:r w:rsidR="00211D17" w:rsidRPr="007C7F06">
              <w:rPr>
                <w:rFonts w:ascii="Arial" w:hAnsi="Arial" w:cs="Arial"/>
                <w:sz w:val="18"/>
                <w:szCs w:val="18"/>
              </w:rPr>
              <w:t>1</w:t>
            </w:r>
            <w:r w:rsidRPr="007C7F06">
              <w:rPr>
                <w:rFonts w:ascii="Arial" w:hAnsi="Arial" w:cs="Arial"/>
                <w:sz w:val="18"/>
                <w:szCs w:val="18"/>
              </w:rPr>
              <w:t>,</w:t>
            </w:r>
            <w:r w:rsidR="00211D17" w:rsidRPr="007C7F06">
              <w:rPr>
                <w:rFonts w:ascii="Arial" w:hAnsi="Arial" w:cs="Arial"/>
                <w:sz w:val="18"/>
                <w:szCs w:val="18"/>
              </w:rPr>
              <w:t>717</w:t>
            </w:r>
          </w:p>
        </w:tc>
        <w:tc>
          <w:tcPr>
            <w:tcW w:w="1313" w:type="dxa"/>
            <w:vAlign w:val="bottom"/>
          </w:tcPr>
          <w:p w14:paraId="75D09607" w14:textId="77777777" w:rsidR="00CB7FA5" w:rsidRPr="007C7F06" w:rsidRDefault="00CB7FA5" w:rsidP="00D012C0">
            <w:pPr>
              <w:tabs>
                <w:tab w:val="decimal" w:pos="1002"/>
              </w:tabs>
              <w:spacing w:line="380" w:lineRule="exact"/>
              <w:ind w:right="-18"/>
              <w:rPr>
                <w:rFonts w:ascii="Arial" w:hAnsi="Arial" w:cs="Arial"/>
                <w:sz w:val="18"/>
                <w:szCs w:val="18"/>
              </w:rPr>
            </w:pPr>
            <w:r w:rsidRPr="007C7F06">
              <w:rPr>
                <w:rFonts w:ascii="Arial" w:hAnsi="Arial" w:cs="Arial"/>
                <w:sz w:val="18"/>
                <w:szCs w:val="18"/>
              </w:rPr>
              <w:t>1,054,603</w:t>
            </w:r>
          </w:p>
        </w:tc>
      </w:tr>
      <w:tr w:rsidR="00CB7FA5" w:rsidRPr="007C7F06" w14:paraId="46633260" w14:textId="77777777" w:rsidTr="002C65DD">
        <w:tc>
          <w:tcPr>
            <w:tcW w:w="3840" w:type="dxa"/>
            <w:vAlign w:val="bottom"/>
          </w:tcPr>
          <w:p w14:paraId="6F16AD21" w14:textId="77777777" w:rsidR="00CB7FA5" w:rsidRPr="007C7F06" w:rsidRDefault="00CB7FA5" w:rsidP="00D012C0">
            <w:pPr>
              <w:spacing w:line="380" w:lineRule="exact"/>
              <w:ind w:left="72" w:hanging="72"/>
              <w:rPr>
                <w:rFonts w:ascii="Arial" w:hAnsi="Arial" w:cs="Arial"/>
                <w:sz w:val="18"/>
                <w:szCs w:val="18"/>
              </w:rPr>
            </w:pPr>
            <w:r w:rsidRPr="007C7F06">
              <w:rPr>
                <w:rFonts w:ascii="Arial" w:hAnsi="Arial" w:cs="Arial"/>
                <w:sz w:val="18"/>
                <w:szCs w:val="18"/>
              </w:rPr>
              <w:t>Less:</w:t>
            </w:r>
            <w:r w:rsidRPr="007C7F06">
              <w:rPr>
                <w:rFonts w:ascii="Arial" w:hAnsi="Arial" w:cs="Arial"/>
                <w:sz w:val="18"/>
                <w:szCs w:val="18"/>
                <w:cs/>
              </w:rPr>
              <w:t xml:space="preserve"> </w:t>
            </w:r>
            <w:r w:rsidRPr="007C7F06">
              <w:rPr>
                <w:rFonts w:ascii="Arial" w:hAnsi="Arial" w:cs="Arial"/>
                <w:sz w:val="18"/>
                <w:szCs w:val="18"/>
              </w:rPr>
              <w:t>Current portion</w:t>
            </w:r>
          </w:p>
        </w:tc>
        <w:tc>
          <w:tcPr>
            <w:tcW w:w="1312" w:type="dxa"/>
            <w:vAlign w:val="bottom"/>
          </w:tcPr>
          <w:p w14:paraId="53FCB071" w14:textId="25DD7EC9" w:rsidR="00CB7FA5" w:rsidRPr="007C7F06" w:rsidRDefault="00DD61DD" w:rsidP="00D012C0">
            <w:pPr>
              <w:pBdr>
                <w:bottom w:val="single" w:sz="6" w:space="1" w:color="auto"/>
              </w:pBdr>
              <w:tabs>
                <w:tab w:val="decimal" w:pos="1002"/>
              </w:tabs>
              <w:spacing w:line="380" w:lineRule="exact"/>
              <w:ind w:right="-18"/>
              <w:rPr>
                <w:rFonts w:ascii="Arial" w:hAnsi="Arial" w:cstheme="minorBidi"/>
                <w:sz w:val="18"/>
                <w:szCs w:val="18"/>
              </w:rPr>
            </w:pPr>
            <w:r w:rsidRPr="007C7F06">
              <w:rPr>
                <w:rFonts w:ascii="Arial" w:hAnsi="Arial" w:cs="Arial" w:hint="cs"/>
                <w:sz w:val="18"/>
                <w:szCs w:val="18"/>
                <w:cs/>
              </w:rPr>
              <w:t>(</w:t>
            </w:r>
            <w:r w:rsidRPr="007C7F06">
              <w:rPr>
                <w:rFonts w:ascii="Arial" w:hAnsi="Arial" w:cs="Arial"/>
                <w:sz w:val="18"/>
                <w:szCs w:val="18"/>
              </w:rPr>
              <w:t>1,06</w:t>
            </w:r>
            <w:r w:rsidRPr="007C7F06">
              <w:rPr>
                <w:rFonts w:ascii="Arial" w:hAnsi="Arial" w:cs="Browallia New"/>
                <w:sz w:val="18"/>
                <w:szCs w:val="22"/>
              </w:rPr>
              <w:t>1</w:t>
            </w:r>
            <w:r w:rsidRPr="007C7F06">
              <w:rPr>
                <w:rFonts w:ascii="Arial" w:hAnsi="Arial" w:cs="Arial"/>
                <w:sz w:val="18"/>
                <w:szCs w:val="18"/>
              </w:rPr>
              <w:t>,06</w:t>
            </w:r>
            <w:r w:rsidR="008B11A0" w:rsidRPr="007C7F06">
              <w:rPr>
                <w:rFonts w:ascii="Arial" w:hAnsi="Arial" w:cs="Arial"/>
                <w:sz w:val="18"/>
                <w:szCs w:val="18"/>
              </w:rPr>
              <w:t>7</w:t>
            </w:r>
            <w:r w:rsidRPr="007C7F06">
              <w:rPr>
                <w:rFonts w:ascii="Arial" w:hAnsi="Arial" w:cs="Arial" w:hint="cs"/>
                <w:sz w:val="18"/>
                <w:szCs w:val="18"/>
                <w:cs/>
              </w:rPr>
              <w:t>)</w:t>
            </w:r>
          </w:p>
        </w:tc>
        <w:tc>
          <w:tcPr>
            <w:tcW w:w="1313" w:type="dxa"/>
            <w:vAlign w:val="bottom"/>
          </w:tcPr>
          <w:p w14:paraId="2009B6CB" w14:textId="77777777" w:rsidR="00CB7FA5" w:rsidRPr="007C7F06" w:rsidRDefault="00CB7FA5" w:rsidP="00D012C0">
            <w:pPr>
              <w:pBdr>
                <w:bottom w:val="single" w:sz="6" w:space="1" w:color="auto"/>
              </w:pBdr>
              <w:tabs>
                <w:tab w:val="decimal" w:pos="1002"/>
              </w:tabs>
              <w:spacing w:line="380" w:lineRule="exact"/>
              <w:ind w:right="-18"/>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1,065,570</w:t>
            </w:r>
            <w:r w:rsidRPr="007C7F06">
              <w:rPr>
                <w:rFonts w:ascii="Arial" w:hAnsi="Arial" w:cs="Arial" w:hint="cs"/>
                <w:sz w:val="18"/>
                <w:szCs w:val="18"/>
                <w:cs/>
              </w:rPr>
              <w:t>)</w:t>
            </w:r>
          </w:p>
        </w:tc>
        <w:tc>
          <w:tcPr>
            <w:tcW w:w="1312" w:type="dxa"/>
            <w:vAlign w:val="bottom"/>
          </w:tcPr>
          <w:p w14:paraId="2FB6581F" w14:textId="446D4327" w:rsidR="00CB7FA5" w:rsidRPr="007C7F06" w:rsidRDefault="003B0FC2" w:rsidP="00D012C0">
            <w:pPr>
              <w:pBdr>
                <w:bottom w:val="single" w:sz="6" w:space="1" w:color="auto"/>
              </w:pBdr>
              <w:tabs>
                <w:tab w:val="decimal" w:pos="1002"/>
              </w:tabs>
              <w:spacing w:line="380" w:lineRule="exact"/>
              <w:ind w:right="-18"/>
              <w:rPr>
                <w:rFonts w:ascii="Arial" w:hAnsi="Arial" w:cs="Arial"/>
                <w:sz w:val="18"/>
                <w:szCs w:val="18"/>
                <w:cs/>
              </w:rPr>
            </w:pPr>
            <w:r w:rsidRPr="007C7F06">
              <w:rPr>
                <w:rFonts w:ascii="Arial" w:hAnsi="Arial" w:cs="Arial" w:hint="cs"/>
                <w:sz w:val="18"/>
                <w:szCs w:val="18"/>
                <w:cs/>
              </w:rPr>
              <w:t>(</w:t>
            </w:r>
            <w:r w:rsidRPr="007C7F06">
              <w:rPr>
                <w:rFonts w:ascii="Arial" w:hAnsi="Arial" w:cs="Arial"/>
                <w:sz w:val="18"/>
                <w:szCs w:val="18"/>
              </w:rPr>
              <w:t>1,</w:t>
            </w:r>
            <w:r w:rsidR="00211D17" w:rsidRPr="007C7F06">
              <w:rPr>
                <w:rFonts w:ascii="Arial" w:hAnsi="Arial" w:cs="Arial"/>
                <w:sz w:val="18"/>
                <w:szCs w:val="18"/>
              </w:rPr>
              <w:t>051,717</w:t>
            </w:r>
            <w:r w:rsidRPr="007C7F06">
              <w:rPr>
                <w:rFonts w:ascii="Arial" w:hAnsi="Arial" w:cs="Arial" w:hint="cs"/>
                <w:sz w:val="18"/>
                <w:szCs w:val="18"/>
                <w:cs/>
              </w:rPr>
              <w:t>)</w:t>
            </w:r>
          </w:p>
        </w:tc>
        <w:tc>
          <w:tcPr>
            <w:tcW w:w="1313" w:type="dxa"/>
            <w:vAlign w:val="bottom"/>
          </w:tcPr>
          <w:p w14:paraId="015F76F4" w14:textId="77777777" w:rsidR="00CB7FA5" w:rsidRPr="007C7F06" w:rsidRDefault="00CB7FA5" w:rsidP="00D012C0">
            <w:pPr>
              <w:pBdr>
                <w:bottom w:val="single" w:sz="6" w:space="1" w:color="auto"/>
              </w:pBdr>
              <w:tabs>
                <w:tab w:val="decimal" w:pos="1002"/>
              </w:tabs>
              <w:spacing w:line="380" w:lineRule="exact"/>
              <w:ind w:right="-18"/>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1,054,603</w:t>
            </w:r>
            <w:r w:rsidRPr="007C7F06">
              <w:rPr>
                <w:rFonts w:ascii="Arial" w:hAnsi="Arial" w:cs="Arial" w:hint="cs"/>
                <w:sz w:val="18"/>
                <w:szCs w:val="18"/>
                <w:cs/>
              </w:rPr>
              <w:t>)</w:t>
            </w:r>
          </w:p>
        </w:tc>
      </w:tr>
      <w:tr w:rsidR="00CB7FA5" w:rsidRPr="007C7F06" w14:paraId="038A3606" w14:textId="77777777" w:rsidTr="002C65DD">
        <w:tc>
          <w:tcPr>
            <w:tcW w:w="3840" w:type="dxa"/>
            <w:vAlign w:val="bottom"/>
          </w:tcPr>
          <w:p w14:paraId="66906E81" w14:textId="77777777" w:rsidR="00CB7FA5" w:rsidRPr="007C7F06" w:rsidRDefault="00CB7FA5" w:rsidP="00D012C0">
            <w:pPr>
              <w:spacing w:line="380" w:lineRule="exact"/>
              <w:ind w:left="72" w:hanging="72"/>
              <w:rPr>
                <w:rFonts w:ascii="Arial" w:hAnsi="Arial" w:cs="Arial"/>
                <w:sz w:val="18"/>
                <w:szCs w:val="18"/>
                <w:cs/>
              </w:rPr>
            </w:pPr>
            <w:r w:rsidRPr="007C7F06">
              <w:rPr>
                <w:rFonts w:ascii="Arial" w:hAnsi="Arial" w:cs="Arial"/>
                <w:sz w:val="18"/>
                <w:szCs w:val="18"/>
              </w:rPr>
              <w:t xml:space="preserve">Long-term loans, net of current portion </w:t>
            </w:r>
          </w:p>
        </w:tc>
        <w:tc>
          <w:tcPr>
            <w:tcW w:w="1312" w:type="dxa"/>
            <w:vAlign w:val="bottom"/>
          </w:tcPr>
          <w:p w14:paraId="4DEC4A2A" w14:textId="507D0C8F" w:rsidR="00CB7FA5" w:rsidRPr="007C7F06" w:rsidRDefault="001C69FB" w:rsidP="00D012C0">
            <w:pPr>
              <w:pBdr>
                <w:bottom w:val="double" w:sz="4" w:space="1" w:color="auto"/>
              </w:pBdr>
              <w:tabs>
                <w:tab w:val="decimal" w:pos="1002"/>
              </w:tabs>
              <w:spacing w:line="380" w:lineRule="exact"/>
              <w:ind w:right="-18"/>
              <w:rPr>
                <w:rFonts w:ascii="Arial" w:hAnsi="Arial" w:cs="Arial"/>
                <w:sz w:val="18"/>
                <w:szCs w:val="18"/>
              </w:rPr>
            </w:pPr>
            <w:r w:rsidRPr="007C7F06">
              <w:rPr>
                <w:rFonts w:ascii="Arial" w:hAnsi="Arial" w:cs="Arial"/>
                <w:sz w:val="18"/>
                <w:szCs w:val="18"/>
              </w:rPr>
              <w:t>38,252</w:t>
            </w:r>
          </w:p>
        </w:tc>
        <w:tc>
          <w:tcPr>
            <w:tcW w:w="1313" w:type="dxa"/>
            <w:vAlign w:val="bottom"/>
          </w:tcPr>
          <w:p w14:paraId="7CE61E65" w14:textId="77777777" w:rsidR="00CB7FA5" w:rsidRPr="007C7F06" w:rsidRDefault="00CB7FA5" w:rsidP="00D012C0">
            <w:pPr>
              <w:pBdr>
                <w:bottom w:val="double" w:sz="4" w:space="1" w:color="auto"/>
              </w:pBdr>
              <w:tabs>
                <w:tab w:val="decimal" w:pos="1002"/>
              </w:tabs>
              <w:spacing w:line="380" w:lineRule="exact"/>
              <w:ind w:right="-18"/>
              <w:rPr>
                <w:rFonts w:ascii="Arial" w:hAnsi="Arial" w:cs="Arial"/>
                <w:sz w:val="18"/>
                <w:szCs w:val="18"/>
              </w:rPr>
            </w:pPr>
            <w:r w:rsidRPr="007C7F06">
              <w:rPr>
                <w:rFonts w:ascii="Arial" w:hAnsi="Arial" w:cs="Arial"/>
                <w:sz w:val="18"/>
                <w:szCs w:val="18"/>
              </w:rPr>
              <w:t>43,255</w:t>
            </w:r>
          </w:p>
        </w:tc>
        <w:tc>
          <w:tcPr>
            <w:tcW w:w="1312" w:type="dxa"/>
            <w:vAlign w:val="bottom"/>
          </w:tcPr>
          <w:p w14:paraId="23291389" w14:textId="08BF5304" w:rsidR="00CB7FA5" w:rsidRPr="007C7F06" w:rsidRDefault="003B0FC2" w:rsidP="00D012C0">
            <w:pPr>
              <w:pBdr>
                <w:bottom w:val="double" w:sz="4" w:space="1" w:color="auto"/>
              </w:pBdr>
              <w:tabs>
                <w:tab w:val="decimal" w:pos="1002"/>
              </w:tabs>
              <w:spacing w:line="380" w:lineRule="exact"/>
              <w:ind w:right="-18"/>
              <w:rPr>
                <w:rFonts w:ascii="Arial" w:hAnsi="Arial" w:cs="Arial"/>
                <w:sz w:val="18"/>
                <w:szCs w:val="18"/>
                <w:cs/>
              </w:rPr>
            </w:pPr>
            <w:r w:rsidRPr="007C7F06">
              <w:rPr>
                <w:rFonts w:ascii="Arial" w:hAnsi="Arial" w:cs="Arial"/>
                <w:sz w:val="18"/>
                <w:szCs w:val="18"/>
              </w:rPr>
              <w:t>-</w:t>
            </w:r>
          </w:p>
        </w:tc>
        <w:tc>
          <w:tcPr>
            <w:tcW w:w="1313" w:type="dxa"/>
            <w:vAlign w:val="bottom"/>
          </w:tcPr>
          <w:p w14:paraId="79DF3892" w14:textId="77777777" w:rsidR="00CB7FA5" w:rsidRPr="007C7F06" w:rsidRDefault="00CB7FA5" w:rsidP="00D012C0">
            <w:pPr>
              <w:pBdr>
                <w:bottom w:val="double" w:sz="4" w:space="1" w:color="auto"/>
              </w:pBdr>
              <w:tabs>
                <w:tab w:val="decimal" w:pos="1002"/>
              </w:tabs>
              <w:spacing w:line="380" w:lineRule="exact"/>
              <w:ind w:right="-18"/>
              <w:rPr>
                <w:rFonts w:ascii="Arial" w:hAnsi="Arial" w:cs="Arial"/>
                <w:sz w:val="18"/>
                <w:szCs w:val="18"/>
              </w:rPr>
            </w:pPr>
            <w:r w:rsidRPr="007C7F06">
              <w:rPr>
                <w:rFonts w:ascii="Arial" w:hAnsi="Arial" w:cs="Arial"/>
                <w:sz w:val="18"/>
                <w:szCs w:val="18"/>
              </w:rPr>
              <w:t>-</w:t>
            </w:r>
          </w:p>
        </w:tc>
      </w:tr>
    </w:tbl>
    <w:p w14:paraId="684736C1" w14:textId="7002CA41" w:rsidR="00311C0A" w:rsidRPr="007C7F06" w:rsidRDefault="0036236B" w:rsidP="00D012C0">
      <w:pPr>
        <w:spacing w:before="240" w:after="120" w:line="380" w:lineRule="exact"/>
        <w:ind w:left="547"/>
        <w:jc w:val="thaiDistribute"/>
        <w:rPr>
          <w:rFonts w:ascii="Arial" w:hAnsi="Arial" w:cs="Arial"/>
          <w:sz w:val="22"/>
          <w:szCs w:val="22"/>
        </w:rPr>
      </w:pPr>
      <w:r w:rsidRPr="007C7F06">
        <w:rPr>
          <w:rFonts w:ascii="Arial" w:hAnsi="Arial" w:cs="Arial"/>
          <w:sz w:val="22"/>
          <w:szCs w:val="22"/>
        </w:rPr>
        <w:t xml:space="preserve">Movement of long-term loans during the </w:t>
      </w:r>
      <w:r w:rsidR="00A86428" w:rsidRPr="007C7F06">
        <w:rPr>
          <w:rFonts w:ascii="Arial" w:hAnsi="Arial" w:cs="Arial"/>
          <w:sz w:val="22"/>
          <w:szCs w:val="22"/>
        </w:rPr>
        <w:t>nine-month</w:t>
      </w:r>
      <w:r w:rsidR="002873B7" w:rsidRPr="007C7F06">
        <w:rPr>
          <w:rFonts w:ascii="Arial" w:hAnsi="Arial" w:cs="Arial"/>
          <w:sz w:val="22"/>
          <w:szCs w:val="22"/>
        </w:rPr>
        <w:t xml:space="preserve"> </w:t>
      </w:r>
      <w:r w:rsidRPr="007C7F06">
        <w:rPr>
          <w:rFonts w:ascii="Arial" w:hAnsi="Arial" w:cs="Arial"/>
          <w:sz w:val="22"/>
          <w:szCs w:val="22"/>
        </w:rPr>
        <w:t xml:space="preserve">period ended </w:t>
      </w:r>
      <w:r w:rsidR="00A86428" w:rsidRPr="007C7F06">
        <w:rPr>
          <w:rFonts w:ascii="Arial" w:hAnsi="Arial" w:cs="Arial"/>
          <w:sz w:val="22"/>
          <w:szCs w:val="22"/>
        </w:rPr>
        <w:t>30 September</w:t>
      </w:r>
      <w:r w:rsidR="00797ABD" w:rsidRPr="007C7F06">
        <w:rPr>
          <w:rFonts w:ascii="Arial" w:hAnsi="Arial" w:cs="Arial"/>
          <w:sz w:val="22"/>
          <w:szCs w:val="22"/>
        </w:rPr>
        <w:t xml:space="preserve"> 2024</w:t>
      </w:r>
      <w:r w:rsidR="00BD70DE" w:rsidRPr="007C7F06">
        <w:rPr>
          <w:rFonts w:ascii="Arial" w:hAnsi="Arial" w:cs="Arial"/>
          <w:sz w:val="22"/>
          <w:szCs w:val="22"/>
        </w:rPr>
        <w:t xml:space="preserve"> are summarised below.</w:t>
      </w:r>
    </w:p>
    <w:p w14:paraId="0F0C7B42" w14:textId="77777777" w:rsidR="00C96683" w:rsidRPr="007C7F06" w:rsidRDefault="00C96683" w:rsidP="00D012C0">
      <w:pPr>
        <w:spacing w:line="380" w:lineRule="exact"/>
        <w:ind w:left="420" w:firstLine="980"/>
        <w:jc w:val="right"/>
        <w:rPr>
          <w:rFonts w:ascii="Arial" w:hAnsi="Arial" w:cs="Arial"/>
          <w:sz w:val="22"/>
          <w:szCs w:val="22"/>
        </w:rPr>
      </w:pPr>
      <w:r w:rsidRPr="007C7F0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400"/>
        <w:gridCol w:w="1845"/>
        <w:gridCol w:w="1845"/>
      </w:tblGrid>
      <w:tr w:rsidR="00C96683" w:rsidRPr="007C7F06" w14:paraId="4B8EB8A9" w14:textId="77777777" w:rsidTr="002C65DD">
        <w:tc>
          <w:tcPr>
            <w:tcW w:w="5400" w:type="dxa"/>
            <w:vAlign w:val="bottom"/>
          </w:tcPr>
          <w:p w14:paraId="6CE15117" w14:textId="77777777" w:rsidR="00C96683" w:rsidRPr="007C7F06" w:rsidRDefault="00C96683" w:rsidP="00D012C0">
            <w:pPr>
              <w:spacing w:line="380" w:lineRule="exact"/>
              <w:ind w:left="-18" w:firstLine="14"/>
              <w:rPr>
                <w:rFonts w:ascii="Arial" w:hAnsi="Arial" w:cs="Arial"/>
                <w:sz w:val="22"/>
                <w:szCs w:val="22"/>
              </w:rPr>
            </w:pPr>
          </w:p>
        </w:tc>
        <w:tc>
          <w:tcPr>
            <w:tcW w:w="1845" w:type="dxa"/>
            <w:vAlign w:val="bottom"/>
          </w:tcPr>
          <w:p w14:paraId="1AF0CF73" w14:textId="77777777" w:rsidR="00C96683" w:rsidRPr="007C7F06" w:rsidRDefault="00C96683" w:rsidP="00D012C0">
            <w:pPr>
              <w:pBdr>
                <w:bottom w:val="single" w:sz="4" w:space="1" w:color="auto"/>
              </w:pBdr>
              <w:spacing w:line="380" w:lineRule="exact"/>
              <w:ind w:firstLine="18"/>
              <w:jc w:val="center"/>
              <w:rPr>
                <w:rFonts w:ascii="Arial" w:hAnsi="Arial" w:cs="Arial"/>
                <w:sz w:val="22"/>
                <w:szCs w:val="22"/>
              </w:rPr>
            </w:pPr>
            <w:r w:rsidRPr="007C7F06">
              <w:rPr>
                <w:rFonts w:ascii="Arial" w:hAnsi="Arial" w:cs="Arial"/>
                <w:sz w:val="22"/>
                <w:szCs w:val="22"/>
              </w:rPr>
              <w:t>Consolidated financial statements</w:t>
            </w:r>
          </w:p>
        </w:tc>
        <w:tc>
          <w:tcPr>
            <w:tcW w:w="1845" w:type="dxa"/>
            <w:vAlign w:val="bottom"/>
          </w:tcPr>
          <w:p w14:paraId="23533E6E" w14:textId="77777777" w:rsidR="00C96683" w:rsidRPr="007C7F06" w:rsidRDefault="00C96683" w:rsidP="00D012C0">
            <w:pPr>
              <w:pBdr>
                <w:bottom w:val="single" w:sz="4" w:space="1" w:color="auto"/>
              </w:pBdr>
              <w:spacing w:line="380" w:lineRule="exact"/>
              <w:ind w:firstLine="18"/>
              <w:jc w:val="center"/>
              <w:rPr>
                <w:rFonts w:ascii="Arial" w:hAnsi="Arial" w:cs="Arial"/>
                <w:sz w:val="22"/>
                <w:szCs w:val="22"/>
              </w:rPr>
            </w:pPr>
            <w:r w:rsidRPr="007C7F06">
              <w:rPr>
                <w:rFonts w:ascii="Arial" w:hAnsi="Arial" w:cs="Arial"/>
                <w:sz w:val="22"/>
                <w:szCs w:val="22"/>
              </w:rPr>
              <w:t>Separate            financial statements</w:t>
            </w:r>
          </w:p>
        </w:tc>
      </w:tr>
      <w:tr w:rsidR="00720622" w:rsidRPr="007C7F06" w14:paraId="3DDAAC01" w14:textId="77777777" w:rsidTr="002C65DD">
        <w:tc>
          <w:tcPr>
            <w:tcW w:w="5400" w:type="dxa"/>
            <w:vAlign w:val="bottom"/>
          </w:tcPr>
          <w:p w14:paraId="3D4EF5CC" w14:textId="77777777" w:rsidR="00720622" w:rsidRPr="007C7F06" w:rsidRDefault="00720622" w:rsidP="00D012C0">
            <w:pPr>
              <w:spacing w:line="380" w:lineRule="exact"/>
              <w:ind w:left="-18" w:firstLine="14"/>
              <w:rPr>
                <w:rFonts w:ascii="Arial" w:hAnsi="Arial" w:cs="Arial"/>
                <w:b/>
                <w:bCs/>
                <w:sz w:val="22"/>
                <w:szCs w:val="22"/>
              </w:rPr>
            </w:pPr>
            <w:r w:rsidRPr="007C7F06">
              <w:rPr>
                <w:rFonts w:ascii="Arial" w:hAnsi="Arial" w:cs="Arial"/>
                <w:b/>
                <w:bCs/>
                <w:sz w:val="22"/>
                <w:szCs w:val="22"/>
              </w:rPr>
              <w:t>Balance as at 1 January 2024</w:t>
            </w:r>
          </w:p>
        </w:tc>
        <w:tc>
          <w:tcPr>
            <w:tcW w:w="1845" w:type="dxa"/>
            <w:vAlign w:val="bottom"/>
          </w:tcPr>
          <w:p w14:paraId="19387B1D" w14:textId="77777777" w:rsidR="00720622" w:rsidRPr="007C7F06" w:rsidRDefault="00720622" w:rsidP="00D012C0">
            <w:pPr>
              <w:widowControl w:val="0"/>
              <w:tabs>
                <w:tab w:val="decimal" w:pos="1332"/>
              </w:tabs>
              <w:spacing w:line="380" w:lineRule="exact"/>
              <w:rPr>
                <w:rFonts w:ascii="Arial" w:hAnsi="Arial" w:cs="Arial"/>
                <w:sz w:val="22"/>
                <w:szCs w:val="22"/>
              </w:rPr>
            </w:pPr>
            <w:r w:rsidRPr="007C7F06">
              <w:rPr>
                <w:rFonts w:ascii="Arial" w:hAnsi="Arial" w:cs="Arial"/>
                <w:sz w:val="22"/>
                <w:szCs w:val="22"/>
              </w:rPr>
              <w:t>1,108,825</w:t>
            </w:r>
          </w:p>
        </w:tc>
        <w:tc>
          <w:tcPr>
            <w:tcW w:w="1845" w:type="dxa"/>
            <w:vAlign w:val="bottom"/>
          </w:tcPr>
          <w:p w14:paraId="26D7BF82" w14:textId="77777777" w:rsidR="00720622" w:rsidRPr="007C7F06" w:rsidRDefault="00720622" w:rsidP="00D012C0">
            <w:pPr>
              <w:widowControl w:val="0"/>
              <w:tabs>
                <w:tab w:val="decimal" w:pos="1332"/>
              </w:tabs>
              <w:spacing w:line="380" w:lineRule="exact"/>
              <w:rPr>
                <w:rFonts w:ascii="Arial" w:hAnsi="Arial" w:cs="Arial"/>
                <w:sz w:val="22"/>
                <w:szCs w:val="22"/>
              </w:rPr>
            </w:pPr>
            <w:r w:rsidRPr="007C7F06">
              <w:rPr>
                <w:rFonts w:ascii="Arial" w:hAnsi="Arial" w:cs="Arial"/>
                <w:sz w:val="22"/>
                <w:szCs w:val="22"/>
              </w:rPr>
              <w:t>1,054,603</w:t>
            </w:r>
          </w:p>
        </w:tc>
      </w:tr>
      <w:tr w:rsidR="00CB7FA5" w:rsidRPr="007C7F06" w14:paraId="176BF92C" w14:textId="77777777" w:rsidTr="002C65DD">
        <w:tc>
          <w:tcPr>
            <w:tcW w:w="5400" w:type="dxa"/>
            <w:vAlign w:val="bottom"/>
          </w:tcPr>
          <w:p w14:paraId="09056AAC" w14:textId="77777777" w:rsidR="00CB7FA5" w:rsidRPr="007C7F06" w:rsidRDefault="00CB7FA5" w:rsidP="00D012C0">
            <w:pPr>
              <w:spacing w:line="380" w:lineRule="exact"/>
              <w:ind w:left="-18" w:firstLine="14"/>
              <w:rPr>
                <w:rFonts w:ascii="Arial" w:hAnsi="Arial" w:cs="Arial"/>
                <w:sz w:val="22"/>
                <w:szCs w:val="22"/>
              </w:rPr>
            </w:pPr>
            <w:r w:rsidRPr="007C7F06">
              <w:rPr>
                <w:rFonts w:ascii="Arial" w:hAnsi="Arial" w:cs="Arial"/>
                <w:sz w:val="22"/>
                <w:szCs w:val="22"/>
              </w:rPr>
              <w:t>Less: Repayment during the period</w:t>
            </w:r>
          </w:p>
        </w:tc>
        <w:tc>
          <w:tcPr>
            <w:tcW w:w="1845" w:type="dxa"/>
            <w:vAlign w:val="bottom"/>
          </w:tcPr>
          <w:p w14:paraId="2FDA06D3" w14:textId="55910F6B" w:rsidR="00CB7FA5" w:rsidRPr="007C7F06" w:rsidRDefault="001221A7" w:rsidP="00D012C0">
            <w:pPr>
              <w:widowControl w:val="0"/>
              <w:pBdr>
                <w:bottom w:val="single" w:sz="4" w:space="1" w:color="auto"/>
              </w:pBdr>
              <w:tabs>
                <w:tab w:val="decimal" w:pos="1332"/>
              </w:tabs>
              <w:spacing w:line="380" w:lineRule="exact"/>
              <w:rPr>
                <w:rFonts w:ascii="Arial" w:hAnsi="Arial" w:cs="Arial"/>
                <w:sz w:val="22"/>
                <w:szCs w:val="22"/>
              </w:rPr>
            </w:pPr>
            <w:r w:rsidRPr="007C7F06">
              <w:rPr>
                <w:rFonts w:ascii="Arial" w:hAnsi="Arial" w:cs="Arial" w:hint="cs"/>
                <w:sz w:val="22"/>
                <w:szCs w:val="22"/>
                <w:cs/>
              </w:rPr>
              <w:t>(</w:t>
            </w:r>
            <w:r w:rsidRPr="007C7F06">
              <w:rPr>
                <w:rFonts w:ascii="Arial" w:hAnsi="Arial" w:cs="Arial"/>
                <w:sz w:val="22"/>
                <w:szCs w:val="22"/>
              </w:rPr>
              <w:t>9,506</w:t>
            </w:r>
            <w:r w:rsidRPr="007C7F06">
              <w:rPr>
                <w:rFonts w:ascii="Arial" w:hAnsi="Arial" w:cs="Arial" w:hint="cs"/>
                <w:sz w:val="22"/>
                <w:szCs w:val="22"/>
                <w:cs/>
              </w:rPr>
              <w:t>)</w:t>
            </w:r>
          </w:p>
        </w:tc>
        <w:tc>
          <w:tcPr>
            <w:tcW w:w="1845" w:type="dxa"/>
            <w:vAlign w:val="bottom"/>
          </w:tcPr>
          <w:p w14:paraId="5A44AB49" w14:textId="6318A0AE" w:rsidR="00CB7FA5" w:rsidRPr="007C7F06" w:rsidRDefault="00391082" w:rsidP="00D012C0">
            <w:pPr>
              <w:widowControl w:val="0"/>
              <w:pBdr>
                <w:bottom w:val="single" w:sz="4" w:space="1" w:color="auto"/>
              </w:pBdr>
              <w:tabs>
                <w:tab w:val="decimal" w:pos="1332"/>
              </w:tabs>
              <w:spacing w:line="380" w:lineRule="exact"/>
              <w:rPr>
                <w:rFonts w:ascii="Arial" w:hAnsi="Arial" w:cs="Arial"/>
                <w:sz w:val="22"/>
                <w:szCs w:val="22"/>
              </w:rPr>
            </w:pPr>
            <w:r w:rsidRPr="007C7F06">
              <w:rPr>
                <w:rFonts w:ascii="Arial" w:hAnsi="Arial" w:cs="Arial" w:hint="cs"/>
                <w:sz w:val="22"/>
                <w:szCs w:val="22"/>
                <w:cs/>
              </w:rPr>
              <w:t>(</w:t>
            </w:r>
            <w:r w:rsidRPr="007C7F06">
              <w:rPr>
                <w:rFonts w:ascii="Arial" w:hAnsi="Arial" w:cs="Arial"/>
                <w:sz w:val="22"/>
                <w:szCs w:val="22"/>
              </w:rPr>
              <w:t>2,88</w:t>
            </w:r>
            <w:r w:rsidR="00F26604" w:rsidRPr="007C7F06">
              <w:rPr>
                <w:rFonts w:ascii="Arial" w:hAnsi="Arial" w:cs="Arial"/>
                <w:sz w:val="22"/>
                <w:szCs w:val="22"/>
              </w:rPr>
              <w:t>6</w:t>
            </w:r>
            <w:r w:rsidRPr="007C7F06">
              <w:rPr>
                <w:rFonts w:ascii="Arial" w:hAnsi="Arial" w:cs="Arial" w:hint="cs"/>
                <w:sz w:val="22"/>
                <w:szCs w:val="22"/>
                <w:cs/>
              </w:rPr>
              <w:t>)</w:t>
            </w:r>
          </w:p>
        </w:tc>
      </w:tr>
      <w:tr w:rsidR="00CB7FA5" w:rsidRPr="007C7F06" w14:paraId="1A6359AB" w14:textId="77777777" w:rsidTr="002C65DD">
        <w:trPr>
          <w:trHeight w:val="261"/>
        </w:trPr>
        <w:tc>
          <w:tcPr>
            <w:tcW w:w="5400" w:type="dxa"/>
            <w:vAlign w:val="bottom"/>
          </w:tcPr>
          <w:p w14:paraId="2442C4CF" w14:textId="09456CE2" w:rsidR="00CB7FA5" w:rsidRPr="007C7F06" w:rsidRDefault="00CB7FA5" w:rsidP="00D012C0">
            <w:pPr>
              <w:spacing w:line="380" w:lineRule="exact"/>
              <w:ind w:left="-18" w:firstLine="14"/>
              <w:rPr>
                <w:rFonts w:ascii="Arial" w:hAnsi="Arial" w:cs="Arial"/>
                <w:b/>
                <w:bCs/>
                <w:sz w:val="22"/>
                <w:szCs w:val="22"/>
              </w:rPr>
            </w:pPr>
            <w:r w:rsidRPr="007C7F06">
              <w:rPr>
                <w:rFonts w:ascii="Arial" w:hAnsi="Arial" w:cs="Arial"/>
                <w:b/>
                <w:bCs/>
                <w:sz w:val="22"/>
                <w:szCs w:val="22"/>
              </w:rPr>
              <w:t xml:space="preserve">Balance as at </w:t>
            </w:r>
            <w:r w:rsidR="00A86428" w:rsidRPr="007C7F06">
              <w:rPr>
                <w:rFonts w:ascii="Arial" w:hAnsi="Arial" w:cs="Arial"/>
                <w:b/>
                <w:bCs/>
                <w:sz w:val="22"/>
                <w:szCs w:val="22"/>
              </w:rPr>
              <w:t>30 September</w:t>
            </w:r>
            <w:r w:rsidRPr="007C7F06">
              <w:rPr>
                <w:rFonts w:ascii="Arial" w:hAnsi="Arial" w:cs="Arial"/>
                <w:b/>
                <w:bCs/>
                <w:sz w:val="22"/>
                <w:szCs w:val="22"/>
              </w:rPr>
              <w:t xml:space="preserve"> 2024</w:t>
            </w:r>
          </w:p>
        </w:tc>
        <w:tc>
          <w:tcPr>
            <w:tcW w:w="1845" w:type="dxa"/>
            <w:vAlign w:val="bottom"/>
          </w:tcPr>
          <w:p w14:paraId="3084F90A" w14:textId="48FCF3BC" w:rsidR="00CB7FA5" w:rsidRPr="007C7F06" w:rsidRDefault="00106F28" w:rsidP="00D012C0">
            <w:pPr>
              <w:widowControl w:val="0"/>
              <w:pBdr>
                <w:bottom w:val="double" w:sz="4" w:space="1" w:color="auto"/>
              </w:pBdr>
              <w:tabs>
                <w:tab w:val="decimal" w:pos="1332"/>
              </w:tabs>
              <w:spacing w:line="380" w:lineRule="exact"/>
              <w:rPr>
                <w:rFonts w:ascii="Arial" w:hAnsi="Arial" w:cs="Arial"/>
                <w:sz w:val="22"/>
                <w:szCs w:val="22"/>
              </w:rPr>
            </w:pPr>
            <w:r w:rsidRPr="007C7F06">
              <w:rPr>
                <w:rFonts w:ascii="Arial" w:hAnsi="Arial" w:cs="Arial"/>
                <w:sz w:val="22"/>
                <w:szCs w:val="22"/>
              </w:rPr>
              <w:t>1,099,31</w:t>
            </w:r>
            <w:r w:rsidR="00A60998" w:rsidRPr="007C7F06">
              <w:rPr>
                <w:rFonts w:ascii="Arial" w:hAnsi="Arial" w:cs="Arial"/>
                <w:sz w:val="22"/>
                <w:szCs w:val="22"/>
              </w:rPr>
              <w:t>9</w:t>
            </w:r>
          </w:p>
        </w:tc>
        <w:tc>
          <w:tcPr>
            <w:tcW w:w="1845" w:type="dxa"/>
            <w:vAlign w:val="bottom"/>
          </w:tcPr>
          <w:p w14:paraId="7852C52D" w14:textId="005BFA69" w:rsidR="00CB7FA5" w:rsidRPr="007C7F06" w:rsidRDefault="00106F28" w:rsidP="00D012C0">
            <w:pPr>
              <w:widowControl w:val="0"/>
              <w:pBdr>
                <w:bottom w:val="double" w:sz="4" w:space="1" w:color="auto"/>
              </w:pBdr>
              <w:tabs>
                <w:tab w:val="decimal" w:pos="1332"/>
              </w:tabs>
              <w:spacing w:line="380" w:lineRule="exact"/>
              <w:rPr>
                <w:rFonts w:ascii="Arial" w:hAnsi="Arial" w:cs="Arial"/>
                <w:sz w:val="22"/>
                <w:szCs w:val="22"/>
              </w:rPr>
            </w:pPr>
            <w:r w:rsidRPr="007C7F06">
              <w:rPr>
                <w:rFonts w:ascii="Arial" w:hAnsi="Arial" w:cs="Arial"/>
                <w:sz w:val="22"/>
                <w:szCs w:val="22"/>
              </w:rPr>
              <w:t>1,051,717</w:t>
            </w:r>
          </w:p>
        </w:tc>
      </w:tr>
    </w:tbl>
    <w:p w14:paraId="7073B495" w14:textId="77777777" w:rsidR="00D012C0" w:rsidRPr="007C7F06" w:rsidRDefault="00514036" w:rsidP="001F2B0C">
      <w:pPr>
        <w:tabs>
          <w:tab w:val="left" w:pos="900"/>
        </w:tabs>
        <w:spacing w:before="240" w:after="120" w:line="340" w:lineRule="exact"/>
        <w:ind w:left="532" w:hanging="374"/>
        <w:jc w:val="both"/>
        <w:rPr>
          <w:rFonts w:ascii="Arial" w:hAnsi="Arial" w:cs="Arial"/>
          <w:sz w:val="22"/>
          <w:szCs w:val="22"/>
          <w:cs/>
        </w:rPr>
      </w:pPr>
      <w:r w:rsidRPr="007C7F06">
        <w:rPr>
          <w:rFonts w:ascii="Arial" w:hAnsi="Arial" w:cs="Arial"/>
          <w:sz w:val="22"/>
          <w:szCs w:val="22"/>
          <w:cs/>
        </w:rPr>
        <w:tab/>
      </w:r>
    </w:p>
    <w:p w14:paraId="21E3B290" w14:textId="77777777" w:rsidR="00E16A7D" w:rsidRPr="007C7F06" w:rsidRDefault="00D012C0" w:rsidP="00D012C0">
      <w:pPr>
        <w:spacing w:before="120" w:after="120" w:line="380" w:lineRule="exact"/>
        <w:ind w:left="532" w:hanging="374"/>
        <w:jc w:val="both"/>
        <w:rPr>
          <w:rFonts w:ascii="Arial" w:hAnsi="Arial" w:cs="Arial"/>
          <w:sz w:val="22"/>
          <w:szCs w:val="22"/>
        </w:rPr>
      </w:pPr>
      <w:r w:rsidRPr="007C7F06">
        <w:rPr>
          <w:rFonts w:ascii="Arial" w:hAnsi="Arial"/>
          <w:sz w:val="22"/>
          <w:szCs w:val="22"/>
          <w:cs/>
        </w:rPr>
        <w:br w:type="page"/>
      </w:r>
      <w:r w:rsidRPr="007C7F06">
        <w:rPr>
          <w:rFonts w:ascii="Arial" w:hAnsi="Arial"/>
          <w:sz w:val="22"/>
          <w:szCs w:val="22"/>
        </w:rPr>
        <w:lastRenderedPageBreak/>
        <w:tab/>
      </w:r>
      <w:r w:rsidR="00E16A7D" w:rsidRPr="007C7F06">
        <w:rPr>
          <w:rFonts w:ascii="Arial" w:hAnsi="Arial" w:cs="Arial"/>
          <w:sz w:val="22"/>
          <w:szCs w:val="22"/>
        </w:rPr>
        <w:t>In December 2016, the Group entered into a Credit Facility Agreement with three financial institutions to obtain long-term syndicated loans facility amounting to Baht 2,000 million.</w:t>
      </w:r>
      <w:r w:rsidR="00E16A7D" w:rsidRPr="007C7F06">
        <w:rPr>
          <w:rFonts w:ascii="Arial" w:hAnsi="Arial" w:cs="Arial" w:hint="cs"/>
          <w:sz w:val="22"/>
          <w:szCs w:val="22"/>
          <w:cs/>
        </w:rPr>
        <w:tab/>
      </w:r>
    </w:p>
    <w:p w14:paraId="374610A9" w14:textId="77777777" w:rsidR="00E16A7D" w:rsidRPr="007C7F06" w:rsidRDefault="00E16A7D" w:rsidP="00D012C0">
      <w:pPr>
        <w:spacing w:before="120" w:after="120" w:line="380" w:lineRule="exact"/>
        <w:ind w:left="540" w:hanging="381"/>
        <w:jc w:val="thaiDistribute"/>
        <w:rPr>
          <w:rFonts w:ascii="Arial" w:hAnsi="Arial" w:cs="Arial"/>
          <w:sz w:val="22"/>
          <w:szCs w:val="22"/>
        </w:rPr>
      </w:pPr>
      <w:r w:rsidRPr="007C7F06">
        <w:rPr>
          <w:rFonts w:ascii="Arial" w:hAnsi="Arial" w:cs="Arial"/>
          <w:sz w:val="22"/>
          <w:szCs w:val="22"/>
          <w:cs/>
        </w:rPr>
        <w:tab/>
      </w:r>
      <w:r w:rsidRPr="007C7F06">
        <w:rPr>
          <w:rFonts w:ascii="Arial" w:hAnsi="Arial" w:cs="Arial"/>
          <w:sz w:val="22"/>
          <w:szCs w:val="22"/>
        </w:rPr>
        <w:t xml:space="preserve">During the year 2020, the Group entered into the </w:t>
      </w:r>
      <w:r w:rsidR="007D7F51" w:rsidRPr="007C7F06">
        <w:rPr>
          <w:rFonts w:ascii="Arial" w:hAnsi="Arial" w:cs="Arial"/>
          <w:sz w:val="22"/>
          <w:szCs w:val="22"/>
        </w:rPr>
        <w:t xml:space="preserve">Second </w:t>
      </w:r>
      <w:r w:rsidRPr="007C7F06">
        <w:rPr>
          <w:rFonts w:ascii="Arial" w:hAnsi="Arial" w:cs="Arial"/>
          <w:sz w:val="22"/>
          <w:szCs w:val="22"/>
        </w:rPr>
        <w:t>Amendment Agreement to</w:t>
      </w:r>
      <w:r w:rsidR="00FB75C9" w:rsidRPr="007C7F06">
        <w:rPr>
          <w:rFonts w:ascii="Arial" w:hAnsi="Arial" w:cs="Arial"/>
          <w:sz w:val="22"/>
          <w:szCs w:val="22"/>
        </w:rPr>
        <w:t xml:space="preserve"> </w:t>
      </w:r>
      <w:r w:rsidRPr="007C7F06">
        <w:rPr>
          <w:rFonts w:ascii="Arial" w:hAnsi="Arial" w:cs="Arial"/>
          <w:sz w:val="22"/>
          <w:szCs w:val="22"/>
        </w:rPr>
        <w:t xml:space="preserve">the Credit Facility Agreement to extend the repayment period of the outstanding principal for one year, starting from </w:t>
      </w:r>
      <w:r w:rsidR="00E61DE0" w:rsidRPr="007C7F06">
        <w:rPr>
          <w:rFonts w:ascii="Arial" w:hAnsi="Arial" w:cs="Arial"/>
          <w:sz w:val="22"/>
          <w:szCs w:val="22"/>
        </w:rPr>
        <w:t>3</w:t>
      </w:r>
      <w:r w:rsidR="000650D8" w:rsidRPr="007C7F06">
        <w:rPr>
          <w:rFonts w:ascii="Arial" w:hAnsi="Arial" w:cs="Arial"/>
          <w:sz w:val="22"/>
          <w:szCs w:val="22"/>
        </w:rPr>
        <w:t>1</w:t>
      </w:r>
      <w:r w:rsidR="00E61DE0" w:rsidRPr="007C7F06">
        <w:rPr>
          <w:rFonts w:ascii="Arial" w:hAnsi="Arial" w:cs="Arial"/>
          <w:sz w:val="22"/>
          <w:szCs w:val="22"/>
        </w:rPr>
        <w:t xml:space="preserve"> </w:t>
      </w:r>
      <w:r w:rsidR="000650D8" w:rsidRPr="007C7F06">
        <w:rPr>
          <w:rFonts w:ascii="Arial" w:hAnsi="Arial" w:cs="Arial"/>
          <w:sz w:val="22"/>
          <w:szCs w:val="22"/>
        </w:rPr>
        <w:t>March</w:t>
      </w:r>
      <w:r w:rsidR="004D13B1" w:rsidRPr="007C7F06">
        <w:rPr>
          <w:rFonts w:ascii="Arial" w:hAnsi="Arial" w:cs="Arial"/>
          <w:sz w:val="22"/>
          <w:szCs w:val="22"/>
        </w:rPr>
        <w:t xml:space="preserve"> 2020</w:t>
      </w:r>
      <w:r w:rsidRPr="007C7F06">
        <w:rPr>
          <w:rFonts w:ascii="Arial" w:hAnsi="Arial" w:cs="Arial"/>
          <w:sz w:val="22"/>
          <w:szCs w:val="22"/>
        </w:rPr>
        <w:t xml:space="preserve">. </w:t>
      </w:r>
    </w:p>
    <w:p w14:paraId="15F9EEC6" w14:textId="77777777" w:rsidR="0076036C" w:rsidRPr="007C7F06" w:rsidRDefault="007D7F51" w:rsidP="00D012C0">
      <w:pPr>
        <w:spacing w:before="120" w:after="120" w:line="380" w:lineRule="exact"/>
        <w:ind w:left="540"/>
        <w:jc w:val="thaiDistribute"/>
        <w:rPr>
          <w:rFonts w:ascii="Arial" w:hAnsi="Arial" w:cs="Arial"/>
          <w:sz w:val="22"/>
          <w:szCs w:val="22"/>
        </w:rPr>
      </w:pPr>
      <w:r w:rsidRPr="007C7F06">
        <w:rPr>
          <w:rFonts w:ascii="Arial" w:hAnsi="Arial" w:cs="Arial"/>
          <w:spacing w:val="-6"/>
          <w:sz w:val="22"/>
          <w:szCs w:val="22"/>
        </w:rPr>
        <w:t xml:space="preserve">Subsequently, in </w:t>
      </w:r>
      <w:r w:rsidR="00E16A7D" w:rsidRPr="007C7F06">
        <w:rPr>
          <w:rFonts w:ascii="Arial" w:hAnsi="Arial" w:cs="Arial"/>
          <w:spacing w:val="-6"/>
          <w:sz w:val="22"/>
          <w:szCs w:val="22"/>
        </w:rPr>
        <w:t>March 2021,</w:t>
      </w:r>
      <w:r w:rsidR="00E16A7D" w:rsidRPr="007C7F06">
        <w:rPr>
          <w:rFonts w:ascii="Arial" w:hAnsi="Arial" w:cs="Arial"/>
          <w:spacing w:val="-6"/>
        </w:rPr>
        <w:t xml:space="preserve"> </w:t>
      </w:r>
      <w:r w:rsidR="00E16A7D" w:rsidRPr="007C7F06">
        <w:rPr>
          <w:rFonts w:ascii="Arial" w:hAnsi="Arial" w:cs="Arial"/>
          <w:spacing w:val="-6"/>
          <w:sz w:val="22"/>
          <w:szCs w:val="22"/>
        </w:rPr>
        <w:t xml:space="preserve">the Group received </w:t>
      </w:r>
      <w:r w:rsidR="00595474" w:rsidRPr="007C7F06">
        <w:rPr>
          <w:rFonts w:ascii="Arial" w:hAnsi="Arial" w:cs="Arial"/>
          <w:spacing w:val="-6"/>
          <w:sz w:val="22"/>
          <w:szCs w:val="22"/>
        </w:rPr>
        <w:t xml:space="preserve">a waiver </w:t>
      </w:r>
      <w:r w:rsidR="00E16A7D" w:rsidRPr="007C7F06">
        <w:rPr>
          <w:rFonts w:ascii="Arial" w:hAnsi="Arial" w:cs="Arial"/>
          <w:spacing w:val="-6"/>
          <w:sz w:val="22"/>
          <w:szCs w:val="22"/>
        </w:rPr>
        <w:t xml:space="preserve">letter </w:t>
      </w:r>
      <w:r w:rsidR="00595474" w:rsidRPr="007C7F06">
        <w:rPr>
          <w:rFonts w:ascii="Arial" w:hAnsi="Arial" w:cs="Arial"/>
          <w:spacing w:val="-6"/>
          <w:sz w:val="22"/>
          <w:szCs w:val="22"/>
        </w:rPr>
        <w:t>from three financial institutions,</w:t>
      </w:r>
      <w:r w:rsidR="00595474" w:rsidRPr="007C7F06">
        <w:rPr>
          <w:rFonts w:ascii="Arial" w:hAnsi="Arial" w:cs="Arial"/>
          <w:sz w:val="22"/>
          <w:szCs w:val="22"/>
        </w:rPr>
        <w:t xml:space="preserve"> </w:t>
      </w:r>
      <w:r w:rsidR="00E16A7D" w:rsidRPr="007C7F06">
        <w:rPr>
          <w:rFonts w:ascii="Arial" w:hAnsi="Arial" w:cs="Arial"/>
          <w:sz w:val="22"/>
          <w:szCs w:val="22"/>
        </w:rPr>
        <w:t>approv</w:t>
      </w:r>
      <w:r w:rsidR="00595474" w:rsidRPr="007C7F06">
        <w:rPr>
          <w:rFonts w:ascii="Arial" w:hAnsi="Arial" w:cs="Arial"/>
          <w:sz w:val="22"/>
          <w:szCs w:val="22"/>
        </w:rPr>
        <w:t>ing</w:t>
      </w:r>
      <w:r w:rsidR="00E16A7D" w:rsidRPr="007C7F06">
        <w:rPr>
          <w:rFonts w:ascii="Arial" w:hAnsi="Arial" w:cs="Arial"/>
          <w:sz w:val="22"/>
          <w:szCs w:val="22"/>
        </w:rPr>
        <w:t xml:space="preserve"> </w:t>
      </w:r>
      <w:r w:rsidR="00595474" w:rsidRPr="007C7F06">
        <w:rPr>
          <w:rFonts w:ascii="Arial" w:hAnsi="Arial" w:cs="Arial"/>
          <w:sz w:val="22"/>
          <w:szCs w:val="22"/>
        </w:rPr>
        <w:t xml:space="preserve">an extension </w:t>
      </w:r>
      <w:r w:rsidR="00275626" w:rsidRPr="007C7F06">
        <w:rPr>
          <w:rFonts w:ascii="Arial" w:hAnsi="Arial" w:cs="Arial"/>
          <w:sz w:val="22"/>
          <w:szCs w:val="22"/>
        </w:rPr>
        <w:t xml:space="preserve">of </w:t>
      </w:r>
      <w:r w:rsidR="00595474" w:rsidRPr="007C7F06">
        <w:rPr>
          <w:rFonts w:ascii="Arial" w:hAnsi="Arial" w:cs="Arial"/>
          <w:sz w:val="22"/>
          <w:szCs w:val="22"/>
        </w:rPr>
        <w:t>the principal</w:t>
      </w:r>
      <w:r w:rsidR="00275626" w:rsidRPr="007C7F06">
        <w:rPr>
          <w:rFonts w:ascii="Arial" w:hAnsi="Arial" w:cs="Arial"/>
          <w:sz w:val="22"/>
          <w:szCs w:val="22"/>
        </w:rPr>
        <w:t xml:space="preserve"> repayment period</w:t>
      </w:r>
      <w:r w:rsidR="00595474" w:rsidRPr="007C7F06">
        <w:rPr>
          <w:rFonts w:ascii="Arial" w:hAnsi="Arial" w:cs="Arial"/>
          <w:sz w:val="22"/>
          <w:szCs w:val="22"/>
        </w:rPr>
        <w:t xml:space="preserve"> for</w:t>
      </w:r>
      <w:r w:rsidR="00275626" w:rsidRPr="007C7F06">
        <w:rPr>
          <w:rFonts w:ascii="Arial" w:hAnsi="Arial" w:cs="Arial"/>
          <w:sz w:val="22"/>
          <w:szCs w:val="22"/>
        </w:rPr>
        <w:t xml:space="preserve"> additional</w:t>
      </w:r>
      <w:r w:rsidR="00595474" w:rsidRPr="007C7F06">
        <w:rPr>
          <w:rFonts w:ascii="Arial" w:hAnsi="Arial" w:cs="Arial"/>
          <w:sz w:val="22"/>
          <w:szCs w:val="22"/>
        </w:rPr>
        <w:t xml:space="preserve"> one year, starting from </w:t>
      </w:r>
      <w:r w:rsidR="00E61DE0" w:rsidRPr="007C7F06">
        <w:rPr>
          <w:rFonts w:ascii="Arial" w:hAnsi="Arial" w:cs="Arial"/>
          <w:sz w:val="22"/>
          <w:szCs w:val="22"/>
        </w:rPr>
        <w:t>3</w:t>
      </w:r>
      <w:r w:rsidR="000650D8" w:rsidRPr="007C7F06">
        <w:rPr>
          <w:rFonts w:ascii="Arial" w:hAnsi="Arial" w:cs="Arial"/>
          <w:sz w:val="22"/>
          <w:szCs w:val="22"/>
        </w:rPr>
        <w:t>1</w:t>
      </w:r>
      <w:r w:rsidR="00E61DE0" w:rsidRPr="007C7F06">
        <w:rPr>
          <w:rFonts w:ascii="Arial" w:hAnsi="Arial" w:cs="Arial"/>
          <w:sz w:val="22"/>
          <w:szCs w:val="22"/>
        </w:rPr>
        <w:t xml:space="preserve"> </w:t>
      </w:r>
      <w:r w:rsidR="000650D8" w:rsidRPr="007C7F06">
        <w:rPr>
          <w:rFonts w:ascii="Arial" w:hAnsi="Arial" w:cs="Arial"/>
          <w:sz w:val="22"/>
          <w:szCs w:val="22"/>
        </w:rPr>
        <w:t xml:space="preserve">March </w:t>
      </w:r>
      <w:r w:rsidR="00595474" w:rsidRPr="007C7F06">
        <w:rPr>
          <w:rFonts w:ascii="Arial" w:hAnsi="Arial" w:cs="Arial"/>
          <w:sz w:val="22"/>
          <w:szCs w:val="22"/>
        </w:rPr>
        <w:t>2021</w:t>
      </w:r>
      <w:r w:rsidR="00E16A7D" w:rsidRPr="007C7F06">
        <w:rPr>
          <w:rFonts w:ascii="Arial" w:hAnsi="Arial" w:cs="Arial"/>
          <w:sz w:val="22"/>
          <w:szCs w:val="22"/>
        </w:rPr>
        <w:t xml:space="preserve">. </w:t>
      </w:r>
      <w:r w:rsidR="00595474" w:rsidRPr="007C7F06">
        <w:rPr>
          <w:rFonts w:ascii="Arial" w:hAnsi="Arial" w:cs="Arial"/>
          <w:sz w:val="22"/>
          <w:szCs w:val="22"/>
        </w:rPr>
        <w:t>The</w:t>
      </w:r>
      <w:r w:rsidR="00E16A7D" w:rsidRPr="007C7F06">
        <w:rPr>
          <w:rFonts w:ascii="Arial" w:hAnsi="Arial" w:cs="Arial"/>
          <w:sz w:val="22"/>
          <w:szCs w:val="22"/>
        </w:rPr>
        <w:t xml:space="preserve"> Group </w:t>
      </w:r>
      <w:r w:rsidR="00275626" w:rsidRPr="007C7F06">
        <w:rPr>
          <w:rFonts w:ascii="Arial" w:hAnsi="Arial" w:cs="Arial"/>
          <w:sz w:val="22"/>
          <w:szCs w:val="22"/>
        </w:rPr>
        <w:t xml:space="preserve">executed </w:t>
      </w:r>
      <w:r w:rsidR="00E16A7D" w:rsidRPr="007C7F06">
        <w:rPr>
          <w:rFonts w:ascii="Arial" w:hAnsi="Arial" w:cs="Arial"/>
          <w:sz w:val="22"/>
          <w:szCs w:val="22"/>
        </w:rPr>
        <w:t xml:space="preserve">the </w:t>
      </w:r>
      <w:r w:rsidRPr="007C7F06">
        <w:rPr>
          <w:rFonts w:ascii="Arial" w:hAnsi="Arial" w:cs="Arial"/>
          <w:sz w:val="22"/>
          <w:szCs w:val="22"/>
        </w:rPr>
        <w:t xml:space="preserve">Third </w:t>
      </w:r>
      <w:r w:rsidR="00E16A7D" w:rsidRPr="007C7F06">
        <w:rPr>
          <w:rFonts w:ascii="Arial" w:hAnsi="Arial" w:cs="Arial"/>
          <w:sz w:val="22"/>
          <w:szCs w:val="22"/>
        </w:rPr>
        <w:t xml:space="preserve">Amendment Agreement to the Credit Facility Agreement </w:t>
      </w:r>
      <w:r w:rsidR="006C2F90" w:rsidRPr="007C7F06">
        <w:rPr>
          <w:rFonts w:ascii="Arial" w:hAnsi="Arial" w:cs="Arial"/>
          <w:sz w:val="22"/>
          <w:szCs w:val="22"/>
        </w:rPr>
        <w:t>for such loan repayment extension</w:t>
      </w:r>
      <w:r w:rsidR="00E16A7D" w:rsidRPr="007C7F06">
        <w:rPr>
          <w:rFonts w:ascii="Arial" w:hAnsi="Arial" w:cs="Arial"/>
          <w:sz w:val="22"/>
          <w:szCs w:val="22"/>
        </w:rPr>
        <w:t xml:space="preserve"> with</w:t>
      </w:r>
      <w:r w:rsidR="00275626" w:rsidRPr="007C7F06">
        <w:rPr>
          <w:rFonts w:ascii="Arial" w:hAnsi="Arial" w:cs="Arial"/>
          <w:sz w:val="22"/>
          <w:szCs w:val="22"/>
        </w:rPr>
        <w:t xml:space="preserve"> the</w:t>
      </w:r>
      <w:r w:rsidR="00E16A7D" w:rsidRPr="007C7F06">
        <w:rPr>
          <w:rFonts w:ascii="Arial" w:hAnsi="Arial" w:cs="Arial"/>
          <w:sz w:val="22"/>
          <w:szCs w:val="22"/>
        </w:rPr>
        <w:t xml:space="preserve"> </w:t>
      </w:r>
      <w:r w:rsidR="00595474" w:rsidRPr="007C7F06">
        <w:rPr>
          <w:rFonts w:ascii="Arial" w:hAnsi="Arial" w:cs="Arial"/>
          <w:sz w:val="22"/>
          <w:szCs w:val="22"/>
        </w:rPr>
        <w:t>three</w:t>
      </w:r>
      <w:r w:rsidR="00E16A7D" w:rsidRPr="007C7F06">
        <w:rPr>
          <w:rFonts w:ascii="Arial" w:hAnsi="Arial" w:cs="Arial"/>
          <w:sz w:val="22"/>
          <w:szCs w:val="22"/>
        </w:rPr>
        <w:t xml:space="preserve"> financial institutions on </w:t>
      </w:r>
      <w:r w:rsidR="00FB75C9" w:rsidRPr="007C7F06">
        <w:rPr>
          <w:rFonts w:ascii="Arial" w:hAnsi="Arial" w:cs="Arial"/>
          <w:sz w:val="22"/>
          <w:szCs w:val="22"/>
        </w:rPr>
        <w:t xml:space="preserve">                   </w:t>
      </w:r>
      <w:r w:rsidR="00275626" w:rsidRPr="007C7F06">
        <w:rPr>
          <w:rFonts w:ascii="Arial" w:hAnsi="Arial" w:cs="Arial"/>
          <w:sz w:val="22"/>
          <w:szCs w:val="22"/>
        </w:rPr>
        <w:t>30</w:t>
      </w:r>
      <w:r w:rsidR="00E16A7D" w:rsidRPr="007C7F06">
        <w:rPr>
          <w:rFonts w:ascii="Arial" w:hAnsi="Arial" w:cs="Arial"/>
          <w:sz w:val="22"/>
          <w:szCs w:val="22"/>
        </w:rPr>
        <w:t xml:space="preserve"> </w:t>
      </w:r>
      <w:r w:rsidR="001C5A08" w:rsidRPr="007C7F06">
        <w:rPr>
          <w:rFonts w:ascii="Arial" w:hAnsi="Arial" w:cs="Arial"/>
          <w:sz w:val="22"/>
          <w:szCs w:val="22"/>
        </w:rPr>
        <w:t>April</w:t>
      </w:r>
      <w:r w:rsidR="00E16A7D" w:rsidRPr="007C7F06">
        <w:rPr>
          <w:rFonts w:ascii="Arial" w:hAnsi="Arial" w:cs="Arial"/>
          <w:sz w:val="22"/>
          <w:szCs w:val="22"/>
        </w:rPr>
        <w:t xml:space="preserve"> 2021.</w:t>
      </w:r>
    </w:p>
    <w:p w14:paraId="3049F16E" w14:textId="77777777" w:rsidR="00602351" w:rsidRPr="007C7F06" w:rsidRDefault="00602351" w:rsidP="00D012C0">
      <w:pPr>
        <w:spacing w:before="120" w:after="120" w:line="380" w:lineRule="exact"/>
        <w:ind w:left="540"/>
        <w:jc w:val="thaiDistribute"/>
        <w:rPr>
          <w:rFonts w:ascii="Arial" w:hAnsi="Arial" w:cs="Arial"/>
          <w:sz w:val="22"/>
          <w:szCs w:val="22"/>
        </w:rPr>
      </w:pPr>
      <w:r w:rsidRPr="007C7F06">
        <w:rPr>
          <w:rFonts w:ascii="Arial" w:hAnsi="Arial" w:cs="Arial"/>
          <w:sz w:val="22"/>
          <w:szCs w:val="22"/>
        </w:rPr>
        <w:t xml:space="preserve">In March 2022, the Group received a waiver letter from three financial institutions, approving an extension of the principal repayment period for additional one year, starting from </w:t>
      </w:r>
      <w:r w:rsidR="000650D8" w:rsidRPr="007C7F06">
        <w:rPr>
          <w:rFonts w:ascii="Arial" w:hAnsi="Arial" w:cs="Arial"/>
          <w:sz w:val="22"/>
          <w:szCs w:val="22"/>
        </w:rPr>
        <w:t xml:space="preserve">31 March </w:t>
      </w:r>
      <w:r w:rsidRPr="007C7F06">
        <w:rPr>
          <w:rFonts w:ascii="Arial" w:hAnsi="Arial" w:cs="Arial"/>
          <w:sz w:val="22"/>
          <w:szCs w:val="22"/>
        </w:rPr>
        <w:t>2022. The Group executed the Fourth Amendment Agreement to the Credit Facility Agreement for such loan repayment extension with the three financial institutions on                    29 April 2022.</w:t>
      </w:r>
    </w:p>
    <w:p w14:paraId="1FBFD816" w14:textId="77777777" w:rsidR="00D529AB" w:rsidRPr="007C7F06" w:rsidRDefault="00D529AB" w:rsidP="00D012C0">
      <w:pPr>
        <w:spacing w:before="120" w:after="120" w:line="380" w:lineRule="exact"/>
        <w:ind w:left="540"/>
        <w:jc w:val="thaiDistribute"/>
        <w:rPr>
          <w:rFonts w:ascii="Arial" w:hAnsi="Arial" w:cs="Arial"/>
          <w:sz w:val="22"/>
          <w:szCs w:val="22"/>
        </w:rPr>
      </w:pPr>
      <w:r w:rsidRPr="007C7F06">
        <w:rPr>
          <w:rFonts w:ascii="Arial" w:hAnsi="Arial" w:cs="Arial"/>
          <w:sz w:val="22"/>
          <w:szCs w:val="22"/>
        </w:rPr>
        <w:t xml:space="preserve">In June 2023, the Group received </w:t>
      </w:r>
      <w:r w:rsidR="00543387" w:rsidRPr="007C7F06">
        <w:rPr>
          <w:rFonts w:ascii="Arial" w:hAnsi="Arial" w:cs="Arial"/>
          <w:sz w:val="22"/>
          <w:szCs w:val="22"/>
        </w:rPr>
        <w:t>a waiver</w:t>
      </w:r>
      <w:r w:rsidRPr="007C7F06">
        <w:rPr>
          <w:rFonts w:ascii="Arial" w:hAnsi="Arial" w:cs="Arial"/>
          <w:sz w:val="22"/>
          <w:szCs w:val="22"/>
        </w:rPr>
        <w:t xml:space="preserve"> letter from three financial institutions</w:t>
      </w:r>
      <w:r w:rsidR="00543387" w:rsidRPr="007C7F06">
        <w:rPr>
          <w:rFonts w:ascii="Arial" w:hAnsi="Arial" w:cs="Arial"/>
          <w:sz w:val="22"/>
          <w:szCs w:val="22"/>
        </w:rPr>
        <w:t xml:space="preserve">, approving an extension of the principle repayment period </w:t>
      </w:r>
      <w:r w:rsidRPr="007C7F06">
        <w:rPr>
          <w:rFonts w:ascii="Arial" w:hAnsi="Arial" w:cs="Arial"/>
          <w:sz w:val="22"/>
          <w:szCs w:val="22"/>
        </w:rPr>
        <w:t>for an additional 9 months, starting from</w:t>
      </w:r>
      <w:r w:rsidR="00543387" w:rsidRPr="007C7F06">
        <w:rPr>
          <w:rFonts w:ascii="Arial" w:hAnsi="Arial" w:cs="Arial"/>
          <w:sz w:val="22"/>
          <w:szCs w:val="22"/>
        </w:rPr>
        <w:t xml:space="preserve">           </w:t>
      </w:r>
      <w:r w:rsidRPr="007C7F06">
        <w:rPr>
          <w:rFonts w:ascii="Arial" w:hAnsi="Arial" w:cs="Arial"/>
          <w:sz w:val="22"/>
          <w:szCs w:val="22"/>
        </w:rPr>
        <w:t xml:space="preserve"> 31 </w:t>
      </w:r>
      <w:r w:rsidR="00D436F7" w:rsidRPr="007C7F06">
        <w:rPr>
          <w:rFonts w:ascii="Arial" w:hAnsi="Arial" w:cs="Arial"/>
          <w:sz w:val="22"/>
          <w:szCs w:val="22"/>
        </w:rPr>
        <w:t>March</w:t>
      </w:r>
      <w:r w:rsidRPr="007C7F06">
        <w:rPr>
          <w:rFonts w:ascii="Arial" w:hAnsi="Arial" w:cs="Arial"/>
          <w:sz w:val="22"/>
          <w:szCs w:val="22"/>
        </w:rPr>
        <w:t xml:space="preserve"> 2023</w:t>
      </w:r>
      <w:r w:rsidR="00D436F7" w:rsidRPr="007C7F06">
        <w:rPr>
          <w:rFonts w:ascii="Arial" w:hAnsi="Arial" w:cs="Arial"/>
          <w:sz w:val="22"/>
          <w:szCs w:val="22"/>
        </w:rPr>
        <w:t xml:space="preserve"> for the principal amount from the two financial institutions</w:t>
      </w:r>
      <w:r w:rsidRPr="007C7F06">
        <w:rPr>
          <w:rFonts w:ascii="Arial" w:hAnsi="Arial" w:cs="Arial"/>
          <w:sz w:val="22"/>
          <w:szCs w:val="22"/>
        </w:rPr>
        <w:t xml:space="preserve">. The Group is required to </w:t>
      </w:r>
      <w:r w:rsidR="00543387" w:rsidRPr="007C7F06">
        <w:rPr>
          <w:rFonts w:ascii="Arial" w:hAnsi="Arial" w:cs="Arial"/>
          <w:sz w:val="22"/>
          <w:szCs w:val="22"/>
        </w:rPr>
        <w:t>start the repayment</w:t>
      </w:r>
      <w:r w:rsidRPr="007C7F06">
        <w:rPr>
          <w:rFonts w:ascii="Arial" w:hAnsi="Arial" w:cs="Arial"/>
          <w:sz w:val="22"/>
          <w:szCs w:val="22"/>
        </w:rPr>
        <w:t xml:space="preserve"> on 31 </w:t>
      </w:r>
      <w:r w:rsidR="00D436F7" w:rsidRPr="007C7F06">
        <w:rPr>
          <w:rFonts w:ascii="Arial" w:hAnsi="Arial" w:cs="Arial"/>
          <w:sz w:val="22"/>
          <w:szCs w:val="22"/>
        </w:rPr>
        <w:t>December</w:t>
      </w:r>
      <w:r w:rsidRPr="007C7F06">
        <w:rPr>
          <w:rFonts w:ascii="Arial" w:hAnsi="Arial" w:cs="Arial"/>
          <w:sz w:val="22"/>
          <w:szCs w:val="22"/>
        </w:rPr>
        <w:t xml:space="preserve"> 2023 with total amount of </w:t>
      </w:r>
      <w:r w:rsidR="00543387" w:rsidRPr="007C7F06">
        <w:rPr>
          <w:rFonts w:ascii="Arial" w:hAnsi="Arial" w:cs="Arial"/>
          <w:sz w:val="22"/>
          <w:szCs w:val="22"/>
        </w:rPr>
        <w:t xml:space="preserve">Baht </w:t>
      </w:r>
      <w:r w:rsidRPr="007C7F06">
        <w:rPr>
          <w:rFonts w:ascii="Arial" w:hAnsi="Arial" w:cs="Arial"/>
          <w:sz w:val="22"/>
          <w:szCs w:val="22"/>
        </w:rPr>
        <w:t xml:space="preserve">360 million. </w:t>
      </w:r>
      <w:r w:rsidR="00543387" w:rsidRPr="007C7F06">
        <w:rPr>
          <w:rFonts w:ascii="Arial" w:hAnsi="Arial" w:cs="Arial"/>
          <w:sz w:val="22"/>
          <w:szCs w:val="22"/>
        </w:rPr>
        <w:t>After that,</w:t>
      </w:r>
      <w:r w:rsidR="00AA1EB6" w:rsidRPr="007C7F06">
        <w:rPr>
          <w:rFonts w:ascii="Arial" w:hAnsi="Arial" w:cs="Arial"/>
          <w:sz w:val="22"/>
          <w:szCs w:val="22"/>
        </w:rPr>
        <w:t xml:space="preserve"> the Group</w:t>
      </w:r>
      <w:r w:rsidR="00543387" w:rsidRPr="007C7F06">
        <w:rPr>
          <w:rFonts w:ascii="Arial" w:hAnsi="Arial" w:cs="Arial"/>
          <w:sz w:val="22"/>
          <w:szCs w:val="22"/>
        </w:rPr>
        <w:t xml:space="preserve"> has to repay </w:t>
      </w:r>
      <w:r w:rsidR="00A075F3" w:rsidRPr="007C7F06">
        <w:rPr>
          <w:rFonts w:ascii="Arial" w:hAnsi="Arial" w:cs="Arial"/>
          <w:sz w:val="22"/>
          <w:szCs w:val="22"/>
        </w:rPr>
        <w:t>Baht</w:t>
      </w:r>
      <w:r w:rsidRPr="007C7F06">
        <w:rPr>
          <w:rFonts w:ascii="Arial" w:hAnsi="Arial" w:cs="Arial"/>
          <w:sz w:val="22"/>
          <w:szCs w:val="22"/>
        </w:rPr>
        <w:t xml:space="preserve"> 90 million</w:t>
      </w:r>
      <w:r w:rsidR="00543387" w:rsidRPr="007C7F06">
        <w:rPr>
          <w:rFonts w:ascii="Arial" w:hAnsi="Arial" w:cs="Arial"/>
          <w:sz w:val="22"/>
          <w:szCs w:val="22"/>
        </w:rPr>
        <w:t xml:space="preserve"> on a quarterly basis</w:t>
      </w:r>
      <w:r w:rsidRPr="007C7F06">
        <w:rPr>
          <w:rFonts w:ascii="Arial" w:hAnsi="Arial" w:cs="Arial"/>
          <w:sz w:val="22"/>
          <w:szCs w:val="22"/>
        </w:rPr>
        <w:t xml:space="preserve">, starting from </w:t>
      </w:r>
      <w:r w:rsidR="008E3765" w:rsidRPr="007C7F06">
        <w:rPr>
          <w:rFonts w:ascii="Arial" w:hAnsi="Arial" w:cs="Arial"/>
          <w:sz w:val="22"/>
          <w:szCs w:val="22"/>
        </w:rPr>
        <w:t xml:space="preserve">                  </w:t>
      </w:r>
      <w:r w:rsidRPr="007C7F06">
        <w:rPr>
          <w:rFonts w:ascii="Arial" w:hAnsi="Arial" w:cs="Arial"/>
          <w:sz w:val="22"/>
          <w:szCs w:val="22"/>
        </w:rPr>
        <w:t>31 March 2024. The Group signed the Fifth Amendment Agreement to the Credit Facility Agreement, which allowed them to extend the repayment period with all three financial institutions on 29 June 2023.</w:t>
      </w:r>
    </w:p>
    <w:p w14:paraId="1DD196A4" w14:textId="09B8AB1B" w:rsidR="00DA0E12" w:rsidRPr="007C7F06" w:rsidRDefault="00DA0E12" w:rsidP="00D012C0">
      <w:pPr>
        <w:spacing w:before="120" w:after="120" w:line="380" w:lineRule="exact"/>
        <w:ind w:left="540"/>
        <w:jc w:val="thaiDistribute"/>
        <w:rPr>
          <w:rFonts w:ascii="Arial" w:hAnsi="Arial" w:cs="Arial"/>
          <w:sz w:val="22"/>
          <w:szCs w:val="22"/>
        </w:rPr>
      </w:pPr>
      <w:r w:rsidRPr="007C7F06">
        <w:rPr>
          <w:rFonts w:ascii="Arial" w:hAnsi="Arial" w:cs="Arial"/>
          <w:sz w:val="22"/>
          <w:szCs w:val="22"/>
        </w:rPr>
        <w:t>The loan is subject to interest at the rate with reference to</w:t>
      </w:r>
      <w:r w:rsidR="00D814DD" w:rsidRPr="007C7F06">
        <w:rPr>
          <w:rFonts w:ascii="Arial" w:hAnsi="Arial" w:cs="Arial"/>
          <w:sz w:val="22"/>
          <w:szCs w:val="22"/>
        </w:rPr>
        <w:t xml:space="preserve"> the</w:t>
      </w:r>
      <w:r w:rsidRPr="007C7F06">
        <w:rPr>
          <w:rFonts w:ascii="Arial" w:hAnsi="Arial" w:cs="Arial"/>
          <w:sz w:val="22"/>
          <w:szCs w:val="22"/>
        </w:rPr>
        <w:t xml:space="preserve"> </w:t>
      </w:r>
      <w:r w:rsidR="0018081C" w:rsidRPr="007C7F06">
        <w:rPr>
          <w:rFonts w:ascii="Arial" w:hAnsi="Arial" w:cs="Arial"/>
          <w:sz w:val="22"/>
          <w:szCs w:val="22"/>
        </w:rPr>
        <w:t>average MLR</w:t>
      </w:r>
      <w:r w:rsidR="00D814DD" w:rsidRPr="007C7F06">
        <w:rPr>
          <w:rFonts w:ascii="Arial" w:hAnsi="Arial" w:cs="Arial"/>
          <w:sz w:val="22"/>
          <w:szCs w:val="22"/>
        </w:rPr>
        <w:t xml:space="preserve"> cha</w:t>
      </w:r>
      <w:r w:rsidR="007A2772" w:rsidRPr="007C7F06">
        <w:rPr>
          <w:rFonts w:ascii="Arial" w:hAnsi="Arial" w:cs="Arial"/>
          <w:sz w:val="22"/>
          <w:szCs w:val="22"/>
        </w:rPr>
        <w:t>r</w:t>
      </w:r>
      <w:r w:rsidR="00D814DD" w:rsidRPr="007C7F06">
        <w:rPr>
          <w:rFonts w:ascii="Arial" w:hAnsi="Arial" w:cs="Arial"/>
          <w:sz w:val="22"/>
          <w:szCs w:val="22"/>
        </w:rPr>
        <w:t>ged by the bank for prime large customers from four financial institutions, minus 1.5% per annum (Average MLR-1.5% per annum).</w:t>
      </w:r>
      <w:r w:rsidR="0018081C" w:rsidRPr="007C7F06">
        <w:rPr>
          <w:rFonts w:ascii="Arial" w:hAnsi="Arial" w:cs="Arial"/>
          <w:sz w:val="22"/>
          <w:szCs w:val="22"/>
        </w:rPr>
        <w:t xml:space="preserve"> </w:t>
      </w:r>
      <w:r w:rsidR="00D814DD" w:rsidRPr="007C7F06">
        <w:rPr>
          <w:rFonts w:ascii="Arial" w:hAnsi="Arial" w:cs="Arial"/>
          <w:sz w:val="22"/>
          <w:szCs w:val="22"/>
        </w:rPr>
        <w:t>I</w:t>
      </w:r>
      <w:r w:rsidRPr="007C7F06">
        <w:rPr>
          <w:rFonts w:ascii="Arial" w:hAnsi="Arial" w:cs="Arial"/>
          <w:sz w:val="22"/>
          <w:szCs w:val="22"/>
        </w:rPr>
        <w:t>nterest is to be paid on a monthly basis.</w:t>
      </w:r>
    </w:p>
    <w:p w14:paraId="0C8CD278" w14:textId="4E559DFB" w:rsidR="00E14F98" w:rsidRPr="007C7F06" w:rsidRDefault="004A056A" w:rsidP="00D012C0">
      <w:pPr>
        <w:spacing w:before="120" w:after="120" w:line="380" w:lineRule="exact"/>
        <w:ind w:left="540" w:hanging="381"/>
        <w:jc w:val="both"/>
        <w:rPr>
          <w:rFonts w:ascii="Arial" w:hAnsi="Arial" w:cs="Arial"/>
          <w:sz w:val="22"/>
          <w:szCs w:val="22"/>
        </w:rPr>
      </w:pPr>
      <w:r w:rsidRPr="007C7F06">
        <w:rPr>
          <w:rFonts w:ascii="Arial" w:hAnsi="Arial" w:cs="Arial"/>
          <w:sz w:val="22"/>
          <w:szCs w:val="22"/>
        </w:rPr>
        <w:tab/>
      </w:r>
      <w:r w:rsidR="00E14F98" w:rsidRPr="007C7F06">
        <w:rPr>
          <w:rFonts w:ascii="Arial" w:hAnsi="Arial" w:cs="Arial"/>
          <w:sz w:val="22"/>
          <w:szCs w:val="22"/>
        </w:rPr>
        <w:t xml:space="preserve">Under the loan agreement, the </w:t>
      </w:r>
      <w:r w:rsidR="00321DDB" w:rsidRPr="007C7F06">
        <w:rPr>
          <w:rFonts w:ascii="Arial" w:hAnsi="Arial" w:cs="Arial"/>
          <w:sz w:val="22"/>
          <w:szCs w:val="22"/>
        </w:rPr>
        <w:t xml:space="preserve">Group </w:t>
      </w:r>
      <w:r w:rsidR="00E14F98" w:rsidRPr="007C7F06">
        <w:rPr>
          <w:rFonts w:ascii="Arial" w:hAnsi="Arial" w:cs="Arial"/>
          <w:sz w:val="22"/>
          <w:szCs w:val="22"/>
        </w:rPr>
        <w:t>ha</w:t>
      </w:r>
      <w:r w:rsidR="00321DDB" w:rsidRPr="007C7F06">
        <w:rPr>
          <w:rFonts w:ascii="Arial" w:hAnsi="Arial" w:cs="Arial"/>
          <w:sz w:val="22"/>
          <w:szCs w:val="22"/>
        </w:rPr>
        <w:t>s</w:t>
      </w:r>
      <w:r w:rsidR="00E14F98" w:rsidRPr="007C7F06">
        <w:rPr>
          <w:rFonts w:ascii="Arial" w:hAnsi="Arial" w:cs="Arial"/>
          <w:sz w:val="22"/>
          <w:szCs w:val="22"/>
        </w:rPr>
        <w:t xml:space="preserve"> to comply with certain conditions including maintaining interest bearing debt to EBITDA plus extraordinary item and non-cash items ratio for the consolidated financial statements not exceeding 5:1 and debt to equity ratio for </w:t>
      </w:r>
      <w:r w:rsidR="00E14F98" w:rsidRPr="007C7F06">
        <w:rPr>
          <w:rFonts w:ascii="Arial" w:hAnsi="Arial" w:cs="Arial"/>
          <w:spacing w:val="-4"/>
          <w:sz w:val="22"/>
          <w:szCs w:val="22"/>
        </w:rPr>
        <w:t>the consolidated financial statements not exceeding 2.75:1</w:t>
      </w:r>
      <w:r w:rsidR="00DA0E12" w:rsidRPr="007C7F06">
        <w:rPr>
          <w:rFonts w:ascii="Arial" w:hAnsi="Arial" w:cs="Arial"/>
          <w:spacing w:val="-4"/>
          <w:sz w:val="22"/>
          <w:szCs w:val="22"/>
        </w:rPr>
        <w:t>,</w:t>
      </w:r>
      <w:r w:rsidR="00E5698F" w:rsidRPr="007C7F06">
        <w:rPr>
          <w:rFonts w:ascii="Arial" w:hAnsi="Arial" w:cs="Arial" w:hint="cs"/>
          <w:spacing w:val="-4"/>
          <w:sz w:val="22"/>
          <w:szCs w:val="22"/>
          <w:cs/>
        </w:rPr>
        <w:t xml:space="preserve"> </w:t>
      </w:r>
      <w:r w:rsidR="00DA0E12" w:rsidRPr="007C7F06">
        <w:rPr>
          <w:rFonts w:ascii="Arial" w:hAnsi="Arial" w:cs="Arial"/>
          <w:spacing w:val="-4"/>
          <w:sz w:val="22"/>
          <w:szCs w:val="22"/>
        </w:rPr>
        <w:t>based on the financial statements</w:t>
      </w:r>
      <w:r w:rsidR="00DA0E12" w:rsidRPr="007C7F06">
        <w:rPr>
          <w:rFonts w:ascii="Arial" w:hAnsi="Arial" w:cs="Arial"/>
          <w:sz w:val="22"/>
          <w:szCs w:val="22"/>
        </w:rPr>
        <w:t xml:space="preserve"> as at </w:t>
      </w:r>
      <w:r w:rsidR="00A86428" w:rsidRPr="007C7F06">
        <w:rPr>
          <w:rFonts w:ascii="Arial" w:hAnsi="Arial" w:cs="Arial"/>
          <w:sz w:val="22"/>
          <w:szCs w:val="22"/>
        </w:rPr>
        <w:t>30</w:t>
      </w:r>
      <w:r w:rsidR="00740E60">
        <w:rPr>
          <w:rFonts w:ascii="Arial" w:hAnsi="Arial" w:cs="Arial"/>
          <w:sz w:val="22"/>
          <w:szCs w:val="22"/>
        </w:rPr>
        <w:t xml:space="preserve"> June</w:t>
      </w:r>
      <w:r w:rsidR="00795544" w:rsidRPr="007C7F06">
        <w:rPr>
          <w:rFonts w:ascii="Arial" w:hAnsi="Arial" w:cs="Arial"/>
          <w:sz w:val="22"/>
          <w:szCs w:val="22"/>
        </w:rPr>
        <w:t xml:space="preserve"> </w:t>
      </w:r>
      <w:r w:rsidR="00DA0E12" w:rsidRPr="007C7F06">
        <w:rPr>
          <w:rFonts w:ascii="Arial" w:hAnsi="Arial" w:cs="Arial"/>
          <w:sz w:val="22"/>
          <w:szCs w:val="22"/>
        </w:rPr>
        <w:t>and 31 December.</w:t>
      </w:r>
    </w:p>
    <w:p w14:paraId="1173049D" w14:textId="77777777" w:rsidR="00D012C0" w:rsidRPr="007C7F06" w:rsidRDefault="0003248E" w:rsidP="00D012C0">
      <w:pPr>
        <w:spacing w:before="120" w:after="120" w:line="380" w:lineRule="exact"/>
        <w:ind w:left="547" w:hanging="547"/>
        <w:jc w:val="both"/>
        <w:rPr>
          <w:rFonts w:ascii="Arial" w:hAnsi="Arial" w:cs="Arial"/>
          <w:sz w:val="22"/>
          <w:szCs w:val="22"/>
        </w:rPr>
      </w:pPr>
      <w:r w:rsidRPr="007C7F06">
        <w:rPr>
          <w:rFonts w:ascii="Arial" w:hAnsi="Arial" w:cs="Arial"/>
          <w:sz w:val="22"/>
          <w:szCs w:val="22"/>
        </w:rPr>
        <w:tab/>
      </w:r>
    </w:p>
    <w:p w14:paraId="0484A54C" w14:textId="6AA914B1" w:rsidR="000C54F4" w:rsidRPr="007C7F06" w:rsidRDefault="00D012C0" w:rsidP="00D012C0">
      <w:pPr>
        <w:spacing w:before="120" w:after="120" w:line="380" w:lineRule="exact"/>
        <w:ind w:left="547" w:hanging="547"/>
        <w:jc w:val="both"/>
        <w:rPr>
          <w:rFonts w:ascii="Arial" w:hAnsi="Arial" w:cs="Arial"/>
          <w:sz w:val="22"/>
          <w:szCs w:val="22"/>
        </w:rPr>
      </w:pPr>
      <w:r w:rsidRPr="007C7F06">
        <w:rPr>
          <w:rFonts w:ascii="Arial" w:hAnsi="Arial" w:cs="Arial"/>
          <w:sz w:val="22"/>
          <w:szCs w:val="22"/>
        </w:rPr>
        <w:br w:type="page"/>
      </w:r>
      <w:r w:rsidRPr="007C7F06">
        <w:rPr>
          <w:rFonts w:ascii="Arial" w:hAnsi="Arial" w:cs="Arial"/>
          <w:sz w:val="22"/>
          <w:szCs w:val="22"/>
        </w:rPr>
        <w:lastRenderedPageBreak/>
        <w:tab/>
      </w:r>
      <w:r w:rsidR="005A4C5B" w:rsidRPr="007C7F06">
        <w:rPr>
          <w:rFonts w:ascii="Arial" w:hAnsi="Arial" w:cs="Arial"/>
          <w:sz w:val="22"/>
          <w:szCs w:val="22"/>
        </w:rPr>
        <w:t>A</w:t>
      </w:r>
      <w:r w:rsidR="000C54F4" w:rsidRPr="007C7F06">
        <w:rPr>
          <w:rFonts w:ascii="Arial" w:hAnsi="Arial" w:cs="Arial"/>
          <w:sz w:val="22"/>
          <w:szCs w:val="22"/>
        </w:rPr>
        <w:t xml:space="preserve">s at </w:t>
      </w:r>
      <w:r w:rsidR="000F502A" w:rsidRPr="007C7F06">
        <w:rPr>
          <w:rFonts w:ascii="Arial" w:hAnsi="Arial" w:cs="Arial"/>
          <w:sz w:val="22"/>
          <w:szCs w:val="22"/>
        </w:rPr>
        <w:t>31 December 202</w:t>
      </w:r>
      <w:r w:rsidR="004E5391" w:rsidRPr="007C7F06">
        <w:rPr>
          <w:rFonts w:ascii="Arial" w:hAnsi="Arial" w:cs="Arial"/>
          <w:sz w:val="22"/>
          <w:szCs w:val="22"/>
        </w:rPr>
        <w:t>3</w:t>
      </w:r>
      <w:r w:rsidR="000F502A" w:rsidRPr="007C7F06">
        <w:rPr>
          <w:rFonts w:ascii="Arial" w:hAnsi="Arial" w:cs="Arial"/>
          <w:sz w:val="22"/>
          <w:szCs w:val="22"/>
        </w:rPr>
        <w:t xml:space="preserve"> and </w:t>
      </w:r>
      <w:r w:rsidR="00A86428" w:rsidRPr="007C7F06">
        <w:rPr>
          <w:rFonts w:ascii="Arial" w:hAnsi="Arial" w:cs="Arial"/>
          <w:sz w:val="22"/>
          <w:szCs w:val="22"/>
        </w:rPr>
        <w:t>30 September</w:t>
      </w:r>
      <w:r w:rsidR="00797ABD" w:rsidRPr="007C7F06">
        <w:rPr>
          <w:rFonts w:ascii="Arial" w:hAnsi="Arial" w:cs="Arial"/>
          <w:sz w:val="22"/>
          <w:szCs w:val="22"/>
        </w:rPr>
        <w:t xml:space="preserve"> 2024</w:t>
      </w:r>
      <w:r w:rsidR="000C54F4" w:rsidRPr="007C7F06">
        <w:rPr>
          <w:rFonts w:ascii="Arial" w:hAnsi="Arial" w:cs="Arial"/>
          <w:sz w:val="22"/>
          <w:szCs w:val="22"/>
        </w:rPr>
        <w:t xml:space="preserve"> the Group was unable to maintain interest bearing debt to EBITDA plus extraordinary item and non-cash items ratio</w:t>
      </w:r>
      <w:r w:rsidR="001745DA" w:rsidRPr="007C7F06">
        <w:rPr>
          <w:rFonts w:ascii="Arial" w:hAnsi="Arial" w:cs="Arial"/>
          <w:sz w:val="22"/>
          <w:szCs w:val="22"/>
        </w:rPr>
        <w:t xml:space="preserve"> and debt to equity ratio</w:t>
      </w:r>
      <w:r w:rsidR="000C54F4" w:rsidRPr="007C7F06">
        <w:rPr>
          <w:rFonts w:ascii="Arial" w:hAnsi="Arial" w:cs="Arial"/>
          <w:sz w:val="22"/>
          <w:szCs w:val="22"/>
        </w:rPr>
        <w:t xml:space="preserve">, </w:t>
      </w:r>
      <w:r w:rsidR="00BF6CBA" w:rsidRPr="007C7F06">
        <w:rPr>
          <w:rFonts w:ascii="Arial" w:hAnsi="Arial" w:cs="Arial"/>
          <w:sz w:val="22"/>
          <w:szCs w:val="22"/>
        </w:rPr>
        <w:t>as specified in the Credit Facility Agreement</w:t>
      </w:r>
      <w:r w:rsidR="001F2B0C" w:rsidRPr="007C7F06">
        <w:rPr>
          <w:rFonts w:ascii="Arial" w:hAnsi="Arial" w:cs="Arial"/>
          <w:sz w:val="22"/>
          <w:szCs w:val="22"/>
        </w:rPr>
        <w:t xml:space="preserve">. </w:t>
      </w:r>
      <w:r w:rsidR="00BF6CBA" w:rsidRPr="007C7F06">
        <w:rPr>
          <w:rFonts w:ascii="Arial" w:hAnsi="Arial" w:cs="Arial"/>
          <w:sz w:val="22"/>
          <w:szCs w:val="22"/>
        </w:rPr>
        <w:t xml:space="preserve"> </w:t>
      </w:r>
      <w:r w:rsidR="001F2B0C" w:rsidRPr="007C7F06">
        <w:rPr>
          <w:rFonts w:ascii="Arial" w:hAnsi="Arial" w:cs="Arial"/>
          <w:sz w:val="22"/>
          <w:szCs w:val="22"/>
        </w:rPr>
        <w:t xml:space="preserve">Moreover, as at </w:t>
      </w:r>
      <w:r w:rsidR="001F2B0C" w:rsidRPr="007C7F06">
        <w:rPr>
          <w:rFonts w:ascii="Arial" w:hAnsi="Arial" w:cs="Arial"/>
          <w:spacing w:val="-4"/>
          <w:sz w:val="22"/>
          <w:szCs w:val="22"/>
        </w:rPr>
        <w:t>31 December 2023</w:t>
      </w:r>
      <w:r w:rsidR="002C0A11" w:rsidRPr="007C7F06">
        <w:rPr>
          <w:rFonts w:ascii="Arial" w:hAnsi="Arial" w:cs="Arial"/>
          <w:sz w:val="22"/>
          <w:szCs w:val="22"/>
        </w:rPr>
        <w:t xml:space="preserve"> and </w:t>
      </w:r>
      <w:r w:rsidR="00A86428" w:rsidRPr="007C7F06">
        <w:rPr>
          <w:rFonts w:ascii="Arial" w:hAnsi="Arial" w:cs="Arial"/>
          <w:sz w:val="22"/>
          <w:szCs w:val="22"/>
        </w:rPr>
        <w:t>30 September</w:t>
      </w:r>
      <w:r w:rsidR="002C0A11" w:rsidRPr="007C7F06">
        <w:rPr>
          <w:rFonts w:ascii="Arial" w:hAnsi="Arial" w:cs="Arial"/>
          <w:sz w:val="22"/>
          <w:szCs w:val="22"/>
        </w:rPr>
        <w:t xml:space="preserve"> 2024</w:t>
      </w:r>
      <w:r w:rsidR="001F2B0C" w:rsidRPr="007C7F06">
        <w:rPr>
          <w:rFonts w:ascii="Arial" w:hAnsi="Arial" w:cs="Arial"/>
          <w:spacing w:val="-4"/>
          <w:sz w:val="22"/>
          <w:szCs w:val="22"/>
        </w:rPr>
        <w:t xml:space="preserve">, the Company was unable to repay long-term loans including interest when they were due, </w:t>
      </w:r>
      <w:r w:rsidR="001F2B0C" w:rsidRPr="007C7F06">
        <w:rPr>
          <w:rFonts w:ascii="Arial" w:hAnsi="Arial" w:cs="Arial"/>
          <w:sz w:val="22"/>
          <w:szCs w:val="22"/>
        </w:rPr>
        <w:t xml:space="preserve">resulting in the long-term </w:t>
      </w:r>
      <w:r w:rsidR="001F2B0C" w:rsidRPr="007C7F06">
        <w:rPr>
          <w:rFonts w:ascii="Arial" w:hAnsi="Arial" w:cs="Arial"/>
          <w:spacing w:val="-4"/>
          <w:sz w:val="22"/>
          <w:szCs w:val="22"/>
        </w:rPr>
        <w:t xml:space="preserve">loans </w:t>
      </w:r>
      <w:r w:rsidR="001F2B0C" w:rsidRPr="007C7F06">
        <w:rPr>
          <w:rFonts w:ascii="Arial" w:hAnsi="Arial" w:cs="Arial"/>
          <w:sz w:val="22"/>
          <w:szCs w:val="22"/>
        </w:rPr>
        <w:t>becoming payable on demand.</w:t>
      </w:r>
      <w:r w:rsidR="000C54F4" w:rsidRPr="007C7F06">
        <w:rPr>
          <w:rFonts w:ascii="Arial" w:hAnsi="Arial" w:cs="Arial"/>
          <w:sz w:val="22"/>
          <w:szCs w:val="22"/>
        </w:rPr>
        <w:t xml:space="preserve"> The Group therefore classified total balance of loan as current portion due within one year. </w:t>
      </w:r>
      <w:r w:rsidR="006E7EF6" w:rsidRPr="007C7F06">
        <w:rPr>
          <w:rFonts w:ascii="Arial" w:hAnsi="Arial" w:cs="Arial"/>
          <w:sz w:val="22"/>
          <w:szCs w:val="22"/>
        </w:rPr>
        <w:t>The classification of such liabilities to current liabilities is in accordance with Thai Financial Reportion Standards.</w:t>
      </w:r>
    </w:p>
    <w:p w14:paraId="6FC6192B" w14:textId="77777777" w:rsidR="001F2B0C" w:rsidRPr="007C7F06" w:rsidRDefault="001F2B0C" w:rsidP="00D012C0">
      <w:pPr>
        <w:spacing w:before="120" w:after="120" w:line="380" w:lineRule="exact"/>
        <w:ind w:left="547"/>
        <w:jc w:val="thaiDistribute"/>
        <w:rPr>
          <w:rFonts w:ascii="Arial" w:hAnsi="Arial" w:cs="Arial"/>
          <w:sz w:val="22"/>
          <w:szCs w:val="22"/>
        </w:rPr>
      </w:pPr>
      <w:r w:rsidRPr="007C7F06">
        <w:rPr>
          <w:rFonts w:ascii="Arial" w:hAnsi="Arial" w:cs="Arial"/>
          <w:sz w:val="22"/>
          <w:szCs w:val="22"/>
        </w:rPr>
        <w:t xml:space="preserve">On 1 March 2024, the Company received a dunning letter from a financial institution urging the Company to repay the debts and contact with the bank due to the Company’s failure to </w:t>
      </w:r>
      <w:r w:rsidRPr="007C7F06">
        <w:rPr>
          <w:rFonts w:ascii="Arial" w:hAnsi="Arial" w:cs="Arial"/>
          <w:spacing w:val="-4"/>
          <w:sz w:val="22"/>
          <w:szCs w:val="22"/>
        </w:rPr>
        <w:t>adhere to the terms of the loan agreement. The Company is currently engaged in negotiations with the financial institutions to defer the repayment of both principal and interest.</w:t>
      </w:r>
    </w:p>
    <w:p w14:paraId="1DC0682E" w14:textId="77777777" w:rsidR="00C446DE" w:rsidRPr="007C7F06" w:rsidRDefault="00DA7E7E" w:rsidP="00D012C0">
      <w:pPr>
        <w:spacing w:before="120" w:after="120" w:line="380" w:lineRule="exact"/>
        <w:ind w:left="547"/>
        <w:jc w:val="thaiDistribute"/>
        <w:rPr>
          <w:rFonts w:ascii="Arial" w:hAnsi="Arial" w:cs="Arial"/>
          <w:sz w:val="22"/>
          <w:szCs w:val="22"/>
        </w:rPr>
      </w:pPr>
      <w:r w:rsidRPr="007C7F06">
        <w:rPr>
          <w:rFonts w:ascii="Arial" w:hAnsi="Arial" w:cs="Arial"/>
          <w:sz w:val="22"/>
          <w:szCs w:val="22"/>
        </w:rPr>
        <w:t>The above long-term loans from financial institutions are secured by mortgage of the Group’s properties and plant thereon.</w:t>
      </w:r>
    </w:p>
    <w:p w14:paraId="7969735D" w14:textId="77777777" w:rsidR="00D41CDB" w:rsidRPr="007C7F06" w:rsidRDefault="00D41CDB" w:rsidP="00D012C0">
      <w:pPr>
        <w:spacing w:before="120" w:after="120" w:line="380" w:lineRule="exact"/>
        <w:ind w:left="547"/>
        <w:jc w:val="thaiDistribute"/>
        <w:rPr>
          <w:rFonts w:ascii="Arial" w:hAnsi="Arial" w:cs="Arial"/>
          <w:sz w:val="22"/>
          <w:szCs w:val="22"/>
        </w:rPr>
      </w:pPr>
      <w:r w:rsidRPr="007C7F06">
        <w:rPr>
          <w:rFonts w:ascii="Arial" w:hAnsi="Arial" w:cs="Arial"/>
          <w:sz w:val="22"/>
          <w:szCs w:val="22"/>
        </w:rPr>
        <w:t xml:space="preserve">In addition, during the year 2021, the Company entered into debt restructuring agreements with a financial institution to convert the outstanding principal and interest obligations under the promissory notes that were due totaling Baht 40 million into 24 monthly installment payments. The debt is divided into 2 parts whereby the first half totaling Baht 20 million </w:t>
      </w:r>
      <w:r w:rsidRPr="007C7F06">
        <w:rPr>
          <w:rFonts w:ascii="Arial" w:hAnsi="Arial" w:cs="Arial"/>
          <w:spacing w:val="-4"/>
          <w:sz w:val="22"/>
          <w:szCs w:val="22"/>
        </w:rPr>
        <w:t>shall be paid in the first installment on 20 January 2021 and the latter half totaling Baht 20 million</w:t>
      </w:r>
      <w:r w:rsidRPr="007C7F06">
        <w:rPr>
          <w:rFonts w:ascii="Arial" w:hAnsi="Arial" w:cs="Arial"/>
          <w:sz w:val="22"/>
          <w:szCs w:val="22"/>
        </w:rPr>
        <w:t xml:space="preserve"> shall be paid in the first installment on 20 October 2021. The loan is subject to interest at a prime rate </w:t>
      </w:r>
      <w:r w:rsidR="001A114E" w:rsidRPr="007C7F06">
        <w:rPr>
          <w:rFonts w:ascii="Arial" w:hAnsi="Arial" w:cs="Arial"/>
          <w:sz w:val="22"/>
          <w:szCs w:val="22"/>
        </w:rPr>
        <w:t xml:space="preserve">- </w:t>
      </w:r>
      <w:r w:rsidRPr="007C7F06">
        <w:rPr>
          <w:rFonts w:ascii="Arial" w:hAnsi="Arial" w:cs="Arial"/>
          <w:sz w:val="22"/>
          <w:szCs w:val="22"/>
        </w:rPr>
        <w:t xml:space="preserve">1.5% per annum. </w:t>
      </w:r>
    </w:p>
    <w:p w14:paraId="5D7BC200" w14:textId="77777777" w:rsidR="000F502A" w:rsidRPr="007C7F06" w:rsidRDefault="000F502A" w:rsidP="00D012C0">
      <w:pPr>
        <w:spacing w:before="120" w:after="120" w:line="380" w:lineRule="exact"/>
        <w:ind w:left="547"/>
        <w:jc w:val="thaiDistribute"/>
        <w:rPr>
          <w:rFonts w:ascii="Arial" w:hAnsi="Arial" w:cs="Arial"/>
          <w:sz w:val="22"/>
          <w:szCs w:val="22"/>
        </w:rPr>
      </w:pPr>
      <w:r w:rsidRPr="007C7F06">
        <w:rPr>
          <w:rFonts w:ascii="Arial" w:hAnsi="Arial" w:cs="Arial"/>
          <w:sz w:val="22"/>
          <w:szCs w:val="22"/>
        </w:rPr>
        <w:t xml:space="preserve">During the year 2022, Kulthorn Steel Co., Ltd. (a subsidiary) entered into machines sales and leaseback agreement </w:t>
      </w:r>
      <w:r w:rsidRPr="007C7F06">
        <w:rPr>
          <w:rFonts w:ascii="Arial" w:hAnsi="Arial" w:cs="Arial"/>
          <w:spacing w:val="-4"/>
          <w:sz w:val="22"/>
          <w:szCs w:val="22"/>
        </w:rPr>
        <w:t>with a financial institution, which was deemed to be a financing transaction and is not true sell. The agreement has principle of Baht 29.6 million and monthly repayment for 60 periods.</w:t>
      </w:r>
      <w:r w:rsidRPr="007C7F06">
        <w:rPr>
          <w:rFonts w:ascii="Arial" w:hAnsi="Arial" w:cs="Arial"/>
          <w:sz w:val="22"/>
          <w:szCs w:val="22"/>
        </w:rPr>
        <w:t xml:space="preserve"> The first payment was in July 2022 and it is subject to interest at 3.25% per annum.</w:t>
      </w:r>
    </w:p>
    <w:p w14:paraId="6FCE66B8" w14:textId="77777777" w:rsidR="000F502A" w:rsidRPr="007C7F06" w:rsidRDefault="000F502A" w:rsidP="00D012C0">
      <w:pPr>
        <w:spacing w:before="120" w:after="120" w:line="380" w:lineRule="exact"/>
        <w:ind w:left="547"/>
        <w:jc w:val="thaiDistribute"/>
        <w:rPr>
          <w:rFonts w:ascii="Arial" w:hAnsi="Arial" w:cs="Arial"/>
          <w:sz w:val="22"/>
          <w:szCs w:val="22"/>
        </w:rPr>
      </w:pPr>
      <w:r w:rsidRPr="007C7F06">
        <w:rPr>
          <w:rFonts w:ascii="Arial" w:hAnsi="Arial" w:cs="Arial"/>
          <w:sz w:val="22"/>
          <w:szCs w:val="22"/>
        </w:rPr>
        <w:t xml:space="preserve">On 23 February 2023, Kulthorn Premier Co., Ltd. (a subsidiary) entered into a long-term loan agreement with a financial </w:t>
      </w:r>
      <w:r w:rsidRPr="007C7F06">
        <w:rPr>
          <w:rFonts w:ascii="Arial" w:hAnsi="Arial" w:cs="Arial"/>
          <w:sz w:val="22"/>
          <w:szCs w:val="28"/>
        </w:rPr>
        <w:t>institution</w:t>
      </w:r>
      <w:r w:rsidRPr="007C7F06">
        <w:rPr>
          <w:rFonts w:ascii="Arial" w:hAnsi="Arial" w:cs="Arial"/>
          <w:sz w:val="22"/>
          <w:szCs w:val="22"/>
        </w:rPr>
        <w:t xml:space="preserve"> to obtain loan amounting to Baht 35.8 million.</w:t>
      </w:r>
      <w:r w:rsidR="00CF215E" w:rsidRPr="007C7F06">
        <w:rPr>
          <w:rFonts w:ascii="Arial" w:hAnsi="Arial" w:cs="Arial"/>
          <w:sz w:val="22"/>
          <w:szCs w:val="22"/>
        </w:rPr>
        <w:t xml:space="preserve">  </w:t>
      </w:r>
      <w:r w:rsidRPr="007C7F06">
        <w:rPr>
          <w:rFonts w:ascii="Arial" w:hAnsi="Arial" w:cs="Arial"/>
          <w:sz w:val="22"/>
          <w:szCs w:val="22"/>
        </w:rPr>
        <w:t>The agreement term of such loan is 10 years and is secured by mortgage of the subsidiary’s land thereon.</w:t>
      </w:r>
    </w:p>
    <w:p w14:paraId="5C479030" w14:textId="77777777" w:rsidR="007467D5" w:rsidRPr="007C7F06" w:rsidRDefault="007516B3" w:rsidP="00D012C0">
      <w:pPr>
        <w:spacing w:before="120" w:after="120" w:line="380" w:lineRule="exact"/>
        <w:ind w:left="547" w:right="-43" w:hanging="547"/>
        <w:jc w:val="both"/>
        <w:rPr>
          <w:rFonts w:ascii="Arial" w:hAnsi="Arial" w:cs="Arial"/>
          <w:b/>
          <w:bCs/>
          <w:sz w:val="22"/>
          <w:szCs w:val="22"/>
        </w:rPr>
      </w:pPr>
      <w:r w:rsidRPr="007C7F06">
        <w:rPr>
          <w:rFonts w:ascii="Arial" w:hAnsi="Arial" w:cs="Arial"/>
          <w:b/>
          <w:bCs/>
          <w:sz w:val="22"/>
          <w:szCs w:val="22"/>
        </w:rPr>
        <w:t>1</w:t>
      </w:r>
      <w:r w:rsidR="00CB7FA5" w:rsidRPr="007C7F06">
        <w:rPr>
          <w:rFonts w:ascii="Arial" w:hAnsi="Arial" w:cs="Arial"/>
          <w:b/>
          <w:bCs/>
          <w:sz w:val="22"/>
          <w:szCs w:val="22"/>
        </w:rPr>
        <w:t>1</w:t>
      </w:r>
      <w:r w:rsidR="007467D5" w:rsidRPr="007C7F06">
        <w:rPr>
          <w:rFonts w:ascii="Arial" w:hAnsi="Arial" w:cs="Arial"/>
          <w:b/>
          <w:bCs/>
          <w:sz w:val="22"/>
          <w:szCs w:val="22"/>
        </w:rPr>
        <w:t>.</w:t>
      </w:r>
      <w:r w:rsidR="007467D5" w:rsidRPr="007C7F06">
        <w:rPr>
          <w:rFonts w:ascii="Arial" w:hAnsi="Arial" w:cs="Arial"/>
          <w:b/>
          <w:bCs/>
          <w:sz w:val="22"/>
          <w:szCs w:val="22"/>
        </w:rPr>
        <w:tab/>
      </w:r>
      <w:r w:rsidR="00BB0E32" w:rsidRPr="007C7F06">
        <w:rPr>
          <w:rFonts w:ascii="Arial" w:hAnsi="Arial" w:cs="Arial"/>
          <w:b/>
          <w:bCs/>
          <w:sz w:val="22"/>
          <w:szCs w:val="22"/>
        </w:rPr>
        <w:t>Loss</w:t>
      </w:r>
      <w:r w:rsidR="007467D5" w:rsidRPr="007C7F06">
        <w:rPr>
          <w:rFonts w:ascii="Arial" w:hAnsi="Arial" w:cs="Arial"/>
          <w:b/>
          <w:bCs/>
          <w:sz w:val="22"/>
          <w:szCs w:val="22"/>
        </w:rPr>
        <w:t xml:space="preserve"> per share</w:t>
      </w:r>
    </w:p>
    <w:p w14:paraId="40735848" w14:textId="77777777" w:rsidR="004A056A" w:rsidRPr="007C7F06" w:rsidRDefault="004A056A" w:rsidP="00D012C0">
      <w:pPr>
        <w:spacing w:before="120" w:after="120" w:line="380" w:lineRule="exact"/>
        <w:ind w:left="547" w:hanging="547"/>
        <w:jc w:val="thaiDistribute"/>
        <w:rPr>
          <w:rFonts w:ascii="Arial" w:hAnsi="Arial" w:cs="Arial"/>
          <w:sz w:val="22"/>
          <w:szCs w:val="22"/>
        </w:rPr>
      </w:pPr>
      <w:r w:rsidRPr="007C7F06">
        <w:rPr>
          <w:rFonts w:ascii="Arial" w:hAnsi="Arial" w:cs="Arial"/>
          <w:sz w:val="22"/>
          <w:szCs w:val="22"/>
        </w:rPr>
        <w:tab/>
        <w:t>Basic loss per share is calculated by dividing loss for the period attributable to equity holders of the Company (excluding other comprehensive income) by the weighted average number of ordinary shares in issue during the period.</w:t>
      </w:r>
    </w:p>
    <w:p w14:paraId="240E89A4" w14:textId="77777777" w:rsidR="00F27EBA" w:rsidRPr="007C7F06" w:rsidRDefault="00D012C0" w:rsidP="00D012C0">
      <w:pPr>
        <w:spacing w:before="120" w:after="120" w:line="380" w:lineRule="exact"/>
        <w:ind w:left="547" w:hanging="547"/>
        <w:jc w:val="both"/>
        <w:rPr>
          <w:rFonts w:ascii="Arial" w:hAnsi="Arial" w:cs="Arial"/>
          <w:b/>
          <w:bCs/>
          <w:sz w:val="22"/>
          <w:szCs w:val="22"/>
        </w:rPr>
      </w:pPr>
      <w:r w:rsidRPr="007C7F06">
        <w:rPr>
          <w:rFonts w:ascii="Arial" w:hAnsi="Arial" w:cs="Arial"/>
          <w:b/>
          <w:bCs/>
          <w:sz w:val="22"/>
          <w:szCs w:val="22"/>
        </w:rPr>
        <w:br w:type="page"/>
      </w:r>
      <w:r w:rsidR="007516B3" w:rsidRPr="007C7F06">
        <w:rPr>
          <w:rFonts w:ascii="Arial" w:hAnsi="Arial" w:cs="Arial"/>
          <w:b/>
          <w:bCs/>
          <w:sz w:val="22"/>
          <w:szCs w:val="22"/>
        </w:rPr>
        <w:lastRenderedPageBreak/>
        <w:t>1</w:t>
      </w:r>
      <w:r w:rsidR="00CB7FA5" w:rsidRPr="007C7F06">
        <w:rPr>
          <w:rFonts w:ascii="Arial" w:hAnsi="Arial" w:cs="Arial"/>
          <w:b/>
          <w:bCs/>
          <w:sz w:val="22"/>
          <w:szCs w:val="22"/>
        </w:rPr>
        <w:t>2</w:t>
      </w:r>
      <w:r w:rsidR="00F27EBA" w:rsidRPr="007C7F06">
        <w:rPr>
          <w:rFonts w:ascii="Arial" w:hAnsi="Arial" w:cs="Arial"/>
          <w:b/>
          <w:bCs/>
          <w:sz w:val="22"/>
          <w:szCs w:val="22"/>
        </w:rPr>
        <w:t>.</w:t>
      </w:r>
      <w:r w:rsidR="00F27EBA" w:rsidRPr="007C7F06">
        <w:rPr>
          <w:rFonts w:ascii="Arial" w:hAnsi="Arial" w:cs="Arial"/>
          <w:b/>
          <w:bCs/>
          <w:sz w:val="22"/>
          <w:szCs w:val="22"/>
        </w:rPr>
        <w:tab/>
        <w:t>Revenue from contracts with customers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D012C0" w:rsidRPr="007C7F06" w14:paraId="5379BDE7" w14:textId="77777777" w:rsidTr="002C65DD">
        <w:tc>
          <w:tcPr>
            <w:tcW w:w="3690" w:type="dxa"/>
            <w:vAlign w:val="bottom"/>
          </w:tcPr>
          <w:p w14:paraId="5CC316FE" w14:textId="77777777" w:rsidR="00D012C0" w:rsidRPr="007C7F06" w:rsidRDefault="00D012C0" w:rsidP="00D012C0">
            <w:pPr>
              <w:spacing w:line="360" w:lineRule="exact"/>
              <w:jc w:val="thaiDistribute"/>
              <w:rPr>
                <w:rFonts w:ascii="Arial" w:hAnsi="Arial" w:cs="Arial"/>
                <w:b/>
                <w:bCs/>
                <w:sz w:val="20"/>
                <w:szCs w:val="20"/>
              </w:rPr>
            </w:pPr>
          </w:p>
        </w:tc>
        <w:tc>
          <w:tcPr>
            <w:tcW w:w="5490" w:type="dxa"/>
            <w:gridSpan w:val="4"/>
            <w:vAlign w:val="bottom"/>
          </w:tcPr>
          <w:p w14:paraId="4355F3E0" w14:textId="77777777" w:rsidR="00D012C0" w:rsidRPr="007C7F06" w:rsidRDefault="00D012C0" w:rsidP="00D012C0">
            <w:pPr>
              <w:spacing w:line="360" w:lineRule="exact"/>
              <w:ind w:left="-18"/>
              <w:jc w:val="right"/>
              <w:rPr>
                <w:rFonts w:ascii="Arial" w:hAnsi="Arial" w:cs="Arial"/>
                <w:sz w:val="20"/>
                <w:szCs w:val="20"/>
              </w:rPr>
            </w:pPr>
            <w:r w:rsidRPr="007C7F06">
              <w:rPr>
                <w:rFonts w:ascii="Arial" w:hAnsi="Arial" w:cs="Arial"/>
                <w:sz w:val="20"/>
                <w:szCs w:val="20"/>
              </w:rPr>
              <w:t>(Unit: Thousand Baht)</w:t>
            </w:r>
          </w:p>
        </w:tc>
      </w:tr>
      <w:tr w:rsidR="00D012C0" w:rsidRPr="007C7F06" w14:paraId="049E8E50" w14:textId="77777777" w:rsidTr="002C65DD">
        <w:tc>
          <w:tcPr>
            <w:tcW w:w="3690" w:type="dxa"/>
            <w:vAlign w:val="bottom"/>
          </w:tcPr>
          <w:p w14:paraId="0077257B" w14:textId="77777777" w:rsidR="00D012C0" w:rsidRPr="007C7F06" w:rsidRDefault="00D012C0" w:rsidP="00D012C0">
            <w:pPr>
              <w:spacing w:line="360" w:lineRule="exact"/>
              <w:jc w:val="thaiDistribute"/>
              <w:rPr>
                <w:rFonts w:ascii="Arial" w:hAnsi="Arial" w:cs="Arial"/>
                <w:b/>
                <w:bCs/>
                <w:sz w:val="20"/>
                <w:szCs w:val="20"/>
              </w:rPr>
            </w:pPr>
          </w:p>
        </w:tc>
        <w:tc>
          <w:tcPr>
            <w:tcW w:w="5490" w:type="dxa"/>
            <w:gridSpan w:val="4"/>
            <w:vAlign w:val="bottom"/>
          </w:tcPr>
          <w:p w14:paraId="75E59BFF" w14:textId="5135B2F4" w:rsidR="00D012C0" w:rsidRPr="007C7F06" w:rsidRDefault="00D012C0" w:rsidP="00D012C0">
            <w:pPr>
              <w:pBdr>
                <w:bottom w:val="single" w:sz="4" w:space="1" w:color="auto"/>
              </w:pBdr>
              <w:spacing w:line="360" w:lineRule="exact"/>
              <w:ind w:left="-18" w:firstLine="18"/>
              <w:jc w:val="center"/>
              <w:rPr>
                <w:rFonts w:ascii="Arial" w:hAnsi="Arial" w:cs="Arial"/>
                <w:sz w:val="20"/>
                <w:szCs w:val="20"/>
              </w:rPr>
            </w:pPr>
            <w:r w:rsidRPr="007C7F06">
              <w:rPr>
                <w:rFonts w:ascii="Arial" w:hAnsi="Arial" w:cs="Arial"/>
                <w:sz w:val="20"/>
                <w:szCs w:val="20"/>
              </w:rPr>
              <w:t xml:space="preserve">For the </w:t>
            </w:r>
            <w:r w:rsidR="00B96CF7" w:rsidRPr="007C7F06">
              <w:rPr>
                <w:rFonts w:ascii="Arial" w:hAnsi="Arial" w:cs="Arial"/>
                <w:sz w:val="20"/>
                <w:szCs w:val="20"/>
              </w:rPr>
              <w:t>three</w:t>
            </w:r>
            <w:r w:rsidRPr="007C7F06">
              <w:rPr>
                <w:rFonts w:ascii="Arial" w:hAnsi="Arial" w:cs="Arial"/>
                <w:sz w:val="20"/>
                <w:szCs w:val="20"/>
              </w:rPr>
              <w:t xml:space="preserve">-month period ended </w:t>
            </w:r>
            <w:r w:rsidR="00A86428" w:rsidRPr="007C7F06">
              <w:rPr>
                <w:rFonts w:ascii="Arial" w:hAnsi="Arial" w:cs="Arial"/>
                <w:sz w:val="20"/>
                <w:szCs w:val="20"/>
              </w:rPr>
              <w:t>30 September</w:t>
            </w:r>
          </w:p>
        </w:tc>
      </w:tr>
      <w:tr w:rsidR="00D012C0" w:rsidRPr="007C7F06" w14:paraId="64E06425" w14:textId="77777777" w:rsidTr="002C65DD">
        <w:tc>
          <w:tcPr>
            <w:tcW w:w="3690" w:type="dxa"/>
            <w:vAlign w:val="bottom"/>
          </w:tcPr>
          <w:p w14:paraId="51C637B4" w14:textId="77777777" w:rsidR="00D012C0" w:rsidRPr="007C7F06" w:rsidRDefault="00D012C0" w:rsidP="00D012C0">
            <w:pPr>
              <w:spacing w:line="360" w:lineRule="exact"/>
              <w:jc w:val="thaiDistribute"/>
              <w:rPr>
                <w:rFonts w:ascii="Arial" w:hAnsi="Arial" w:cs="Arial"/>
                <w:sz w:val="20"/>
                <w:szCs w:val="20"/>
              </w:rPr>
            </w:pPr>
            <w:r w:rsidRPr="007C7F06">
              <w:rPr>
                <w:rFonts w:ascii="Arial" w:hAnsi="Arial" w:cs="Arial"/>
                <w:b/>
                <w:bCs/>
                <w:sz w:val="20"/>
                <w:szCs w:val="20"/>
              </w:rPr>
              <w:tab/>
            </w:r>
          </w:p>
        </w:tc>
        <w:tc>
          <w:tcPr>
            <w:tcW w:w="2745" w:type="dxa"/>
            <w:gridSpan w:val="2"/>
            <w:vAlign w:val="bottom"/>
          </w:tcPr>
          <w:p w14:paraId="3C53C769" w14:textId="77777777" w:rsidR="00D012C0" w:rsidRPr="007C7F06" w:rsidRDefault="00D012C0" w:rsidP="00D012C0">
            <w:pPr>
              <w:pBdr>
                <w:bottom w:val="single" w:sz="4" w:space="1" w:color="auto"/>
              </w:pBdr>
              <w:spacing w:line="360" w:lineRule="exact"/>
              <w:ind w:left="-18" w:firstLine="18"/>
              <w:jc w:val="center"/>
              <w:rPr>
                <w:rFonts w:ascii="Arial" w:hAnsi="Arial" w:cs="Arial"/>
                <w:sz w:val="20"/>
                <w:szCs w:val="20"/>
                <w:u w:val="single"/>
              </w:rPr>
            </w:pPr>
            <w:r w:rsidRPr="007C7F06">
              <w:rPr>
                <w:rFonts w:ascii="Arial" w:hAnsi="Arial" w:cs="Arial"/>
                <w:sz w:val="20"/>
                <w:szCs w:val="20"/>
              </w:rPr>
              <w:t>Consolidated                        financial statements</w:t>
            </w:r>
          </w:p>
        </w:tc>
        <w:tc>
          <w:tcPr>
            <w:tcW w:w="2745" w:type="dxa"/>
            <w:gridSpan w:val="2"/>
            <w:vAlign w:val="bottom"/>
          </w:tcPr>
          <w:p w14:paraId="7515EADF" w14:textId="77777777" w:rsidR="00D012C0" w:rsidRPr="007C7F06" w:rsidRDefault="00D012C0" w:rsidP="00D012C0">
            <w:pPr>
              <w:pBdr>
                <w:bottom w:val="single" w:sz="4" w:space="1" w:color="auto"/>
              </w:pBdr>
              <w:spacing w:line="360" w:lineRule="exact"/>
              <w:ind w:left="-18" w:firstLine="18"/>
              <w:jc w:val="center"/>
              <w:rPr>
                <w:rFonts w:ascii="Arial" w:hAnsi="Arial" w:cs="Arial"/>
                <w:sz w:val="20"/>
                <w:szCs w:val="20"/>
                <w:u w:val="single"/>
              </w:rPr>
            </w:pPr>
            <w:r w:rsidRPr="007C7F06">
              <w:rPr>
                <w:rFonts w:ascii="Arial" w:hAnsi="Arial" w:cs="Arial"/>
                <w:sz w:val="20"/>
                <w:szCs w:val="20"/>
              </w:rPr>
              <w:t>Separate                                financial statements</w:t>
            </w:r>
          </w:p>
        </w:tc>
      </w:tr>
      <w:tr w:rsidR="00D012C0" w:rsidRPr="007C7F06" w14:paraId="540B15BD" w14:textId="77777777" w:rsidTr="002C65DD">
        <w:tc>
          <w:tcPr>
            <w:tcW w:w="3690" w:type="dxa"/>
            <w:vAlign w:val="bottom"/>
          </w:tcPr>
          <w:p w14:paraId="0F6ED874" w14:textId="77777777" w:rsidR="00D012C0" w:rsidRPr="007C7F06" w:rsidRDefault="00D012C0" w:rsidP="00D012C0">
            <w:pPr>
              <w:spacing w:line="360" w:lineRule="exact"/>
              <w:ind w:left="-108" w:right="27"/>
              <w:jc w:val="thaiDistribute"/>
              <w:rPr>
                <w:rFonts w:ascii="Arial" w:hAnsi="Arial" w:cs="Arial"/>
                <w:sz w:val="20"/>
                <w:szCs w:val="20"/>
              </w:rPr>
            </w:pPr>
          </w:p>
        </w:tc>
        <w:tc>
          <w:tcPr>
            <w:tcW w:w="1372" w:type="dxa"/>
            <w:shd w:val="clear" w:color="auto" w:fill="auto"/>
            <w:vAlign w:val="bottom"/>
          </w:tcPr>
          <w:p w14:paraId="2A729B08" w14:textId="77777777" w:rsidR="00D012C0" w:rsidRPr="007C7F06" w:rsidRDefault="00D012C0" w:rsidP="00D012C0">
            <w:pPr>
              <w:spacing w:line="360" w:lineRule="exact"/>
              <w:jc w:val="center"/>
              <w:rPr>
                <w:rFonts w:ascii="Arial" w:hAnsi="Arial" w:cs="Arial"/>
                <w:sz w:val="20"/>
                <w:szCs w:val="20"/>
                <w:u w:val="single"/>
              </w:rPr>
            </w:pPr>
            <w:r w:rsidRPr="007C7F06">
              <w:rPr>
                <w:rFonts w:ascii="Arial" w:hAnsi="Arial" w:cs="Arial"/>
                <w:sz w:val="20"/>
                <w:szCs w:val="20"/>
                <w:u w:val="single"/>
              </w:rPr>
              <w:t>2024</w:t>
            </w:r>
          </w:p>
        </w:tc>
        <w:tc>
          <w:tcPr>
            <w:tcW w:w="1373" w:type="dxa"/>
            <w:shd w:val="clear" w:color="auto" w:fill="auto"/>
            <w:vAlign w:val="bottom"/>
          </w:tcPr>
          <w:p w14:paraId="09B240ED" w14:textId="77777777" w:rsidR="00D012C0" w:rsidRPr="007C7F06" w:rsidRDefault="00D012C0" w:rsidP="00D012C0">
            <w:pPr>
              <w:spacing w:line="360" w:lineRule="exact"/>
              <w:jc w:val="center"/>
              <w:rPr>
                <w:rFonts w:ascii="Arial" w:hAnsi="Arial" w:cs="Arial"/>
                <w:sz w:val="20"/>
                <w:szCs w:val="20"/>
                <w:u w:val="single"/>
              </w:rPr>
            </w:pPr>
            <w:r w:rsidRPr="007C7F06">
              <w:rPr>
                <w:rFonts w:ascii="Arial" w:hAnsi="Arial" w:cs="Arial"/>
                <w:sz w:val="20"/>
                <w:szCs w:val="20"/>
                <w:u w:val="single"/>
              </w:rPr>
              <w:t>2023</w:t>
            </w:r>
          </w:p>
        </w:tc>
        <w:tc>
          <w:tcPr>
            <w:tcW w:w="1372" w:type="dxa"/>
            <w:shd w:val="clear" w:color="auto" w:fill="auto"/>
            <w:vAlign w:val="bottom"/>
          </w:tcPr>
          <w:p w14:paraId="16716E5C" w14:textId="77777777" w:rsidR="00D012C0" w:rsidRPr="007C7F06" w:rsidRDefault="00D012C0" w:rsidP="00D012C0">
            <w:pPr>
              <w:spacing w:line="360" w:lineRule="exact"/>
              <w:jc w:val="center"/>
              <w:rPr>
                <w:rFonts w:ascii="Arial" w:hAnsi="Arial" w:cs="Arial"/>
                <w:sz w:val="20"/>
                <w:szCs w:val="20"/>
                <w:u w:val="single"/>
              </w:rPr>
            </w:pPr>
            <w:r w:rsidRPr="007C7F06">
              <w:rPr>
                <w:rFonts w:ascii="Arial" w:hAnsi="Arial" w:cs="Arial"/>
                <w:sz w:val="20"/>
                <w:szCs w:val="20"/>
                <w:u w:val="single"/>
              </w:rPr>
              <w:t>2024</w:t>
            </w:r>
          </w:p>
        </w:tc>
        <w:tc>
          <w:tcPr>
            <w:tcW w:w="1373" w:type="dxa"/>
            <w:shd w:val="clear" w:color="auto" w:fill="auto"/>
            <w:vAlign w:val="bottom"/>
          </w:tcPr>
          <w:p w14:paraId="18A383FC" w14:textId="77777777" w:rsidR="00D012C0" w:rsidRPr="007C7F06" w:rsidRDefault="00D012C0" w:rsidP="00D012C0">
            <w:pPr>
              <w:spacing w:line="360" w:lineRule="exact"/>
              <w:jc w:val="center"/>
              <w:rPr>
                <w:rFonts w:ascii="Arial" w:hAnsi="Arial" w:cs="Arial"/>
                <w:sz w:val="20"/>
                <w:szCs w:val="20"/>
                <w:u w:val="single"/>
              </w:rPr>
            </w:pPr>
            <w:r w:rsidRPr="007C7F06">
              <w:rPr>
                <w:rFonts w:ascii="Arial" w:hAnsi="Arial" w:cs="Arial"/>
                <w:sz w:val="20"/>
                <w:szCs w:val="20"/>
                <w:u w:val="single"/>
              </w:rPr>
              <w:t>2023</w:t>
            </w:r>
          </w:p>
        </w:tc>
      </w:tr>
      <w:tr w:rsidR="00D012C0" w:rsidRPr="007C7F06" w14:paraId="610A00A1" w14:textId="77777777" w:rsidTr="002C65DD">
        <w:tc>
          <w:tcPr>
            <w:tcW w:w="3690" w:type="dxa"/>
            <w:vAlign w:val="bottom"/>
          </w:tcPr>
          <w:p w14:paraId="484DE088" w14:textId="77777777" w:rsidR="00D012C0" w:rsidRPr="007C7F06" w:rsidRDefault="00D012C0" w:rsidP="00D012C0">
            <w:pPr>
              <w:spacing w:line="360" w:lineRule="exact"/>
              <w:ind w:left="252" w:right="-43" w:hanging="277"/>
              <w:jc w:val="thaiDistribute"/>
              <w:rPr>
                <w:rFonts w:ascii="Arial" w:hAnsi="Arial" w:cs="Arial"/>
                <w:b/>
                <w:bCs/>
                <w:sz w:val="20"/>
                <w:szCs w:val="20"/>
              </w:rPr>
            </w:pPr>
            <w:r w:rsidRPr="007C7F06">
              <w:rPr>
                <w:rFonts w:ascii="Arial" w:hAnsi="Arial" w:cs="Arial"/>
                <w:b/>
                <w:bCs/>
                <w:sz w:val="20"/>
                <w:szCs w:val="20"/>
              </w:rPr>
              <w:t>Type of goods or service:</w:t>
            </w:r>
          </w:p>
        </w:tc>
        <w:tc>
          <w:tcPr>
            <w:tcW w:w="1372" w:type="dxa"/>
            <w:shd w:val="clear" w:color="auto" w:fill="auto"/>
            <w:vAlign w:val="bottom"/>
          </w:tcPr>
          <w:p w14:paraId="6EAB9852" w14:textId="77777777" w:rsidR="00D012C0" w:rsidRPr="007C7F06" w:rsidRDefault="00D012C0" w:rsidP="00D012C0">
            <w:pPr>
              <w:tabs>
                <w:tab w:val="decimal" w:pos="1037"/>
              </w:tabs>
              <w:spacing w:line="360" w:lineRule="exact"/>
              <w:ind w:left="-19" w:right="-41"/>
              <w:rPr>
                <w:rFonts w:ascii="Arial" w:hAnsi="Arial" w:cs="Arial"/>
                <w:sz w:val="20"/>
                <w:szCs w:val="20"/>
              </w:rPr>
            </w:pPr>
          </w:p>
        </w:tc>
        <w:tc>
          <w:tcPr>
            <w:tcW w:w="1373" w:type="dxa"/>
            <w:shd w:val="clear" w:color="auto" w:fill="auto"/>
            <w:vAlign w:val="bottom"/>
          </w:tcPr>
          <w:p w14:paraId="47FF769A" w14:textId="77777777" w:rsidR="00D012C0" w:rsidRPr="007C7F06" w:rsidRDefault="00D012C0" w:rsidP="00D012C0">
            <w:pPr>
              <w:tabs>
                <w:tab w:val="decimal" w:pos="1037"/>
              </w:tabs>
              <w:spacing w:line="360" w:lineRule="exact"/>
              <w:ind w:left="-19" w:right="-41"/>
              <w:rPr>
                <w:rFonts w:ascii="Arial" w:hAnsi="Arial" w:cs="Arial"/>
                <w:sz w:val="20"/>
                <w:szCs w:val="20"/>
              </w:rPr>
            </w:pPr>
          </w:p>
        </w:tc>
        <w:tc>
          <w:tcPr>
            <w:tcW w:w="1372" w:type="dxa"/>
            <w:shd w:val="clear" w:color="auto" w:fill="auto"/>
            <w:vAlign w:val="bottom"/>
          </w:tcPr>
          <w:p w14:paraId="2E75D2AE" w14:textId="77777777" w:rsidR="00D012C0" w:rsidRPr="007C7F06" w:rsidRDefault="00D012C0" w:rsidP="00D012C0">
            <w:pPr>
              <w:tabs>
                <w:tab w:val="decimal" w:pos="1037"/>
              </w:tabs>
              <w:spacing w:line="360" w:lineRule="exact"/>
              <w:ind w:left="-19" w:right="-41"/>
              <w:rPr>
                <w:rFonts w:ascii="Arial" w:hAnsi="Arial" w:cs="Arial"/>
                <w:sz w:val="20"/>
                <w:szCs w:val="20"/>
              </w:rPr>
            </w:pPr>
          </w:p>
        </w:tc>
        <w:tc>
          <w:tcPr>
            <w:tcW w:w="1373" w:type="dxa"/>
            <w:shd w:val="clear" w:color="auto" w:fill="auto"/>
            <w:vAlign w:val="bottom"/>
          </w:tcPr>
          <w:p w14:paraId="792023CA" w14:textId="77777777" w:rsidR="00D012C0" w:rsidRPr="007C7F06" w:rsidRDefault="00D012C0" w:rsidP="00D012C0">
            <w:pPr>
              <w:tabs>
                <w:tab w:val="decimal" w:pos="1037"/>
              </w:tabs>
              <w:spacing w:line="360" w:lineRule="exact"/>
              <w:ind w:left="-19" w:right="-41"/>
              <w:rPr>
                <w:rFonts w:ascii="Arial" w:hAnsi="Arial" w:cs="Arial"/>
                <w:sz w:val="20"/>
                <w:szCs w:val="20"/>
              </w:rPr>
            </w:pPr>
          </w:p>
        </w:tc>
      </w:tr>
      <w:tr w:rsidR="00DB1E92" w:rsidRPr="007C7F06" w14:paraId="43BB5E24" w14:textId="77777777">
        <w:tc>
          <w:tcPr>
            <w:tcW w:w="3690" w:type="dxa"/>
            <w:vAlign w:val="bottom"/>
          </w:tcPr>
          <w:p w14:paraId="57C71141" w14:textId="77777777" w:rsidR="00DB1E92" w:rsidRPr="007C7F06" w:rsidRDefault="00DB1E92" w:rsidP="00DB1E92">
            <w:pPr>
              <w:spacing w:line="360" w:lineRule="exact"/>
              <w:ind w:left="155" w:right="-43" w:hanging="180"/>
              <w:jc w:val="thaiDistribute"/>
              <w:rPr>
                <w:rFonts w:ascii="Arial" w:hAnsi="Arial" w:cs="Arial"/>
                <w:sz w:val="20"/>
                <w:szCs w:val="20"/>
              </w:rPr>
            </w:pPr>
            <w:r w:rsidRPr="007C7F06">
              <w:rPr>
                <w:rFonts w:ascii="Arial" w:hAnsi="Arial" w:cs="Arial"/>
                <w:sz w:val="20"/>
                <w:szCs w:val="20"/>
              </w:rPr>
              <w:t>Sales of goods</w:t>
            </w:r>
          </w:p>
        </w:tc>
        <w:tc>
          <w:tcPr>
            <w:tcW w:w="1372" w:type="dxa"/>
            <w:shd w:val="clear" w:color="auto" w:fill="auto"/>
            <w:vAlign w:val="bottom"/>
          </w:tcPr>
          <w:p w14:paraId="0AEDD29E" w14:textId="09FC5033" w:rsidR="00DB1E92" w:rsidRPr="007C7F06" w:rsidRDefault="00AE10EE" w:rsidP="00DB1E92">
            <w:pPr>
              <w:tabs>
                <w:tab w:val="decimal" w:pos="1037"/>
              </w:tabs>
              <w:spacing w:line="360" w:lineRule="exact"/>
              <w:ind w:left="-19" w:right="-41"/>
              <w:rPr>
                <w:rFonts w:ascii="Arial" w:hAnsi="Arial" w:cs="Arial"/>
                <w:sz w:val="20"/>
                <w:szCs w:val="20"/>
              </w:rPr>
            </w:pPr>
            <w:r w:rsidRPr="007C7F06">
              <w:rPr>
                <w:rFonts w:ascii="Arial" w:hAnsi="Arial" w:cs="Arial"/>
                <w:sz w:val="20"/>
                <w:szCs w:val="20"/>
              </w:rPr>
              <w:t>6</w:t>
            </w:r>
            <w:r w:rsidR="000E0A0B">
              <w:rPr>
                <w:rFonts w:ascii="Arial" w:hAnsi="Arial" w:cs="Arial"/>
                <w:sz w:val="20"/>
                <w:szCs w:val="20"/>
              </w:rPr>
              <w:t>32</w:t>
            </w:r>
            <w:r w:rsidRPr="007C7F06">
              <w:rPr>
                <w:rFonts w:ascii="Arial" w:hAnsi="Arial" w:cs="Arial"/>
                <w:sz w:val="20"/>
                <w:szCs w:val="20"/>
              </w:rPr>
              <w:t>,</w:t>
            </w:r>
            <w:r w:rsidR="000E0A0B">
              <w:rPr>
                <w:rFonts w:ascii="Arial" w:hAnsi="Arial" w:cs="Arial"/>
                <w:sz w:val="20"/>
                <w:szCs w:val="20"/>
              </w:rPr>
              <w:t>457</w:t>
            </w:r>
          </w:p>
        </w:tc>
        <w:tc>
          <w:tcPr>
            <w:tcW w:w="1373" w:type="dxa"/>
            <w:shd w:val="clear" w:color="auto" w:fill="auto"/>
            <w:vAlign w:val="bottom"/>
          </w:tcPr>
          <w:p w14:paraId="60B5AF5E" w14:textId="75F7217C" w:rsidR="00DB1E92" w:rsidRPr="007C7F06" w:rsidRDefault="00DB1E92" w:rsidP="00DB1E92">
            <w:pPr>
              <w:tabs>
                <w:tab w:val="decimal" w:pos="1037"/>
              </w:tabs>
              <w:spacing w:line="360" w:lineRule="exact"/>
              <w:ind w:left="-19" w:right="-41"/>
              <w:rPr>
                <w:rFonts w:ascii="Arial" w:hAnsi="Arial" w:cs="Arial"/>
                <w:sz w:val="20"/>
                <w:szCs w:val="20"/>
              </w:rPr>
            </w:pPr>
            <w:r w:rsidRPr="007C7F06">
              <w:rPr>
                <w:rFonts w:ascii="Arial" w:hAnsi="Arial" w:cs="Arial"/>
                <w:sz w:val="20"/>
                <w:szCs w:val="20"/>
              </w:rPr>
              <w:t>638,251</w:t>
            </w:r>
          </w:p>
        </w:tc>
        <w:tc>
          <w:tcPr>
            <w:tcW w:w="1372" w:type="dxa"/>
            <w:shd w:val="clear" w:color="auto" w:fill="auto"/>
            <w:vAlign w:val="bottom"/>
          </w:tcPr>
          <w:p w14:paraId="35159D4A" w14:textId="10047580" w:rsidR="00DB1E92" w:rsidRPr="007C7F06" w:rsidRDefault="00AE10EE" w:rsidP="00DB1E92">
            <w:pPr>
              <w:tabs>
                <w:tab w:val="decimal" w:pos="1037"/>
              </w:tabs>
              <w:spacing w:line="360" w:lineRule="exact"/>
              <w:ind w:left="-19" w:right="-41"/>
              <w:rPr>
                <w:rFonts w:ascii="Arial" w:hAnsi="Arial" w:cstheme="minorBidi"/>
                <w:sz w:val="20"/>
                <w:szCs w:val="20"/>
              </w:rPr>
            </w:pPr>
            <w:r w:rsidRPr="007C7F06">
              <w:rPr>
                <w:rFonts w:ascii="Arial" w:hAnsi="Arial" w:cstheme="minorBidi"/>
                <w:sz w:val="20"/>
                <w:szCs w:val="20"/>
              </w:rPr>
              <w:t>234,302</w:t>
            </w:r>
          </w:p>
        </w:tc>
        <w:tc>
          <w:tcPr>
            <w:tcW w:w="1373" w:type="dxa"/>
            <w:shd w:val="clear" w:color="auto" w:fill="auto"/>
          </w:tcPr>
          <w:p w14:paraId="193FE831" w14:textId="24CC84B0" w:rsidR="00DB1E92" w:rsidRPr="007C7F06" w:rsidRDefault="00DB1E92" w:rsidP="00DB1E92">
            <w:pPr>
              <w:tabs>
                <w:tab w:val="decimal" w:pos="1037"/>
              </w:tabs>
              <w:spacing w:line="360" w:lineRule="exact"/>
              <w:ind w:left="-19" w:right="-41"/>
              <w:rPr>
                <w:rFonts w:ascii="Arial" w:hAnsi="Arial" w:cs="Arial"/>
                <w:sz w:val="20"/>
                <w:szCs w:val="20"/>
              </w:rPr>
            </w:pPr>
            <w:r w:rsidRPr="007C7F06">
              <w:rPr>
                <w:rFonts w:ascii="Arial" w:hAnsi="Arial" w:cs="Arial"/>
                <w:sz w:val="20"/>
                <w:szCs w:val="20"/>
              </w:rPr>
              <w:t>237,256</w:t>
            </w:r>
          </w:p>
        </w:tc>
      </w:tr>
      <w:tr w:rsidR="00DB1E92" w:rsidRPr="007C7F06" w14:paraId="0B6BB094" w14:textId="77777777">
        <w:tc>
          <w:tcPr>
            <w:tcW w:w="3690" w:type="dxa"/>
            <w:vAlign w:val="bottom"/>
          </w:tcPr>
          <w:p w14:paraId="061769B7" w14:textId="77777777" w:rsidR="00DB1E92" w:rsidRPr="007C7F06" w:rsidRDefault="00DB1E92" w:rsidP="00DB1E92">
            <w:pPr>
              <w:spacing w:line="360" w:lineRule="exact"/>
              <w:ind w:left="155" w:right="-43" w:hanging="180"/>
              <w:jc w:val="thaiDistribute"/>
              <w:rPr>
                <w:rFonts w:ascii="Arial" w:hAnsi="Arial" w:cs="Arial"/>
                <w:sz w:val="20"/>
                <w:szCs w:val="20"/>
              </w:rPr>
            </w:pPr>
            <w:r w:rsidRPr="007C7F06">
              <w:rPr>
                <w:rFonts w:ascii="Arial" w:hAnsi="Arial" w:cs="Arial"/>
                <w:sz w:val="20"/>
                <w:szCs w:val="20"/>
              </w:rPr>
              <w:t>Service income</w:t>
            </w:r>
          </w:p>
        </w:tc>
        <w:tc>
          <w:tcPr>
            <w:tcW w:w="1372" w:type="dxa"/>
            <w:shd w:val="clear" w:color="auto" w:fill="auto"/>
            <w:vAlign w:val="bottom"/>
          </w:tcPr>
          <w:p w14:paraId="4B3F54C4" w14:textId="5F1D4678" w:rsidR="00DB1E92" w:rsidRPr="007C7F06" w:rsidRDefault="00AE10EE" w:rsidP="00DB1E92">
            <w:pPr>
              <w:tabs>
                <w:tab w:val="decimal" w:pos="1037"/>
              </w:tabs>
              <w:spacing w:line="360" w:lineRule="exact"/>
              <w:ind w:left="-19" w:right="-41"/>
              <w:rPr>
                <w:rFonts w:ascii="Arial" w:hAnsi="Arial" w:cs="Arial"/>
                <w:sz w:val="20"/>
                <w:szCs w:val="20"/>
              </w:rPr>
            </w:pPr>
            <w:r w:rsidRPr="007C7F06">
              <w:rPr>
                <w:rFonts w:ascii="Arial" w:hAnsi="Arial" w:cs="Arial"/>
                <w:sz w:val="20"/>
                <w:szCs w:val="20"/>
              </w:rPr>
              <w:t>9,951</w:t>
            </w:r>
          </w:p>
        </w:tc>
        <w:tc>
          <w:tcPr>
            <w:tcW w:w="1373" w:type="dxa"/>
            <w:shd w:val="clear" w:color="auto" w:fill="auto"/>
            <w:vAlign w:val="bottom"/>
          </w:tcPr>
          <w:p w14:paraId="57A3C163" w14:textId="550B2A7B" w:rsidR="00DB1E92" w:rsidRPr="007C7F06" w:rsidRDefault="00DB1E92" w:rsidP="00DB1E92">
            <w:pPr>
              <w:tabs>
                <w:tab w:val="decimal" w:pos="1037"/>
              </w:tabs>
              <w:spacing w:line="360" w:lineRule="exact"/>
              <w:ind w:left="-19" w:right="-41"/>
              <w:rPr>
                <w:rFonts w:ascii="Arial" w:hAnsi="Arial" w:cs="Arial"/>
                <w:sz w:val="20"/>
                <w:szCs w:val="20"/>
              </w:rPr>
            </w:pPr>
            <w:r w:rsidRPr="007C7F06">
              <w:rPr>
                <w:rFonts w:ascii="Arial" w:hAnsi="Arial" w:cs="Arial"/>
                <w:sz w:val="20"/>
                <w:szCs w:val="20"/>
              </w:rPr>
              <w:t>18,068</w:t>
            </w:r>
          </w:p>
        </w:tc>
        <w:tc>
          <w:tcPr>
            <w:tcW w:w="1372" w:type="dxa"/>
            <w:shd w:val="clear" w:color="auto" w:fill="auto"/>
            <w:vAlign w:val="bottom"/>
          </w:tcPr>
          <w:p w14:paraId="403ED92B" w14:textId="0F48073D" w:rsidR="00DB1E92" w:rsidRPr="007C7F06" w:rsidRDefault="00AE10EE" w:rsidP="00DB1E92">
            <w:pPr>
              <w:tabs>
                <w:tab w:val="decimal" w:pos="1037"/>
              </w:tabs>
              <w:spacing w:line="360" w:lineRule="exact"/>
              <w:ind w:left="-19" w:right="-41"/>
              <w:rPr>
                <w:rFonts w:ascii="Arial" w:hAnsi="Arial" w:cs="Arial"/>
                <w:sz w:val="20"/>
                <w:szCs w:val="20"/>
              </w:rPr>
            </w:pPr>
            <w:r w:rsidRPr="007C7F06">
              <w:rPr>
                <w:rFonts w:ascii="Arial" w:hAnsi="Arial" w:cs="Arial"/>
                <w:sz w:val="20"/>
                <w:szCs w:val="20"/>
              </w:rPr>
              <w:t>340</w:t>
            </w:r>
          </w:p>
        </w:tc>
        <w:tc>
          <w:tcPr>
            <w:tcW w:w="1373" w:type="dxa"/>
            <w:shd w:val="clear" w:color="auto" w:fill="auto"/>
          </w:tcPr>
          <w:p w14:paraId="461E172B" w14:textId="286982A8" w:rsidR="00DB1E92" w:rsidRPr="007C7F06" w:rsidRDefault="00DB1E92" w:rsidP="00DB1E92">
            <w:pPr>
              <w:tabs>
                <w:tab w:val="decimal" w:pos="1037"/>
              </w:tabs>
              <w:spacing w:line="360" w:lineRule="exact"/>
              <w:ind w:left="-19" w:right="-41"/>
              <w:rPr>
                <w:rFonts w:ascii="Arial" w:hAnsi="Arial" w:cs="Arial"/>
                <w:sz w:val="20"/>
                <w:szCs w:val="20"/>
              </w:rPr>
            </w:pPr>
            <w:r w:rsidRPr="007C7F06">
              <w:rPr>
                <w:rFonts w:ascii="Arial" w:hAnsi="Arial" w:cs="Arial"/>
                <w:sz w:val="20"/>
                <w:szCs w:val="20"/>
              </w:rPr>
              <w:t>883</w:t>
            </w:r>
          </w:p>
        </w:tc>
      </w:tr>
      <w:tr w:rsidR="00DB1E92" w:rsidRPr="007C7F06" w14:paraId="1A1BE884" w14:textId="77777777" w:rsidTr="002C65DD">
        <w:tc>
          <w:tcPr>
            <w:tcW w:w="3690" w:type="dxa"/>
            <w:vAlign w:val="bottom"/>
          </w:tcPr>
          <w:p w14:paraId="3D61DD15" w14:textId="77777777" w:rsidR="00DB1E92" w:rsidRPr="007C7F06" w:rsidRDefault="00DB1E92" w:rsidP="00DB1E92">
            <w:pPr>
              <w:spacing w:line="360" w:lineRule="exact"/>
              <w:ind w:left="155" w:right="-43" w:hanging="180"/>
              <w:jc w:val="thaiDistribute"/>
              <w:rPr>
                <w:rFonts w:ascii="Arial" w:hAnsi="Arial" w:cs="Arial"/>
                <w:sz w:val="20"/>
                <w:szCs w:val="20"/>
                <w:cs/>
              </w:rPr>
            </w:pPr>
            <w:r w:rsidRPr="007C7F06">
              <w:rPr>
                <w:rFonts w:ascii="Arial" w:hAnsi="Arial" w:cs="Arial"/>
                <w:sz w:val="20"/>
                <w:szCs w:val="20"/>
              </w:rPr>
              <w:t>Income from scrap sales</w:t>
            </w:r>
          </w:p>
        </w:tc>
        <w:tc>
          <w:tcPr>
            <w:tcW w:w="1372" w:type="dxa"/>
            <w:shd w:val="clear" w:color="auto" w:fill="auto"/>
            <w:vAlign w:val="bottom"/>
          </w:tcPr>
          <w:p w14:paraId="6E6B34C2" w14:textId="36E5CB20" w:rsidR="00DB1E92" w:rsidRPr="007C7F06" w:rsidRDefault="000E0A0B" w:rsidP="00DB1E92">
            <w:pPr>
              <w:pBdr>
                <w:bottom w:val="single" w:sz="4" w:space="1" w:color="auto"/>
              </w:pBdr>
              <w:tabs>
                <w:tab w:val="decimal" w:pos="1037"/>
              </w:tabs>
              <w:spacing w:line="360" w:lineRule="exact"/>
              <w:ind w:left="-19" w:right="-41"/>
              <w:rPr>
                <w:rFonts w:ascii="Arial" w:hAnsi="Arial" w:cstheme="minorBidi"/>
                <w:sz w:val="20"/>
                <w:szCs w:val="20"/>
              </w:rPr>
            </w:pPr>
            <w:r>
              <w:rPr>
                <w:rFonts w:ascii="Arial" w:hAnsi="Arial" w:cs="Arial"/>
                <w:sz w:val="20"/>
                <w:szCs w:val="20"/>
              </w:rPr>
              <w:t>6,094</w:t>
            </w:r>
          </w:p>
        </w:tc>
        <w:tc>
          <w:tcPr>
            <w:tcW w:w="1373" w:type="dxa"/>
            <w:shd w:val="clear" w:color="auto" w:fill="auto"/>
            <w:vAlign w:val="bottom"/>
          </w:tcPr>
          <w:p w14:paraId="21D3F748" w14:textId="72C635EE" w:rsidR="00DB1E92" w:rsidRPr="007C7F06" w:rsidRDefault="00DB1E92" w:rsidP="00DB1E92">
            <w:pPr>
              <w:pBdr>
                <w:bottom w:val="single" w:sz="4" w:space="1" w:color="auto"/>
              </w:pBdr>
              <w:tabs>
                <w:tab w:val="decimal" w:pos="1037"/>
              </w:tabs>
              <w:spacing w:line="360" w:lineRule="exact"/>
              <w:ind w:left="-19" w:right="-41"/>
              <w:rPr>
                <w:rFonts w:ascii="Arial" w:hAnsi="Arial" w:cs="Arial"/>
                <w:sz w:val="20"/>
                <w:szCs w:val="20"/>
              </w:rPr>
            </w:pPr>
            <w:r w:rsidRPr="007C7F06">
              <w:rPr>
                <w:rFonts w:ascii="Arial" w:hAnsi="Arial" w:cs="Arial"/>
                <w:sz w:val="20"/>
                <w:szCs w:val="20"/>
              </w:rPr>
              <w:t>23,863</w:t>
            </w:r>
          </w:p>
        </w:tc>
        <w:tc>
          <w:tcPr>
            <w:tcW w:w="1372" w:type="dxa"/>
            <w:shd w:val="clear" w:color="auto" w:fill="auto"/>
            <w:vAlign w:val="bottom"/>
          </w:tcPr>
          <w:p w14:paraId="5BC241EC" w14:textId="1738078F" w:rsidR="00DB1E92" w:rsidRPr="007C7F06" w:rsidRDefault="00AE10EE" w:rsidP="00DB1E92">
            <w:pPr>
              <w:pBdr>
                <w:bottom w:val="single" w:sz="4" w:space="1" w:color="auto"/>
              </w:pBdr>
              <w:tabs>
                <w:tab w:val="decimal" w:pos="1037"/>
              </w:tabs>
              <w:spacing w:line="360" w:lineRule="exact"/>
              <w:ind w:left="-19" w:right="-41"/>
              <w:rPr>
                <w:rFonts w:ascii="Arial" w:hAnsi="Arial" w:cs="Arial"/>
                <w:sz w:val="20"/>
                <w:szCs w:val="20"/>
              </w:rPr>
            </w:pPr>
            <w:r w:rsidRPr="007C7F06">
              <w:rPr>
                <w:rFonts w:ascii="Arial" w:hAnsi="Arial" w:cs="Arial"/>
                <w:sz w:val="20"/>
                <w:szCs w:val="20"/>
              </w:rPr>
              <w:t>61</w:t>
            </w:r>
          </w:p>
        </w:tc>
        <w:tc>
          <w:tcPr>
            <w:tcW w:w="1373" w:type="dxa"/>
            <w:shd w:val="clear" w:color="auto" w:fill="auto"/>
            <w:vAlign w:val="bottom"/>
          </w:tcPr>
          <w:p w14:paraId="4667E07D" w14:textId="390FCF91" w:rsidR="00DB1E92" w:rsidRPr="007C7F06" w:rsidRDefault="00DB1E92" w:rsidP="00DB1E92">
            <w:pPr>
              <w:pBdr>
                <w:bottom w:val="single" w:sz="4" w:space="1" w:color="auto"/>
              </w:pBdr>
              <w:tabs>
                <w:tab w:val="decimal" w:pos="1037"/>
              </w:tabs>
              <w:spacing w:line="360" w:lineRule="exact"/>
              <w:ind w:left="-19" w:right="-41"/>
              <w:rPr>
                <w:rFonts w:ascii="Arial" w:hAnsi="Arial" w:cs="Arial"/>
                <w:sz w:val="20"/>
                <w:szCs w:val="20"/>
              </w:rPr>
            </w:pPr>
            <w:r w:rsidRPr="007C7F06">
              <w:rPr>
                <w:rFonts w:ascii="Arial" w:hAnsi="Arial" w:cs="Arial"/>
                <w:sz w:val="20"/>
                <w:szCs w:val="20"/>
              </w:rPr>
              <w:t>241</w:t>
            </w:r>
          </w:p>
        </w:tc>
      </w:tr>
      <w:tr w:rsidR="00DB1E92" w:rsidRPr="007C7F06" w14:paraId="7AD73504" w14:textId="77777777" w:rsidTr="002C65DD">
        <w:tc>
          <w:tcPr>
            <w:tcW w:w="3690" w:type="dxa"/>
            <w:vAlign w:val="bottom"/>
          </w:tcPr>
          <w:p w14:paraId="3BB3BFE8" w14:textId="77777777" w:rsidR="00DB1E92" w:rsidRPr="007C7F06" w:rsidRDefault="00DB1E92" w:rsidP="00DB1E92">
            <w:pPr>
              <w:spacing w:line="360" w:lineRule="exact"/>
              <w:ind w:left="155" w:right="-111" w:hanging="180"/>
              <w:rPr>
                <w:rFonts w:ascii="Arial" w:hAnsi="Arial" w:cs="Arial"/>
                <w:sz w:val="20"/>
                <w:szCs w:val="20"/>
              </w:rPr>
            </w:pPr>
            <w:r w:rsidRPr="007C7F06">
              <w:rPr>
                <w:rFonts w:ascii="Arial" w:hAnsi="Arial" w:cs="Arial"/>
                <w:spacing w:val="-8"/>
                <w:sz w:val="20"/>
                <w:szCs w:val="20"/>
              </w:rPr>
              <w:t>Total revenue from contracts with customers</w:t>
            </w:r>
            <w:r w:rsidRPr="007C7F06">
              <w:rPr>
                <w:rFonts w:ascii="Arial" w:hAnsi="Arial" w:cs="Arial"/>
                <w:spacing w:val="-6"/>
                <w:sz w:val="20"/>
                <w:szCs w:val="20"/>
              </w:rPr>
              <w:t xml:space="preserve"> -</w:t>
            </w:r>
            <w:r w:rsidRPr="007C7F06">
              <w:rPr>
                <w:rFonts w:ascii="Arial" w:hAnsi="Arial" w:cs="Arial"/>
                <w:sz w:val="20"/>
                <w:szCs w:val="20"/>
              </w:rPr>
              <w:t xml:space="preserve"> recognised at a point in time</w:t>
            </w:r>
          </w:p>
        </w:tc>
        <w:tc>
          <w:tcPr>
            <w:tcW w:w="1372" w:type="dxa"/>
            <w:shd w:val="clear" w:color="auto" w:fill="auto"/>
            <w:vAlign w:val="bottom"/>
          </w:tcPr>
          <w:p w14:paraId="79D60AB5" w14:textId="1C34CB05" w:rsidR="00DB1E92" w:rsidRPr="007C7F06" w:rsidRDefault="0053250D" w:rsidP="00DB1E92">
            <w:pPr>
              <w:pBdr>
                <w:bottom w:val="double" w:sz="4" w:space="1" w:color="auto"/>
              </w:pBdr>
              <w:tabs>
                <w:tab w:val="decimal" w:pos="1037"/>
              </w:tabs>
              <w:spacing w:line="360" w:lineRule="exact"/>
              <w:ind w:left="-19" w:right="-41"/>
              <w:rPr>
                <w:rFonts w:ascii="Arial" w:hAnsi="Arial" w:cs="Arial"/>
                <w:sz w:val="20"/>
                <w:szCs w:val="20"/>
              </w:rPr>
            </w:pPr>
            <w:r w:rsidRPr="007C7F06">
              <w:rPr>
                <w:rFonts w:ascii="Arial" w:hAnsi="Arial" w:cs="Arial"/>
                <w:sz w:val="20"/>
                <w:szCs w:val="20"/>
              </w:rPr>
              <w:t>648,502</w:t>
            </w:r>
          </w:p>
        </w:tc>
        <w:tc>
          <w:tcPr>
            <w:tcW w:w="1373" w:type="dxa"/>
            <w:shd w:val="clear" w:color="auto" w:fill="auto"/>
            <w:vAlign w:val="bottom"/>
          </w:tcPr>
          <w:p w14:paraId="2365C362" w14:textId="2E9ABAEE" w:rsidR="00DB1E92" w:rsidRPr="007C7F06" w:rsidRDefault="00DB1E92" w:rsidP="00DB1E92">
            <w:pPr>
              <w:pBdr>
                <w:bottom w:val="double" w:sz="4" w:space="1" w:color="auto"/>
              </w:pBdr>
              <w:tabs>
                <w:tab w:val="decimal" w:pos="1037"/>
              </w:tabs>
              <w:spacing w:line="360" w:lineRule="exact"/>
              <w:ind w:left="-19" w:right="-41"/>
              <w:rPr>
                <w:rFonts w:ascii="Arial" w:hAnsi="Arial" w:cs="Arial"/>
                <w:sz w:val="20"/>
                <w:szCs w:val="20"/>
              </w:rPr>
            </w:pPr>
            <w:r w:rsidRPr="007C7F06">
              <w:rPr>
                <w:rFonts w:ascii="Arial" w:hAnsi="Arial" w:cs="Arial"/>
                <w:sz w:val="20"/>
                <w:szCs w:val="20"/>
              </w:rPr>
              <w:t>680,182</w:t>
            </w:r>
          </w:p>
        </w:tc>
        <w:tc>
          <w:tcPr>
            <w:tcW w:w="1372" w:type="dxa"/>
            <w:shd w:val="clear" w:color="auto" w:fill="auto"/>
            <w:vAlign w:val="bottom"/>
          </w:tcPr>
          <w:p w14:paraId="1205435F" w14:textId="0F40386E" w:rsidR="00DB1E92" w:rsidRPr="007C7F06" w:rsidRDefault="00BD3241" w:rsidP="00DB1E92">
            <w:pPr>
              <w:pBdr>
                <w:bottom w:val="double" w:sz="4" w:space="1" w:color="auto"/>
              </w:pBdr>
              <w:tabs>
                <w:tab w:val="decimal" w:pos="1037"/>
              </w:tabs>
              <w:spacing w:line="360" w:lineRule="exact"/>
              <w:ind w:left="-19" w:right="-41"/>
              <w:rPr>
                <w:rFonts w:ascii="Arial" w:hAnsi="Arial" w:cs="Arial"/>
                <w:sz w:val="20"/>
                <w:szCs w:val="20"/>
              </w:rPr>
            </w:pPr>
            <w:r w:rsidRPr="007C7F06">
              <w:rPr>
                <w:rFonts w:ascii="Arial" w:hAnsi="Arial" w:cs="Arial"/>
                <w:sz w:val="20"/>
                <w:szCs w:val="20"/>
              </w:rPr>
              <w:t>234,703</w:t>
            </w:r>
          </w:p>
        </w:tc>
        <w:tc>
          <w:tcPr>
            <w:tcW w:w="1373" w:type="dxa"/>
            <w:shd w:val="clear" w:color="auto" w:fill="auto"/>
            <w:vAlign w:val="bottom"/>
          </w:tcPr>
          <w:p w14:paraId="6EF652E6" w14:textId="0101FA5B" w:rsidR="00DB1E92" w:rsidRPr="007C7F06" w:rsidRDefault="00DB1E92" w:rsidP="00DB1E92">
            <w:pPr>
              <w:pBdr>
                <w:bottom w:val="double" w:sz="4" w:space="1" w:color="auto"/>
              </w:pBdr>
              <w:tabs>
                <w:tab w:val="decimal" w:pos="1037"/>
              </w:tabs>
              <w:spacing w:line="360" w:lineRule="exact"/>
              <w:ind w:left="-19" w:right="-41"/>
              <w:rPr>
                <w:rFonts w:ascii="Arial" w:hAnsi="Arial" w:cs="Arial"/>
                <w:sz w:val="20"/>
                <w:szCs w:val="20"/>
              </w:rPr>
            </w:pPr>
            <w:r w:rsidRPr="007C7F06">
              <w:rPr>
                <w:rFonts w:ascii="Arial" w:hAnsi="Arial" w:cs="Arial"/>
                <w:sz w:val="20"/>
                <w:szCs w:val="20"/>
              </w:rPr>
              <w:t>238,380</w:t>
            </w:r>
          </w:p>
        </w:tc>
      </w:tr>
    </w:tbl>
    <w:p w14:paraId="2D19D736" w14:textId="77777777" w:rsidR="00D012C0" w:rsidRPr="007C7F06" w:rsidRDefault="00D012C0" w:rsidP="00D012C0">
      <w:pPr>
        <w:spacing w:line="360" w:lineRule="exact"/>
        <w:ind w:left="547" w:hanging="547"/>
        <w:jc w:val="both"/>
        <w:rPr>
          <w:rFonts w:ascii="Arial" w:hAnsi="Arial" w:cs="Arial"/>
          <w:b/>
          <w:bCs/>
          <w:sz w:val="22"/>
          <w:szCs w:val="22"/>
        </w:rPr>
      </w:pP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4C10A1" w:rsidRPr="007C7F06" w14:paraId="5989C172" w14:textId="77777777" w:rsidTr="002C65DD">
        <w:tc>
          <w:tcPr>
            <w:tcW w:w="3690" w:type="dxa"/>
            <w:vAlign w:val="bottom"/>
          </w:tcPr>
          <w:p w14:paraId="5361F6BA" w14:textId="77777777" w:rsidR="004C10A1" w:rsidRPr="007C7F06" w:rsidRDefault="004C10A1" w:rsidP="002C65DD">
            <w:pPr>
              <w:spacing w:line="360" w:lineRule="exact"/>
              <w:ind w:hanging="120"/>
              <w:jc w:val="thaiDistribute"/>
              <w:rPr>
                <w:rFonts w:ascii="Arial" w:hAnsi="Arial" w:cs="Arial"/>
                <w:b/>
                <w:bCs/>
                <w:sz w:val="20"/>
                <w:szCs w:val="20"/>
              </w:rPr>
            </w:pPr>
          </w:p>
        </w:tc>
        <w:tc>
          <w:tcPr>
            <w:tcW w:w="5490" w:type="dxa"/>
            <w:gridSpan w:val="4"/>
            <w:vAlign w:val="bottom"/>
          </w:tcPr>
          <w:p w14:paraId="70431BAD" w14:textId="77777777" w:rsidR="004C10A1" w:rsidRPr="007C7F06" w:rsidRDefault="004C10A1" w:rsidP="00D012C0">
            <w:pPr>
              <w:spacing w:line="360" w:lineRule="exact"/>
              <w:ind w:left="-18"/>
              <w:jc w:val="right"/>
              <w:rPr>
                <w:rFonts w:ascii="Arial" w:hAnsi="Arial" w:cs="Arial"/>
                <w:sz w:val="20"/>
                <w:szCs w:val="20"/>
              </w:rPr>
            </w:pPr>
            <w:r w:rsidRPr="007C7F06">
              <w:rPr>
                <w:rFonts w:ascii="Arial" w:hAnsi="Arial" w:cs="Arial"/>
                <w:sz w:val="20"/>
                <w:szCs w:val="20"/>
              </w:rPr>
              <w:t>(Unit: Thousand Baht)</w:t>
            </w:r>
          </w:p>
        </w:tc>
      </w:tr>
      <w:tr w:rsidR="004C10A1" w:rsidRPr="007C7F06" w14:paraId="273C0859" w14:textId="77777777" w:rsidTr="002C65DD">
        <w:tc>
          <w:tcPr>
            <w:tcW w:w="3690" w:type="dxa"/>
            <w:vAlign w:val="bottom"/>
          </w:tcPr>
          <w:p w14:paraId="14CF0729" w14:textId="77777777" w:rsidR="004C10A1" w:rsidRPr="007C7F06" w:rsidRDefault="004C10A1" w:rsidP="00D012C0">
            <w:pPr>
              <w:spacing w:line="360" w:lineRule="exact"/>
              <w:jc w:val="thaiDistribute"/>
              <w:rPr>
                <w:rFonts w:ascii="Arial" w:hAnsi="Arial" w:cs="Arial"/>
                <w:b/>
                <w:bCs/>
                <w:sz w:val="20"/>
                <w:szCs w:val="20"/>
              </w:rPr>
            </w:pPr>
          </w:p>
        </w:tc>
        <w:tc>
          <w:tcPr>
            <w:tcW w:w="5490" w:type="dxa"/>
            <w:gridSpan w:val="4"/>
            <w:vAlign w:val="bottom"/>
          </w:tcPr>
          <w:p w14:paraId="65527414" w14:textId="08AEF55B" w:rsidR="004C10A1" w:rsidRPr="007C7F06" w:rsidRDefault="004C10A1" w:rsidP="00D012C0">
            <w:pPr>
              <w:pBdr>
                <w:bottom w:val="single" w:sz="4" w:space="1" w:color="auto"/>
              </w:pBdr>
              <w:spacing w:line="360" w:lineRule="exact"/>
              <w:ind w:left="-18" w:firstLine="18"/>
              <w:jc w:val="center"/>
              <w:rPr>
                <w:rFonts w:ascii="Arial" w:hAnsi="Arial" w:cs="Arial"/>
                <w:sz w:val="20"/>
                <w:szCs w:val="20"/>
              </w:rPr>
            </w:pPr>
            <w:r w:rsidRPr="007C7F06">
              <w:rPr>
                <w:rFonts w:ascii="Arial" w:hAnsi="Arial" w:cs="Arial"/>
                <w:sz w:val="20"/>
                <w:szCs w:val="20"/>
              </w:rPr>
              <w:t xml:space="preserve">For the </w:t>
            </w:r>
            <w:r w:rsidR="00A86428" w:rsidRPr="007C7F06">
              <w:rPr>
                <w:rFonts w:ascii="Arial" w:hAnsi="Arial" w:cs="Arial"/>
                <w:sz w:val="20"/>
                <w:szCs w:val="20"/>
              </w:rPr>
              <w:t>nine-month</w:t>
            </w:r>
            <w:r w:rsidRPr="007C7F06">
              <w:rPr>
                <w:rFonts w:ascii="Arial" w:hAnsi="Arial" w:cs="Arial"/>
                <w:sz w:val="20"/>
                <w:szCs w:val="20"/>
              </w:rPr>
              <w:t xml:space="preserve"> period ended </w:t>
            </w:r>
            <w:r w:rsidR="00A86428" w:rsidRPr="007C7F06">
              <w:rPr>
                <w:rFonts w:ascii="Arial" w:hAnsi="Arial" w:cs="Arial"/>
                <w:sz w:val="20"/>
                <w:szCs w:val="20"/>
              </w:rPr>
              <w:t>30 September</w:t>
            </w:r>
          </w:p>
        </w:tc>
      </w:tr>
      <w:tr w:rsidR="004C10A1" w:rsidRPr="007C7F06" w14:paraId="66420017" w14:textId="77777777" w:rsidTr="002C65DD">
        <w:tc>
          <w:tcPr>
            <w:tcW w:w="3690" w:type="dxa"/>
            <w:vAlign w:val="bottom"/>
          </w:tcPr>
          <w:p w14:paraId="4518F315" w14:textId="77777777" w:rsidR="004C10A1" w:rsidRPr="007C7F06" w:rsidRDefault="004C10A1" w:rsidP="00D012C0">
            <w:pPr>
              <w:spacing w:line="360" w:lineRule="exact"/>
              <w:jc w:val="thaiDistribute"/>
              <w:rPr>
                <w:rFonts w:ascii="Arial" w:hAnsi="Arial" w:cs="Arial"/>
                <w:sz w:val="20"/>
                <w:szCs w:val="20"/>
              </w:rPr>
            </w:pPr>
            <w:r w:rsidRPr="007C7F06">
              <w:rPr>
                <w:rFonts w:ascii="Arial" w:hAnsi="Arial" w:cs="Arial"/>
                <w:b/>
                <w:bCs/>
                <w:sz w:val="20"/>
                <w:szCs w:val="20"/>
              </w:rPr>
              <w:tab/>
            </w:r>
          </w:p>
        </w:tc>
        <w:tc>
          <w:tcPr>
            <w:tcW w:w="2745" w:type="dxa"/>
            <w:gridSpan w:val="2"/>
            <w:vAlign w:val="bottom"/>
          </w:tcPr>
          <w:p w14:paraId="693241AC" w14:textId="77777777" w:rsidR="004C10A1" w:rsidRPr="007C7F06" w:rsidRDefault="004C10A1" w:rsidP="00D012C0">
            <w:pPr>
              <w:pBdr>
                <w:bottom w:val="single" w:sz="4" w:space="1" w:color="auto"/>
              </w:pBdr>
              <w:spacing w:line="360" w:lineRule="exact"/>
              <w:ind w:left="-18" w:firstLine="18"/>
              <w:jc w:val="center"/>
              <w:rPr>
                <w:rFonts w:ascii="Arial" w:hAnsi="Arial" w:cs="Arial"/>
                <w:sz w:val="20"/>
                <w:szCs w:val="20"/>
                <w:u w:val="single"/>
              </w:rPr>
            </w:pPr>
            <w:r w:rsidRPr="007C7F06">
              <w:rPr>
                <w:rFonts w:ascii="Arial" w:hAnsi="Arial" w:cs="Arial"/>
                <w:sz w:val="20"/>
                <w:szCs w:val="20"/>
              </w:rPr>
              <w:t>Consolidated                        financial statements</w:t>
            </w:r>
          </w:p>
        </w:tc>
        <w:tc>
          <w:tcPr>
            <w:tcW w:w="2745" w:type="dxa"/>
            <w:gridSpan w:val="2"/>
            <w:vAlign w:val="bottom"/>
          </w:tcPr>
          <w:p w14:paraId="480E438B" w14:textId="77777777" w:rsidR="004C10A1" w:rsidRPr="007C7F06" w:rsidRDefault="004C10A1" w:rsidP="00D012C0">
            <w:pPr>
              <w:pBdr>
                <w:bottom w:val="single" w:sz="4" w:space="1" w:color="auto"/>
              </w:pBdr>
              <w:spacing w:line="360" w:lineRule="exact"/>
              <w:ind w:left="-18" w:firstLine="18"/>
              <w:jc w:val="center"/>
              <w:rPr>
                <w:rFonts w:ascii="Arial" w:hAnsi="Arial" w:cs="Arial"/>
                <w:sz w:val="20"/>
                <w:szCs w:val="20"/>
                <w:u w:val="single"/>
              </w:rPr>
            </w:pPr>
            <w:r w:rsidRPr="007C7F06">
              <w:rPr>
                <w:rFonts w:ascii="Arial" w:hAnsi="Arial" w:cs="Arial"/>
                <w:sz w:val="20"/>
                <w:szCs w:val="20"/>
              </w:rPr>
              <w:t>Separate                                financial statements</w:t>
            </w:r>
          </w:p>
        </w:tc>
      </w:tr>
      <w:tr w:rsidR="004C10A1" w:rsidRPr="007C7F06" w14:paraId="729FC2B3" w14:textId="77777777" w:rsidTr="002C65DD">
        <w:tc>
          <w:tcPr>
            <w:tcW w:w="3690" w:type="dxa"/>
            <w:vAlign w:val="bottom"/>
          </w:tcPr>
          <w:p w14:paraId="0D0A4EF8" w14:textId="77777777" w:rsidR="004C10A1" w:rsidRPr="007C7F06" w:rsidRDefault="004C10A1" w:rsidP="00D012C0">
            <w:pPr>
              <w:spacing w:line="360" w:lineRule="exact"/>
              <w:ind w:left="-108" w:right="27"/>
              <w:jc w:val="thaiDistribute"/>
              <w:rPr>
                <w:rFonts w:ascii="Arial" w:hAnsi="Arial" w:cs="Arial"/>
                <w:sz w:val="20"/>
                <w:szCs w:val="20"/>
              </w:rPr>
            </w:pPr>
          </w:p>
        </w:tc>
        <w:tc>
          <w:tcPr>
            <w:tcW w:w="1372" w:type="dxa"/>
            <w:shd w:val="clear" w:color="auto" w:fill="auto"/>
            <w:vAlign w:val="bottom"/>
          </w:tcPr>
          <w:p w14:paraId="5F84470D" w14:textId="77777777" w:rsidR="004C10A1" w:rsidRPr="007C7F06" w:rsidRDefault="00797ABD" w:rsidP="00D012C0">
            <w:pPr>
              <w:spacing w:line="360" w:lineRule="exact"/>
              <w:jc w:val="center"/>
              <w:rPr>
                <w:rFonts w:ascii="Arial" w:hAnsi="Arial" w:cs="Arial"/>
                <w:sz w:val="20"/>
                <w:szCs w:val="20"/>
                <w:u w:val="single"/>
              </w:rPr>
            </w:pPr>
            <w:r w:rsidRPr="007C7F06">
              <w:rPr>
                <w:rFonts w:ascii="Arial" w:hAnsi="Arial" w:cs="Arial"/>
                <w:sz w:val="20"/>
                <w:szCs w:val="20"/>
                <w:u w:val="single"/>
              </w:rPr>
              <w:t>2024</w:t>
            </w:r>
          </w:p>
        </w:tc>
        <w:tc>
          <w:tcPr>
            <w:tcW w:w="1373" w:type="dxa"/>
            <w:shd w:val="clear" w:color="auto" w:fill="auto"/>
            <w:vAlign w:val="bottom"/>
          </w:tcPr>
          <w:p w14:paraId="70A69815" w14:textId="77777777" w:rsidR="004C10A1" w:rsidRPr="007C7F06" w:rsidRDefault="00797ABD" w:rsidP="00D012C0">
            <w:pPr>
              <w:spacing w:line="360" w:lineRule="exact"/>
              <w:jc w:val="center"/>
              <w:rPr>
                <w:rFonts w:ascii="Arial" w:hAnsi="Arial" w:cs="Arial"/>
                <w:sz w:val="20"/>
                <w:szCs w:val="20"/>
                <w:u w:val="single"/>
              </w:rPr>
            </w:pPr>
            <w:r w:rsidRPr="007C7F06">
              <w:rPr>
                <w:rFonts w:ascii="Arial" w:hAnsi="Arial" w:cs="Arial"/>
                <w:sz w:val="20"/>
                <w:szCs w:val="20"/>
                <w:u w:val="single"/>
              </w:rPr>
              <w:t>2023</w:t>
            </w:r>
          </w:p>
        </w:tc>
        <w:tc>
          <w:tcPr>
            <w:tcW w:w="1372" w:type="dxa"/>
            <w:shd w:val="clear" w:color="auto" w:fill="auto"/>
            <w:vAlign w:val="bottom"/>
          </w:tcPr>
          <w:p w14:paraId="42256014" w14:textId="77777777" w:rsidR="004C10A1" w:rsidRPr="007C7F06" w:rsidRDefault="00797ABD" w:rsidP="00D012C0">
            <w:pPr>
              <w:spacing w:line="360" w:lineRule="exact"/>
              <w:jc w:val="center"/>
              <w:rPr>
                <w:rFonts w:ascii="Arial" w:hAnsi="Arial" w:cs="Arial"/>
                <w:sz w:val="20"/>
                <w:szCs w:val="20"/>
                <w:u w:val="single"/>
              </w:rPr>
            </w:pPr>
            <w:r w:rsidRPr="007C7F06">
              <w:rPr>
                <w:rFonts w:ascii="Arial" w:hAnsi="Arial" w:cs="Arial"/>
                <w:sz w:val="20"/>
                <w:szCs w:val="20"/>
                <w:u w:val="single"/>
              </w:rPr>
              <w:t>2024</w:t>
            </w:r>
          </w:p>
        </w:tc>
        <w:tc>
          <w:tcPr>
            <w:tcW w:w="1373" w:type="dxa"/>
            <w:shd w:val="clear" w:color="auto" w:fill="auto"/>
            <w:vAlign w:val="bottom"/>
          </w:tcPr>
          <w:p w14:paraId="2EE3C23F" w14:textId="77777777" w:rsidR="004C10A1" w:rsidRPr="007C7F06" w:rsidRDefault="00797ABD" w:rsidP="00D012C0">
            <w:pPr>
              <w:spacing w:line="360" w:lineRule="exact"/>
              <w:jc w:val="center"/>
              <w:rPr>
                <w:rFonts w:ascii="Arial" w:hAnsi="Arial" w:cs="Arial"/>
                <w:sz w:val="20"/>
                <w:szCs w:val="20"/>
                <w:u w:val="single"/>
              </w:rPr>
            </w:pPr>
            <w:r w:rsidRPr="007C7F06">
              <w:rPr>
                <w:rFonts w:ascii="Arial" w:hAnsi="Arial" w:cs="Arial"/>
                <w:sz w:val="20"/>
                <w:szCs w:val="20"/>
                <w:u w:val="single"/>
              </w:rPr>
              <w:t>2023</w:t>
            </w:r>
          </w:p>
        </w:tc>
      </w:tr>
      <w:tr w:rsidR="004C10A1" w:rsidRPr="007C7F06" w14:paraId="28A341D0" w14:textId="77777777" w:rsidTr="002C65DD">
        <w:tc>
          <w:tcPr>
            <w:tcW w:w="3690" w:type="dxa"/>
            <w:vAlign w:val="bottom"/>
          </w:tcPr>
          <w:p w14:paraId="75FD48BB" w14:textId="77777777" w:rsidR="004C10A1" w:rsidRPr="007C7F06" w:rsidRDefault="004C10A1" w:rsidP="00D012C0">
            <w:pPr>
              <w:spacing w:line="360" w:lineRule="exact"/>
              <w:ind w:left="252" w:right="-43" w:hanging="277"/>
              <w:jc w:val="thaiDistribute"/>
              <w:rPr>
                <w:rFonts w:ascii="Arial" w:hAnsi="Arial" w:cs="Arial"/>
                <w:b/>
                <w:bCs/>
                <w:sz w:val="20"/>
                <w:szCs w:val="20"/>
              </w:rPr>
            </w:pPr>
            <w:r w:rsidRPr="007C7F06">
              <w:rPr>
                <w:rFonts w:ascii="Arial" w:hAnsi="Arial" w:cs="Arial"/>
                <w:b/>
                <w:bCs/>
                <w:sz w:val="20"/>
                <w:szCs w:val="20"/>
              </w:rPr>
              <w:t>Type of goods or service:</w:t>
            </w:r>
          </w:p>
        </w:tc>
        <w:tc>
          <w:tcPr>
            <w:tcW w:w="1372" w:type="dxa"/>
            <w:shd w:val="clear" w:color="auto" w:fill="auto"/>
            <w:vAlign w:val="bottom"/>
          </w:tcPr>
          <w:p w14:paraId="10DC29F1" w14:textId="77777777" w:rsidR="004C10A1" w:rsidRPr="007C7F06" w:rsidRDefault="004C10A1" w:rsidP="00D012C0">
            <w:pPr>
              <w:tabs>
                <w:tab w:val="decimal" w:pos="1037"/>
              </w:tabs>
              <w:spacing w:line="360" w:lineRule="exact"/>
              <w:ind w:left="-19" w:right="-41"/>
              <w:rPr>
                <w:rFonts w:ascii="Arial" w:hAnsi="Arial" w:cs="Arial"/>
                <w:sz w:val="20"/>
                <w:szCs w:val="20"/>
              </w:rPr>
            </w:pPr>
          </w:p>
        </w:tc>
        <w:tc>
          <w:tcPr>
            <w:tcW w:w="1373" w:type="dxa"/>
            <w:shd w:val="clear" w:color="auto" w:fill="auto"/>
            <w:vAlign w:val="bottom"/>
          </w:tcPr>
          <w:p w14:paraId="6941CDB4" w14:textId="77777777" w:rsidR="004C10A1" w:rsidRPr="007C7F06" w:rsidRDefault="004C10A1" w:rsidP="00D012C0">
            <w:pPr>
              <w:tabs>
                <w:tab w:val="decimal" w:pos="1037"/>
              </w:tabs>
              <w:spacing w:line="360" w:lineRule="exact"/>
              <w:ind w:left="-19" w:right="-41"/>
              <w:rPr>
                <w:rFonts w:ascii="Arial" w:hAnsi="Arial" w:cs="Arial"/>
                <w:sz w:val="20"/>
                <w:szCs w:val="20"/>
              </w:rPr>
            </w:pPr>
          </w:p>
        </w:tc>
        <w:tc>
          <w:tcPr>
            <w:tcW w:w="1372" w:type="dxa"/>
            <w:shd w:val="clear" w:color="auto" w:fill="auto"/>
            <w:vAlign w:val="bottom"/>
          </w:tcPr>
          <w:p w14:paraId="1C7D535A" w14:textId="77777777" w:rsidR="004C10A1" w:rsidRPr="007C7F06" w:rsidRDefault="004C10A1" w:rsidP="00D012C0">
            <w:pPr>
              <w:tabs>
                <w:tab w:val="decimal" w:pos="1037"/>
              </w:tabs>
              <w:spacing w:line="360" w:lineRule="exact"/>
              <w:ind w:left="-19" w:right="-41"/>
              <w:rPr>
                <w:rFonts w:ascii="Arial" w:hAnsi="Arial" w:cs="Arial"/>
                <w:sz w:val="20"/>
                <w:szCs w:val="20"/>
              </w:rPr>
            </w:pPr>
          </w:p>
        </w:tc>
        <w:tc>
          <w:tcPr>
            <w:tcW w:w="1373" w:type="dxa"/>
            <w:shd w:val="clear" w:color="auto" w:fill="auto"/>
            <w:vAlign w:val="bottom"/>
          </w:tcPr>
          <w:p w14:paraId="0EF358D3" w14:textId="77777777" w:rsidR="004C10A1" w:rsidRPr="007C7F06" w:rsidRDefault="004C10A1" w:rsidP="00D012C0">
            <w:pPr>
              <w:tabs>
                <w:tab w:val="decimal" w:pos="1037"/>
              </w:tabs>
              <w:spacing w:line="360" w:lineRule="exact"/>
              <w:ind w:left="-19" w:right="-41"/>
              <w:rPr>
                <w:rFonts w:ascii="Arial" w:hAnsi="Arial" w:cs="Arial"/>
                <w:sz w:val="20"/>
                <w:szCs w:val="20"/>
              </w:rPr>
            </w:pPr>
          </w:p>
        </w:tc>
      </w:tr>
      <w:tr w:rsidR="00DB1E92" w:rsidRPr="007C7F06" w14:paraId="2F6C2E37" w14:textId="77777777">
        <w:tc>
          <w:tcPr>
            <w:tcW w:w="3690" w:type="dxa"/>
            <w:vAlign w:val="bottom"/>
          </w:tcPr>
          <w:p w14:paraId="1A209405" w14:textId="77777777" w:rsidR="00DB1E92" w:rsidRPr="007C7F06" w:rsidRDefault="00DB1E92" w:rsidP="00DB1E92">
            <w:pPr>
              <w:spacing w:line="360" w:lineRule="exact"/>
              <w:ind w:left="155" w:right="-43" w:hanging="180"/>
              <w:jc w:val="thaiDistribute"/>
              <w:rPr>
                <w:rFonts w:ascii="Arial" w:hAnsi="Arial" w:cs="Arial"/>
                <w:sz w:val="20"/>
                <w:szCs w:val="20"/>
              </w:rPr>
            </w:pPr>
            <w:r w:rsidRPr="007C7F06">
              <w:rPr>
                <w:rFonts w:ascii="Arial" w:hAnsi="Arial" w:cs="Arial"/>
                <w:sz w:val="20"/>
                <w:szCs w:val="20"/>
              </w:rPr>
              <w:t>Sales of goods</w:t>
            </w:r>
          </w:p>
        </w:tc>
        <w:tc>
          <w:tcPr>
            <w:tcW w:w="1372" w:type="dxa"/>
            <w:shd w:val="clear" w:color="auto" w:fill="auto"/>
            <w:vAlign w:val="bottom"/>
          </w:tcPr>
          <w:p w14:paraId="6EDB33EB" w14:textId="4B5F4F20" w:rsidR="00DB1E92" w:rsidRPr="007C7F06" w:rsidRDefault="002C5958" w:rsidP="00DB1E92">
            <w:pPr>
              <w:tabs>
                <w:tab w:val="decimal" w:pos="1037"/>
              </w:tabs>
              <w:spacing w:line="360" w:lineRule="exact"/>
              <w:ind w:left="-19" w:right="-41"/>
              <w:rPr>
                <w:rFonts w:ascii="Arial" w:hAnsi="Arial" w:cs="Arial"/>
                <w:sz w:val="20"/>
                <w:szCs w:val="20"/>
              </w:rPr>
            </w:pPr>
            <w:r w:rsidRPr="007C7F06">
              <w:rPr>
                <w:rFonts w:ascii="Arial" w:hAnsi="Arial" w:cs="Arial"/>
                <w:sz w:val="20"/>
                <w:szCs w:val="20"/>
              </w:rPr>
              <w:t>2,0</w:t>
            </w:r>
            <w:r w:rsidR="008C4A3F">
              <w:rPr>
                <w:rFonts w:ascii="Arial" w:hAnsi="Arial" w:cs="Arial"/>
                <w:sz w:val="20"/>
                <w:szCs w:val="20"/>
              </w:rPr>
              <w:t>73,982</w:t>
            </w:r>
          </w:p>
        </w:tc>
        <w:tc>
          <w:tcPr>
            <w:tcW w:w="1373" w:type="dxa"/>
            <w:shd w:val="clear" w:color="auto" w:fill="auto"/>
            <w:vAlign w:val="bottom"/>
          </w:tcPr>
          <w:p w14:paraId="6A63AFBC" w14:textId="61A11B0E" w:rsidR="00DB1E92" w:rsidRPr="007C7F06" w:rsidRDefault="00DB1E92" w:rsidP="00DB1E92">
            <w:pPr>
              <w:tabs>
                <w:tab w:val="decimal" w:pos="1037"/>
              </w:tabs>
              <w:spacing w:line="360" w:lineRule="exact"/>
              <w:ind w:left="-19" w:right="-41"/>
              <w:rPr>
                <w:rFonts w:ascii="Arial" w:hAnsi="Arial" w:cs="Arial"/>
                <w:sz w:val="20"/>
                <w:szCs w:val="20"/>
              </w:rPr>
            </w:pPr>
            <w:r w:rsidRPr="007C7F06">
              <w:rPr>
                <w:rFonts w:ascii="Arial" w:hAnsi="Arial" w:cs="Arial"/>
                <w:sz w:val="20"/>
                <w:szCs w:val="20"/>
              </w:rPr>
              <w:t>2,487,229</w:t>
            </w:r>
          </w:p>
        </w:tc>
        <w:tc>
          <w:tcPr>
            <w:tcW w:w="1372" w:type="dxa"/>
            <w:shd w:val="clear" w:color="auto" w:fill="auto"/>
            <w:vAlign w:val="bottom"/>
          </w:tcPr>
          <w:p w14:paraId="0D59B8C2" w14:textId="2A185F41" w:rsidR="00DB1E92" w:rsidRPr="007C7F06" w:rsidRDefault="00DA70D3" w:rsidP="00DB1E92">
            <w:pPr>
              <w:tabs>
                <w:tab w:val="decimal" w:pos="1037"/>
              </w:tabs>
              <w:spacing w:line="360" w:lineRule="exact"/>
              <w:ind w:left="-19" w:right="-41"/>
              <w:rPr>
                <w:rFonts w:ascii="Arial" w:hAnsi="Arial" w:cs="Arial"/>
                <w:sz w:val="20"/>
                <w:szCs w:val="20"/>
              </w:rPr>
            </w:pPr>
            <w:r w:rsidRPr="007C7F06">
              <w:rPr>
                <w:rFonts w:ascii="Arial" w:hAnsi="Arial" w:cs="Arial"/>
                <w:sz w:val="20"/>
                <w:szCs w:val="20"/>
              </w:rPr>
              <w:t>822,891</w:t>
            </w:r>
          </w:p>
        </w:tc>
        <w:tc>
          <w:tcPr>
            <w:tcW w:w="1373" w:type="dxa"/>
            <w:shd w:val="clear" w:color="auto" w:fill="auto"/>
          </w:tcPr>
          <w:p w14:paraId="4611AED0" w14:textId="7C97CAEA" w:rsidR="00DB1E92" w:rsidRPr="007C7F06" w:rsidRDefault="00DB1E92" w:rsidP="00DB1E92">
            <w:pPr>
              <w:tabs>
                <w:tab w:val="decimal" w:pos="1037"/>
              </w:tabs>
              <w:spacing w:line="360" w:lineRule="exact"/>
              <w:ind w:left="-19" w:right="-41"/>
              <w:rPr>
                <w:rFonts w:ascii="Arial" w:hAnsi="Arial" w:cs="Arial"/>
                <w:sz w:val="20"/>
                <w:szCs w:val="20"/>
              </w:rPr>
            </w:pPr>
            <w:r w:rsidRPr="007C7F06">
              <w:rPr>
                <w:rFonts w:ascii="Arial" w:hAnsi="Arial" w:cs="Arial"/>
                <w:sz w:val="20"/>
                <w:szCs w:val="20"/>
              </w:rPr>
              <w:t>1,009,524</w:t>
            </w:r>
          </w:p>
        </w:tc>
      </w:tr>
      <w:tr w:rsidR="00DB1E92" w:rsidRPr="007C7F06" w14:paraId="0FE76A1F" w14:textId="77777777">
        <w:tc>
          <w:tcPr>
            <w:tcW w:w="3690" w:type="dxa"/>
            <w:vAlign w:val="bottom"/>
          </w:tcPr>
          <w:p w14:paraId="6435C6D9" w14:textId="77777777" w:rsidR="00DB1E92" w:rsidRPr="007C7F06" w:rsidRDefault="00DB1E92" w:rsidP="00DB1E92">
            <w:pPr>
              <w:spacing w:line="360" w:lineRule="exact"/>
              <w:ind w:left="155" w:right="-43" w:hanging="180"/>
              <w:jc w:val="thaiDistribute"/>
              <w:rPr>
                <w:rFonts w:ascii="Arial" w:hAnsi="Arial" w:cs="Arial"/>
                <w:sz w:val="20"/>
                <w:szCs w:val="20"/>
              </w:rPr>
            </w:pPr>
            <w:r w:rsidRPr="007C7F06">
              <w:rPr>
                <w:rFonts w:ascii="Arial" w:hAnsi="Arial" w:cs="Arial"/>
                <w:sz w:val="20"/>
                <w:szCs w:val="20"/>
              </w:rPr>
              <w:t>Service income</w:t>
            </w:r>
          </w:p>
        </w:tc>
        <w:tc>
          <w:tcPr>
            <w:tcW w:w="1372" w:type="dxa"/>
            <w:shd w:val="clear" w:color="auto" w:fill="auto"/>
            <w:vAlign w:val="bottom"/>
          </w:tcPr>
          <w:p w14:paraId="7E1A6EFC" w14:textId="7CAE52D1" w:rsidR="00DB1E92" w:rsidRPr="007C7F06" w:rsidRDefault="002C5958" w:rsidP="00DB1E92">
            <w:pPr>
              <w:tabs>
                <w:tab w:val="decimal" w:pos="1037"/>
              </w:tabs>
              <w:spacing w:line="360" w:lineRule="exact"/>
              <w:ind w:left="-19" w:right="-41"/>
              <w:rPr>
                <w:rFonts w:ascii="Arial" w:hAnsi="Arial" w:cs="Arial"/>
                <w:sz w:val="20"/>
                <w:szCs w:val="20"/>
              </w:rPr>
            </w:pPr>
            <w:r w:rsidRPr="007C7F06">
              <w:rPr>
                <w:rFonts w:ascii="Arial" w:hAnsi="Arial" w:cs="Arial"/>
                <w:sz w:val="20"/>
                <w:szCs w:val="20"/>
              </w:rPr>
              <w:t>31,775</w:t>
            </w:r>
          </w:p>
        </w:tc>
        <w:tc>
          <w:tcPr>
            <w:tcW w:w="1373" w:type="dxa"/>
            <w:shd w:val="clear" w:color="auto" w:fill="auto"/>
            <w:vAlign w:val="bottom"/>
          </w:tcPr>
          <w:p w14:paraId="5720B8ED" w14:textId="66506340" w:rsidR="00DB1E92" w:rsidRPr="007C7F06" w:rsidRDefault="00DB1E92" w:rsidP="00DB1E92">
            <w:pPr>
              <w:tabs>
                <w:tab w:val="decimal" w:pos="1037"/>
              </w:tabs>
              <w:spacing w:line="360" w:lineRule="exact"/>
              <w:ind w:left="-19" w:right="-41"/>
              <w:rPr>
                <w:rFonts w:ascii="Arial" w:hAnsi="Arial" w:cs="Arial"/>
                <w:sz w:val="20"/>
                <w:szCs w:val="20"/>
              </w:rPr>
            </w:pPr>
            <w:r w:rsidRPr="007C7F06">
              <w:rPr>
                <w:rFonts w:ascii="Arial" w:hAnsi="Arial" w:cs="Arial"/>
                <w:sz w:val="20"/>
                <w:szCs w:val="20"/>
              </w:rPr>
              <w:t>45,435</w:t>
            </w:r>
          </w:p>
        </w:tc>
        <w:tc>
          <w:tcPr>
            <w:tcW w:w="1372" w:type="dxa"/>
            <w:shd w:val="clear" w:color="auto" w:fill="auto"/>
            <w:vAlign w:val="bottom"/>
          </w:tcPr>
          <w:p w14:paraId="1D632DD9" w14:textId="29E421FD" w:rsidR="00DB1E92" w:rsidRPr="007C7F06" w:rsidRDefault="00386157" w:rsidP="00DB1E92">
            <w:pPr>
              <w:tabs>
                <w:tab w:val="decimal" w:pos="1037"/>
              </w:tabs>
              <w:spacing w:line="360" w:lineRule="exact"/>
              <w:ind w:left="-19" w:right="-41"/>
              <w:rPr>
                <w:rFonts w:ascii="Arial" w:hAnsi="Arial" w:cs="Arial"/>
                <w:sz w:val="20"/>
                <w:szCs w:val="20"/>
              </w:rPr>
            </w:pPr>
            <w:r w:rsidRPr="007C7F06">
              <w:rPr>
                <w:rFonts w:ascii="Arial" w:hAnsi="Arial" w:cs="Arial"/>
                <w:sz w:val="20"/>
                <w:szCs w:val="20"/>
              </w:rPr>
              <w:t>2,149</w:t>
            </w:r>
          </w:p>
        </w:tc>
        <w:tc>
          <w:tcPr>
            <w:tcW w:w="1373" w:type="dxa"/>
            <w:shd w:val="clear" w:color="auto" w:fill="auto"/>
          </w:tcPr>
          <w:p w14:paraId="00E297D5" w14:textId="34FC6BFC" w:rsidR="00DB1E92" w:rsidRPr="007C7F06" w:rsidRDefault="00DB1E92" w:rsidP="00DB1E92">
            <w:pPr>
              <w:tabs>
                <w:tab w:val="decimal" w:pos="1037"/>
              </w:tabs>
              <w:spacing w:line="360" w:lineRule="exact"/>
              <w:ind w:left="-19" w:right="-41"/>
              <w:rPr>
                <w:rFonts w:ascii="Arial" w:hAnsi="Arial" w:cs="Arial"/>
                <w:sz w:val="20"/>
                <w:szCs w:val="20"/>
              </w:rPr>
            </w:pPr>
            <w:r w:rsidRPr="007C7F06">
              <w:rPr>
                <w:rFonts w:ascii="Arial" w:hAnsi="Arial" w:cs="Arial"/>
                <w:sz w:val="20"/>
                <w:szCs w:val="20"/>
              </w:rPr>
              <w:t>3,023</w:t>
            </w:r>
          </w:p>
        </w:tc>
      </w:tr>
      <w:tr w:rsidR="00DB1E92" w:rsidRPr="007C7F06" w14:paraId="3FD83D17" w14:textId="77777777" w:rsidTr="002C65DD">
        <w:tc>
          <w:tcPr>
            <w:tcW w:w="3690" w:type="dxa"/>
            <w:vAlign w:val="bottom"/>
          </w:tcPr>
          <w:p w14:paraId="3BDEF364" w14:textId="77777777" w:rsidR="00DB1E92" w:rsidRPr="007C7F06" w:rsidRDefault="00DB1E92" w:rsidP="00DB1E92">
            <w:pPr>
              <w:spacing w:line="360" w:lineRule="exact"/>
              <w:ind w:left="155" w:right="-43" w:hanging="180"/>
              <w:jc w:val="thaiDistribute"/>
              <w:rPr>
                <w:rFonts w:ascii="Arial" w:hAnsi="Arial" w:cs="Arial"/>
                <w:sz w:val="20"/>
                <w:szCs w:val="20"/>
                <w:cs/>
              </w:rPr>
            </w:pPr>
            <w:r w:rsidRPr="007C7F06">
              <w:rPr>
                <w:rFonts w:ascii="Arial" w:hAnsi="Arial" w:cs="Arial"/>
                <w:sz w:val="20"/>
                <w:szCs w:val="20"/>
              </w:rPr>
              <w:t>Income from scrap sales</w:t>
            </w:r>
          </w:p>
        </w:tc>
        <w:tc>
          <w:tcPr>
            <w:tcW w:w="1372" w:type="dxa"/>
            <w:shd w:val="clear" w:color="auto" w:fill="auto"/>
            <w:vAlign w:val="bottom"/>
          </w:tcPr>
          <w:p w14:paraId="732C1748" w14:textId="24F2C1BD" w:rsidR="00DB1E92" w:rsidRPr="007C7F06" w:rsidRDefault="00211E92" w:rsidP="00DB1E92">
            <w:pPr>
              <w:pBdr>
                <w:bottom w:val="single" w:sz="4" w:space="1" w:color="auto"/>
              </w:pBdr>
              <w:tabs>
                <w:tab w:val="decimal" w:pos="1037"/>
              </w:tabs>
              <w:spacing w:line="360" w:lineRule="exact"/>
              <w:ind w:left="-19" w:right="-41"/>
              <w:rPr>
                <w:rFonts w:ascii="Arial" w:hAnsi="Arial" w:cs="Arial"/>
                <w:sz w:val="20"/>
                <w:szCs w:val="20"/>
              </w:rPr>
            </w:pPr>
            <w:r>
              <w:rPr>
                <w:rFonts w:ascii="Arial" w:hAnsi="Arial" w:cs="Arial"/>
                <w:sz w:val="20"/>
                <w:szCs w:val="20"/>
              </w:rPr>
              <w:t>8,618</w:t>
            </w:r>
          </w:p>
        </w:tc>
        <w:tc>
          <w:tcPr>
            <w:tcW w:w="1373" w:type="dxa"/>
            <w:shd w:val="clear" w:color="auto" w:fill="auto"/>
            <w:vAlign w:val="bottom"/>
          </w:tcPr>
          <w:p w14:paraId="7D86267B" w14:textId="52C7854D" w:rsidR="00DB1E92" w:rsidRPr="007C7F06" w:rsidRDefault="00DB1E92" w:rsidP="00DB1E92">
            <w:pPr>
              <w:pBdr>
                <w:bottom w:val="single" w:sz="4" w:space="1" w:color="auto"/>
              </w:pBdr>
              <w:tabs>
                <w:tab w:val="decimal" w:pos="1037"/>
              </w:tabs>
              <w:spacing w:line="360" w:lineRule="exact"/>
              <w:ind w:left="-19" w:right="-41"/>
              <w:rPr>
                <w:rFonts w:ascii="Arial" w:hAnsi="Arial" w:cs="Arial"/>
                <w:sz w:val="20"/>
                <w:szCs w:val="20"/>
              </w:rPr>
            </w:pPr>
            <w:r w:rsidRPr="007C7F06">
              <w:rPr>
                <w:rFonts w:ascii="Arial" w:hAnsi="Arial" w:cs="Arial"/>
                <w:sz w:val="20"/>
                <w:szCs w:val="20"/>
              </w:rPr>
              <w:t>29,666</w:t>
            </w:r>
          </w:p>
        </w:tc>
        <w:tc>
          <w:tcPr>
            <w:tcW w:w="1372" w:type="dxa"/>
            <w:shd w:val="clear" w:color="auto" w:fill="auto"/>
            <w:vAlign w:val="bottom"/>
          </w:tcPr>
          <w:p w14:paraId="1E7F2A4E" w14:textId="12F9260D" w:rsidR="00DB1E92" w:rsidRPr="007C7F06" w:rsidRDefault="00386157" w:rsidP="00DB1E92">
            <w:pPr>
              <w:pBdr>
                <w:bottom w:val="single" w:sz="4" w:space="1" w:color="auto"/>
              </w:pBdr>
              <w:tabs>
                <w:tab w:val="decimal" w:pos="1037"/>
              </w:tabs>
              <w:spacing w:line="360" w:lineRule="exact"/>
              <w:ind w:left="-19" w:right="-41"/>
              <w:rPr>
                <w:rFonts w:ascii="Arial" w:hAnsi="Arial" w:cs="Arial"/>
                <w:sz w:val="20"/>
                <w:szCs w:val="20"/>
              </w:rPr>
            </w:pPr>
            <w:r w:rsidRPr="007C7F06">
              <w:rPr>
                <w:rFonts w:ascii="Arial" w:hAnsi="Arial" w:cs="Arial"/>
                <w:sz w:val="20"/>
                <w:szCs w:val="20"/>
              </w:rPr>
              <w:t>863</w:t>
            </w:r>
          </w:p>
        </w:tc>
        <w:tc>
          <w:tcPr>
            <w:tcW w:w="1373" w:type="dxa"/>
            <w:shd w:val="clear" w:color="auto" w:fill="auto"/>
            <w:vAlign w:val="bottom"/>
          </w:tcPr>
          <w:p w14:paraId="0F86C24A" w14:textId="4B51C43F" w:rsidR="00DB1E92" w:rsidRPr="007C7F06" w:rsidRDefault="00DB1E92" w:rsidP="00DB1E92">
            <w:pPr>
              <w:pBdr>
                <w:bottom w:val="single" w:sz="4" w:space="1" w:color="auto"/>
              </w:pBdr>
              <w:tabs>
                <w:tab w:val="decimal" w:pos="1037"/>
              </w:tabs>
              <w:spacing w:line="360" w:lineRule="exact"/>
              <w:ind w:left="-19" w:right="-41"/>
              <w:rPr>
                <w:rFonts w:ascii="Arial" w:hAnsi="Arial" w:cs="Arial"/>
                <w:sz w:val="20"/>
                <w:szCs w:val="20"/>
              </w:rPr>
            </w:pPr>
            <w:r w:rsidRPr="007C7F06">
              <w:rPr>
                <w:rFonts w:ascii="Arial" w:hAnsi="Arial" w:cs="Arial"/>
                <w:sz w:val="20"/>
                <w:szCs w:val="20"/>
              </w:rPr>
              <w:t>1,140</w:t>
            </w:r>
          </w:p>
        </w:tc>
      </w:tr>
      <w:tr w:rsidR="00DB1E92" w:rsidRPr="007C7F06" w14:paraId="507165FD" w14:textId="77777777" w:rsidTr="002C65DD">
        <w:tc>
          <w:tcPr>
            <w:tcW w:w="3690" w:type="dxa"/>
            <w:vAlign w:val="bottom"/>
          </w:tcPr>
          <w:p w14:paraId="65AC7BA3" w14:textId="77777777" w:rsidR="00DB1E92" w:rsidRPr="007C7F06" w:rsidRDefault="00DB1E92" w:rsidP="00DB1E92">
            <w:pPr>
              <w:spacing w:line="360" w:lineRule="exact"/>
              <w:ind w:left="155" w:right="-111" w:hanging="180"/>
              <w:rPr>
                <w:rFonts w:ascii="Arial" w:hAnsi="Arial" w:cs="Arial"/>
                <w:sz w:val="20"/>
                <w:szCs w:val="20"/>
              </w:rPr>
            </w:pPr>
            <w:r w:rsidRPr="007C7F06">
              <w:rPr>
                <w:rFonts w:ascii="Arial" w:hAnsi="Arial" w:cs="Arial"/>
                <w:spacing w:val="-8"/>
                <w:sz w:val="20"/>
                <w:szCs w:val="20"/>
              </w:rPr>
              <w:t>Total revenue from contracts with customers</w:t>
            </w:r>
            <w:r w:rsidRPr="007C7F06">
              <w:rPr>
                <w:rFonts w:ascii="Arial" w:hAnsi="Arial" w:cs="Arial"/>
                <w:spacing w:val="-6"/>
                <w:sz w:val="20"/>
                <w:szCs w:val="20"/>
              </w:rPr>
              <w:t xml:space="preserve"> -</w:t>
            </w:r>
            <w:r w:rsidRPr="007C7F06">
              <w:rPr>
                <w:rFonts w:ascii="Arial" w:hAnsi="Arial" w:cs="Arial"/>
                <w:sz w:val="20"/>
                <w:szCs w:val="20"/>
              </w:rPr>
              <w:t xml:space="preserve"> recognised at a point in time</w:t>
            </w:r>
          </w:p>
        </w:tc>
        <w:tc>
          <w:tcPr>
            <w:tcW w:w="1372" w:type="dxa"/>
            <w:shd w:val="clear" w:color="auto" w:fill="auto"/>
            <w:vAlign w:val="bottom"/>
          </w:tcPr>
          <w:p w14:paraId="251005B7" w14:textId="600DA6A7" w:rsidR="00DB1E92" w:rsidRPr="007C7F06" w:rsidRDefault="00120FD7" w:rsidP="00DB1E92">
            <w:pPr>
              <w:pBdr>
                <w:bottom w:val="double" w:sz="4" w:space="1" w:color="auto"/>
              </w:pBdr>
              <w:tabs>
                <w:tab w:val="decimal" w:pos="1037"/>
              </w:tabs>
              <w:spacing w:line="360" w:lineRule="exact"/>
              <w:ind w:left="-19" w:right="-41"/>
              <w:rPr>
                <w:rFonts w:ascii="Arial" w:hAnsi="Arial" w:cs="Arial"/>
                <w:sz w:val="20"/>
                <w:szCs w:val="20"/>
              </w:rPr>
            </w:pPr>
            <w:r w:rsidRPr="007C7F06">
              <w:rPr>
                <w:rFonts w:ascii="Arial" w:hAnsi="Arial" w:cs="Arial"/>
                <w:sz w:val="20"/>
                <w:szCs w:val="20"/>
              </w:rPr>
              <w:t>2,114,375</w:t>
            </w:r>
          </w:p>
        </w:tc>
        <w:tc>
          <w:tcPr>
            <w:tcW w:w="1373" w:type="dxa"/>
            <w:shd w:val="clear" w:color="auto" w:fill="auto"/>
            <w:vAlign w:val="bottom"/>
          </w:tcPr>
          <w:p w14:paraId="72B80DBA" w14:textId="1AE28699" w:rsidR="00DB1E92" w:rsidRPr="007C7F06" w:rsidRDefault="00DB1E92" w:rsidP="00DB1E92">
            <w:pPr>
              <w:pBdr>
                <w:bottom w:val="double" w:sz="4" w:space="1" w:color="auto"/>
              </w:pBdr>
              <w:tabs>
                <w:tab w:val="decimal" w:pos="1037"/>
              </w:tabs>
              <w:spacing w:line="360" w:lineRule="exact"/>
              <w:ind w:left="-19" w:right="-41"/>
              <w:rPr>
                <w:rFonts w:ascii="Arial" w:hAnsi="Arial" w:cs="Arial"/>
                <w:sz w:val="20"/>
                <w:szCs w:val="20"/>
              </w:rPr>
            </w:pPr>
            <w:r w:rsidRPr="007C7F06">
              <w:rPr>
                <w:rFonts w:ascii="Arial" w:hAnsi="Arial" w:cs="Arial"/>
                <w:sz w:val="20"/>
                <w:szCs w:val="20"/>
              </w:rPr>
              <w:t>2,562,330</w:t>
            </w:r>
          </w:p>
        </w:tc>
        <w:tc>
          <w:tcPr>
            <w:tcW w:w="1372" w:type="dxa"/>
            <w:shd w:val="clear" w:color="auto" w:fill="auto"/>
            <w:vAlign w:val="bottom"/>
          </w:tcPr>
          <w:p w14:paraId="19F38704" w14:textId="1E30B191" w:rsidR="00DB1E92" w:rsidRPr="007C7F06" w:rsidRDefault="00A431C8" w:rsidP="00DB1E92">
            <w:pPr>
              <w:pBdr>
                <w:bottom w:val="double" w:sz="4" w:space="1" w:color="auto"/>
              </w:pBdr>
              <w:tabs>
                <w:tab w:val="decimal" w:pos="1037"/>
              </w:tabs>
              <w:spacing w:line="360" w:lineRule="exact"/>
              <w:ind w:left="-19" w:right="-41"/>
              <w:rPr>
                <w:rFonts w:ascii="Arial" w:hAnsi="Arial" w:cs="Arial"/>
                <w:sz w:val="20"/>
                <w:szCs w:val="20"/>
              </w:rPr>
            </w:pPr>
            <w:r w:rsidRPr="007C7F06">
              <w:rPr>
                <w:rFonts w:ascii="Arial" w:hAnsi="Arial" w:cs="Arial"/>
                <w:sz w:val="20"/>
                <w:szCs w:val="20"/>
              </w:rPr>
              <w:t>825,903</w:t>
            </w:r>
          </w:p>
        </w:tc>
        <w:tc>
          <w:tcPr>
            <w:tcW w:w="1373" w:type="dxa"/>
            <w:shd w:val="clear" w:color="auto" w:fill="auto"/>
            <w:vAlign w:val="bottom"/>
          </w:tcPr>
          <w:p w14:paraId="2E8F7467" w14:textId="7F5249A9" w:rsidR="00DB1E92" w:rsidRPr="007C7F06" w:rsidRDefault="00DB1E92" w:rsidP="00DB1E92">
            <w:pPr>
              <w:pBdr>
                <w:bottom w:val="double" w:sz="4" w:space="1" w:color="auto"/>
              </w:pBdr>
              <w:tabs>
                <w:tab w:val="decimal" w:pos="1037"/>
              </w:tabs>
              <w:spacing w:line="360" w:lineRule="exact"/>
              <w:ind w:left="-19" w:right="-41"/>
              <w:rPr>
                <w:rFonts w:ascii="Arial" w:hAnsi="Arial" w:cs="Arial"/>
                <w:sz w:val="20"/>
                <w:szCs w:val="20"/>
              </w:rPr>
            </w:pPr>
            <w:r w:rsidRPr="007C7F06">
              <w:rPr>
                <w:rFonts w:ascii="Arial" w:hAnsi="Arial" w:cs="Arial"/>
                <w:sz w:val="20"/>
                <w:szCs w:val="20"/>
              </w:rPr>
              <w:t>1,013,687</w:t>
            </w:r>
          </w:p>
        </w:tc>
      </w:tr>
    </w:tbl>
    <w:p w14:paraId="29627B32" w14:textId="77777777" w:rsidR="00615B22" w:rsidRPr="007C7F06" w:rsidRDefault="00615B22" w:rsidP="00D012C0">
      <w:pPr>
        <w:spacing w:before="240" w:after="120" w:line="380" w:lineRule="exact"/>
        <w:ind w:left="547" w:hanging="547"/>
        <w:jc w:val="thaiDistribute"/>
        <w:rPr>
          <w:rFonts w:ascii="Arial" w:hAnsi="Arial" w:cs="Arial"/>
          <w:b/>
          <w:bCs/>
          <w:sz w:val="22"/>
          <w:szCs w:val="22"/>
        </w:rPr>
      </w:pPr>
      <w:r w:rsidRPr="007C7F06">
        <w:rPr>
          <w:rFonts w:ascii="Arial" w:hAnsi="Arial" w:cs="Arial"/>
          <w:b/>
          <w:bCs/>
          <w:sz w:val="22"/>
          <w:szCs w:val="22"/>
        </w:rPr>
        <w:t>1</w:t>
      </w:r>
      <w:r w:rsidR="00CB7FA5" w:rsidRPr="007C7F06">
        <w:rPr>
          <w:rFonts w:ascii="Arial" w:hAnsi="Arial" w:cs="Arial"/>
          <w:b/>
          <w:bCs/>
          <w:sz w:val="22"/>
          <w:szCs w:val="22"/>
        </w:rPr>
        <w:t>3</w:t>
      </w:r>
      <w:r w:rsidRPr="007C7F06">
        <w:rPr>
          <w:rFonts w:ascii="Arial" w:hAnsi="Arial" w:cs="Arial"/>
          <w:b/>
          <w:bCs/>
          <w:sz w:val="22"/>
          <w:szCs w:val="22"/>
        </w:rPr>
        <w:t>.</w:t>
      </w:r>
      <w:r w:rsidRPr="007C7F06">
        <w:rPr>
          <w:rFonts w:ascii="Arial" w:hAnsi="Arial" w:cs="Arial"/>
          <w:b/>
          <w:bCs/>
          <w:sz w:val="22"/>
          <w:szCs w:val="22"/>
        </w:rPr>
        <w:tab/>
        <w:t>Other expenses</w:t>
      </w:r>
    </w:p>
    <w:p w14:paraId="421CF04D" w14:textId="055AF44F" w:rsidR="009E47CE" w:rsidRPr="007C7F06" w:rsidRDefault="00615B22" w:rsidP="00D012C0">
      <w:pPr>
        <w:spacing w:before="120" w:after="120" w:line="380" w:lineRule="exact"/>
        <w:ind w:left="547" w:hanging="547"/>
        <w:jc w:val="thaiDistribute"/>
        <w:rPr>
          <w:rFonts w:ascii="Arial" w:hAnsi="Arial" w:cs="Arial"/>
          <w:sz w:val="22"/>
          <w:szCs w:val="22"/>
        </w:rPr>
        <w:sectPr w:rsidR="009E47CE" w:rsidRPr="007C7F06" w:rsidSect="00721FC4">
          <w:headerReference w:type="default" r:id="rId11"/>
          <w:footerReference w:type="default" r:id="rId12"/>
          <w:pgSz w:w="11909" w:h="16834" w:code="9"/>
          <w:pgMar w:top="1339" w:right="1080" w:bottom="1080" w:left="1339" w:header="576" w:footer="576" w:gutter="0"/>
          <w:cols w:space="720"/>
          <w:docGrid w:linePitch="326"/>
        </w:sectPr>
      </w:pPr>
      <w:r w:rsidRPr="007C7F06">
        <w:rPr>
          <w:rFonts w:ascii="Arial" w:hAnsi="Arial" w:cs="Arial"/>
          <w:sz w:val="22"/>
          <w:szCs w:val="22"/>
        </w:rPr>
        <w:tab/>
      </w:r>
      <w:r w:rsidRPr="007C7F06">
        <w:rPr>
          <w:rFonts w:ascii="Arial" w:hAnsi="Arial" w:cs="Arial"/>
          <w:spacing w:val="-2"/>
          <w:sz w:val="22"/>
          <w:szCs w:val="22"/>
        </w:rPr>
        <w:t>During the period, the Group has suffered from a lack of financial liquidity and working capital</w:t>
      </w:r>
      <w:r w:rsidRPr="007C7F06">
        <w:rPr>
          <w:rFonts w:ascii="Arial" w:hAnsi="Arial" w:cs="Arial"/>
          <w:sz w:val="22"/>
          <w:szCs w:val="22"/>
        </w:rPr>
        <w:t xml:space="preserve"> for purchasing raw materials for productions as described in note 1.2. As a result, the Group </w:t>
      </w:r>
      <w:r w:rsidRPr="007C7F06">
        <w:rPr>
          <w:rFonts w:ascii="Arial" w:hAnsi="Arial" w:cs="Arial"/>
          <w:spacing w:val="-2"/>
          <w:sz w:val="22"/>
          <w:szCs w:val="22"/>
        </w:rPr>
        <w:t>could not produce according to normal capacity. Therefore, in order to present the production</w:t>
      </w:r>
      <w:r w:rsidRPr="007C7F06">
        <w:rPr>
          <w:rFonts w:ascii="Arial" w:hAnsi="Arial" w:cs="Arial"/>
          <w:sz w:val="22"/>
          <w:szCs w:val="22"/>
        </w:rPr>
        <w:t xml:space="preserve"> cost accurately and reasonably, the Group has allocated the idle fixed overheads cost</w:t>
      </w:r>
      <w:r w:rsidR="001C6A4E" w:rsidRPr="007C7F06">
        <w:rPr>
          <w:rFonts w:ascii="Arial" w:hAnsi="Arial" w:cs="Arial"/>
          <w:sz w:val="22"/>
          <w:szCs w:val="22"/>
        </w:rPr>
        <w:t xml:space="preserve"> for  the three-month period ended </w:t>
      </w:r>
      <w:r w:rsidR="00A86428" w:rsidRPr="007C7F06">
        <w:rPr>
          <w:rFonts w:ascii="Arial" w:hAnsi="Arial" w:cs="Arial"/>
          <w:sz w:val="22"/>
          <w:szCs w:val="22"/>
        </w:rPr>
        <w:t>30 September</w:t>
      </w:r>
      <w:r w:rsidR="001C6A4E" w:rsidRPr="007C7F06">
        <w:rPr>
          <w:rFonts w:ascii="Arial" w:hAnsi="Arial" w:cs="Arial"/>
          <w:sz w:val="22"/>
          <w:szCs w:val="22"/>
        </w:rPr>
        <w:t xml:space="preserve"> 2024 of Baht </w:t>
      </w:r>
      <w:r w:rsidR="00321B4E" w:rsidRPr="007C7F06">
        <w:rPr>
          <w:rFonts w:ascii="Arial" w:hAnsi="Arial" w:cs="Arial"/>
          <w:sz w:val="22"/>
          <w:szCs w:val="22"/>
        </w:rPr>
        <w:t>130</w:t>
      </w:r>
      <w:r w:rsidR="001C6A4E" w:rsidRPr="007C7F06">
        <w:rPr>
          <w:rFonts w:ascii="Arial" w:hAnsi="Arial" w:cs="Arial"/>
          <w:sz w:val="22"/>
          <w:szCs w:val="22"/>
        </w:rPr>
        <w:t xml:space="preserve"> million (2023: Baht </w:t>
      </w:r>
      <w:r w:rsidR="00A51D2A" w:rsidRPr="007C7F06">
        <w:rPr>
          <w:rFonts w:ascii="Arial" w:hAnsi="Arial" w:cs="Arial"/>
          <w:sz w:val="22"/>
          <w:szCs w:val="22"/>
        </w:rPr>
        <w:t>188</w:t>
      </w:r>
      <w:r w:rsidR="00DB1E92" w:rsidRPr="007C7F06">
        <w:rPr>
          <w:rFonts w:ascii="Arial" w:hAnsi="Arial" w:cs="Arial"/>
          <w:sz w:val="22"/>
          <w:szCs w:val="22"/>
        </w:rPr>
        <w:t xml:space="preserve"> </w:t>
      </w:r>
      <w:r w:rsidR="001C6A4E" w:rsidRPr="007C7F06">
        <w:rPr>
          <w:rFonts w:ascii="Arial" w:hAnsi="Arial" w:cs="Arial"/>
          <w:sz w:val="22"/>
          <w:szCs w:val="22"/>
        </w:rPr>
        <w:t>million),</w:t>
      </w:r>
      <w:r w:rsidR="008F3DAE" w:rsidRPr="007C7F06">
        <w:rPr>
          <w:rFonts w:ascii="Arial" w:hAnsi="Arial" w:cs="Arial"/>
          <w:sz w:val="22"/>
          <w:szCs w:val="22"/>
        </w:rPr>
        <w:t xml:space="preserve"> the Company only: Baht </w:t>
      </w:r>
      <w:r w:rsidR="00FF332A" w:rsidRPr="007C7F06">
        <w:rPr>
          <w:rFonts w:ascii="Arial" w:hAnsi="Arial" w:cs="Arial"/>
          <w:sz w:val="22"/>
          <w:szCs w:val="22"/>
        </w:rPr>
        <w:t>77</w:t>
      </w:r>
      <w:r w:rsidR="00DB1E92" w:rsidRPr="007C7F06">
        <w:rPr>
          <w:rFonts w:ascii="Arial" w:hAnsi="Arial" w:cs="Arial"/>
          <w:sz w:val="22"/>
          <w:szCs w:val="22"/>
        </w:rPr>
        <w:t xml:space="preserve"> </w:t>
      </w:r>
      <w:r w:rsidR="008F3DAE" w:rsidRPr="007C7F06">
        <w:rPr>
          <w:rFonts w:ascii="Arial" w:hAnsi="Arial" w:cs="Arial"/>
          <w:sz w:val="22"/>
          <w:szCs w:val="22"/>
        </w:rPr>
        <w:t xml:space="preserve">million (2023: Baht </w:t>
      </w:r>
      <w:r w:rsidR="00622259" w:rsidRPr="007C7F06">
        <w:rPr>
          <w:rFonts w:ascii="Arial" w:hAnsi="Arial" w:cs="Arial"/>
          <w:sz w:val="22"/>
          <w:szCs w:val="22"/>
        </w:rPr>
        <w:t>137</w:t>
      </w:r>
      <w:r w:rsidR="00DB1E92" w:rsidRPr="007C7F06">
        <w:rPr>
          <w:rFonts w:ascii="Arial" w:hAnsi="Arial" w:cs="Arial"/>
          <w:sz w:val="22"/>
          <w:szCs w:val="22"/>
        </w:rPr>
        <w:t xml:space="preserve"> </w:t>
      </w:r>
      <w:r w:rsidR="008F3DAE" w:rsidRPr="007C7F06">
        <w:rPr>
          <w:rFonts w:ascii="Arial" w:hAnsi="Arial" w:cs="Arial"/>
          <w:sz w:val="22"/>
          <w:szCs w:val="22"/>
        </w:rPr>
        <w:t>million),</w:t>
      </w:r>
      <w:r w:rsidR="001C6A4E" w:rsidRPr="007C7F06">
        <w:rPr>
          <w:rFonts w:ascii="Arial" w:hAnsi="Arial" w:cs="Arial"/>
          <w:sz w:val="22"/>
          <w:szCs w:val="22"/>
        </w:rPr>
        <w:t xml:space="preserve"> and </w:t>
      </w:r>
      <w:r w:rsidR="00D814DD" w:rsidRPr="007C7F06">
        <w:rPr>
          <w:rFonts w:ascii="Arial" w:hAnsi="Arial" w:cs="Arial"/>
          <w:sz w:val="22"/>
          <w:szCs w:val="22"/>
        </w:rPr>
        <w:t xml:space="preserve">for the </w:t>
      </w:r>
      <w:r w:rsidR="00A86428" w:rsidRPr="007C7F06">
        <w:rPr>
          <w:rFonts w:ascii="Arial" w:hAnsi="Arial" w:cs="Arial"/>
          <w:spacing w:val="-4"/>
          <w:sz w:val="22"/>
          <w:szCs w:val="22"/>
        </w:rPr>
        <w:t>nine-month</w:t>
      </w:r>
      <w:r w:rsidR="00D814DD" w:rsidRPr="007C7F06">
        <w:rPr>
          <w:rFonts w:ascii="Arial" w:hAnsi="Arial" w:cs="Arial"/>
          <w:spacing w:val="-4"/>
          <w:sz w:val="22"/>
          <w:szCs w:val="22"/>
        </w:rPr>
        <w:t xml:space="preserve"> period ended </w:t>
      </w:r>
      <w:r w:rsidR="00A86428" w:rsidRPr="007C7F06">
        <w:rPr>
          <w:rFonts w:ascii="Arial" w:hAnsi="Arial" w:cs="Arial"/>
          <w:spacing w:val="-4"/>
          <w:sz w:val="22"/>
          <w:szCs w:val="22"/>
        </w:rPr>
        <w:t>30 September</w:t>
      </w:r>
      <w:r w:rsidR="00D814DD" w:rsidRPr="007C7F06">
        <w:rPr>
          <w:rFonts w:ascii="Arial" w:hAnsi="Arial" w:cs="Arial"/>
          <w:spacing w:val="-4"/>
          <w:sz w:val="22"/>
          <w:szCs w:val="22"/>
        </w:rPr>
        <w:t xml:space="preserve"> 2024 </w:t>
      </w:r>
      <w:r w:rsidRPr="007C7F06">
        <w:rPr>
          <w:rFonts w:ascii="Arial" w:hAnsi="Arial" w:cs="Arial"/>
          <w:spacing w:val="-4"/>
          <w:sz w:val="22"/>
          <w:szCs w:val="22"/>
        </w:rPr>
        <w:t xml:space="preserve">of Baht </w:t>
      </w:r>
      <w:r w:rsidR="009F0647" w:rsidRPr="007C7F06">
        <w:rPr>
          <w:rFonts w:ascii="Arial" w:hAnsi="Arial" w:cs="Arial"/>
          <w:sz w:val="22"/>
          <w:szCs w:val="22"/>
        </w:rPr>
        <w:t>363</w:t>
      </w:r>
      <w:r w:rsidR="00DB1E92" w:rsidRPr="007C7F06">
        <w:rPr>
          <w:rFonts w:ascii="Arial" w:hAnsi="Arial" w:cs="Arial"/>
          <w:sz w:val="22"/>
          <w:szCs w:val="22"/>
        </w:rPr>
        <w:t xml:space="preserve"> </w:t>
      </w:r>
      <w:r w:rsidRPr="007C7F06">
        <w:rPr>
          <w:rFonts w:ascii="Arial" w:hAnsi="Arial" w:cs="Arial"/>
          <w:spacing w:val="-4"/>
          <w:sz w:val="22"/>
          <w:szCs w:val="22"/>
        </w:rPr>
        <w:t>million</w:t>
      </w:r>
      <w:r w:rsidR="00960679" w:rsidRPr="007C7F06">
        <w:rPr>
          <w:rFonts w:ascii="Arial" w:hAnsi="Arial" w:cs="Arial"/>
          <w:spacing w:val="-4"/>
          <w:sz w:val="22"/>
          <w:szCs w:val="22"/>
        </w:rPr>
        <w:t xml:space="preserve"> (2023: Baht </w:t>
      </w:r>
      <w:r w:rsidR="00373EB4" w:rsidRPr="007C7F06">
        <w:rPr>
          <w:rFonts w:ascii="Arial" w:hAnsi="Arial" w:cs="Arial"/>
          <w:sz w:val="22"/>
          <w:szCs w:val="22"/>
        </w:rPr>
        <w:t>351</w:t>
      </w:r>
      <w:r w:rsidR="00DB1E92" w:rsidRPr="007C7F06">
        <w:rPr>
          <w:rFonts w:ascii="Arial" w:hAnsi="Arial" w:cs="Arial"/>
          <w:sz w:val="22"/>
          <w:szCs w:val="22"/>
        </w:rPr>
        <w:t xml:space="preserve"> </w:t>
      </w:r>
      <w:r w:rsidR="00960679" w:rsidRPr="007C7F06">
        <w:rPr>
          <w:rFonts w:ascii="Arial" w:hAnsi="Arial" w:cs="Arial"/>
          <w:spacing w:val="-4"/>
          <w:sz w:val="22"/>
          <w:szCs w:val="22"/>
        </w:rPr>
        <w:t>million),</w:t>
      </w:r>
      <w:r w:rsidR="008F3DAE" w:rsidRPr="007C7F06">
        <w:rPr>
          <w:rFonts w:ascii="Arial" w:hAnsi="Arial" w:cs="Arial"/>
          <w:spacing w:val="-4"/>
          <w:sz w:val="22"/>
          <w:szCs w:val="22"/>
        </w:rPr>
        <w:t xml:space="preserve"> </w:t>
      </w:r>
      <w:r w:rsidRPr="007C7F06">
        <w:rPr>
          <w:rFonts w:ascii="Arial" w:hAnsi="Arial" w:cs="Arial"/>
          <w:spacing w:val="-4"/>
          <w:sz w:val="22"/>
          <w:szCs w:val="22"/>
        </w:rPr>
        <w:t xml:space="preserve">the </w:t>
      </w:r>
      <w:r w:rsidR="00D814DD" w:rsidRPr="007C7F06">
        <w:rPr>
          <w:rFonts w:ascii="Arial" w:hAnsi="Arial" w:cs="Arial"/>
          <w:spacing w:val="-4"/>
          <w:sz w:val="22"/>
          <w:szCs w:val="22"/>
        </w:rPr>
        <w:t>Company</w:t>
      </w:r>
      <w:r w:rsidR="00D814DD" w:rsidRPr="007C7F06">
        <w:rPr>
          <w:rFonts w:ascii="Arial" w:hAnsi="Arial" w:cs="Arial"/>
          <w:sz w:val="22"/>
          <w:szCs w:val="22"/>
        </w:rPr>
        <w:t xml:space="preserve"> </w:t>
      </w:r>
      <w:r w:rsidRPr="007C7F06">
        <w:rPr>
          <w:rFonts w:ascii="Arial" w:hAnsi="Arial" w:cs="Arial"/>
          <w:sz w:val="22"/>
          <w:szCs w:val="22"/>
        </w:rPr>
        <w:t xml:space="preserve">only: Baht </w:t>
      </w:r>
      <w:r w:rsidR="00C768B6" w:rsidRPr="007C7F06">
        <w:rPr>
          <w:rFonts w:ascii="Arial" w:hAnsi="Arial" w:cs="Arial"/>
          <w:sz w:val="22"/>
          <w:szCs w:val="22"/>
        </w:rPr>
        <w:t>219</w:t>
      </w:r>
      <w:r w:rsidR="00DB1E92" w:rsidRPr="007C7F06">
        <w:rPr>
          <w:rFonts w:ascii="Arial" w:hAnsi="Arial" w:cs="Arial"/>
          <w:sz w:val="22"/>
          <w:szCs w:val="22"/>
        </w:rPr>
        <w:t xml:space="preserve"> </w:t>
      </w:r>
      <w:r w:rsidRPr="007C7F06">
        <w:rPr>
          <w:rFonts w:ascii="Arial" w:hAnsi="Arial" w:cs="Arial"/>
          <w:sz w:val="22"/>
          <w:szCs w:val="22"/>
        </w:rPr>
        <w:t>million</w:t>
      </w:r>
      <w:r w:rsidR="00960679" w:rsidRPr="007C7F06">
        <w:rPr>
          <w:rFonts w:ascii="Arial" w:hAnsi="Arial" w:cs="Arial"/>
          <w:sz w:val="22"/>
          <w:szCs w:val="22"/>
        </w:rPr>
        <w:t xml:space="preserve"> (2023: Baht</w:t>
      </w:r>
      <w:r w:rsidR="00E21FA0" w:rsidRPr="007C7F06">
        <w:rPr>
          <w:rFonts w:ascii="Arial" w:hAnsi="Arial" w:cs="Arial"/>
          <w:sz w:val="22"/>
          <w:szCs w:val="22"/>
        </w:rPr>
        <w:t xml:space="preserve"> 231</w:t>
      </w:r>
      <w:r w:rsidR="00DB1E92" w:rsidRPr="007C7F06">
        <w:rPr>
          <w:rFonts w:ascii="Arial" w:hAnsi="Arial" w:cs="Arial"/>
          <w:sz w:val="22"/>
          <w:szCs w:val="22"/>
        </w:rPr>
        <w:t xml:space="preserve"> </w:t>
      </w:r>
      <w:r w:rsidR="00960679" w:rsidRPr="007C7F06">
        <w:rPr>
          <w:rFonts w:ascii="Arial" w:hAnsi="Arial" w:cs="Arial"/>
          <w:sz w:val="22"/>
          <w:szCs w:val="22"/>
        </w:rPr>
        <w:t>million)</w:t>
      </w:r>
      <w:r w:rsidR="00D814DD" w:rsidRPr="007C7F06">
        <w:rPr>
          <w:rFonts w:ascii="Arial" w:hAnsi="Arial" w:cs="Arial"/>
          <w:sz w:val="22"/>
          <w:szCs w:val="22"/>
        </w:rPr>
        <w:t xml:space="preserve"> </w:t>
      </w:r>
      <w:r w:rsidRPr="007C7F06">
        <w:rPr>
          <w:rFonts w:ascii="Arial" w:hAnsi="Arial" w:cs="Arial"/>
          <w:sz w:val="22"/>
          <w:szCs w:val="22"/>
        </w:rPr>
        <w:t>from production cost and recognised such idle conversion as other expenses in the statement of comprehensive income.</w:t>
      </w:r>
    </w:p>
    <w:p w14:paraId="6B3B8A38" w14:textId="77777777" w:rsidR="002836A1" w:rsidRPr="007C7F06" w:rsidRDefault="002836A1" w:rsidP="00D9490B">
      <w:pPr>
        <w:spacing w:before="120" w:after="120" w:line="340" w:lineRule="exact"/>
        <w:ind w:left="547" w:hanging="547"/>
        <w:jc w:val="thaiDistribute"/>
        <w:rPr>
          <w:rFonts w:ascii="Arial" w:hAnsi="Arial" w:cs="Arial"/>
          <w:b/>
          <w:bCs/>
          <w:sz w:val="22"/>
          <w:szCs w:val="22"/>
        </w:rPr>
      </w:pPr>
      <w:r w:rsidRPr="007C7F06">
        <w:rPr>
          <w:rFonts w:ascii="Arial" w:hAnsi="Arial" w:cs="Arial"/>
          <w:b/>
          <w:bCs/>
          <w:sz w:val="22"/>
          <w:szCs w:val="22"/>
        </w:rPr>
        <w:lastRenderedPageBreak/>
        <w:t>1</w:t>
      </w:r>
      <w:r w:rsidR="00CB7FA5" w:rsidRPr="007C7F06">
        <w:rPr>
          <w:rFonts w:ascii="Arial" w:hAnsi="Arial" w:cs="Arial"/>
          <w:b/>
          <w:bCs/>
          <w:sz w:val="22"/>
          <w:szCs w:val="22"/>
        </w:rPr>
        <w:t>4</w:t>
      </w:r>
      <w:r w:rsidRPr="007C7F06">
        <w:rPr>
          <w:rFonts w:ascii="Arial" w:hAnsi="Arial" w:cs="Arial"/>
          <w:b/>
          <w:bCs/>
          <w:sz w:val="22"/>
          <w:szCs w:val="22"/>
        </w:rPr>
        <w:t>.</w:t>
      </w:r>
      <w:r w:rsidRPr="007C7F06">
        <w:rPr>
          <w:rFonts w:ascii="Arial" w:hAnsi="Arial" w:cs="Arial"/>
          <w:b/>
          <w:bCs/>
          <w:sz w:val="22"/>
          <w:szCs w:val="22"/>
        </w:rPr>
        <w:tab/>
        <w:t>Segment information</w:t>
      </w:r>
    </w:p>
    <w:p w14:paraId="663274C9" w14:textId="77777777" w:rsidR="002836A1" w:rsidRPr="007C7F06" w:rsidRDefault="002836A1" w:rsidP="00D9490B">
      <w:pPr>
        <w:spacing w:before="120" w:after="120" w:line="340" w:lineRule="exact"/>
        <w:ind w:left="547" w:hanging="547"/>
        <w:jc w:val="thaiDistribute"/>
        <w:rPr>
          <w:rFonts w:ascii="Arial" w:hAnsi="Arial" w:cs="Arial"/>
          <w:sz w:val="22"/>
          <w:szCs w:val="22"/>
        </w:rPr>
      </w:pPr>
      <w:r w:rsidRPr="007C7F06">
        <w:rPr>
          <w:rFonts w:ascii="Arial" w:hAnsi="Arial" w:cs="Arial"/>
          <w:sz w:val="22"/>
          <w:szCs w:val="22"/>
        </w:rPr>
        <w:tab/>
        <w:t>The Group is organised into business units based on its products and services. During the current period, the Group has not changed the organisation of their reportable segments.</w:t>
      </w:r>
    </w:p>
    <w:p w14:paraId="38B73955" w14:textId="0B692B94" w:rsidR="002836A1" w:rsidRPr="007C7F06" w:rsidRDefault="002836A1" w:rsidP="00D9490B">
      <w:pPr>
        <w:spacing w:before="120" w:after="120" w:line="340" w:lineRule="exact"/>
        <w:ind w:left="547" w:hanging="547"/>
        <w:jc w:val="thaiDistribute"/>
        <w:rPr>
          <w:rFonts w:ascii="Arial" w:hAnsi="Arial" w:cs="Arial"/>
          <w:sz w:val="22"/>
          <w:szCs w:val="22"/>
        </w:rPr>
      </w:pPr>
      <w:r w:rsidRPr="007C7F06">
        <w:rPr>
          <w:rFonts w:ascii="Arial" w:hAnsi="Arial" w:cs="Arial"/>
          <w:sz w:val="22"/>
          <w:szCs w:val="22"/>
        </w:rPr>
        <w:tab/>
        <w:t>The following tables present revenue and profit (loss)</w:t>
      </w:r>
      <w:r w:rsidRPr="007C7F06">
        <w:rPr>
          <w:rFonts w:ascii="Arial" w:hAnsi="Arial" w:cs="Arial" w:hint="cs"/>
          <w:sz w:val="22"/>
          <w:szCs w:val="22"/>
          <w:cs/>
        </w:rPr>
        <w:t xml:space="preserve"> </w:t>
      </w:r>
      <w:r w:rsidRPr="007C7F06">
        <w:rPr>
          <w:rFonts w:ascii="Arial" w:hAnsi="Arial" w:cs="Arial"/>
          <w:sz w:val="22"/>
          <w:szCs w:val="22"/>
        </w:rPr>
        <w:t>information regarding the Group’s operating segments for the</w:t>
      </w:r>
      <w:r w:rsidR="004C10A1" w:rsidRPr="007C7F06">
        <w:rPr>
          <w:rFonts w:ascii="Arial" w:hAnsi="Arial" w:cs="Arial"/>
          <w:sz w:val="22"/>
          <w:szCs w:val="22"/>
        </w:rPr>
        <w:t xml:space="preserve"> </w:t>
      </w:r>
      <w:r w:rsidR="00D012C0" w:rsidRPr="007C7F06">
        <w:rPr>
          <w:rFonts w:ascii="Arial" w:hAnsi="Arial" w:cs="Arial"/>
          <w:sz w:val="22"/>
          <w:szCs w:val="22"/>
        </w:rPr>
        <w:t xml:space="preserve">three-month and </w:t>
      </w:r>
      <w:r w:rsidR="00A86428" w:rsidRPr="007C7F06">
        <w:rPr>
          <w:rFonts w:ascii="Arial" w:hAnsi="Arial" w:cs="Arial"/>
          <w:sz w:val="22"/>
          <w:szCs w:val="22"/>
        </w:rPr>
        <w:t>nine-month</w:t>
      </w:r>
      <w:r w:rsidR="00797ABD" w:rsidRPr="007C7F06">
        <w:rPr>
          <w:rFonts w:ascii="Arial" w:hAnsi="Arial" w:cs="Arial"/>
          <w:sz w:val="22"/>
          <w:szCs w:val="22"/>
        </w:rPr>
        <w:t xml:space="preserve"> period</w:t>
      </w:r>
      <w:r w:rsidR="00D012C0" w:rsidRPr="007C7F06">
        <w:rPr>
          <w:rFonts w:ascii="Arial" w:hAnsi="Arial" w:cs="Arial"/>
          <w:sz w:val="22"/>
          <w:szCs w:val="22"/>
        </w:rPr>
        <w:t>s</w:t>
      </w:r>
      <w:r w:rsidR="000010F2" w:rsidRPr="007C7F06">
        <w:rPr>
          <w:rFonts w:ascii="Arial" w:hAnsi="Arial" w:cs="Arial"/>
          <w:sz w:val="22"/>
          <w:szCs w:val="22"/>
        </w:rPr>
        <w:t xml:space="preserve"> ended</w:t>
      </w:r>
      <w:r w:rsidRPr="007C7F06">
        <w:rPr>
          <w:rFonts w:ascii="Arial" w:hAnsi="Arial" w:cs="Arial"/>
          <w:sz w:val="22"/>
          <w:szCs w:val="22"/>
        </w:rPr>
        <w:t xml:space="preserve"> </w:t>
      </w:r>
      <w:r w:rsidR="00A86428" w:rsidRPr="007C7F06">
        <w:rPr>
          <w:rFonts w:ascii="Arial" w:hAnsi="Arial" w:cs="Arial"/>
          <w:sz w:val="22"/>
          <w:szCs w:val="22"/>
        </w:rPr>
        <w:t>30 September</w:t>
      </w:r>
      <w:r w:rsidR="00797ABD" w:rsidRPr="007C7F06">
        <w:rPr>
          <w:rFonts w:ascii="Arial" w:hAnsi="Arial" w:cs="Arial"/>
          <w:sz w:val="22"/>
          <w:szCs w:val="22"/>
        </w:rPr>
        <w:t xml:space="preserve"> 2024</w:t>
      </w:r>
      <w:r w:rsidRPr="007C7F06">
        <w:rPr>
          <w:rFonts w:ascii="Arial" w:hAnsi="Arial" w:cs="Arial"/>
          <w:sz w:val="22"/>
          <w:szCs w:val="22"/>
        </w:rPr>
        <w:t xml:space="preserve"> and </w:t>
      </w:r>
      <w:r w:rsidR="00797ABD" w:rsidRPr="007C7F06">
        <w:rPr>
          <w:rFonts w:ascii="Arial" w:hAnsi="Arial" w:cs="Arial"/>
          <w:sz w:val="22"/>
          <w:szCs w:val="22"/>
        </w:rPr>
        <w:t>2023</w:t>
      </w:r>
      <w:r w:rsidRPr="007C7F06">
        <w:rPr>
          <w:rFonts w:ascii="Arial" w:hAnsi="Arial" w:cs="Arial"/>
          <w:sz w:val="22"/>
          <w:szCs w:val="22"/>
        </w:rPr>
        <w:t>, respectively</w:t>
      </w:r>
      <w:r w:rsidR="0003396D" w:rsidRPr="007C7F06">
        <w:rPr>
          <w:rFonts w:ascii="Arial" w:hAnsi="Arial" w:cs="Arial"/>
          <w:sz w:val="22"/>
          <w:szCs w:val="22"/>
        </w:rPr>
        <w:t>.</w:t>
      </w:r>
      <w:r w:rsidRPr="007C7F06">
        <w:rPr>
          <w:rFonts w:ascii="Arial" w:hAnsi="Arial" w:cs="Arial"/>
          <w:sz w:val="22"/>
          <w:szCs w:val="22"/>
        </w:rPr>
        <w:t xml:space="preserve"> </w:t>
      </w:r>
    </w:p>
    <w:p w14:paraId="681F4473" w14:textId="77777777" w:rsidR="00D012C0" w:rsidRPr="007C7F06" w:rsidRDefault="00D012C0" w:rsidP="00D012C0">
      <w:pPr>
        <w:spacing w:line="280" w:lineRule="exact"/>
        <w:ind w:left="547" w:right="69" w:hanging="360"/>
        <w:jc w:val="right"/>
        <w:rPr>
          <w:rFonts w:ascii="Arial" w:hAnsi="Arial" w:cs="Arial"/>
          <w:sz w:val="18"/>
          <w:szCs w:val="18"/>
        </w:rPr>
      </w:pPr>
      <w:r w:rsidRPr="007C7F06">
        <w:rPr>
          <w:rFonts w:ascii="Arial" w:hAnsi="Arial" w:cs="Arial"/>
          <w:sz w:val="18"/>
          <w:szCs w:val="18"/>
        </w:rPr>
        <w:t>(Unit: Million Baht)</w:t>
      </w:r>
    </w:p>
    <w:tbl>
      <w:tblPr>
        <w:tblW w:w="14157" w:type="dxa"/>
        <w:tblInd w:w="495" w:type="dxa"/>
        <w:tblLayout w:type="fixed"/>
        <w:tblCellMar>
          <w:left w:w="72" w:type="dxa"/>
          <w:right w:w="72" w:type="dxa"/>
        </w:tblCellMar>
        <w:tblLook w:val="0000" w:firstRow="0" w:lastRow="0" w:firstColumn="0" w:lastColumn="0" w:noHBand="0" w:noVBand="0"/>
      </w:tblPr>
      <w:tblGrid>
        <w:gridCol w:w="3627"/>
        <w:gridCol w:w="752"/>
        <w:gridCol w:w="752"/>
        <w:gridCol w:w="752"/>
        <w:gridCol w:w="752"/>
        <w:gridCol w:w="752"/>
        <w:gridCol w:w="752"/>
        <w:gridCol w:w="753"/>
        <w:gridCol w:w="752"/>
        <w:gridCol w:w="752"/>
        <w:gridCol w:w="752"/>
        <w:gridCol w:w="752"/>
        <w:gridCol w:w="752"/>
        <w:gridCol w:w="752"/>
        <w:gridCol w:w="753"/>
      </w:tblGrid>
      <w:tr w:rsidR="00D012C0" w:rsidRPr="007C7F06" w14:paraId="1AAF1287" w14:textId="77777777" w:rsidTr="00BD4B7D">
        <w:tc>
          <w:tcPr>
            <w:tcW w:w="3627" w:type="dxa"/>
            <w:vAlign w:val="bottom"/>
          </w:tcPr>
          <w:p w14:paraId="1291D010" w14:textId="77777777" w:rsidR="00D012C0" w:rsidRPr="007C7F06" w:rsidRDefault="00D012C0" w:rsidP="00BD4B7D">
            <w:pPr>
              <w:spacing w:line="300" w:lineRule="exact"/>
              <w:ind w:left="90" w:hanging="90"/>
              <w:jc w:val="right"/>
              <w:rPr>
                <w:rFonts w:ascii="Arial" w:hAnsi="Arial" w:cs="Arial"/>
                <w:sz w:val="18"/>
                <w:szCs w:val="18"/>
              </w:rPr>
            </w:pPr>
          </w:p>
        </w:tc>
        <w:tc>
          <w:tcPr>
            <w:tcW w:w="10530" w:type="dxa"/>
            <w:gridSpan w:val="14"/>
            <w:vAlign w:val="bottom"/>
          </w:tcPr>
          <w:p w14:paraId="7EE7B8F2" w14:textId="559603E2" w:rsidR="00D012C0" w:rsidRPr="007C7F06" w:rsidRDefault="00D012C0" w:rsidP="00BD4B7D">
            <w:pPr>
              <w:pBdr>
                <w:bottom w:val="single" w:sz="4" w:space="1" w:color="auto"/>
              </w:pBdr>
              <w:spacing w:line="300" w:lineRule="exact"/>
              <w:jc w:val="center"/>
              <w:rPr>
                <w:rFonts w:ascii="Arial" w:hAnsi="Arial" w:cs="Arial"/>
                <w:sz w:val="18"/>
                <w:szCs w:val="18"/>
              </w:rPr>
            </w:pPr>
            <w:r w:rsidRPr="007C7F06">
              <w:rPr>
                <w:rFonts w:ascii="Arial" w:hAnsi="Arial" w:cs="Arial"/>
                <w:sz w:val="18"/>
                <w:szCs w:val="18"/>
              </w:rPr>
              <w:t xml:space="preserve">For the three-month period ended </w:t>
            </w:r>
            <w:r w:rsidR="00A86428" w:rsidRPr="007C7F06">
              <w:rPr>
                <w:rFonts w:ascii="Arial" w:hAnsi="Arial" w:cs="Arial"/>
                <w:sz w:val="18"/>
                <w:szCs w:val="18"/>
              </w:rPr>
              <w:t>30 September</w:t>
            </w:r>
            <w:r w:rsidRPr="007C7F06">
              <w:rPr>
                <w:rFonts w:ascii="Arial" w:hAnsi="Arial" w:cs="Arial"/>
                <w:sz w:val="18"/>
                <w:szCs w:val="18"/>
              </w:rPr>
              <w:t xml:space="preserve"> </w:t>
            </w:r>
          </w:p>
        </w:tc>
      </w:tr>
      <w:tr w:rsidR="00D012C0" w:rsidRPr="007C7F06" w14:paraId="1AF7CB2E" w14:textId="77777777" w:rsidTr="00BD4B7D">
        <w:tc>
          <w:tcPr>
            <w:tcW w:w="3627" w:type="dxa"/>
            <w:vAlign w:val="bottom"/>
          </w:tcPr>
          <w:p w14:paraId="49668D33" w14:textId="77777777" w:rsidR="00D012C0" w:rsidRPr="007C7F06" w:rsidRDefault="00D012C0" w:rsidP="00BD4B7D">
            <w:pPr>
              <w:spacing w:line="300" w:lineRule="exact"/>
              <w:ind w:left="90" w:hanging="90"/>
              <w:jc w:val="right"/>
              <w:rPr>
                <w:rFonts w:ascii="Arial" w:hAnsi="Arial" w:cs="Arial"/>
                <w:sz w:val="18"/>
                <w:szCs w:val="18"/>
              </w:rPr>
            </w:pPr>
          </w:p>
        </w:tc>
        <w:tc>
          <w:tcPr>
            <w:tcW w:w="1504" w:type="dxa"/>
            <w:gridSpan w:val="2"/>
            <w:vAlign w:val="bottom"/>
          </w:tcPr>
          <w:p w14:paraId="7E43B44A" w14:textId="77777777" w:rsidR="00D012C0" w:rsidRPr="007C7F06" w:rsidRDefault="00D012C0" w:rsidP="00BD4B7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7C7F06">
              <w:rPr>
                <w:rFonts w:ascii="Arial" w:hAnsi="Arial" w:cs="Arial"/>
                <w:sz w:val="18"/>
                <w:szCs w:val="18"/>
              </w:rPr>
              <w:t>Compressors    and parts</w:t>
            </w:r>
          </w:p>
        </w:tc>
        <w:tc>
          <w:tcPr>
            <w:tcW w:w="1504" w:type="dxa"/>
            <w:gridSpan w:val="2"/>
            <w:vAlign w:val="bottom"/>
          </w:tcPr>
          <w:p w14:paraId="06688820" w14:textId="77777777" w:rsidR="00D012C0" w:rsidRPr="007C7F06" w:rsidRDefault="00D012C0" w:rsidP="00BD4B7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7C7F06">
              <w:rPr>
                <w:rFonts w:ascii="Arial" w:hAnsi="Arial" w:cs="Arial"/>
                <w:sz w:val="18"/>
                <w:szCs w:val="18"/>
              </w:rPr>
              <w:t>Enameled wire</w:t>
            </w:r>
          </w:p>
        </w:tc>
        <w:tc>
          <w:tcPr>
            <w:tcW w:w="1504" w:type="dxa"/>
            <w:gridSpan w:val="2"/>
            <w:vAlign w:val="bottom"/>
          </w:tcPr>
          <w:p w14:paraId="733AF63C" w14:textId="77777777" w:rsidR="00D012C0" w:rsidRPr="007C7F06" w:rsidRDefault="00D012C0" w:rsidP="00BD4B7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7C7F06">
              <w:rPr>
                <w:rFonts w:ascii="Arial" w:hAnsi="Arial" w:cs="Arial"/>
                <w:sz w:val="18"/>
                <w:szCs w:val="18"/>
              </w:rPr>
              <w:t>Steel sheet</w:t>
            </w:r>
          </w:p>
        </w:tc>
        <w:tc>
          <w:tcPr>
            <w:tcW w:w="1505" w:type="dxa"/>
            <w:gridSpan w:val="2"/>
            <w:vAlign w:val="bottom"/>
          </w:tcPr>
          <w:p w14:paraId="380547FE" w14:textId="77777777" w:rsidR="00D012C0" w:rsidRPr="007C7F06" w:rsidRDefault="00D012C0" w:rsidP="00BD4B7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7C7F06">
              <w:rPr>
                <w:rFonts w:ascii="Arial" w:hAnsi="Arial" w:cs="Arial"/>
                <w:sz w:val="18"/>
                <w:szCs w:val="18"/>
              </w:rPr>
              <w:t>Steel coil center</w:t>
            </w:r>
          </w:p>
        </w:tc>
        <w:tc>
          <w:tcPr>
            <w:tcW w:w="1504" w:type="dxa"/>
            <w:gridSpan w:val="2"/>
            <w:vAlign w:val="bottom"/>
          </w:tcPr>
          <w:p w14:paraId="3DA7C034" w14:textId="77777777" w:rsidR="00D012C0" w:rsidRPr="007C7F06" w:rsidRDefault="00D012C0" w:rsidP="00BD4B7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7C7F06">
              <w:rPr>
                <w:rFonts w:ascii="Arial" w:hAnsi="Arial" w:cs="Arial"/>
                <w:sz w:val="18"/>
                <w:szCs w:val="18"/>
              </w:rPr>
              <w:t>Total Segments</w:t>
            </w:r>
          </w:p>
        </w:tc>
        <w:tc>
          <w:tcPr>
            <w:tcW w:w="1504" w:type="dxa"/>
            <w:gridSpan w:val="2"/>
            <w:vAlign w:val="bottom"/>
          </w:tcPr>
          <w:p w14:paraId="67855811" w14:textId="77777777" w:rsidR="00D012C0" w:rsidRPr="007C7F06" w:rsidRDefault="00D012C0" w:rsidP="00BD4B7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7C7F06">
              <w:rPr>
                <w:rFonts w:ascii="Arial" w:hAnsi="Arial" w:cs="Arial"/>
                <w:sz w:val="18"/>
                <w:szCs w:val="18"/>
              </w:rPr>
              <w:t>Adjustments and eliminations</w:t>
            </w:r>
          </w:p>
        </w:tc>
        <w:tc>
          <w:tcPr>
            <w:tcW w:w="1505" w:type="dxa"/>
            <w:gridSpan w:val="2"/>
            <w:vAlign w:val="bottom"/>
          </w:tcPr>
          <w:p w14:paraId="01906177" w14:textId="77777777" w:rsidR="00D012C0" w:rsidRPr="007C7F06" w:rsidRDefault="00D012C0" w:rsidP="00BD4B7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7C7F06">
              <w:rPr>
                <w:rFonts w:ascii="Arial" w:hAnsi="Arial" w:cs="Arial"/>
                <w:sz w:val="18"/>
                <w:szCs w:val="18"/>
              </w:rPr>
              <w:t>Consolidated financial statements</w:t>
            </w:r>
          </w:p>
        </w:tc>
      </w:tr>
      <w:tr w:rsidR="00D012C0" w:rsidRPr="007C7F06" w14:paraId="241B2416" w14:textId="77777777" w:rsidTr="00BD4B7D">
        <w:tc>
          <w:tcPr>
            <w:tcW w:w="3627" w:type="dxa"/>
            <w:vAlign w:val="bottom"/>
          </w:tcPr>
          <w:p w14:paraId="2F3A58FD" w14:textId="77777777" w:rsidR="00D012C0" w:rsidRPr="007C7F06" w:rsidRDefault="00D012C0" w:rsidP="00BD4B7D">
            <w:pPr>
              <w:spacing w:line="300" w:lineRule="exact"/>
              <w:ind w:left="90" w:hanging="90"/>
              <w:rPr>
                <w:rFonts w:ascii="Arial" w:hAnsi="Arial" w:cs="Arial"/>
                <w:sz w:val="18"/>
                <w:szCs w:val="18"/>
                <w:cs/>
                <w:lang w:val="en-GB"/>
              </w:rPr>
            </w:pPr>
          </w:p>
        </w:tc>
        <w:tc>
          <w:tcPr>
            <w:tcW w:w="752" w:type="dxa"/>
            <w:vAlign w:val="bottom"/>
          </w:tcPr>
          <w:p w14:paraId="6C74A681" w14:textId="77777777" w:rsidR="00D012C0" w:rsidRPr="007C7F06" w:rsidRDefault="00D012C0" w:rsidP="00BD4B7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2024</w:t>
            </w:r>
          </w:p>
        </w:tc>
        <w:tc>
          <w:tcPr>
            <w:tcW w:w="752" w:type="dxa"/>
            <w:vAlign w:val="bottom"/>
          </w:tcPr>
          <w:p w14:paraId="52249B16" w14:textId="77777777" w:rsidR="00D012C0" w:rsidRPr="007C7F06" w:rsidRDefault="00D012C0" w:rsidP="00BD4B7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2023</w:t>
            </w:r>
          </w:p>
        </w:tc>
        <w:tc>
          <w:tcPr>
            <w:tcW w:w="752" w:type="dxa"/>
            <w:vAlign w:val="bottom"/>
          </w:tcPr>
          <w:p w14:paraId="615E72BB" w14:textId="77777777" w:rsidR="00D012C0" w:rsidRPr="007C7F06" w:rsidRDefault="00D012C0" w:rsidP="00BD4B7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2024</w:t>
            </w:r>
          </w:p>
        </w:tc>
        <w:tc>
          <w:tcPr>
            <w:tcW w:w="752" w:type="dxa"/>
            <w:vAlign w:val="bottom"/>
          </w:tcPr>
          <w:p w14:paraId="7F6464AB" w14:textId="77777777" w:rsidR="00D012C0" w:rsidRPr="007C7F06" w:rsidRDefault="00D012C0" w:rsidP="00BD4B7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2023</w:t>
            </w:r>
          </w:p>
        </w:tc>
        <w:tc>
          <w:tcPr>
            <w:tcW w:w="752" w:type="dxa"/>
            <w:vAlign w:val="bottom"/>
          </w:tcPr>
          <w:p w14:paraId="4976F42C" w14:textId="77777777" w:rsidR="00D012C0" w:rsidRPr="007C7F06" w:rsidRDefault="00D012C0" w:rsidP="00BD4B7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2024</w:t>
            </w:r>
          </w:p>
        </w:tc>
        <w:tc>
          <w:tcPr>
            <w:tcW w:w="752" w:type="dxa"/>
            <w:vAlign w:val="bottom"/>
          </w:tcPr>
          <w:p w14:paraId="73822628" w14:textId="77777777" w:rsidR="00D012C0" w:rsidRPr="007C7F06" w:rsidRDefault="00D012C0" w:rsidP="00BD4B7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2023</w:t>
            </w:r>
          </w:p>
        </w:tc>
        <w:tc>
          <w:tcPr>
            <w:tcW w:w="753" w:type="dxa"/>
            <w:vAlign w:val="bottom"/>
          </w:tcPr>
          <w:p w14:paraId="62FEB521" w14:textId="77777777" w:rsidR="00D012C0" w:rsidRPr="007C7F06" w:rsidRDefault="00D012C0" w:rsidP="00BD4B7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2024</w:t>
            </w:r>
          </w:p>
        </w:tc>
        <w:tc>
          <w:tcPr>
            <w:tcW w:w="752" w:type="dxa"/>
            <w:vAlign w:val="bottom"/>
          </w:tcPr>
          <w:p w14:paraId="6077A2B4" w14:textId="77777777" w:rsidR="00D012C0" w:rsidRPr="007C7F06" w:rsidRDefault="00D012C0" w:rsidP="00BD4B7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2023</w:t>
            </w:r>
          </w:p>
        </w:tc>
        <w:tc>
          <w:tcPr>
            <w:tcW w:w="752" w:type="dxa"/>
            <w:vAlign w:val="bottom"/>
          </w:tcPr>
          <w:p w14:paraId="68A9CCEC" w14:textId="77777777" w:rsidR="00D012C0" w:rsidRPr="007C7F06" w:rsidRDefault="00D012C0" w:rsidP="00BD4B7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2024</w:t>
            </w:r>
          </w:p>
        </w:tc>
        <w:tc>
          <w:tcPr>
            <w:tcW w:w="752" w:type="dxa"/>
            <w:vAlign w:val="bottom"/>
          </w:tcPr>
          <w:p w14:paraId="55276B66" w14:textId="77777777" w:rsidR="00D012C0" w:rsidRPr="007C7F06" w:rsidRDefault="00D012C0" w:rsidP="00BD4B7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2023</w:t>
            </w:r>
          </w:p>
        </w:tc>
        <w:tc>
          <w:tcPr>
            <w:tcW w:w="752" w:type="dxa"/>
            <w:vAlign w:val="bottom"/>
          </w:tcPr>
          <w:p w14:paraId="645016F2" w14:textId="77777777" w:rsidR="00D012C0" w:rsidRPr="007C7F06" w:rsidRDefault="00D012C0" w:rsidP="00BD4B7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2024</w:t>
            </w:r>
          </w:p>
        </w:tc>
        <w:tc>
          <w:tcPr>
            <w:tcW w:w="752" w:type="dxa"/>
            <w:vAlign w:val="bottom"/>
          </w:tcPr>
          <w:p w14:paraId="6F8D3B85" w14:textId="77777777" w:rsidR="00D012C0" w:rsidRPr="007C7F06" w:rsidRDefault="00D012C0" w:rsidP="00BD4B7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2023</w:t>
            </w:r>
          </w:p>
        </w:tc>
        <w:tc>
          <w:tcPr>
            <w:tcW w:w="752" w:type="dxa"/>
            <w:vAlign w:val="bottom"/>
          </w:tcPr>
          <w:p w14:paraId="183155F4" w14:textId="77777777" w:rsidR="00D012C0" w:rsidRPr="007C7F06" w:rsidRDefault="00D012C0" w:rsidP="00BD4B7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2024</w:t>
            </w:r>
          </w:p>
        </w:tc>
        <w:tc>
          <w:tcPr>
            <w:tcW w:w="753" w:type="dxa"/>
            <w:vAlign w:val="bottom"/>
          </w:tcPr>
          <w:p w14:paraId="37BB3633" w14:textId="77777777" w:rsidR="00D012C0" w:rsidRPr="007C7F06" w:rsidRDefault="00D012C0" w:rsidP="00BD4B7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2023</w:t>
            </w:r>
          </w:p>
        </w:tc>
      </w:tr>
      <w:tr w:rsidR="00D012C0" w:rsidRPr="007C7F06" w14:paraId="0C441025" w14:textId="77777777" w:rsidTr="00BD4B7D">
        <w:tc>
          <w:tcPr>
            <w:tcW w:w="3627" w:type="dxa"/>
            <w:vAlign w:val="bottom"/>
          </w:tcPr>
          <w:p w14:paraId="40442680" w14:textId="77777777" w:rsidR="00D012C0" w:rsidRPr="007C7F06" w:rsidRDefault="00D012C0" w:rsidP="00BD4B7D">
            <w:pPr>
              <w:spacing w:line="300" w:lineRule="exact"/>
              <w:ind w:left="90" w:hanging="90"/>
              <w:rPr>
                <w:rFonts w:ascii="Arial" w:hAnsi="Arial" w:cs="Arial"/>
                <w:b/>
                <w:bCs/>
                <w:sz w:val="18"/>
                <w:szCs w:val="18"/>
              </w:rPr>
            </w:pPr>
            <w:r w:rsidRPr="007C7F06">
              <w:rPr>
                <w:rFonts w:ascii="Arial" w:hAnsi="Arial" w:cs="Arial"/>
                <w:b/>
                <w:bCs/>
                <w:sz w:val="18"/>
                <w:szCs w:val="18"/>
              </w:rPr>
              <w:t>Revenue</w:t>
            </w:r>
          </w:p>
        </w:tc>
        <w:tc>
          <w:tcPr>
            <w:tcW w:w="752" w:type="dxa"/>
            <w:vAlign w:val="bottom"/>
          </w:tcPr>
          <w:p w14:paraId="1185D36C" w14:textId="77777777" w:rsidR="00D012C0" w:rsidRPr="007C7F06" w:rsidRDefault="00D012C0" w:rsidP="00BD4B7D">
            <w:pPr>
              <w:tabs>
                <w:tab w:val="decimal" w:pos="515"/>
              </w:tabs>
              <w:spacing w:line="300" w:lineRule="exact"/>
              <w:rPr>
                <w:rFonts w:ascii="Arial" w:hAnsi="Arial" w:cs="Arial"/>
                <w:sz w:val="18"/>
                <w:szCs w:val="18"/>
              </w:rPr>
            </w:pPr>
          </w:p>
        </w:tc>
        <w:tc>
          <w:tcPr>
            <w:tcW w:w="752" w:type="dxa"/>
            <w:vAlign w:val="bottom"/>
          </w:tcPr>
          <w:p w14:paraId="560C7E52" w14:textId="77777777" w:rsidR="00D012C0" w:rsidRPr="007C7F06" w:rsidRDefault="00D012C0" w:rsidP="00BD4B7D">
            <w:pPr>
              <w:tabs>
                <w:tab w:val="decimal" w:pos="515"/>
              </w:tabs>
              <w:spacing w:line="300" w:lineRule="exact"/>
              <w:rPr>
                <w:rFonts w:ascii="Arial" w:hAnsi="Arial" w:cs="Arial"/>
                <w:sz w:val="18"/>
                <w:szCs w:val="18"/>
              </w:rPr>
            </w:pPr>
          </w:p>
        </w:tc>
        <w:tc>
          <w:tcPr>
            <w:tcW w:w="752" w:type="dxa"/>
            <w:vAlign w:val="bottom"/>
          </w:tcPr>
          <w:p w14:paraId="3856F073" w14:textId="77777777" w:rsidR="00D012C0" w:rsidRPr="007C7F06" w:rsidRDefault="00D012C0" w:rsidP="00BD4B7D">
            <w:pPr>
              <w:tabs>
                <w:tab w:val="decimal" w:pos="515"/>
              </w:tabs>
              <w:spacing w:line="300" w:lineRule="exact"/>
              <w:rPr>
                <w:rFonts w:ascii="Arial" w:hAnsi="Arial" w:cs="Arial"/>
                <w:sz w:val="18"/>
                <w:szCs w:val="18"/>
              </w:rPr>
            </w:pPr>
          </w:p>
        </w:tc>
        <w:tc>
          <w:tcPr>
            <w:tcW w:w="752" w:type="dxa"/>
            <w:vAlign w:val="bottom"/>
          </w:tcPr>
          <w:p w14:paraId="7A532B63" w14:textId="77777777" w:rsidR="00D012C0" w:rsidRPr="007C7F06" w:rsidRDefault="00D012C0" w:rsidP="00BD4B7D">
            <w:pPr>
              <w:tabs>
                <w:tab w:val="decimal" w:pos="515"/>
              </w:tabs>
              <w:spacing w:line="300" w:lineRule="exact"/>
              <w:rPr>
                <w:rFonts w:ascii="Arial" w:hAnsi="Arial" w:cs="Arial"/>
                <w:sz w:val="18"/>
                <w:szCs w:val="18"/>
              </w:rPr>
            </w:pPr>
          </w:p>
        </w:tc>
        <w:tc>
          <w:tcPr>
            <w:tcW w:w="752" w:type="dxa"/>
            <w:vAlign w:val="bottom"/>
          </w:tcPr>
          <w:p w14:paraId="63B47D55" w14:textId="77777777" w:rsidR="00D012C0" w:rsidRPr="007C7F06" w:rsidRDefault="00D012C0" w:rsidP="00BD4B7D">
            <w:pPr>
              <w:tabs>
                <w:tab w:val="decimal" w:pos="468"/>
              </w:tabs>
              <w:spacing w:line="300" w:lineRule="exact"/>
              <w:rPr>
                <w:rFonts w:ascii="Arial" w:hAnsi="Arial" w:cs="Arial"/>
                <w:sz w:val="18"/>
                <w:szCs w:val="18"/>
              </w:rPr>
            </w:pPr>
          </w:p>
        </w:tc>
        <w:tc>
          <w:tcPr>
            <w:tcW w:w="752" w:type="dxa"/>
            <w:vAlign w:val="bottom"/>
          </w:tcPr>
          <w:p w14:paraId="1E391633" w14:textId="77777777" w:rsidR="00D012C0" w:rsidRPr="007C7F06" w:rsidRDefault="00D012C0" w:rsidP="00BD4B7D">
            <w:pPr>
              <w:tabs>
                <w:tab w:val="decimal" w:pos="468"/>
              </w:tabs>
              <w:spacing w:line="300" w:lineRule="exact"/>
              <w:rPr>
                <w:rFonts w:ascii="Arial" w:hAnsi="Arial" w:cs="Arial"/>
                <w:sz w:val="18"/>
                <w:szCs w:val="18"/>
              </w:rPr>
            </w:pPr>
          </w:p>
        </w:tc>
        <w:tc>
          <w:tcPr>
            <w:tcW w:w="753" w:type="dxa"/>
            <w:vAlign w:val="bottom"/>
          </w:tcPr>
          <w:p w14:paraId="0F1560B9" w14:textId="77777777" w:rsidR="00D012C0" w:rsidRPr="007C7F06" w:rsidRDefault="00D012C0" w:rsidP="00BD4B7D">
            <w:pPr>
              <w:tabs>
                <w:tab w:val="decimal" w:pos="468"/>
              </w:tabs>
              <w:spacing w:line="300" w:lineRule="exact"/>
              <w:rPr>
                <w:rFonts w:ascii="Arial" w:hAnsi="Arial" w:cs="Arial"/>
                <w:sz w:val="18"/>
                <w:szCs w:val="18"/>
              </w:rPr>
            </w:pPr>
          </w:p>
        </w:tc>
        <w:tc>
          <w:tcPr>
            <w:tcW w:w="752" w:type="dxa"/>
            <w:vAlign w:val="bottom"/>
          </w:tcPr>
          <w:p w14:paraId="422C438B" w14:textId="77777777" w:rsidR="00D012C0" w:rsidRPr="007C7F06" w:rsidRDefault="00D012C0" w:rsidP="00BD4B7D">
            <w:pPr>
              <w:tabs>
                <w:tab w:val="decimal" w:pos="468"/>
              </w:tabs>
              <w:spacing w:line="300" w:lineRule="exact"/>
              <w:rPr>
                <w:rFonts w:ascii="Arial" w:hAnsi="Arial" w:cs="Arial"/>
                <w:sz w:val="18"/>
                <w:szCs w:val="18"/>
              </w:rPr>
            </w:pPr>
          </w:p>
        </w:tc>
        <w:tc>
          <w:tcPr>
            <w:tcW w:w="752" w:type="dxa"/>
            <w:vAlign w:val="bottom"/>
          </w:tcPr>
          <w:p w14:paraId="3727F706" w14:textId="77777777" w:rsidR="00D012C0" w:rsidRPr="007C7F06" w:rsidRDefault="00D012C0" w:rsidP="00BD4B7D">
            <w:pPr>
              <w:tabs>
                <w:tab w:val="decimal" w:pos="468"/>
              </w:tabs>
              <w:spacing w:line="300" w:lineRule="exact"/>
              <w:rPr>
                <w:rFonts w:ascii="Arial" w:hAnsi="Arial" w:cs="Arial"/>
                <w:sz w:val="18"/>
                <w:szCs w:val="18"/>
              </w:rPr>
            </w:pPr>
          </w:p>
        </w:tc>
        <w:tc>
          <w:tcPr>
            <w:tcW w:w="752" w:type="dxa"/>
            <w:vAlign w:val="bottom"/>
          </w:tcPr>
          <w:p w14:paraId="133C7E9E" w14:textId="77777777" w:rsidR="00D012C0" w:rsidRPr="007C7F06" w:rsidRDefault="00D012C0" w:rsidP="00BD4B7D">
            <w:pPr>
              <w:tabs>
                <w:tab w:val="decimal" w:pos="468"/>
              </w:tabs>
              <w:spacing w:line="300" w:lineRule="exact"/>
              <w:rPr>
                <w:rFonts w:ascii="Arial" w:hAnsi="Arial" w:cs="Arial"/>
                <w:sz w:val="18"/>
                <w:szCs w:val="18"/>
              </w:rPr>
            </w:pPr>
          </w:p>
        </w:tc>
        <w:tc>
          <w:tcPr>
            <w:tcW w:w="752" w:type="dxa"/>
            <w:vAlign w:val="bottom"/>
          </w:tcPr>
          <w:p w14:paraId="12D23A49" w14:textId="77777777" w:rsidR="00D012C0" w:rsidRPr="007C7F06" w:rsidRDefault="00D012C0" w:rsidP="00BD4B7D">
            <w:pPr>
              <w:tabs>
                <w:tab w:val="decimal" w:pos="468"/>
              </w:tabs>
              <w:spacing w:line="300" w:lineRule="exact"/>
              <w:rPr>
                <w:rFonts w:ascii="Arial" w:hAnsi="Arial" w:cs="Arial"/>
                <w:sz w:val="18"/>
                <w:szCs w:val="18"/>
              </w:rPr>
            </w:pPr>
          </w:p>
        </w:tc>
        <w:tc>
          <w:tcPr>
            <w:tcW w:w="752" w:type="dxa"/>
            <w:vAlign w:val="bottom"/>
          </w:tcPr>
          <w:p w14:paraId="2612AF8E" w14:textId="77777777" w:rsidR="00D012C0" w:rsidRPr="007C7F06" w:rsidRDefault="00D012C0" w:rsidP="00BD4B7D">
            <w:pPr>
              <w:tabs>
                <w:tab w:val="decimal" w:pos="468"/>
              </w:tabs>
              <w:spacing w:line="300" w:lineRule="exact"/>
              <w:ind w:left="-79" w:right="-36"/>
              <w:rPr>
                <w:rFonts w:ascii="Arial" w:hAnsi="Arial" w:cs="Arial"/>
                <w:sz w:val="18"/>
                <w:szCs w:val="18"/>
              </w:rPr>
            </w:pPr>
          </w:p>
        </w:tc>
        <w:tc>
          <w:tcPr>
            <w:tcW w:w="752" w:type="dxa"/>
            <w:vAlign w:val="bottom"/>
          </w:tcPr>
          <w:p w14:paraId="35E5946E" w14:textId="77777777" w:rsidR="00D012C0" w:rsidRPr="007C7F06" w:rsidRDefault="00D012C0" w:rsidP="00BD4B7D">
            <w:pPr>
              <w:tabs>
                <w:tab w:val="decimal" w:pos="515"/>
              </w:tabs>
              <w:spacing w:line="300" w:lineRule="exact"/>
              <w:rPr>
                <w:rFonts w:ascii="Arial" w:hAnsi="Arial" w:cs="Arial"/>
                <w:sz w:val="18"/>
                <w:szCs w:val="18"/>
              </w:rPr>
            </w:pPr>
          </w:p>
        </w:tc>
        <w:tc>
          <w:tcPr>
            <w:tcW w:w="753" w:type="dxa"/>
            <w:vAlign w:val="bottom"/>
          </w:tcPr>
          <w:p w14:paraId="437C227E" w14:textId="77777777" w:rsidR="00D012C0" w:rsidRPr="007C7F06" w:rsidRDefault="00D012C0" w:rsidP="00BD4B7D">
            <w:pPr>
              <w:tabs>
                <w:tab w:val="decimal" w:pos="515"/>
              </w:tabs>
              <w:spacing w:line="300" w:lineRule="exact"/>
              <w:rPr>
                <w:rFonts w:ascii="Arial" w:hAnsi="Arial" w:cs="Arial"/>
                <w:sz w:val="18"/>
                <w:szCs w:val="18"/>
              </w:rPr>
            </w:pPr>
          </w:p>
        </w:tc>
      </w:tr>
      <w:tr w:rsidR="00DB1E92" w:rsidRPr="007C7F06" w14:paraId="552E188C" w14:textId="77777777" w:rsidTr="00BD4B7D">
        <w:tc>
          <w:tcPr>
            <w:tcW w:w="3627" w:type="dxa"/>
            <w:vAlign w:val="bottom"/>
          </w:tcPr>
          <w:p w14:paraId="2A2C2326" w14:textId="77777777" w:rsidR="00DB1E92" w:rsidRPr="007C7F06" w:rsidRDefault="00DB1E92" w:rsidP="00DB1E92">
            <w:pPr>
              <w:spacing w:line="300" w:lineRule="exact"/>
              <w:ind w:left="90" w:hanging="90"/>
              <w:rPr>
                <w:rFonts w:ascii="Arial" w:hAnsi="Arial" w:cs="Arial"/>
                <w:sz w:val="18"/>
                <w:szCs w:val="18"/>
                <w:lang w:val="en-GB"/>
              </w:rPr>
            </w:pPr>
            <w:r w:rsidRPr="007C7F06">
              <w:rPr>
                <w:rFonts w:ascii="Arial" w:hAnsi="Arial" w:cs="Arial"/>
                <w:sz w:val="18"/>
                <w:szCs w:val="18"/>
                <w:lang w:val="en-GB"/>
              </w:rPr>
              <w:t>External customers</w:t>
            </w:r>
          </w:p>
        </w:tc>
        <w:tc>
          <w:tcPr>
            <w:tcW w:w="752" w:type="dxa"/>
            <w:vAlign w:val="bottom"/>
          </w:tcPr>
          <w:p w14:paraId="7A4D3C1F" w14:textId="15106078" w:rsidR="00DB1E92" w:rsidRPr="007C7F06" w:rsidRDefault="00D75C1D" w:rsidP="00DB1E92">
            <w:pPr>
              <w:tabs>
                <w:tab w:val="decimal" w:pos="515"/>
              </w:tabs>
              <w:spacing w:line="300" w:lineRule="exact"/>
              <w:rPr>
                <w:rFonts w:ascii="Arial" w:hAnsi="Arial" w:cs="Arial"/>
                <w:sz w:val="18"/>
                <w:szCs w:val="18"/>
              </w:rPr>
            </w:pPr>
            <w:r w:rsidRPr="007C7F06">
              <w:rPr>
                <w:rFonts w:ascii="Arial" w:hAnsi="Arial" w:cs="Arial"/>
                <w:sz w:val="18"/>
                <w:szCs w:val="18"/>
              </w:rPr>
              <w:t>284</w:t>
            </w:r>
          </w:p>
        </w:tc>
        <w:tc>
          <w:tcPr>
            <w:tcW w:w="752" w:type="dxa"/>
            <w:vAlign w:val="bottom"/>
          </w:tcPr>
          <w:p w14:paraId="000870DE" w14:textId="595FCCB6"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318</w:t>
            </w:r>
          </w:p>
        </w:tc>
        <w:tc>
          <w:tcPr>
            <w:tcW w:w="752" w:type="dxa"/>
            <w:vAlign w:val="bottom"/>
          </w:tcPr>
          <w:p w14:paraId="5EDEB503" w14:textId="6E8CA1A3" w:rsidR="00DB1E92" w:rsidRPr="007C7F06" w:rsidRDefault="0000599C" w:rsidP="00DB1E92">
            <w:pPr>
              <w:tabs>
                <w:tab w:val="decimal" w:pos="515"/>
              </w:tabs>
              <w:spacing w:line="300" w:lineRule="exact"/>
              <w:rPr>
                <w:rFonts w:ascii="Arial" w:hAnsi="Arial" w:cs="Arial"/>
                <w:sz w:val="18"/>
                <w:szCs w:val="18"/>
              </w:rPr>
            </w:pPr>
            <w:r w:rsidRPr="007C7F06">
              <w:rPr>
                <w:rFonts w:ascii="Arial" w:hAnsi="Arial" w:cs="Arial"/>
                <w:sz w:val="18"/>
                <w:szCs w:val="18"/>
              </w:rPr>
              <w:t>154</w:t>
            </w:r>
          </w:p>
        </w:tc>
        <w:tc>
          <w:tcPr>
            <w:tcW w:w="752" w:type="dxa"/>
            <w:vAlign w:val="bottom"/>
          </w:tcPr>
          <w:p w14:paraId="20D30F0E" w14:textId="4B3D5AAD"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158</w:t>
            </w:r>
          </w:p>
        </w:tc>
        <w:tc>
          <w:tcPr>
            <w:tcW w:w="752" w:type="dxa"/>
            <w:vAlign w:val="bottom"/>
          </w:tcPr>
          <w:p w14:paraId="5BF560D4" w14:textId="6999A011" w:rsidR="00DB1E92" w:rsidRPr="007C7F06" w:rsidRDefault="0000599C" w:rsidP="00DB1E92">
            <w:pPr>
              <w:tabs>
                <w:tab w:val="decimal" w:pos="515"/>
              </w:tabs>
              <w:spacing w:line="300" w:lineRule="exact"/>
              <w:rPr>
                <w:rFonts w:ascii="Arial" w:hAnsi="Arial" w:cs="Arial"/>
                <w:sz w:val="18"/>
                <w:szCs w:val="18"/>
              </w:rPr>
            </w:pPr>
            <w:r w:rsidRPr="007C7F06">
              <w:rPr>
                <w:rFonts w:ascii="Arial" w:hAnsi="Arial" w:cs="Arial"/>
                <w:sz w:val="18"/>
                <w:szCs w:val="18"/>
              </w:rPr>
              <w:t>8</w:t>
            </w:r>
            <w:r w:rsidR="00DA6C99" w:rsidRPr="007C7F06">
              <w:rPr>
                <w:rFonts w:ascii="Arial" w:hAnsi="Arial" w:cs="Arial"/>
                <w:sz w:val="18"/>
                <w:szCs w:val="18"/>
              </w:rPr>
              <w:t>7</w:t>
            </w:r>
          </w:p>
        </w:tc>
        <w:tc>
          <w:tcPr>
            <w:tcW w:w="752" w:type="dxa"/>
            <w:vAlign w:val="bottom"/>
          </w:tcPr>
          <w:p w14:paraId="6F908F90" w14:textId="0BCC82A8"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93</w:t>
            </w:r>
          </w:p>
        </w:tc>
        <w:tc>
          <w:tcPr>
            <w:tcW w:w="753" w:type="dxa"/>
            <w:vAlign w:val="bottom"/>
          </w:tcPr>
          <w:p w14:paraId="17E06C65" w14:textId="7055C1D9" w:rsidR="00DB1E92" w:rsidRPr="007C7F06" w:rsidRDefault="00EA4032" w:rsidP="00DB1E92">
            <w:pPr>
              <w:tabs>
                <w:tab w:val="decimal" w:pos="515"/>
              </w:tabs>
              <w:spacing w:line="300" w:lineRule="exact"/>
              <w:rPr>
                <w:rFonts w:ascii="Arial" w:hAnsi="Arial" w:cs="Arial"/>
                <w:sz w:val="18"/>
                <w:szCs w:val="18"/>
              </w:rPr>
            </w:pPr>
            <w:r w:rsidRPr="007C7F06">
              <w:rPr>
                <w:rFonts w:ascii="Arial" w:hAnsi="Arial" w:cs="Arial"/>
                <w:sz w:val="18"/>
                <w:szCs w:val="18"/>
              </w:rPr>
              <w:t>123</w:t>
            </w:r>
          </w:p>
        </w:tc>
        <w:tc>
          <w:tcPr>
            <w:tcW w:w="752" w:type="dxa"/>
            <w:vAlign w:val="bottom"/>
          </w:tcPr>
          <w:p w14:paraId="17AB1385" w14:textId="3FBD1869"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111</w:t>
            </w:r>
          </w:p>
        </w:tc>
        <w:tc>
          <w:tcPr>
            <w:tcW w:w="752" w:type="dxa"/>
            <w:vAlign w:val="bottom"/>
          </w:tcPr>
          <w:p w14:paraId="19188AF8" w14:textId="2334C258" w:rsidR="00DB1E92" w:rsidRPr="007C7F06" w:rsidRDefault="00FA56EA" w:rsidP="00DB1E92">
            <w:pPr>
              <w:tabs>
                <w:tab w:val="decimal" w:pos="515"/>
              </w:tabs>
              <w:spacing w:line="300" w:lineRule="exact"/>
              <w:rPr>
                <w:rFonts w:ascii="Arial" w:hAnsi="Arial" w:cs="Arial"/>
                <w:sz w:val="18"/>
                <w:szCs w:val="18"/>
              </w:rPr>
            </w:pPr>
            <w:r w:rsidRPr="007C7F06">
              <w:rPr>
                <w:rFonts w:ascii="Arial" w:hAnsi="Arial" w:cs="Arial"/>
                <w:sz w:val="18"/>
                <w:szCs w:val="18"/>
              </w:rPr>
              <w:t>64</w:t>
            </w:r>
            <w:r w:rsidR="00B13B3B" w:rsidRPr="007C7F06">
              <w:rPr>
                <w:rFonts w:ascii="Arial" w:hAnsi="Arial" w:cs="Arial"/>
                <w:sz w:val="18"/>
                <w:szCs w:val="18"/>
              </w:rPr>
              <w:t>8</w:t>
            </w:r>
          </w:p>
        </w:tc>
        <w:tc>
          <w:tcPr>
            <w:tcW w:w="752" w:type="dxa"/>
            <w:vAlign w:val="bottom"/>
          </w:tcPr>
          <w:p w14:paraId="5D9801AA" w14:textId="545E4285"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680</w:t>
            </w:r>
          </w:p>
        </w:tc>
        <w:tc>
          <w:tcPr>
            <w:tcW w:w="752" w:type="dxa"/>
            <w:vAlign w:val="bottom"/>
          </w:tcPr>
          <w:p w14:paraId="2B84D217" w14:textId="0678C475" w:rsidR="00DB1E92" w:rsidRPr="007C7F06" w:rsidRDefault="00AA7DD4" w:rsidP="00DB1E92">
            <w:pPr>
              <w:tabs>
                <w:tab w:val="decimal" w:pos="515"/>
              </w:tabs>
              <w:spacing w:line="300" w:lineRule="exact"/>
              <w:rPr>
                <w:rFonts w:ascii="Arial" w:hAnsi="Arial" w:cs="Arial"/>
                <w:sz w:val="18"/>
                <w:szCs w:val="18"/>
              </w:rPr>
            </w:pPr>
            <w:r w:rsidRPr="007C7F06">
              <w:rPr>
                <w:rFonts w:ascii="Arial" w:hAnsi="Arial" w:cs="Arial"/>
                <w:sz w:val="18"/>
                <w:szCs w:val="18"/>
              </w:rPr>
              <w:t>-</w:t>
            </w:r>
          </w:p>
        </w:tc>
        <w:tc>
          <w:tcPr>
            <w:tcW w:w="752" w:type="dxa"/>
            <w:vAlign w:val="bottom"/>
          </w:tcPr>
          <w:p w14:paraId="217C9573" w14:textId="3F2AC202"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w:t>
            </w:r>
          </w:p>
        </w:tc>
        <w:tc>
          <w:tcPr>
            <w:tcW w:w="752" w:type="dxa"/>
            <w:vAlign w:val="bottom"/>
          </w:tcPr>
          <w:p w14:paraId="437E0F21" w14:textId="47C245FF" w:rsidR="00DB1E92" w:rsidRPr="007C7F06" w:rsidRDefault="00BE05EE" w:rsidP="00DB1E92">
            <w:pPr>
              <w:tabs>
                <w:tab w:val="decimal" w:pos="515"/>
              </w:tabs>
              <w:spacing w:line="300" w:lineRule="exact"/>
              <w:rPr>
                <w:rFonts w:ascii="Arial" w:hAnsi="Arial" w:cs="Arial"/>
                <w:sz w:val="18"/>
                <w:szCs w:val="18"/>
              </w:rPr>
            </w:pPr>
            <w:r w:rsidRPr="007C7F06">
              <w:rPr>
                <w:rFonts w:ascii="Arial" w:hAnsi="Arial" w:cs="Arial"/>
                <w:sz w:val="18"/>
                <w:szCs w:val="18"/>
              </w:rPr>
              <w:t>64</w:t>
            </w:r>
            <w:r w:rsidR="00B13B3B" w:rsidRPr="007C7F06">
              <w:rPr>
                <w:rFonts w:ascii="Arial" w:hAnsi="Arial" w:cs="Arial"/>
                <w:sz w:val="18"/>
                <w:szCs w:val="18"/>
              </w:rPr>
              <w:t>8</w:t>
            </w:r>
          </w:p>
        </w:tc>
        <w:tc>
          <w:tcPr>
            <w:tcW w:w="753" w:type="dxa"/>
            <w:vAlign w:val="bottom"/>
          </w:tcPr>
          <w:p w14:paraId="56174139" w14:textId="66618A76"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680</w:t>
            </w:r>
          </w:p>
        </w:tc>
      </w:tr>
      <w:tr w:rsidR="00DB1E92" w:rsidRPr="007C7F06" w14:paraId="7F1D39C2" w14:textId="77777777" w:rsidTr="00BD4B7D">
        <w:trPr>
          <w:trHeight w:val="398"/>
        </w:trPr>
        <w:tc>
          <w:tcPr>
            <w:tcW w:w="3627" w:type="dxa"/>
            <w:vAlign w:val="bottom"/>
          </w:tcPr>
          <w:p w14:paraId="6470A1D4" w14:textId="77777777" w:rsidR="00DB1E92" w:rsidRPr="007C7F06" w:rsidRDefault="00DB1E92" w:rsidP="00DB1E92">
            <w:pPr>
              <w:spacing w:line="300" w:lineRule="exact"/>
              <w:ind w:left="90" w:hanging="90"/>
              <w:rPr>
                <w:rFonts w:ascii="Arial" w:hAnsi="Arial" w:cs="Arial"/>
                <w:sz w:val="18"/>
                <w:szCs w:val="18"/>
                <w:lang w:val="en-GB"/>
              </w:rPr>
            </w:pPr>
            <w:r w:rsidRPr="007C7F06">
              <w:rPr>
                <w:rFonts w:ascii="Arial" w:hAnsi="Arial" w:cs="Arial"/>
                <w:sz w:val="18"/>
                <w:szCs w:val="18"/>
                <w:lang w:val="en-GB"/>
              </w:rPr>
              <w:t>Inter-segment</w:t>
            </w:r>
          </w:p>
        </w:tc>
        <w:tc>
          <w:tcPr>
            <w:tcW w:w="752" w:type="dxa"/>
            <w:vAlign w:val="bottom"/>
          </w:tcPr>
          <w:p w14:paraId="4FFD1C3B" w14:textId="4454D26D" w:rsidR="00DB1E92" w:rsidRPr="007C7F06" w:rsidRDefault="00D75C1D"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19</w:t>
            </w:r>
          </w:p>
        </w:tc>
        <w:tc>
          <w:tcPr>
            <w:tcW w:w="752" w:type="dxa"/>
            <w:vAlign w:val="bottom"/>
          </w:tcPr>
          <w:p w14:paraId="3C30D196" w14:textId="4709B280" w:rsidR="00DB1E92" w:rsidRPr="007C7F06" w:rsidRDefault="00DB1E92"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27</w:t>
            </w:r>
          </w:p>
        </w:tc>
        <w:tc>
          <w:tcPr>
            <w:tcW w:w="752" w:type="dxa"/>
            <w:vAlign w:val="bottom"/>
          </w:tcPr>
          <w:p w14:paraId="37E52C47" w14:textId="3FB88FD5" w:rsidR="00DB1E92" w:rsidRPr="007C7F06" w:rsidRDefault="0000599C"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13</w:t>
            </w:r>
          </w:p>
        </w:tc>
        <w:tc>
          <w:tcPr>
            <w:tcW w:w="752" w:type="dxa"/>
            <w:vAlign w:val="bottom"/>
          </w:tcPr>
          <w:p w14:paraId="6DE06FE4" w14:textId="5A11A5F9" w:rsidR="00DB1E92" w:rsidRPr="007C7F06" w:rsidRDefault="00DB1E92"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11</w:t>
            </w:r>
          </w:p>
        </w:tc>
        <w:tc>
          <w:tcPr>
            <w:tcW w:w="752" w:type="dxa"/>
            <w:vAlign w:val="bottom"/>
          </w:tcPr>
          <w:p w14:paraId="56315E56" w14:textId="54B8AEB3" w:rsidR="00DB1E92" w:rsidRPr="007C7F06" w:rsidRDefault="0000599C"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28</w:t>
            </w:r>
          </w:p>
        </w:tc>
        <w:tc>
          <w:tcPr>
            <w:tcW w:w="752" w:type="dxa"/>
            <w:vAlign w:val="bottom"/>
          </w:tcPr>
          <w:p w14:paraId="3EFCE149" w14:textId="72193A9D" w:rsidR="00DB1E92" w:rsidRPr="007C7F06" w:rsidRDefault="00DB1E92"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45</w:t>
            </w:r>
          </w:p>
        </w:tc>
        <w:tc>
          <w:tcPr>
            <w:tcW w:w="753" w:type="dxa"/>
            <w:vAlign w:val="bottom"/>
          </w:tcPr>
          <w:p w14:paraId="065B7169" w14:textId="0A7FDBB3" w:rsidR="00DB1E92" w:rsidRPr="007C7F06" w:rsidRDefault="00FA56EA"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18</w:t>
            </w:r>
          </w:p>
        </w:tc>
        <w:tc>
          <w:tcPr>
            <w:tcW w:w="752" w:type="dxa"/>
            <w:vAlign w:val="bottom"/>
          </w:tcPr>
          <w:p w14:paraId="7D1A6BFC" w14:textId="4CEA8E39" w:rsidR="00DB1E92" w:rsidRPr="007C7F06" w:rsidRDefault="00DB1E92"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13</w:t>
            </w:r>
          </w:p>
        </w:tc>
        <w:tc>
          <w:tcPr>
            <w:tcW w:w="752" w:type="dxa"/>
            <w:vAlign w:val="bottom"/>
          </w:tcPr>
          <w:p w14:paraId="79AD8E24" w14:textId="073204EB" w:rsidR="00DB1E92" w:rsidRPr="007C7F06" w:rsidRDefault="00FA56EA"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78</w:t>
            </w:r>
          </w:p>
        </w:tc>
        <w:tc>
          <w:tcPr>
            <w:tcW w:w="752" w:type="dxa"/>
            <w:vAlign w:val="bottom"/>
          </w:tcPr>
          <w:p w14:paraId="1232F4FD" w14:textId="5D5EFDD7" w:rsidR="00DB1E92" w:rsidRPr="007C7F06" w:rsidRDefault="00DB1E92"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96</w:t>
            </w:r>
          </w:p>
        </w:tc>
        <w:tc>
          <w:tcPr>
            <w:tcW w:w="752" w:type="dxa"/>
            <w:vAlign w:val="bottom"/>
          </w:tcPr>
          <w:p w14:paraId="47ED55C4" w14:textId="23C835AF" w:rsidR="00DB1E92" w:rsidRPr="007C7F06" w:rsidRDefault="001F58A3"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78</w:t>
            </w:r>
            <w:r w:rsidRPr="007C7F06">
              <w:rPr>
                <w:rFonts w:ascii="Arial" w:hAnsi="Arial" w:cs="Arial" w:hint="cs"/>
                <w:sz w:val="18"/>
                <w:szCs w:val="18"/>
                <w:cs/>
              </w:rPr>
              <w:t>)</w:t>
            </w:r>
          </w:p>
        </w:tc>
        <w:tc>
          <w:tcPr>
            <w:tcW w:w="752" w:type="dxa"/>
            <w:vAlign w:val="bottom"/>
          </w:tcPr>
          <w:p w14:paraId="77002175" w14:textId="203D18D8" w:rsidR="00DB1E92" w:rsidRPr="007C7F06" w:rsidRDefault="00DB1E92"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96</w:t>
            </w:r>
            <w:r w:rsidRPr="007C7F06">
              <w:rPr>
                <w:rFonts w:ascii="Arial" w:hAnsi="Arial" w:cs="Arial" w:hint="cs"/>
                <w:sz w:val="18"/>
                <w:szCs w:val="18"/>
                <w:cs/>
              </w:rPr>
              <w:t>)</w:t>
            </w:r>
          </w:p>
        </w:tc>
        <w:tc>
          <w:tcPr>
            <w:tcW w:w="752" w:type="dxa"/>
            <w:vAlign w:val="bottom"/>
          </w:tcPr>
          <w:p w14:paraId="5B107CDD" w14:textId="150F5A18" w:rsidR="00DB1E92" w:rsidRPr="007C7F06" w:rsidRDefault="003E79FA"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w:t>
            </w:r>
          </w:p>
        </w:tc>
        <w:tc>
          <w:tcPr>
            <w:tcW w:w="753" w:type="dxa"/>
            <w:vAlign w:val="bottom"/>
          </w:tcPr>
          <w:p w14:paraId="229311C3" w14:textId="62EED3FC" w:rsidR="00DB1E92" w:rsidRPr="007C7F06" w:rsidRDefault="00DB1E92"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w:t>
            </w:r>
          </w:p>
        </w:tc>
      </w:tr>
      <w:tr w:rsidR="00DB1E92" w:rsidRPr="007C7F06" w14:paraId="07254DAA" w14:textId="77777777" w:rsidTr="00BD4B7D">
        <w:tc>
          <w:tcPr>
            <w:tcW w:w="3627" w:type="dxa"/>
            <w:vAlign w:val="bottom"/>
          </w:tcPr>
          <w:p w14:paraId="1F3DB21A" w14:textId="77777777" w:rsidR="00DB1E92" w:rsidRPr="007C7F06" w:rsidRDefault="00DB1E92" w:rsidP="00DB1E92">
            <w:pPr>
              <w:spacing w:line="300" w:lineRule="exact"/>
              <w:ind w:left="90" w:hanging="90"/>
              <w:rPr>
                <w:rFonts w:ascii="Arial" w:hAnsi="Arial" w:cs="Arial"/>
                <w:b/>
                <w:bCs/>
                <w:sz w:val="18"/>
                <w:szCs w:val="18"/>
                <w:cs/>
                <w:lang w:val="en-GB"/>
              </w:rPr>
            </w:pPr>
            <w:r w:rsidRPr="007C7F06">
              <w:rPr>
                <w:rFonts w:ascii="Arial" w:hAnsi="Arial" w:cs="Arial"/>
                <w:b/>
                <w:bCs/>
                <w:sz w:val="18"/>
                <w:szCs w:val="18"/>
                <w:lang w:val="en-GB"/>
              </w:rPr>
              <w:t>Total revenue</w:t>
            </w:r>
          </w:p>
        </w:tc>
        <w:tc>
          <w:tcPr>
            <w:tcW w:w="752" w:type="dxa"/>
            <w:vAlign w:val="bottom"/>
          </w:tcPr>
          <w:p w14:paraId="1CE65535" w14:textId="3D93A60F" w:rsidR="00DB1E92" w:rsidRPr="007C7F06" w:rsidRDefault="0000599C"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303</w:t>
            </w:r>
          </w:p>
        </w:tc>
        <w:tc>
          <w:tcPr>
            <w:tcW w:w="752" w:type="dxa"/>
            <w:vAlign w:val="bottom"/>
          </w:tcPr>
          <w:p w14:paraId="4B5F89DA" w14:textId="7F474941" w:rsidR="00DB1E92" w:rsidRPr="007C7F06" w:rsidRDefault="00DB1E92"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345</w:t>
            </w:r>
          </w:p>
        </w:tc>
        <w:tc>
          <w:tcPr>
            <w:tcW w:w="752" w:type="dxa"/>
            <w:vAlign w:val="bottom"/>
          </w:tcPr>
          <w:p w14:paraId="2B38417E" w14:textId="12B4E723" w:rsidR="00DB1E92" w:rsidRPr="007C7F06" w:rsidRDefault="0000599C"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167</w:t>
            </w:r>
          </w:p>
        </w:tc>
        <w:tc>
          <w:tcPr>
            <w:tcW w:w="752" w:type="dxa"/>
            <w:vAlign w:val="bottom"/>
          </w:tcPr>
          <w:p w14:paraId="28355BB0" w14:textId="6CD2333A" w:rsidR="00DB1E92" w:rsidRPr="007C7F06" w:rsidRDefault="00DB1E92"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169</w:t>
            </w:r>
          </w:p>
        </w:tc>
        <w:tc>
          <w:tcPr>
            <w:tcW w:w="752" w:type="dxa"/>
            <w:vAlign w:val="bottom"/>
          </w:tcPr>
          <w:p w14:paraId="220B2B68" w14:textId="6F87C21A" w:rsidR="00DB1E92" w:rsidRPr="007C7F06" w:rsidRDefault="0000599C"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11</w:t>
            </w:r>
            <w:r w:rsidR="00DA6C99" w:rsidRPr="007C7F06">
              <w:rPr>
                <w:rFonts w:ascii="Arial" w:hAnsi="Arial" w:cs="Arial"/>
                <w:sz w:val="18"/>
                <w:szCs w:val="18"/>
              </w:rPr>
              <w:t>5</w:t>
            </w:r>
          </w:p>
        </w:tc>
        <w:tc>
          <w:tcPr>
            <w:tcW w:w="752" w:type="dxa"/>
            <w:vAlign w:val="bottom"/>
          </w:tcPr>
          <w:p w14:paraId="218CFEAA" w14:textId="57043892" w:rsidR="00DB1E92" w:rsidRPr="007C7F06" w:rsidRDefault="00DB1E92"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138</w:t>
            </w:r>
          </w:p>
        </w:tc>
        <w:tc>
          <w:tcPr>
            <w:tcW w:w="753" w:type="dxa"/>
            <w:vAlign w:val="bottom"/>
          </w:tcPr>
          <w:p w14:paraId="391276FB" w14:textId="559C3C6A" w:rsidR="00DB1E92" w:rsidRPr="007C7F06" w:rsidRDefault="00FA56EA"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141</w:t>
            </w:r>
          </w:p>
        </w:tc>
        <w:tc>
          <w:tcPr>
            <w:tcW w:w="752" w:type="dxa"/>
            <w:vAlign w:val="bottom"/>
          </w:tcPr>
          <w:p w14:paraId="146B5001" w14:textId="57FB26A8" w:rsidR="00DB1E92" w:rsidRPr="007C7F06" w:rsidRDefault="00DB1E92"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124</w:t>
            </w:r>
          </w:p>
        </w:tc>
        <w:tc>
          <w:tcPr>
            <w:tcW w:w="752" w:type="dxa"/>
            <w:vAlign w:val="bottom"/>
          </w:tcPr>
          <w:p w14:paraId="73E90183" w14:textId="22649E80" w:rsidR="00DB1E92" w:rsidRPr="007C7F06" w:rsidRDefault="00FA56EA"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72</w:t>
            </w:r>
            <w:r w:rsidR="00B13B3B" w:rsidRPr="007C7F06">
              <w:rPr>
                <w:rFonts w:ascii="Arial" w:hAnsi="Arial" w:cs="Arial"/>
                <w:sz w:val="18"/>
                <w:szCs w:val="18"/>
              </w:rPr>
              <w:t>6</w:t>
            </w:r>
          </w:p>
        </w:tc>
        <w:tc>
          <w:tcPr>
            <w:tcW w:w="752" w:type="dxa"/>
            <w:vAlign w:val="bottom"/>
          </w:tcPr>
          <w:p w14:paraId="4CEC05E9" w14:textId="5906F144" w:rsidR="00DB1E92" w:rsidRPr="007C7F06" w:rsidRDefault="00DB1E92"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776</w:t>
            </w:r>
          </w:p>
        </w:tc>
        <w:tc>
          <w:tcPr>
            <w:tcW w:w="752" w:type="dxa"/>
            <w:vAlign w:val="bottom"/>
          </w:tcPr>
          <w:p w14:paraId="15AB9749" w14:textId="344E5C64" w:rsidR="00DB1E92" w:rsidRPr="007C7F06" w:rsidRDefault="001F58A3"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78</w:t>
            </w:r>
            <w:r w:rsidRPr="007C7F06">
              <w:rPr>
                <w:rFonts w:ascii="Arial" w:hAnsi="Arial" w:cs="Arial" w:hint="cs"/>
                <w:sz w:val="18"/>
                <w:szCs w:val="18"/>
                <w:cs/>
              </w:rPr>
              <w:t>)</w:t>
            </w:r>
          </w:p>
        </w:tc>
        <w:tc>
          <w:tcPr>
            <w:tcW w:w="752" w:type="dxa"/>
            <w:vAlign w:val="bottom"/>
          </w:tcPr>
          <w:p w14:paraId="72D7849D" w14:textId="7A62AFAA" w:rsidR="00DB1E92" w:rsidRPr="007C7F06" w:rsidRDefault="00DB1E92"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96</w:t>
            </w:r>
            <w:r w:rsidRPr="007C7F06">
              <w:rPr>
                <w:rFonts w:ascii="Arial" w:hAnsi="Arial" w:cs="Arial" w:hint="cs"/>
                <w:sz w:val="18"/>
                <w:szCs w:val="18"/>
                <w:cs/>
              </w:rPr>
              <w:t>)</w:t>
            </w:r>
          </w:p>
        </w:tc>
        <w:tc>
          <w:tcPr>
            <w:tcW w:w="752" w:type="dxa"/>
            <w:vAlign w:val="bottom"/>
          </w:tcPr>
          <w:p w14:paraId="5107649C" w14:textId="4FEF9DB7" w:rsidR="00DB1E92" w:rsidRPr="007C7F06" w:rsidRDefault="003E79FA"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64</w:t>
            </w:r>
            <w:r w:rsidR="00B13B3B" w:rsidRPr="007C7F06">
              <w:rPr>
                <w:rFonts w:ascii="Arial" w:hAnsi="Arial" w:cs="Arial"/>
                <w:sz w:val="18"/>
                <w:szCs w:val="18"/>
              </w:rPr>
              <w:t>8</w:t>
            </w:r>
          </w:p>
        </w:tc>
        <w:tc>
          <w:tcPr>
            <w:tcW w:w="753" w:type="dxa"/>
            <w:vAlign w:val="bottom"/>
          </w:tcPr>
          <w:p w14:paraId="23AB8BF7" w14:textId="36FA1787" w:rsidR="00DB1E92" w:rsidRPr="007C7F06" w:rsidRDefault="00DB1E92"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680</w:t>
            </w:r>
          </w:p>
        </w:tc>
      </w:tr>
      <w:tr w:rsidR="00DB1E92" w:rsidRPr="007C7F06" w14:paraId="69D72056" w14:textId="77777777" w:rsidTr="00BD4B7D">
        <w:tc>
          <w:tcPr>
            <w:tcW w:w="3627" w:type="dxa"/>
            <w:vAlign w:val="bottom"/>
          </w:tcPr>
          <w:p w14:paraId="3D211872" w14:textId="77777777" w:rsidR="00DB1E92" w:rsidRPr="007C7F06" w:rsidRDefault="00DB1E92" w:rsidP="00DB1E92">
            <w:pPr>
              <w:spacing w:line="300" w:lineRule="exact"/>
              <w:ind w:left="90" w:hanging="90"/>
              <w:rPr>
                <w:rFonts w:ascii="Arial" w:hAnsi="Arial" w:cs="Arial"/>
                <w:b/>
                <w:bCs/>
                <w:sz w:val="18"/>
                <w:szCs w:val="18"/>
                <w:lang w:val="en-GB"/>
              </w:rPr>
            </w:pPr>
            <w:r w:rsidRPr="007C7F06">
              <w:rPr>
                <w:rFonts w:ascii="Arial" w:hAnsi="Arial" w:cs="Arial"/>
                <w:b/>
                <w:bCs/>
                <w:sz w:val="18"/>
                <w:szCs w:val="18"/>
                <w:lang w:val="en-GB"/>
              </w:rPr>
              <w:t>Operating results</w:t>
            </w:r>
          </w:p>
        </w:tc>
        <w:tc>
          <w:tcPr>
            <w:tcW w:w="752" w:type="dxa"/>
            <w:vAlign w:val="bottom"/>
          </w:tcPr>
          <w:p w14:paraId="39B3B544"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3E3DC21A"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624C3576"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0ABDDCA"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7C6853C3"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496267AF" w14:textId="77777777" w:rsidR="00DB1E92" w:rsidRPr="007C7F06" w:rsidRDefault="00DB1E92" w:rsidP="00DB1E92">
            <w:pPr>
              <w:tabs>
                <w:tab w:val="decimal" w:pos="515"/>
              </w:tabs>
              <w:spacing w:line="300" w:lineRule="exact"/>
              <w:rPr>
                <w:rFonts w:ascii="Arial" w:hAnsi="Arial" w:cs="Arial"/>
                <w:sz w:val="18"/>
                <w:szCs w:val="18"/>
              </w:rPr>
            </w:pPr>
          </w:p>
        </w:tc>
        <w:tc>
          <w:tcPr>
            <w:tcW w:w="753" w:type="dxa"/>
            <w:vAlign w:val="bottom"/>
          </w:tcPr>
          <w:p w14:paraId="5F308A8D"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6440253A"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0BE11264"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548B4485"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7DD07303"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40D92BFB"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6679199E" w14:textId="77777777" w:rsidR="00DB1E92" w:rsidRPr="007C7F06" w:rsidRDefault="00DB1E92" w:rsidP="00DB1E92">
            <w:pPr>
              <w:tabs>
                <w:tab w:val="decimal" w:pos="515"/>
              </w:tabs>
              <w:spacing w:line="300" w:lineRule="exact"/>
              <w:rPr>
                <w:rFonts w:ascii="Arial" w:hAnsi="Arial" w:cs="Arial"/>
                <w:sz w:val="18"/>
                <w:szCs w:val="18"/>
              </w:rPr>
            </w:pPr>
          </w:p>
        </w:tc>
        <w:tc>
          <w:tcPr>
            <w:tcW w:w="753" w:type="dxa"/>
            <w:vAlign w:val="bottom"/>
          </w:tcPr>
          <w:p w14:paraId="4ED8AFA5" w14:textId="77777777" w:rsidR="00DB1E92" w:rsidRPr="007C7F06" w:rsidRDefault="00DB1E92" w:rsidP="00DB1E92">
            <w:pPr>
              <w:tabs>
                <w:tab w:val="decimal" w:pos="515"/>
              </w:tabs>
              <w:spacing w:line="300" w:lineRule="exact"/>
              <w:rPr>
                <w:rFonts w:ascii="Arial" w:hAnsi="Arial" w:cs="Arial"/>
                <w:sz w:val="18"/>
                <w:szCs w:val="18"/>
              </w:rPr>
            </w:pPr>
          </w:p>
        </w:tc>
      </w:tr>
      <w:tr w:rsidR="00DB1E92" w:rsidRPr="007C7F06" w14:paraId="42CB08CB" w14:textId="77777777" w:rsidTr="00BD4B7D">
        <w:tc>
          <w:tcPr>
            <w:tcW w:w="3627" w:type="dxa"/>
            <w:vAlign w:val="bottom"/>
          </w:tcPr>
          <w:p w14:paraId="7D006372" w14:textId="77777777" w:rsidR="00DB1E92" w:rsidRPr="007C7F06" w:rsidRDefault="00DB1E92" w:rsidP="00DB1E92">
            <w:pPr>
              <w:spacing w:line="300" w:lineRule="exact"/>
              <w:ind w:left="90" w:hanging="90"/>
              <w:rPr>
                <w:rFonts w:ascii="Arial" w:hAnsi="Arial" w:cs="Arial"/>
                <w:b/>
                <w:bCs/>
                <w:sz w:val="18"/>
                <w:szCs w:val="18"/>
                <w:lang w:val="en-GB"/>
              </w:rPr>
            </w:pPr>
            <w:r w:rsidRPr="007C7F06">
              <w:rPr>
                <w:rFonts w:ascii="Arial" w:hAnsi="Arial" w:cs="Arial"/>
                <w:b/>
                <w:bCs/>
                <w:sz w:val="18"/>
                <w:szCs w:val="18"/>
                <w:lang w:val="en-GB"/>
              </w:rPr>
              <w:t>Segment gross profit</w:t>
            </w:r>
            <w:r w:rsidRPr="007C7F06">
              <w:rPr>
                <w:rFonts w:ascii="Arial" w:hAnsi="Arial" w:cs="Arial"/>
                <w:b/>
                <w:bCs/>
                <w:sz w:val="18"/>
                <w:szCs w:val="18"/>
                <w:cs/>
                <w:lang w:val="en-GB"/>
              </w:rPr>
              <w:t xml:space="preserve"> </w:t>
            </w:r>
            <w:r w:rsidRPr="007C7F06">
              <w:rPr>
                <w:rFonts w:ascii="Arial" w:hAnsi="Arial" w:cs="Arial"/>
                <w:b/>
                <w:bCs/>
                <w:sz w:val="18"/>
                <w:szCs w:val="18"/>
                <w:lang w:val="en-GB"/>
              </w:rPr>
              <w:t>(loss)</w:t>
            </w:r>
          </w:p>
        </w:tc>
        <w:tc>
          <w:tcPr>
            <w:tcW w:w="752" w:type="dxa"/>
            <w:vAlign w:val="bottom"/>
          </w:tcPr>
          <w:p w14:paraId="12F41550" w14:textId="36689500" w:rsidR="00DB1E92" w:rsidRPr="007C7F06" w:rsidRDefault="004D1AC5" w:rsidP="00DB1E92">
            <w:pPr>
              <w:tabs>
                <w:tab w:val="decimal" w:pos="515"/>
              </w:tabs>
              <w:spacing w:line="300" w:lineRule="exact"/>
              <w:rPr>
                <w:rFonts w:ascii="Arial" w:hAnsi="Arial" w:cs="Arial"/>
                <w:sz w:val="18"/>
                <w:szCs w:val="18"/>
              </w:rPr>
            </w:pPr>
            <w:r w:rsidRPr="007C7F06">
              <w:rPr>
                <w:rFonts w:ascii="Arial" w:hAnsi="Arial" w:cs="Arial"/>
                <w:sz w:val="18"/>
                <w:szCs w:val="18"/>
              </w:rPr>
              <w:t>2</w:t>
            </w:r>
          </w:p>
        </w:tc>
        <w:tc>
          <w:tcPr>
            <w:tcW w:w="752" w:type="dxa"/>
            <w:vAlign w:val="bottom"/>
          </w:tcPr>
          <w:p w14:paraId="38E24C25" w14:textId="336558CE"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41</w:t>
            </w:r>
          </w:p>
        </w:tc>
        <w:tc>
          <w:tcPr>
            <w:tcW w:w="752" w:type="dxa"/>
            <w:vAlign w:val="bottom"/>
          </w:tcPr>
          <w:p w14:paraId="5C8FF61D" w14:textId="59CD728E" w:rsidR="00DB1E92" w:rsidRPr="007C7F06" w:rsidRDefault="004D1AC5" w:rsidP="00DB1E92">
            <w:pP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3</w:t>
            </w:r>
            <w:r w:rsidRPr="007C7F06">
              <w:rPr>
                <w:rFonts w:ascii="Arial" w:hAnsi="Arial" w:cs="Arial" w:hint="cs"/>
                <w:sz w:val="18"/>
                <w:szCs w:val="18"/>
                <w:cs/>
              </w:rPr>
              <w:t>)</w:t>
            </w:r>
          </w:p>
        </w:tc>
        <w:tc>
          <w:tcPr>
            <w:tcW w:w="752" w:type="dxa"/>
            <w:vAlign w:val="bottom"/>
          </w:tcPr>
          <w:p w14:paraId="19E1AC1A" w14:textId="520CAA9B"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6</w:t>
            </w:r>
          </w:p>
        </w:tc>
        <w:tc>
          <w:tcPr>
            <w:tcW w:w="752" w:type="dxa"/>
            <w:vAlign w:val="bottom"/>
          </w:tcPr>
          <w:p w14:paraId="019414B3" w14:textId="7B54BDD8" w:rsidR="00DB1E92" w:rsidRPr="007C7F06" w:rsidRDefault="00DA6C99" w:rsidP="00DB1E92">
            <w:pPr>
              <w:tabs>
                <w:tab w:val="decimal" w:pos="515"/>
              </w:tabs>
              <w:spacing w:line="300" w:lineRule="exact"/>
              <w:rPr>
                <w:rFonts w:ascii="Arial" w:hAnsi="Arial" w:cs="Arial"/>
                <w:sz w:val="18"/>
                <w:szCs w:val="18"/>
              </w:rPr>
            </w:pPr>
            <w:r w:rsidRPr="007C7F06">
              <w:rPr>
                <w:rFonts w:ascii="Arial" w:hAnsi="Arial" w:cs="Arial"/>
                <w:sz w:val="18"/>
                <w:szCs w:val="18"/>
              </w:rPr>
              <w:t>4</w:t>
            </w:r>
          </w:p>
        </w:tc>
        <w:tc>
          <w:tcPr>
            <w:tcW w:w="752" w:type="dxa"/>
            <w:vAlign w:val="bottom"/>
          </w:tcPr>
          <w:p w14:paraId="28EAD3CC" w14:textId="4AF9D8FF"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w:t>
            </w:r>
          </w:p>
        </w:tc>
        <w:tc>
          <w:tcPr>
            <w:tcW w:w="753" w:type="dxa"/>
            <w:vAlign w:val="bottom"/>
          </w:tcPr>
          <w:p w14:paraId="53CBF880" w14:textId="63CB7C52" w:rsidR="00DB1E92" w:rsidRPr="007C7F06" w:rsidRDefault="004D1AC5" w:rsidP="00DB1E92">
            <w:pPr>
              <w:tabs>
                <w:tab w:val="decimal" w:pos="515"/>
              </w:tabs>
              <w:spacing w:line="300" w:lineRule="exact"/>
              <w:rPr>
                <w:rFonts w:ascii="Arial" w:hAnsi="Arial" w:cs="Arial"/>
                <w:sz w:val="18"/>
                <w:szCs w:val="18"/>
              </w:rPr>
            </w:pPr>
            <w:r w:rsidRPr="007C7F06">
              <w:rPr>
                <w:rFonts w:ascii="Arial" w:hAnsi="Arial" w:cs="Arial"/>
                <w:sz w:val="18"/>
                <w:szCs w:val="18"/>
              </w:rPr>
              <w:t>8</w:t>
            </w:r>
          </w:p>
        </w:tc>
        <w:tc>
          <w:tcPr>
            <w:tcW w:w="752" w:type="dxa"/>
            <w:vAlign w:val="bottom"/>
          </w:tcPr>
          <w:p w14:paraId="53091F1A" w14:textId="6E067C8F"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w:t>
            </w:r>
          </w:p>
        </w:tc>
        <w:tc>
          <w:tcPr>
            <w:tcW w:w="752" w:type="dxa"/>
            <w:vAlign w:val="bottom"/>
          </w:tcPr>
          <w:p w14:paraId="1FFB0D73" w14:textId="0571E34E" w:rsidR="00DB1E92" w:rsidRPr="007C7F06" w:rsidRDefault="004D1AC5" w:rsidP="00DB1E92">
            <w:pPr>
              <w:tabs>
                <w:tab w:val="decimal" w:pos="515"/>
              </w:tabs>
              <w:spacing w:line="300" w:lineRule="exact"/>
              <w:rPr>
                <w:rFonts w:ascii="Arial" w:hAnsi="Arial" w:cs="Arial"/>
                <w:sz w:val="18"/>
                <w:szCs w:val="18"/>
              </w:rPr>
            </w:pPr>
            <w:r w:rsidRPr="007C7F06">
              <w:rPr>
                <w:rFonts w:ascii="Arial" w:hAnsi="Arial" w:cs="Arial"/>
                <w:sz w:val="18"/>
                <w:szCs w:val="18"/>
              </w:rPr>
              <w:t>1</w:t>
            </w:r>
            <w:r w:rsidR="00B13B3B" w:rsidRPr="007C7F06">
              <w:rPr>
                <w:rFonts w:ascii="Arial" w:hAnsi="Arial" w:cs="Arial"/>
                <w:sz w:val="18"/>
                <w:szCs w:val="18"/>
              </w:rPr>
              <w:t>1</w:t>
            </w:r>
          </w:p>
        </w:tc>
        <w:tc>
          <w:tcPr>
            <w:tcW w:w="752" w:type="dxa"/>
            <w:vAlign w:val="bottom"/>
          </w:tcPr>
          <w:p w14:paraId="7D3FC8EB" w14:textId="09E5768F"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47</w:t>
            </w:r>
          </w:p>
        </w:tc>
        <w:tc>
          <w:tcPr>
            <w:tcW w:w="752" w:type="dxa"/>
            <w:vAlign w:val="bottom"/>
          </w:tcPr>
          <w:p w14:paraId="130BDEE7" w14:textId="14D0B596" w:rsidR="00DB1E92" w:rsidRPr="007C7F06" w:rsidRDefault="004D1AC5" w:rsidP="00DB1E92">
            <w:pPr>
              <w:tabs>
                <w:tab w:val="decimal" w:pos="515"/>
              </w:tabs>
              <w:spacing w:line="300" w:lineRule="exact"/>
              <w:rPr>
                <w:rFonts w:ascii="Arial" w:hAnsi="Arial" w:cs="Arial"/>
                <w:sz w:val="18"/>
                <w:szCs w:val="18"/>
              </w:rPr>
            </w:pPr>
            <w:r w:rsidRPr="007C7F06">
              <w:rPr>
                <w:rFonts w:ascii="Arial" w:hAnsi="Arial" w:cs="Arial"/>
                <w:sz w:val="18"/>
                <w:szCs w:val="18"/>
              </w:rPr>
              <w:t>3</w:t>
            </w:r>
          </w:p>
        </w:tc>
        <w:tc>
          <w:tcPr>
            <w:tcW w:w="752" w:type="dxa"/>
            <w:vAlign w:val="bottom"/>
          </w:tcPr>
          <w:p w14:paraId="4972FD63" w14:textId="4302021F"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4</w:t>
            </w:r>
          </w:p>
        </w:tc>
        <w:tc>
          <w:tcPr>
            <w:tcW w:w="752" w:type="dxa"/>
            <w:vAlign w:val="bottom"/>
          </w:tcPr>
          <w:p w14:paraId="5B6FA504" w14:textId="26E1A062" w:rsidR="00DB1E92" w:rsidRPr="007C7F06" w:rsidRDefault="004D1AC5" w:rsidP="00DB1E92">
            <w:pPr>
              <w:tabs>
                <w:tab w:val="decimal" w:pos="515"/>
              </w:tabs>
              <w:spacing w:line="300" w:lineRule="exact"/>
              <w:rPr>
                <w:rFonts w:ascii="Arial" w:hAnsi="Arial" w:cs="Arial"/>
                <w:sz w:val="18"/>
                <w:szCs w:val="18"/>
              </w:rPr>
            </w:pPr>
            <w:r w:rsidRPr="007C7F06">
              <w:rPr>
                <w:rFonts w:ascii="Arial" w:hAnsi="Arial" w:cs="Arial"/>
                <w:sz w:val="18"/>
                <w:szCs w:val="18"/>
              </w:rPr>
              <w:t>14</w:t>
            </w:r>
          </w:p>
        </w:tc>
        <w:tc>
          <w:tcPr>
            <w:tcW w:w="753" w:type="dxa"/>
            <w:vAlign w:val="bottom"/>
          </w:tcPr>
          <w:p w14:paraId="651A736D" w14:textId="3F18459D"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51</w:t>
            </w:r>
          </w:p>
        </w:tc>
      </w:tr>
      <w:tr w:rsidR="00DB1E92" w:rsidRPr="007C7F06" w14:paraId="1D0CC041" w14:textId="77777777" w:rsidTr="00BD4B7D">
        <w:tc>
          <w:tcPr>
            <w:tcW w:w="3627" w:type="dxa"/>
            <w:vAlign w:val="bottom"/>
          </w:tcPr>
          <w:p w14:paraId="13B02E12" w14:textId="77777777" w:rsidR="00DB1E92" w:rsidRPr="007C7F06" w:rsidRDefault="00DB1E92" w:rsidP="00DB1E92">
            <w:pPr>
              <w:spacing w:line="300" w:lineRule="exact"/>
              <w:ind w:left="90" w:hanging="90"/>
              <w:rPr>
                <w:rFonts w:ascii="Arial" w:hAnsi="Arial" w:cs="Arial"/>
                <w:sz w:val="18"/>
                <w:szCs w:val="18"/>
                <w:lang w:val="en-GB"/>
              </w:rPr>
            </w:pPr>
            <w:r w:rsidRPr="007C7F06">
              <w:rPr>
                <w:rFonts w:ascii="Arial" w:hAnsi="Arial" w:cs="Arial"/>
                <w:sz w:val="18"/>
                <w:szCs w:val="18"/>
                <w:lang w:val="en-GB"/>
              </w:rPr>
              <w:t>Other income</w:t>
            </w:r>
          </w:p>
        </w:tc>
        <w:tc>
          <w:tcPr>
            <w:tcW w:w="752" w:type="dxa"/>
            <w:vAlign w:val="bottom"/>
          </w:tcPr>
          <w:p w14:paraId="68E425E7"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138F060F"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70E81994"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132A4272"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5743D6AB"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608F545B" w14:textId="77777777" w:rsidR="00DB1E92" w:rsidRPr="007C7F06" w:rsidRDefault="00DB1E92" w:rsidP="00DB1E92">
            <w:pPr>
              <w:tabs>
                <w:tab w:val="decimal" w:pos="515"/>
              </w:tabs>
              <w:spacing w:line="300" w:lineRule="exact"/>
              <w:rPr>
                <w:rFonts w:ascii="Arial" w:hAnsi="Arial" w:cs="Arial"/>
                <w:sz w:val="18"/>
                <w:szCs w:val="18"/>
              </w:rPr>
            </w:pPr>
          </w:p>
        </w:tc>
        <w:tc>
          <w:tcPr>
            <w:tcW w:w="753" w:type="dxa"/>
            <w:vAlign w:val="bottom"/>
          </w:tcPr>
          <w:p w14:paraId="75A41906"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3360DF96"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66E4041"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6EA3D161"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1DA4794A"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49CDD9E2"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792C904F" w14:textId="7AAD41F7" w:rsidR="00DB1E92" w:rsidRPr="007C7F06" w:rsidRDefault="005A6958" w:rsidP="00DB1E92">
            <w:pPr>
              <w:tabs>
                <w:tab w:val="decimal" w:pos="515"/>
              </w:tabs>
              <w:spacing w:line="300" w:lineRule="exact"/>
              <w:rPr>
                <w:rFonts w:ascii="Arial" w:hAnsi="Arial" w:cs="Arial"/>
                <w:sz w:val="18"/>
                <w:szCs w:val="18"/>
              </w:rPr>
            </w:pPr>
            <w:r w:rsidRPr="007C7F06">
              <w:rPr>
                <w:rFonts w:ascii="Arial" w:hAnsi="Arial" w:cs="Arial"/>
                <w:sz w:val="18"/>
                <w:szCs w:val="18"/>
              </w:rPr>
              <w:t>9</w:t>
            </w:r>
          </w:p>
        </w:tc>
        <w:tc>
          <w:tcPr>
            <w:tcW w:w="753" w:type="dxa"/>
            <w:vAlign w:val="bottom"/>
          </w:tcPr>
          <w:p w14:paraId="3DA92567" w14:textId="21337686"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2</w:t>
            </w:r>
          </w:p>
        </w:tc>
      </w:tr>
      <w:tr w:rsidR="00C7232F" w:rsidRPr="007C7F06" w14:paraId="06B8909B" w14:textId="77777777" w:rsidTr="00BD4B7D">
        <w:tc>
          <w:tcPr>
            <w:tcW w:w="3627" w:type="dxa"/>
            <w:vAlign w:val="bottom"/>
          </w:tcPr>
          <w:p w14:paraId="0D383D4E" w14:textId="7A4F453D" w:rsidR="00C7232F" w:rsidRPr="007C7F06" w:rsidRDefault="00C7232F" w:rsidP="00C7232F">
            <w:pPr>
              <w:spacing w:line="300" w:lineRule="exact"/>
              <w:ind w:left="90" w:hanging="90"/>
              <w:rPr>
                <w:rFonts w:ascii="Arial" w:hAnsi="Arial" w:cs="Arial"/>
                <w:sz w:val="18"/>
                <w:szCs w:val="18"/>
                <w:lang w:val="en-GB"/>
              </w:rPr>
            </w:pPr>
            <w:r w:rsidRPr="007C7F06">
              <w:rPr>
                <w:rFonts w:ascii="Arial" w:hAnsi="Arial" w:cs="Arial"/>
                <w:sz w:val="18"/>
                <w:szCs w:val="18"/>
                <w:lang w:val="en-GB"/>
              </w:rPr>
              <w:t xml:space="preserve">Gain </w:t>
            </w:r>
            <w:r w:rsidRPr="007C7F06">
              <w:rPr>
                <w:rFonts w:ascii="Arial" w:hAnsi="Arial" w:cs="Arial" w:hint="cs"/>
                <w:sz w:val="18"/>
                <w:szCs w:val="18"/>
                <w:cs/>
                <w:lang w:val="en-GB"/>
              </w:rPr>
              <w:t>(</w:t>
            </w:r>
            <w:r>
              <w:rPr>
                <w:rFonts w:ascii="Arial" w:hAnsi="Arial" w:cs="Arial"/>
                <w:sz w:val="18"/>
                <w:szCs w:val="18"/>
                <w:lang w:val="en-GB"/>
              </w:rPr>
              <w:t>l</w:t>
            </w:r>
            <w:r w:rsidRPr="007C7F06">
              <w:rPr>
                <w:rFonts w:ascii="Arial" w:hAnsi="Arial" w:cs="Arial"/>
                <w:sz w:val="18"/>
                <w:szCs w:val="18"/>
                <w:lang w:val="en-GB"/>
              </w:rPr>
              <w:t>oss</w:t>
            </w:r>
            <w:r w:rsidRPr="007C7F06">
              <w:rPr>
                <w:rFonts w:ascii="Arial" w:hAnsi="Arial" w:cs="Arial" w:hint="cs"/>
                <w:sz w:val="18"/>
                <w:szCs w:val="18"/>
                <w:cs/>
                <w:lang w:val="en-GB"/>
              </w:rPr>
              <w:t>)</w:t>
            </w:r>
            <w:r w:rsidRPr="007C7F06">
              <w:rPr>
                <w:rFonts w:ascii="Arial" w:hAnsi="Arial" w:cs="Arial"/>
                <w:sz w:val="18"/>
                <w:szCs w:val="18"/>
                <w:lang w:val="en-GB"/>
              </w:rPr>
              <w:t xml:space="preserve"> on exchange</w:t>
            </w:r>
          </w:p>
        </w:tc>
        <w:tc>
          <w:tcPr>
            <w:tcW w:w="752" w:type="dxa"/>
            <w:vAlign w:val="bottom"/>
          </w:tcPr>
          <w:p w14:paraId="41949BF3"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7D2F7F1B"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222C3A1A"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15BDC4B3"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2C2FC4EB"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3FA2468F" w14:textId="77777777" w:rsidR="00C7232F" w:rsidRPr="007C7F06" w:rsidRDefault="00C7232F" w:rsidP="00C7232F">
            <w:pPr>
              <w:tabs>
                <w:tab w:val="decimal" w:pos="515"/>
              </w:tabs>
              <w:spacing w:line="300" w:lineRule="exact"/>
              <w:rPr>
                <w:rFonts w:ascii="Arial" w:hAnsi="Arial" w:cs="Arial"/>
                <w:sz w:val="18"/>
                <w:szCs w:val="18"/>
              </w:rPr>
            </w:pPr>
          </w:p>
        </w:tc>
        <w:tc>
          <w:tcPr>
            <w:tcW w:w="753" w:type="dxa"/>
            <w:vAlign w:val="bottom"/>
          </w:tcPr>
          <w:p w14:paraId="4F79B7F6"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0B93344F"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294A694E"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26B6AE6D"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494E6450"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5F6B2D4C"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2DB5AD74" w14:textId="1F0A0E3B" w:rsidR="00C7232F" w:rsidRPr="007C7F06" w:rsidRDefault="00C7232F" w:rsidP="00C7232F">
            <w:pPr>
              <w:tabs>
                <w:tab w:val="decimal" w:pos="515"/>
              </w:tabs>
              <w:spacing w:line="300" w:lineRule="exact"/>
              <w:rPr>
                <w:rFonts w:ascii="Arial" w:hAnsi="Arial" w:cs="Arial"/>
                <w:sz w:val="18"/>
                <w:szCs w:val="18"/>
              </w:rPr>
            </w:pPr>
            <w:r w:rsidRPr="007C7F06">
              <w:rPr>
                <w:rFonts w:ascii="Arial" w:hAnsi="Arial" w:cs="Arial"/>
                <w:sz w:val="18"/>
                <w:szCs w:val="18"/>
              </w:rPr>
              <w:t>10</w:t>
            </w:r>
          </w:p>
        </w:tc>
        <w:tc>
          <w:tcPr>
            <w:tcW w:w="753" w:type="dxa"/>
            <w:vAlign w:val="bottom"/>
          </w:tcPr>
          <w:p w14:paraId="2DCC03BF" w14:textId="4E56A807" w:rsidR="00C7232F" w:rsidRPr="007C7F06" w:rsidRDefault="00C7232F" w:rsidP="00C7232F">
            <w:pP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2</w:t>
            </w:r>
            <w:r w:rsidRPr="007C7F06">
              <w:rPr>
                <w:rFonts w:ascii="Arial" w:hAnsi="Arial" w:cs="Arial" w:hint="cs"/>
                <w:sz w:val="18"/>
                <w:szCs w:val="18"/>
                <w:cs/>
              </w:rPr>
              <w:t>)</w:t>
            </w:r>
          </w:p>
        </w:tc>
      </w:tr>
      <w:tr w:rsidR="00C7232F" w:rsidRPr="007C7F06" w14:paraId="700F09DC" w14:textId="77777777" w:rsidTr="00BD4B7D">
        <w:tc>
          <w:tcPr>
            <w:tcW w:w="3627" w:type="dxa"/>
            <w:vAlign w:val="bottom"/>
          </w:tcPr>
          <w:p w14:paraId="71903218" w14:textId="77777777" w:rsidR="00C7232F" w:rsidRPr="007C7F06" w:rsidRDefault="00C7232F" w:rsidP="00C7232F">
            <w:pPr>
              <w:spacing w:line="300" w:lineRule="exact"/>
              <w:ind w:left="90" w:hanging="90"/>
              <w:rPr>
                <w:rFonts w:ascii="Arial" w:hAnsi="Arial" w:cs="Arial"/>
                <w:sz w:val="18"/>
                <w:szCs w:val="18"/>
                <w:lang w:val="en-GB"/>
              </w:rPr>
            </w:pPr>
            <w:r w:rsidRPr="007C7F06">
              <w:rPr>
                <w:rFonts w:ascii="Arial" w:hAnsi="Arial" w:cs="Arial"/>
                <w:sz w:val="18"/>
                <w:szCs w:val="18"/>
                <w:lang w:val="en-GB"/>
              </w:rPr>
              <w:t>Selling and distribution expenses</w:t>
            </w:r>
          </w:p>
        </w:tc>
        <w:tc>
          <w:tcPr>
            <w:tcW w:w="752" w:type="dxa"/>
            <w:vAlign w:val="bottom"/>
          </w:tcPr>
          <w:p w14:paraId="43DEADDE"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50C0EDE5"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147358A4"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281C3504"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5D2A9F16"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4725F784" w14:textId="77777777" w:rsidR="00C7232F" w:rsidRPr="007C7F06" w:rsidRDefault="00C7232F" w:rsidP="00C7232F">
            <w:pPr>
              <w:tabs>
                <w:tab w:val="decimal" w:pos="515"/>
              </w:tabs>
              <w:spacing w:line="300" w:lineRule="exact"/>
              <w:rPr>
                <w:rFonts w:ascii="Arial" w:hAnsi="Arial" w:cs="Arial"/>
                <w:sz w:val="18"/>
                <w:szCs w:val="18"/>
              </w:rPr>
            </w:pPr>
          </w:p>
        </w:tc>
        <w:tc>
          <w:tcPr>
            <w:tcW w:w="753" w:type="dxa"/>
            <w:vAlign w:val="bottom"/>
          </w:tcPr>
          <w:p w14:paraId="16956BB5"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7D51AFAE"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41CD9781"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0739FBEB"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568227DB"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5A3FF352"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626666CE" w14:textId="645E1188" w:rsidR="00C7232F" w:rsidRPr="007C7F06" w:rsidRDefault="00C7232F" w:rsidP="00C7232F">
            <w:pP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12</w:t>
            </w:r>
            <w:r w:rsidRPr="007C7F06">
              <w:rPr>
                <w:rFonts w:ascii="Arial" w:hAnsi="Arial" w:cs="Arial" w:hint="cs"/>
                <w:sz w:val="18"/>
                <w:szCs w:val="18"/>
                <w:cs/>
              </w:rPr>
              <w:t>)</w:t>
            </w:r>
          </w:p>
        </w:tc>
        <w:tc>
          <w:tcPr>
            <w:tcW w:w="753" w:type="dxa"/>
            <w:vAlign w:val="bottom"/>
          </w:tcPr>
          <w:p w14:paraId="0D82DAC2" w14:textId="6D78FAF8" w:rsidR="00C7232F" w:rsidRPr="007C7F06" w:rsidRDefault="00C7232F" w:rsidP="00C7232F">
            <w:pP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14</w:t>
            </w:r>
            <w:r w:rsidRPr="007C7F06">
              <w:rPr>
                <w:rFonts w:ascii="Arial" w:hAnsi="Arial" w:cs="Arial" w:hint="cs"/>
                <w:sz w:val="18"/>
                <w:szCs w:val="18"/>
                <w:cs/>
              </w:rPr>
              <w:t>)</w:t>
            </w:r>
          </w:p>
        </w:tc>
      </w:tr>
      <w:tr w:rsidR="00C7232F" w:rsidRPr="007C7F06" w14:paraId="6558FFDE" w14:textId="77777777" w:rsidTr="00BD4B7D">
        <w:tc>
          <w:tcPr>
            <w:tcW w:w="3627" w:type="dxa"/>
            <w:vAlign w:val="bottom"/>
          </w:tcPr>
          <w:p w14:paraId="0BFA1E68" w14:textId="77777777" w:rsidR="00C7232F" w:rsidRPr="007C7F06" w:rsidRDefault="00C7232F" w:rsidP="00C7232F">
            <w:pPr>
              <w:spacing w:line="300" w:lineRule="exact"/>
              <w:ind w:left="222" w:right="-162" w:hanging="222"/>
              <w:rPr>
                <w:rFonts w:ascii="Arial" w:hAnsi="Arial" w:cs="Arial"/>
                <w:sz w:val="18"/>
                <w:szCs w:val="18"/>
                <w:cs/>
                <w:lang w:val="en-GB"/>
              </w:rPr>
            </w:pPr>
            <w:r w:rsidRPr="007C7F06">
              <w:rPr>
                <w:rFonts w:ascii="Arial" w:hAnsi="Arial" w:cs="Arial"/>
                <w:sz w:val="18"/>
                <w:szCs w:val="18"/>
                <w:lang w:val="en-GB"/>
              </w:rPr>
              <w:t xml:space="preserve">Administrative expenses </w:t>
            </w:r>
          </w:p>
        </w:tc>
        <w:tc>
          <w:tcPr>
            <w:tcW w:w="752" w:type="dxa"/>
            <w:vAlign w:val="bottom"/>
          </w:tcPr>
          <w:p w14:paraId="156D3B66"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1A8C73B3"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193F63FC"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2FEB78BD"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7783BB5B"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13B783F4" w14:textId="77777777" w:rsidR="00C7232F" w:rsidRPr="007C7F06" w:rsidRDefault="00C7232F" w:rsidP="00C7232F">
            <w:pPr>
              <w:tabs>
                <w:tab w:val="decimal" w:pos="515"/>
              </w:tabs>
              <w:spacing w:line="300" w:lineRule="exact"/>
              <w:rPr>
                <w:rFonts w:ascii="Arial" w:hAnsi="Arial" w:cs="Arial"/>
                <w:sz w:val="18"/>
                <w:szCs w:val="18"/>
              </w:rPr>
            </w:pPr>
          </w:p>
        </w:tc>
        <w:tc>
          <w:tcPr>
            <w:tcW w:w="753" w:type="dxa"/>
            <w:vAlign w:val="bottom"/>
          </w:tcPr>
          <w:p w14:paraId="024DDEB8"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0065D95E"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5E50982E"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54EB13EA"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5967E793"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022BDE01"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67F0798B" w14:textId="578970C2" w:rsidR="00C7232F" w:rsidRPr="007C7F06" w:rsidRDefault="00C7232F" w:rsidP="00C7232F">
            <w:pP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98</w:t>
            </w:r>
            <w:r w:rsidRPr="007C7F06">
              <w:rPr>
                <w:rFonts w:ascii="Arial" w:hAnsi="Arial" w:cs="Arial" w:hint="cs"/>
                <w:sz w:val="18"/>
                <w:szCs w:val="18"/>
                <w:cs/>
              </w:rPr>
              <w:t>)</w:t>
            </w:r>
          </w:p>
        </w:tc>
        <w:tc>
          <w:tcPr>
            <w:tcW w:w="753" w:type="dxa"/>
            <w:vAlign w:val="bottom"/>
          </w:tcPr>
          <w:p w14:paraId="0F73B7A5" w14:textId="5540E18C" w:rsidR="00C7232F" w:rsidRPr="007C7F06" w:rsidRDefault="00C7232F" w:rsidP="00C7232F">
            <w:pPr>
              <w:tabs>
                <w:tab w:val="decimal" w:pos="515"/>
              </w:tabs>
              <w:spacing w:line="300" w:lineRule="exact"/>
              <w:rPr>
                <w:rFonts w:ascii="Arial" w:hAnsi="Arial" w:cs="Arial"/>
                <w:sz w:val="18"/>
                <w:szCs w:val="18"/>
              </w:rPr>
            </w:pPr>
            <w:r w:rsidRPr="007C7F06">
              <w:rPr>
                <w:rFonts w:ascii="Arial" w:hAnsi="Arial" w:cs="Arial"/>
                <w:sz w:val="18"/>
                <w:szCs w:val="18"/>
              </w:rPr>
              <w:t>(104)</w:t>
            </w:r>
          </w:p>
        </w:tc>
      </w:tr>
      <w:tr w:rsidR="00C7232F" w:rsidRPr="007C7F06" w14:paraId="718FCE35" w14:textId="77777777" w:rsidTr="00BD4B7D">
        <w:tc>
          <w:tcPr>
            <w:tcW w:w="3627" w:type="dxa"/>
            <w:vAlign w:val="bottom"/>
          </w:tcPr>
          <w:p w14:paraId="225CDA11" w14:textId="77777777" w:rsidR="00C7232F" w:rsidRPr="007C7F06" w:rsidRDefault="00C7232F" w:rsidP="00C7232F">
            <w:pPr>
              <w:spacing w:line="300" w:lineRule="exact"/>
              <w:ind w:left="222" w:right="-162" w:hanging="222"/>
              <w:rPr>
                <w:rFonts w:ascii="Arial" w:hAnsi="Arial" w:cs="Browallia New"/>
                <w:sz w:val="18"/>
                <w:szCs w:val="22"/>
              </w:rPr>
            </w:pPr>
            <w:r w:rsidRPr="007C7F06">
              <w:rPr>
                <w:rFonts w:ascii="Arial" w:hAnsi="Arial" w:cs="Browallia New"/>
                <w:sz w:val="18"/>
                <w:szCs w:val="22"/>
              </w:rPr>
              <w:t>Other expenses</w:t>
            </w:r>
          </w:p>
        </w:tc>
        <w:tc>
          <w:tcPr>
            <w:tcW w:w="752" w:type="dxa"/>
            <w:vAlign w:val="bottom"/>
          </w:tcPr>
          <w:p w14:paraId="5F267FA9"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62FC6D27"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08F46D8D"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241B81C8"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4E4E9B0A"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389EB01E" w14:textId="77777777" w:rsidR="00C7232F" w:rsidRPr="007C7F06" w:rsidRDefault="00C7232F" w:rsidP="00C7232F">
            <w:pPr>
              <w:tabs>
                <w:tab w:val="decimal" w:pos="515"/>
              </w:tabs>
              <w:spacing w:line="300" w:lineRule="exact"/>
              <w:rPr>
                <w:rFonts w:ascii="Arial" w:hAnsi="Arial" w:cs="Arial"/>
                <w:sz w:val="18"/>
                <w:szCs w:val="18"/>
              </w:rPr>
            </w:pPr>
          </w:p>
        </w:tc>
        <w:tc>
          <w:tcPr>
            <w:tcW w:w="753" w:type="dxa"/>
            <w:vAlign w:val="bottom"/>
          </w:tcPr>
          <w:p w14:paraId="3AD72E70"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6C1D59B9"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3D0802A5"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775A5844"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5FF93139"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75E22FBF"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014E9CA4" w14:textId="7A6C3251" w:rsidR="00C7232F" w:rsidRPr="007C7F06" w:rsidRDefault="00C7232F" w:rsidP="00C7232F">
            <w:pPr>
              <w:tabs>
                <w:tab w:val="decimal" w:pos="515"/>
              </w:tabs>
              <w:spacing w:line="300" w:lineRule="exact"/>
              <w:rPr>
                <w:rFonts w:ascii="Arial" w:hAnsi="Arial" w:cs="Arial"/>
                <w:sz w:val="18"/>
                <w:szCs w:val="18"/>
                <w:cs/>
              </w:rPr>
            </w:pPr>
            <w:r w:rsidRPr="007C7F06">
              <w:rPr>
                <w:rFonts w:ascii="Arial" w:hAnsi="Arial" w:cs="Arial" w:hint="cs"/>
                <w:sz w:val="18"/>
                <w:szCs w:val="18"/>
                <w:cs/>
              </w:rPr>
              <w:t>(</w:t>
            </w:r>
            <w:r w:rsidRPr="007C7F06">
              <w:rPr>
                <w:rFonts w:ascii="Arial" w:hAnsi="Arial" w:cs="Arial"/>
                <w:sz w:val="18"/>
                <w:szCs w:val="18"/>
              </w:rPr>
              <w:t>130</w:t>
            </w:r>
            <w:r w:rsidRPr="007C7F06">
              <w:rPr>
                <w:rFonts w:ascii="Arial" w:hAnsi="Arial" w:cs="Arial" w:hint="cs"/>
                <w:sz w:val="18"/>
                <w:szCs w:val="18"/>
                <w:cs/>
              </w:rPr>
              <w:t>)</w:t>
            </w:r>
          </w:p>
        </w:tc>
        <w:tc>
          <w:tcPr>
            <w:tcW w:w="753" w:type="dxa"/>
            <w:vAlign w:val="bottom"/>
          </w:tcPr>
          <w:p w14:paraId="3FDBE292" w14:textId="35198F9A" w:rsidR="00C7232F" w:rsidRPr="007C7F06" w:rsidRDefault="00C7232F" w:rsidP="00C7232F">
            <w:pPr>
              <w:tabs>
                <w:tab w:val="decimal" w:pos="515"/>
              </w:tabs>
              <w:spacing w:line="300" w:lineRule="exact"/>
              <w:rPr>
                <w:rFonts w:ascii="Arial" w:hAnsi="Arial" w:cs="Arial"/>
                <w:sz w:val="18"/>
                <w:szCs w:val="18"/>
              </w:rPr>
            </w:pPr>
            <w:r w:rsidRPr="007C7F06">
              <w:rPr>
                <w:rFonts w:ascii="Arial" w:hAnsi="Arial" w:cs="Arial"/>
                <w:sz w:val="18"/>
                <w:szCs w:val="18"/>
              </w:rPr>
              <w:t>(188)</w:t>
            </w:r>
          </w:p>
        </w:tc>
      </w:tr>
      <w:tr w:rsidR="00C7232F" w:rsidRPr="007C7F06" w14:paraId="34201CBB" w14:textId="77777777" w:rsidTr="00BD4B7D">
        <w:tc>
          <w:tcPr>
            <w:tcW w:w="3627" w:type="dxa"/>
            <w:vAlign w:val="bottom"/>
          </w:tcPr>
          <w:p w14:paraId="34E6C463" w14:textId="77777777" w:rsidR="00C7232F" w:rsidRPr="007C7F06" w:rsidRDefault="00C7232F" w:rsidP="00C7232F">
            <w:pPr>
              <w:spacing w:line="300" w:lineRule="exact"/>
              <w:ind w:left="90" w:hanging="90"/>
              <w:rPr>
                <w:rFonts w:ascii="Arial" w:hAnsi="Arial" w:cs="Arial"/>
                <w:sz w:val="18"/>
                <w:szCs w:val="18"/>
                <w:cs/>
                <w:lang w:val="en-GB"/>
              </w:rPr>
            </w:pPr>
            <w:r w:rsidRPr="007C7F06">
              <w:rPr>
                <w:rFonts w:ascii="Arial" w:hAnsi="Arial" w:cs="Arial"/>
                <w:sz w:val="18"/>
                <w:szCs w:val="18"/>
                <w:lang w:val="en-GB"/>
              </w:rPr>
              <w:t>Finance cost</w:t>
            </w:r>
          </w:p>
        </w:tc>
        <w:tc>
          <w:tcPr>
            <w:tcW w:w="752" w:type="dxa"/>
            <w:vAlign w:val="bottom"/>
          </w:tcPr>
          <w:p w14:paraId="1408CAA2"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305252F6"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6145845A"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42F35A7F"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0CE37FE6"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0EAE5228" w14:textId="77777777" w:rsidR="00C7232F" w:rsidRPr="007C7F06" w:rsidRDefault="00C7232F" w:rsidP="00C7232F">
            <w:pPr>
              <w:tabs>
                <w:tab w:val="decimal" w:pos="515"/>
              </w:tabs>
              <w:spacing w:line="300" w:lineRule="exact"/>
              <w:rPr>
                <w:rFonts w:ascii="Arial" w:hAnsi="Arial" w:cs="Arial"/>
                <w:sz w:val="18"/>
                <w:szCs w:val="18"/>
              </w:rPr>
            </w:pPr>
          </w:p>
        </w:tc>
        <w:tc>
          <w:tcPr>
            <w:tcW w:w="753" w:type="dxa"/>
            <w:vAlign w:val="bottom"/>
          </w:tcPr>
          <w:p w14:paraId="50927377"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1D647925"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32883CE9"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2F958086"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15707245"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15DC6F86"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44AF32D5" w14:textId="63630D0A" w:rsidR="00C7232F" w:rsidRPr="007C7F06" w:rsidRDefault="00C7232F" w:rsidP="00C7232F">
            <w:pPr>
              <w:pBdr>
                <w:bottom w:val="single" w:sz="4" w:space="1" w:color="auto"/>
              </w:pBd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121</w:t>
            </w:r>
            <w:r w:rsidRPr="007C7F06">
              <w:rPr>
                <w:rFonts w:ascii="Arial" w:hAnsi="Arial" w:cs="Arial" w:hint="cs"/>
                <w:sz w:val="18"/>
                <w:szCs w:val="18"/>
                <w:cs/>
              </w:rPr>
              <w:t>)</w:t>
            </w:r>
          </w:p>
        </w:tc>
        <w:tc>
          <w:tcPr>
            <w:tcW w:w="753" w:type="dxa"/>
            <w:vAlign w:val="bottom"/>
          </w:tcPr>
          <w:p w14:paraId="103DF657" w14:textId="30A6D552" w:rsidR="00C7232F" w:rsidRPr="007C7F06" w:rsidRDefault="00C7232F" w:rsidP="00C7232F">
            <w:pPr>
              <w:pBdr>
                <w:bottom w:val="single" w:sz="4" w:space="1" w:color="auto"/>
              </w:pBd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73</w:t>
            </w:r>
            <w:r w:rsidRPr="007C7F06">
              <w:rPr>
                <w:rFonts w:ascii="Arial" w:hAnsi="Arial" w:cs="Arial" w:hint="cs"/>
                <w:sz w:val="18"/>
                <w:szCs w:val="18"/>
                <w:cs/>
              </w:rPr>
              <w:t>)</w:t>
            </w:r>
          </w:p>
        </w:tc>
      </w:tr>
      <w:tr w:rsidR="00C7232F" w:rsidRPr="007C7F06" w14:paraId="62D7770B" w14:textId="77777777" w:rsidTr="00BD4B7D">
        <w:tc>
          <w:tcPr>
            <w:tcW w:w="3627" w:type="dxa"/>
            <w:vAlign w:val="bottom"/>
          </w:tcPr>
          <w:p w14:paraId="4EFB0374" w14:textId="77777777" w:rsidR="00C7232F" w:rsidRPr="007C7F06" w:rsidRDefault="00C7232F" w:rsidP="00C7232F">
            <w:pPr>
              <w:spacing w:line="300" w:lineRule="exact"/>
              <w:ind w:left="90" w:hanging="90"/>
              <w:rPr>
                <w:rFonts w:ascii="Arial" w:hAnsi="Arial" w:cs="Arial"/>
                <w:b/>
                <w:bCs/>
                <w:sz w:val="18"/>
                <w:szCs w:val="18"/>
              </w:rPr>
            </w:pPr>
            <w:r w:rsidRPr="007C7F06">
              <w:rPr>
                <w:rFonts w:ascii="Arial" w:hAnsi="Arial" w:cs="Arial"/>
                <w:b/>
                <w:bCs/>
                <w:sz w:val="18"/>
                <w:szCs w:val="18"/>
                <w:lang w:val="en-GB"/>
              </w:rPr>
              <w:t xml:space="preserve">Loss </w:t>
            </w:r>
            <w:r w:rsidRPr="007C7F06">
              <w:rPr>
                <w:rFonts w:ascii="Arial" w:hAnsi="Arial" w:cs="Arial"/>
                <w:b/>
                <w:bCs/>
                <w:sz w:val="18"/>
                <w:szCs w:val="18"/>
              </w:rPr>
              <w:t xml:space="preserve">before income tax </w:t>
            </w:r>
          </w:p>
        </w:tc>
        <w:tc>
          <w:tcPr>
            <w:tcW w:w="752" w:type="dxa"/>
            <w:vAlign w:val="bottom"/>
          </w:tcPr>
          <w:p w14:paraId="0EC06AF6"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06D40F7A"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10625FF7"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29083364"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3AA840B2"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63C6BD6F" w14:textId="77777777" w:rsidR="00C7232F" w:rsidRPr="007C7F06" w:rsidRDefault="00C7232F" w:rsidP="00C7232F">
            <w:pPr>
              <w:tabs>
                <w:tab w:val="decimal" w:pos="515"/>
              </w:tabs>
              <w:spacing w:line="300" w:lineRule="exact"/>
              <w:rPr>
                <w:rFonts w:ascii="Arial" w:hAnsi="Arial" w:cs="Arial"/>
                <w:sz w:val="18"/>
                <w:szCs w:val="18"/>
              </w:rPr>
            </w:pPr>
          </w:p>
        </w:tc>
        <w:tc>
          <w:tcPr>
            <w:tcW w:w="753" w:type="dxa"/>
            <w:vAlign w:val="bottom"/>
          </w:tcPr>
          <w:p w14:paraId="5A5E442F"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6D6A9863"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2D64FB96"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16147972"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2A83B6A0"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1A01D20C"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52E3D97F" w14:textId="1FFDC1D5" w:rsidR="00C7232F" w:rsidRPr="007C7F06" w:rsidRDefault="00C7232F" w:rsidP="00C7232F">
            <w:pP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328</w:t>
            </w:r>
            <w:r w:rsidRPr="007C7F06">
              <w:rPr>
                <w:rFonts w:ascii="Arial" w:hAnsi="Arial" w:cs="Arial" w:hint="cs"/>
                <w:sz w:val="18"/>
                <w:szCs w:val="18"/>
                <w:cs/>
              </w:rPr>
              <w:t>)</w:t>
            </w:r>
          </w:p>
        </w:tc>
        <w:tc>
          <w:tcPr>
            <w:tcW w:w="753" w:type="dxa"/>
            <w:vAlign w:val="bottom"/>
          </w:tcPr>
          <w:p w14:paraId="0A1BAD63" w14:textId="0B52847B" w:rsidR="00C7232F" w:rsidRPr="007C7F06" w:rsidRDefault="00C7232F" w:rsidP="00C7232F">
            <w:pP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328</w:t>
            </w:r>
            <w:r w:rsidRPr="007C7F06">
              <w:rPr>
                <w:rFonts w:ascii="Arial" w:hAnsi="Arial" w:cs="Arial" w:hint="cs"/>
                <w:sz w:val="18"/>
                <w:szCs w:val="18"/>
                <w:cs/>
              </w:rPr>
              <w:t>)</w:t>
            </w:r>
          </w:p>
        </w:tc>
      </w:tr>
      <w:tr w:rsidR="00C7232F" w:rsidRPr="007C7F06" w14:paraId="7CF54FBF" w14:textId="77777777" w:rsidTr="00BD4B7D">
        <w:tc>
          <w:tcPr>
            <w:tcW w:w="3627" w:type="dxa"/>
            <w:vAlign w:val="bottom"/>
          </w:tcPr>
          <w:p w14:paraId="7EFED728" w14:textId="77777777" w:rsidR="00C7232F" w:rsidRPr="007C7F06" w:rsidRDefault="00C7232F" w:rsidP="00C7232F">
            <w:pPr>
              <w:spacing w:line="300" w:lineRule="exact"/>
              <w:ind w:left="90" w:hanging="90"/>
              <w:rPr>
                <w:rFonts w:ascii="Arial" w:hAnsi="Arial" w:cs="Arial"/>
                <w:sz w:val="18"/>
                <w:szCs w:val="18"/>
                <w:cs/>
                <w:lang w:val="en-GB"/>
              </w:rPr>
            </w:pPr>
            <w:r w:rsidRPr="007C7F06">
              <w:rPr>
                <w:rFonts w:ascii="Arial" w:hAnsi="Arial" w:cs="Arial"/>
                <w:sz w:val="18"/>
                <w:szCs w:val="18"/>
                <w:lang w:val="en-GB"/>
              </w:rPr>
              <w:t xml:space="preserve">Income tax </w:t>
            </w:r>
          </w:p>
        </w:tc>
        <w:tc>
          <w:tcPr>
            <w:tcW w:w="752" w:type="dxa"/>
            <w:vAlign w:val="bottom"/>
          </w:tcPr>
          <w:p w14:paraId="11910488"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03679792"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382E7E6D"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6AB4F2E3"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3AD6DFC2"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6052E187" w14:textId="77777777" w:rsidR="00C7232F" w:rsidRPr="007C7F06" w:rsidRDefault="00C7232F" w:rsidP="00C7232F">
            <w:pPr>
              <w:tabs>
                <w:tab w:val="decimal" w:pos="515"/>
              </w:tabs>
              <w:spacing w:line="300" w:lineRule="exact"/>
              <w:rPr>
                <w:rFonts w:ascii="Arial" w:hAnsi="Arial" w:cs="Arial"/>
                <w:sz w:val="18"/>
                <w:szCs w:val="18"/>
              </w:rPr>
            </w:pPr>
          </w:p>
        </w:tc>
        <w:tc>
          <w:tcPr>
            <w:tcW w:w="753" w:type="dxa"/>
            <w:vAlign w:val="bottom"/>
          </w:tcPr>
          <w:p w14:paraId="66A2DFE4"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11742498"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2FAC8AE0"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09587AEF"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2270E836"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60891ABC"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06D38434" w14:textId="40E80095" w:rsidR="00C7232F" w:rsidRPr="007C7F06" w:rsidRDefault="00C7232F" w:rsidP="00C7232F">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19</w:t>
            </w:r>
          </w:p>
        </w:tc>
        <w:tc>
          <w:tcPr>
            <w:tcW w:w="753" w:type="dxa"/>
            <w:vAlign w:val="bottom"/>
          </w:tcPr>
          <w:p w14:paraId="7B837390" w14:textId="77B1266A" w:rsidR="00C7232F" w:rsidRPr="007C7F06" w:rsidRDefault="00C7232F" w:rsidP="00C7232F">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(18)</w:t>
            </w:r>
          </w:p>
        </w:tc>
      </w:tr>
      <w:tr w:rsidR="00C7232F" w:rsidRPr="007C7F06" w14:paraId="64FDA486" w14:textId="77777777" w:rsidTr="00BD4B7D">
        <w:tc>
          <w:tcPr>
            <w:tcW w:w="3627" w:type="dxa"/>
            <w:vAlign w:val="bottom"/>
          </w:tcPr>
          <w:p w14:paraId="6A015D14" w14:textId="77777777" w:rsidR="00C7232F" w:rsidRPr="007C7F06" w:rsidRDefault="00C7232F" w:rsidP="00C7232F">
            <w:pPr>
              <w:spacing w:line="300" w:lineRule="exact"/>
              <w:ind w:left="90" w:hanging="90"/>
              <w:rPr>
                <w:rFonts w:ascii="Arial" w:hAnsi="Arial" w:cs="Arial"/>
                <w:b/>
                <w:bCs/>
                <w:sz w:val="18"/>
                <w:szCs w:val="18"/>
                <w:cs/>
                <w:lang w:val="en-GB"/>
              </w:rPr>
            </w:pPr>
            <w:r w:rsidRPr="007C7F06">
              <w:rPr>
                <w:rFonts w:ascii="Arial" w:hAnsi="Arial" w:cs="Arial"/>
                <w:b/>
                <w:bCs/>
                <w:sz w:val="18"/>
                <w:szCs w:val="18"/>
                <w:lang w:val="en-GB"/>
              </w:rPr>
              <w:t>Loss for the period</w:t>
            </w:r>
          </w:p>
        </w:tc>
        <w:tc>
          <w:tcPr>
            <w:tcW w:w="752" w:type="dxa"/>
            <w:vAlign w:val="bottom"/>
          </w:tcPr>
          <w:p w14:paraId="515CAA7F"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6B05A8FE"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533116D4"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1D4594EA"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116E9CF1"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5B878B69" w14:textId="77777777" w:rsidR="00C7232F" w:rsidRPr="007C7F06" w:rsidRDefault="00C7232F" w:rsidP="00C7232F">
            <w:pPr>
              <w:tabs>
                <w:tab w:val="decimal" w:pos="515"/>
              </w:tabs>
              <w:spacing w:line="300" w:lineRule="exact"/>
              <w:rPr>
                <w:rFonts w:ascii="Arial" w:hAnsi="Arial" w:cs="Arial"/>
                <w:sz w:val="18"/>
                <w:szCs w:val="18"/>
              </w:rPr>
            </w:pPr>
          </w:p>
        </w:tc>
        <w:tc>
          <w:tcPr>
            <w:tcW w:w="753" w:type="dxa"/>
            <w:vAlign w:val="bottom"/>
          </w:tcPr>
          <w:p w14:paraId="79FC2E62"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5A8C4D60"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53814BBE"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22439922"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1656706A"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0D235BCB" w14:textId="77777777" w:rsidR="00C7232F" w:rsidRPr="007C7F06" w:rsidRDefault="00C7232F" w:rsidP="00C7232F">
            <w:pPr>
              <w:tabs>
                <w:tab w:val="decimal" w:pos="515"/>
              </w:tabs>
              <w:spacing w:line="300" w:lineRule="exact"/>
              <w:rPr>
                <w:rFonts w:ascii="Arial" w:hAnsi="Arial" w:cs="Arial"/>
                <w:sz w:val="18"/>
                <w:szCs w:val="18"/>
              </w:rPr>
            </w:pPr>
          </w:p>
        </w:tc>
        <w:tc>
          <w:tcPr>
            <w:tcW w:w="752" w:type="dxa"/>
            <w:vAlign w:val="bottom"/>
          </w:tcPr>
          <w:p w14:paraId="20852096" w14:textId="0F6268CB" w:rsidR="00C7232F" w:rsidRPr="007C7F06" w:rsidRDefault="00C7232F" w:rsidP="00C7232F">
            <w:pPr>
              <w:pBdr>
                <w:bottom w:val="double" w:sz="4" w:space="1" w:color="auto"/>
              </w:pBd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309</w:t>
            </w:r>
            <w:r w:rsidRPr="007C7F06">
              <w:rPr>
                <w:rFonts w:ascii="Arial" w:hAnsi="Arial" w:cs="Arial" w:hint="cs"/>
                <w:sz w:val="18"/>
                <w:szCs w:val="18"/>
                <w:cs/>
              </w:rPr>
              <w:t>)</w:t>
            </w:r>
          </w:p>
        </w:tc>
        <w:tc>
          <w:tcPr>
            <w:tcW w:w="753" w:type="dxa"/>
            <w:vAlign w:val="bottom"/>
          </w:tcPr>
          <w:p w14:paraId="2E3FE9EB" w14:textId="621BB880" w:rsidR="00C7232F" w:rsidRPr="007C7F06" w:rsidRDefault="00C7232F" w:rsidP="00C7232F">
            <w:pPr>
              <w:pBdr>
                <w:bottom w:val="double" w:sz="4" w:space="1" w:color="auto"/>
              </w:pBd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346</w:t>
            </w:r>
            <w:r w:rsidRPr="007C7F06">
              <w:rPr>
                <w:rFonts w:ascii="Arial" w:hAnsi="Arial" w:cs="Arial" w:hint="cs"/>
                <w:sz w:val="18"/>
                <w:szCs w:val="18"/>
                <w:cs/>
              </w:rPr>
              <w:t>)</w:t>
            </w:r>
          </w:p>
        </w:tc>
      </w:tr>
    </w:tbl>
    <w:p w14:paraId="719DA5CF" w14:textId="77777777" w:rsidR="004C10A1" w:rsidRPr="007C7F06" w:rsidRDefault="00D012C0" w:rsidP="0003396D">
      <w:pPr>
        <w:spacing w:line="280" w:lineRule="exact"/>
        <w:ind w:left="547" w:right="69" w:hanging="360"/>
        <w:jc w:val="right"/>
        <w:rPr>
          <w:rFonts w:ascii="Arial" w:hAnsi="Arial" w:cs="Arial"/>
          <w:sz w:val="18"/>
          <w:szCs w:val="18"/>
        </w:rPr>
      </w:pPr>
      <w:r w:rsidRPr="007C7F06">
        <w:rPr>
          <w:rFonts w:ascii="Arial" w:hAnsi="Arial" w:cs="Arial"/>
          <w:sz w:val="18"/>
          <w:szCs w:val="18"/>
        </w:rPr>
        <w:br w:type="page"/>
      </w:r>
      <w:r w:rsidR="004C10A1" w:rsidRPr="007C7F06">
        <w:rPr>
          <w:rFonts w:ascii="Arial" w:hAnsi="Arial" w:cs="Arial"/>
          <w:sz w:val="18"/>
          <w:szCs w:val="18"/>
        </w:rPr>
        <w:lastRenderedPageBreak/>
        <w:t>(Unit: Million Baht)</w:t>
      </w:r>
    </w:p>
    <w:tbl>
      <w:tblPr>
        <w:tblW w:w="14157" w:type="dxa"/>
        <w:tblInd w:w="495" w:type="dxa"/>
        <w:tblLayout w:type="fixed"/>
        <w:tblCellMar>
          <w:left w:w="72" w:type="dxa"/>
          <w:right w:w="72" w:type="dxa"/>
        </w:tblCellMar>
        <w:tblLook w:val="0000" w:firstRow="0" w:lastRow="0" w:firstColumn="0" w:lastColumn="0" w:noHBand="0" w:noVBand="0"/>
      </w:tblPr>
      <w:tblGrid>
        <w:gridCol w:w="3627"/>
        <w:gridCol w:w="752"/>
        <w:gridCol w:w="752"/>
        <w:gridCol w:w="752"/>
        <w:gridCol w:w="752"/>
        <w:gridCol w:w="752"/>
        <w:gridCol w:w="752"/>
        <w:gridCol w:w="753"/>
        <w:gridCol w:w="752"/>
        <w:gridCol w:w="752"/>
        <w:gridCol w:w="752"/>
        <w:gridCol w:w="752"/>
        <w:gridCol w:w="752"/>
        <w:gridCol w:w="752"/>
        <w:gridCol w:w="753"/>
      </w:tblGrid>
      <w:tr w:rsidR="004C10A1" w:rsidRPr="007C7F06" w14:paraId="7D421F91" w14:textId="77777777" w:rsidTr="0097361F">
        <w:tc>
          <w:tcPr>
            <w:tcW w:w="3627" w:type="dxa"/>
            <w:vAlign w:val="bottom"/>
          </w:tcPr>
          <w:p w14:paraId="47EEDD13" w14:textId="77777777" w:rsidR="004C10A1" w:rsidRPr="007C7F06" w:rsidRDefault="004C10A1" w:rsidP="0003396D">
            <w:pPr>
              <w:spacing w:line="300" w:lineRule="exact"/>
              <w:ind w:left="90" w:hanging="90"/>
              <w:jc w:val="right"/>
              <w:rPr>
                <w:rFonts w:ascii="Arial" w:hAnsi="Arial" w:cs="Arial"/>
                <w:sz w:val="18"/>
                <w:szCs w:val="18"/>
              </w:rPr>
            </w:pPr>
          </w:p>
        </w:tc>
        <w:tc>
          <w:tcPr>
            <w:tcW w:w="10530" w:type="dxa"/>
            <w:gridSpan w:val="14"/>
            <w:vAlign w:val="bottom"/>
          </w:tcPr>
          <w:p w14:paraId="31A40AE1" w14:textId="192212EF" w:rsidR="004C10A1" w:rsidRPr="007C7F06" w:rsidRDefault="004C10A1" w:rsidP="0003396D">
            <w:pPr>
              <w:pBdr>
                <w:bottom w:val="single" w:sz="4" w:space="1" w:color="auto"/>
              </w:pBdr>
              <w:spacing w:line="300" w:lineRule="exact"/>
              <w:jc w:val="center"/>
              <w:rPr>
                <w:rFonts w:ascii="Arial" w:hAnsi="Arial" w:cs="Arial"/>
                <w:sz w:val="18"/>
                <w:szCs w:val="18"/>
              </w:rPr>
            </w:pPr>
            <w:r w:rsidRPr="007C7F06">
              <w:rPr>
                <w:rFonts w:ascii="Arial" w:hAnsi="Arial" w:cs="Arial"/>
                <w:sz w:val="18"/>
                <w:szCs w:val="18"/>
              </w:rPr>
              <w:t xml:space="preserve">For the </w:t>
            </w:r>
            <w:r w:rsidR="00A86428" w:rsidRPr="007C7F06">
              <w:rPr>
                <w:rFonts w:ascii="Arial" w:hAnsi="Arial" w:cs="Arial"/>
                <w:sz w:val="18"/>
                <w:szCs w:val="18"/>
              </w:rPr>
              <w:t>nine-month</w:t>
            </w:r>
            <w:r w:rsidRPr="007C7F06">
              <w:rPr>
                <w:rFonts w:ascii="Arial" w:hAnsi="Arial" w:cs="Arial"/>
                <w:sz w:val="18"/>
                <w:szCs w:val="18"/>
              </w:rPr>
              <w:t xml:space="preserve"> period ended </w:t>
            </w:r>
            <w:r w:rsidR="00A86428" w:rsidRPr="007C7F06">
              <w:rPr>
                <w:rFonts w:ascii="Arial" w:hAnsi="Arial" w:cs="Arial"/>
                <w:sz w:val="18"/>
                <w:szCs w:val="18"/>
              </w:rPr>
              <w:t>30 September</w:t>
            </w:r>
            <w:r w:rsidRPr="007C7F06">
              <w:rPr>
                <w:rFonts w:ascii="Arial" w:hAnsi="Arial" w:cs="Arial"/>
                <w:sz w:val="18"/>
                <w:szCs w:val="18"/>
              </w:rPr>
              <w:t xml:space="preserve"> </w:t>
            </w:r>
          </w:p>
        </w:tc>
      </w:tr>
      <w:tr w:rsidR="004C10A1" w:rsidRPr="007C7F06" w14:paraId="20B01B91" w14:textId="77777777" w:rsidTr="0097361F">
        <w:tc>
          <w:tcPr>
            <w:tcW w:w="3627" w:type="dxa"/>
            <w:vAlign w:val="bottom"/>
          </w:tcPr>
          <w:p w14:paraId="6CC208F7" w14:textId="77777777" w:rsidR="004C10A1" w:rsidRPr="007C7F06" w:rsidRDefault="004C10A1" w:rsidP="0003396D">
            <w:pPr>
              <w:spacing w:line="300" w:lineRule="exact"/>
              <w:ind w:left="90" w:hanging="90"/>
              <w:jc w:val="right"/>
              <w:rPr>
                <w:rFonts w:ascii="Arial" w:hAnsi="Arial" w:cs="Arial"/>
                <w:sz w:val="18"/>
                <w:szCs w:val="18"/>
              </w:rPr>
            </w:pPr>
          </w:p>
        </w:tc>
        <w:tc>
          <w:tcPr>
            <w:tcW w:w="1504" w:type="dxa"/>
            <w:gridSpan w:val="2"/>
            <w:vAlign w:val="bottom"/>
          </w:tcPr>
          <w:p w14:paraId="6ADEDF58" w14:textId="77777777" w:rsidR="004C10A1" w:rsidRPr="007C7F06" w:rsidRDefault="004C10A1" w:rsidP="0003396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7C7F06">
              <w:rPr>
                <w:rFonts w:ascii="Arial" w:hAnsi="Arial" w:cs="Arial"/>
                <w:sz w:val="18"/>
                <w:szCs w:val="18"/>
              </w:rPr>
              <w:t>Compressors    and parts</w:t>
            </w:r>
          </w:p>
        </w:tc>
        <w:tc>
          <w:tcPr>
            <w:tcW w:w="1504" w:type="dxa"/>
            <w:gridSpan w:val="2"/>
            <w:vAlign w:val="bottom"/>
          </w:tcPr>
          <w:p w14:paraId="032B174D" w14:textId="77777777" w:rsidR="004C10A1" w:rsidRPr="007C7F06" w:rsidRDefault="004C10A1" w:rsidP="0003396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7C7F06">
              <w:rPr>
                <w:rFonts w:ascii="Arial" w:hAnsi="Arial" w:cs="Arial"/>
                <w:sz w:val="18"/>
                <w:szCs w:val="18"/>
              </w:rPr>
              <w:t>Enameled wire</w:t>
            </w:r>
          </w:p>
        </w:tc>
        <w:tc>
          <w:tcPr>
            <w:tcW w:w="1504" w:type="dxa"/>
            <w:gridSpan w:val="2"/>
            <w:vAlign w:val="bottom"/>
          </w:tcPr>
          <w:p w14:paraId="2729A0D8" w14:textId="77777777" w:rsidR="004C10A1" w:rsidRPr="007C7F06" w:rsidRDefault="004C10A1" w:rsidP="0003396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7C7F06">
              <w:rPr>
                <w:rFonts w:ascii="Arial" w:hAnsi="Arial" w:cs="Arial"/>
                <w:sz w:val="18"/>
                <w:szCs w:val="18"/>
              </w:rPr>
              <w:t>Steel sheet</w:t>
            </w:r>
          </w:p>
        </w:tc>
        <w:tc>
          <w:tcPr>
            <w:tcW w:w="1505" w:type="dxa"/>
            <w:gridSpan w:val="2"/>
            <w:vAlign w:val="bottom"/>
          </w:tcPr>
          <w:p w14:paraId="030C36F9" w14:textId="77777777" w:rsidR="004C10A1" w:rsidRPr="007C7F06" w:rsidRDefault="004C10A1" w:rsidP="0003396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7C7F06">
              <w:rPr>
                <w:rFonts w:ascii="Arial" w:hAnsi="Arial" w:cs="Arial"/>
                <w:sz w:val="18"/>
                <w:szCs w:val="18"/>
              </w:rPr>
              <w:t>Steel coil center</w:t>
            </w:r>
          </w:p>
        </w:tc>
        <w:tc>
          <w:tcPr>
            <w:tcW w:w="1504" w:type="dxa"/>
            <w:gridSpan w:val="2"/>
            <w:vAlign w:val="bottom"/>
          </w:tcPr>
          <w:p w14:paraId="06A590EE" w14:textId="77777777" w:rsidR="004C10A1" w:rsidRPr="007C7F06" w:rsidRDefault="004C10A1" w:rsidP="0003396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7C7F06">
              <w:rPr>
                <w:rFonts w:ascii="Arial" w:hAnsi="Arial" w:cs="Arial"/>
                <w:sz w:val="18"/>
                <w:szCs w:val="18"/>
              </w:rPr>
              <w:t>Total Segments</w:t>
            </w:r>
          </w:p>
        </w:tc>
        <w:tc>
          <w:tcPr>
            <w:tcW w:w="1504" w:type="dxa"/>
            <w:gridSpan w:val="2"/>
            <w:vAlign w:val="bottom"/>
          </w:tcPr>
          <w:p w14:paraId="18B59CDC" w14:textId="77777777" w:rsidR="004C10A1" w:rsidRPr="007C7F06" w:rsidRDefault="004C10A1" w:rsidP="0003396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7C7F06">
              <w:rPr>
                <w:rFonts w:ascii="Arial" w:hAnsi="Arial" w:cs="Arial"/>
                <w:sz w:val="18"/>
                <w:szCs w:val="18"/>
              </w:rPr>
              <w:t>Adjustments and eliminations</w:t>
            </w:r>
          </w:p>
        </w:tc>
        <w:tc>
          <w:tcPr>
            <w:tcW w:w="1505" w:type="dxa"/>
            <w:gridSpan w:val="2"/>
            <w:vAlign w:val="bottom"/>
          </w:tcPr>
          <w:p w14:paraId="0A4F5658" w14:textId="77777777" w:rsidR="004C10A1" w:rsidRPr="007C7F06" w:rsidRDefault="004C10A1" w:rsidP="0003396D">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7C7F06">
              <w:rPr>
                <w:rFonts w:ascii="Arial" w:hAnsi="Arial" w:cs="Arial"/>
                <w:sz w:val="18"/>
                <w:szCs w:val="18"/>
              </w:rPr>
              <w:t>Consolidated financial statements</w:t>
            </w:r>
          </w:p>
        </w:tc>
      </w:tr>
      <w:tr w:rsidR="004C10A1" w:rsidRPr="007C7F06" w14:paraId="0BEE6A54" w14:textId="77777777" w:rsidTr="0097361F">
        <w:tc>
          <w:tcPr>
            <w:tcW w:w="3627" w:type="dxa"/>
            <w:vAlign w:val="bottom"/>
          </w:tcPr>
          <w:p w14:paraId="1F1E3E3E" w14:textId="77777777" w:rsidR="004C10A1" w:rsidRPr="007C7F06" w:rsidRDefault="004C10A1" w:rsidP="0003396D">
            <w:pPr>
              <w:spacing w:line="300" w:lineRule="exact"/>
              <w:ind w:left="90" w:hanging="90"/>
              <w:rPr>
                <w:rFonts w:ascii="Arial" w:hAnsi="Arial" w:cs="Arial"/>
                <w:sz w:val="18"/>
                <w:szCs w:val="18"/>
                <w:cs/>
                <w:lang w:val="en-GB"/>
              </w:rPr>
            </w:pPr>
          </w:p>
        </w:tc>
        <w:tc>
          <w:tcPr>
            <w:tcW w:w="752" w:type="dxa"/>
            <w:vAlign w:val="bottom"/>
          </w:tcPr>
          <w:p w14:paraId="664680F6" w14:textId="77777777" w:rsidR="004C10A1" w:rsidRPr="007C7F06" w:rsidRDefault="00797ABD" w:rsidP="0003396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2024</w:t>
            </w:r>
          </w:p>
        </w:tc>
        <w:tc>
          <w:tcPr>
            <w:tcW w:w="752" w:type="dxa"/>
            <w:vAlign w:val="bottom"/>
          </w:tcPr>
          <w:p w14:paraId="39CE5AE9" w14:textId="77777777" w:rsidR="004C10A1" w:rsidRPr="007C7F06" w:rsidRDefault="00797ABD" w:rsidP="0003396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2023</w:t>
            </w:r>
          </w:p>
        </w:tc>
        <w:tc>
          <w:tcPr>
            <w:tcW w:w="752" w:type="dxa"/>
            <w:vAlign w:val="bottom"/>
          </w:tcPr>
          <w:p w14:paraId="3C827044" w14:textId="77777777" w:rsidR="004C10A1" w:rsidRPr="007C7F06" w:rsidRDefault="00797ABD" w:rsidP="0003396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2024</w:t>
            </w:r>
          </w:p>
        </w:tc>
        <w:tc>
          <w:tcPr>
            <w:tcW w:w="752" w:type="dxa"/>
            <w:vAlign w:val="bottom"/>
          </w:tcPr>
          <w:p w14:paraId="7319AF73" w14:textId="77777777" w:rsidR="004C10A1" w:rsidRPr="007C7F06" w:rsidRDefault="00797ABD" w:rsidP="0003396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2023</w:t>
            </w:r>
          </w:p>
        </w:tc>
        <w:tc>
          <w:tcPr>
            <w:tcW w:w="752" w:type="dxa"/>
            <w:vAlign w:val="bottom"/>
          </w:tcPr>
          <w:p w14:paraId="3B6CCB4F" w14:textId="77777777" w:rsidR="004C10A1" w:rsidRPr="007C7F06" w:rsidRDefault="00797ABD" w:rsidP="0003396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2024</w:t>
            </w:r>
          </w:p>
        </w:tc>
        <w:tc>
          <w:tcPr>
            <w:tcW w:w="752" w:type="dxa"/>
            <w:vAlign w:val="bottom"/>
          </w:tcPr>
          <w:p w14:paraId="57C06B57" w14:textId="77777777" w:rsidR="004C10A1" w:rsidRPr="007C7F06" w:rsidRDefault="00797ABD" w:rsidP="0003396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2023</w:t>
            </w:r>
          </w:p>
        </w:tc>
        <w:tc>
          <w:tcPr>
            <w:tcW w:w="753" w:type="dxa"/>
            <w:vAlign w:val="bottom"/>
          </w:tcPr>
          <w:p w14:paraId="0BE2DA0D" w14:textId="77777777" w:rsidR="004C10A1" w:rsidRPr="007C7F06" w:rsidRDefault="00797ABD" w:rsidP="0003396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2024</w:t>
            </w:r>
          </w:p>
        </w:tc>
        <w:tc>
          <w:tcPr>
            <w:tcW w:w="752" w:type="dxa"/>
            <w:vAlign w:val="bottom"/>
          </w:tcPr>
          <w:p w14:paraId="18D3D85A" w14:textId="77777777" w:rsidR="004C10A1" w:rsidRPr="007C7F06" w:rsidRDefault="00797ABD" w:rsidP="0003396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2023</w:t>
            </w:r>
          </w:p>
        </w:tc>
        <w:tc>
          <w:tcPr>
            <w:tcW w:w="752" w:type="dxa"/>
            <w:vAlign w:val="bottom"/>
          </w:tcPr>
          <w:p w14:paraId="121FADF2" w14:textId="77777777" w:rsidR="004C10A1" w:rsidRPr="007C7F06" w:rsidRDefault="00797ABD" w:rsidP="0003396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2024</w:t>
            </w:r>
          </w:p>
        </w:tc>
        <w:tc>
          <w:tcPr>
            <w:tcW w:w="752" w:type="dxa"/>
            <w:vAlign w:val="bottom"/>
          </w:tcPr>
          <w:p w14:paraId="6460C7B2" w14:textId="77777777" w:rsidR="004C10A1" w:rsidRPr="007C7F06" w:rsidRDefault="00797ABD" w:rsidP="0003396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2023</w:t>
            </w:r>
          </w:p>
        </w:tc>
        <w:tc>
          <w:tcPr>
            <w:tcW w:w="752" w:type="dxa"/>
            <w:vAlign w:val="bottom"/>
          </w:tcPr>
          <w:p w14:paraId="6FD9ED00" w14:textId="77777777" w:rsidR="004C10A1" w:rsidRPr="007C7F06" w:rsidRDefault="00797ABD" w:rsidP="0003396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2024</w:t>
            </w:r>
          </w:p>
        </w:tc>
        <w:tc>
          <w:tcPr>
            <w:tcW w:w="752" w:type="dxa"/>
            <w:vAlign w:val="bottom"/>
          </w:tcPr>
          <w:p w14:paraId="16660413" w14:textId="77777777" w:rsidR="004C10A1" w:rsidRPr="007C7F06" w:rsidRDefault="00797ABD" w:rsidP="0003396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2023</w:t>
            </w:r>
          </w:p>
        </w:tc>
        <w:tc>
          <w:tcPr>
            <w:tcW w:w="752" w:type="dxa"/>
            <w:vAlign w:val="bottom"/>
          </w:tcPr>
          <w:p w14:paraId="62B7161B" w14:textId="77777777" w:rsidR="004C10A1" w:rsidRPr="007C7F06" w:rsidRDefault="00797ABD" w:rsidP="0003396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2024</w:t>
            </w:r>
          </w:p>
        </w:tc>
        <w:tc>
          <w:tcPr>
            <w:tcW w:w="753" w:type="dxa"/>
            <w:vAlign w:val="bottom"/>
          </w:tcPr>
          <w:p w14:paraId="24D7F568" w14:textId="77777777" w:rsidR="004C10A1" w:rsidRPr="007C7F06" w:rsidRDefault="00797ABD" w:rsidP="0003396D">
            <w:pPr>
              <w:spacing w:line="300" w:lineRule="exact"/>
              <w:ind w:left="-79" w:right="-36"/>
              <w:jc w:val="center"/>
              <w:rPr>
                <w:rFonts w:ascii="Arial" w:hAnsi="Arial" w:cs="Arial"/>
                <w:sz w:val="18"/>
                <w:szCs w:val="18"/>
                <w:u w:val="single"/>
              </w:rPr>
            </w:pPr>
            <w:r w:rsidRPr="007C7F06">
              <w:rPr>
                <w:rFonts w:ascii="Arial" w:hAnsi="Arial" w:cs="Arial"/>
                <w:sz w:val="18"/>
                <w:szCs w:val="18"/>
                <w:u w:val="single"/>
              </w:rPr>
              <w:t>2023</w:t>
            </w:r>
          </w:p>
        </w:tc>
      </w:tr>
      <w:tr w:rsidR="004C10A1" w:rsidRPr="007C7F06" w14:paraId="6E635F9A" w14:textId="77777777" w:rsidTr="0097361F">
        <w:tc>
          <w:tcPr>
            <w:tcW w:w="3627" w:type="dxa"/>
            <w:vAlign w:val="bottom"/>
          </w:tcPr>
          <w:p w14:paraId="5471E04C" w14:textId="77777777" w:rsidR="004C10A1" w:rsidRPr="007C7F06" w:rsidRDefault="004C10A1" w:rsidP="0003396D">
            <w:pPr>
              <w:spacing w:line="300" w:lineRule="exact"/>
              <w:ind w:left="90" w:hanging="90"/>
              <w:rPr>
                <w:rFonts w:ascii="Arial" w:hAnsi="Arial" w:cs="Arial"/>
                <w:b/>
                <w:bCs/>
                <w:sz w:val="18"/>
                <w:szCs w:val="18"/>
              </w:rPr>
            </w:pPr>
            <w:r w:rsidRPr="007C7F06">
              <w:rPr>
                <w:rFonts w:ascii="Arial" w:hAnsi="Arial" w:cs="Arial"/>
                <w:b/>
                <w:bCs/>
                <w:sz w:val="18"/>
                <w:szCs w:val="18"/>
              </w:rPr>
              <w:t>Revenue</w:t>
            </w:r>
          </w:p>
        </w:tc>
        <w:tc>
          <w:tcPr>
            <w:tcW w:w="752" w:type="dxa"/>
            <w:vAlign w:val="bottom"/>
          </w:tcPr>
          <w:p w14:paraId="2FB69DE6" w14:textId="77777777" w:rsidR="004C10A1" w:rsidRPr="007C7F06" w:rsidRDefault="004C10A1" w:rsidP="0003396D">
            <w:pPr>
              <w:tabs>
                <w:tab w:val="decimal" w:pos="515"/>
              </w:tabs>
              <w:spacing w:line="300" w:lineRule="exact"/>
              <w:rPr>
                <w:rFonts w:ascii="Arial" w:hAnsi="Arial" w:cs="Arial"/>
                <w:sz w:val="18"/>
                <w:szCs w:val="18"/>
              </w:rPr>
            </w:pPr>
          </w:p>
        </w:tc>
        <w:tc>
          <w:tcPr>
            <w:tcW w:w="752" w:type="dxa"/>
            <w:vAlign w:val="bottom"/>
          </w:tcPr>
          <w:p w14:paraId="0BD455AD" w14:textId="77777777" w:rsidR="004C10A1" w:rsidRPr="007C7F06" w:rsidRDefault="004C10A1" w:rsidP="0003396D">
            <w:pPr>
              <w:tabs>
                <w:tab w:val="decimal" w:pos="515"/>
              </w:tabs>
              <w:spacing w:line="300" w:lineRule="exact"/>
              <w:rPr>
                <w:rFonts w:ascii="Arial" w:hAnsi="Arial" w:cs="Arial"/>
                <w:sz w:val="18"/>
                <w:szCs w:val="18"/>
              </w:rPr>
            </w:pPr>
          </w:p>
        </w:tc>
        <w:tc>
          <w:tcPr>
            <w:tcW w:w="752" w:type="dxa"/>
            <w:vAlign w:val="bottom"/>
          </w:tcPr>
          <w:p w14:paraId="6BE78E82" w14:textId="77777777" w:rsidR="004C10A1" w:rsidRPr="007C7F06" w:rsidRDefault="004C10A1" w:rsidP="0003396D">
            <w:pPr>
              <w:tabs>
                <w:tab w:val="decimal" w:pos="515"/>
              </w:tabs>
              <w:spacing w:line="300" w:lineRule="exact"/>
              <w:rPr>
                <w:rFonts w:ascii="Arial" w:hAnsi="Arial" w:cs="Arial"/>
                <w:sz w:val="18"/>
                <w:szCs w:val="18"/>
              </w:rPr>
            </w:pPr>
          </w:p>
        </w:tc>
        <w:tc>
          <w:tcPr>
            <w:tcW w:w="752" w:type="dxa"/>
            <w:vAlign w:val="bottom"/>
          </w:tcPr>
          <w:p w14:paraId="2D530810" w14:textId="77777777" w:rsidR="004C10A1" w:rsidRPr="007C7F06" w:rsidRDefault="004C10A1" w:rsidP="0003396D">
            <w:pPr>
              <w:tabs>
                <w:tab w:val="decimal" w:pos="515"/>
              </w:tabs>
              <w:spacing w:line="300" w:lineRule="exact"/>
              <w:rPr>
                <w:rFonts w:ascii="Arial" w:hAnsi="Arial" w:cs="Arial"/>
                <w:sz w:val="18"/>
                <w:szCs w:val="18"/>
              </w:rPr>
            </w:pPr>
          </w:p>
        </w:tc>
        <w:tc>
          <w:tcPr>
            <w:tcW w:w="752" w:type="dxa"/>
            <w:vAlign w:val="bottom"/>
          </w:tcPr>
          <w:p w14:paraId="65692AF2" w14:textId="77777777" w:rsidR="004C10A1" w:rsidRPr="007C7F06" w:rsidRDefault="004C10A1" w:rsidP="0003396D">
            <w:pPr>
              <w:tabs>
                <w:tab w:val="decimal" w:pos="468"/>
              </w:tabs>
              <w:spacing w:line="300" w:lineRule="exact"/>
              <w:rPr>
                <w:rFonts w:ascii="Arial" w:hAnsi="Arial" w:cs="Arial"/>
                <w:sz w:val="18"/>
                <w:szCs w:val="18"/>
              </w:rPr>
            </w:pPr>
          </w:p>
        </w:tc>
        <w:tc>
          <w:tcPr>
            <w:tcW w:w="752" w:type="dxa"/>
            <w:vAlign w:val="bottom"/>
          </w:tcPr>
          <w:p w14:paraId="0EA17DA7" w14:textId="77777777" w:rsidR="004C10A1" w:rsidRPr="007C7F06" w:rsidRDefault="004C10A1" w:rsidP="0003396D">
            <w:pPr>
              <w:tabs>
                <w:tab w:val="decimal" w:pos="468"/>
              </w:tabs>
              <w:spacing w:line="300" w:lineRule="exact"/>
              <w:rPr>
                <w:rFonts w:ascii="Arial" w:hAnsi="Arial" w:cs="Arial"/>
                <w:sz w:val="18"/>
                <w:szCs w:val="18"/>
              </w:rPr>
            </w:pPr>
          </w:p>
        </w:tc>
        <w:tc>
          <w:tcPr>
            <w:tcW w:w="753" w:type="dxa"/>
            <w:vAlign w:val="bottom"/>
          </w:tcPr>
          <w:p w14:paraId="645E2D2F" w14:textId="77777777" w:rsidR="004C10A1" w:rsidRPr="007C7F06" w:rsidRDefault="004C10A1" w:rsidP="0003396D">
            <w:pPr>
              <w:tabs>
                <w:tab w:val="decimal" w:pos="468"/>
              </w:tabs>
              <w:spacing w:line="300" w:lineRule="exact"/>
              <w:rPr>
                <w:rFonts w:ascii="Arial" w:hAnsi="Arial" w:cs="Arial"/>
                <w:sz w:val="18"/>
                <w:szCs w:val="18"/>
              </w:rPr>
            </w:pPr>
          </w:p>
        </w:tc>
        <w:tc>
          <w:tcPr>
            <w:tcW w:w="752" w:type="dxa"/>
            <w:vAlign w:val="bottom"/>
          </w:tcPr>
          <w:p w14:paraId="0BF842C9" w14:textId="77777777" w:rsidR="004C10A1" w:rsidRPr="007C7F06" w:rsidRDefault="004C10A1" w:rsidP="0003396D">
            <w:pPr>
              <w:tabs>
                <w:tab w:val="decimal" w:pos="468"/>
              </w:tabs>
              <w:spacing w:line="300" w:lineRule="exact"/>
              <w:rPr>
                <w:rFonts w:ascii="Arial" w:hAnsi="Arial" w:cs="Arial"/>
                <w:sz w:val="18"/>
                <w:szCs w:val="18"/>
              </w:rPr>
            </w:pPr>
          </w:p>
        </w:tc>
        <w:tc>
          <w:tcPr>
            <w:tcW w:w="752" w:type="dxa"/>
            <w:vAlign w:val="bottom"/>
          </w:tcPr>
          <w:p w14:paraId="4E26E346" w14:textId="77777777" w:rsidR="004C10A1" w:rsidRPr="007C7F06" w:rsidRDefault="004C10A1" w:rsidP="0003396D">
            <w:pPr>
              <w:tabs>
                <w:tab w:val="decimal" w:pos="468"/>
              </w:tabs>
              <w:spacing w:line="300" w:lineRule="exact"/>
              <w:rPr>
                <w:rFonts w:ascii="Arial" w:hAnsi="Arial" w:cs="Arial"/>
                <w:sz w:val="18"/>
                <w:szCs w:val="18"/>
              </w:rPr>
            </w:pPr>
          </w:p>
        </w:tc>
        <w:tc>
          <w:tcPr>
            <w:tcW w:w="752" w:type="dxa"/>
            <w:vAlign w:val="bottom"/>
          </w:tcPr>
          <w:p w14:paraId="44E9CE7E" w14:textId="77777777" w:rsidR="004C10A1" w:rsidRPr="007C7F06" w:rsidRDefault="004C10A1" w:rsidP="0003396D">
            <w:pPr>
              <w:tabs>
                <w:tab w:val="decimal" w:pos="468"/>
              </w:tabs>
              <w:spacing w:line="300" w:lineRule="exact"/>
              <w:rPr>
                <w:rFonts w:ascii="Arial" w:hAnsi="Arial" w:cs="Arial"/>
                <w:sz w:val="18"/>
                <w:szCs w:val="18"/>
              </w:rPr>
            </w:pPr>
          </w:p>
        </w:tc>
        <w:tc>
          <w:tcPr>
            <w:tcW w:w="752" w:type="dxa"/>
            <w:vAlign w:val="bottom"/>
          </w:tcPr>
          <w:p w14:paraId="58A39E59" w14:textId="77777777" w:rsidR="004C10A1" w:rsidRPr="007C7F06" w:rsidRDefault="004C10A1" w:rsidP="0003396D">
            <w:pPr>
              <w:tabs>
                <w:tab w:val="decimal" w:pos="468"/>
              </w:tabs>
              <w:spacing w:line="300" w:lineRule="exact"/>
              <w:rPr>
                <w:rFonts w:ascii="Arial" w:hAnsi="Arial" w:cs="Arial"/>
                <w:sz w:val="18"/>
                <w:szCs w:val="18"/>
              </w:rPr>
            </w:pPr>
          </w:p>
        </w:tc>
        <w:tc>
          <w:tcPr>
            <w:tcW w:w="752" w:type="dxa"/>
            <w:vAlign w:val="bottom"/>
          </w:tcPr>
          <w:p w14:paraId="17FEAFB9" w14:textId="77777777" w:rsidR="004C10A1" w:rsidRPr="007C7F06" w:rsidRDefault="004C10A1" w:rsidP="0003396D">
            <w:pPr>
              <w:tabs>
                <w:tab w:val="decimal" w:pos="468"/>
              </w:tabs>
              <w:spacing w:line="300" w:lineRule="exact"/>
              <w:ind w:left="-79" w:right="-36"/>
              <w:rPr>
                <w:rFonts w:ascii="Arial" w:hAnsi="Arial" w:cs="Arial"/>
                <w:sz w:val="18"/>
                <w:szCs w:val="18"/>
              </w:rPr>
            </w:pPr>
          </w:p>
        </w:tc>
        <w:tc>
          <w:tcPr>
            <w:tcW w:w="752" w:type="dxa"/>
            <w:vAlign w:val="bottom"/>
          </w:tcPr>
          <w:p w14:paraId="20A81B8F" w14:textId="77777777" w:rsidR="004C10A1" w:rsidRPr="007C7F06" w:rsidRDefault="004C10A1" w:rsidP="0003396D">
            <w:pPr>
              <w:tabs>
                <w:tab w:val="decimal" w:pos="515"/>
              </w:tabs>
              <w:spacing w:line="300" w:lineRule="exact"/>
              <w:rPr>
                <w:rFonts w:ascii="Arial" w:hAnsi="Arial" w:cs="Arial"/>
                <w:sz w:val="18"/>
                <w:szCs w:val="18"/>
              </w:rPr>
            </w:pPr>
          </w:p>
        </w:tc>
        <w:tc>
          <w:tcPr>
            <w:tcW w:w="753" w:type="dxa"/>
            <w:vAlign w:val="bottom"/>
          </w:tcPr>
          <w:p w14:paraId="6C35FE22" w14:textId="77777777" w:rsidR="004C10A1" w:rsidRPr="007C7F06" w:rsidRDefault="004C10A1" w:rsidP="0003396D">
            <w:pPr>
              <w:tabs>
                <w:tab w:val="decimal" w:pos="515"/>
              </w:tabs>
              <w:spacing w:line="300" w:lineRule="exact"/>
              <w:rPr>
                <w:rFonts w:ascii="Arial" w:hAnsi="Arial" w:cs="Arial"/>
                <w:sz w:val="18"/>
                <w:szCs w:val="18"/>
              </w:rPr>
            </w:pPr>
          </w:p>
        </w:tc>
      </w:tr>
      <w:tr w:rsidR="00DB1E92" w:rsidRPr="007C7F06" w14:paraId="43FA4175" w14:textId="77777777" w:rsidTr="00CB7FA5">
        <w:tc>
          <w:tcPr>
            <w:tcW w:w="3627" w:type="dxa"/>
            <w:vAlign w:val="bottom"/>
          </w:tcPr>
          <w:p w14:paraId="75577D85" w14:textId="77777777" w:rsidR="00DB1E92" w:rsidRPr="007C7F06" w:rsidRDefault="00DB1E92" w:rsidP="00DB1E92">
            <w:pPr>
              <w:spacing w:line="300" w:lineRule="exact"/>
              <w:ind w:left="90" w:hanging="90"/>
              <w:rPr>
                <w:rFonts w:ascii="Arial" w:hAnsi="Arial" w:cs="Arial"/>
                <w:sz w:val="18"/>
                <w:szCs w:val="18"/>
                <w:lang w:val="en-GB"/>
              </w:rPr>
            </w:pPr>
            <w:r w:rsidRPr="007C7F06">
              <w:rPr>
                <w:rFonts w:ascii="Arial" w:hAnsi="Arial" w:cs="Arial"/>
                <w:sz w:val="18"/>
                <w:szCs w:val="18"/>
                <w:lang w:val="en-GB"/>
              </w:rPr>
              <w:t>External customers</w:t>
            </w:r>
          </w:p>
        </w:tc>
        <w:tc>
          <w:tcPr>
            <w:tcW w:w="752" w:type="dxa"/>
            <w:vAlign w:val="bottom"/>
          </w:tcPr>
          <w:p w14:paraId="38774AC8" w14:textId="61D8B5BA" w:rsidR="00DB1E92" w:rsidRPr="007C7F06" w:rsidRDefault="00801DAE" w:rsidP="00DB1E92">
            <w:pPr>
              <w:tabs>
                <w:tab w:val="decimal" w:pos="515"/>
              </w:tabs>
              <w:spacing w:line="300" w:lineRule="exact"/>
              <w:rPr>
                <w:rFonts w:ascii="Arial" w:hAnsi="Arial" w:cs="Arial"/>
                <w:sz w:val="18"/>
                <w:szCs w:val="18"/>
              </w:rPr>
            </w:pPr>
            <w:r w:rsidRPr="007C7F06">
              <w:rPr>
                <w:rFonts w:ascii="Arial" w:hAnsi="Arial" w:cs="Arial"/>
                <w:sz w:val="18"/>
                <w:szCs w:val="18"/>
              </w:rPr>
              <w:t>956</w:t>
            </w:r>
          </w:p>
        </w:tc>
        <w:tc>
          <w:tcPr>
            <w:tcW w:w="752" w:type="dxa"/>
            <w:vAlign w:val="bottom"/>
          </w:tcPr>
          <w:p w14:paraId="537CB10C" w14:textId="23B07991"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1,188</w:t>
            </w:r>
          </w:p>
        </w:tc>
        <w:tc>
          <w:tcPr>
            <w:tcW w:w="752" w:type="dxa"/>
            <w:vAlign w:val="bottom"/>
          </w:tcPr>
          <w:p w14:paraId="71A103C1" w14:textId="79382EFB" w:rsidR="00DB1E92" w:rsidRPr="007C7F06" w:rsidRDefault="000E6DA3" w:rsidP="00DB1E92">
            <w:pPr>
              <w:tabs>
                <w:tab w:val="decimal" w:pos="515"/>
              </w:tabs>
              <w:spacing w:line="300" w:lineRule="exact"/>
              <w:rPr>
                <w:rFonts w:ascii="Arial" w:hAnsi="Arial" w:cs="Arial"/>
                <w:sz w:val="18"/>
                <w:szCs w:val="18"/>
              </w:rPr>
            </w:pPr>
            <w:r w:rsidRPr="007C7F06">
              <w:rPr>
                <w:rFonts w:ascii="Arial" w:hAnsi="Arial" w:cs="Arial"/>
                <w:sz w:val="18"/>
                <w:szCs w:val="18"/>
              </w:rPr>
              <w:t>486</w:t>
            </w:r>
          </w:p>
        </w:tc>
        <w:tc>
          <w:tcPr>
            <w:tcW w:w="752" w:type="dxa"/>
            <w:vAlign w:val="bottom"/>
          </w:tcPr>
          <w:p w14:paraId="491A009E" w14:textId="443484A5"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557</w:t>
            </w:r>
          </w:p>
        </w:tc>
        <w:tc>
          <w:tcPr>
            <w:tcW w:w="752" w:type="dxa"/>
            <w:vAlign w:val="bottom"/>
          </w:tcPr>
          <w:p w14:paraId="059690D5" w14:textId="43BA7FA6" w:rsidR="00DB1E92" w:rsidRPr="007C7F06" w:rsidRDefault="0075397A" w:rsidP="00DB1E92">
            <w:pPr>
              <w:tabs>
                <w:tab w:val="decimal" w:pos="515"/>
              </w:tabs>
              <w:spacing w:line="300" w:lineRule="exact"/>
              <w:rPr>
                <w:rFonts w:ascii="Arial" w:hAnsi="Arial" w:cs="Arial"/>
                <w:sz w:val="18"/>
                <w:szCs w:val="18"/>
              </w:rPr>
            </w:pPr>
            <w:r w:rsidRPr="007C7F06">
              <w:rPr>
                <w:rFonts w:ascii="Arial" w:hAnsi="Arial" w:cs="Arial"/>
                <w:sz w:val="18"/>
                <w:szCs w:val="18"/>
              </w:rPr>
              <w:t>30</w:t>
            </w:r>
            <w:r w:rsidR="00863F7A" w:rsidRPr="007C7F06">
              <w:rPr>
                <w:rFonts w:ascii="Arial" w:hAnsi="Arial" w:cs="Arial"/>
                <w:sz w:val="18"/>
                <w:szCs w:val="18"/>
              </w:rPr>
              <w:t>1</w:t>
            </w:r>
          </w:p>
        </w:tc>
        <w:tc>
          <w:tcPr>
            <w:tcW w:w="752" w:type="dxa"/>
            <w:vAlign w:val="bottom"/>
          </w:tcPr>
          <w:p w14:paraId="7C3EF046" w14:textId="2DD18708"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443</w:t>
            </w:r>
          </w:p>
        </w:tc>
        <w:tc>
          <w:tcPr>
            <w:tcW w:w="753" w:type="dxa"/>
            <w:vAlign w:val="bottom"/>
          </w:tcPr>
          <w:p w14:paraId="1594B6C7" w14:textId="283DD980" w:rsidR="00DB1E92" w:rsidRPr="007C7F06" w:rsidRDefault="00491407" w:rsidP="00DB1E92">
            <w:pPr>
              <w:tabs>
                <w:tab w:val="decimal" w:pos="515"/>
              </w:tabs>
              <w:spacing w:line="300" w:lineRule="exact"/>
              <w:rPr>
                <w:rFonts w:ascii="Arial" w:hAnsi="Arial" w:cs="Arial"/>
                <w:sz w:val="18"/>
                <w:szCs w:val="18"/>
              </w:rPr>
            </w:pPr>
            <w:r w:rsidRPr="007C7F06">
              <w:rPr>
                <w:rFonts w:ascii="Arial" w:hAnsi="Arial" w:cs="Arial"/>
                <w:sz w:val="18"/>
                <w:szCs w:val="18"/>
              </w:rPr>
              <w:t>371</w:t>
            </w:r>
          </w:p>
        </w:tc>
        <w:tc>
          <w:tcPr>
            <w:tcW w:w="752" w:type="dxa"/>
            <w:vAlign w:val="bottom"/>
          </w:tcPr>
          <w:p w14:paraId="0534A1D3" w14:textId="5A36169F"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374</w:t>
            </w:r>
          </w:p>
        </w:tc>
        <w:tc>
          <w:tcPr>
            <w:tcW w:w="752" w:type="dxa"/>
            <w:vAlign w:val="bottom"/>
          </w:tcPr>
          <w:p w14:paraId="4F30D19A" w14:textId="4BA6FC82" w:rsidR="00DB1E92" w:rsidRPr="007C7F06" w:rsidRDefault="00BD1310" w:rsidP="00DB1E92">
            <w:pPr>
              <w:tabs>
                <w:tab w:val="decimal" w:pos="515"/>
              </w:tabs>
              <w:spacing w:line="300" w:lineRule="exact"/>
              <w:rPr>
                <w:rFonts w:ascii="Arial" w:hAnsi="Arial" w:cs="Arial"/>
                <w:sz w:val="18"/>
                <w:szCs w:val="18"/>
              </w:rPr>
            </w:pPr>
            <w:r w:rsidRPr="007C7F06">
              <w:rPr>
                <w:rFonts w:ascii="Arial" w:hAnsi="Arial" w:cs="Arial"/>
                <w:sz w:val="18"/>
                <w:szCs w:val="18"/>
              </w:rPr>
              <w:t>2,11</w:t>
            </w:r>
            <w:r w:rsidR="00B7430E" w:rsidRPr="007C7F06">
              <w:rPr>
                <w:rFonts w:ascii="Arial" w:hAnsi="Arial" w:cs="Arial"/>
                <w:sz w:val="18"/>
                <w:szCs w:val="18"/>
              </w:rPr>
              <w:t>4</w:t>
            </w:r>
          </w:p>
        </w:tc>
        <w:tc>
          <w:tcPr>
            <w:tcW w:w="752" w:type="dxa"/>
            <w:vAlign w:val="bottom"/>
          </w:tcPr>
          <w:p w14:paraId="1EE5D265" w14:textId="680EADFF"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2,562</w:t>
            </w:r>
          </w:p>
        </w:tc>
        <w:tc>
          <w:tcPr>
            <w:tcW w:w="752" w:type="dxa"/>
            <w:vAlign w:val="bottom"/>
          </w:tcPr>
          <w:p w14:paraId="71C5312C" w14:textId="16AE1AC7" w:rsidR="00DB1E92" w:rsidRPr="007C7F06" w:rsidRDefault="00BD1310" w:rsidP="00DB1E92">
            <w:pPr>
              <w:tabs>
                <w:tab w:val="decimal" w:pos="515"/>
              </w:tabs>
              <w:spacing w:line="300" w:lineRule="exact"/>
              <w:rPr>
                <w:rFonts w:ascii="Arial" w:hAnsi="Arial" w:cs="Arial"/>
                <w:sz w:val="18"/>
                <w:szCs w:val="18"/>
              </w:rPr>
            </w:pPr>
            <w:r w:rsidRPr="007C7F06">
              <w:rPr>
                <w:rFonts w:ascii="Arial" w:hAnsi="Arial" w:cs="Arial"/>
                <w:sz w:val="18"/>
                <w:szCs w:val="18"/>
              </w:rPr>
              <w:t>-</w:t>
            </w:r>
          </w:p>
        </w:tc>
        <w:tc>
          <w:tcPr>
            <w:tcW w:w="752" w:type="dxa"/>
            <w:vAlign w:val="bottom"/>
          </w:tcPr>
          <w:p w14:paraId="34FC65F0" w14:textId="1636007B"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w:t>
            </w:r>
          </w:p>
        </w:tc>
        <w:tc>
          <w:tcPr>
            <w:tcW w:w="752" w:type="dxa"/>
            <w:vAlign w:val="bottom"/>
          </w:tcPr>
          <w:p w14:paraId="51DF72E4" w14:textId="76A5030C" w:rsidR="00DB1E92" w:rsidRPr="007C7F06" w:rsidRDefault="00BD1310" w:rsidP="00DB1E92">
            <w:pPr>
              <w:tabs>
                <w:tab w:val="decimal" w:pos="515"/>
              </w:tabs>
              <w:spacing w:line="300" w:lineRule="exact"/>
              <w:rPr>
                <w:rFonts w:ascii="Arial" w:hAnsi="Arial" w:cs="Arial"/>
                <w:sz w:val="18"/>
                <w:szCs w:val="18"/>
              </w:rPr>
            </w:pPr>
            <w:r w:rsidRPr="007C7F06">
              <w:rPr>
                <w:rFonts w:ascii="Arial" w:hAnsi="Arial" w:cs="Arial"/>
                <w:sz w:val="18"/>
                <w:szCs w:val="18"/>
              </w:rPr>
              <w:t>2,11</w:t>
            </w:r>
            <w:r w:rsidR="00B7430E" w:rsidRPr="007C7F06">
              <w:rPr>
                <w:rFonts w:ascii="Arial" w:hAnsi="Arial" w:cs="Arial"/>
                <w:sz w:val="18"/>
                <w:szCs w:val="18"/>
              </w:rPr>
              <w:t>4</w:t>
            </w:r>
          </w:p>
        </w:tc>
        <w:tc>
          <w:tcPr>
            <w:tcW w:w="753" w:type="dxa"/>
            <w:vAlign w:val="bottom"/>
          </w:tcPr>
          <w:p w14:paraId="04477258" w14:textId="30BD374A"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2,562</w:t>
            </w:r>
          </w:p>
        </w:tc>
      </w:tr>
      <w:tr w:rsidR="00DB1E92" w:rsidRPr="007C7F06" w14:paraId="35C0A11B" w14:textId="77777777" w:rsidTr="0097361F">
        <w:trPr>
          <w:trHeight w:val="398"/>
        </w:trPr>
        <w:tc>
          <w:tcPr>
            <w:tcW w:w="3627" w:type="dxa"/>
            <w:vAlign w:val="bottom"/>
          </w:tcPr>
          <w:p w14:paraId="72ADF4C6" w14:textId="77777777" w:rsidR="00DB1E92" w:rsidRPr="007C7F06" w:rsidRDefault="00DB1E92" w:rsidP="00DB1E92">
            <w:pPr>
              <w:spacing w:line="300" w:lineRule="exact"/>
              <w:ind w:left="90" w:hanging="90"/>
              <w:rPr>
                <w:rFonts w:ascii="Arial" w:hAnsi="Arial" w:cs="Arial"/>
                <w:sz w:val="18"/>
                <w:szCs w:val="18"/>
                <w:lang w:val="en-GB"/>
              </w:rPr>
            </w:pPr>
            <w:r w:rsidRPr="007C7F06">
              <w:rPr>
                <w:rFonts w:ascii="Arial" w:hAnsi="Arial" w:cs="Arial"/>
                <w:sz w:val="18"/>
                <w:szCs w:val="18"/>
                <w:lang w:val="en-GB"/>
              </w:rPr>
              <w:t>Inter-segment</w:t>
            </w:r>
          </w:p>
        </w:tc>
        <w:tc>
          <w:tcPr>
            <w:tcW w:w="752" w:type="dxa"/>
            <w:vAlign w:val="bottom"/>
          </w:tcPr>
          <w:p w14:paraId="169456E1" w14:textId="64455B92" w:rsidR="00DB1E92" w:rsidRPr="007C7F06" w:rsidRDefault="00BD1310"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7</w:t>
            </w:r>
            <w:r w:rsidR="00EE3045" w:rsidRPr="007C7F06">
              <w:rPr>
                <w:rFonts w:ascii="Arial" w:hAnsi="Arial" w:cs="Arial"/>
                <w:sz w:val="18"/>
                <w:szCs w:val="18"/>
              </w:rPr>
              <w:t>5</w:t>
            </w:r>
          </w:p>
        </w:tc>
        <w:tc>
          <w:tcPr>
            <w:tcW w:w="752" w:type="dxa"/>
            <w:vAlign w:val="bottom"/>
          </w:tcPr>
          <w:p w14:paraId="53D5AE75" w14:textId="65FEEC18" w:rsidR="00DB1E92" w:rsidRPr="007C7F06" w:rsidRDefault="00DB1E92"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89</w:t>
            </w:r>
          </w:p>
        </w:tc>
        <w:tc>
          <w:tcPr>
            <w:tcW w:w="752" w:type="dxa"/>
            <w:vAlign w:val="bottom"/>
          </w:tcPr>
          <w:p w14:paraId="4792AB99" w14:textId="680DF5E3" w:rsidR="00DB1E92" w:rsidRPr="007C7F06" w:rsidRDefault="00BD1310"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30</w:t>
            </w:r>
          </w:p>
        </w:tc>
        <w:tc>
          <w:tcPr>
            <w:tcW w:w="752" w:type="dxa"/>
            <w:vAlign w:val="bottom"/>
          </w:tcPr>
          <w:p w14:paraId="60CDF867" w14:textId="7FB4493B" w:rsidR="00DB1E92" w:rsidRPr="007C7F06" w:rsidRDefault="00DB1E92"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47</w:t>
            </w:r>
          </w:p>
        </w:tc>
        <w:tc>
          <w:tcPr>
            <w:tcW w:w="752" w:type="dxa"/>
            <w:vAlign w:val="bottom"/>
          </w:tcPr>
          <w:p w14:paraId="58BF6FDE" w14:textId="727D8757" w:rsidR="00DB1E92" w:rsidRPr="007C7F06" w:rsidRDefault="00BD1310"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124</w:t>
            </w:r>
          </w:p>
        </w:tc>
        <w:tc>
          <w:tcPr>
            <w:tcW w:w="752" w:type="dxa"/>
            <w:vAlign w:val="bottom"/>
          </w:tcPr>
          <w:p w14:paraId="4333796E" w14:textId="426A4795" w:rsidR="00DB1E92" w:rsidRPr="007C7F06" w:rsidRDefault="00DB1E92"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180</w:t>
            </w:r>
          </w:p>
        </w:tc>
        <w:tc>
          <w:tcPr>
            <w:tcW w:w="753" w:type="dxa"/>
            <w:vAlign w:val="bottom"/>
          </w:tcPr>
          <w:p w14:paraId="28C64C60" w14:textId="1C36AF41" w:rsidR="00DB1E92" w:rsidRPr="007C7F06" w:rsidRDefault="00BD1310"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59</w:t>
            </w:r>
          </w:p>
        </w:tc>
        <w:tc>
          <w:tcPr>
            <w:tcW w:w="752" w:type="dxa"/>
            <w:vAlign w:val="bottom"/>
          </w:tcPr>
          <w:p w14:paraId="5A6CC96D" w14:textId="0248EF62" w:rsidR="00DB1E92" w:rsidRPr="007C7F06" w:rsidRDefault="00DB1E92"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68</w:t>
            </w:r>
          </w:p>
        </w:tc>
        <w:tc>
          <w:tcPr>
            <w:tcW w:w="752" w:type="dxa"/>
            <w:vAlign w:val="bottom"/>
          </w:tcPr>
          <w:p w14:paraId="1A78508A" w14:textId="231395BA" w:rsidR="00DB1E92" w:rsidRPr="007C7F06" w:rsidRDefault="00E9564F"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288</w:t>
            </w:r>
          </w:p>
        </w:tc>
        <w:tc>
          <w:tcPr>
            <w:tcW w:w="752" w:type="dxa"/>
            <w:vAlign w:val="bottom"/>
          </w:tcPr>
          <w:p w14:paraId="14B66DDD" w14:textId="43142452" w:rsidR="00DB1E92" w:rsidRPr="007C7F06" w:rsidRDefault="00DB1E92"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384</w:t>
            </w:r>
          </w:p>
        </w:tc>
        <w:tc>
          <w:tcPr>
            <w:tcW w:w="752" w:type="dxa"/>
            <w:vAlign w:val="bottom"/>
          </w:tcPr>
          <w:p w14:paraId="35A185D0" w14:textId="5836A799" w:rsidR="00DB1E92" w:rsidRPr="007C7F06" w:rsidRDefault="00B41D22" w:rsidP="00DB1E92">
            <w:pPr>
              <w:pBdr>
                <w:bottom w:val="single" w:sz="4" w:space="1" w:color="auto"/>
              </w:pBdr>
              <w:tabs>
                <w:tab w:val="decimal" w:pos="515"/>
              </w:tabs>
              <w:spacing w:line="300" w:lineRule="exact"/>
              <w:rPr>
                <w:rFonts w:ascii="Arial" w:hAnsi="Arial" w:cstheme="minorBidi"/>
                <w:sz w:val="18"/>
                <w:szCs w:val="18"/>
              </w:rPr>
            </w:pPr>
            <w:r w:rsidRPr="007C7F06">
              <w:rPr>
                <w:rFonts w:ascii="Arial" w:hAnsi="Arial" w:cs="Arial" w:hint="cs"/>
                <w:sz w:val="18"/>
                <w:szCs w:val="18"/>
                <w:cs/>
              </w:rPr>
              <w:t>(</w:t>
            </w:r>
            <w:r w:rsidRPr="007C7F06">
              <w:rPr>
                <w:rFonts w:ascii="Arial" w:hAnsi="Arial" w:cstheme="minorBidi"/>
                <w:sz w:val="18"/>
                <w:szCs w:val="18"/>
              </w:rPr>
              <w:t>288</w:t>
            </w:r>
            <w:r w:rsidRPr="007C7F06">
              <w:rPr>
                <w:rFonts w:ascii="Arial" w:hAnsi="Arial" w:cs="Arial" w:hint="cs"/>
                <w:sz w:val="18"/>
                <w:szCs w:val="18"/>
                <w:cs/>
              </w:rPr>
              <w:t>)</w:t>
            </w:r>
          </w:p>
        </w:tc>
        <w:tc>
          <w:tcPr>
            <w:tcW w:w="752" w:type="dxa"/>
            <w:vAlign w:val="bottom"/>
          </w:tcPr>
          <w:p w14:paraId="10973DD4" w14:textId="76C22D96" w:rsidR="00DB1E92" w:rsidRPr="007C7F06" w:rsidRDefault="00DB1E92"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384</w:t>
            </w:r>
            <w:r w:rsidRPr="007C7F06">
              <w:rPr>
                <w:rFonts w:ascii="Arial" w:hAnsi="Arial" w:cs="Arial" w:hint="cs"/>
                <w:sz w:val="18"/>
                <w:szCs w:val="18"/>
                <w:cs/>
              </w:rPr>
              <w:t>)</w:t>
            </w:r>
          </w:p>
        </w:tc>
        <w:tc>
          <w:tcPr>
            <w:tcW w:w="752" w:type="dxa"/>
            <w:vAlign w:val="bottom"/>
          </w:tcPr>
          <w:p w14:paraId="152BA983" w14:textId="43C88F7E" w:rsidR="00DB1E92" w:rsidRPr="007C7F06" w:rsidRDefault="00B41D22"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w:t>
            </w:r>
          </w:p>
        </w:tc>
        <w:tc>
          <w:tcPr>
            <w:tcW w:w="753" w:type="dxa"/>
            <w:vAlign w:val="bottom"/>
          </w:tcPr>
          <w:p w14:paraId="4712C29B" w14:textId="125BD57F" w:rsidR="00DB1E92" w:rsidRPr="007C7F06" w:rsidRDefault="00DB1E92"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w:t>
            </w:r>
          </w:p>
        </w:tc>
      </w:tr>
      <w:tr w:rsidR="00DB1E92" w:rsidRPr="007C7F06" w14:paraId="5623E225" w14:textId="77777777" w:rsidTr="0097361F">
        <w:tc>
          <w:tcPr>
            <w:tcW w:w="3627" w:type="dxa"/>
            <w:vAlign w:val="bottom"/>
          </w:tcPr>
          <w:p w14:paraId="39F158C2" w14:textId="77777777" w:rsidR="00DB1E92" w:rsidRPr="007C7F06" w:rsidRDefault="00DB1E92" w:rsidP="00DB1E92">
            <w:pPr>
              <w:spacing w:line="300" w:lineRule="exact"/>
              <w:ind w:left="90" w:hanging="90"/>
              <w:rPr>
                <w:rFonts w:ascii="Arial" w:hAnsi="Arial" w:cs="Arial"/>
                <w:b/>
                <w:bCs/>
                <w:sz w:val="18"/>
                <w:szCs w:val="18"/>
                <w:cs/>
                <w:lang w:val="en-GB"/>
              </w:rPr>
            </w:pPr>
            <w:r w:rsidRPr="007C7F06">
              <w:rPr>
                <w:rFonts w:ascii="Arial" w:hAnsi="Arial" w:cs="Arial"/>
                <w:b/>
                <w:bCs/>
                <w:sz w:val="18"/>
                <w:szCs w:val="18"/>
                <w:lang w:val="en-GB"/>
              </w:rPr>
              <w:t>Total revenue</w:t>
            </w:r>
          </w:p>
        </w:tc>
        <w:tc>
          <w:tcPr>
            <w:tcW w:w="752" w:type="dxa"/>
            <w:vAlign w:val="bottom"/>
          </w:tcPr>
          <w:p w14:paraId="7AE6DD0B" w14:textId="739B1C6E" w:rsidR="00DB1E92" w:rsidRPr="007C7F06" w:rsidRDefault="00C30804"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1,03</w:t>
            </w:r>
            <w:r w:rsidR="00EE3045" w:rsidRPr="007C7F06">
              <w:rPr>
                <w:rFonts w:ascii="Arial" w:hAnsi="Arial" w:cs="Arial"/>
                <w:sz w:val="18"/>
                <w:szCs w:val="18"/>
              </w:rPr>
              <w:t>1</w:t>
            </w:r>
          </w:p>
        </w:tc>
        <w:tc>
          <w:tcPr>
            <w:tcW w:w="752" w:type="dxa"/>
            <w:vAlign w:val="bottom"/>
          </w:tcPr>
          <w:p w14:paraId="05BAF5A5" w14:textId="681A224E" w:rsidR="00DB1E92" w:rsidRPr="007C7F06" w:rsidRDefault="00DB1E92"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1,277</w:t>
            </w:r>
          </w:p>
        </w:tc>
        <w:tc>
          <w:tcPr>
            <w:tcW w:w="752" w:type="dxa"/>
            <w:vAlign w:val="bottom"/>
          </w:tcPr>
          <w:p w14:paraId="706E7E26" w14:textId="552D2327" w:rsidR="00DB1E92" w:rsidRPr="007C7F06" w:rsidRDefault="00C344A3"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516</w:t>
            </w:r>
          </w:p>
        </w:tc>
        <w:tc>
          <w:tcPr>
            <w:tcW w:w="752" w:type="dxa"/>
            <w:vAlign w:val="bottom"/>
          </w:tcPr>
          <w:p w14:paraId="59EA7562" w14:textId="4DA2FAE1" w:rsidR="00DB1E92" w:rsidRPr="007C7F06" w:rsidRDefault="00DB1E92"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604</w:t>
            </w:r>
          </w:p>
        </w:tc>
        <w:tc>
          <w:tcPr>
            <w:tcW w:w="752" w:type="dxa"/>
            <w:vAlign w:val="bottom"/>
          </w:tcPr>
          <w:p w14:paraId="12A61AEE" w14:textId="69ED76B3" w:rsidR="00DB1E92" w:rsidRPr="007C7F06" w:rsidRDefault="00F15B5C"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42</w:t>
            </w:r>
            <w:r w:rsidR="008B13ED" w:rsidRPr="007C7F06">
              <w:rPr>
                <w:rFonts w:ascii="Arial" w:hAnsi="Arial" w:cs="Arial"/>
                <w:sz w:val="18"/>
                <w:szCs w:val="18"/>
              </w:rPr>
              <w:t>5</w:t>
            </w:r>
          </w:p>
        </w:tc>
        <w:tc>
          <w:tcPr>
            <w:tcW w:w="752" w:type="dxa"/>
            <w:vAlign w:val="bottom"/>
          </w:tcPr>
          <w:p w14:paraId="0963C646" w14:textId="007F5CD7" w:rsidR="00DB1E92" w:rsidRPr="007C7F06" w:rsidRDefault="00DB1E92"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623</w:t>
            </w:r>
          </w:p>
        </w:tc>
        <w:tc>
          <w:tcPr>
            <w:tcW w:w="753" w:type="dxa"/>
            <w:vAlign w:val="bottom"/>
          </w:tcPr>
          <w:p w14:paraId="53BA2C8B" w14:textId="2D3E25EE" w:rsidR="00DB1E92" w:rsidRPr="007C7F06" w:rsidRDefault="00F15B5C"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430</w:t>
            </w:r>
          </w:p>
        </w:tc>
        <w:tc>
          <w:tcPr>
            <w:tcW w:w="752" w:type="dxa"/>
            <w:vAlign w:val="bottom"/>
          </w:tcPr>
          <w:p w14:paraId="284BA46B" w14:textId="31194214" w:rsidR="00DB1E92" w:rsidRPr="007C7F06" w:rsidRDefault="00DB1E92"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442</w:t>
            </w:r>
          </w:p>
        </w:tc>
        <w:tc>
          <w:tcPr>
            <w:tcW w:w="752" w:type="dxa"/>
            <w:vAlign w:val="bottom"/>
          </w:tcPr>
          <w:p w14:paraId="78EF6121" w14:textId="3FA86F24" w:rsidR="00DB1E92" w:rsidRPr="007C7F06" w:rsidRDefault="00E04692"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2,40</w:t>
            </w:r>
            <w:r w:rsidR="00B7430E" w:rsidRPr="007C7F06">
              <w:rPr>
                <w:rFonts w:ascii="Arial" w:hAnsi="Arial" w:cs="Arial"/>
                <w:sz w:val="18"/>
                <w:szCs w:val="18"/>
              </w:rPr>
              <w:t>2</w:t>
            </w:r>
          </w:p>
        </w:tc>
        <w:tc>
          <w:tcPr>
            <w:tcW w:w="752" w:type="dxa"/>
            <w:vAlign w:val="bottom"/>
          </w:tcPr>
          <w:p w14:paraId="126E1B0A" w14:textId="3D8F0A62" w:rsidR="00DB1E92" w:rsidRPr="007C7F06" w:rsidRDefault="00DB1E92"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2</w:t>
            </w:r>
            <w:r w:rsidR="00615BAC" w:rsidRPr="007C7F06">
              <w:rPr>
                <w:rFonts w:ascii="Arial" w:hAnsi="Arial" w:cs="Arial"/>
                <w:sz w:val="18"/>
                <w:szCs w:val="18"/>
              </w:rPr>
              <w:t>,</w:t>
            </w:r>
            <w:r w:rsidRPr="007C7F06">
              <w:rPr>
                <w:rFonts w:ascii="Arial" w:hAnsi="Arial" w:cs="Arial"/>
                <w:sz w:val="18"/>
                <w:szCs w:val="18"/>
              </w:rPr>
              <w:t>946</w:t>
            </w:r>
          </w:p>
        </w:tc>
        <w:tc>
          <w:tcPr>
            <w:tcW w:w="752" w:type="dxa"/>
            <w:vAlign w:val="bottom"/>
          </w:tcPr>
          <w:p w14:paraId="250FFF6A" w14:textId="7AB8CEB9" w:rsidR="00DB1E92" w:rsidRPr="007C7F06" w:rsidRDefault="00B90DD8"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theme="minorBidi"/>
                <w:sz w:val="18"/>
                <w:szCs w:val="18"/>
              </w:rPr>
              <w:t>288</w:t>
            </w:r>
            <w:r w:rsidRPr="007C7F06">
              <w:rPr>
                <w:rFonts w:ascii="Arial" w:hAnsi="Arial" w:cs="Arial" w:hint="cs"/>
                <w:sz w:val="18"/>
                <w:szCs w:val="18"/>
                <w:cs/>
              </w:rPr>
              <w:t>)</w:t>
            </w:r>
          </w:p>
        </w:tc>
        <w:tc>
          <w:tcPr>
            <w:tcW w:w="752" w:type="dxa"/>
            <w:vAlign w:val="bottom"/>
          </w:tcPr>
          <w:p w14:paraId="71C6427F" w14:textId="389DA6BE" w:rsidR="00DB1E92" w:rsidRPr="007C7F06" w:rsidRDefault="00DB1E92"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384</w:t>
            </w:r>
            <w:r w:rsidRPr="007C7F06">
              <w:rPr>
                <w:rFonts w:ascii="Arial" w:hAnsi="Arial" w:cs="Arial" w:hint="cs"/>
                <w:sz w:val="18"/>
                <w:szCs w:val="18"/>
                <w:cs/>
              </w:rPr>
              <w:t>)</w:t>
            </w:r>
          </w:p>
        </w:tc>
        <w:tc>
          <w:tcPr>
            <w:tcW w:w="752" w:type="dxa"/>
            <w:vAlign w:val="bottom"/>
          </w:tcPr>
          <w:p w14:paraId="5DF1FCCB" w14:textId="523DD406" w:rsidR="00DB1E92" w:rsidRPr="007C7F06" w:rsidRDefault="000D591B"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2,11</w:t>
            </w:r>
            <w:r w:rsidR="00B058B3" w:rsidRPr="007C7F06">
              <w:rPr>
                <w:rFonts w:ascii="Arial" w:hAnsi="Arial" w:cs="Arial"/>
                <w:sz w:val="18"/>
                <w:szCs w:val="18"/>
              </w:rPr>
              <w:t>4</w:t>
            </w:r>
          </w:p>
        </w:tc>
        <w:tc>
          <w:tcPr>
            <w:tcW w:w="753" w:type="dxa"/>
            <w:vAlign w:val="bottom"/>
          </w:tcPr>
          <w:p w14:paraId="277BDEED" w14:textId="1312AB78" w:rsidR="00DB1E92" w:rsidRPr="007C7F06" w:rsidRDefault="00DB1E92"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2,562</w:t>
            </w:r>
          </w:p>
        </w:tc>
      </w:tr>
      <w:tr w:rsidR="00DB1E92" w:rsidRPr="007C7F06" w14:paraId="01545689" w14:textId="77777777" w:rsidTr="00BD4B7D">
        <w:tc>
          <w:tcPr>
            <w:tcW w:w="3627" w:type="dxa"/>
            <w:vAlign w:val="bottom"/>
          </w:tcPr>
          <w:p w14:paraId="39A77A30" w14:textId="77777777" w:rsidR="00DB1E92" w:rsidRPr="007C7F06" w:rsidRDefault="00DB1E92" w:rsidP="00DB1E92">
            <w:pPr>
              <w:spacing w:line="300" w:lineRule="exact"/>
              <w:ind w:left="90" w:hanging="90"/>
              <w:rPr>
                <w:rFonts w:ascii="Arial" w:hAnsi="Arial" w:cs="Arial"/>
                <w:b/>
                <w:bCs/>
                <w:sz w:val="18"/>
                <w:szCs w:val="18"/>
                <w:lang w:val="en-GB"/>
              </w:rPr>
            </w:pPr>
            <w:r w:rsidRPr="007C7F06">
              <w:rPr>
                <w:rFonts w:ascii="Arial" w:hAnsi="Arial" w:cs="Arial"/>
                <w:b/>
                <w:bCs/>
                <w:sz w:val="18"/>
                <w:szCs w:val="18"/>
                <w:lang w:val="en-GB"/>
              </w:rPr>
              <w:t>Operating results</w:t>
            </w:r>
          </w:p>
        </w:tc>
        <w:tc>
          <w:tcPr>
            <w:tcW w:w="752" w:type="dxa"/>
            <w:vAlign w:val="bottom"/>
          </w:tcPr>
          <w:p w14:paraId="6907479F"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575383D7"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39F5AA38"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08FFB64"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4EABE506"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337DEBC6" w14:textId="77777777" w:rsidR="00DB1E92" w:rsidRPr="007C7F06" w:rsidRDefault="00DB1E92" w:rsidP="00DB1E92">
            <w:pPr>
              <w:tabs>
                <w:tab w:val="decimal" w:pos="515"/>
              </w:tabs>
              <w:spacing w:line="300" w:lineRule="exact"/>
              <w:rPr>
                <w:rFonts w:ascii="Arial" w:hAnsi="Arial" w:cs="Arial"/>
                <w:sz w:val="18"/>
                <w:szCs w:val="18"/>
              </w:rPr>
            </w:pPr>
          </w:p>
        </w:tc>
        <w:tc>
          <w:tcPr>
            <w:tcW w:w="753" w:type="dxa"/>
            <w:vAlign w:val="bottom"/>
          </w:tcPr>
          <w:p w14:paraId="00CAE78C"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03218675"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382FEA82"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1443E74"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521C9C5D"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EA78CC7"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6CD084D5" w14:textId="77777777" w:rsidR="00DB1E92" w:rsidRPr="007C7F06" w:rsidRDefault="00DB1E92" w:rsidP="00DB1E92">
            <w:pPr>
              <w:tabs>
                <w:tab w:val="decimal" w:pos="515"/>
              </w:tabs>
              <w:spacing w:line="300" w:lineRule="exact"/>
              <w:rPr>
                <w:rFonts w:ascii="Arial" w:hAnsi="Arial" w:cs="Arial"/>
                <w:sz w:val="18"/>
                <w:szCs w:val="18"/>
              </w:rPr>
            </w:pPr>
          </w:p>
        </w:tc>
        <w:tc>
          <w:tcPr>
            <w:tcW w:w="753" w:type="dxa"/>
            <w:vAlign w:val="bottom"/>
          </w:tcPr>
          <w:p w14:paraId="1684D7B7" w14:textId="77777777" w:rsidR="00DB1E92" w:rsidRPr="007C7F06" w:rsidRDefault="00DB1E92" w:rsidP="00DB1E92">
            <w:pPr>
              <w:tabs>
                <w:tab w:val="decimal" w:pos="515"/>
              </w:tabs>
              <w:spacing w:line="300" w:lineRule="exact"/>
              <w:rPr>
                <w:rFonts w:ascii="Arial" w:hAnsi="Arial" w:cs="Arial"/>
                <w:sz w:val="18"/>
                <w:szCs w:val="18"/>
              </w:rPr>
            </w:pPr>
          </w:p>
        </w:tc>
      </w:tr>
      <w:tr w:rsidR="00DB1E92" w:rsidRPr="007C7F06" w14:paraId="2BE0DFCB" w14:textId="77777777" w:rsidTr="00BD4B7D">
        <w:tc>
          <w:tcPr>
            <w:tcW w:w="3627" w:type="dxa"/>
            <w:vAlign w:val="bottom"/>
          </w:tcPr>
          <w:p w14:paraId="1B886B16" w14:textId="77777777" w:rsidR="00DB1E92" w:rsidRPr="007C7F06" w:rsidRDefault="00DB1E92" w:rsidP="00DB1E92">
            <w:pPr>
              <w:spacing w:line="300" w:lineRule="exact"/>
              <w:ind w:left="90" w:hanging="90"/>
              <w:rPr>
                <w:rFonts w:ascii="Arial" w:hAnsi="Arial" w:cs="Arial"/>
                <w:b/>
                <w:bCs/>
                <w:sz w:val="18"/>
                <w:szCs w:val="18"/>
                <w:lang w:val="en-GB"/>
              </w:rPr>
            </w:pPr>
            <w:r w:rsidRPr="007C7F06">
              <w:rPr>
                <w:rFonts w:ascii="Arial" w:hAnsi="Arial" w:cs="Arial"/>
                <w:b/>
                <w:bCs/>
                <w:sz w:val="18"/>
                <w:szCs w:val="18"/>
                <w:lang w:val="en-GB"/>
              </w:rPr>
              <w:t>Segment gross profit</w:t>
            </w:r>
            <w:r w:rsidRPr="007C7F06">
              <w:rPr>
                <w:rFonts w:ascii="Arial" w:hAnsi="Arial" w:cs="Arial"/>
                <w:b/>
                <w:bCs/>
                <w:sz w:val="18"/>
                <w:szCs w:val="18"/>
                <w:cs/>
                <w:lang w:val="en-GB"/>
              </w:rPr>
              <w:t xml:space="preserve"> </w:t>
            </w:r>
            <w:r w:rsidRPr="007C7F06">
              <w:rPr>
                <w:rFonts w:ascii="Arial" w:hAnsi="Arial" w:cs="Arial"/>
                <w:b/>
                <w:bCs/>
                <w:sz w:val="18"/>
                <w:szCs w:val="18"/>
                <w:lang w:val="en-GB"/>
              </w:rPr>
              <w:t>(loss)</w:t>
            </w:r>
          </w:p>
        </w:tc>
        <w:tc>
          <w:tcPr>
            <w:tcW w:w="752" w:type="dxa"/>
            <w:vAlign w:val="bottom"/>
          </w:tcPr>
          <w:p w14:paraId="5B80F000" w14:textId="32108F42" w:rsidR="00DB1E92" w:rsidRPr="007C7F06" w:rsidRDefault="00D1459B" w:rsidP="00DB1E92">
            <w:pP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9</w:t>
            </w:r>
            <w:r w:rsidRPr="007C7F06">
              <w:rPr>
                <w:rFonts w:ascii="Arial" w:hAnsi="Arial" w:cs="Arial" w:hint="cs"/>
                <w:sz w:val="18"/>
                <w:szCs w:val="18"/>
                <w:cs/>
              </w:rPr>
              <w:t>)</w:t>
            </w:r>
          </w:p>
        </w:tc>
        <w:tc>
          <w:tcPr>
            <w:tcW w:w="752" w:type="dxa"/>
            <w:vAlign w:val="bottom"/>
          </w:tcPr>
          <w:p w14:paraId="7C842080" w14:textId="4E48CDB2"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83</w:t>
            </w:r>
            <w:r w:rsidRPr="007C7F06">
              <w:rPr>
                <w:rFonts w:ascii="Arial" w:hAnsi="Arial" w:cs="Arial" w:hint="cs"/>
                <w:sz w:val="18"/>
                <w:szCs w:val="18"/>
                <w:cs/>
              </w:rPr>
              <w:t>)</w:t>
            </w:r>
          </w:p>
        </w:tc>
        <w:tc>
          <w:tcPr>
            <w:tcW w:w="752" w:type="dxa"/>
            <w:vAlign w:val="bottom"/>
          </w:tcPr>
          <w:p w14:paraId="73DFD79E" w14:textId="126E2AA6" w:rsidR="00DB1E92" w:rsidRPr="007C7F06" w:rsidRDefault="005D2D4C" w:rsidP="00DB1E92">
            <w:pPr>
              <w:tabs>
                <w:tab w:val="decimal" w:pos="515"/>
              </w:tabs>
              <w:spacing w:line="300" w:lineRule="exact"/>
              <w:rPr>
                <w:rFonts w:ascii="Arial" w:hAnsi="Arial" w:cs="Arial"/>
                <w:sz w:val="18"/>
                <w:szCs w:val="18"/>
              </w:rPr>
            </w:pPr>
            <w:r w:rsidRPr="007C7F06">
              <w:rPr>
                <w:rFonts w:ascii="Arial" w:hAnsi="Arial" w:cs="Arial"/>
                <w:sz w:val="18"/>
                <w:szCs w:val="18"/>
              </w:rPr>
              <w:t>18</w:t>
            </w:r>
          </w:p>
        </w:tc>
        <w:tc>
          <w:tcPr>
            <w:tcW w:w="752" w:type="dxa"/>
            <w:vAlign w:val="bottom"/>
          </w:tcPr>
          <w:p w14:paraId="6D5FB1D2" w14:textId="5A07FADB"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12</w:t>
            </w:r>
          </w:p>
        </w:tc>
        <w:tc>
          <w:tcPr>
            <w:tcW w:w="752" w:type="dxa"/>
            <w:vAlign w:val="bottom"/>
          </w:tcPr>
          <w:p w14:paraId="0B35B503" w14:textId="7FB880EF" w:rsidR="00DB1E92" w:rsidRPr="007C7F06" w:rsidRDefault="00313AC5" w:rsidP="00DB1E92">
            <w:pPr>
              <w:tabs>
                <w:tab w:val="decimal" w:pos="515"/>
              </w:tabs>
              <w:spacing w:line="300" w:lineRule="exact"/>
              <w:rPr>
                <w:rFonts w:ascii="Arial" w:hAnsi="Arial" w:cstheme="minorBidi"/>
                <w:sz w:val="18"/>
                <w:szCs w:val="18"/>
              </w:rPr>
            </w:pPr>
            <w:r w:rsidRPr="007C7F06">
              <w:rPr>
                <w:rFonts w:ascii="Arial" w:hAnsi="Arial" w:cstheme="minorBidi"/>
                <w:sz w:val="18"/>
                <w:szCs w:val="18"/>
              </w:rPr>
              <w:t>2</w:t>
            </w:r>
            <w:r w:rsidR="006B49CE" w:rsidRPr="007C7F06">
              <w:rPr>
                <w:rFonts w:ascii="Arial" w:hAnsi="Arial" w:cstheme="minorBidi"/>
                <w:sz w:val="18"/>
                <w:szCs w:val="18"/>
              </w:rPr>
              <w:t>0</w:t>
            </w:r>
          </w:p>
        </w:tc>
        <w:tc>
          <w:tcPr>
            <w:tcW w:w="752" w:type="dxa"/>
            <w:vAlign w:val="bottom"/>
          </w:tcPr>
          <w:p w14:paraId="266DE0F9" w14:textId="7F2F918D"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16</w:t>
            </w:r>
          </w:p>
        </w:tc>
        <w:tc>
          <w:tcPr>
            <w:tcW w:w="753" w:type="dxa"/>
            <w:vAlign w:val="bottom"/>
          </w:tcPr>
          <w:p w14:paraId="605C82BA" w14:textId="09BC77B0" w:rsidR="00DB1E92" w:rsidRPr="007C7F06" w:rsidRDefault="00313AC5" w:rsidP="00DB1E92">
            <w:pPr>
              <w:tabs>
                <w:tab w:val="decimal" w:pos="515"/>
              </w:tabs>
              <w:spacing w:line="300" w:lineRule="exact"/>
              <w:rPr>
                <w:rFonts w:ascii="Arial" w:hAnsi="Arial" w:cs="Arial"/>
                <w:sz w:val="18"/>
                <w:szCs w:val="18"/>
              </w:rPr>
            </w:pPr>
            <w:r w:rsidRPr="007C7F06">
              <w:rPr>
                <w:rFonts w:ascii="Arial" w:hAnsi="Arial" w:cs="Arial"/>
                <w:sz w:val="18"/>
                <w:szCs w:val="18"/>
              </w:rPr>
              <w:t>32</w:t>
            </w:r>
          </w:p>
        </w:tc>
        <w:tc>
          <w:tcPr>
            <w:tcW w:w="752" w:type="dxa"/>
            <w:vAlign w:val="bottom"/>
          </w:tcPr>
          <w:p w14:paraId="58100458" w14:textId="5EEFC0F0"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16</w:t>
            </w:r>
            <w:r w:rsidRPr="007C7F06">
              <w:rPr>
                <w:rFonts w:ascii="Arial" w:hAnsi="Arial" w:cs="Arial" w:hint="cs"/>
                <w:sz w:val="18"/>
                <w:szCs w:val="18"/>
                <w:cs/>
              </w:rPr>
              <w:t>)</w:t>
            </w:r>
          </w:p>
        </w:tc>
        <w:tc>
          <w:tcPr>
            <w:tcW w:w="752" w:type="dxa"/>
            <w:vAlign w:val="bottom"/>
          </w:tcPr>
          <w:p w14:paraId="79837796" w14:textId="3CA3B9F3" w:rsidR="00DB1E92" w:rsidRPr="007C7F06" w:rsidRDefault="00C233E0" w:rsidP="00DB1E92">
            <w:pPr>
              <w:tabs>
                <w:tab w:val="decimal" w:pos="515"/>
              </w:tabs>
              <w:spacing w:line="300" w:lineRule="exact"/>
              <w:rPr>
                <w:rFonts w:ascii="Arial" w:hAnsi="Arial" w:cs="Arial"/>
                <w:sz w:val="18"/>
                <w:szCs w:val="18"/>
              </w:rPr>
            </w:pPr>
            <w:r w:rsidRPr="007C7F06">
              <w:rPr>
                <w:rFonts w:ascii="Arial" w:hAnsi="Arial" w:cs="Arial"/>
                <w:sz w:val="18"/>
                <w:szCs w:val="18"/>
              </w:rPr>
              <w:t>6</w:t>
            </w:r>
            <w:r w:rsidR="00B50620" w:rsidRPr="007C7F06">
              <w:rPr>
                <w:rFonts w:ascii="Arial" w:hAnsi="Arial" w:cs="Arial"/>
                <w:sz w:val="18"/>
                <w:szCs w:val="18"/>
              </w:rPr>
              <w:t>1</w:t>
            </w:r>
          </w:p>
        </w:tc>
        <w:tc>
          <w:tcPr>
            <w:tcW w:w="752" w:type="dxa"/>
            <w:vAlign w:val="bottom"/>
          </w:tcPr>
          <w:p w14:paraId="438FAA9B" w14:textId="2EC994A0"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71</w:t>
            </w:r>
            <w:r w:rsidRPr="007C7F06">
              <w:rPr>
                <w:rFonts w:ascii="Arial" w:hAnsi="Arial" w:cs="Arial" w:hint="cs"/>
                <w:sz w:val="18"/>
                <w:szCs w:val="18"/>
                <w:cs/>
              </w:rPr>
              <w:t>)</w:t>
            </w:r>
          </w:p>
        </w:tc>
        <w:tc>
          <w:tcPr>
            <w:tcW w:w="752" w:type="dxa"/>
            <w:vAlign w:val="bottom"/>
          </w:tcPr>
          <w:p w14:paraId="7990D28C" w14:textId="1FABF10E" w:rsidR="00DB1E92" w:rsidRPr="007C7F06" w:rsidRDefault="00FA60F6" w:rsidP="00DB1E92">
            <w:pPr>
              <w:tabs>
                <w:tab w:val="decimal" w:pos="515"/>
              </w:tabs>
              <w:spacing w:line="300" w:lineRule="exact"/>
              <w:rPr>
                <w:rFonts w:ascii="Arial" w:hAnsi="Arial" w:cstheme="minorBidi"/>
                <w:sz w:val="18"/>
                <w:szCs w:val="18"/>
              </w:rPr>
            </w:pPr>
            <w:r w:rsidRPr="007C7F06">
              <w:rPr>
                <w:rFonts w:ascii="Arial" w:hAnsi="Arial" w:cs="Arial"/>
                <w:sz w:val="18"/>
                <w:szCs w:val="18"/>
              </w:rPr>
              <w:t>11</w:t>
            </w:r>
          </w:p>
        </w:tc>
        <w:tc>
          <w:tcPr>
            <w:tcW w:w="752" w:type="dxa"/>
            <w:vAlign w:val="bottom"/>
          </w:tcPr>
          <w:p w14:paraId="43EA47AF" w14:textId="06578503"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13</w:t>
            </w:r>
          </w:p>
        </w:tc>
        <w:tc>
          <w:tcPr>
            <w:tcW w:w="752" w:type="dxa"/>
            <w:vAlign w:val="bottom"/>
          </w:tcPr>
          <w:p w14:paraId="0DCCE41C" w14:textId="12508058" w:rsidR="00DB1E92" w:rsidRPr="007C7F06" w:rsidRDefault="00397A06" w:rsidP="00DB1E92">
            <w:pPr>
              <w:tabs>
                <w:tab w:val="decimal" w:pos="515"/>
              </w:tabs>
              <w:spacing w:line="300" w:lineRule="exact"/>
              <w:rPr>
                <w:rFonts w:ascii="Arial" w:hAnsi="Arial" w:cstheme="minorBidi"/>
                <w:sz w:val="18"/>
                <w:szCs w:val="18"/>
              </w:rPr>
            </w:pPr>
            <w:r w:rsidRPr="007C7F06">
              <w:rPr>
                <w:rFonts w:ascii="Arial" w:hAnsi="Arial" w:cstheme="minorBidi"/>
                <w:sz w:val="18"/>
                <w:szCs w:val="18"/>
              </w:rPr>
              <w:t>7</w:t>
            </w:r>
            <w:r w:rsidR="00636D7B" w:rsidRPr="007C7F06">
              <w:rPr>
                <w:rFonts w:ascii="Arial" w:hAnsi="Arial" w:cstheme="minorBidi"/>
                <w:sz w:val="18"/>
                <w:szCs w:val="18"/>
              </w:rPr>
              <w:t>2</w:t>
            </w:r>
          </w:p>
        </w:tc>
        <w:tc>
          <w:tcPr>
            <w:tcW w:w="753" w:type="dxa"/>
            <w:vAlign w:val="bottom"/>
          </w:tcPr>
          <w:p w14:paraId="0857D05B" w14:textId="6696711F"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(58)</w:t>
            </w:r>
          </w:p>
        </w:tc>
      </w:tr>
      <w:tr w:rsidR="00DB1E92" w:rsidRPr="007C7F06" w14:paraId="07280AE2" w14:textId="77777777" w:rsidTr="00DE5DF2">
        <w:tc>
          <w:tcPr>
            <w:tcW w:w="3627" w:type="dxa"/>
            <w:vAlign w:val="bottom"/>
          </w:tcPr>
          <w:p w14:paraId="6CF63314" w14:textId="77777777" w:rsidR="00DB1E92" w:rsidRPr="007C7F06" w:rsidRDefault="00DB1E92" w:rsidP="00DB1E92">
            <w:pPr>
              <w:spacing w:line="300" w:lineRule="exact"/>
              <w:ind w:left="135" w:hanging="135"/>
              <w:rPr>
                <w:rFonts w:ascii="Arial" w:hAnsi="Arial" w:cs="Browallia New"/>
                <w:sz w:val="18"/>
                <w:szCs w:val="22"/>
              </w:rPr>
            </w:pPr>
            <w:r w:rsidRPr="007C7F06">
              <w:rPr>
                <w:rFonts w:ascii="Arial" w:hAnsi="Arial" w:cs="Browallia New"/>
                <w:sz w:val="18"/>
                <w:szCs w:val="22"/>
                <w:lang w:val="en-GB"/>
              </w:rPr>
              <w:t>Gain on disposal of investment in indirect subsidiary</w:t>
            </w:r>
          </w:p>
        </w:tc>
        <w:tc>
          <w:tcPr>
            <w:tcW w:w="752" w:type="dxa"/>
            <w:vAlign w:val="bottom"/>
          </w:tcPr>
          <w:p w14:paraId="3C127948"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BC3921A"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08C8CC36"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1A4EE226"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5F469DED"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332569EF" w14:textId="77777777" w:rsidR="00DB1E92" w:rsidRPr="007C7F06" w:rsidRDefault="00DB1E92" w:rsidP="00DB1E92">
            <w:pPr>
              <w:tabs>
                <w:tab w:val="decimal" w:pos="515"/>
              </w:tabs>
              <w:spacing w:line="300" w:lineRule="exact"/>
              <w:rPr>
                <w:rFonts w:ascii="Arial" w:hAnsi="Arial" w:cs="Arial"/>
                <w:sz w:val="18"/>
                <w:szCs w:val="18"/>
              </w:rPr>
            </w:pPr>
          </w:p>
        </w:tc>
        <w:tc>
          <w:tcPr>
            <w:tcW w:w="753" w:type="dxa"/>
            <w:vAlign w:val="bottom"/>
          </w:tcPr>
          <w:p w14:paraId="3D5DD1B0"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53421AF0"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A104666"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4D698F65"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65AEF573"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040B1BDE"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3938B405" w14:textId="322BE118" w:rsidR="00DB1E92" w:rsidRPr="007C7F06" w:rsidRDefault="001B7F58" w:rsidP="00DB1E92">
            <w:pPr>
              <w:tabs>
                <w:tab w:val="decimal" w:pos="515"/>
              </w:tabs>
              <w:spacing w:line="300" w:lineRule="exact"/>
              <w:rPr>
                <w:rFonts w:ascii="Arial" w:hAnsi="Arial" w:cs="Arial"/>
                <w:sz w:val="18"/>
                <w:szCs w:val="18"/>
                <w:cs/>
              </w:rPr>
            </w:pPr>
            <w:r w:rsidRPr="007C7F06">
              <w:rPr>
                <w:rFonts w:ascii="Arial" w:hAnsi="Arial" w:cstheme="minorBidi"/>
                <w:sz w:val="18"/>
                <w:szCs w:val="18"/>
              </w:rPr>
              <w:t>-</w:t>
            </w:r>
          </w:p>
        </w:tc>
        <w:tc>
          <w:tcPr>
            <w:tcW w:w="753" w:type="dxa"/>
            <w:vAlign w:val="bottom"/>
          </w:tcPr>
          <w:p w14:paraId="4F5EE946" w14:textId="347E9278"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107</w:t>
            </w:r>
          </w:p>
        </w:tc>
      </w:tr>
      <w:tr w:rsidR="00DB1E92" w:rsidRPr="007C7F06" w14:paraId="65B2B5AF" w14:textId="77777777" w:rsidTr="0097361F">
        <w:tc>
          <w:tcPr>
            <w:tcW w:w="3627" w:type="dxa"/>
            <w:vAlign w:val="bottom"/>
          </w:tcPr>
          <w:p w14:paraId="26363B86" w14:textId="77777777" w:rsidR="00DB1E92" w:rsidRPr="007C7F06" w:rsidRDefault="00DB1E92" w:rsidP="00DB1E92">
            <w:pPr>
              <w:spacing w:line="300" w:lineRule="exact"/>
              <w:ind w:left="90" w:hanging="90"/>
              <w:rPr>
                <w:rFonts w:ascii="Arial" w:hAnsi="Arial" w:cs="Arial"/>
                <w:sz w:val="18"/>
                <w:szCs w:val="18"/>
                <w:lang w:val="en-GB"/>
              </w:rPr>
            </w:pPr>
            <w:r w:rsidRPr="007C7F06">
              <w:rPr>
                <w:rFonts w:ascii="Arial" w:hAnsi="Arial" w:cs="Arial"/>
                <w:sz w:val="18"/>
                <w:szCs w:val="18"/>
                <w:lang w:val="en-GB"/>
              </w:rPr>
              <w:t>Other income</w:t>
            </w:r>
          </w:p>
        </w:tc>
        <w:tc>
          <w:tcPr>
            <w:tcW w:w="752" w:type="dxa"/>
            <w:vAlign w:val="bottom"/>
          </w:tcPr>
          <w:p w14:paraId="099638BC"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630B287C"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3E1D12FC"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7C6E23A3"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85A191B"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381E213" w14:textId="77777777" w:rsidR="00DB1E92" w:rsidRPr="007C7F06" w:rsidRDefault="00DB1E92" w:rsidP="00DB1E92">
            <w:pPr>
              <w:tabs>
                <w:tab w:val="decimal" w:pos="515"/>
              </w:tabs>
              <w:spacing w:line="300" w:lineRule="exact"/>
              <w:rPr>
                <w:rFonts w:ascii="Arial" w:hAnsi="Arial" w:cs="Arial"/>
                <w:sz w:val="18"/>
                <w:szCs w:val="18"/>
              </w:rPr>
            </w:pPr>
          </w:p>
        </w:tc>
        <w:tc>
          <w:tcPr>
            <w:tcW w:w="753" w:type="dxa"/>
            <w:vAlign w:val="bottom"/>
          </w:tcPr>
          <w:p w14:paraId="48CAAE65"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2913B13"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38940E56"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2F6C931"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70912F5E"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0CD32FCC"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1CDD6853" w14:textId="1192F93F" w:rsidR="00DB1E92" w:rsidRPr="007C7F06" w:rsidRDefault="00A96278" w:rsidP="00DB1E92">
            <w:pPr>
              <w:tabs>
                <w:tab w:val="decimal" w:pos="515"/>
              </w:tabs>
              <w:spacing w:line="300" w:lineRule="exact"/>
              <w:rPr>
                <w:rFonts w:ascii="Arial" w:hAnsi="Arial" w:cstheme="minorBidi"/>
                <w:sz w:val="18"/>
                <w:szCs w:val="18"/>
              </w:rPr>
            </w:pPr>
            <w:r w:rsidRPr="007C7F06">
              <w:rPr>
                <w:rFonts w:ascii="Arial" w:hAnsi="Arial" w:cstheme="minorBidi"/>
                <w:sz w:val="18"/>
                <w:szCs w:val="18"/>
              </w:rPr>
              <w:t>29</w:t>
            </w:r>
          </w:p>
        </w:tc>
        <w:tc>
          <w:tcPr>
            <w:tcW w:w="753" w:type="dxa"/>
            <w:vAlign w:val="bottom"/>
          </w:tcPr>
          <w:p w14:paraId="74F7E901" w14:textId="76C5E81F"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10</w:t>
            </w:r>
          </w:p>
        </w:tc>
      </w:tr>
      <w:tr w:rsidR="00DB1E92" w:rsidRPr="007C7F06" w14:paraId="0509747C" w14:textId="77777777" w:rsidTr="0097361F">
        <w:tc>
          <w:tcPr>
            <w:tcW w:w="3627" w:type="dxa"/>
            <w:vAlign w:val="bottom"/>
          </w:tcPr>
          <w:p w14:paraId="13F0F130" w14:textId="3D3FE747" w:rsidR="00DB1E92" w:rsidRPr="007C7F06" w:rsidRDefault="00E33F34" w:rsidP="00DB1E92">
            <w:pPr>
              <w:spacing w:line="300" w:lineRule="exact"/>
              <w:ind w:left="90" w:hanging="90"/>
              <w:rPr>
                <w:rFonts w:ascii="Arial" w:hAnsi="Arial" w:cs="Arial"/>
                <w:sz w:val="18"/>
                <w:szCs w:val="18"/>
                <w:lang w:val="en-GB"/>
              </w:rPr>
            </w:pPr>
            <w:r w:rsidRPr="007C7F06">
              <w:rPr>
                <w:rFonts w:ascii="Arial" w:hAnsi="Arial" w:cs="Arial"/>
                <w:sz w:val="18"/>
                <w:szCs w:val="18"/>
                <w:lang w:val="en-GB"/>
              </w:rPr>
              <w:t xml:space="preserve">Gain </w:t>
            </w:r>
            <w:r w:rsidRPr="007C7F06">
              <w:rPr>
                <w:rFonts w:ascii="Arial" w:hAnsi="Arial" w:cs="Arial" w:hint="cs"/>
                <w:sz w:val="18"/>
                <w:szCs w:val="18"/>
                <w:cs/>
                <w:lang w:val="en-GB"/>
              </w:rPr>
              <w:t>(</w:t>
            </w:r>
            <w:r w:rsidR="00C7232F">
              <w:rPr>
                <w:rFonts w:ascii="Arial" w:hAnsi="Arial" w:cs="Arial"/>
                <w:sz w:val="18"/>
                <w:szCs w:val="18"/>
                <w:lang w:val="en-GB"/>
              </w:rPr>
              <w:t>l</w:t>
            </w:r>
            <w:r w:rsidR="00DB1E92" w:rsidRPr="007C7F06">
              <w:rPr>
                <w:rFonts w:ascii="Arial" w:hAnsi="Arial" w:cs="Arial"/>
                <w:sz w:val="18"/>
                <w:szCs w:val="18"/>
                <w:lang w:val="en-GB"/>
              </w:rPr>
              <w:t>oss</w:t>
            </w:r>
            <w:r w:rsidRPr="007C7F06">
              <w:rPr>
                <w:rFonts w:ascii="Arial" w:hAnsi="Arial" w:cs="Arial" w:hint="cs"/>
                <w:sz w:val="18"/>
                <w:szCs w:val="18"/>
                <w:cs/>
                <w:lang w:val="en-GB"/>
              </w:rPr>
              <w:t>)</w:t>
            </w:r>
            <w:r w:rsidR="00DB1E92" w:rsidRPr="007C7F06">
              <w:rPr>
                <w:rFonts w:ascii="Arial" w:hAnsi="Arial" w:cs="Arial"/>
                <w:sz w:val="18"/>
                <w:szCs w:val="18"/>
                <w:lang w:val="en-GB"/>
              </w:rPr>
              <w:t xml:space="preserve"> on exchange</w:t>
            </w:r>
          </w:p>
        </w:tc>
        <w:tc>
          <w:tcPr>
            <w:tcW w:w="752" w:type="dxa"/>
            <w:vAlign w:val="bottom"/>
          </w:tcPr>
          <w:p w14:paraId="1D618685"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41726C1E"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5DAA7F88"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70EB6CEE"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12BECF37"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3D20220F" w14:textId="77777777" w:rsidR="00DB1E92" w:rsidRPr="007C7F06" w:rsidRDefault="00DB1E92" w:rsidP="00DB1E92">
            <w:pPr>
              <w:tabs>
                <w:tab w:val="decimal" w:pos="515"/>
              </w:tabs>
              <w:spacing w:line="300" w:lineRule="exact"/>
              <w:rPr>
                <w:rFonts w:ascii="Arial" w:hAnsi="Arial" w:cs="Arial"/>
                <w:sz w:val="18"/>
                <w:szCs w:val="18"/>
              </w:rPr>
            </w:pPr>
          </w:p>
        </w:tc>
        <w:tc>
          <w:tcPr>
            <w:tcW w:w="753" w:type="dxa"/>
            <w:vAlign w:val="bottom"/>
          </w:tcPr>
          <w:p w14:paraId="14C77251"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4279513C"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432E5366"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63423968"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7EA14450"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0BC6A2BB"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5E5DA88A" w14:textId="305B9DEF" w:rsidR="00DB1E92" w:rsidRPr="007C7F06" w:rsidRDefault="0025188E" w:rsidP="00DB1E92">
            <w:pPr>
              <w:tabs>
                <w:tab w:val="decimal" w:pos="515"/>
              </w:tabs>
              <w:spacing w:line="300" w:lineRule="exact"/>
              <w:rPr>
                <w:rFonts w:ascii="Arial" w:hAnsi="Arial" w:cs="Arial"/>
                <w:sz w:val="18"/>
                <w:szCs w:val="18"/>
              </w:rPr>
            </w:pPr>
            <w:r w:rsidRPr="007C7F06">
              <w:rPr>
                <w:rFonts w:ascii="Arial" w:hAnsi="Arial" w:cs="Arial"/>
                <w:sz w:val="18"/>
                <w:szCs w:val="18"/>
              </w:rPr>
              <w:t>2</w:t>
            </w:r>
          </w:p>
        </w:tc>
        <w:tc>
          <w:tcPr>
            <w:tcW w:w="753" w:type="dxa"/>
            <w:vAlign w:val="bottom"/>
          </w:tcPr>
          <w:p w14:paraId="4A179059" w14:textId="2166E7FF"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6</w:t>
            </w:r>
            <w:r w:rsidRPr="007C7F06">
              <w:rPr>
                <w:rFonts w:ascii="Arial" w:hAnsi="Arial" w:cs="Arial" w:hint="cs"/>
                <w:sz w:val="18"/>
                <w:szCs w:val="18"/>
                <w:cs/>
              </w:rPr>
              <w:t>)</w:t>
            </w:r>
          </w:p>
        </w:tc>
      </w:tr>
      <w:tr w:rsidR="00DB1E92" w:rsidRPr="007C7F06" w14:paraId="1EC8D876" w14:textId="77777777" w:rsidTr="0097361F">
        <w:tc>
          <w:tcPr>
            <w:tcW w:w="3627" w:type="dxa"/>
            <w:vAlign w:val="bottom"/>
          </w:tcPr>
          <w:p w14:paraId="56C67DD4" w14:textId="77777777" w:rsidR="00DB1E92" w:rsidRPr="007C7F06" w:rsidRDefault="00DB1E92" w:rsidP="00DB1E92">
            <w:pPr>
              <w:spacing w:line="300" w:lineRule="exact"/>
              <w:ind w:left="90" w:hanging="90"/>
              <w:rPr>
                <w:rFonts w:ascii="Arial" w:hAnsi="Arial" w:cs="Arial"/>
                <w:sz w:val="18"/>
                <w:szCs w:val="18"/>
                <w:lang w:val="en-GB"/>
              </w:rPr>
            </w:pPr>
            <w:r w:rsidRPr="007C7F06">
              <w:rPr>
                <w:rFonts w:ascii="Arial" w:hAnsi="Arial" w:cs="Arial"/>
                <w:sz w:val="18"/>
                <w:szCs w:val="18"/>
                <w:lang w:val="en-GB"/>
              </w:rPr>
              <w:t>Selling and distribution expenses</w:t>
            </w:r>
          </w:p>
        </w:tc>
        <w:tc>
          <w:tcPr>
            <w:tcW w:w="752" w:type="dxa"/>
            <w:vAlign w:val="bottom"/>
          </w:tcPr>
          <w:p w14:paraId="17D6247B"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0D423CD5"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4124690E"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CDF2856"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081B3473"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16B7E504" w14:textId="77777777" w:rsidR="00DB1E92" w:rsidRPr="007C7F06" w:rsidRDefault="00DB1E92" w:rsidP="00DB1E92">
            <w:pPr>
              <w:tabs>
                <w:tab w:val="decimal" w:pos="515"/>
              </w:tabs>
              <w:spacing w:line="300" w:lineRule="exact"/>
              <w:rPr>
                <w:rFonts w:ascii="Arial" w:hAnsi="Arial" w:cs="Arial"/>
                <w:sz w:val="18"/>
                <w:szCs w:val="18"/>
              </w:rPr>
            </w:pPr>
          </w:p>
        </w:tc>
        <w:tc>
          <w:tcPr>
            <w:tcW w:w="753" w:type="dxa"/>
            <w:vAlign w:val="bottom"/>
          </w:tcPr>
          <w:p w14:paraId="27D977A3"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5CCF6FFF"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1D0863EE"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65EE5037"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02883503"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3E665E33"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7838A783" w14:textId="4DB73164" w:rsidR="00DB1E92" w:rsidRPr="007C7F06" w:rsidRDefault="00622636" w:rsidP="00DB1E92">
            <w:pP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theme="minorBidi"/>
                <w:sz w:val="18"/>
                <w:szCs w:val="18"/>
              </w:rPr>
              <w:t>40</w:t>
            </w:r>
            <w:r w:rsidRPr="007C7F06">
              <w:rPr>
                <w:rFonts w:ascii="Arial" w:hAnsi="Arial" w:cs="Arial" w:hint="cs"/>
                <w:sz w:val="18"/>
                <w:szCs w:val="18"/>
                <w:cs/>
              </w:rPr>
              <w:t>)</w:t>
            </w:r>
          </w:p>
        </w:tc>
        <w:tc>
          <w:tcPr>
            <w:tcW w:w="753" w:type="dxa"/>
            <w:vAlign w:val="bottom"/>
          </w:tcPr>
          <w:p w14:paraId="307F4D65" w14:textId="03DEE97F"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44</w:t>
            </w:r>
            <w:r w:rsidRPr="007C7F06">
              <w:rPr>
                <w:rFonts w:ascii="Arial" w:hAnsi="Arial" w:cs="Arial" w:hint="cs"/>
                <w:sz w:val="18"/>
                <w:szCs w:val="18"/>
                <w:cs/>
              </w:rPr>
              <w:t>)</w:t>
            </w:r>
          </w:p>
        </w:tc>
      </w:tr>
      <w:tr w:rsidR="00DB1E92" w:rsidRPr="007C7F06" w14:paraId="0BE549C8" w14:textId="77777777" w:rsidTr="0097361F">
        <w:tc>
          <w:tcPr>
            <w:tcW w:w="3627" w:type="dxa"/>
            <w:vAlign w:val="bottom"/>
          </w:tcPr>
          <w:p w14:paraId="1A24E642" w14:textId="77777777" w:rsidR="00DB1E92" w:rsidRPr="007C7F06" w:rsidRDefault="00DB1E92" w:rsidP="00DB1E92">
            <w:pPr>
              <w:spacing w:line="300" w:lineRule="exact"/>
              <w:ind w:left="222" w:right="-162" w:hanging="222"/>
              <w:rPr>
                <w:rFonts w:ascii="Arial" w:hAnsi="Arial" w:cs="Arial"/>
                <w:sz w:val="18"/>
                <w:szCs w:val="18"/>
                <w:cs/>
                <w:lang w:val="en-GB"/>
              </w:rPr>
            </w:pPr>
            <w:r w:rsidRPr="007C7F06">
              <w:rPr>
                <w:rFonts w:ascii="Arial" w:hAnsi="Arial" w:cs="Arial"/>
                <w:sz w:val="18"/>
                <w:szCs w:val="18"/>
                <w:lang w:val="en-GB"/>
              </w:rPr>
              <w:t xml:space="preserve">Administrative expenses </w:t>
            </w:r>
          </w:p>
        </w:tc>
        <w:tc>
          <w:tcPr>
            <w:tcW w:w="752" w:type="dxa"/>
            <w:vAlign w:val="bottom"/>
          </w:tcPr>
          <w:p w14:paraId="14A23F15"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F5AB896"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46680F8F"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129BC37"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59264699"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C6F3366" w14:textId="77777777" w:rsidR="00DB1E92" w:rsidRPr="007C7F06" w:rsidRDefault="00DB1E92" w:rsidP="00DB1E92">
            <w:pPr>
              <w:tabs>
                <w:tab w:val="decimal" w:pos="515"/>
              </w:tabs>
              <w:spacing w:line="300" w:lineRule="exact"/>
              <w:rPr>
                <w:rFonts w:ascii="Arial" w:hAnsi="Arial" w:cs="Arial"/>
                <w:sz w:val="18"/>
                <w:szCs w:val="18"/>
              </w:rPr>
            </w:pPr>
          </w:p>
        </w:tc>
        <w:tc>
          <w:tcPr>
            <w:tcW w:w="753" w:type="dxa"/>
            <w:vAlign w:val="bottom"/>
          </w:tcPr>
          <w:p w14:paraId="4113A566"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9BD0FA0"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550D313C"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7626A8E7"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442AAB84"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3402BBB3"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67E78636" w14:textId="38942C44" w:rsidR="00DB1E92" w:rsidRPr="007C7F06" w:rsidRDefault="00881A76" w:rsidP="00DB1E92">
            <w:pPr>
              <w:tabs>
                <w:tab w:val="decimal" w:pos="515"/>
              </w:tabs>
              <w:spacing w:line="300" w:lineRule="exact"/>
              <w:rPr>
                <w:rFonts w:ascii="Arial" w:hAnsi="Arial" w:cs="Arial"/>
                <w:sz w:val="18"/>
                <w:szCs w:val="18"/>
              </w:rPr>
            </w:pPr>
            <w:r w:rsidRPr="007C7F06">
              <w:rPr>
                <w:rFonts w:ascii="Arial" w:hAnsi="Arial" w:cs="Arial" w:hint="cs"/>
                <w:sz w:val="18"/>
                <w:szCs w:val="18"/>
                <w:cs/>
              </w:rPr>
              <w:t>(</w:t>
            </w:r>
            <w:r w:rsidR="00E93EB7" w:rsidRPr="007C7F06">
              <w:rPr>
                <w:rFonts w:ascii="Arial" w:hAnsi="Arial" w:cstheme="minorBidi"/>
                <w:sz w:val="18"/>
                <w:szCs w:val="18"/>
              </w:rPr>
              <w:t>286</w:t>
            </w:r>
            <w:r w:rsidRPr="007C7F06">
              <w:rPr>
                <w:rFonts w:ascii="Arial" w:hAnsi="Arial" w:cs="Arial" w:hint="cs"/>
                <w:sz w:val="18"/>
                <w:szCs w:val="18"/>
                <w:cs/>
              </w:rPr>
              <w:t>)</w:t>
            </w:r>
          </w:p>
        </w:tc>
        <w:tc>
          <w:tcPr>
            <w:tcW w:w="753" w:type="dxa"/>
            <w:vAlign w:val="bottom"/>
          </w:tcPr>
          <w:p w14:paraId="3814AAB2" w14:textId="19B06808"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(313)</w:t>
            </w:r>
          </w:p>
        </w:tc>
      </w:tr>
      <w:tr w:rsidR="00DB1E92" w:rsidRPr="007C7F06" w14:paraId="2E95DB97" w14:textId="77777777" w:rsidTr="0097361F">
        <w:tc>
          <w:tcPr>
            <w:tcW w:w="3627" w:type="dxa"/>
            <w:vAlign w:val="bottom"/>
          </w:tcPr>
          <w:p w14:paraId="764C2C55" w14:textId="77777777" w:rsidR="00DB1E92" w:rsidRPr="007C7F06" w:rsidRDefault="00DB1E92" w:rsidP="00DB1E92">
            <w:pPr>
              <w:spacing w:line="300" w:lineRule="exact"/>
              <w:ind w:left="222" w:right="-162" w:hanging="222"/>
              <w:rPr>
                <w:rFonts w:ascii="Arial" w:hAnsi="Arial" w:cs="Browallia New"/>
                <w:sz w:val="18"/>
                <w:szCs w:val="22"/>
              </w:rPr>
            </w:pPr>
            <w:r w:rsidRPr="007C7F06">
              <w:rPr>
                <w:rFonts w:ascii="Arial" w:hAnsi="Arial" w:cs="Browallia New"/>
                <w:sz w:val="18"/>
                <w:szCs w:val="22"/>
              </w:rPr>
              <w:t>Other expenses</w:t>
            </w:r>
          </w:p>
        </w:tc>
        <w:tc>
          <w:tcPr>
            <w:tcW w:w="752" w:type="dxa"/>
            <w:vAlign w:val="bottom"/>
          </w:tcPr>
          <w:p w14:paraId="634DBF4C"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38B0C1B8"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70047407"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75E4159E"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4A1E4FF3"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07EDF95E" w14:textId="77777777" w:rsidR="00DB1E92" w:rsidRPr="007C7F06" w:rsidRDefault="00DB1E92" w:rsidP="00DB1E92">
            <w:pPr>
              <w:tabs>
                <w:tab w:val="decimal" w:pos="515"/>
              </w:tabs>
              <w:spacing w:line="300" w:lineRule="exact"/>
              <w:rPr>
                <w:rFonts w:ascii="Arial" w:hAnsi="Arial" w:cs="Arial"/>
                <w:sz w:val="18"/>
                <w:szCs w:val="18"/>
              </w:rPr>
            </w:pPr>
          </w:p>
        </w:tc>
        <w:tc>
          <w:tcPr>
            <w:tcW w:w="753" w:type="dxa"/>
            <w:vAlign w:val="bottom"/>
          </w:tcPr>
          <w:p w14:paraId="4F8447B1"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0BF2227"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5F8DE544"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61A15D42"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06839AFA"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01DD0ED0"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188DF890" w14:textId="49DED537" w:rsidR="00DB1E92" w:rsidRPr="007C7F06" w:rsidRDefault="0000074B" w:rsidP="00DB1E92">
            <w:pPr>
              <w:tabs>
                <w:tab w:val="decimal" w:pos="515"/>
              </w:tabs>
              <w:spacing w:line="300" w:lineRule="exact"/>
              <w:rPr>
                <w:rFonts w:ascii="Arial" w:hAnsi="Arial" w:cs="Arial"/>
                <w:sz w:val="18"/>
                <w:szCs w:val="18"/>
                <w:cs/>
              </w:rPr>
            </w:pPr>
            <w:r w:rsidRPr="007C7F06">
              <w:rPr>
                <w:rFonts w:ascii="Arial" w:hAnsi="Arial" w:cs="Arial" w:hint="cs"/>
                <w:sz w:val="18"/>
                <w:szCs w:val="18"/>
                <w:cs/>
              </w:rPr>
              <w:t>(</w:t>
            </w:r>
            <w:r w:rsidR="00921109" w:rsidRPr="007C7F06">
              <w:rPr>
                <w:rFonts w:ascii="Arial" w:hAnsi="Arial" w:cstheme="minorBidi"/>
                <w:sz w:val="18"/>
                <w:szCs w:val="18"/>
              </w:rPr>
              <w:t>363</w:t>
            </w:r>
            <w:r w:rsidRPr="007C7F06">
              <w:rPr>
                <w:rFonts w:ascii="Arial" w:hAnsi="Arial" w:cs="Arial" w:hint="cs"/>
                <w:sz w:val="18"/>
                <w:szCs w:val="18"/>
                <w:cs/>
              </w:rPr>
              <w:t>)</w:t>
            </w:r>
          </w:p>
        </w:tc>
        <w:tc>
          <w:tcPr>
            <w:tcW w:w="753" w:type="dxa"/>
            <w:vAlign w:val="bottom"/>
          </w:tcPr>
          <w:p w14:paraId="19856C3B" w14:textId="1F93CBE8"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sz w:val="18"/>
                <w:szCs w:val="18"/>
              </w:rPr>
              <w:t>(351)</w:t>
            </w:r>
          </w:p>
        </w:tc>
      </w:tr>
      <w:tr w:rsidR="00DB1E92" w:rsidRPr="007C7F06" w14:paraId="085EBEE9" w14:textId="77777777" w:rsidTr="0097361F">
        <w:tc>
          <w:tcPr>
            <w:tcW w:w="3627" w:type="dxa"/>
            <w:vAlign w:val="bottom"/>
          </w:tcPr>
          <w:p w14:paraId="4616069F" w14:textId="77777777" w:rsidR="00DB1E92" w:rsidRPr="007C7F06" w:rsidRDefault="00DB1E92" w:rsidP="00DB1E92">
            <w:pPr>
              <w:spacing w:line="300" w:lineRule="exact"/>
              <w:ind w:left="90" w:hanging="90"/>
              <w:rPr>
                <w:rFonts w:ascii="Arial" w:hAnsi="Arial" w:cs="Arial"/>
                <w:sz w:val="18"/>
                <w:szCs w:val="18"/>
                <w:cs/>
                <w:lang w:val="en-GB"/>
              </w:rPr>
            </w:pPr>
            <w:r w:rsidRPr="007C7F06">
              <w:rPr>
                <w:rFonts w:ascii="Arial" w:hAnsi="Arial" w:cs="Arial"/>
                <w:sz w:val="18"/>
                <w:szCs w:val="18"/>
                <w:lang w:val="en-GB"/>
              </w:rPr>
              <w:t>Finance cost</w:t>
            </w:r>
          </w:p>
        </w:tc>
        <w:tc>
          <w:tcPr>
            <w:tcW w:w="752" w:type="dxa"/>
            <w:vAlign w:val="bottom"/>
          </w:tcPr>
          <w:p w14:paraId="5608E8A3"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ED19E1E"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3AABA3C4"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65B658E3"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1F7CEFA2"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1701D44C" w14:textId="77777777" w:rsidR="00DB1E92" w:rsidRPr="007C7F06" w:rsidRDefault="00DB1E92" w:rsidP="00DB1E92">
            <w:pPr>
              <w:tabs>
                <w:tab w:val="decimal" w:pos="515"/>
              </w:tabs>
              <w:spacing w:line="300" w:lineRule="exact"/>
              <w:rPr>
                <w:rFonts w:ascii="Arial" w:hAnsi="Arial" w:cs="Arial"/>
                <w:sz w:val="18"/>
                <w:szCs w:val="18"/>
              </w:rPr>
            </w:pPr>
          </w:p>
        </w:tc>
        <w:tc>
          <w:tcPr>
            <w:tcW w:w="753" w:type="dxa"/>
            <w:vAlign w:val="bottom"/>
          </w:tcPr>
          <w:p w14:paraId="3C3A3529"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0163FA9"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1095011A"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3F57F998"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D0F0A12"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350223D0"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E24C325" w14:textId="17F24CBE" w:rsidR="00DB1E92" w:rsidRPr="007C7F06" w:rsidRDefault="0022758B"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theme="minorBidi"/>
                <w:sz w:val="18"/>
                <w:szCs w:val="18"/>
              </w:rPr>
              <w:t>351</w:t>
            </w:r>
            <w:r w:rsidRPr="007C7F06">
              <w:rPr>
                <w:rFonts w:ascii="Arial" w:hAnsi="Arial" w:cs="Arial" w:hint="cs"/>
                <w:sz w:val="18"/>
                <w:szCs w:val="18"/>
                <w:cs/>
              </w:rPr>
              <w:t>)</w:t>
            </w:r>
          </w:p>
        </w:tc>
        <w:tc>
          <w:tcPr>
            <w:tcW w:w="753" w:type="dxa"/>
            <w:vAlign w:val="bottom"/>
          </w:tcPr>
          <w:p w14:paraId="535F4173" w14:textId="04024453" w:rsidR="00DB1E92" w:rsidRPr="007C7F06" w:rsidRDefault="00DB1E92"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204</w:t>
            </w:r>
            <w:r w:rsidRPr="007C7F06">
              <w:rPr>
                <w:rFonts w:ascii="Arial" w:hAnsi="Arial" w:cs="Arial" w:hint="cs"/>
                <w:sz w:val="18"/>
                <w:szCs w:val="18"/>
                <w:cs/>
              </w:rPr>
              <w:t>)</w:t>
            </w:r>
          </w:p>
        </w:tc>
      </w:tr>
      <w:tr w:rsidR="00DB1E92" w:rsidRPr="007C7F06" w14:paraId="2FC0B11D" w14:textId="77777777" w:rsidTr="0097361F">
        <w:tc>
          <w:tcPr>
            <w:tcW w:w="3627" w:type="dxa"/>
            <w:vAlign w:val="bottom"/>
          </w:tcPr>
          <w:p w14:paraId="35CE93DD" w14:textId="77777777" w:rsidR="00DB1E92" w:rsidRPr="007C7F06" w:rsidRDefault="00DB1E92" w:rsidP="00DB1E92">
            <w:pPr>
              <w:spacing w:line="300" w:lineRule="exact"/>
              <w:ind w:left="90" w:hanging="90"/>
              <w:rPr>
                <w:rFonts w:ascii="Arial" w:hAnsi="Arial" w:cs="Arial"/>
                <w:b/>
                <w:bCs/>
                <w:sz w:val="18"/>
                <w:szCs w:val="18"/>
              </w:rPr>
            </w:pPr>
            <w:r w:rsidRPr="007C7F06">
              <w:rPr>
                <w:rFonts w:ascii="Arial" w:hAnsi="Arial" w:cs="Arial"/>
                <w:b/>
                <w:bCs/>
                <w:sz w:val="18"/>
                <w:szCs w:val="18"/>
                <w:lang w:val="en-GB"/>
              </w:rPr>
              <w:t xml:space="preserve">Loss </w:t>
            </w:r>
            <w:r w:rsidRPr="007C7F06">
              <w:rPr>
                <w:rFonts w:ascii="Arial" w:hAnsi="Arial" w:cs="Arial"/>
                <w:b/>
                <w:bCs/>
                <w:sz w:val="18"/>
                <w:szCs w:val="18"/>
              </w:rPr>
              <w:t xml:space="preserve">before income tax </w:t>
            </w:r>
          </w:p>
        </w:tc>
        <w:tc>
          <w:tcPr>
            <w:tcW w:w="752" w:type="dxa"/>
            <w:vAlign w:val="bottom"/>
          </w:tcPr>
          <w:p w14:paraId="510B46FF"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38AF89F1"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414BAC35"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0F1A35F0"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7B93F301"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75DE5DC1" w14:textId="77777777" w:rsidR="00DB1E92" w:rsidRPr="007C7F06" w:rsidRDefault="00DB1E92" w:rsidP="00DB1E92">
            <w:pPr>
              <w:tabs>
                <w:tab w:val="decimal" w:pos="515"/>
              </w:tabs>
              <w:spacing w:line="300" w:lineRule="exact"/>
              <w:rPr>
                <w:rFonts w:ascii="Arial" w:hAnsi="Arial" w:cs="Arial"/>
                <w:sz w:val="18"/>
                <w:szCs w:val="18"/>
              </w:rPr>
            </w:pPr>
          </w:p>
        </w:tc>
        <w:tc>
          <w:tcPr>
            <w:tcW w:w="753" w:type="dxa"/>
            <w:vAlign w:val="bottom"/>
          </w:tcPr>
          <w:p w14:paraId="6EBFA0A2"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488259DE"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4BBE6C98"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6358DFFA"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63957513"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77B95262"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1B9A7CCE" w14:textId="2E0F2AFC" w:rsidR="00DB1E92" w:rsidRPr="007C7F06" w:rsidRDefault="002E6BDA" w:rsidP="00DB1E92">
            <w:pP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93</w:t>
            </w:r>
            <w:r w:rsidR="00A7610B" w:rsidRPr="007C7F06">
              <w:rPr>
                <w:rFonts w:ascii="Arial" w:hAnsi="Arial" w:cs="Browallia New"/>
                <w:sz w:val="18"/>
                <w:szCs w:val="22"/>
              </w:rPr>
              <w:t>7</w:t>
            </w:r>
            <w:r w:rsidR="00A7610B" w:rsidRPr="007C7F06">
              <w:rPr>
                <w:rFonts w:ascii="Arial" w:hAnsi="Arial" w:cstheme="minorBidi" w:hint="cs"/>
                <w:sz w:val="18"/>
                <w:szCs w:val="18"/>
                <w:cs/>
              </w:rPr>
              <w:t>)</w:t>
            </w:r>
          </w:p>
        </w:tc>
        <w:tc>
          <w:tcPr>
            <w:tcW w:w="753" w:type="dxa"/>
            <w:vAlign w:val="bottom"/>
          </w:tcPr>
          <w:p w14:paraId="10B2A06A" w14:textId="6603CABD" w:rsidR="00DB1E92" w:rsidRPr="007C7F06" w:rsidRDefault="00DB1E92" w:rsidP="00DB1E92">
            <w:pP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859</w:t>
            </w:r>
            <w:r w:rsidRPr="007C7F06">
              <w:rPr>
                <w:rFonts w:ascii="Arial" w:hAnsi="Arial" w:cs="Arial" w:hint="cs"/>
                <w:sz w:val="18"/>
                <w:szCs w:val="18"/>
                <w:cs/>
              </w:rPr>
              <w:t>)</w:t>
            </w:r>
          </w:p>
        </w:tc>
      </w:tr>
      <w:tr w:rsidR="00DB1E92" w:rsidRPr="007C7F06" w14:paraId="41F87437" w14:textId="77777777" w:rsidTr="0097361F">
        <w:tc>
          <w:tcPr>
            <w:tcW w:w="3627" w:type="dxa"/>
            <w:vAlign w:val="bottom"/>
          </w:tcPr>
          <w:p w14:paraId="0E577EA1" w14:textId="77777777" w:rsidR="00DB1E92" w:rsidRPr="007C7F06" w:rsidRDefault="00DB1E92" w:rsidP="00DB1E92">
            <w:pPr>
              <w:spacing w:line="300" w:lineRule="exact"/>
              <w:ind w:left="90" w:hanging="90"/>
              <w:rPr>
                <w:rFonts w:ascii="Arial" w:hAnsi="Arial" w:cs="Arial"/>
                <w:sz w:val="18"/>
                <w:szCs w:val="18"/>
                <w:cs/>
                <w:lang w:val="en-GB"/>
              </w:rPr>
            </w:pPr>
            <w:r w:rsidRPr="007C7F06">
              <w:rPr>
                <w:rFonts w:ascii="Arial" w:hAnsi="Arial" w:cs="Arial"/>
                <w:sz w:val="18"/>
                <w:szCs w:val="18"/>
                <w:lang w:val="en-GB"/>
              </w:rPr>
              <w:t xml:space="preserve">Income tax </w:t>
            </w:r>
          </w:p>
        </w:tc>
        <w:tc>
          <w:tcPr>
            <w:tcW w:w="752" w:type="dxa"/>
            <w:vAlign w:val="bottom"/>
          </w:tcPr>
          <w:p w14:paraId="4DA198D7"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4B714C58"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548A9672"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63BA8262"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0528C3D2"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07ECF714" w14:textId="77777777" w:rsidR="00DB1E92" w:rsidRPr="007C7F06" w:rsidRDefault="00DB1E92" w:rsidP="00DB1E92">
            <w:pPr>
              <w:tabs>
                <w:tab w:val="decimal" w:pos="515"/>
              </w:tabs>
              <w:spacing w:line="300" w:lineRule="exact"/>
              <w:rPr>
                <w:rFonts w:ascii="Arial" w:hAnsi="Arial" w:cs="Arial"/>
                <w:sz w:val="18"/>
                <w:szCs w:val="18"/>
              </w:rPr>
            </w:pPr>
          </w:p>
        </w:tc>
        <w:tc>
          <w:tcPr>
            <w:tcW w:w="753" w:type="dxa"/>
            <w:vAlign w:val="bottom"/>
          </w:tcPr>
          <w:p w14:paraId="28CF7F0D"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3B49E5D2"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1D0289CD"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056D2F27"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48B6AF0E"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366754B"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CAE837B" w14:textId="61790934" w:rsidR="00DB1E92" w:rsidRPr="007C7F06" w:rsidRDefault="005A008F" w:rsidP="00DB1E92">
            <w:pPr>
              <w:pBdr>
                <w:bottom w:val="single" w:sz="4" w:space="1" w:color="auto"/>
              </w:pBdr>
              <w:tabs>
                <w:tab w:val="decimal" w:pos="515"/>
              </w:tabs>
              <w:spacing w:line="300" w:lineRule="exact"/>
              <w:rPr>
                <w:rFonts w:ascii="Arial" w:hAnsi="Arial" w:cs="Browallia New"/>
                <w:sz w:val="18"/>
                <w:szCs w:val="22"/>
              </w:rPr>
            </w:pPr>
            <w:r w:rsidRPr="007C7F06">
              <w:rPr>
                <w:rFonts w:ascii="Arial" w:hAnsi="Arial" w:cs="Browallia New"/>
                <w:sz w:val="18"/>
                <w:szCs w:val="22"/>
              </w:rPr>
              <w:t>49</w:t>
            </w:r>
          </w:p>
        </w:tc>
        <w:tc>
          <w:tcPr>
            <w:tcW w:w="753" w:type="dxa"/>
            <w:vAlign w:val="bottom"/>
          </w:tcPr>
          <w:p w14:paraId="3DF6D93B" w14:textId="3A85A368" w:rsidR="00DB1E92" w:rsidRPr="007C7F06" w:rsidRDefault="00DB1E92" w:rsidP="00DB1E92">
            <w:pPr>
              <w:pBdr>
                <w:bottom w:val="sing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13</w:t>
            </w:r>
          </w:p>
        </w:tc>
      </w:tr>
      <w:tr w:rsidR="00DB1E92" w:rsidRPr="007C7F06" w14:paraId="3E80307B" w14:textId="77777777" w:rsidTr="0097361F">
        <w:tc>
          <w:tcPr>
            <w:tcW w:w="3627" w:type="dxa"/>
            <w:vAlign w:val="bottom"/>
          </w:tcPr>
          <w:p w14:paraId="738F3C44" w14:textId="77777777" w:rsidR="00DB1E92" w:rsidRPr="007C7F06" w:rsidRDefault="00DB1E92" w:rsidP="00DB1E92">
            <w:pPr>
              <w:spacing w:line="300" w:lineRule="exact"/>
              <w:ind w:left="90" w:hanging="90"/>
              <w:rPr>
                <w:rFonts w:ascii="Arial" w:hAnsi="Arial" w:cs="Arial"/>
                <w:b/>
                <w:bCs/>
                <w:sz w:val="18"/>
                <w:szCs w:val="18"/>
                <w:cs/>
                <w:lang w:val="en-GB"/>
              </w:rPr>
            </w:pPr>
            <w:r w:rsidRPr="007C7F06">
              <w:rPr>
                <w:rFonts w:ascii="Arial" w:hAnsi="Arial" w:cs="Arial"/>
                <w:b/>
                <w:bCs/>
                <w:sz w:val="18"/>
                <w:szCs w:val="18"/>
                <w:lang w:val="en-GB"/>
              </w:rPr>
              <w:t>Loss for the period</w:t>
            </w:r>
          </w:p>
        </w:tc>
        <w:tc>
          <w:tcPr>
            <w:tcW w:w="752" w:type="dxa"/>
            <w:vAlign w:val="bottom"/>
          </w:tcPr>
          <w:p w14:paraId="5907F82F"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1C90A1A"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389557EB"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545AAF5B"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36061FDC"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40100AF" w14:textId="77777777" w:rsidR="00DB1E92" w:rsidRPr="007C7F06" w:rsidRDefault="00DB1E92" w:rsidP="00DB1E92">
            <w:pPr>
              <w:tabs>
                <w:tab w:val="decimal" w:pos="515"/>
              </w:tabs>
              <w:spacing w:line="300" w:lineRule="exact"/>
              <w:rPr>
                <w:rFonts w:ascii="Arial" w:hAnsi="Arial" w:cs="Arial"/>
                <w:sz w:val="18"/>
                <w:szCs w:val="18"/>
              </w:rPr>
            </w:pPr>
          </w:p>
        </w:tc>
        <w:tc>
          <w:tcPr>
            <w:tcW w:w="753" w:type="dxa"/>
            <w:vAlign w:val="bottom"/>
          </w:tcPr>
          <w:p w14:paraId="5583F12C"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41C7F648"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F400512"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460F4002"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5217569B"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646255E4" w14:textId="77777777" w:rsidR="00DB1E92" w:rsidRPr="007C7F06" w:rsidRDefault="00DB1E92" w:rsidP="00DB1E92">
            <w:pPr>
              <w:tabs>
                <w:tab w:val="decimal" w:pos="515"/>
              </w:tabs>
              <w:spacing w:line="300" w:lineRule="exact"/>
              <w:rPr>
                <w:rFonts w:ascii="Arial" w:hAnsi="Arial" w:cs="Arial"/>
                <w:sz w:val="18"/>
                <w:szCs w:val="18"/>
              </w:rPr>
            </w:pPr>
          </w:p>
        </w:tc>
        <w:tc>
          <w:tcPr>
            <w:tcW w:w="752" w:type="dxa"/>
            <w:vAlign w:val="bottom"/>
          </w:tcPr>
          <w:p w14:paraId="2B860703" w14:textId="1EC11041" w:rsidR="00DB1E92" w:rsidRPr="007C7F06" w:rsidRDefault="009750F1"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hint="cs"/>
                <w:sz w:val="18"/>
                <w:szCs w:val="18"/>
                <w:cs/>
              </w:rPr>
              <w:t>(</w:t>
            </w:r>
            <w:r w:rsidRPr="007C7F06">
              <w:rPr>
                <w:rFonts w:ascii="Arial" w:hAnsi="Arial" w:cs="Arial"/>
                <w:sz w:val="18"/>
                <w:szCs w:val="18"/>
              </w:rPr>
              <w:t>88</w:t>
            </w:r>
            <w:r w:rsidR="00692393" w:rsidRPr="007C7F06">
              <w:rPr>
                <w:rFonts w:ascii="Arial" w:hAnsi="Arial" w:cs="Browallia New"/>
                <w:sz w:val="18"/>
                <w:szCs w:val="22"/>
              </w:rPr>
              <w:t>8</w:t>
            </w:r>
            <w:r w:rsidRPr="007C7F06">
              <w:rPr>
                <w:rFonts w:ascii="Arial" w:hAnsi="Arial" w:cs="Arial" w:hint="cs"/>
                <w:sz w:val="18"/>
                <w:szCs w:val="18"/>
                <w:cs/>
              </w:rPr>
              <w:t>)</w:t>
            </w:r>
          </w:p>
        </w:tc>
        <w:tc>
          <w:tcPr>
            <w:tcW w:w="753" w:type="dxa"/>
            <w:vAlign w:val="bottom"/>
          </w:tcPr>
          <w:p w14:paraId="4FC7C93E" w14:textId="33DA9217" w:rsidR="00DB1E92" w:rsidRPr="007C7F06" w:rsidRDefault="00DB1E92" w:rsidP="00DB1E92">
            <w:pPr>
              <w:pBdr>
                <w:bottom w:val="double" w:sz="4" w:space="1" w:color="auto"/>
              </w:pBdr>
              <w:tabs>
                <w:tab w:val="decimal" w:pos="515"/>
              </w:tabs>
              <w:spacing w:line="300" w:lineRule="exact"/>
              <w:rPr>
                <w:rFonts w:ascii="Arial" w:hAnsi="Arial" w:cs="Arial"/>
                <w:sz w:val="18"/>
                <w:szCs w:val="18"/>
              </w:rPr>
            </w:pPr>
            <w:r w:rsidRPr="007C7F06">
              <w:rPr>
                <w:rFonts w:ascii="Arial" w:hAnsi="Arial" w:cs="Arial"/>
                <w:sz w:val="18"/>
                <w:szCs w:val="18"/>
              </w:rPr>
              <w:t>(846)</w:t>
            </w:r>
          </w:p>
        </w:tc>
      </w:tr>
    </w:tbl>
    <w:p w14:paraId="56D0BA2C" w14:textId="77777777" w:rsidR="007B545C" w:rsidRPr="007C7F06" w:rsidRDefault="007B545C" w:rsidP="00D9490B">
      <w:pPr>
        <w:spacing w:line="340" w:lineRule="exact"/>
        <w:ind w:left="547" w:right="69" w:hanging="360"/>
        <w:jc w:val="right"/>
        <w:rPr>
          <w:rFonts w:ascii="Arial" w:hAnsi="Arial" w:cs="Arial"/>
          <w:b/>
          <w:bCs/>
          <w:sz w:val="22"/>
          <w:szCs w:val="22"/>
        </w:rPr>
        <w:sectPr w:rsidR="007B545C" w:rsidRPr="007C7F06" w:rsidSect="002F48C2">
          <w:pgSz w:w="16834" w:h="11909" w:orient="landscape" w:code="9"/>
          <w:pgMar w:top="1339" w:right="1296" w:bottom="1080" w:left="1080" w:header="576" w:footer="576" w:gutter="0"/>
          <w:cols w:space="720"/>
          <w:docGrid w:linePitch="326"/>
        </w:sectPr>
      </w:pPr>
    </w:p>
    <w:p w14:paraId="2082FB82" w14:textId="77777777" w:rsidR="00B64C67" w:rsidRPr="007C7F06" w:rsidRDefault="007516B3" w:rsidP="007D4696">
      <w:pPr>
        <w:spacing w:before="120" w:after="120" w:line="380" w:lineRule="exact"/>
        <w:ind w:left="540" w:hanging="540"/>
        <w:jc w:val="both"/>
        <w:rPr>
          <w:rFonts w:ascii="Arial" w:hAnsi="Arial" w:cs="Arial"/>
          <w:b/>
          <w:bCs/>
          <w:sz w:val="22"/>
          <w:szCs w:val="22"/>
        </w:rPr>
      </w:pPr>
      <w:r w:rsidRPr="007C7F06">
        <w:rPr>
          <w:rFonts w:ascii="Arial" w:hAnsi="Arial" w:cs="Arial"/>
          <w:b/>
          <w:bCs/>
          <w:sz w:val="22"/>
          <w:szCs w:val="22"/>
        </w:rPr>
        <w:lastRenderedPageBreak/>
        <w:t>1</w:t>
      </w:r>
      <w:r w:rsidR="00CB7FA5" w:rsidRPr="007C7F06">
        <w:rPr>
          <w:rFonts w:ascii="Arial" w:hAnsi="Arial" w:cs="Arial"/>
          <w:b/>
          <w:bCs/>
          <w:sz w:val="22"/>
          <w:szCs w:val="22"/>
        </w:rPr>
        <w:t>5</w:t>
      </w:r>
      <w:r w:rsidR="00EA7C5C" w:rsidRPr="007C7F06">
        <w:rPr>
          <w:rFonts w:ascii="Arial" w:hAnsi="Arial" w:cs="Arial"/>
          <w:b/>
          <w:bCs/>
          <w:sz w:val="22"/>
          <w:szCs w:val="22"/>
        </w:rPr>
        <w:t>.</w:t>
      </w:r>
      <w:r w:rsidR="00EA7C5C" w:rsidRPr="007C7F06">
        <w:rPr>
          <w:rFonts w:ascii="Arial" w:hAnsi="Arial" w:cs="Arial"/>
          <w:b/>
          <w:bCs/>
          <w:sz w:val="22"/>
          <w:szCs w:val="22"/>
        </w:rPr>
        <w:tab/>
      </w:r>
      <w:r w:rsidR="00B64C67" w:rsidRPr="007C7F06">
        <w:rPr>
          <w:rFonts w:ascii="Arial" w:hAnsi="Arial" w:cs="Arial"/>
          <w:b/>
          <w:bCs/>
          <w:sz w:val="22"/>
          <w:szCs w:val="22"/>
        </w:rPr>
        <w:t>Commitment and contingent liabilities</w:t>
      </w:r>
    </w:p>
    <w:p w14:paraId="5BF775AE" w14:textId="77777777" w:rsidR="002239C4" w:rsidRPr="007C7F06" w:rsidRDefault="007516B3" w:rsidP="007D4696">
      <w:pPr>
        <w:spacing w:before="120" w:after="120" w:line="380" w:lineRule="exact"/>
        <w:ind w:left="547" w:hanging="547"/>
        <w:jc w:val="thaiDistribute"/>
        <w:rPr>
          <w:rFonts w:ascii="Arial" w:hAnsi="Arial" w:cs="Arial"/>
          <w:b/>
          <w:bCs/>
          <w:sz w:val="22"/>
          <w:szCs w:val="22"/>
        </w:rPr>
      </w:pPr>
      <w:r w:rsidRPr="007C7F06">
        <w:rPr>
          <w:rFonts w:ascii="Arial" w:hAnsi="Arial" w:cs="Arial"/>
          <w:b/>
          <w:bCs/>
          <w:sz w:val="22"/>
          <w:szCs w:val="22"/>
        </w:rPr>
        <w:t>1</w:t>
      </w:r>
      <w:r w:rsidR="00CB7FA5" w:rsidRPr="007C7F06">
        <w:rPr>
          <w:rFonts w:ascii="Arial" w:hAnsi="Arial" w:cs="Arial"/>
          <w:b/>
          <w:bCs/>
          <w:sz w:val="22"/>
          <w:szCs w:val="22"/>
        </w:rPr>
        <w:t>5</w:t>
      </w:r>
      <w:r w:rsidR="002239C4" w:rsidRPr="007C7F06">
        <w:rPr>
          <w:rFonts w:ascii="Arial" w:hAnsi="Arial" w:cs="Arial"/>
          <w:b/>
          <w:bCs/>
          <w:sz w:val="22"/>
          <w:szCs w:val="22"/>
        </w:rPr>
        <w:t>.1</w:t>
      </w:r>
      <w:r w:rsidR="002239C4" w:rsidRPr="007C7F06">
        <w:rPr>
          <w:rFonts w:ascii="Arial" w:hAnsi="Arial" w:cs="Arial"/>
          <w:b/>
          <w:bCs/>
          <w:sz w:val="22"/>
          <w:szCs w:val="22"/>
        </w:rPr>
        <w:tab/>
      </w:r>
      <w:r w:rsidR="004D693F" w:rsidRPr="007C7F06">
        <w:rPr>
          <w:rFonts w:ascii="Arial" w:hAnsi="Arial" w:cs="Arial"/>
          <w:b/>
          <w:bCs/>
          <w:sz w:val="22"/>
          <w:szCs w:val="22"/>
        </w:rPr>
        <w:t>Capital</w:t>
      </w:r>
      <w:r w:rsidR="002239C4" w:rsidRPr="007C7F06">
        <w:rPr>
          <w:rFonts w:ascii="Arial" w:hAnsi="Arial" w:cs="Arial"/>
          <w:b/>
          <w:bCs/>
          <w:sz w:val="22"/>
          <w:szCs w:val="22"/>
        </w:rPr>
        <w:t xml:space="preserve"> commitments</w:t>
      </w:r>
      <w:r w:rsidR="0012659E" w:rsidRPr="007C7F06">
        <w:rPr>
          <w:rFonts w:ascii="Arial" w:hAnsi="Arial" w:cs="Arial"/>
          <w:b/>
          <w:bCs/>
          <w:sz w:val="22"/>
          <w:szCs w:val="22"/>
        </w:rPr>
        <w:tab/>
      </w:r>
    </w:p>
    <w:p w14:paraId="3F6A6AAE" w14:textId="5CF40A42" w:rsidR="00541BB1" w:rsidRPr="007C7F06" w:rsidRDefault="002239C4" w:rsidP="007D4696">
      <w:pPr>
        <w:spacing w:before="120" w:after="120" w:line="380" w:lineRule="exact"/>
        <w:ind w:left="547" w:right="-43" w:hanging="547"/>
        <w:jc w:val="thaiDistribute"/>
        <w:rPr>
          <w:rFonts w:ascii="Arial" w:hAnsi="Arial" w:cs="Arial"/>
          <w:sz w:val="22"/>
          <w:szCs w:val="22"/>
        </w:rPr>
      </w:pPr>
      <w:r w:rsidRPr="007C7F06">
        <w:rPr>
          <w:rFonts w:ascii="Arial" w:hAnsi="Arial" w:cs="Arial"/>
          <w:sz w:val="22"/>
          <w:szCs w:val="22"/>
        </w:rPr>
        <w:tab/>
      </w:r>
      <w:r w:rsidR="00427C99" w:rsidRPr="007C7F06">
        <w:rPr>
          <w:rFonts w:ascii="Arial" w:hAnsi="Arial" w:cs="Arial"/>
          <w:sz w:val="22"/>
          <w:szCs w:val="22"/>
        </w:rPr>
        <w:t xml:space="preserve">As at </w:t>
      </w:r>
      <w:r w:rsidR="00A86428" w:rsidRPr="007C7F06">
        <w:rPr>
          <w:rFonts w:ascii="Arial" w:hAnsi="Arial" w:cs="Arial"/>
          <w:sz w:val="22"/>
          <w:szCs w:val="22"/>
        </w:rPr>
        <w:t>30 September</w:t>
      </w:r>
      <w:r w:rsidR="00797ABD" w:rsidRPr="007C7F06">
        <w:rPr>
          <w:rFonts w:ascii="Arial" w:hAnsi="Arial" w:cs="Arial"/>
          <w:sz w:val="22"/>
          <w:szCs w:val="22"/>
        </w:rPr>
        <w:t xml:space="preserve"> 2024</w:t>
      </w:r>
      <w:r w:rsidRPr="007C7F06">
        <w:rPr>
          <w:rFonts w:ascii="Arial" w:hAnsi="Arial" w:cs="Arial"/>
          <w:sz w:val="22"/>
          <w:szCs w:val="22"/>
        </w:rPr>
        <w:t xml:space="preserve">, </w:t>
      </w:r>
      <w:r w:rsidR="00DB6FDA" w:rsidRPr="007C7F06">
        <w:rPr>
          <w:rFonts w:ascii="Arial" w:hAnsi="Arial" w:cs="Arial"/>
          <w:sz w:val="22"/>
          <w:szCs w:val="22"/>
        </w:rPr>
        <w:t>the</w:t>
      </w:r>
      <w:r w:rsidR="00F900C4" w:rsidRPr="007C7F06">
        <w:rPr>
          <w:rFonts w:ascii="Arial" w:hAnsi="Arial" w:cs="Arial"/>
          <w:sz w:val="22"/>
          <w:szCs w:val="22"/>
        </w:rPr>
        <w:t xml:space="preserve"> </w:t>
      </w:r>
      <w:r w:rsidR="00473F8A" w:rsidRPr="007C7F06">
        <w:rPr>
          <w:rFonts w:ascii="Arial" w:hAnsi="Arial" w:cs="Arial"/>
          <w:sz w:val="22"/>
          <w:szCs w:val="22"/>
        </w:rPr>
        <w:t xml:space="preserve">Group </w:t>
      </w:r>
      <w:r w:rsidR="00F65760" w:rsidRPr="007C7F06">
        <w:rPr>
          <w:rFonts w:ascii="Arial" w:hAnsi="Arial" w:cs="Arial"/>
          <w:sz w:val="22"/>
          <w:szCs w:val="22"/>
        </w:rPr>
        <w:t>ha</w:t>
      </w:r>
      <w:r w:rsidR="00473F8A" w:rsidRPr="007C7F06">
        <w:rPr>
          <w:rFonts w:ascii="Arial" w:hAnsi="Arial" w:cs="Arial"/>
          <w:sz w:val="22"/>
          <w:szCs w:val="28"/>
        </w:rPr>
        <w:t>s</w:t>
      </w:r>
      <w:r w:rsidR="00F65760" w:rsidRPr="007C7F06">
        <w:rPr>
          <w:rFonts w:ascii="Arial" w:hAnsi="Arial" w:cs="Arial"/>
          <w:sz w:val="22"/>
          <w:szCs w:val="22"/>
        </w:rPr>
        <w:t xml:space="preserve"> </w:t>
      </w:r>
      <w:r w:rsidRPr="007C7F06">
        <w:rPr>
          <w:rFonts w:ascii="Arial" w:hAnsi="Arial" w:cs="Arial"/>
          <w:sz w:val="22"/>
          <w:szCs w:val="22"/>
        </w:rPr>
        <w:t>capital comm</w:t>
      </w:r>
      <w:r w:rsidR="00520F39" w:rsidRPr="007C7F06">
        <w:rPr>
          <w:rFonts w:ascii="Arial" w:hAnsi="Arial" w:cs="Arial"/>
          <w:sz w:val="22"/>
          <w:szCs w:val="22"/>
        </w:rPr>
        <w:t xml:space="preserve">itments of approximately </w:t>
      </w:r>
      <w:r w:rsidR="00C96EBD" w:rsidRPr="007C7F06">
        <w:rPr>
          <w:rFonts w:ascii="Arial" w:hAnsi="Arial" w:cs="Arial"/>
          <w:sz w:val="22"/>
          <w:szCs w:val="22"/>
        </w:rPr>
        <w:t xml:space="preserve">Baht </w:t>
      </w:r>
      <w:r w:rsidR="00F832A3" w:rsidRPr="007C7F06">
        <w:rPr>
          <w:rFonts w:ascii="Arial" w:hAnsi="Arial" w:cs="Arial"/>
          <w:sz w:val="22"/>
          <w:szCs w:val="22"/>
        </w:rPr>
        <w:t>12.4</w:t>
      </w:r>
      <w:r w:rsidR="002873B7" w:rsidRPr="007C7F06">
        <w:rPr>
          <w:rFonts w:ascii="Arial" w:hAnsi="Arial" w:cs="Arial"/>
          <w:sz w:val="22"/>
          <w:szCs w:val="22"/>
        </w:rPr>
        <w:t xml:space="preserve"> </w:t>
      </w:r>
      <w:r w:rsidR="00C96EBD" w:rsidRPr="007C7F06">
        <w:rPr>
          <w:rFonts w:ascii="Arial" w:hAnsi="Arial" w:cs="Arial"/>
          <w:sz w:val="22"/>
          <w:szCs w:val="22"/>
        </w:rPr>
        <w:t>million</w:t>
      </w:r>
      <w:r w:rsidR="00F52461" w:rsidRPr="007C7F06">
        <w:rPr>
          <w:rFonts w:ascii="Arial" w:hAnsi="Arial" w:cs="Arial"/>
          <w:sz w:val="22"/>
          <w:szCs w:val="22"/>
        </w:rPr>
        <w:t xml:space="preserve"> (</w:t>
      </w:r>
      <w:r w:rsidR="00432DDF" w:rsidRPr="007C7F06">
        <w:rPr>
          <w:rFonts w:ascii="Arial" w:hAnsi="Arial" w:cs="Arial"/>
          <w:sz w:val="22"/>
          <w:szCs w:val="22"/>
        </w:rPr>
        <w:t xml:space="preserve">31 December </w:t>
      </w:r>
      <w:r w:rsidR="00797ABD" w:rsidRPr="007C7F06">
        <w:rPr>
          <w:rFonts w:ascii="Arial" w:hAnsi="Arial" w:cs="Arial"/>
          <w:sz w:val="22"/>
          <w:szCs w:val="22"/>
        </w:rPr>
        <w:t>2023</w:t>
      </w:r>
      <w:r w:rsidR="00D65220" w:rsidRPr="007C7F06">
        <w:rPr>
          <w:rFonts w:ascii="Arial" w:hAnsi="Arial" w:cs="Arial"/>
          <w:sz w:val="22"/>
          <w:szCs w:val="22"/>
        </w:rPr>
        <w:t>:</w:t>
      </w:r>
      <w:r w:rsidR="00DF3F61" w:rsidRPr="007C7F06">
        <w:rPr>
          <w:rFonts w:ascii="Arial" w:hAnsi="Arial" w:cs="Arial"/>
          <w:sz w:val="22"/>
          <w:szCs w:val="22"/>
        </w:rPr>
        <w:t xml:space="preserve"> Baht</w:t>
      </w:r>
      <w:r w:rsidR="00F52461" w:rsidRPr="007C7F06">
        <w:rPr>
          <w:rFonts w:ascii="Arial" w:hAnsi="Arial" w:cs="Arial"/>
          <w:sz w:val="22"/>
          <w:szCs w:val="22"/>
        </w:rPr>
        <w:t xml:space="preserve"> </w:t>
      </w:r>
      <w:r w:rsidR="00720622" w:rsidRPr="007C7F06">
        <w:rPr>
          <w:rFonts w:ascii="Arial" w:hAnsi="Arial" w:cs="Arial"/>
          <w:sz w:val="22"/>
          <w:szCs w:val="22"/>
        </w:rPr>
        <w:t>10.8</w:t>
      </w:r>
      <w:r w:rsidR="00D9490B" w:rsidRPr="007C7F06">
        <w:rPr>
          <w:rFonts w:ascii="Arial" w:hAnsi="Arial" w:cs="Arial"/>
          <w:sz w:val="22"/>
          <w:szCs w:val="22"/>
        </w:rPr>
        <w:t xml:space="preserve"> </w:t>
      </w:r>
      <w:r w:rsidR="005823EC" w:rsidRPr="007C7F06">
        <w:rPr>
          <w:rFonts w:ascii="Arial" w:hAnsi="Arial" w:cs="Arial"/>
          <w:sz w:val="22"/>
          <w:szCs w:val="22"/>
        </w:rPr>
        <w:t>million</w:t>
      </w:r>
      <w:r w:rsidR="00F52461" w:rsidRPr="007C7F06">
        <w:rPr>
          <w:rFonts w:ascii="Arial" w:hAnsi="Arial" w:cs="Arial"/>
          <w:sz w:val="22"/>
          <w:szCs w:val="22"/>
        </w:rPr>
        <w:t>)</w:t>
      </w:r>
      <w:r w:rsidR="00561B38" w:rsidRPr="007C7F06">
        <w:rPr>
          <w:rFonts w:ascii="Arial" w:hAnsi="Arial" w:cs="Arial"/>
          <w:sz w:val="22"/>
          <w:szCs w:val="22"/>
        </w:rPr>
        <w:t xml:space="preserve"> (the Company only: Baht </w:t>
      </w:r>
      <w:r w:rsidR="00AC334A" w:rsidRPr="007C7F06">
        <w:rPr>
          <w:rFonts w:ascii="Arial" w:hAnsi="Arial" w:cs="Arial"/>
          <w:sz w:val="22"/>
          <w:szCs w:val="22"/>
        </w:rPr>
        <w:t>11.9</w:t>
      </w:r>
      <w:r w:rsidR="008E0025" w:rsidRPr="007C7F06">
        <w:rPr>
          <w:rFonts w:ascii="Arial" w:hAnsi="Arial" w:cs="Arial"/>
          <w:sz w:val="22"/>
          <w:szCs w:val="22"/>
        </w:rPr>
        <w:t xml:space="preserve"> </w:t>
      </w:r>
      <w:r w:rsidR="00705703" w:rsidRPr="007C7F06">
        <w:rPr>
          <w:rFonts w:ascii="Arial" w:hAnsi="Arial" w:cs="Arial"/>
          <w:sz w:val="22"/>
          <w:szCs w:val="22"/>
        </w:rPr>
        <w:t>million,</w:t>
      </w:r>
      <w:r w:rsidR="007876DC" w:rsidRPr="007C7F06">
        <w:rPr>
          <w:rFonts w:ascii="Arial" w:hAnsi="Arial" w:cs="Arial"/>
          <w:sz w:val="22"/>
          <w:szCs w:val="22"/>
        </w:rPr>
        <w:t xml:space="preserve"> </w:t>
      </w:r>
      <w:r w:rsidR="00BC0A6F">
        <w:rPr>
          <w:rFonts w:ascii="Arial" w:hAnsi="Arial" w:cstheme="minorBidi" w:hint="cs"/>
          <w:sz w:val="22"/>
          <w:szCs w:val="22"/>
          <w:cs/>
        </w:rPr>
        <w:t xml:space="preserve">                  </w:t>
      </w:r>
      <w:r w:rsidR="00561B38" w:rsidRPr="007C7F06">
        <w:rPr>
          <w:rFonts w:ascii="Arial" w:hAnsi="Arial" w:cs="Arial"/>
          <w:sz w:val="22"/>
          <w:szCs w:val="22"/>
        </w:rPr>
        <w:t xml:space="preserve">31 December </w:t>
      </w:r>
      <w:r w:rsidR="00797ABD" w:rsidRPr="007C7F06">
        <w:rPr>
          <w:rFonts w:ascii="Arial" w:hAnsi="Arial" w:cs="Arial"/>
          <w:sz w:val="22"/>
          <w:szCs w:val="22"/>
        </w:rPr>
        <w:t>2023</w:t>
      </w:r>
      <w:r w:rsidR="00561B38" w:rsidRPr="007C7F06">
        <w:rPr>
          <w:rFonts w:ascii="Arial" w:hAnsi="Arial" w:cs="Arial"/>
          <w:sz w:val="22"/>
          <w:szCs w:val="22"/>
        </w:rPr>
        <w:t xml:space="preserve">: Baht </w:t>
      </w:r>
      <w:r w:rsidR="00720622" w:rsidRPr="007C7F06">
        <w:rPr>
          <w:rFonts w:ascii="Arial" w:hAnsi="Arial" w:cs="Arial"/>
          <w:sz w:val="22"/>
          <w:szCs w:val="22"/>
        </w:rPr>
        <w:t>10.3</w:t>
      </w:r>
      <w:r w:rsidR="00D9490B" w:rsidRPr="007C7F06">
        <w:rPr>
          <w:rFonts w:ascii="Arial" w:hAnsi="Arial" w:cs="Arial"/>
          <w:sz w:val="22"/>
          <w:szCs w:val="22"/>
        </w:rPr>
        <w:t xml:space="preserve"> </w:t>
      </w:r>
      <w:r w:rsidR="00561B38" w:rsidRPr="007C7F06">
        <w:rPr>
          <w:rFonts w:ascii="Arial" w:hAnsi="Arial" w:cs="Arial"/>
          <w:sz w:val="22"/>
          <w:szCs w:val="22"/>
        </w:rPr>
        <w:t>million)</w:t>
      </w:r>
      <w:r w:rsidRPr="007C7F06">
        <w:rPr>
          <w:rFonts w:ascii="Arial" w:hAnsi="Arial" w:cs="Arial"/>
          <w:sz w:val="22"/>
          <w:szCs w:val="22"/>
        </w:rPr>
        <w:t xml:space="preserve">, </w:t>
      </w:r>
      <w:r w:rsidR="00473F8A" w:rsidRPr="007C7F06">
        <w:rPr>
          <w:rFonts w:ascii="Arial" w:hAnsi="Arial" w:cs="Arial"/>
          <w:sz w:val="22"/>
          <w:szCs w:val="22"/>
        </w:rPr>
        <w:t xml:space="preserve">relating to the construction of factory building and </w:t>
      </w:r>
      <w:r w:rsidR="001711B4" w:rsidRPr="007C7F06">
        <w:rPr>
          <w:rFonts w:ascii="Arial" w:hAnsi="Arial" w:cs="Arial"/>
          <w:sz w:val="22"/>
          <w:szCs w:val="22"/>
        </w:rPr>
        <w:t xml:space="preserve">purchase and </w:t>
      </w:r>
      <w:r w:rsidR="00B31757" w:rsidRPr="007C7F06">
        <w:rPr>
          <w:rFonts w:ascii="Arial" w:hAnsi="Arial" w:cs="Arial"/>
          <w:sz w:val="22"/>
          <w:szCs w:val="22"/>
        </w:rPr>
        <w:t>installation</w:t>
      </w:r>
      <w:r w:rsidR="00473F8A" w:rsidRPr="007C7F06">
        <w:rPr>
          <w:rFonts w:ascii="Arial" w:hAnsi="Arial" w:cs="Arial"/>
          <w:sz w:val="22"/>
          <w:szCs w:val="22"/>
        </w:rPr>
        <w:t xml:space="preserve"> of machinery</w:t>
      </w:r>
      <w:r w:rsidRPr="007C7F06">
        <w:rPr>
          <w:rFonts w:ascii="Arial" w:hAnsi="Arial" w:cs="Arial"/>
          <w:sz w:val="22"/>
          <w:szCs w:val="22"/>
        </w:rPr>
        <w:t>.</w:t>
      </w:r>
    </w:p>
    <w:p w14:paraId="708B6036" w14:textId="77777777" w:rsidR="00B64C67" w:rsidRPr="007C7F06" w:rsidRDefault="007516B3" w:rsidP="007D4696">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7C7F06">
        <w:rPr>
          <w:rFonts w:ascii="Arial" w:hAnsi="Arial" w:cs="Arial"/>
          <w:b/>
          <w:bCs/>
          <w:sz w:val="22"/>
          <w:szCs w:val="22"/>
        </w:rPr>
        <w:t>1</w:t>
      </w:r>
      <w:r w:rsidR="00CB7FA5" w:rsidRPr="007C7F06">
        <w:rPr>
          <w:rFonts w:ascii="Arial" w:hAnsi="Arial" w:cs="Arial"/>
          <w:b/>
          <w:bCs/>
          <w:sz w:val="22"/>
          <w:szCs w:val="22"/>
        </w:rPr>
        <w:t>5</w:t>
      </w:r>
      <w:r w:rsidR="00B64C67" w:rsidRPr="007C7F06">
        <w:rPr>
          <w:rFonts w:ascii="Arial" w:hAnsi="Arial" w:cs="Arial"/>
          <w:b/>
          <w:bCs/>
          <w:sz w:val="22"/>
          <w:szCs w:val="22"/>
        </w:rPr>
        <w:t>.</w:t>
      </w:r>
      <w:r w:rsidR="002239C4" w:rsidRPr="007C7F06">
        <w:rPr>
          <w:rFonts w:ascii="Arial" w:hAnsi="Arial" w:cs="Arial"/>
          <w:b/>
          <w:bCs/>
          <w:sz w:val="22"/>
          <w:szCs w:val="22"/>
        </w:rPr>
        <w:t>2</w:t>
      </w:r>
      <w:r w:rsidR="00B64C67" w:rsidRPr="007C7F06">
        <w:rPr>
          <w:rFonts w:ascii="Arial" w:hAnsi="Arial" w:cs="Arial"/>
          <w:b/>
          <w:bCs/>
          <w:sz w:val="22"/>
          <w:szCs w:val="22"/>
        </w:rPr>
        <w:tab/>
        <w:t>Guarantees</w:t>
      </w:r>
    </w:p>
    <w:p w14:paraId="2DF6F101" w14:textId="156B1C76" w:rsidR="00B64C67" w:rsidRPr="00BC0A6F" w:rsidRDefault="00DA66F8" w:rsidP="007D4696">
      <w:pPr>
        <w:spacing w:before="120" w:after="120" w:line="380" w:lineRule="exact"/>
        <w:ind w:left="547" w:right="-43" w:hanging="547"/>
        <w:jc w:val="thaiDistribute"/>
        <w:rPr>
          <w:rFonts w:ascii="Arial" w:hAnsi="Arial" w:cs="Arial"/>
          <w:sz w:val="22"/>
          <w:szCs w:val="22"/>
        </w:rPr>
      </w:pPr>
      <w:r w:rsidRPr="007C7F06">
        <w:rPr>
          <w:rFonts w:ascii="Arial" w:hAnsi="Arial" w:cs="Arial"/>
          <w:sz w:val="22"/>
          <w:szCs w:val="22"/>
        </w:rPr>
        <w:tab/>
      </w:r>
      <w:r w:rsidR="00965E49" w:rsidRPr="00BC0A6F">
        <w:rPr>
          <w:rFonts w:ascii="Arial" w:hAnsi="Arial" w:cs="Arial"/>
          <w:sz w:val="22"/>
          <w:szCs w:val="22"/>
        </w:rPr>
        <w:t xml:space="preserve">As at </w:t>
      </w:r>
      <w:r w:rsidR="00A86428" w:rsidRPr="00BC0A6F">
        <w:rPr>
          <w:rFonts w:ascii="Arial" w:hAnsi="Arial" w:cs="Arial"/>
          <w:sz w:val="22"/>
          <w:szCs w:val="22"/>
        </w:rPr>
        <w:t>30 September</w:t>
      </w:r>
      <w:r w:rsidR="00797ABD" w:rsidRPr="00BC0A6F">
        <w:rPr>
          <w:rFonts w:ascii="Arial" w:hAnsi="Arial" w:cs="Arial"/>
          <w:sz w:val="22"/>
          <w:szCs w:val="22"/>
        </w:rPr>
        <w:t xml:space="preserve"> 2024</w:t>
      </w:r>
      <w:r w:rsidR="00B64C67" w:rsidRPr="00BC0A6F">
        <w:rPr>
          <w:rFonts w:ascii="Arial" w:hAnsi="Arial" w:cs="Arial"/>
          <w:sz w:val="22"/>
          <w:szCs w:val="22"/>
        </w:rPr>
        <w:t>, there were outstanding bank guarantees of approximately</w:t>
      </w:r>
      <w:r w:rsidR="00BC0A6F">
        <w:rPr>
          <w:rFonts w:ascii="Arial" w:hAnsi="Arial" w:cstheme="minorBidi" w:hint="cs"/>
          <w:sz w:val="22"/>
          <w:szCs w:val="22"/>
          <w:cs/>
        </w:rPr>
        <w:t xml:space="preserve">                   </w:t>
      </w:r>
      <w:r w:rsidR="00AE3D3E" w:rsidRPr="00BC0A6F">
        <w:rPr>
          <w:rFonts w:ascii="Arial" w:hAnsi="Arial" w:cs="Arial"/>
          <w:sz w:val="22"/>
          <w:szCs w:val="22"/>
        </w:rPr>
        <w:t xml:space="preserve"> </w:t>
      </w:r>
      <w:r w:rsidR="00B64C67" w:rsidRPr="00BC0A6F">
        <w:rPr>
          <w:rFonts w:ascii="Arial" w:hAnsi="Arial" w:cs="Arial"/>
          <w:sz w:val="22"/>
          <w:szCs w:val="22"/>
        </w:rPr>
        <w:t>Baht</w:t>
      </w:r>
      <w:r w:rsidR="00FE73C5" w:rsidRPr="00BC0A6F">
        <w:rPr>
          <w:rFonts w:ascii="Arial" w:hAnsi="Arial" w:cs="Arial"/>
          <w:sz w:val="22"/>
          <w:szCs w:val="22"/>
        </w:rPr>
        <w:t xml:space="preserve"> </w:t>
      </w:r>
      <w:r w:rsidR="00DF4840" w:rsidRPr="00BC0A6F">
        <w:rPr>
          <w:rFonts w:ascii="Arial" w:hAnsi="Arial" w:cs="Arial"/>
          <w:sz w:val="22"/>
          <w:szCs w:val="22"/>
        </w:rPr>
        <w:t>48</w:t>
      </w:r>
      <w:r w:rsidR="008E0025" w:rsidRPr="00BC0A6F">
        <w:rPr>
          <w:rFonts w:ascii="Arial" w:hAnsi="Arial" w:cs="Arial"/>
          <w:sz w:val="22"/>
          <w:szCs w:val="22"/>
        </w:rPr>
        <w:t xml:space="preserve"> </w:t>
      </w:r>
      <w:r w:rsidR="00B64C67" w:rsidRPr="00BC0A6F">
        <w:rPr>
          <w:rFonts w:ascii="Arial" w:hAnsi="Arial" w:cs="Arial"/>
          <w:sz w:val="22"/>
          <w:szCs w:val="22"/>
        </w:rPr>
        <w:t>million</w:t>
      </w:r>
      <w:r w:rsidR="00AE3D3E" w:rsidRPr="00BC0A6F">
        <w:rPr>
          <w:rFonts w:ascii="Arial" w:hAnsi="Arial" w:cs="Arial"/>
          <w:sz w:val="22"/>
          <w:szCs w:val="22"/>
        </w:rPr>
        <w:t xml:space="preserve"> </w:t>
      </w:r>
      <w:r w:rsidR="00292B63" w:rsidRPr="00BC0A6F">
        <w:rPr>
          <w:rFonts w:ascii="Arial" w:hAnsi="Arial" w:cs="Arial"/>
          <w:sz w:val="22"/>
          <w:szCs w:val="22"/>
        </w:rPr>
        <w:t>(</w:t>
      </w:r>
      <w:r w:rsidR="00432DDF" w:rsidRPr="00BC0A6F">
        <w:rPr>
          <w:rFonts w:ascii="Arial" w:hAnsi="Arial" w:cs="Arial"/>
          <w:sz w:val="22"/>
          <w:szCs w:val="22"/>
        </w:rPr>
        <w:t xml:space="preserve">31 December </w:t>
      </w:r>
      <w:r w:rsidR="00797ABD" w:rsidRPr="00BC0A6F">
        <w:rPr>
          <w:rFonts w:ascii="Arial" w:hAnsi="Arial" w:cs="Arial"/>
          <w:sz w:val="22"/>
          <w:szCs w:val="22"/>
        </w:rPr>
        <w:t>2023</w:t>
      </w:r>
      <w:r w:rsidR="00D65220" w:rsidRPr="00BC0A6F">
        <w:rPr>
          <w:rFonts w:ascii="Arial" w:hAnsi="Arial" w:cs="Arial"/>
          <w:sz w:val="22"/>
          <w:szCs w:val="22"/>
        </w:rPr>
        <w:t>:</w:t>
      </w:r>
      <w:r w:rsidR="00292B63" w:rsidRPr="00BC0A6F">
        <w:rPr>
          <w:rFonts w:ascii="Arial" w:hAnsi="Arial" w:cs="Arial"/>
          <w:sz w:val="22"/>
          <w:szCs w:val="22"/>
        </w:rPr>
        <w:t xml:space="preserve"> </w:t>
      </w:r>
      <w:r w:rsidR="00DC06BB" w:rsidRPr="00BC0A6F">
        <w:rPr>
          <w:rFonts w:ascii="Arial" w:hAnsi="Arial" w:cs="Arial"/>
          <w:sz w:val="22"/>
          <w:szCs w:val="22"/>
        </w:rPr>
        <w:t xml:space="preserve">Baht </w:t>
      </w:r>
      <w:r w:rsidR="00720622" w:rsidRPr="00BC0A6F">
        <w:rPr>
          <w:rFonts w:ascii="Arial" w:hAnsi="Arial" w:cs="Arial"/>
          <w:sz w:val="22"/>
          <w:szCs w:val="22"/>
        </w:rPr>
        <w:t>50</w:t>
      </w:r>
      <w:r w:rsidR="00D9490B" w:rsidRPr="00BC0A6F">
        <w:rPr>
          <w:rFonts w:ascii="Arial" w:hAnsi="Arial" w:cs="Arial"/>
          <w:sz w:val="22"/>
          <w:szCs w:val="22"/>
        </w:rPr>
        <w:t xml:space="preserve"> </w:t>
      </w:r>
      <w:r w:rsidR="00292B63" w:rsidRPr="00BC0A6F">
        <w:rPr>
          <w:rFonts w:ascii="Arial" w:hAnsi="Arial" w:cs="Arial"/>
          <w:sz w:val="22"/>
          <w:szCs w:val="22"/>
        </w:rPr>
        <w:t>million), t</w:t>
      </w:r>
      <w:r w:rsidR="00B64C67" w:rsidRPr="00BC0A6F">
        <w:rPr>
          <w:rFonts w:ascii="Arial" w:hAnsi="Arial" w:cs="Arial"/>
          <w:sz w:val="22"/>
          <w:szCs w:val="22"/>
        </w:rPr>
        <w:t>he Company only: Baht</w:t>
      </w:r>
      <w:r w:rsidR="0023674F" w:rsidRPr="00BC0A6F">
        <w:rPr>
          <w:rFonts w:ascii="Arial" w:hAnsi="Arial" w:cs="Arial"/>
          <w:sz w:val="22"/>
          <w:szCs w:val="22"/>
        </w:rPr>
        <w:t xml:space="preserve"> </w:t>
      </w:r>
      <w:r w:rsidR="00061D0B" w:rsidRPr="00BC0A6F">
        <w:rPr>
          <w:rFonts w:ascii="Arial" w:hAnsi="Arial" w:cs="Arial"/>
          <w:sz w:val="22"/>
          <w:szCs w:val="22"/>
        </w:rPr>
        <w:t>17</w:t>
      </w:r>
      <w:r w:rsidR="008E0025" w:rsidRPr="00BC0A6F">
        <w:rPr>
          <w:rFonts w:ascii="Arial" w:hAnsi="Arial" w:cs="Arial"/>
          <w:sz w:val="22"/>
          <w:szCs w:val="22"/>
        </w:rPr>
        <w:t xml:space="preserve"> </w:t>
      </w:r>
      <w:r w:rsidR="00B64C67" w:rsidRPr="00BC0A6F">
        <w:rPr>
          <w:rFonts w:ascii="Arial" w:hAnsi="Arial" w:cs="Arial"/>
          <w:sz w:val="22"/>
          <w:szCs w:val="22"/>
        </w:rPr>
        <w:t>million</w:t>
      </w:r>
      <w:r w:rsidR="007D4696" w:rsidRPr="00BC0A6F">
        <w:rPr>
          <w:rFonts w:ascii="Arial" w:hAnsi="Arial" w:cs="Arial"/>
          <w:sz w:val="22"/>
          <w:szCs w:val="22"/>
        </w:rPr>
        <w:t xml:space="preserve"> </w:t>
      </w:r>
      <w:r w:rsidR="00BC0A6F">
        <w:rPr>
          <w:rFonts w:ascii="Arial" w:hAnsi="Arial" w:cstheme="minorBidi" w:hint="cs"/>
          <w:sz w:val="22"/>
          <w:szCs w:val="22"/>
          <w:cs/>
        </w:rPr>
        <w:t xml:space="preserve">                        </w:t>
      </w:r>
      <w:r w:rsidR="00292B63" w:rsidRPr="00BC0A6F">
        <w:rPr>
          <w:rFonts w:ascii="Arial" w:hAnsi="Arial" w:cs="Arial"/>
          <w:sz w:val="22"/>
          <w:szCs w:val="22"/>
        </w:rPr>
        <w:t>(</w:t>
      </w:r>
      <w:r w:rsidR="00432DDF" w:rsidRPr="00BC0A6F">
        <w:rPr>
          <w:rFonts w:ascii="Arial" w:hAnsi="Arial" w:cs="Arial"/>
          <w:sz w:val="22"/>
          <w:szCs w:val="22"/>
        </w:rPr>
        <w:t xml:space="preserve">31 December </w:t>
      </w:r>
      <w:r w:rsidR="00797ABD" w:rsidRPr="00BC0A6F">
        <w:rPr>
          <w:rFonts w:ascii="Arial" w:hAnsi="Arial" w:cs="Arial"/>
          <w:sz w:val="22"/>
          <w:szCs w:val="22"/>
        </w:rPr>
        <w:t>2023</w:t>
      </w:r>
      <w:r w:rsidR="00D65220" w:rsidRPr="00BC0A6F">
        <w:rPr>
          <w:rFonts w:ascii="Arial" w:hAnsi="Arial" w:cs="Arial"/>
          <w:sz w:val="22"/>
          <w:szCs w:val="22"/>
        </w:rPr>
        <w:t>:</w:t>
      </w:r>
      <w:r w:rsidR="00292B63" w:rsidRPr="00BC0A6F">
        <w:rPr>
          <w:rFonts w:ascii="Arial" w:hAnsi="Arial" w:cs="Arial"/>
          <w:sz w:val="22"/>
          <w:szCs w:val="22"/>
        </w:rPr>
        <w:t xml:space="preserve"> </w:t>
      </w:r>
      <w:r w:rsidR="00DC06BB" w:rsidRPr="00BC0A6F">
        <w:rPr>
          <w:rFonts w:ascii="Arial" w:hAnsi="Arial" w:cs="Arial"/>
          <w:sz w:val="22"/>
          <w:szCs w:val="22"/>
        </w:rPr>
        <w:t>Baht</w:t>
      </w:r>
      <w:r w:rsidR="00C9400B" w:rsidRPr="00BC0A6F">
        <w:rPr>
          <w:rFonts w:ascii="Arial" w:hAnsi="Arial" w:cs="Arial"/>
          <w:sz w:val="22"/>
          <w:szCs w:val="22"/>
        </w:rPr>
        <w:t xml:space="preserve"> </w:t>
      </w:r>
      <w:r w:rsidR="00720622" w:rsidRPr="00BC0A6F">
        <w:rPr>
          <w:rFonts w:ascii="Arial" w:hAnsi="Arial" w:cs="Arial"/>
          <w:sz w:val="22"/>
          <w:szCs w:val="22"/>
        </w:rPr>
        <w:t>17</w:t>
      </w:r>
      <w:r w:rsidR="00D9490B" w:rsidRPr="00BC0A6F">
        <w:rPr>
          <w:rFonts w:ascii="Arial" w:hAnsi="Arial" w:cs="Arial"/>
          <w:sz w:val="22"/>
          <w:szCs w:val="22"/>
        </w:rPr>
        <w:t xml:space="preserve"> </w:t>
      </w:r>
      <w:r w:rsidR="00292B63" w:rsidRPr="00BC0A6F">
        <w:rPr>
          <w:rFonts w:ascii="Arial" w:hAnsi="Arial" w:cs="Arial"/>
          <w:sz w:val="22"/>
          <w:szCs w:val="22"/>
        </w:rPr>
        <w:t>million)</w:t>
      </w:r>
      <w:r w:rsidR="00B64C67" w:rsidRPr="00BC0A6F">
        <w:rPr>
          <w:rFonts w:ascii="Arial" w:hAnsi="Arial" w:cs="Arial"/>
          <w:sz w:val="22"/>
          <w:szCs w:val="22"/>
        </w:rPr>
        <w:t xml:space="preserve"> issued by the banks on behalf of the </w:t>
      </w:r>
      <w:r w:rsidR="00500142" w:rsidRPr="00BC0A6F">
        <w:rPr>
          <w:rFonts w:ascii="Arial" w:hAnsi="Arial" w:cs="Arial"/>
          <w:sz w:val="22"/>
          <w:szCs w:val="22"/>
        </w:rPr>
        <w:t xml:space="preserve">Group </w:t>
      </w:r>
      <w:r w:rsidR="00B64C67" w:rsidRPr="00BC0A6F">
        <w:rPr>
          <w:rFonts w:ascii="Arial" w:hAnsi="Arial" w:cs="Arial"/>
          <w:sz w:val="22"/>
          <w:szCs w:val="22"/>
        </w:rPr>
        <w:t xml:space="preserve">in respect of certain performance bonds as required in the normal course of business of the </w:t>
      </w:r>
      <w:r w:rsidR="00500142" w:rsidRPr="00BC0A6F">
        <w:rPr>
          <w:rFonts w:ascii="Arial" w:hAnsi="Arial" w:cs="Arial"/>
          <w:sz w:val="22"/>
          <w:szCs w:val="22"/>
        </w:rPr>
        <w:t>Group</w:t>
      </w:r>
      <w:r w:rsidR="00B64C67" w:rsidRPr="00BC0A6F">
        <w:rPr>
          <w:rFonts w:ascii="Arial" w:hAnsi="Arial" w:cs="Arial"/>
          <w:sz w:val="22"/>
          <w:szCs w:val="22"/>
        </w:rPr>
        <w:t>. These include letter of guarantee to</w:t>
      </w:r>
      <w:r w:rsidR="0076036C" w:rsidRPr="00BC0A6F">
        <w:rPr>
          <w:rFonts w:ascii="Arial" w:hAnsi="Arial" w:cs="Arial"/>
          <w:sz w:val="22"/>
          <w:szCs w:val="22"/>
        </w:rPr>
        <w:t xml:space="preserve"> </w:t>
      </w:r>
      <w:r w:rsidR="00B64C67" w:rsidRPr="00BC0A6F">
        <w:rPr>
          <w:rFonts w:ascii="Arial" w:hAnsi="Arial" w:cs="Arial"/>
          <w:sz w:val="22"/>
          <w:szCs w:val="22"/>
        </w:rPr>
        <w:t>guarantee electricity usage amounting to Baht</w:t>
      </w:r>
      <w:r w:rsidR="0023674F" w:rsidRPr="00BC0A6F">
        <w:rPr>
          <w:rFonts w:ascii="Arial" w:hAnsi="Arial" w:cs="Arial"/>
          <w:sz w:val="22"/>
          <w:szCs w:val="22"/>
        </w:rPr>
        <w:t xml:space="preserve"> </w:t>
      </w:r>
      <w:r w:rsidR="00E814B0" w:rsidRPr="00BC0A6F">
        <w:rPr>
          <w:rFonts w:ascii="Arial" w:hAnsi="Arial" w:cs="Arial"/>
          <w:sz w:val="22"/>
          <w:szCs w:val="22"/>
        </w:rPr>
        <w:t>38</w:t>
      </w:r>
      <w:r w:rsidR="008E0025" w:rsidRPr="00BC0A6F">
        <w:rPr>
          <w:rFonts w:ascii="Arial" w:hAnsi="Arial" w:cs="Arial"/>
          <w:sz w:val="22"/>
          <w:szCs w:val="22"/>
        </w:rPr>
        <w:t xml:space="preserve"> </w:t>
      </w:r>
      <w:r w:rsidR="00AE3D3E" w:rsidRPr="00BC0A6F">
        <w:rPr>
          <w:rFonts w:ascii="Arial" w:hAnsi="Arial" w:cs="Arial"/>
          <w:sz w:val="22"/>
          <w:szCs w:val="22"/>
        </w:rPr>
        <w:t>million</w:t>
      </w:r>
      <w:r w:rsidR="00CB7FA5" w:rsidRPr="00BC0A6F">
        <w:rPr>
          <w:rFonts w:ascii="Arial" w:hAnsi="Arial" w:cs="Arial"/>
          <w:sz w:val="22"/>
          <w:szCs w:val="22"/>
        </w:rPr>
        <w:t xml:space="preserve"> </w:t>
      </w:r>
      <w:r w:rsidR="00AE3D3E" w:rsidRPr="00BC0A6F">
        <w:rPr>
          <w:rFonts w:ascii="Arial" w:hAnsi="Arial" w:cs="Arial"/>
          <w:sz w:val="22"/>
          <w:szCs w:val="22"/>
        </w:rPr>
        <w:t>(</w:t>
      </w:r>
      <w:r w:rsidR="00432DDF" w:rsidRPr="00BC0A6F">
        <w:rPr>
          <w:rFonts w:ascii="Arial" w:hAnsi="Arial" w:cs="Arial"/>
          <w:sz w:val="22"/>
          <w:szCs w:val="22"/>
        </w:rPr>
        <w:t xml:space="preserve">31 December </w:t>
      </w:r>
      <w:r w:rsidR="00797ABD" w:rsidRPr="00BC0A6F">
        <w:rPr>
          <w:rFonts w:ascii="Arial" w:hAnsi="Arial" w:cs="Arial"/>
          <w:sz w:val="22"/>
          <w:szCs w:val="22"/>
        </w:rPr>
        <w:t>2023</w:t>
      </w:r>
      <w:r w:rsidR="00D65220" w:rsidRPr="00BC0A6F">
        <w:rPr>
          <w:rFonts w:ascii="Arial" w:hAnsi="Arial" w:cs="Arial"/>
          <w:sz w:val="22"/>
          <w:szCs w:val="22"/>
        </w:rPr>
        <w:t>:</w:t>
      </w:r>
      <w:r w:rsidR="00292B63" w:rsidRPr="00BC0A6F">
        <w:rPr>
          <w:rFonts w:ascii="Arial" w:hAnsi="Arial" w:cs="Arial"/>
          <w:sz w:val="22"/>
          <w:szCs w:val="22"/>
        </w:rPr>
        <w:t xml:space="preserve"> </w:t>
      </w:r>
      <w:r w:rsidR="00DC06BB" w:rsidRPr="00BC0A6F">
        <w:rPr>
          <w:rFonts w:ascii="Arial" w:hAnsi="Arial" w:cs="Arial"/>
          <w:sz w:val="22"/>
          <w:szCs w:val="22"/>
        </w:rPr>
        <w:t xml:space="preserve">Baht </w:t>
      </w:r>
      <w:r w:rsidR="00720622" w:rsidRPr="00BC0A6F">
        <w:rPr>
          <w:rFonts w:ascii="Arial" w:hAnsi="Arial" w:cs="Arial"/>
          <w:sz w:val="22"/>
          <w:szCs w:val="22"/>
        </w:rPr>
        <w:t>40</w:t>
      </w:r>
      <w:r w:rsidR="00D9490B" w:rsidRPr="00BC0A6F">
        <w:rPr>
          <w:rFonts w:ascii="Arial" w:hAnsi="Arial" w:cs="Arial"/>
          <w:sz w:val="22"/>
          <w:szCs w:val="22"/>
        </w:rPr>
        <w:t xml:space="preserve"> </w:t>
      </w:r>
      <w:r w:rsidR="00292B63" w:rsidRPr="00BC0A6F">
        <w:rPr>
          <w:rFonts w:ascii="Arial" w:hAnsi="Arial" w:cs="Arial"/>
          <w:sz w:val="22"/>
          <w:szCs w:val="22"/>
        </w:rPr>
        <w:t>million), t</w:t>
      </w:r>
      <w:r w:rsidR="00B64C67" w:rsidRPr="00BC0A6F">
        <w:rPr>
          <w:rFonts w:ascii="Arial" w:hAnsi="Arial" w:cs="Arial"/>
          <w:sz w:val="22"/>
          <w:szCs w:val="22"/>
        </w:rPr>
        <w:t>he Company only: Baht</w:t>
      </w:r>
      <w:r w:rsidR="00252651" w:rsidRPr="00BC0A6F">
        <w:rPr>
          <w:rFonts w:ascii="Arial" w:hAnsi="Arial" w:cs="Arial"/>
          <w:sz w:val="22"/>
          <w:szCs w:val="22"/>
        </w:rPr>
        <w:t xml:space="preserve"> </w:t>
      </w:r>
      <w:r w:rsidR="00CB4676" w:rsidRPr="00BC0A6F">
        <w:rPr>
          <w:rFonts w:ascii="Arial" w:hAnsi="Arial" w:cs="Arial"/>
          <w:sz w:val="22"/>
          <w:szCs w:val="22"/>
        </w:rPr>
        <w:t>7</w:t>
      </w:r>
      <w:r w:rsidR="008E0025" w:rsidRPr="00BC0A6F">
        <w:rPr>
          <w:rFonts w:ascii="Arial" w:hAnsi="Arial" w:cs="Arial"/>
          <w:sz w:val="22"/>
          <w:szCs w:val="22"/>
        </w:rPr>
        <w:t xml:space="preserve"> </w:t>
      </w:r>
      <w:r w:rsidR="00292B63" w:rsidRPr="00BC0A6F">
        <w:rPr>
          <w:rFonts w:ascii="Arial" w:hAnsi="Arial" w:cs="Arial"/>
          <w:sz w:val="22"/>
          <w:szCs w:val="22"/>
        </w:rPr>
        <w:t>million</w:t>
      </w:r>
      <w:r w:rsidR="00C977E9" w:rsidRPr="00BC0A6F">
        <w:rPr>
          <w:rFonts w:ascii="Arial" w:hAnsi="Arial" w:cs="Arial"/>
          <w:sz w:val="22"/>
          <w:szCs w:val="22"/>
        </w:rPr>
        <w:t xml:space="preserve"> (</w:t>
      </w:r>
      <w:r w:rsidR="00432DDF" w:rsidRPr="00BC0A6F">
        <w:rPr>
          <w:rFonts w:ascii="Arial" w:hAnsi="Arial" w:cs="Arial"/>
          <w:sz w:val="22"/>
          <w:szCs w:val="22"/>
        </w:rPr>
        <w:t xml:space="preserve">31 December </w:t>
      </w:r>
      <w:r w:rsidR="00797ABD" w:rsidRPr="00BC0A6F">
        <w:rPr>
          <w:rFonts w:ascii="Arial" w:hAnsi="Arial" w:cs="Arial"/>
          <w:sz w:val="22"/>
          <w:szCs w:val="22"/>
        </w:rPr>
        <w:t>2023</w:t>
      </w:r>
      <w:r w:rsidR="00D65220" w:rsidRPr="00BC0A6F">
        <w:rPr>
          <w:rFonts w:ascii="Arial" w:hAnsi="Arial" w:cs="Arial"/>
          <w:sz w:val="22"/>
          <w:szCs w:val="22"/>
        </w:rPr>
        <w:t>:</w:t>
      </w:r>
      <w:r w:rsidR="00292B63" w:rsidRPr="00BC0A6F">
        <w:rPr>
          <w:rFonts w:ascii="Arial" w:hAnsi="Arial" w:cs="Arial"/>
          <w:sz w:val="22"/>
          <w:szCs w:val="22"/>
        </w:rPr>
        <w:t xml:space="preserve"> </w:t>
      </w:r>
      <w:r w:rsidR="00DC06BB" w:rsidRPr="00BC0A6F">
        <w:rPr>
          <w:rFonts w:ascii="Arial" w:hAnsi="Arial" w:cs="Arial"/>
          <w:sz w:val="22"/>
          <w:szCs w:val="22"/>
        </w:rPr>
        <w:t xml:space="preserve">Baht </w:t>
      </w:r>
      <w:r w:rsidR="00720622" w:rsidRPr="00BC0A6F">
        <w:rPr>
          <w:rFonts w:ascii="Arial" w:hAnsi="Arial" w:cs="Arial"/>
          <w:sz w:val="22"/>
          <w:szCs w:val="22"/>
        </w:rPr>
        <w:t>7</w:t>
      </w:r>
      <w:r w:rsidR="00D9490B" w:rsidRPr="00BC0A6F">
        <w:rPr>
          <w:rFonts w:ascii="Arial" w:hAnsi="Arial" w:cs="Arial"/>
          <w:sz w:val="22"/>
          <w:szCs w:val="22"/>
        </w:rPr>
        <w:t xml:space="preserve"> </w:t>
      </w:r>
      <w:r w:rsidR="00292B63" w:rsidRPr="00BC0A6F">
        <w:rPr>
          <w:rFonts w:ascii="Arial" w:hAnsi="Arial" w:cs="Arial"/>
          <w:sz w:val="22"/>
          <w:szCs w:val="22"/>
        </w:rPr>
        <w:t>million)</w:t>
      </w:r>
      <w:r w:rsidR="00F03968" w:rsidRPr="00BC0A6F">
        <w:rPr>
          <w:rFonts w:ascii="Arial" w:hAnsi="Arial" w:cs="Arial"/>
          <w:sz w:val="22"/>
          <w:szCs w:val="22"/>
        </w:rPr>
        <w:t xml:space="preserve"> and </w:t>
      </w:r>
      <w:r w:rsidR="00E57F4B" w:rsidRPr="00BC0A6F">
        <w:rPr>
          <w:rFonts w:ascii="Arial" w:hAnsi="Arial" w:cs="Arial"/>
          <w:sz w:val="22"/>
          <w:szCs w:val="22"/>
        </w:rPr>
        <w:t>to guarantee import duty</w:t>
      </w:r>
      <w:r w:rsidR="007F7F9A" w:rsidRPr="00BC0A6F">
        <w:rPr>
          <w:rFonts w:ascii="Arial" w:hAnsi="Arial" w:cs="Arial"/>
          <w:sz w:val="22"/>
          <w:szCs w:val="22"/>
        </w:rPr>
        <w:t>,</w:t>
      </w:r>
      <w:r w:rsidR="00A54DB9" w:rsidRPr="00BC0A6F">
        <w:rPr>
          <w:rFonts w:ascii="Arial" w:hAnsi="Arial" w:cs="Arial"/>
          <w:sz w:val="22"/>
          <w:szCs w:val="22"/>
        </w:rPr>
        <w:t xml:space="preserve"> natural gas agreements</w:t>
      </w:r>
      <w:r w:rsidR="00E57F4B" w:rsidRPr="00BC0A6F">
        <w:rPr>
          <w:rFonts w:ascii="Arial" w:hAnsi="Arial" w:cs="Arial"/>
          <w:sz w:val="22"/>
          <w:szCs w:val="22"/>
        </w:rPr>
        <w:t xml:space="preserve"> and </w:t>
      </w:r>
      <w:r w:rsidR="00E4340E" w:rsidRPr="00BC0A6F">
        <w:rPr>
          <w:rFonts w:ascii="Arial" w:hAnsi="Arial" w:cs="Arial"/>
          <w:sz w:val="22"/>
          <w:szCs w:val="22"/>
        </w:rPr>
        <w:t>other</w:t>
      </w:r>
      <w:r w:rsidR="00E57F4B" w:rsidRPr="00BC0A6F">
        <w:rPr>
          <w:rFonts w:ascii="Arial" w:hAnsi="Arial" w:cs="Arial"/>
          <w:sz w:val="22"/>
          <w:szCs w:val="22"/>
        </w:rPr>
        <w:t xml:space="preserve">s </w:t>
      </w:r>
      <w:r w:rsidR="00F03968" w:rsidRPr="00BC0A6F">
        <w:rPr>
          <w:rFonts w:ascii="Arial" w:hAnsi="Arial" w:cs="Arial"/>
          <w:sz w:val="22"/>
          <w:szCs w:val="22"/>
        </w:rPr>
        <w:t>amounting to Baht</w:t>
      </w:r>
      <w:r w:rsidR="00624D1A" w:rsidRPr="00BC0A6F">
        <w:rPr>
          <w:rFonts w:ascii="Arial" w:hAnsi="Arial" w:cs="Arial"/>
          <w:sz w:val="22"/>
          <w:szCs w:val="22"/>
        </w:rPr>
        <w:t xml:space="preserve"> </w:t>
      </w:r>
      <w:r w:rsidR="003756B6" w:rsidRPr="00BC0A6F">
        <w:rPr>
          <w:rFonts w:ascii="Arial" w:hAnsi="Arial" w:cs="Arial"/>
          <w:sz w:val="22"/>
          <w:szCs w:val="22"/>
        </w:rPr>
        <w:t>9.9</w:t>
      </w:r>
      <w:r w:rsidR="008E0025" w:rsidRPr="00BC0A6F">
        <w:rPr>
          <w:rFonts w:ascii="Arial" w:hAnsi="Arial" w:cs="Arial"/>
          <w:sz w:val="22"/>
          <w:szCs w:val="22"/>
        </w:rPr>
        <w:t xml:space="preserve"> </w:t>
      </w:r>
      <w:r w:rsidR="00E4340E" w:rsidRPr="00BC0A6F">
        <w:rPr>
          <w:rFonts w:ascii="Arial" w:hAnsi="Arial" w:cs="Arial"/>
          <w:sz w:val="22"/>
          <w:szCs w:val="22"/>
        </w:rPr>
        <w:t>million</w:t>
      </w:r>
      <w:r w:rsidR="00DA4D32" w:rsidRPr="00BC0A6F">
        <w:rPr>
          <w:rFonts w:ascii="Arial" w:hAnsi="Arial" w:cs="Arial"/>
          <w:sz w:val="22"/>
          <w:szCs w:val="22"/>
        </w:rPr>
        <w:t xml:space="preserve"> </w:t>
      </w:r>
      <w:r w:rsidR="00DB1E92" w:rsidRPr="00BC0A6F">
        <w:rPr>
          <w:rFonts w:ascii="Arial" w:hAnsi="Arial" w:cs="Arial"/>
          <w:sz w:val="22"/>
          <w:szCs w:val="22"/>
        </w:rPr>
        <w:t>(</w:t>
      </w:r>
      <w:r w:rsidR="00432DDF" w:rsidRPr="00BC0A6F">
        <w:rPr>
          <w:rFonts w:ascii="Arial" w:hAnsi="Arial" w:cs="Arial"/>
          <w:sz w:val="22"/>
          <w:szCs w:val="22"/>
        </w:rPr>
        <w:t xml:space="preserve">31 December </w:t>
      </w:r>
      <w:r w:rsidR="00797ABD" w:rsidRPr="00BC0A6F">
        <w:rPr>
          <w:rFonts w:ascii="Arial" w:hAnsi="Arial" w:cs="Arial"/>
          <w:sz w:val="22"/>
          <w:szCs w:val="22"/>
        </w:rPr>
        <w:t>2023</w:t>
      </w:r>
      <w:r w:rsidR="00D65220" w:rsidRPr="00BC0A6F">
        <w:rPr>
          <w:rFonts w:ascii="Arial" w:hAnsi="Arial" w:cs="Arial"/>
          <w:sz w:val="22"/>
          <w:szCs w:val="22"/>
        </w:rPr>
        <w:t>:</w:t>
      </w:r>
      <w:r w:rsidR="007018D3" w:rsidRPr="00BC0A6F">
        <w:rPr>
          <w:rFonts w:ascii="Arial" w:hAnsi="Arial" w:cs="Arial"/>
          <w:sz w:val="22"/>
          <w:szCs w:val="22"/>
        </w:rPr>
        <w:t xml:space="preserve"> Baht </w:t>
      </w:r>
      <w:r w:rsidR="00720622" w:rsidRPr="00BC0A6F">
        <w:rPr>
          <w:rFonts w:ascii="Arial" w:hAnsi="Arial" w:cs="Arial"/>
          <w:sz w:val="22"/>
          <w:szCs w:val="22"/>
        </w:rPr>
        <w:t>9.9</w:t>
      </w:r>
      <w:r w:rsidR="00D9490B" w:rsidRPr="00BC0A6F">
        <w:rPr>
          <w:rFonts w:ascii="Arial" w:hAnsi="Arial" w:cs="Arial"/>
          <w:sz w:val="22"/>
          <w:szCs w:val="22"/>
        </w:rPr>
        <w:t xml:space="preserve"> </w:t>
      </w:r>
      <w:r w:rsidR="00845010" w:rsidRPr="00BC0A6F">
        <w:rPr>
          <w:rFonts w:ascii="Arial" w:hAnsi="Arial" w:cs="Arial"/>
          <w:sz w:val="22"/>
          <w:szCs w:val="22"/>
        </w:rPr>
        <w:t>million)</w:t>
      </w:r>
      <w:r w:rsidR="00292B63" w:rsidRPr="00BC0A6F">
        <w:rPr>
          <w:rFonts w:ascii="Arial" w:hAnsi="Arial" w:cs="Arial"/>
          <w:sz w:val="22"/>
          <w:szCs w:val="22"/>
        </w:rPr>
        <w:t>,</w:t>
      </w:r>
      <w:r w:rsidR="00624D1A" w:rsidRPr="00BC0A6F">
        <w:rPr>
          <w:rFonts w:ascii="Arial" w:hAnsi="Arial" w:cs="Arial"/>
          <w:sz w:val="22"/>
          <w:szCs w:val="22"/>
        </w:rPr>
        <w:t xml:space="preserve"> </w:t>
      </w:r>
      <w:r w:rsidR="00292B63" w:rsidRPr="00BC0A6F">
        <w:rPr>
          <w:rFonts w:ascii="Arial" w:hAnsi="Arial" w:cs="Arial"/>
          <w:sz w:val="22"/>
          <w:szCs w:val="22"/>
        </w:rPr>
        <w:t>t</w:t>
      </w:r>
      <w:r w:rsidR="00E57F4B" w:rsidRPr="00BC0A6F">
        <w:rPr>
          <w:rFonts w:ascii="Arial" w:hAnsi="Arial" w:cs="Arial"/>
          <w:sz w:val="22"/>
          <w:szCs w:val="22"/>
        </w:rPr>
        <w:t xml:space="preserve">he </w:t>
      </w:r>
      <w:r w:rsidR="007E004F" w:rsidRPr="00BC0A6F">
        <w:rPr>
          <w:rFonts w:ascii="Arial" w:hAnsi="Arial" w:cs="Arial"/>
          <w:sz w:val="22"/>
          <w:szCs w:val="22"/>
        </w:rPr>
        <w:t>C</w:t>
      </w:r>
      <w:r w:rsidR="00E57F4B" w:rsidRPr="00BC0A6F">
        <w:rPr>
          <w:rFonts w:ascii="Arial" w:hAnsi="Arial" w:cs="Arial"/>
          <w:sz w:val="22"/>
          <w:szCs w:val="22"/>
        </w:rPr>
        <w:t>ompany only:</w:t>
      </w:r>
      <w:r w:rsidR="00252651" w:rsidRPr="00BC0A6F">
        <w:rPr>
          <w:rFonts w:ascii="Arial" w:hAnsi="Arial" w:cs="Arial"/>
          <w:sz w:val="22"/>
          <w:szCs w:val="22"/>
        </w:rPr>
        <w:t xml:space="preserve"> </w:t>
      </w:r>
      <w:r w:rsidR="009743DC" w:rsidRPr="00BC0A6F">
        <w:rPr>
          <w:rFonts w:ascii="Arial" w:hAnsi="Arial" w:cs="Arial"/>
          <w:sz w:val="22"/>
          <w:szCs w:val="22"/>
        </w:rPr>
        <w:t xml:space="preserve">Baht </w:t>
      </w:r>
      <w:r w:rsidR="00957D67" w:rsidRPr="00BC0A6F">
        <w:rPr>
          <w:rFonts w:ascii="Arial" w:hAnsi="Arial" w:cs="Arial"/>
          <w:sz w:val="22"/>
          <w:szCs w:val="22"/>
        </w:rPr>
        <w:t>9.7</w:t>
      </w:r>
      <w:r w:rsidR="008E0025" w:rsidRPr="00BC0A6F">
        <w:rPr>
          <w:rFonts w:ascii="Arial" w:hAnsi="Arial" w:cs="Arial"/>
          <w:sz w:val="22"/>
          <w:szCs w:val="22"/>
        </w:rPr>
        <w:t xml:space="preserve"> </w:t>
      </w:r>
      <w:r w:rsidR="00E57F4B" w:rsidRPr="00BC0A6F">
        <w:rPr>
          <w:rFonts w:ascii="Arial" w:hAnsi="Arial" w:cs="Arial"/>
          <w:sz w:val="22"/>
          <w:szCs w:val="22"/>
        </w:rPr>
        <w:t>million</w:t>
      </w:r>
      <w:r w:rsidR="009D2053" w:rsidRPr="00BC0A6F">
        <w:rPr>
          <w:rFonts w:ascii="Arial" w:hAnsi="Arial" w:cs="Arial"/>
          <w:sz w:val="22"/>
          <w:szCs w:val="22"/>
        </w:rPr>
        <w:t xml:space="preserve"> </w:t>
      </w:r>
      <w:r w:rsidR="00292B63" w:rsidRPr="00BC0A6F">
        <w:rPr>
          <w:rFonts w:ascii="Arial" w:hAnsi="Arial" w:cs="Arial"/>
          <w:sz w:val="22"/>
          <w:szCs w:val="22"/>
        </w:rPr>
        <w:t>(</w:t>
      </w:r>
      <w:r w:rsidR="00432DDF" w:rsidRPr="00BC0A6F">
        <w:rPr>
          <w:rFonts w:ascii="Arial" w:hAnsi="Arial" w:cs="Arial"/>
          <w:sz w:val="22"/>
          <w:szCs w:val="22"/>
        </w:rPr>
        <w:t xml:space="preserve">31 December </w:t>
      </w:r>
      <w:r w:rsidR="00797ABD" w:rsidRPr="00BC0A6F">
        <w:rPr>
          <w:rFonts w:ascii="Arial" w:hAnsi="Arial" w:cs="Arial"/>
          <w:sz w:val="22"/>
          <w:szCs w:val="22"/>
        </w:rPr>
        <w:t>2023</w:t>
      </w:r>
      <w:r w:rsidR="00D65220" w:rsidRPr="00BC0A6F">
        <w:rPr>
          <w:rFonts w:ascii="Arial" w:hAnsi="Arial" w:cs="Arial"/>
          <w:sz w:val="22"/>
          <w:szCs w:val="22"/>
        </w:rPr>
        <w:t>:</w:t>
      </w:r>
      <w:r w:rsidR="00845010" w:rsidRPr="00BC0A6F">
        <w:rPr>
          <w:rFonts w:ascii="Arial" w:hAnsi="Arial" w:cs="Arial"/>
          <w:sz w:val="22"/>
          <w:szCs w:val="22"/>
        </w:rPr>
        <w:t xml:space="preserve"> Baht</w:t>
      </w:r>
      <w:r w:rsidR="00292B63" w:rsidRPr="00BC0A6F">
        <w:rPr>
          <w:rFonts w:ascii="Arial" w:hAnsi="Arial" w:cs="Arial"/>
          <w:sz w:val="22"/>
          <w:szCs w:val="22"/>
        </w:rPr>
        <w:t xml:space="preserve"> </w:t>
      </w:r>
      <w:r w:rsidR="00720622" w:rsidRPr="00BC0A6F">
        <w:rPr>
          <w:rFonts w:ascii="Arial" w:hAnsi="Arial" w:cs="Arial"/>
          <w:sz w:val="22"/>
          <w:szCs w:val="22"/>
        </w:rPr>
        <w:t>9.7</w:t>
      </w:r>
      <w:r w:rsidR="00D9490B" w:rsidRPr="00BC0A6F">
        <w:rPr>
          <w:rFonts w:ascii="Arial" w:hAnsi="Arial" w:cs="Arial"/>
          <w:sz w:val="22"/>
          <w:szCs w:val="22"/>
        </w:rPr>
        <w:t xml:space="preserve"> </w:t>
      </w:r>
      <w:r w:rsidR="00292B63" w:rsidRPr="00BC0A6F">
        <w:rPr>
          <w:rFonts w:ascii="Arial" w:hAnsi="Arial" w:cs="Arial"/>
          <w:sz w:val="22"/>
          <w:szCs w:val="22"/>
        </w:rPr>
        <w:t>million)</w:t>
      </w:r>
      <w:r w:rsidR="00E4340E" w:rsidRPr="00BC0A6F">
        <w:rPr>
          <w:rFonts w:ascii="Arial" w:hAnsi="Arial" w:cs="Arial"/>
          <w:sz w:val="22"/>
          <w:szCs w:val="22"/>
        </w:rPr>
        <w:t>.</w:t>
      </w:r>
    </w:p>
    <w:p w14:paraId="758870BA" w14:textId="77777777" w:rsidR="00047611" w:rsidRPr="007C7F06" w:rsidRDefault="004E103E" w:rsidP="007D4696">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7C7F06">
        <w:rPr>
          <w:rFonts w:ascii="Arial" w:hAnsi="Arial" w:cs="Arial"/>
          <w:b/>
          <w:bCs/>
          <w:sz w:val="22"/>
          <w:szCs w:val="22"/>
        </w:rPr>
        <w:t>1</w:t>
      </w:r>
      <w:r w:rsidR="00CB7FA5" w:rsidRPr="007C7F06">
        <w:rPr>
          <w:rFonts w:ascii="Arial" w:hAnsi="Arial" w:cs="Arial"/>
          <w:b/>
          <w:bCs/>
          <w:sz w:val="22"/>
          <w:szCs w:val="22"/>
        </w:rPr>
        <w:t>6</w:t>
      </w:r>
      <w:r w:rsidR="00013296" w:rsidRPr="007C7F06">
        <w:rPr>
          <w:rFonts w:ascii="Arial" w:hAnsi="Arial" w:cs="Arial"/>
          <w:b/>
          <w:bCs/>
          <w:sz w:val="22"/>
          <w:szCs w:val="22"/>
        </w:rPr>
        <w:t>.</w:t>
      </w:r>
      <w:r w:rsidR="00013296" w:rsidRPr="007C7F06">
        <w:rPr>
          <w:rFonts w:ascii="Arial" w:hAnsi="Arial" w:cs="Arial"/>
          <w:b/>
          <w:bCs/>
          <w:sz w:val="22"/>
          <w:szCs w:val="22"/>
        </w:rPr>
        <w:tab/>
      </w:r>
      <w:r w:rsidR="002D7807" w:rsidRPr="007C7F06">
        <w:rPr>
          <w:rFonts w:ascii="Arial" w:hAnsi="Arial" w:cs="Arial"/>
          <w:b/>
          <w:bCs/>
          <w:sz w:val="22"/>
          <w:szCs w:val="22"/>
        </w:rPr>
        <w:t>Financial Instrument</w:t>
      </w:r>
    </w:p>
    <w:p w14:paraId="0E5986B6" w14:textId="77777777" w:rsidR="00047611" w:rsidRPr="007C7F06" w:rsidRDefault="004E103E" w:rsidP="007D4696">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7C7F06">
        <w:rPr>
          <w:rFonts w:ascii="Arial" w:hAnsi="Arial" w:cs="Arial"/>
          <w:b/>
          <w:bCs/>
          <w:sz w:val="22"/>
          <w:szCs w:val="22"/>
        </w:rPr>
        <w:t>1</w:t>
      </w:r>
      <w:r w:rsidR="00CB7FA5" w:rsidRPr="007C7F06">
        <w:rPr>
          <w:rFonts w:ascii="Arial" w:hAnsi="Arial" w:cs="Arial"/>
          <w:b/>
          <w:bCs/>
          <w:sz w:val="22"/>
          <w:szCs w:val="22"/>
        </w:rPr>
        <w:t>6</w:t>
      </w:r>
      <w:r w:rsidR="002D7807" w:rsidRPr="007C7F06">
        <w:rPr>
          <w:rFonts w:ascii="Arial" w:hAnsi="Arial" w:cs="Arial"/>
          <w:b/>
          <w:bCs/>
          <w:sz w:val="22"/>
          <w:szCs w:val="22"/>
        </w:rPr>
        <w:t>.1</w:t>
      </w:r>
      <w:r w:rsidR="002D7807" w:rsidRPr="007C7F06">
        <w:rPr>
          <w:rFonts w:ascii="Arial" w:hAnsi="Arial" w:cs="Arial"/>
          <w:b/>
          <w:bCs/>
          <w:sz w:val="22"/>
          <w:szCs w:val="22"/>
        </w:rPr>
        <w:tab/>
        <w:t>Fair value of financial instrument</w:t>
      </w:r>
    </w:p>
    <w:p w14:paraId="1028AF48" w14:textId="77777777" w:rsidR="00765DA8" w:rsidRDefault="00047611" w:rsidP="007D4696">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7C7F06">
        <w:rPr>
          <w:rFonts w:ascii="Arial" w:hAnsi="Arial" w:cs="Arial"/>
          <w:b/>
          <w:bCs/>
          <w:sz w:val="22"/>
          <w:szCs w:val="22"/>
        </w:rPr>
        <w:tab/>
      </w:r>
      <w:r w:rsidR="002D7807" w:rsidRPr="007C7F06">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16C71D60" w14:textId="592F6218" w:rsidR="00460576" w:rsidRDefault="00765DA8" w:rsidP="007D4696">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765DA8">
        <w:rPr>
          <w:rFonts w:ascii="Arial" w:hAnsi="Arial" w:cs="Arial"/>
          <w:b/>
          <w:bCs/>
          <w:sz w:val="22"/>
          <w:szCs w:val="22"/>
        </w:rPr>
        <w:t xml:space="preserve">17. </w:t>
      </w:r>
      <w:r w:rsidR="00BC0A6F">
        <w:rPr>
          <w:rFonts w:ascii="Arial" w:hAnsi="Arial" w:cstheme="minorBidi"/>
          <w:b/>
          <w:bCs/>
          <w:sz w:val="22"/>
          <w:szCs w:val="22"/>
          <w:cs/>
        </w:rPr>
        <w:tab/>
      </w:r>
      <w:r w:rsidRPr="00765DA8">
        <w:rPr>
          <w:rFonts w:ascii="Arial" w:hAnsi="Arial" w:cs="Arial"/>
          <w:b/>
          <w:bCs/>
          <w:sz w:val="22"/>
          <w:szCs w:val="22"/>
        </w:rPr>
        <w:t>Litigations</w:t>
      </w:r>
      <w:r w:rsidRPr="00765DA8">
        <w:rPr>
          <w:rFonts w:ascii="Arial" w:hAnsi="Arial" w:cs="Arial"/>
          <w:sz w:val="22"/>
          <w:szCs w:val="22"/>
        </w:rPr>
        <w:br/>
      </w:r>
      <w:r w:rsidR="002E6C4C">
        <w:rPr>
          <w:rFonts w:ascii="Arial" w:hAnsi="Arial" w:cs="Arial"/>
          <w:sz w:val="22"/>
          <w:szCs w:val="22"/>
        </w:rPr>
        <w:t>In</w:t>
      </w:r>
      <w:r w:rsidR="00B36B71" w:rsidRPr="00B36B71">
        <w:rPr>
          <w:rFonts w:ascii="Arial" w:hAnsi="Arial" w:cs="Arial"/>
          <w:sz w:val="22"/>
          <w:szCs w:val="22"/>
        </w:rPr>
        <w:t xml:space="preserve"> </w:t>
      </w:r>
      <w:r w:rsidR="00C7232F">
        <w:rPr>
          <w:rFonts w:ascii="Arial" w:hAnsi="Arial" w:cs="Arial"/>
          <w:sz w:val="22"/>
          <w:szCs w:val="22"/>
        </w:rPr>
        <w:t>September</w:t>
      </w:r>
      <w:r w:rsidR="00B36B71" w:rsidRPr="00B36B71">
        <w:rPr>
          <w:rFonts w:ascii="Arial" w:hAnsi="Arial" w:cs="Arial"/>
          <w:sz w:val="22"/>
          <w:szCs w:val="22"/>
        </w:rPr>
        <w:t xml:space="preserve"> 202</w:t>
      </w:r>
      <w:r w:rsidR="0025510F">
        <w:rPr>
          <w:rFonts w:ascii="Arial" w:hAnsi="Arial" w:cs="Arial"/>
          <w:sz w:val="22"/>
          <w:szCs w:val="22"/>
        </w:rPr>
        <w:t>4</w:t>
      </w:r>
      <w:r w:rsidR="00460576" w:rsidRPr="00460576">
        <w:rPr>
          <w:rFonts w:ascii="Arial" w:hAnsi="Arial" w:cs="Arial"/>
          <w:sz w:val="22"/>
          <w:szCs w:val="22"/>
        </w:rPr>
        <w:t xml:space="preserve">, </w:t>
      </w:r>
      <w:r w:rsidR="00C7232F">
        <w:rPr>
          <w:rFonts w:ascii="Arial" w:hAnsi="Arial" w:cs="Arial"/>
          <w:sz w:val="22"/>
          <w:szCs w:val="22"/>
        </w:rPr>
        <w:t>a financial institution</w:t>
      </w:r>
      <w:r w:rsidR="00460576" w:rsidRPr="00460576">
        <w:rPr>
          <w:rFonts w:ascii="Arial" w:hAnsi="Arial" w:cs="Arial"/>
          <w:sz w:val="22"/>
          <w:szCs w:val="22"/>
        </w:rPr>
        <w:t xml:space="preserve"> filed a foreclosure lawsuit against </w:t>
      </w:r>
      <w:r w:rsidR="00C7232F">
        <w:rPr>
          <w:rFonts w:ascii="Arial" w:hAnsi="Arial" w:cs="Arial"/>
          <w:sz w:val="22"/>
          <w:szCs w:val="22"/>
        </w:rPr>
        <w:t>the</w:t>
      </w:r>
      <w:r w:rsidR="00460576" w:rsidRPr="00460576">
        <w:rPr>
          <w:rFonts w:ascii="Arial" w:hAnsi="Arial" w:cs="Arial"/>
          <w:sz w:val="22"/>
          <w:szCs w:val="22"/>
        </w:rPr>
        <w:t xml:space="preserve"> Company and its subsidiaries due to </w:t>
      </w:r>
      <w:r w:rsidR="002E6C4C">
        <w:rPr>
          <w:rFonts w:ascii="Arial" w:hAnsi="Arial" w:cs="Arial"/>
          <w:sz w:val="22"/>
          <w:szCs w:val="22"/>
        </w:rPr>
        <w:t xml:space="preserve">a </w:t>
      </w:r>
      <w:r w:rsidR="00460576" w:rsidRPr="00460576">
        <w:rPr>
          <w:rFonts w:ascii="Arial" w:hAnsi="Arial" w:cs="Arial"/>
          <w:sz w:val="22"/>
          <w:szCs w:val="22"/>
        </w:rPr>
        <w:t>default on</w:t>
      </w:r>
      <w:r w:rsidR="00C7232F">
        <w:rPr>
          <w:rFonts w:ascii="Arial" w:hAnsi="Arial" w:cs="Arial"/>
          <w:sz w:val="22"/>
          <w:szCs w:val="22"/>
        </w:rPr>
        <w:t xml:space="preserve"> long-term loans</w:t>
      </w:r>
      <w:r w:rsidR="00E54119">
        <w:rPr>
          <w:rFonts w:ascii="Arial" w:hAnsi="Arial" w:cs="Arial"/>
          <w:sz w:val="22"/>
          <w:szCs w:val="22"/>
        </w:rPr>
        <w:t>, covering</w:t>
      </w:r>
      <w:r w:rsidR="00C7232F">
        <w:rPr>
          <w:rFonts w:ascii="Arial" w:hAnsi="Arial" w:cs="Arial"/>
          <w:sz w:val="22"/>
          <w:szCs w:val="22"/>
        </w:rPr>
        <w:t xml:space="preserve"> both</w:t>
      </w:r>
      <w:r w:rsidR="00460576" w:rsidRPr="00460576">
        <w:rPr>
          <w:rFonts w:ascii="Arial" w:hAnsi="Arial" w:cs="Arial"/>
          <w:sz w:val="22"/>
          <w:szCs w:val="22"/>
        </w:rPr>
        <w:t xml:space="preserve"> principal and interest payments </w:t>
      </w:r>
      <w:r w:rsidR="00460576" w:rsidRPr="002E6C4C">
        <w:rPr>
          <w:rFonts w:ascii="Arial" w:hAnsi="Arial" w:cs="Arial"/>
          <w:spacing w:val="-4"/>
          <w:sz w:val="22"/>
          <w:szCs w:val="22"/>
        </w:rPr>
        <w:t>since September 202</w:t>
      </w:r>
      <w:r w:rsidR="0025510F">
        <w:rPr>
          <w:rFonts w:ascii="Arial" w:hAnsi="Arial" w:cs="Arial"/>
          <w:spacing w:val="-4"/>
          <w:sz w:val="22"/>
          <w:szCs w:val="22"/>
        </w:rPr>
        <w:t>3</w:t>
      </w:r>
      <w:r w:rsidR="00460576" w:rsidRPr="002E6C4C">
        <w:rPr>
          <w:rFonts w:ascii="Arial" w:hAnsi="Arial" w:cs="Arial"/>
          <w:spacing w:val="-4"/>
          <w:sz w:val="22"/>
          <w:szCs w:val="22"/>
        </w:rPr>
        <w:t xml:space="preserve">. The amount claimed in the lawsuit </w:t>
      </w:r>
      <w:r w:rsidR="002E6C4C" w:rsidRPr="002E6C4C">
        <w:rPr>
          <w:rFonts w:ascii="Arial" w:hAnsi="Arial" w:cs="Arial"/>
          <w:spacing w:val="-4"/>
          <w:sz w:val="22"/>
          <w:szCs w:val="22"/>
        </w:rPr>
        <w:t>consist</w:t>
      </w:r>
      <w:r w:rsidR="00E54119">
        <w:rPr>
          <w:rFonts w:ascii="Arial" w:hAnsi="Arial" w:cs="Arial"/>
          <w:spacing w:val="-4"/>
          <w:sz w:val="22"/>
          <w:szCs w:val="22"/>
        </w:rPr>
        <w:t>s</w:t>
      </w:r>
      <w:r w:rsidR="002E6C4C" w:rsidRPr="002E6C4C">
        <w:rPr>
          <w:rFonts w:ascii="Arial" w:hAnsi="Arial" w:cs="Arial"/>
          <w:spacing w:val="-4"/>
          <w:sz w:val="22"/>
          <w:szCs w:val="22"/>
        </w:rPr>
        <w:t xml:space="preserve"> of</w:t>
      </w:r>
      <w:r w:rsidR="00460576" w:rsidRPr="002E6C4C">
        <w:rPr>
          <w:rFonts w:ascii="Arial" w:hAnsi="Arial" w:cs="Arial"/>
          <w:spacing w:val="-4"/>
          <w:sz w:val="22"/>
          <w:szCs w:val="22"/>
        </w:rPr>
        <w:t xml:space="preserve"> principal of </w:t>
      </w:r>
      <w:r w:rsidR="00E54119">
        <w:rPr>
          <w:rFonts w:ascii="Arial" w:hAnsi="Arial" w:cs="Arial"/>
          <w:spacing w:val="-4"/>
          <w:sz w:val="22"/>
          <w:szCs w:val="22"/>
        </w:rPr>
        <w:t xml:space="preserve">          </w:t>
      </w:r>
      <w:r w:rsidR="00460576" w:rsidRPr="002E6C4C">
        <w:rPr>
          <w:rFonts w:ascii="Arial" w:hAnsi="Arial" w:cs="Arial"/>
          <w:spacing w:val="-4"/>
          <w:sz w:val="22"/>
          <w:szCs w:val="22"/>
        </w:rPr>
        <w:t>Baht 86.8 million</w:t>
      </w:r>
      <w:r w:rsidR="00460576" w:rsidRPr="00460576">
        <w:rPr>
          <w:rFonts w:ascii="Arial" w:hAnsi="Arial" w:cs="Arial"/>
          <w:sz w:val="22"/>
          <w:szCs w:val="22"/>
        </w:rPr>
        <w:t xml:space="preserve">, interest of Baht 6.3 million, and litigation costs of Baht 0.3 million, totaling Baht 93.4 million. </w:t>
      </w:r>
      <w:r w:rsidR="002E6C4C">
        <w:rPr>
          <w:rFonts w:ascii="Arial" w:hAnsi="Arial" w:cs="Arial"/>
          <w:sz w:val="22"/>
          <w:szCs w:val="22"/>
        </w:rPr>
        <w:t xml:space="preserve">Subsequently, in October 2024, the Group filed a testimony </w:t>
      </w:r>
      <w:r w:rsidR="00E54119">
        <w:rPr>
          <w:rFonts w:ascii="Arial" w:hAnsi="Arial" w:cs="Arial"/>
          <w:sz w:val="22"/>
          <w:szCs w:val="22"/>
        </w:rPr>
        <w:t>with</w:t>
      </w:r>
      <w:r w:rsidR="002E6C4C">
        <w:rPr>
          <w:rFonts w:ascii="Arial" w:hAnsi="Arial" w:cs="Arial"/>
          <w:sz w:val="22"/>
          <w:szCs w:val="22"/>
        </w:rPr>
        <w:t xml:space="preserve"> the Civil Court. The Court has scheduled </w:t>
      </w:r>
      <w:r w:rsidR="00E54119">
        <w:rPr>
          <w:rFonts w:ascii="Arial" w:hAnsi="Arial" w:cs="Arial"/>
          <w:sz w:val="22"/>
          <w:szCs w:val="22"/>
        </w:rPr>
        <w:t xml:space="preserve">a hearing </w:t>
      </w:r>
      <w:r w:rsidR="002E6C4C">
        <w:rPr>
          <w:rFonts w:ascii="Arial" w:hAnsi="Arial" w:cs="Arial"/>
          <w:sz w:val="22"/>
          <w:szCs w:val="22"/>
        </w:rPr>
        <w:t xml:space="preserve">to determine the issues </w:t>
      </w:r>
      <w:r w:rsidR="00E54119">
        <w:rPr>
          <w:rFonts w:ascii="Arial" w:hAnsi="Arial" w:cs="Arial"/>
          <w:sz w:val="22"/>
          <w:szCs w:val="22"/>
        </w:rPr>
        <w:t>in</w:t>
      </w:r>
      <w:r w:rsidR="002E6C4C">
        <w:rPr>
          <w:rFonts w:ascii="Arial" w:hAnsi="Arial" w:cs="Arial"/>
          <w:sz w:val="22"/>
          <w:szCs w:val="22"/>
        </w:rPr>
        <w:t xml:space="preserve"> dispute on 19 November 2024.</w:t>
      </w:r>
    </w:p>
    <w:p w14:paraId="3CC3504E" w14:textId="71303E3E" w:rsidR="00047611" w:rsidRPr="007C7F06" w:rsidRDefault="00995AA1" w:rsidP="00301830">
      <w:pPr>
        <w:spacing w:before="120" w:after="120" w:line="380" w:lineRule="exact"/>
        <w:ind w:left="547" w:right="-43" w:hanging="547"/>
        <w:jc w:val="thaiDistribute"/>
        <w:rPr>
          <w:rFonts w:ascii="Arial" w:hAnsi="Arial" w:cs="Arial"/>
          <w:b/>
          <w:bCs/>
          <w:sz w:val="22"/>
          <w:szCs w:val="22"/>
        </w:rPr>
      </w:pPr>
      <w:r w:rsidRPr="007C7F06">
        <w:rPr>
          <w:rFonts w:ascii="Arial" w:hAnsi="Arial" w:cs="Arial"/>
          <w:b/>
          <w:bCs/>
          <w:sz w:val="22"/>
          <w:szCs w:val="22"/>
        </w:rPr>
        <w:t>1</w:t>
      </w:r>
      <w:r w:rsidR="008035FA">
        <w:rPr>
          <w:rFonts w:ascii="Arial" w:hAnsi="Arial" w:cs="Arial"/>
          <w:b/>
          <w:bCs/>
          <w:sz w:val="22"/>
          <w:szCs w:val="22"/>
        </w:rPr>
        <w:t>8</w:t>
      </w:r>
      <w:r w:rsidRPr="007C7F06">
        <w:rPr>
          <w:rFonts w:ascii="Arial" w:hAnsi="Arial" w:cs="Arial"/>
          <w:b/>
          <w:bCs/>
          <w:sz w:val="22"/>
          <w:szCs w:val="22"/>
        </w:rPr>
        <w:t>.</w:t>
      </w:r>
      <w:r w:rsidR="00301830">
        <w:rPr>
          <w:rFonts w:ascii="Arial" w:hAnsi="Arial" w:cs="Arial"/>
          <w:b/>
          <w:bCs/>
          <w:sz w:val="22"/>
          <w:szCs w:val="22"/>
        </w:rPr>
        <w:tab/>
      </w:r>
      <w:r w:rsidR="00471A22" w:rsidRPr="007C7F06">
        <w:rPr>
          <w:rFonts w:ascii="Arial" w:hAnsi="Arial" w:cs="Arial"/>
          <w:b/>
          <w:bCs/>
          <w:sz w:val="22"/>
          <w:szCs w:val="22"/>
        </w:rPr>
        <w:t>Approval of interim financial statements</w:t>
      </w:r>
    </w:p>
    <w:p w14:paraId="2BECA5B7" w14:textId="2E6F27E7" w:rsidR="00BF56CD" w:rsidRPr="006118CA" w:rsidRDefault="00047611" w:rsidP="00301830">
      <w:pPr>
        <w:spacing w:before="120" w:after="120" w:line="380" w:lineRule="exact"/>
        <w:ind w:left="547" w:right="-43" w:hanging="547"/>
        <w:jc w:val="thaiDistribute"/>
        <w:rPr>
          <w:rFonts w:ascii="Arial" w:hAnsi="Arial" w:cs="Arial"/>
          <w:b/>
          <w:bCs/>
          <w:sz w:val="22"/>
          <w:szCs w:val="22"/>
        </w:rPr>
      </w:pPr>
      <w:r w:rsidRPr="007C7F06">
        <w:rPr>
          <w:rFonts w:ascii="Arial" w:hAnsi="Arial" w:cs="Arial"/>
          <w:b/>
          <w:bCs/>
          <w:sz w:val="22"/>
          <w:szCs w:val="22"/>
        </w:rPr>
        <w:tab/>
      </w:r>
      <w:r w:rsidR="00D10749" w:rsidRPr="007C7F06">
        <w:rPr>
          <w:rFonts w:ascii="Arial" w:hAnsi="Arial" w:cs="Arial"/>
          <w:spacing w:val="-6"/>
          <w:sz w:val="22"/>
          <w:szCs w:val="22"/>
        </w:rPr>
        <w:t xml:space="preserve">These interim financial statements have been </w:t>
      </w:r>
      <w:r w:rsidR="00C9353E" w:rsidRPr="007C7F06">
        <w:rPr>
          <w:rFonts w:ascii="Arial" w:hAnsi="Arial" w:cs="Arial"/>
          <w:spacing w:val="-6"/>
          <w:sz w:val="22"/>
          <w:szCs w:val="22"/>
        </w:rPr>
        <w:t>authori</w:t>
      </w:r>
      <w:r w:rsidR="00EA7424" w:rsidRPr="007C7F06">
        <w:rPr>
          <w:rFonts w:ascii="Arial" w:hAnsi="Arial" w:cs="Arial"/>
          <w:spacing w:val="-6"/>
          <w:sz w:val="22"/>
          <w:szCs w:val="22"/>
        </w:rPr>
        <w:t>s</w:t>
      </w:r>
      <w:r w:rsidR="00C9353E" w:rsidRPr="007C7F06">
        <w:rPr>
          <w:rFonts w:ascii="Arial" w:hAnsi="Arial" w:cs="Arial"/>
          <w:spacing w:val="-6"/>
          <w:sz w:val="22"/>
          <w:szCs w:val="22"/>
        </w:rPr>
        <w:t>ed for issue by the Company</w:t>
      </w:r>
      <w:r w:rsidR="00FA69D5" w:rsidRPr="007C7F06">
        <w:rPr>
          <w:rFonts w:ascii="Arial" w:hAnsi="Arial" w:cs="Arial"/>
          <w:spacing w:val="-6"/>
          <w:sz w:val="22"/>
          <w:szCs w:val="22"/>
        </w:rPr>
        <w:t>’</w:t>
      </w:r>
      <w:r w:rsidR="00C9353E" w:rsidRPr="007C7F06">
        <w:rPr>
          <w:rFonts w:ascii="Arial" w:hAnsi="Arial" w:cs="Arial"/>
          <w:spacing w:val="-6"/>
          <w:sz w:val="22"/>
          <w:szCs w:val="22"/>
        </w:rPr>
        <w:t>s authori</w:t>
      </w:r>
      <w:r w:rsidR="00EA7424" w:rsidRPr="007C7F06">
        <w:rPr>
          <w:rFonts w:ascii="Arial" w:hAnsi="Arial" w:cs="Arial"/>
          <w:spacing w:val="-6"/>
          <w:sz w:val="22"/>
          <w:szCs w:val="22"/>
        </w:rPr>
        <w:t>s</w:t>
      </w:r>
      <w:r w:rsidR="00C9353E" w:rsidRPr="007C7F06">
        <w:rPr>
          <w:rFonts w:ascii="Arial" w:hAnsi="Arial" w:cs="Arial"/>
          <w:spacing w:val="-6"/>
          <w:sz w:val="22"/>
          <w:szCs w:val="22"/>
        </w:rPr>
        <w:t>ed</w:t>
      </w:r>
      <w:r w:rsidR="00C9353E" w:rsidRPr="007C7F06">
        <w:rPr>
          <w:rFonts w:ascii="Arial" w:hAnsi="Arial" w:cs="Arial"/>
          <w:sz w:val="22"/>
          <w:szCs w:val="22"/>
        </w:rPr>
        <w:t xml:space="preserve"> directors </w:t>
      </w:r>
      <w:r w:rsidR="001C43A0" w:rsidRPr="007C7F06">
        <w:rPr>
          <w:rFonts w:ascii="Arial" w:hAnsi="Arial" w:cs="Arial"/>
          <w:sz w:val="22"/>
          <w:szCs w:val="22"/>
        </w:rPr>
        <w:t>on</w:t>
      </w:r>
      <w:r w:rsidR="006B7B24" w:rsidRPr="006118CA">
        <w:rPr>
          <w:rFonts w:ascii="Arial" w:hAnsi="Arial" w:cs="Arial"/>
          <w:sz w:val="22"/>
          <w:szCs w:val="22"/>
        </w:rPr>
        <w:t xml:space="preserve"> </w:t>
      </w:r>
      <w:r w:rsidR="002245A8">
        <w:rPr>
          <w:rFonts w:ascii="Arial" w:hAnsi="Arial" w:cs="Arial"/>
          <w:sz w:val="22"/>
          <w:szCs w:val="22"/>
        </w:rPr>
        <w:t>8</w:t>
      </w:r>
      <w:r w:rsidR="00C7232F">
        <w:rPr>
          <w:rFonts w:ascii="Arial" w:hAnsi="Arial" w:cs="Arial"/>
          <w:sz w:val="22"/>
          <w:szCs w:val="22"/>
        </w:rPr>
        <w:t xml:space="preserve"> November 2024.</w:t>
      </w:r>
    </w:p>
    <w:sectPr w:rsidR="00BF56CD" w:rsidRPr="006118CA" w:rsidSect="002F48C2">
      <w:pgSz w:w="11909" w:h="16834" w:code="9"/>
      <w:pgMar w:top="1296" w:right="1080" w:bottom="108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71387F" w14:textId="77777777" w:rsidR="003D1F3D" w:rsidRDefault="003D1F3D">
      <w:r>
        <w:separator/>
      </w:r>
    </w:p>
  </w:endnote>
  <w:endnote w:type="continuationSeparator" w:id="0">
    <w:p w14:paraId="28B5EAB4" w14:textId="77777777" w:rsidR="003D1F3D" w:rsidRDefault="003D1F3D">
      <w:r>
        <w:continuationSeparator/>
      </w:r>
    </w:p>
  </w:endnote>
  <w:endnote w:type="continuationNotice" w:id="1">
    <w:p w14:paraId="3765A46F" w14:textId="77777777" w:rsidR="003D1F3D" w:rsidRDefault="003D1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ngsan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4C88D" w14:textId="79CF252F" w:rsidR="007876DC" w:rsidRPr="00FA12D5" w:rsidRDefault="007876DC" w:rsidP="002F48C2">
    <w:pPr>
      <w:pStyle w:val="Footer"/>
      <w:tabs>
        <w:tab w:val="clear" w:pos="4153"/>
        <w:tab w:val="clear" w:pos="8306"/>
      </w:tabs>
      <w:jc w:val="right"/>
      <w:rPr>
        <w:rFonts w:ascii="Arial" w:hAnsi="Arial" w:cs="Arial"/>
        <w:sz w:val="22"/>
        <w:szCs w:val="22"/>
      </w:rPr>
    </w:pPr>
    <w:r w:rsidRPr="00FA12D5">
      <w:rPr>
        <w:rFonts w:ascii="Arial" w:hAnsi="Arial" w:cs="Arial"/>
        <w:sz w:val="22"/>
        <w:szCs w:val="22"/>
      </w:rPr>
      <w:fldChar w:fldCharType="begin"/>
    </w:r>
    <w:r w:rsidRPr="00FA12D5">
      <w:rPr>
        <w:rFonts w:ascii="Arial" w:hAnsi="Arial" w:cs="Arial"/>
        <w:sz w:val="22"/>
        <w:szCs w:val="22"/>
      </w:rPr>
      <w:instrText xml:space="preserve"> PAGE   \* MERGEFORMAT </w:instrText>
    </w:r>
    <w:r w:rsidRPr="00FA12D5">
      <w:rPr>
        <w:rFonts w:ascii="Arial" w:hAnsi="Arial" w:cs="Arial"/>
        <w:sz w:val="22"/>
        <w:szCs w:val="22"/>
      </w:rPr>
      <w:fldChar w:fldCharType="separate"/>
    </w:r>
    <w:r>
      <w:rPr>
        <w:rFonts w:ascii="Arial" w:hAnsi="Arial" w:cs="Arial"/>
        <w:noProof/>
        <w:sz w:val="22"/>
        <w:szCs w:val="22"/>
      </w:rPr>
      <w:t>20</w:t>
    </w:r>
    <w:r w:rsidRPr="00FA12D5">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2DC219" w14:textId="77777777" w:rsidR="003D1F3D" w:rsidRDefault="003D1F3D">
      <w:r>
        <w:separator/>
      </w:r>
    </w:p>
  </w:footnote>
  <w:footnote w:type="continuationSeparator" w:id="0">
    <w:p w14:paraId="3EC3F25E" w14:textId="77777777" w:rsidR="003D1F3D" w:rsidRDefault="003D1F3D">
      <w:r>
        <w:continuationSeparator/>
      </w:r>
    </w:p>
  </w:footnote>
  <w:footnote w:type="continuationNotice" w:id="1">
    <w:p w14:paraId="715D8313" w14:textId="77777777" w:rsidR="003D1F3D" w:rsidRDefault="003D1F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75A81" w14:textId="645DB3FF" w:rsidR="007876DC" w:rsidRPr="00F344B5" w:rsidRDefault="0026427C" w:rsidP="002B0101">
    <w:pPr>
      <w:spacing w:after="60" w:line="380" w:lineRule="exact"/>
      <w:jc w:val="right"/>
      <w:rPr>
        <w:rFonts w:ascii="Arial" w:hAnsi="Arial"/>
        <w:sz w:val="22"/>
        <w:szCs w:val="22"/>
      </w:rPr>
    </w:pPr>
    <w:r w:rsidRPr="00F344B5">
      <w:rPr>
        <w:rFonts w:ascii="Arial" w:hAnsi="Arial"/>
        <w:sz w:val="22"/>
        <w:szCs w:val="22"/>
      </w:rPr>
      <w:t xml:space="preserve"> </w:t>
    </w:r>
    <w:r w:rsidR="007876DC" w:rsidRPr="00F344B5">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1429F"/>
    <w:multiLevelType w:val="hybridMultilevel"/>
    <w:tmpl w:val="E9E8F974"/>
    <w:lvl w:ilvl="0" w:tplc="CD968BD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742377B"/>
    <w:multiLevelType w:val="hybridMultilevel"/>
    <w:tmpl w:val="A29CE4F8"/>
    <w:lvl w:ilvl="0" w:tplc="56461038">
      <w:start w:val="18"/>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CE03974"/>
    <w:multiLevelType w:val="hybridMultilevel"/>
    <w:tmpl w:val="576C66F6"/>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CE856F3"/>
    <w:multiLevelType w:val="hybridMultilevel"/>
    <w:tmpl w:val="61B0F1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731F3A"/>
    <w:multiLevelType w:val="hybridMultilevel"/>
    <w:tmpl w:val="64300628"/>
    <w:lvl w:ilvl="0" w:tplc="C47C418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595569A2"/>
    <w:multiLevelType w:val="hybridMultilevel"/>
    <w:tmpl w:val="8DB84676"/>
    <w:lvl w:ilvl="0" w:tplc="42C03AB4">
      <w:start w:val="1"/>
      <w:numFmt w:val="bullet"/>
      <w:lvlText w:val="●"/>
      <w:lvlJc w:val="left"/>
      <w:pPr>
        <w:ind w:left="1254" w:hanging="360"/>
      </w:pPr>
      <w:rPr>
        <w:rFonts w:ascii="Arial" w:hAnsi="Arial" w:hint="default"/>
      </w:rPr>
    </w:lvl>
    <w:lvl w:ilvl="1" w:tplc="04090003" w:tentative="1">
      <w:start w:val="1"/>
      <w:numFmt w:val="bullet"/>
      <w:lvlText w:val="o"/>
      <w:lvlJc w:val="left"/>
      <w:pPr>
        <w:ind w:left="1974" w:hanging="360"/>
      </w:pPr>
      <w:rPr>
        <w:rFonts w:ascii="Courier New" w:hAnsi="Courier New" w:cs="Courier New" w:hint="default"/>
      </w:rPr>
    </w:lvl>
    <w:lvl w:ilvl="2" w:tplc="04090005" w:tentative="1">
      <w:start w:val="1"/>
      <w:numFmt w:val="bullet"/>
      <w:lvlText w:val=""/>
      <w:lvlJc w:val="left"/>
      <w:pPr>
        <w:ind w:left="2694" w:hanging="360"/>
      </w:pPr>
      <w:rPr>
        <w:rFonts w:ascii="Wingdings" w:hAnsi="Wingdings" w:hint="default"/>
      </w:rPr>
    </w:lvl>
    <w:lvl w:ilvl="3" w:tplc="04090001" w:tentative="1">
      <w:start w:val="1"/>
      <w:numFmt w:val="bullet"/>
      <w:lvlText w:val=""/>
      <w:lvlJc w:val="left"/>
      <w:pPr>
        <w:ind w:left="3414" w:hanging="360"/>
      </w:pPr>
      <w:rPr>
        <w:rFonts w:ascii="Symbol" w:hAnsi="Symbol" w:hint="default"/>
      </w:rPr>
    </w:lvl>
    <w:lvl w:ilvl="4" w:tplc="04090003" w:tentative="1">
      <w:start w:val="1"/>
      <w:numFmt w:val="bullet"/>
      <w:lvlText w:val="o"/>
      <w:lvlJc w:val="left"/>
      <w:pPr>
        <w:ind w:left="4134" w:hanging="360"/>
      </w:pPr>
      <w:rPr>
        <w:rFonts w:ascii="Courier New" w:hAnsi="Courier New" w:cs="Courier New" w:hint="default"/>
      </w:rPr>
    </w:lvl>
    <w:lvl w:ilvl="5" w:tplc="04090005" w:tentative="1">
      <w:start w:val="1"/>
      <w:numFmt w:val="bullet"/>
      <w:lvlText w:val=""/>
      <w:lvlJc w:val="left"/>
      <w:pPr>
        <w:ind w:left="4854" w:hanging="360"/>
      </w:pPr>
      <w:rPr>
        <w:rFonts w:ascii="Wingdings" w:hAnsi="Wingdings" w:hint="default"/>
      </w:rPr>
    </w:lvl>
    <w:lvl w:ilvl="6" w:tplc="04090001" w:tentative="1">
      <w:start w:val="1"/>
      <w:numFmt w:val="bullet"/>
      <w:lvlText w:val=""/>
      <w:lvlJc w:val="left"/>
      <w:pPr>
        <w:ind w:left="5574" w:hanging="360"/>
      </w:pPr>
      <w:rPr>
        <w:rFonts w:ascii="Symbol" w:hAnsi="Symbol" w:hint="default"/>
      </w:rPr>
    </w:lvl>
    <w:lvl w:ilvl="7" w:tplc="04090003" w:tentative="1">
      <w:start w:val="1"/>
      <w:numFmt w:val="bullet"/>
      <w:lvlText w:val="o"/>
      <w:lvlJc w:val="left"/>
      <w:pPr>
        <w:ind w:left="6294" w:hanging="360"/>
      </w:pPr>
      <w:rPr>
        <w:rFonts w:ascii="Courier New" w:hAnsi="Courier New" w:cs="Courier New" w:hint="default"/>
      </w:rPr>
    </w:lvl>
    <w:lvl w:ilvl="8" w:tplc="04090005" w:tentative="1">
      <w:start w:val="1"/>
      <w:numFmt w:val="bullet"/>
      <w:lvlText w:val=""/>
      <w:lvlJc w:val="left"/>
      <w:pPr>
        <w:ind w:left="7014" w:hanging="360"/>
      </w:pPr>
      <w:rPr>
        <w:rFonts w:ascii="Wingdings" w:hAnsi="Wingdings" w:hint="default"/>
      </w:rPr>
    </w:lvl>
  </w:abstractNum>
  <w:abstractNum w:abstractNumId="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13918D6"/>
    <w:multiLevelType w:val="hybridMultilevel"/>
    <w:tmpl w:val="B0D2ED12"/>
    <w:lvl w:ilvl="0" w:tplc="C6A2AD10">
      <w:numFmt w:val="bullet"/>
      <w:lvlText w:val="-"/>
      <w:lvlJc w:val="left"/>
      <w:pPr>
        <w:ind w:left="1440" w:hanging="360"/>
      </w:pPr>
      <w:rPr>
        <w:rFonts w:ascii="Times New Roman" w:eastAsia="PMingLiU"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54F463D"/>
    <w:multiLevelType w:val="hybridMultilevel"/>
    <w:tmpl w:val="2B608CC4"/>
    <w:lvl w:ilvl="0" w:tplc="666828C6">
      <w:numFmt w:val="bullet"/>
      <w:lvlText w:val="-"/>
      <w:lvlJc w:val="left"/>
      <w:pPr>
        <w:ind w:left="900" w:hanging="360"/>
      </w:pPr>
      <w:rPr>
        <w:rFonts w:ascii="AngsanaUPC" w:eastAsia="Calibri" w:hAnsi="AngsanaUPC" w:cs="AngsanaUPC"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4E2EF8"/>
    <w:multiLevelType w:val="hybridMultilevel"/>
    <w:tmpl w:val="1A1E5618"/>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16cid:durableId="1455172741">
    <w:abstractNumId w:val="3"/>
  </w:num>
  <w:num w:numId="2" w16cid:durableId="530533060">
    <w:abstractNumId w:val="5"/>
  </w:num>
  <w:num w:numId="3" w16cid:durableId="172955863">
    <w:abstractNumId w:val="13"/>
  </w:num>
  <w:num w:numId="4" w16cid:durableId="685257622">
    <w:abstractNumId w:val="9"/>
  </w:num>
  <w:num w:numId="5" w16cid:durableId="749734978">
    <w:abstractNumId w:val="2"/>
  </w:num>
  <w:num w:numId="6" w16cid:durableId="1843930902">
    <w:abstractNumId w:val="7"/>
  </w:num>
  <w:num w:numId="7" w16cid:durableId="881210688">
    <w:abstractNumId w:val="12"/>
  </w:num>
  <w:num w:numId="8" w16cid:durableId="104928468">
    <w:abstractNumId w:val="10"/>
  </w:num>
  <w:num w:numId="9" w16cid:durableId="1214073755">
    <w:abstractNumId w:val="4"/>
  </w:num>
  <w:num w:numId="10" w16cid:durableId="856382963">
    <w:abstractNumId w:val="0"/>
  </w:num>
  <w:num w:numId="11" w16cid:durableId="1915309862">
    <w:abstractNumId w:val="11"/>
  </w:num>
  <w:num w:numId="12" w16cid:durableId="727338940">
    <w:abstractNumId w:val="8"/>
  </w:num>
  <w:num w:numId="13" w16cid:durableId="568464275">
    <w:abstractNumId w:val="1"/>
  </w:num>
  <w:num w:numId="14" w16cid:durableId="635110522">
    <w:abstractNumId w:val="1"/>
  </w:num>
  <w:num w:numId="15" w16cid:durableId="15637565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zutaqshiri" w:val="(c)Hikmat Sudrajat, Bandung, April 1996"/>
    <w:docVar w:name="IPSpeechSession$" w:val="FALSE"/>
    <w:docVar w:name="IPSpeechSessionSaved$" w:val="FALSE"/>
  </w:docVars>
  <w:rsids>
    <w:rsidRoot w:val="001B0B21"/>
    <w:rsid w:val="000000F4"/>
    <w:rsid w:val="0000031A"/>
    <w:rsid w:val="0000074B"/>
    <w:rsid w:val="000007FA"/>
    <w:rsid w:val="000009AC"/>
    <w:rsid w:val="000010F2"/>
    <w:rsid w:val="000012D9"/>
    <w:rsid w:val="00001EBD"/>
    <w:rsid w:val="00001F2F"/>
    <w:rsid w:val="00002341"/>
    <w:rsid w:val="00002480"/>
    <w:rsid w:val="0000253A"/>
    <w:rsid w:val="00002942"/>
    <w:rsid w:val="00003100"/>
    <w:rsid w:val="000036D0"/>
    <w:rsid w:val="000048D0"/>
    <w:rsid w:val="00004B43"/>
    <w:rsid w:val="0000599C"/>
    <w:rsid w:val="00005BC6"/>
    <w:rsid w:val="00005C2B"/>
    <w:rsid w:val="00005CA5"/>
    <w:rsid w:val="00005FED"/>
    <w:rsid w:val="00006D88"/>
    <w:rsid w:val="000101F1"/>
    <w:rsid w:val="000102F2"/>
    <w:rsid w:val="000105BB"/>
    <w:rsid w:val="000105C3"/>
    <w:rsid w:val="000115F7"/>
    <w:rsid w:val="0001255E"/>
    <w:rsid w:val="000127B2"/>
    <w:rsid w:val="00012EC4"/>
    <w:rsid w:val="00013296"/>
    <w:rsid w:val="00013337"/>
    <w:rsid w:val="00013548"/>
    <w:rsid w:val="0001354E"/>
    <w:rsid w:val="00013ADE"/>
    <w:rsid w:val="00014063"/>
    <w:rsid w:val="000142ED"/>
    <w:rsid w:val="00014365"/>
    <w:rsid w:val="000145B5"/>
    <w:rsid w:val="000149A1"/>
    <w:rsid w:val="0001502E"/>
    <w:rsid w:val="000153C8"/>
    <w:rsid w:val="000154F7"/>
    <w:rsid w:val="00016357"/>
    <w:rsid w:val="000175BE"/>
    <w:rsid w:val="00017650"/>
    <w:rsid w:val="00017EA6"/>
    <w:rsid w:val="00020216"/>
    <w:rsid w:val="000209B7"/>
    <w:rsid w:val="00021291"/>
    <w:rsid w:val="000213D5"/>
    <w:rsid w:val="000220D5"/>
    <w:rsid w:val="0002233B"/>
    <w:rsid w:val="000224BD"/>
    <w:rsid w:val="00022EFF"/>
    <w:rsid w:val="000231A4"/>
    <w:rsid w:val="000234BE"/>
    <w:rsid w:val="00025448"/>
    <w:rsid w:val="00025744"/>
    <w:rsid w:val="00026441"/>
    <w:rsid w:val="000266BE"/>
    <w:rsid w:val="0002671F"/>
    <w:rsid w:val="000268AC"/>
    <w:rsid w:val="00026905"/>
    <w:rsid w:val="0002697A"/>
    <w:rsid w:val="00026F3B"/>
    <w:rsid w:val="000271B9"/>
    <w:rsid w:val="00027329"/>
    <w:rsid w:val="00027BF9"/>
    <w:rsid w:val="00027D4E"/>
    <w:rsid w:val="0003051A"/>
    <w:rsid w:val="00031475"/>
    <w:rsid w:val="00031856"/>
    <w:rsid w:val="000323FE"/>
    <w:rsid w:val="0003248E"/>
    <w:rsid w:val="00032A47"/>
    <w:rsid w:val="00032CD5"/>
    <w:rsid w:val="0003302D"/>
    <w:rsid w:val="00033314"/>
    <w:rsid w:val="0003351C"/>
    <w:rsid w:val="000337A8"/>
    <w:rsid w:val="000337FC"/>
    <w:rsid w:val="0003393D"/>
    <w:rsid w:val="0003396D"/>
    <w:rsid w:val="000344B3"/>
    <w:rsid w:val="000345E4"/>
    <w:rsid w:val="00034F7F"/>
    <w:rsid w:val="00035119"/>
    <w:rsid w:val="000355D2"/>
    <w:rsid w:val="00035622"/>
    <w:rsid w:val="00036035"/>
    <w:rsid w:val="00036059"/>
    <w:rsid w:val="00036311"/>
    <w:rsid w:val="00037B71"/>
    <w:rsid w:val="00037FB8"/>
    <w:rsid w:val="00040257"/>
    <w:rsid w:val="00040533"/>
    <w:rsid w:val="00040B37"/>
    <w:rsid w:val="00041355"/>
    <w:rsid w:val="00041959"/>
    <w:rsid w:val="00041CFB"/>
    <w:rsid w:val="0004229B"/>
    <w:rsid w:val="000422B0"/>
    <w:rsid w:val="000425F3"/>
    <w:rsid w:val="00042D63"/>
    <w:rsid w:val="00042E4F"/>
    <w:rsid w:val="00043339"/>
    <w:rsid w:val="000437B6"/>
    <w:rsid w:val="00045579"/>
    <w:rsid w:val="00045609"/>
    <w:rsid w:val="0004561E"/>
    <w:rsid w:val="0004567B"/>
    <w:rsid w:val="00046045"/>
    <w:rsid w:val="000467DB"/>
    <w:rsid w:val="00046AF7"/>
    <w:rsid w:val="00046C35"/>
    <w:rsid w:val="00046D2D"/>
    <w:rsid w:val="00047110"/>
    <w:rsid w:val="000475E2"/>
    <w:rsid w:val="00047611"/>
    <w:rsid w:val="000479D3"/>
    <w:rsid w:val="00047A2C"/>
    <w:rsid w:val="00047E0A"/>
    <w:rsid w:val="00047F7E"/>
    <w:rsid w:val="00047FEA"/>
    <w:rsid w:val="00050D68"/>
    <w:rsid w:val="0005135B"/>
    <w:rsid w:val="0005164A"/>
    <w:rsid w:val="00051884"/>
    <w:rsid w:val="00051B7F"/>
    <w:rsid w:val="00051C15"/>
    <w:rsid w:val="00052063"/>
    <w:rsid w:val="000521C3"/>
    <w:rsid w:val="0005263D"/>
    <w:rsid w:val="00053F11"/>
    <w:rsid w:val="000544C3"/>
    <w:rsid w:val="00054923"/>
    <w:rsid w:val="00054A48"/>
    <w:rsid w:val="00054DEC"/>
    <w:rsid w:val="000553C0"/>
    <w:rsid w:val="00055969"/>
    <w:rsid w:val="00055A70"/>
    <w:rsid w:val="00056178"/>
    <w:rsid w:val="00056AC8"/>
    <w:rsid w:val="00056CCD"/>
    <w:rsid w:val="00057C6E"/>
    <w:rsid w:val="0006004B"/>
    <w:rsid w:val="000604A7"/>
    <w:rsid w:val="0006109D"/>
    <w:rsid w:val="000617E9"/>
    <w:rsid w:val="00061AEE"/>
    <w:rsid w:val="00061D0B"/>
    <w:rsid w:val="00061E7F"/>
    <w:rsid w:val="000623DD"/>
    <w:rsid w:val="000635C7"/>
    <w:rsid w:val="00063622"/>
    <w:rsid w:val="000639C4"/>
    <w:rsid w:val="00063E03"/>
    <w:rsid w:val="00064FD1"/>
    <w:rsid w:val="000650D8"/>
    <w:rsid w:val="00065686"/>
    <w:rsid w:val="0006681C"/>
    <w:rsid w:val="00066F84"/>
    <w:rsid w:val="0006740A"/>
    <w:rsid w:val="00067D27"/>
    <w:rsid w:val="00067D67"/>
    <w:rsid w:val="0007001C"/>
    <w:rsid w:val="000707DD"/>
    <w:rsid w:val="00070DFA"/>
    <w:rsid w:val="00071933"/>
    <w:rsid w:val="00071954"/>
    <w:rsid w:val="00072FE2"/>
    <w:rsid w:val="000730E3"/>
    <w:rsid w:val="000734F2"/>
    <w:rsid w:val="00073666"/>
    <w:rsid w:val="00073975"/>
    <w:rsid w:val="00073DB7"/>
    <w:rsid w:val="00074AC0"/>
    <w:rsid w:val="00074E86"/>
    <w:rsid w:val="00075E9F"/>
    <w:rsid w:val="00076B46"/>
    <w:rsid w:val="0008036E"/>
    <w:rsid w:val="00080A72"/>
    <w:rsid w:val="00080BB6"/>
    <w:rsid w:val="0008116F"/>
    <w:rsid w:val="000814BC"/>
    <w:rsid w:val="000817E1"/>
    <w:rsid w:val="0008180F"/>
    <w:rsid w:val="00081C20"/>
    <w:rsid w:val="00081CE8"/>
    <w:rsid w:val="00081F20"/>
    <w:rsid w:val="00082061"/>
    <w:rsid w:val="00082922"/>
    <w:rsid w:val="00082AAA"/>
    <w:rsid w:val="00084327"/>
    <w:rsid w:val="000843F1"/>
    <w:rsid w:val="00084F4D"/>
    <w:rsid w:val="00085494"/>
    <w:rsid w:val="00085533"/>
    <w:rsid w:val="00086511"/>
    <w:rsid w:val="00086683"/>
    <w:rsid w:val="00086993"/>
    <w:rsid w:val="000869B1"/>
    <w:rsid w:val="00086E05"/>
    <w:rsid w:val="00086F45"/>
    <w:rsid w:val="000872A1"/>
    <w:rsid w:val="00087735"/>
    <w:rsid w:val="0008798F"/>
    <w:rsid w:val="00090188"/>
    <w:rsid w:val="0009112C"/>
    <w:rsid w:val="0009138F"/>
    <w:rsid w:val="000914E9"/>
    <w:rsid w:val="00091D38"/>
    <w:rsid w:val="0009208C"/>
    <w:rsid w:val="000924CF"/>
    <w:rsid w:val="00092659"/>
    <w:rsid w:val="00092E81"/>
    <w:rsid w:val="0009304F"/>
    <w:rsid w:val="00093818"/>
    <w:rsid w:val="0009385E"/>
    <w:rsid w:val="00093955"/>
    <w:rsid w:val="00093965"/>
    <w:rsid w:val="00093CD2"/>
    <w:rsid w:val="00093F17"/>
    <w:rsid w:val="00093F50"/>
    <w:rsid w:val="0009445D"/>
    <w:rsid w:val="000945D5"/>
    <w:rsid w:val="000946F5"/>
    <w:rsid w:val="00094759"/>
    <w:rsid w:val="00094A01"/>
    <w:rsid w:val="00095581"/>
    <w:rsid w:val="000955F0"/>
    <w:rsid w:val="0009560D"/>
    <w:rsid w:val="000956F7"/>
    <w:rsid w:val="00096334"/>
    <w:rsid w:val="0009717B"/>
    <w:rsid w:val="000971FB"/>
    <w:rsid w:val="00097A35"/>
    <w:rsid w:val="00097E25"/>
    <w:rsid w:val="00097E85"/>
    <w:rsid w:val="000A035D"/>
    <w:rsid w:val="000A1776"/>
    <w:rsid w:val="000A17E8"/>
    <w:rsid w:val="000A25FA"/>
    <w:rsid w:val="000A2C11"/>
    <w:rsid w:val="000A2DBF"/>
    <w:rsid w:val="000A342D"/>
    <w:rsid w:val="000A37F2"/>
    <w:rsid w:val="000A382E"/>
    <w:rsid w:val="000A3B31"/>
    <w:rsid w:val="000A3CC2"/>
    <w:rsid w:val="000A4946"/>
    <w:rsid w:val="000A531A"/>
    <w:rsid w:val="000A598A"/>
    <w:rsid w:val="000A66DC"/>
    <w:rsid w:val="000A6EBB"/>
    <w:rsid w:val="000A735D"/>
    <w:rsid w:val="000A75E9"/>
    <w:rsid w:val="000A7878"/>
    <w:rsid w:val="000B0384"/>
    <w:rsid w:val="000B0742"/>
    <w:rsid w:val="000B0745"/>
    <w:rsid w:val="000B077E"/>
    <w:rsid w:val="000B35C0"/>
    <w:rsid w:val="000B411E"/>
    <w:rsid w:val="000B44D4"/>
    <w:rsid w:val="000B56F1"/>
    <w:rsid w:val="000B6522"/>
    <w:rsid w:val="000B707B"/>
    <w:rsid w:val="000B754F"/>
    <w:rsid w:val="000B7874"/>
    <w:rsid w:val="000B791D"/>
    <w:rsid w:val="000C0834"/>
    <w:rsid w:val="000C0FC8"/>
    <w:rsid w:val="000C140D"/>
    <w:rsid w:val="000C17FB"/>
    <w:rsid w:val="000C1A9B"/>
    <w:rsid w:val="000C388F"/>
    <w:rsid w:val="000C38AE"/>
    <w:rsid w:val="000C3E0D"/>
    <w:rsid w:val="000C41C4"/>
    <w:rsid w:val="000C499F"/>
    <w:rsid w:val="000C5169"/>
    <w:rsid w:val="000C54F4"/>
    <w:rsid w:val="000C590A"/>
    <w:rsid w:val="000C7302"/>
    <w:rsid w:val="000C7F77"/>
    <w:rsid w:val="000D09E4"/>
    <w:rsid w:val="000D0D2A"/>
    <w:rsid w:val="000D13AD"/>
    <w:rsid w:val="000D1776"/>
    <w:rsid w:val="000D1A9E"/>
    <w:rsid w:val="000D1FD6"/>
    <w:rsid w:val="000D21A2"/>
    <w:rsid w:val="000D2E33"/>
    <w:rsid w:val="000D3517"/>
    <w:rsid w:val="000D353B"/>
    <w:rsid w:val="000D3E7A"/>
    <w:rsid w:val="000D3ED4"/>
    <w:rsid w:val="000D493D"/>
    <w:rsid w:val="000D5194"/>
    <w:rsid w:val="000D58E7"/>
    <w:rsid w:val="000D591B"/>
    <w:rsid w:val="000D5C94"/>
    <w:rsid w:val="000D65E7"/>
    <w:rsid w:val="000D6692"/>
    <w:rsid w:val="000D67B4"/>
    <w:rsid w:val="000D6A33"/>
    <w:rsid w:val="000D6B01"/>
    <w:rsid w:val="000D6BCD"/>
    <w:rsid w:val="000D727F"/>
    <w:rsid w:val="000D73A6"/>
    <w:rsid w:val="000E03BE"/>
    <w:rsid w:val="000E0A0B"/>
    <w:rsid w:val="000E0BB9"/>
    <w:rsid w:val="000E0E8F"/>
    <w:rsid w:val="000E1058"/>
    <w:rsid w:val="000E1A13"/>
    <w:rsid w:val="000E1D01"/>
    <w:rsid w:val="000E251D"/>
    <w:rsid w:val="000E2698"/>
    <w:rsid w:val="000E2BBC"/>
    <w:rsid w:val="000E31C3"/>
    <w:rsid w:val="000E3642"/>
    <w:rsid w:val="000E3DFD"/>
    <w:rsid w:val="000E3E38"/>
    <w:rsid w:val="000E4B45"/>
    <w:rsid w:val="000E4D6B"/>
    <w:rsid w:val="000E519F"/>
    <w:rsid w:val="000E52AB"/>
    <w:rsid w:val="000E6BE1"/>
    <w:rsid w:val="000E6D40"/>
    <w:rsid w:val="000E6DA3"/>
    <w:rsid w:val="000E7152"/>
    <w:rsid w:val="000E7B71"/>
    <w:rsid w:val="000E7DAF"/>
    <w:rsid w:val="000F0505"/>
    <w:rsid w:val="000F0CFC"/>
    <w:rsid w:val="000F10AB"/>
    <w:rsid w:val="000F13AC"/>
    <w:rsid w:val="000F176C"/>
    <w:rsid w:val="000F18AC"/>
    <w:rsid w:val="000F1C1F"/>
    <w:rsid w:val="000F2338"/>
    <w:rsid w:val="000F289F"/>
    <w:rsid w:val="000F2E9A"/>
    <w:rsid w:val="000F3383"/>
    <w:rsid w:val="000F38F5"/>
    <w:rsid w:val="000F40AD"/>
    <w:rsid w:val="000F4ECD"/>
    <w:rsid w:val="000F502A"/>
    <w:rsid w:val="000F52C8"/>
    <w:rsid w:val="000F632C"/>
    <w:rsid w:val="000F6662"/>
    <w:rsid w:val="000F6C43"/>
    <w:rsid w:val="000F6C98"/>
    <w:rsid w:val="001011F3"/>
    <w:rsid w:val="0010128E"/>
    <w:rsid w:val="001012C5"/>
    <w:rsid w:val="00102548"/>
    <w:rsid w:val="00102886"/>
    <w:rsid w:val="001028FD"/>
    <w:rsid w:val="0010292D"/>
    <w:rsid w:val="00102936"/>
    <w:rsid w:val="00102DF4"/>
    <w:rsid w:val="00103645"/>
    <w:rsid w:val="00103BB3"/>
    <w:rsid w:val="00103D35"/>
    <w:rsid w:val="00103FED"/>
    <w:rsid w:val="001041FA"/>
    <w:rsid w:val="00104715"/>
    <w:rsid w:val="00104AD0"/>
    <w:rsid w:val="00104CD5"/>
    <w:rsid w:val="001050B3"/>
    <w:rsid w:val="001050F2"/>
    <w:rsid w:val="00105123"/>
    <w:rsid w:val="001053C5"/>
    <w:rsid w:val="00106109"/>
    <w:rsid w:val="001062EB"/>
    <w:rsid w:val="0010642E"/>
    <w:rsid w:val="0010674C"/>
    <w:rsid w:val="00106F28"/>
    <w:rsid w:val="00107075"/>
    <w:rsid w:val="001072E1"/>
    <w:rsid w:val="00107938"/>
    <w:rsid w:val="00107DFB"/>
    <w:rsid w:val="001103B4"/>
    <w:rsid w:val="0011067A"/>
    <w:rsid w:val="00111370"/>
    <w:rsid w:val="001123E0"/>
    <w:rsid w:val="001124CF"/>
    <w:rsid w:val="00112B4B"/>
    <w:rsid w:val="00113167"/>
    <w:rsid w:val="00113191"/>
    <w:rsid w:val="0011322A"/>
    <w:rsid w:val="001140B6"/>
    <w:rsid w:val="00114166"/>
    <w:rsid w:val="0011441A"/>
    <w:rsid w:val="00114B09"/>
    <w:rsid w:val="00114D85"/>
    <w:rsid w:val="00114F21"/>
    <w:rsid w:val="001150DE"/>
    <w:rsid w:val="001155D6"/>
    <w:rsid w:val="00115ADE"/>
    <w:rsid w:val="001163D7"/>
    <w:rsid w:val="00116498"/>
    <w:rsid w:val="001167A7"/>
    <w:rsid w:val="00116B39"/>
    <w:rsid w:val="00116F4E"/>
    <w:rsid w:val="0011739D"/>
    <w:rsid w:val="001176AD"/>
    <w:rsid w:val="0011791B"/>
    <w:rsid w:val="00117D4E"/>
    <w:rsid w:val="00117D67"/>
    <w:rsid w:val="00120212"/>
    <w:rsid w:val="0012074E"/>
    <w:rsid w:val="001209AE"/>
    <w:rsid w:val="00120C0B"/>
    <w:rsid w:val="00120FD7"/>
    <w:rsid w:val="001211E6"/>
    <w:rsid w:val="001212F7"/>
    <w:rsid w:val="001218C4"/>
    <w:rsid w:val="001221A7"/>
    <w:rsid w:val="001223C1"/>
    <w:rsid w:val="00122D52"/>
    <w:rsid w:val="001231B5"/>
    <w:rsid w:val="0012372F"/>
    <w:rsid w:val="00123733"/>
    <w:rsid w:val="00123BC4"/>
    <w:rsid w:val="00124503"/>
    <w:rsid w:val="001255C5"/>
    <w:rsid w:val="001260C5"/>
    <w:rsid w:val="001261CF"/>
    <w:rsid w:val="001263D4"/>
    <w:rsid w:val="0012659E"/>
    <w:rsid w:val="001267FD"/>
    <w:rsid w:val="00127BB1"/>
    <w:rsid w:val="00127C97"/>
    <w:rsid w:val="001307C8"/>
    <w:rsid w:val="00130D34"/>
    <w:rsid w:val="00131096"/>
    <w:rsid w:val="00131140"/>
    <w:rsid w:val="0013178B"/>
    <w:rsid w:val="0013183E"/>
    <w:rsid w:val="00132625"/>
    <w:rsid w:val="001327D7"/>
    <w:rsid w:val="00132EAF"/>
    <w:rsid w:val="00132F24"/>
    <w:rsid w:val="00133200"/>
    <w:rsid w:val="0013342F"/>
    <w:rsid w:val="001335EE"/>
    <w:rsid w:val="0013398A"/>
    <w:rsid w:val="00133BB7"/>
    <w:rsid w:val="00133BC9"/>
    <w:rsid w:val="00133E1A"/>
    <w:rsid w:val="0013408E"/>
    <w:rsid w:val="001356E9"/>
    <w:rsid w:val="00136001"/>
    <w:rsid w:val="00137129"/>
    <w:rsid w:val="001373DD"/>
    <w:rsid w:val="001378F4"/>
    <w:rsid w:val="00137994"/>
    <w:rsid w:val="00137E2F"/>
    <w:rsid w:val="001401B6"/>
    <w:rsid w:val="001402B5"/>
    <w:rsid w:val="001410C1"/>
    <w:rsid w:val="00141348"/>
    <w:rsid w:val="001414C6"/>
    <w:rsid w:val="001415AB"/>
    <w:rsid w:val="00142D8C"/>
    <w:rsid w:val="00143183"/>
    <w:rsid w:val="00143B36"/>
    <w:rsid w:val="00145570"/>
    <w:rsid w:val="001455B1"/>
    <w:rsid w:val="0014599F"/>
    <w:rsid w:val="00145A5A"/>
    <w:rsid w:val="00145F37"/>
    <w:rsid w:val="00145F84"/>
    <w:rsid w:val="0014669A"/>
    <w:rsid w:val="0014691B"/>
    <w:rsid w:val="00146F4A"/>
    <w:rsid w:val="0014734D"/>
    <w:rsid w:val="00147380"/>
    <w:rsid w:val="00147868"/>
    <w:rsid w:val="00147A15"/>
    <w:rsid w:val="00147C89"/>
    <w:rsid w:val="0015053E"/>
    <w:rsid w:val="00150AC2"/>
    <w:rsid w:val="00150B52"/>
    <w:rsid w:val="00150E68"/>
    <w:rsid w:val="001515FC"/>
    <w:rsid w:val="00151831"/>
    <w:rsid w:val="00151AA2"/>
    <w:rsid w:val="001521C0"/>
    <w:rsid w:val="00152346"/>
    <w:rsid w:val="00152BBF"/>
    <w:rsid w:val="00152F8A"/>
    <w:rsid w:val="00153D62"/>
    <w:rsid w:val="00154BD6"/>
    <w:rsid w:val="00155024"/>
    <w:rsid w:val="001553CD"/>
    <w:rsid w:val="00155476"/>
    <w:rsid w:val="001556E6"/>
    <w:rsid w:val="001558D1"/>
    <w:rsid w:val="00155AF7"/>
    <w:rsid w:val="00155BF8"/>
    <w:rsid w:val="00155F16"/>
    <w:rsid w:val="00156401"/>
    <w:rsid w:val="00156440"/>
    <w:rsid w:val="00156AD1"/>
    <w:rsid w:val="00157174"/>
    <w:rsid w:val="00157750"/>
    <w:rsid w:val="0015798D"/>
    <w:rsid w:val="001579B5"/>
    <w:rsid w:val="00157C14"/>
    <w:rsid w:val="00160648"/>
    <w:rsid w:val="0016162A"/>
    <w:rsid w:val="00161DC8"/>
    <w:rsid w:val="00162222"/>
    <w:rsid w:val="00162E53"/>
    <w:rsid w:val="001630B3"/>
    <w:rsid w:val="00163240"/>
    <w:rsid w:val="00163E32"/>
    <w:rsid w:val="00164B6C"/>
    <w:rsid w:val="00165347"/>
    <w:rsid w:val="001654FA"/>
    <w:rsid w:val="00165B51"/>
    <w:rsid w:val="00165C54"/>
    <w:rsid w:val="00166AAF"/>
    <w:rsid w:val="00167988"/>
    <w:rsid w:val="00167E3A"/>
    <w:rsid w:val="001704C9"/>
    <w:rsid w:val="0017071B"/>
    <w:rsid w:val="00170D74"/>
    <w:rsid w:val="00170F9A"/>
    <w:rsid w:val="0017118B"/>
    <w:rsid w:val="001711B4"/>
    <w:rsid w:val="00171206"/>
    <w:rsid w:val="00171495"/>
    <w:rsid w:val="00171A61"/>
    <w:rsid w:val="0017205D"/>
    <w:rsid w:val="001724B0"/>
    <w:rsid w:val="0017255E"/>
    <w:rsid w:val="001726F3"/>
    <w:rsid w:val="00172A86"/>
    <w:rsid w:val="00172BCA"/>
    <w:rsid w:val="00173128"/>
    <w:rsid w:val="001731EA"/>
    <w:rsid w:val="001732A6"/>
    <w:rsid w:val="00173547"/>
    <w:rsid w:val="0017372F"/>
    <w:rsid w:val="00173E86"/>
    <w:rsid w:val="001745DA"/>
    <w:rsid w:val="0017478B"/>
    <w:rsid w:val="00174BC1"/>
    <w:rsid w:val="0017516A"/>
    <w:rsid w:val="00175416"/>
    <w:rsid w:val="00175CC3"/>
    <w:rsid w:val="00175CE4"/>
    <w:rsid w:val="00175CEF"/>
    <w:rsid w:val="00176064"/>
    <w:rsid w:val="00176511"/>
    <w:rsid w:val="001765C8"/>
    <w:rsid w:val="00176809"/>
    <w:rsid w:val="00176C9F"/>
    <w:rsid w:val="00176F38"/>
    <w:rsid w:val="00177AEF"/>
    <w:rsid w:val="00177B4E"/>
    <w:rsid w:val="0018034E"/>
    <w:rsid w:val="0018081C"/>
    <w:rsid w:val="00180821"/>
    <w:rsid w:val="00181522"/>
    <w:rsid w:val="001817B3"/>
    <w:rsid w:val="00181DE5"/>
    <w:rsid w:val="00182A73"/>
    <w:rsid w:val="00182F02"/>
    <w:rsid w:val="001830B6"/>
    <w:rsid w:val="001845A3"/>
    <w:rsid w:val="00184B89"/>
    <w:rsid w:val="001850EF"/>
    <w:rsid w:val="00185330"/>
    <w:rsid w:val="00185594"/>
    <w:rsid w:val="00185E17"/>
    <w:rsid w:val="00185FAE"/>
    <w:rsid w:val="00185FC3"/>
    <w:rsid w:val="00187F5D"/>
    <w:rsid w:val="001917D9"/>
    <w:rsid w:val="00192140"/>
    <w:rsid w:val="00192749"/>
    <w:rsid w:val="00192767"/>
    <w:rsid w:val="0019287A"/>
    <w:rsid w:val="00193093"/>
    <w:rsid w:val="00194012"/>
    <w:rsid w:val="00194399"/>
    <w:rsid w:val="00194C64"/>
    <w:rsid w:val="00195253"/>
    <w:rsid w:val="00195D36"/>
    <w:rsid w:val="00197078"/>
    <w:rsid w:val="00197675"/>
    <w:rsid w:val="001976CA"/>
    <w:rsid w:val="001979AE"/>
    <w:rsid w:val="00197FF9"/>
    <w:rsid w:val="001A07E7"/>
    <w:rsid w:val="001A114E"/>
    <w:rsid w:val="001A19EF"/>
    <w:rsid w:val="001A1E2E"/>
    <w:rsid w:val="001A1FA6"/>
    <w:rsid w:val="001A1FE3"/>
    <w:rsid w:val="001A3074"/>
    <w:rsid w:val="001A3334"/>
    <w:rsid w:val="001A337C"/>
    <w:rsid w:val="001A3671"/>
    <w:rsid w:val="001A3952"/>
    <w:rsid w:val="001A3B0D"/>
    <w:rsid w:val="001A483A"/>
    <w:rsid w:val="001A4C0D"/>
    <w:rsid w:val="001A5174"/>
    <w:rsid w:val="001A53FB"/>
    <w:rsid w:val="001A5778"/>
    <w:rsid w:val="001A6E07"/>
    <w:rsid w:val="001A6FA5"/>
    <w:rsid w:val="001A70C8"/>
    <w:rsid w:val="001A71A2"/>
    <w:rsid w:val="001A7F3D"/>
    <w:rsid w:val="001B0958"/>
    <w:rsid w:val="001B0B21"/>
    <w:rsid w:val="001B0C24"/>
    <w:rsid w:val="001B1348"/>
    <w:rsid w:val="001B2673"/>
    <w:rsid w:val="001B2811"/>
    <w:rsid w:val="001B2B1A"/>
    <w:rsid w:val="001B2EA2"/>
    <w:rsid w:val="001B3607"/>
    <w:rsid w:val="001B491B"/>
    <w:rsid w:val="001B5001"/>
    <w:rsid w:val="001B587D"/>
    <w:rsid w:val="001B5C65"/>
    <w:rsid w:val="001B5DAD"/>
    <w:rsid w:val="001B61CC"/>
    <w:rsid w:val="001B7C52"/>
    <w:rsid w:val="001B7CF7"/>
    <w:rsid w:val="001B7F58"/>
    <w:rsid w:val="001C03DB"/>
    <w:rsid w:val="001C08B2"/>
    <w:rsid w:val="001C0F4B"/>
    <w:rsid w:val="001C1396"/>
    <w:rsid w:val="001C14BE"/>
    <w:rsid w:val="001C17E1"/>
    <w:rsid w:val="001C1B09"/>
    <w:rsid w:val="001C1D56"/>
    <w:rsid w:val="001C236E"/>
    <w:rsid w:val="001C2480"/>
    <w:rsid w:val="001C2A47"/>
    <w:rsid w:val="001C320B"/>
    <w:rsid w:val="001C35E1"/>
    <w:rsid w:val="001C388C"/>
    <w:rsid w:val="001C3A79"/>
    <w:rsid w:val="001C43A0"/>
    <w:rsid w:val="001C4AFA"/>
    <w:rsid w:val="001C517F"/>
    <w:rsid w:val="001C569B"/>
    <w:rsid w:val="001C59DA"/>
    <w:rsid w:val="001C5A08"/>
    <w:rsid w:val="001C5F57"/>
    <w:rsid w:val="001C61F1"/>
    <w:rsid w:val="001C678F"/>
    <w:rsid w:val="001C69FB"/>
    <w:rsid w:val="001C6A4E"/>
    <w:rsid w:val="001C6D7F"/>
    <w:rsid w:val="001C742C"/>
    <w:rsid w:val="001C7EE7"/>
    <w:rsid w:val="001D0042"/>
    <w:rsid w:val="001D005D"/>
    <w:rsid w:val="001D0AEE"/>
    <w:rsid w:val="001D0C39"/>
    <w:rsid w:val="001D12A8"/>
    <w:rsid w:val="001D1792"/>
    <w:rsid w:val="001D18AC"/>
    <w:rsid w:val="001D27A2"/>
    <w:rsid w:val="001D3165"/>
    <w:rsid w:val="001D36BC"/>
    <w:rsid w:val="001D3814"/>
    <w:rsid w:val="001D3B5F"/>
    <w:rsid w:val="001D409D"/>
    <w:rsid w:val="001D433C"/>
    <w:rsid w:val="001D4504"/>
    <w:rsid w:val="001D47A7"/>
    <w:rsid w:val="001D4C04"/>
    <w:rsid w:val="001D5159"/>
    <w:rsid w:val="001D5EA4"/>
    <w:rsid w:val="001D7C8E"/>
    <w:rsid w:val="001E0267"/>
    <w:rsid w:val="001E0EAA"/>
    <w:rsid w:val="001E1DF9"/>
    <w:rsid w:val="001E23F0"/>
    <w:rsid w:val="001E2769"/>
    <w:rsid w:val="001E3371"/>
    <w:rsid w:val="001E3BD6"/>
    <w:rsid w:val="001E3DB5"/>
    <w:rsid w:val="001E3DD1"/>
    <w:rsid w:val="001E3F41"/>
    <w:rsid w:val="001E3F60"/>
    <w:rsid w:val="001E40A5"/>
    <w:rsid w:val="001E40F4"/>
    <w:rsid w:val="001E4172"/>
    <w:rsid w:val="001E586F"/>
    <w:rsid w:val="001E61B6"/>
    <w:rsid w:val="001E626D"/>
    <w:rsid w:val="001E6859"/>
    <w:rsid w:val="001E69BB"/>
    <w:rsid w:val="001E7084"/>
    <w:rsid w:val="001E7A8E"/>
    <w:rsid w:val="001F0474"/>
    <w:rsid w:val="001F04FF"/>
    <w:rsid w:val="001F14BA"/>
    <w:rsid w:val="001F1C0B"/>
    <w:rsid w:val="001F219F"/>
    <w:rsid w:val="001F28DD"/>
    <w:rsid w:val="001F2B0C"/>
    <w:rsid w:val="001F2C86"/>
    <w:rsid w:val="001F2D3D"/>
    <w:rsid w:val="001F2E26"/>
    <w:rsid w:val="001F32A1"/>
    <w:rsid w:val="001F3A24"/>
    <w:rsid w:val="001F4095"/>
    <w:rsid w:val="001F57B0"/>
    <w:rsid w:val="001F58A3"/>
    <w:rsid w:val="001F5DAC"/>
    <w:rsid w:val="001F6AFF"/>
    <w:rsid w:val="001F70D1"/>
    <w:rsid w:val="001F73FE"/>
    <w:rsid w:val="00200542"/>
    <w:rsid w:val="00200738"/>
    <w:rsid w:val="00200BC0"/>
    <w:rsid w:val="00201174"/>
    <w:rsid w:val="0020203E"/>
    <w:rsid w:val="0020232A"/>
    <w:rsid w:val="0020288D"/>
    <w:rsid w:val="00202B59"/>
    <w:rsid w:val="0020314F"/>
    <w:rsid w:val="002031B6"/>
    <w:rsid w:val="002032E4"/>
    <w:rsid w:val="00203423"/>
    <w:rsid w:val="002036EC"/>
    <w:rsid w:val="00203A40"/>
    <w:rsid w:val="0020401B"/>
    <w:rsid w:val="00204081"/>
    <w:rsid w:val="0020441C"/>
    <w:rsid w:val="002050E8"/>
    <w:rsid w:val="00205196"/>
    <w:rsid w:val="0020548C"/>
    <w:rsid w:val="00205E55"/>
    <w:rsid w:val="00206324"/>
    <w:rsid w:val="002067DD"/>
    <w:rsid w:val="00206A60"/>
    <w:rsid w:val="00206C2C"/>
    <w:rsid w:val="002079E5"/>
    <w:rsid w:val="00207B3D"/>
    <w:rsid w:val="00211062"/>
    <w:rsid w:val="00211BA8"/>
    <w:rsid w:val="00211C94"/>
    <w:rsid w:val="00211D17"/>
    <w:rsid w:val="00211DF6"/>
    <w:rsid w:val="00211E92"/>
    <w:rsid w:val="002121AA"/>
    <w:rsid w:val="0021233B"/>
    <w:rsid w:val="00212C86"/>
    <w:rsid w:val="00213152"/>
    <w:rsid w:val="00213633"/>
    <w:rsid w:val="002137C6"/>
    <w:rsid w:val="00213C39"/>
    <w:rsid w:val="00213DF0"/>
    <w:rsid w:val="0021421A"/>
    <w:rsid w:val="002146E7"/>
    <w:rsid w:val="00214A90"/>
    <w:rsid w:val="00215259"/>
    <w:rsid w:val="0021533A"/>
    <w:rsid w:val="0021536D"/>
    <w:rsid w:val="00215797"/>
    <w:rsid w:val="00215AAA"/>
    <w:rsid w:val="00215C19"/>
    <w:rsid w:val="00215CC7"/>
    <w:rsid w:val="002163FC"/>
    <w:rsid w:val="00216675"/>
    <w:rsid w:val="00216816"/>
    <w:rsid w:val="00216AE6"/>
    <w:rsid w:val="00216D05"/>
    <w:rsid w:val="002171C9"/>
    <w:rsid w:val="00217AE2"/>
    <w:rsid w:val="00217F74"/>
    <w:rsid w:val="00220303"/>
    <w:rsid w:val="00220400"/>
    <w:rsid w:val="002209EF"/>
    <w:rsid w:val="0022117C"/>
    <w:rsid w:val="0022191F"/>
    <w:rsid w:val="002219B0"/>
    <w:rsid w:val="002222A8"/>
    <w:rsid w:val="00222C47"/>
    <w:rsid w:val="002239C4"/>
    <w:rsid w:val="00224383"/>
    <w:rsid w:val="002245A8"/>
    <w:rsid w:val="00225442"/>
    <w:rsid w:val="00226CA8"/>
    <w:rsid w:val="00226F3D"/>
    <w:rsid w:val="00227240"/>
    <w:rsid w:val="0022758B"/>
    <w:rsid w:val="00230147"/>
    <w:rsid w:val="002306CF"/>
    <w:rsid w:val="00230CB3"/>
    <w:rsid w:val="002311B1"/>
    <w:rsid w:val="002316AA"/>
    <w:rsid w:val="00231987"/>
    <w:rsid w:val="00231E1C"/>
    <w:rsid w:val="00231F5C"/>
    <w:rsid w:val="0023322F"/>
    <w:rsid w:val="002336B0"/>
    <w:rsid w:val="00233E98"/>
    <w:rsid w:val="00233FFA"/>
    <w:rsid w:val="00234310"/>
    <w:rsid w:val="00234EF5"/>
    <w:rsid w:val="00235176"/>
    <w:rsid w:val="00235415"/>
    <w:rsid w:val="00235590"/>
    <w:rsid w:val="002357DA"/>
    <w:rsid w:val="00235B37"/>
    <w:rsid w:val="00235EA6"/>
    <w:rsid w:val="0023601E"/>
    <w:rsid w:val="0023674F"/>
    <w:rsid w:val="0023677B"/>
    <w:rsid w:val="00236CBF"/>
    <w:rsid w:val="00237453"/>
    <w:rsid w:val="00237727"/>
    <w:rsid w:val="00240191"/>
    <w:rsid w:val="00240374"/>
    <w:rsid w:val="0024045B"/>
    <w:rsid w:val="00240615"/>
    <w:rsid w:val="002411CB"/>
    <w:rsid w:val="00241349"/>
    <w:rsid w:val="002415AA"/>
    <w:rsid w:val="00241994"/>
    <w:rsid w:val="0024205B"/>
    <w:rsid w:val="00242F45"/>
    <w:rsid w:val="00243512"/>
    <w:rsid w:val="00243A50"/>
    <w:rsid w:val="002445DC"/>
    <w:rsid w:val="00244613"/>
    <w:rsid w:val="00244BA8"/>
    <w:rsid w:val="0024510B"/>
    <w:rsid w:val="00245922"/>
    <w:rsid w:val="00245E3E"/>
    <w:rsid w:val="002460B5"/>
    <w:rsid w:val="00246468"/>
    <w:rsid w:val="002465EE"/>
    <w:rsid w:val="0024761B"/>
    <w:rsid w:val="0025014D"/>
    <w:rsid w:val="002501A6"/>
    <w:rsid w:val="002508C5"/>
    <w:rsid w:val="00250C47"/>
    <w:rsid w:val="00250C89"/>
    <w:rsid w:val="00250D14"/>
    <w:rsid w:val="002513BB"/>
    <w:rsid w:val="0025188E"/>
    <w:rsid w:val="00251E00"/>
    <w:rsid w:val="00251F3C"/>
    <w:rsid w:val="00251FCB"/>
    <w:rsid w:val="002522F5"/>
    <w:rsid w:val="00252651"/>
    <w:rsid w:val="0025283E"/>
    <w:rsid w:val="002529FC"/>
    <w:rsid w:val="002540A2"/>
    <w:rsid w:val="0025459D"/>
    <w:rsid w:val="00254BED"/>
    <w:rsid w:val="0025504F"/>
    <w:rsid w:val="0025510F"/>
    <w:rsid w:val="0025582E"/>
    <w:rsid w:val="00255AF7"/>
    <w:rsid w:val="00255E20"/>
    <w:rsid w:val="00257B25"/>
    <w:rsid w:val="002614E6"/>
    <w:rsid w:val="0026199F"/>
    <w:rsid w:val="00262853"/>
    <w:rsid w:val="002633BA"/>
    <w:rsid w:val="002636EA"/>
    <w:rsid w:val="00263EA1"/>
    <w:rsid w:val="00263F65"/>
    <w:rsid w:val="0026427C"/>
    <w:rsid w:val="00264BBE"/>
    <w:rsid w:val="00264D80"/>
    <w:rsid w:val="00265321"/>
    <w:rsid w:val="00265508"/>
    <w:rsid w:val="00265E77"/>
    <w:rsid w:val="002666D2"/>
    <w:rsid w:val="00266799"/>
    <w:rsid w:val="002669E7"/>
    <w:rsid w:val="00266D2C"/>
    <w:rsid w:val="00267648"/>
    <w:rsid w:val="00267C47"/>
    <w:rsid w:val="0027024A"/>
    <w:rsid w:val="00270661"/>
    <w:rsid w:val="00270848"/>
    <w:rsid w:val="002708DA"/>
    <w:rsid w:val="00271761"/>
    <w:rsid w:val="00271E85"/>
    <w:rsid w:val="002738D6"/>
    <w:rsid w:val="00274086"/>
    <w:rsid w:val="00274794"/>
    <w:rsid w:val="002747E6"/>
    <w:rsid w:val="00274DD7"/>
    <w:rsid w:val="00275626"/>
    <w:rsid w:val="002768CF"/>
    <w:rsid w:val="00277073"/>
    <w:rsid w:val="002770E8"/>
    <w:rsid w:val="002773FE"/>
    <w:rsid w:val="002775B2"/>
    <w:rsid w:val="002812CD"/>
    <w:rsid w:val="0028133C"/>
    <w:rsid w:val="002815BF"/>
    <w:rsid w:val="00281612"/>
    <w:rsid w:val="0028174B"/>
    <w:rsid w:val="00281917"/>
    <w:rsid w:val="0028199C"/>
    <w:rsid w:val="00281A31"/>
    <w:rsid w:val="00281C9B"/>
    <w:rsid w:val="00281EBE"/>
    <w:rsid w:val="00282711"/>
    <w:rsid w:val="00282D2A"/>
    <w:rsid w:val="00282E4C"/>
    <w:rsid w:val="00282F4F"/>
    <w:rsid w:val="00283583"/>
    <w:rsid w:val="002836A1"/>
    <w:rsid w:val="002836D1"/>
    <w:rsid w:val="0028382B"/>
    <w:rsid w:val="00284AEE"/>
    <w:rsid w:val="00285290"/>
    <w:rsid w:val="00285367"/>
    <w:rsid w:val="00285FAE"/>
    <w:rsid w:val="002863BF"/>
    <w:rsid w:val="00286707"/>
    <w:rsid w:val="002873B7"/>
    <w:rsid w:val="00287582"/>
    <w:rsid w:val="0028777E"/>
    <w:rsid w:val="002908BE"/>
    <w:rsid w:val="00290FA5"/>
    <w:rsid w:val="00291F70"/>
    <w:rsid w:val="002922D1"/>
    <w:rsid w:val="00292B63"/>
    <w:rsid w:val="00292E2B"/>
    <w:rsid w:val="0029369C"/>
    <w:rsid w:val="00294141"/>
    <w:rsid w:val="002944D1"/>
    <w:rsid w:val="00294592"/>
    <w:rsid w:val="00294904"/>
    <w:rsid w:val="00294908"/>
    <w:rsid w:val="00295057"/>
    <w:rsid w:val="002953B5"/>
    <w:rsid w:val="00295BFE"/>
    <w:rsid w:val="00296546"/>
    <w:rsid w:val="0029729A"/>
    <w:rsid w:val="002975A0"/>
    <w:rsid w:val="00297F0D"/>
    <w:rsid w:val="002A0310"/>
    <w:rsid w:val="002A0C3E"/>
    <w:rsid w:val="002A1B95"/>
    <w:rsid w:val="002A267A"/>
    <w:rsid w:val="002A2F24"/>
    <w:rsid w:val="002A2F7C"/>
    <w:rsid w:val="002A4397"/>
    <w:rsid w:val="002A472D"/>
    <w:rsid w:val="002A4E05"/>
    <w:rsid w:val="002A5182"/>
    <w:rsid w:val="002A57D0"/>
    <w:rsid w:val="002A5C3A"/>
    <w:rsid w:val="002A606F"/>
    <w:rsid w:val="002A6A56"/>
    <w:rsid w:val="002B006A"/>
    <w:rsid w:val="002B0101"/>
    <w:rsid w:val="002B058A"/>
    <w:rsid w:val="002B0A84"/>
    <w:rsid w:val="002B0CA2"/>
    <w:rsid w:val="002B1072"/>
    <w:rsid w:val="002B10F3"/>
    <w:rsid w:val="002B1183"/>
    <w:rsid w:val="002B1377"/>
    <w:rsid w:val="002B15DF"/>
    <w:rsid w:val="002B16DF"/>
    <w:rsid w:val="002B19C0"/>
    <w:rsid w:val="002B20A3"/>
    <w:rsid w:val="002B2E7B"/>
    <w:rsid w:val="002B3202"/>
    <w:rsid w:val="002B3A66"/>
    <w:rsid w:val="002B3F55"/>
    <w:rsid w:val="002B4103"/>
    <w:rsid w:val="002B4239"/>
    <w:rsid w:val="002B560F"/>
    <w:rsid w:val="002B561D"/>
    <w:rsid w:val="002B5966"/>
    <w:rsid w:val="002B5E77"/>
    <w:rsid w:val="002B65C0"/>
    <w:rsid w:val="002B6924"/>
    <w:rsid w:val="002B6BBA"/>
    <w:rsid w:val="002B6BD5"/>
    <w:rsid w:val="002B6C79"/>
    <w:rsid w:val="002B709E"/>
    <w:rsid w:val="002B71A2"/>
    <w:rsid w:val="002B71C6"/>
    <w:rsid w:val="002B793D"/>
    <w:rsid w:val="002C02F0"/>
    <w:rsid w:val="002C0A11"/>
    <w:rsid w:val="002C1E98"/>
    <w:rsid w:val="002C1FFB"/>
    <w:rsid w:val="002C2B87"/>
    <w:rsid w:val="002C3707"/>
    <w:rsid w:val="002C37CD"/>
    <w:rsid w:val="002C3900"/>
    <w:rsid w:val="002C39FA"/>
    <w:rsid w:val="002C3A99"/>
    <w:rsid w:val="002C4123"/>
    <w:rsid w:val="002C44E7"/>
    <w:rsid w:val="002C49D2"/>
    <w:rsid w:val="002C573F"/>
    <w:rsid w:val="002C5958"/>
    <w:rsid w:val="002C6537"/>
    <w:rsid w:val="002C65DD"/>
    <w:rsid w:val="002C7EC7"/>
    <w:rsid w:val="002D0498"/>
    <w:rsid w:val="002D12AD"/>
    <w:rsid w:val="002D214C"/>
    <w:rsid w:val="002D2D95"/>
    <w:rsid w:val="002D2DBA"/>
    <w:rsid w:val="002D2DD4"/>
    <w:rsid w:val="002D2F83"/>
    <w:rsid w:val="002D303C"/>
    <w:rsid w:val="002D3814"/>
    <w:rsid w:val="002D4E7D"/>
    <w:rsid w:val="002D5012"/>
    <w:rsid w:val="002D68D5"/>
    <w:rsid w:val="002D7807"/>
    <w:rsid w:val="002D7C5D"/>
    <w:rsid w:val="002E06D0"/>
    <w:rsid w:val="002E1230"/>
    <w:rsid w:val="002E1449"/>
    <w:rsid w:val="002E176D"/>
    <w:rsid w:val="002E1777"/>
    <w:rsid w:val="002E25A6"/>
    <w:rsid w:val="002E26E9"/>
    <w:rsid w:val="002E286F"/>
    <w:rsid w:val="002E299F"/>
    <w:rsid w:val="002E2A24"/>
    <w:rsid w:val="002E2A9A"/>
    <w:rsid w:val="002E30AF"/>
    <w:rsid w:val="002E341B"/>
    <w:rsid w:val="002E37F6"/>
    <w:rsid w:val="002E4031"/>
    <w:rsid w:val="002E40B4"/>
    <w:rsid w:val="002E44AA"/>
    <w:rsid w:val="002E49DD"/>
    <w:rsid w:val="002E4BF7"/>
    <w:rsid w:val="002E4F87"/>
    <w:rsid w:val="002E5082"/>
    <w:rsid w:val="002E55C6"/>
    <w:rsid w:val="002E5D39"/>
    <w:rsid w:val="002E66DD"/>
    <w:rsid w:val="002E6833"/>
    <w:rsid w:val="002E6BDA"/>
    <w:rsid w:val="002E6C4C"/>
    <w:rsid w:val="002E7159"/>
    <w:rsid w:val="002E7C5D"/>
    <w:rsid w:val="002E7FEB"/>
    <w:rsid w:val="002F0444"/>
    <w:rsid w:val="002F0BEC"/>
    <w:rsid w:val="002F1609"/>
    <w:rsid w:val="002F194E"/>
    <w:rsid w:val="002F1BF9"/>
    <w:rsid w:val="002F1F24"/>
    <w:rsid w:val="002F275E"/>
    <w:rsid w:val="002F2A7B"/>
    <w:rsid w:val="002F2E4F"/>
    <w:rsid w:val="002F2FB2"/>
    <w:rsid w:val="002F3471"/>
    <w:rsid w:val="002F384C"/>
    <w:rsid w:val="002F3F35"/>
    <w:rsid w:val="002F3FB4"/>
    <w:rsid w:val="002F434D"/>
    <w:rsid w:val="002F48C2"/>
    <w:rsid w:val="002F4AA5"/>
    <w:rsid w:val="002F5B0B"/>
    <w:rsid w:val="002F5DBC"/>
    <w:rsid w:val="002F72BA"/>
    <w:rsid w:val="002F77AE"/>
    <w:rsid w:val="002F77D6"/>
    <w:rsid w:val="003007DD"/>
    <w:rsid w:val="0030176A"/>
    <w:rsid w:val="003017C5"/>
    <w:rsid w:val="00301830"/>
    <w:rsid w:val="0030193D"/>
    <w:rsid w:val="00301C99"/>
    <w:rsid w:val="0030292C"/>
    <w:rsid w:val="0030375A"/>
    <w:rsid w:val="003037AE"/>
    <w:rsid w:val="00303892"/>
    <w:rsid w:val="00303DD4"/>
    <w:rsid w:val="003041E7"/>
    <w:rsid w:val="0030457B"/>
    <w:rsid w:val="00304D9C"/>
    <w:rsid w:val="0030521A"/>
    <w:rsid w:val="00305442"/>
    <w:rsid w:val="00306C8D"/>
    <w:rsid w:val="0030712A"/>
    <w:rsid w:val="00307415"/>
    <w:rsid w:val="003102BC"/>
    <w:rsid w:val="0031097C"/>
    <w:rsid w:val="003109BF"/>
    <w:rsid w:val="00310A80"/>
    <w:rsid w:val="00310DAE"/>
    <w:rsid w:val="00310F18"/>
    <w:rsid w:val="00311742"/>
    <w:rsid w:val="0031179A"/>
    <w:rsid w:val="00311C0A"/>
    <w:rsid w:val="00311E48"/>
    <w:rsid w:val="003135A1"/>
    <w:rsid w:val="00313AC5"/>
    <w:rsid w:val="00314370"/>
    <w:rsid w:val="00314EDB"/>
    <w:rsid w:val="003150FC"/>
    <w:rsid w:val="00315129"/>
    <w:rsid w:val="003151CE"/>
    <w:rsid w:val="0031580F"/>
    <w:rsid w:val="00315B18"/>
    <w:rsid w:val="003160BB"/>
    <w:rsid w:val="00316310"/>
    <w:rsid w:val="003166CC"/>
    <w:rsid w:val="00317A5E"/>
    <w:rsid w:val="00317ACA"/>
    <w:rsid w:val="00317C7B"/>
    <w:rsid w:val="00317F84"/>
    <w:rsid w:val="0032006F"/>
    <w:rsid w:val="003203EE"/>
    <w:rsid w:val="00320482"/>
    <w:rsid w:val="0032110B"/>
    <w:rsid w:val="00321B4E"/>
    <w:rsid w:val="00321BDD"/>
    <w:rsid w:val="00321DD4"/>
    <w:rsid w:val="00321DDB"/>
    <w:rsid w:val="0032242F"/>
    <w:rsid w:val="00322E0E"/>
    <w:rsid w:val="00322F0A"/>
    <w:rsid w:val="003238F3"/>
    <w:rsid w:val="003242CB"/>
    <w:rsid w:val="003244EC"/>
    <w:rsid w:val="00325546"/>
    <w:rsid w:val="0032559D"/>
    <w:rsid w:val="00325A26"/>
    <w:rsid w:val="00325C64"/>
    <w:rsid w:val="00326369"/>
    <w:rsid w:val="003267CB"/>
    <w:rsid w:val="00326A02"/>
    <w:rsid w:val="00326C98"/>
    <w:rsid w:val="00327178"/>
    <w:rsid w:val="00327384"/>
    <w:rsid w:val="00327AD9"/>
    <w:rsid w:val="00330985"/>
    <w:rsid w:val="00330D40"/>
    <w:rsid w:val="00330F59"/>
    <w:rsid w:val="00331188"/>
    <w:rsid w:val="00331A9E"/>
    <w:rsid w:val="003333F5"/>
    <w:rsid w:val="00333566"/>
    <w:rsid w:val="00333569"/>
    <w:rsid w:val="00333C3F"/>
    <w:rsid w:val="00333DB6"/>
    <w:rsid w:val="003341C3"/>
    <w:rsid w:val="003348D5"/>
    <w:rsid w:val="0033518C"/>
    <w:rsid w:val="00335271"/>
    <w:rsid w:val="00335905"/>
    <w:rsid w:val="00335D29"/>
    <w:rsid w:val="00336140"/>
    <w:rsid w:val="003363C2"/>
    <w:rsid w:val="00336430"/>
    <w:rsid w:val="0033659C"/>
    <w:rsid w:val="00336DC5"/>
    <w:rsid w:val="003371D1"/>
    <w:rsid w:val="0033751B"/>
    <w:rsid w:val="00337A72"/>
    <w:rsid w:val="00337AC9"/>
    <w:rsid w:val="0034088A"/>
    <w:rsid w:val="00340A08"/>
    <w:rsid w:val="00340B5D"/>
    <w:rsid w:val="00340DCD"/>
    <w:rsid w:val="00340F01"/>
    <w:rsid w:val="00341400"/>
    <w:rsid w:val="0034157C"/>
    <w:rsid w:val="00341B74"/>
    <w:rsid w:val="00342869"/>
    <w:rsid w:val="0034370E"/>
    <w:rsid w:val="00344037"/>
    <w:rsid w:val="00344197"/>
    <w:rsid w:val="00344D8A"/>
    <w:rsid w:val="00344F5F"/>
    <w:rsid w:val="003453F6"/>
    <w:rsid w:val="00345AF0"/>
    <w:rsid w:val="00345BB6"/>
    <w:rsid w:val="00346212"/>
    <w:rsid w:val="003464F4"/>
    <w:rsid w:val="003464FC"/>
    <w:rsid w:val="003468F8"/>
    <w:rsid w:val="00346A12"/>
    <w:rsid w:val="0034729C"/>
    <w:rsid w:val="00347671"/>
    <w:rsid w:val="00347893"/>
    <w:rsid w:val="0035050C"/>
    <w:rsid w:val="003505D0"/>
    <w:rsid w:val="00350667"/>
    <w:rsid w:val="00350F5A"/>
    <w:rsid w:val="003515E4"/>
    <w:rsid w:val="00351C22"/>
    <w:rsid w:val="00351D81"/>
    <w:rsid w:val="0035265C"/>
    <w:rsid w:val="00352FD1"/>
    <w:rsid w:val="0035463B"/>
    <w:rsid w:val="003546C2"/>
    <w:rsid w:val="00354D7A"/>
    <w:rsid w:val="00356D32"/>
    <w:rsid w:val="003574B6"/>
    <w:rsid w:val="00357C6E"/>
    <w:rsid w:val="00360463"/>
    <w:rsid w:val="003604A9"/>
    <w:rsid w:val="00360AA0"/>
    <w:rsid w:val="00360F69"/>
    <w:rsid w:val="00361042"/>
    <w:rsid w:val="00361277"/>
    <w:rsid w:val="0036170A"/>
    <w:rsid w:val="00361BAD"/>
    <w:rsid w:val="00361EFB"/>
    <w:rsid w:val="00362097"/>
    <w:rsid w:val="0036227C"/>
    <w:rsid w:val="0036236B"/>
    <w:rsid w:val="0036250A"/>
    <w:rsid w:val="00362DEB"/>
    <w:rsid w:val="003633B1"/>
    <w:rsid w:val="00363C27"/>
    <w:rsid w:val="00363E47"/>
    <w:rsid w:val="00364038"/>
    <w:rsid w:val="003644F2"/>
    <w:rsid w:val="003648D6"/>
    <w:rsid w:val="00364F86"/>
    <w:rsid w:val="00365080"/>
    <w:rsid w:val="003659D1"/>
    <w:rsid w:val="00365D6A"/>
    <w:rsid w:val="003661E5"/>
    <w:rsid w:val="0036737F"/>
    <w:rsid w:val="00367C26"/>
    <w:rsid w:val="00367C84"/>
    <w:rsid w:val="00367FD7"/>
    <w:rsid w:val="003700CD"/>
    <w:rsid w:val="00370217"/>
    <w:rsid w:val="003703E0"/>
    <w:rsid w:val="00370CDD"/>
    <w:rsid w:val="00371467"/>
    <w:rsid w:val="00371890"/>
    <w:rsid w:val="003721E2"/>
    <w:rsid w:val="003729E5"/>
    <w:rsid w:val="00372EA1"/>
    <w:rsid w:val="00373085"/>
    <w:rsid w:val="00373108"/>
    <w:rsid w:val="003733B5"/>
    <w:rsid w:val="00373EB4"/>
    <w:rsid w:val="0037445D"/>
    <w:rsid w:val="0037481E"/>
    <w:rsid w:val="00374899"/>
    <w:rsid w:val="00374C3A"/>
    <w:rsid w:val="0037510A"/>
    <w:rsid w:val="00375639"/>
    <w:rsid w:val="003756B6"/>
    <w:rsid w:val="00375907"/>
    <w:rsid w:val="00375E46"/>
    <w:rsid w:val="00376EB9"/>
    <w:rsid w:val="003777DE"/>
    <w:rsid w:val="0037789B"/>
    <w:rsid w:val="003779F7"/>
    <w:rsid w:val="003802F8"/>
    <w:rsid w:val="00380F9C"/>
    <w:rsid w:val="00381751"/>
    <w:rsid w:val="003817A0"/>
    <w:rsid w:val="00381A4F"/>
    <w:rsid w:val="00381F64"/>
    <w:rsid w:val="00382458"/>
    <w:rsid w:val="00382926"/>
    <w:rsid w:val="00382CD7"/>
    <w:rsid w:val="00382CF4"/>
    <w:rsid w:val="003841C8"/>
    <w:rsid w:val="003844D1"/>
    <w:rsid w:val="003845C4"/>
    <w:rsid w:val="00384D82"/>
    <w:rsid w:val="003852A1"/>
    <w:rsid w:val="003853B9"/>
    <w:rsid w:val="003853FF"/>
    <w:rsid w:val="003860AC"/>
    <w:rsid w:val="00386157"/>
    <w:rsid w:val="003861FE"/>
    <w:rsid w:val="003869D2"/>
    <w:rsid w:val="00386B1D"/>
    <w:rsid w:val="003876EA"/>
    <w:rsid w:val="0038792A"/>
    <w:rsid w:val="0039055A"/>
    <w:rsid w:val="00390794"/>
    <w:rsid w:val="00390945"/>
    <w:rsid w:val="00390FC9"/>
    <w:rsid w:val="00391082"/>
    <w:rsid w:val="00391966"/>
    <w:rsid w:val="00392117"/>
    <w:rsid w:val="003921FD"/>
    <w:rsid w:val="00392599"/>
    <w:rsid w:val="00394544"/>
    <w:rsid w:val="00394846"/>
    <w:rsid w:val="0039515F"/>
    <w:rsid w:val="00396036"/>
    <w:rsid w:val="003962C2"/>
    <w:rsid w:val="003968C3"/>
    <w:rsid w:val="00396CE8"/>
    <w:rsid w:val="003975EA"/>
    <w:rsid w:val="0039791F"/>
    <w:rsid w:val="00397A06"/>
    <w:rsid w:val="003A0C15"/>
    <w:rsid w:val="003A1295"/>
    <w:rsid w:val="003A16EC"/>
    <w:rsid w:val="003A178B"/>
    <w:rsid w:val="003A1C11"/>
    <w:rsid w:val="003A1C21"/>
    <w:rsid w:val="003A1D63"/>
    <w:rsid w:val="003A24CE"/>
    <w:rsid w:val="003A2E26"/>
    <w:rsid w:val="003A328F"/>
    <w:rsid w:val="003A3351"/>
    <w:rsid w:val="003A3A70"/>
    <w:rsid w:val="003A4272"/>
    <w:rsid w:val="003A5158"/>
    <w:rsid w:val="003A52DA"/>
    <w:rsid w:val="003A645C"/>
    <w:rsid w:val="003A77E7"/>
    <w:rsid w:val="003A7F10"/>
    <w:rsid w:val="003B0785"/>
    <w:rsid w:val="003B0936"/>
    <w:rsid w:val="003B09F4"/>
    <w:rsid w:val="003B0D49"/>
    <w:rsid w:val="003B0FC2"/>
    <w:rsid w:val="003B13EE"/>
    <w:rsid w:val="003B1594"/>
    <w:rsid w:val="003B1CFC"/>
    <w:rsid w:val="003B1E84"/>
    <w:rsid w:val="003B2C93"/>
    <w:rsid w:val="003B2D52"/>
    <w:rsid w:val="003B3248"/>
    <w:rsid w:val="003B3BC1"/>
    <w:rsid w:val="003B456D"/>
    <w:rsid w:val="003B4670"/>
    <w:rsid w:val="003B48A9"/>
    <w:rsid w:val="003B497F"/>
    <w:rsid w:val="003B4DCB"/>
    <w:rsid w:val="003B511C"/>
    <w:rsid w:val="003B5395"/>
    <w:rsid w:val="003B5541"/>
    <w:rsid w:val="003B651C"/>
    <w:rsid w:val="003B6B50"/>
    <w:rsid w:val="003B6E5F"/>
    <w:rsid w:val="003B726E"/>
    <w:rsid w:val="003B779C"/>
    <w:rsid w:val="003B7C7B"/>
    <w:rsid w:val="003B7E9D"/>
    <w:rsid w:val="003C012E"/>
    <w:rsid w:val="003C1127"/>
    <w:rsid w:val="003C1707"/>
    <w:rsid w:val="003C17DE"/>
    <w:rsid w:val="003C207A"/>
    <w:rsid w:val="003C21B3"/>
    <w:rsid w:val="003C22A4"/>
    <w:rsid w:val="003C27C7"/>
    <w:rsid w:val="003C2BF4"/>
    <w:rsid w:val="003C2E7F"/>
    <w:rsid w:val="003C2EC2"/>
    <w:rsid w:val="003C2F73"/>
    <w:rsid w:val="003C3D9D"/>
    <w:rsid w:val="003C4A36"/>
    <w:rsid w:val="003C4F39"/>
    <w:rsid w:val="003C5B9C"/>
    <w:rsid w:val="003C6250"/>
    <w:rsid w:val="003C6AF5"/>
    <w:rsid w:val="003C6B16"/>
    <w:rsid w:val="003C70F0"/>
    <w:rsid w:val="003C7C8B"/>
    <w:rsid w:val="003D0615"/>
    <w:rsid w:val="003D0B20"/>
    <w:rsid w:val="003D0B46"/>
    <w:rsid w:val="003D1008"/>
    <w:rsid w:val="003D11F8"/>
    <w:rsid w:val="003D1F3D"/>
    <w:rsid w:val="003D27AB"/>
    <w:rsid w:val="003D2CB9"/>
    <w:rsid w:val="003D331F"/>
    <w:rsid w:val="003D3832"/>
    <w:rsid w:val="003D3BDD"/>
    <w:rsid w:val="003D4AB7"/>
    <w:rsid w:val="003D62EB"/>
    <w:rsid w:val="003D632F"/>
    <w:rsid w:val="003D6A58"/>
    <w:rsid w:val="003D6C00"/>
    <w:rsid w:val="003D6F6E"/>
    <w:rsid w:val="003D7397"/>
    <w:rsid w:val="003D7561"/>
    <w:rsid w:val="003D78AD"/>
    <w:rsid w:val="003D7BC7"/>
    <w:rsid w:val="003E01B0"/>
    <w:rsid w:val="003E0493"/>
    <w:rsid w:val="003E0800"/>
    <w:rsid w:val="003E13D0"/>
    <w:rsid w:val="003E15E9"/>
    <w:rsid w:val="003E18DC"/>
    <w:rsid w:val="003E1971"/>
    <w:rsid w:val="003E19D3"/>
    <w:rsid w:val="003E386D"/>
    <w:rsid w:val="003E3C0B"/>
    <w:rsid w:val="003E3CB0"/>
    <w:rsid w:val="003E4CEB"/>
    <w:rsid w:val="003E4E41"/>
    <w:rsid w:val="003E54BC"/>
    <w:rsid w:val="003E570D"/>
    <w:rsid w:val="003E58C8"/>
    <w:rsid w:val="003E620F"/>
    <w:rsid w:val="003E667D"/>
    <w:rsid w:val="003E6AF4"/>
    <w:rsid w:val="003E6C19"/>
    <w:rsid w:val="003E6F84"/>
    <w:rsid w:val="003E6FC2"/>
    <w:rsid w:val="003E79FA"/>
    <w:rsid w:val="003F07C0"/>
    <w:rsid w:val="003F18CC"/>
    <w:rsid w:val="003F48AB"/>
    <w:rsid w:val="003F4D30"/>
    <w:rsid w:val="003F4E0C"/>
    <w:rsid w:val="003F5009"/>
    <w:rsid w:val="003F5194"/>
    <w:rsid w:val="003F5DFE"/>
    <w:rsid w:val="003F6E61"/>
    <w:rsid w:val="003F7250"/>
    <w:rsid w:val="003F7EEB"/>
    <w:rsid w:val="004007F9"/>
    <w:rsid w:val="0040108B"/>
    <w:rsid w:val="00401987"/>
    <w:rsid w:val="00402537"/>
    <w:rsid w:val="004028B2"/>
    <w:rsid w:val="0040320C"/>
    <w:rsid w:val="00403718"/>
    <w:rsid w:val="00403CBA"/>
    <w:rsid w:val="00403E1D"/>
    <w:rsid w:val="00404DFF"/>
    <w:rsid w:val="00405117"/>
    <w:rsid w:val="00405316"/>
    <w:rsid w:val="004055F4"/>
    <w:rsid w:val="00405688"/>
    <w:rsid w:val="00405870"/>
    <w:rsid w:val="00406037"/>
    <w:rsid w:val="00406690"/>
    <w:rsid w:val="00406ABE"/>
    <w:rsid w:val="00406DF2"/>
    <w:rsid w:val="004070BF"/>
    <w:rsid w:val="00407276"/>
    <w:rsid w:val="004077DF"/>
    <w:rsid w:val="00407B0F"/>
    <w:rsid w:val="00410035"/>
    <w:rsid w:val="00411652"/>
    <w:rsid w:val="00411CA8"/>
    <w:rsid w:val="004129C9"/>
    <w:rsid w:val="00412F41"/>
    <w:rsid w:val="0041308C"/>
    <w:rsid w:val="004131F0"/>
    <w:rsid w:val="00413376"/>
    <w:rsid w:val="0041337B"/>
    <w:rsid w:val="00413652"/>
    <w:rsid w:val="004137CB"/>
    <w:rsid w:val="00413836"/>
    <w:rsid w:val="0041389C"/>
    <w:rsid w:val="00413CCF"/>
    <w:rsid w:val="004141C1"/>
    <w:rsid w:val="004142EF"/>
    <w:rsid w:val="004144F9"/>
    <w:rsid w:val="00414551"/>
    <w:rsid w:val="00414E27"/>
    <w:rsid w:val="00415044"/>
    <w:rsid w:val="00415113"/>
    <w:rsid w:val="00415827"/>
    <w:rsid w:val="004158D4"/>
    <w:rsid w:val="00415A59"/>
    <w:rsid w:val="00415F45"/>
    <w:rsid w:val="00416367"/>
    <w:rsid w:val="00416494"/>
    <w:rsid w:val="00417408"/>
    <w:rsid w:val="00417FD5"/>
    <w:rsid w:val="004202B7"/>
    <w:rsid w:val="00420306"/>
    <w:rsid w:val="0042064B"/>
    <w:rsid w:val="00420C90"/>
    <w:rsid w:val="00420CD8"/>
    <w:rsid w:val="00420FF9"/>
    <w:rsid w:val="004218A6"/>
    <w:rsid w:val="0042277B"/>
    <w:rsid w:val="00422C6A"/>
    <w:rsid w:val="00423683"/>
    <w:rsid w:val="00423CD4"/>
    <w:rsid w:val="004240C7"/>
    <w:rsid w:val="00424AFB"/>
    <w:rsid w:val="00424D01"/>
    <w:rsid w:val="004252AA"/>
    <w:rsid w:val="004253B4"/>
    <w:rsid w:val="00425470"/>
    <w:rsid w:val="004262C6"/>
    <w:rsid w:val="004263BC"/>
    <w:rsid w:val="0042677E"/>
    <w:rsid w:val="004270C7"/>
    <w:rsid w:val="00427628"/>
    <w:rsid w:val="00427756"/>
    <w:rsid w:val="004277A0"/>
    <w:rsid w:val="004277AC"/>
    <w:rsid w:val="00427C99"/>
    <w:rsid w:val="00427EF5"/>
    <w:rsid w:val="0043084F"/>
    <w:rsid w:val="00430F6F"/>
    <w:rsid w:val="0043110D"/>
    <w:rsid w:val="00431391"/>
    <w:rsid w:val="0043162B"/>
    <w:rsid w:val="0043193A"/>
    <w:rsid w:val="004323C0"/>
    <w:rsid w:val="00432DDF"/>
    <w:rsid w:val="00433BBF"/>
    <w:rsid w:val="004345F2"/>
    <w:rsid w:val="004346A9"/>
    <w:rsid w:val="00434CD3"/>
    <w:rsid w:val="00435631"/>
    <w:rsid w:val="00435764"/>
    <w:rsid w:val="00435AFA"/>
    <w:rsid w:val="004361D4"/>
    <w:rsid w:val="00436673"/>
    <w:rsid w:val="004376DC"/>
    <w:rsid w:val="0044052B"/>
    <w:rsid w:val="0044059D"/>
    <w:rsid w:val="0044098F"/>
    <w:rsid w:val="00440AA4"/>
    <w:rsid w:val="00440AA6"/>
    <w:rsid w:val="00440AF4"/>
    <w:rsid w:val="00440E84"/>
    <w:rsid w:val="00441EF3"/>
    <w:rsid w:val="00441EF9"/>
    <w:rsid w:val="004424B7"/>
    <w:rsid w:val="0044277E"/>
    <w:rsid w:val="00442CFB"/>
    <w:rsid w:val="00442E25"/>
    <w:rsid w:val="00443529"/>
    <w:rsid w:val="0044365F"/>
    <w:rsid w:val="004437A3"/>
    <w:rsid w:val="00443AE6"/>
    <w:rsid w:val="0044499B"/>
    <w:rsid w:val="00444A00"/>
    <w:rsid w:val="00444AC1"/>
    <w:rsid w:val="0044539E"/>
    <w:rsid w:val="00445450"/>
    <w:rsid w:val="0044587F"/>
    <w:rsid w:val="00445AAF"/>
    <w:rsid w:val="0044782A"/>
    <w:rsid w:val="004500E0"/>
    <w:rsid w:val="00450333"/>
    <w:rsid w:val="00450532"/>
    <w:rsid w:val="0045081C"/>
    <w:rsid w:val="00451564"/>
    <w:rsid w:val="00451CF2"/>
    <w:rsid w:val="0045246D"/>
    <w:rsid w:val="00452F9A"/>
    <w:rsid w:val="00453080"/>
    <w:rsid w:val="004531DC"/>
    <w:rsid w:val="00453979"/>
    <w:rsid w:val="00453BD0"/>
    <w:rsid w:val="00453D77"/>
    <w:rsid w:val="004541F8"/>
    <w:rsid w:val="004542B1"/>
    <w:rsid w:val="0045436E"/>
    <w:rsid w:val="004547EC"/>
    <w:rsid w:val="00454BFC"/>
    <w:rsid w:val="0045505E"/>
    <w:rsid w:val="00455AC6"/>
    <w:rsid w:val="00456550"/>
    <w:rsid w:val="00456578"/>
    <w:rsid w:val="004566B7"/>
    <w:rsid w:val="00456C91"/>
    <w:rsid w:val="0045707C"/>
    <w:rsid w:val="00457BC7"/>
    <w:rsid w:val="00460150"/>
    <w:rsid w:val="00460576"/>
    <w:rsid w:val="00460B96"/>
    <w:rsid w:val="00460CD1"/>
    <w:rsid w:val="0046137C"/>
    <w:rsid w:val="00461BF4"/>
    <w:rsid w:val="004626EC"/>
    <w:rsid w:val="00462E27"/>
    <w:rsid w:val="00462F4F"/>
    <w:rsid w:val="0046338E"/>
    <w:rsid w:val="004638BC"/>
    <w:rsid w:val="004638E4"/>
    <w:rsid w:val="0046448A"/>
    <w:rsid w:val="00464621"/>
    <w:rsid w:val="00464FC8"/>
    <w:rsid w:val="00465303"/>
    <w:rsid w:val="00465BAD"/>
    <w:rsid w:val="00465D7E"/>
    <w:rsid w:val="004661A5"/>
    <w:rsid w:val="0046650D"/>
    <w:rsid w:val="00467797"/>
    <w:rsid w:val="00467833"/>
    <w:rsid w:val="00470377"/>
    <w:rsid w:val="0047042E"/>
    <w:rsid w:val="004704DD"/>
    <w:rsid w:val="004707B6"/>
    <w:rsid w:val="00470B4B"/>
    <w:rsid w:val="00470C12"/>
    <w:rsid w:val="004713D7"/>
    <w:rsid w:val="00471417"/>
    <w:rsid w:val="0047175A"/>
    <w:rsid w:val="00471A22"/>
    <w:rsid w:val="00471C5D"/>
    <w:rsid w:val="0047200F"/>
    <w:rsid w:val="00472215"/>
    <w:rsid w:val="00473F8A"/>
    <w:rsid w:val="004741E4"/>
    <w:rsid w:val="004741FA"/>
    <w:rsid w:val="004748B1"/>
    <w:rsid w:val="00474B67"/>
    <w:rsid w:val="00474D9D"/>
    <w:rsid w:val="004759E2"/>
    <w:rsid w:val="00475E79"/>
    <w:rsid w:val="0047626F"/>
    <w:rsid w:val="00476CAD"/>
    <w:rsid w:val="00476D10"/>
    <w:rsid w:val="00476F7C"/>
    <w:rsid w:val="004771EA"/>
    <w:rsid w:val="004773A8"/>
    <w:rsid w:val="00480037"/>
    <w:rsid w:val="004803C7"/>
    <w:rsid w:val="0048042E"/>
    <w:rsid w:val="0048053C"/>
    <w:rsid w:val="00480E27"/>
    <w:rsid w:val="0048107E"/>
    <w:rsid w:val="00481EF8"/>
    <w:rsid w:val="0048205C"/>
    <w:rsid w:val="0048272F"/>
    <w:rsid w:val="00482760"/>
    <w:rsid w:val="00482B67"/>
    <w:rsid w:val="00482F3D"/>
    <w:rsid w:val="00482F92"/>
    <w:rsid w:val="0048346A"/>
    <w:rsid w:val="00483551"/>
    <w:rsid w:val="00484006"/>
    <w:rsid w:val="004843CC"/>
    <w:rsid w:val="00484BD5"/>
    <w:rsid w:val="0048549A"/>
    <w:rsid w:val="00485D54"/>
    <w:rsid w:val="004864A9"/>
    <w:rsid w:val="00486635"/>
    <w:rsid w:val="00486EB0"/>
    <w:rsid w:val="00487009"/>
    <w:rsid w:val="00487631"/>
    <w:rsid w:val="00487874"/>
    <w:rsid w:val="00487964"/>
    <w:rsid w:val="00487FAB"/>
    <w:rsid w:val="00490335"/>
    <w:rsid w:val="004905DF"/>
    <w:rsid w:val="00490930"/>
    <w:rsid w:val="00491407"/>
    <w:rsid w:val="00491ACF"/>
    <w:rsid w:val="00491ECE"/>
    <w:rsid w:val="00493BA1"/>
    <w:rsid w:val="00494CA4"/>
    <w:rsid w:val="00495384"/>
    <w:rsid w:val="00496213"/>
    <w:rsid w:val="0049728E"/>
    <w:rsid w:val="00497E39"/>
    <w:rsid w:val="004A01C5"/>
    <w:rsid w:val="004A01F8"/>
    <w:rsid w:val="004A056A"/>
    <w:rsid w:val="004A10D8"/>
    <w:rsid w:val="004A10DA"/>
    <w:rsid w:val="004A131E"/>
    <w:rsid w:val="004A1613"/>
    <w:rsid w:val="004A1B4A"/>
    <w:rsid w:val="004A23CD"/>
    <w:rsid w:val="004A270C"/>
    <w:rsid w:val="004A2A3E"/>
    <w:rsid w:val="004A2A40"/>
    <w:rsid w:val="004A2BA5"/>
    <w:rsid w:val="004A2FD7"/>
    <w:rsid w:val="004A31C2"/>
    <w:rsid w:val="004A36EF"/>
    <w:rsid w:val="004A3D01"/>
    <w:rsid w:val="004A40A6"/>
    <w:rsid w:val="004A498B"/>
    <w:rsid w:val="004A52E2"/>
    <w:rsid w:val="004A5476"/>
    <w:rsid w:val="004A553C"/>
    <w:rsid w:val="004A5874"/>
    <w:rsid w:val="004A5A92"/>
    <w:rsid w:val="004A70BC"/>
    <w:rsid w:val="004A7875"/>
    <w:rsid w:val="004A7C49"/>
    <w:rsid w:val="004A7EC1"/>
    <w:rsid w:val="004B080C"/>
    <w:rsid w:val="004B0C52"/>
    <w:rsid w:val="004B0EF5"/>
    <w:rsid w:val="004B12F6"/>
    <w:rsid w:val="004B1EAD"/>
    <w:rsid w:val="004B1F8E"/>
    <w:rsid w:val="004B2097"/>
    <w:rsid w:val="004B25B2"/>
    <w:rsid w:val="004B2A48"/>
    <w:rsid w:val="004B30F5"/>
    <w:rsid w:val="004B313E"/>
    <w:rsid w:val="004B35D3"/>
    <w:rsid w:val="004B38C2"/>
    <w:rsid w:val="004B39CD"/>
    <w:rsid w:val="004B3C71"/>
    <w:rsid w:val="004B4173"/>
    <w:rsid w:val="004B46A5"/>
    <w:rsid w:val="004B47F5"/>
    <w:rsid w:val="004B4A00"/>
    <w:rsid w:val="004B5133"/>
    <w:rsid w:val="004B5158"/>
    <w:rsid w:val="004B55EA"/>
    <w:rsid w:val="004B5612"/>
    <w:rsid w:val="004B5D33"/>
    <w:rsid w:val="004B61CA"/>
    <w:rsid w:val="004B6642"/>
    <w:rsid w:val="004B6BB1"/>
    <w:rsid w:val="004B6D8A"/>
    <w:rsid w:val="004B751B"/>
    <w:rsid w:val="004B7844"/>
    <w:rsid w:val="004B7AFF"/>
    <w:rsid w:val="004B7BF3"/>
    <w:rsid w:val="004C0083"/>
    <w:rsid w:val="004C050F"/>
    <w:rsid w:val="004C0918"/>
    <w:rsid w:val="004C0B39"/>
    <w:rsid w:val="004C10A1"/>
    <w:rsid w:val="004C1D24"/>
    <w:rsid w:val="004C26DA"/>
    <w:rsid w:val="004C304B"/>
    <w:rsid w:val="004C32DD"/>
    <w:rsid w:val="004C39ED"/>
    <w:rsid w:val="004C3D92"/>
    <w:rsid w:val="004C41FE"/>
    <w:rsid w:val="004C52AB"/>
    <w:rsid w:val="004C5B48"/>
    <w:rsid w:val="004C5BCD"/>
    <w:rsid w:val="004C6ACB"/>
    <w:rsid w:val="004C7A4C"/>
    <w:rsid w:val="004C7D6A"/>
    <w:rsid w:val="004D0B81"/>
    <w:rsid w:val="004D13B1"/>
    <w:rsid w:val="004D1AC5"/>
    <w:rsid w:val="004D2548"/>
    <w:rsid w:val="004D2D6F"/>
    <w:rsid w:val="004D306E"/>
    <w:rsid w:val="004D3166"/>
    <w:rsid w:val="004D36B2"/>
    <w:rsid w:val="004D3C04"/>
    <w:rsid w:val="004D4327"/>
    <w:rsid w:val="004D5A60"/>
    <w:rsid w:val="004D660E"/>
    <w:rsid w:val="004D667A"/>
    <w:rsid w:val="004D68AC"/>
    <w:rsid w:val="004D693F"/>
    <w:rsid w:val="004D6EA3"/>
    <w:rsid w:val="004D7401"/>
    <w:rsid w:val="004D75FC"/>
    <w:rsid w:val="004D7BD9"/>
    <w:rsid w:val="004E0283"/>
    <w:rsid w:val="004E05F1"/>
    <w:rsid w:val="004E076F"/>
    <w:rsid w:val="004E0B7F"/>
    <w:rsid w:val="004E0F1D"/>
    <w:rsid w:val="004E103E"/>
    <w:rsid w:val="004E122C"/>
    <w:rsid w:val="004E262C"/>
    <w:rsid w:val="004E2A74"/>
    <w:rsid w:val="004E2C8D"/>
    <w:rsid w:val="004E306E"/>
    <w:rsid w:val="004E3251"/>
    <w:rsid w:val="004E3AF2"/>
    <w:rsid w:val="004E45DD"/>
    <w:rsid w:val="004E5391"/>
    <w:rsid w:val="004E53E8"/>
    <w:rsid w:val="004E54EE"/>
    <w:rsid w:val="004E5601"/>
    <w:rsid w:val="004E649B"/>
    <w:rsid w:val="004E6514"/>
    <w:rsid w:val="004E6576"/>
    <w:rsid w:val="004E6DEB"/>
    <w:rsid w:val="004E70DA"/>
    <w:rsid w:val="004E7650"/>
    <w:rsid w:val="004E77EB"/>
    <w:rsid w:val="004E7BD2"/>
    <w:rsid w:val="004F02A6"/>
    <w:rsid w:val="004F0AB3"/>
    <w:rsid w:val="004F0BFD"/>
    <w:rsid w:val="004F19A0"/>
    <w:rsid w:val="004F1C95"/>
    <w:rsid w:val="004F2212"/>
    <w:rsid w:val="004F24F0"/>
    <w:rsid w:val="004F2D4E"/>
    <w:rsid w:val="004F356C"/>
    <w:rsid w:val="004F3A1F"/>
    <w:rsid w:val="004F50DD"/>
    <w:rsid w:val="004F5C6B"/>
    <w:rsid w:val="004F5D4E"/>
    <w:rsid w:val="004F6035"/>
    <w:rsid w:val="004F737A"/>
    <w:rsid w:val="004F7608"/>
    <w:rsid w:val="004F77C3"/>
    <w:rsid w:val="004F7DD4"/>
    <w:rsid w:val="0050010B"/>
    <w:rsid w:val="00500142"/>
    <w:rsid w:val="00500F7A"/>
    <w:rsid w:val="005016EF"/>
    <w:rsid w:val="00501B69"/>
    <w:rsid w:val="00501E38"/>
    <w:rsid w:val="00501FC0"/>
    <w:rsid w:val="00502A1A"/>
    <w:rsid w:val="00502EBB"/>
    <w:rsid w:val="0050369B"/>
    <w:rsid w:val="00503A2D"/>
    <w:rsid w:val="00503D83"/>
    <w:rsid w:val="00504281"/>
    <w:rsid w:val="0050455C"/>
    <w:rsid w:val="00504680"/>
    <w:rsid w:val="00504E30"/>
    <w:rsid w:val="00504E77"/>
    <w:rsid w:val="0050508A"/>
    <w:rsid w:val="00505602"/>
    <w:rsid w:val="00505CC0"/>
    <w:rsid w:val="00505EE5"/>
    <w:rsid w:val="0050672C"/>
    <w:rsid w:val="00507224"/>
    <w:rsid w:val="005073A1"/>
    <w:rsid w:val="00511318"/>
    <w:rsid w:val="0051167C"/>
    <w:rsid w:val="00513617"/>
    <w:rsid w:val="005138E5"/>
    <w:rsid w:val="00514036"/>
    <w:rsid w:val="005141CC"/>
    <w:rsid w:val="005142D2"/>
    <w:rsid w:val="005143BE"/>
    <w:rsid w:val="0051469B"/>
    <w:rsid w:val="00514B6F"/>
    <w:rsid w:val="00515489"/>
    <w:rsid w:val="0051594E"/>
    <w:rsid w:val="005161E7"/>
    <w:rsid w:val="00516342"/>
    <w:rsid w:val="0051688E"/>
    <w:rsid w:val="005171AA"/>
    <w:rsid w:val="0051750C"/>
    <w:rsid w:val="005202B3"/>
    <w:rsid w:val="0052045F"/>
    <w:rsid w:val="0052051B"/>
    <w:rsid w:val="00520AFA"/>
    <w:rsid w:val="00520F39"/>
    <w:rsid w:val="005211F7"/>
    <w:rsid w:val="005217F6"/>
    <w:rsid w:val="00521A15"/>
    <w:rsid w:val="00521D03"/>
    <w:rsid w:val="00522147"/>
    <w:rsid w:val="005222FE"/>
    <w:rsid w:val="00522FCD"/>
    <w:rsid w:val="0052392B"/>
    <w:rsid w:val="005242B6"/>
    <w:rsid w:val="005246A8"/>
    <w:rsid w:val="00525058"/>
    <w:rsid w:val="0052581C"/>
    <w:rsid w:val="005259D8"/>
    <w:rsid w:val="00525DAC"/>
    <w:rsid w:val="005266B0"/>
    <w:rsid w:val="0052715B"/>
    <w:rsid w:val="00527A0C"/>
    <w:rsid w:val="00527C5C"/>
    <w:rsid w:val="005300C6"/>
    <w:rsid w:val="00530414"/>
    <w:rsid w:val="00531462"/>
    <w:rsid w:val="005316E0"/>
    <w:rsid w:val="00531790"/>
    <w:rsid w:val="00531AE7"/>
    <w:rsid w:val="00532206"/>
    <w:rsid w:val="00532477"/>
    <w:rsid w:val="0053250D"/>
    <w:rsid w:val="005325D9"/>
    <w:rsid w:val="00532E1C"/>
    <w:rsid w:val="005332E6"/>
    <w:rsid w:val="00533BCB"/>
    <w:rsid w:val="00534477"/>
    <w:rsid w:val="005346DE"/>
    <w:rsid w:val="005349C8"/>
    <w:rsid w:val="00534AFF"/>
    <w:rsid w:val="005353A2"/>
    <w:rsid w:val="005356ED"/>
    <w:rsid w:val="00535CEA"/>
    <w:rsid w:val="00535FC9"/>
    <w:rsid w:val="00536966"/>
    <w:rsid w:val="00536F52"/>
    <w:rsid w:val="00537038"/>
    <w:rsid w:val="005376A0"/>
    <w:rsid w:val="00537F4A"/>
    <w:rsid w:val="00540260"/>
    <w:rsid w:val="005408C4"/>
    <w:rsid w:val="00540E38"/>
    <w:rsid w:val="00541075"/>
    <w:rsid w:val="005412BE"/>
    <w:rsid w:val="00541575"/>
    <w:rsid w:val="005415BE"/>
    <w:rsid w:val="00541BB1"/>
    <w:rsid w:val="00541DA1"/>
    <w:rsid w:val="00542A76"/>
    <w:rsid w:val="00543235"/>
    <w:rsid w:val="00543343"/>
    <w:rsid w:val="00543387"/>
    <w:rsid w:val="005437B4"/>
    <w:rsid w:val="00543FA7"/>
    <w:rsid w:val="00544098"/>
    <w:rsid w:val="0054465E"/>
    <w:rsid w:val="005449A9"/>
    <w:rsid w:val="00544B34"/>
    <w:rsid w:val="00544C79"/>
    <w:rsid w:val="0054500C"/>
    <w:rsid w:val="0054518F"/>
    <w:rsid w:val="0054578C"/>
    <w:rsid w:val="005460CF"/>
    <w:rsid w:val="005463AD"/>
    <w:rsid w:val="00546B04"/>
    <w:rsid w:val="00547600"/>
    <w:rsid w:val="00550150"/>
    <w:rsid w:val="00551B1E"/>
    <w:rsid w:val="00551B72"/>
    <w:rsid w:val="005527BD"/>
    <w:rsid w:val="00553165"/>
    <w:rsid w:val="00553EE1"/>
    <w:rsid w:val="005540A1"/>
    <w:rsid w:val="00554389"/>
    <w:rsid w:val="00555961"/>
    <w:rsid w:val="0055684B"/>
    <w:rsid w:val="00556AAA"/>
    <w:rsid w:val="00557100"/>
    <w:rsid w:val="00557E30"/>
    <w:rsid w:val="00557E73"/>
    <w:rsid w:val="00560EB1"/>
    <w:rsid w:val="00560F49"/>
    <w:rsid w:val="00561955"/>
    <w:rsid w:val="00561B38"/>
    <w:rsid w:val="00561F2B"/>
    <w:rsid w:val="0056274D"/>
    <w:rsid w:val="005629E8"/>
    <w:rsid w:val="00562BA7"/>
    <w:rsid w:val="00562C38"/>
    <w:rsid w:val="00562DE3"/>
    <w:rsid w:val="00563BC4"/>
    <w:rsid w:val="005650AD"/>
    <w:rsid w:val="0056581C"/>
    <w:rsid w:val="00565996"/>
    <w:rsid w:val="00565DDB"/>
    <w:rsid w:val="00567234"/>
    <w:rsid w:val="00567E43"/>
    <w:rsid w:val="00567EA0"/>
    <w:rsid w:val="005700E1"/>
    <w:rsid w:val="005704F4"/>
    <w:rsid w:val="005706B4"/>
    <w:rsid w:val="0057129C"/>
    <w:rsid w:val="00571C4A"/>
    <w:rsid w:val="00571FDB"/>
    <w:rsid w:val="00572C06"/>
    <w:rsid w:val="00572D8B"/>
    <w:rsid w:val="0057320A"/>
    <w:rsid w:val="0057340A"/>
    <w:rsid w:val="00574080"/>
    <w:rsid w:val="00574AF8"/>
    <w:rsid w:val="00574C15"/>
    <w:rsid w:val="00574F4E"/>
    <w:rsid w:val="00575A70"/>
    <w:rsid w:val="00575D9A"/>
    <w:rsid w:val="00575F9D"/>
    <w:rsid w:val="00576372"/>
    <w:rsid w:val="005774AA"/>
    <w:rsid w:val="00577791"/>
    <w:rsid w:val="00577AF7"/>
    <w:rsid w:val="005803CD"/>
    <w:rsid w:val="00580B76"/>
    <w:rsid w:val="00580C72"/>
    <w:rsid w:val="00580FBC"/>
    <w:rsid w:val="00581557"/>
    <w:rsid w:val="0058163F"/>
    <w:rsid w:val="00581C8B"/>
    <w:rsid w:val="00581F5F"/>
    <w:rsid w:val="005823EC"/>
    <w:rsid w:val="0058244F"/>
    <w:rsid w:val="00582D27"/>
    <w:rsid w:val="00582FEE"/>
    <w:rsid w:val="005846A1"/>
    <w:rsid w:val="005847B0"/>
    <w:rsid w:val="00584815"/>
    <w:rsid w:val="00584D9D"/>
    <w:rsid w:val="00584E91"/>
    <w:rsid w:val="0058579E"/>
    <w:rsid w:val="00585C7F"/>
    <w:rsid w:val="005863F5"/>
    <w:rsid w:val="00586594"/>
    <w:rsid w:val="005873FF"/>
    <w:rsid w:val="005875A0"/>
    <w:rsid w:val="0058775C"/>
    <w:rsid w:val="00587EC4"/>
    <w:rsid w:val="005905F9"/>
    <w:rsid w:val="00590A9F"/>
    <w:rsid w:val="005911C2"/>
    <w:rsid w:val="005913C7"/>
    <w:rsid w:val="00591975"/>
    <w:rsid w:val="00591A2B"/>
    <w:rsid w:val="00591E74"/>
    <w:rsid w:val="005923BF"/>
    <w:rsid w:val="005924F5"/>
    <w:rsid w:val="005927F1"/>
    <w:rsid w:val="0059299D"/>
    <w:rsid w:val="00592B46"/>
    <w:rsid w:val="00594918"/>
    <w:rsid w:val="00594CC4"/>
    <w:rsid w:val="005951BB"/>
    <w:rsid w:val="00595474"/>
    <w:rsid w:val="00595818"/>
    <w:rsid w:val="00595B3E"/>
    <w:rsid w:val="00595BFE"/>
    <w:rsid w:val="00596326"/>
    <w:rsid w:val="0059657F"/>
    <w:rsid w:val="005966DD"/>
    <w:rsid w:val="00596832"/>
    <w:rsid w:val="00596F8C"/>
    <w:rsid w:val="00597736"/>
    <w:rsid w:val="00597809"/>
    <w:rsid w:val="00597B9D"/>
    <w:rsid w:val="00597E70"/>
    <w:rsid w:val="00597ED4"/>
    <w:rsid w:val="005A008F"/>
    <w:rsid w:val="005A0179"/>
    <w:rsid w:val="005A01AA"/>
    <w:rsid w:val="005A0E25"/>
    <w:rsid w:val="005A0E47"/>
    <w:rsid w:val="005A0F42"/>
    <w:rsid w:val="005A123B"/>
    <w:rsid w:val="005A15CF"/>
    <w:rsid w:val="005A1604"/>
    <w:rsid w:val="005A1B4E"/>
    <w:rsid w:val="005A1FFE"/>
    <w:rsid w:val="005A244D"/>
    <w:rsid w:val="005A24F6"/>
    <w:rsid w:val="005A2511"/>
    <w:rsid w:val="005A2840"/>
    <w:rsid w:val="005A2992"/>
    <w:rsid w:val="005A2E43"/>
    <w:rsid w:val="005A3B24"/>
    <w:rsid w:val="005A3C5B"/>
    <w:rsid w:val="005A4214"/>
    <w:rsid w:val="005A47B6"/>
    <w:rsid w:val="005A4BE1"/>
    <w:rsid w:val="005A4C5B"/>
    <w:rsid w:val="005A52F6"/>
    <w:rsid w:val="005A532F"/>
    <w:rsid w:val="005A5522"/>
    <w:rsid w:val="005A6257"/>
    <w:rsid w:val="005A637C"/>
    <w:rsid w:val="005A65CD"/>
    <w:rsid w:val="005A6958"/>
    <w:rsid w:val="005A759F"/>
    <w:rsid w:val="005A7A13"/>
    <w:rsid w:val="005B033A"/>
    <w:rsid w:val="005B0CE5"/>
    <w:rsid w:val="005B0FF4"/>
    <w:rsid w:val="005B15E8"/>
    <w:rsid w:val="005B1A0F"/>
    <w:rsid w:val="005B1C56"/>
    <w:rsid w:val="005B1FEF"/>
    <w:rsid w:val="005B20E4"/>
    <w:rsid w:val="005B21FE"/>
    <w:rsid w:val="005B2C86"/>
    <w:rsid w:val="005B3108"/>
    <w:rsid w:val="005B354C"/>
    <w:rsid w:val="005B37F1"/>
    <w:rsid w:val="005B390F"/>
    <w:rsid w:val="005B40C4"/>
    <w:rsid w:val="005B4B26"/>
    <w:rsid w:val="005B5295"/>
    <w:rsid w:val="005B5309"/>
    <w:rsid w:val="005B59BC"/>
    <w:rsid w:val="005B5A90"/>
    <w:rsid w:val="005B5FA7"/>
    <w:rsid w:val="005B6FA8"/>
    <w:rsid w:val="005B7339"/>
    <w:rsid w:val="005B765F"/>
    <w:rsid w:val="005B7B34"/>
    <w:rsid w:val="005B7DAC"/>
    <w:rsid w:val="005B7F74"/>
    <w:rsid w:val="005C0C86"/>
    <w:rsid w:val="005C0FF1"/>
    <w:rsid w:val="005C14A3"/>
    <w:rsid w:val="005C1890"/>
    <w:rsid w:val="005C1E95"/>
    <w:rsid w:val="005C2780"/>
    <w:rsid w:val="005C27B0"/>
    <w:rsid w:val="005C2B37"/>
    <w:rsid w:val="005C2EF0"/>
    <w:rsid w:val="005C30D1"/>
    <w:rsid w:val="005C31A0"/>
    <w:rsid w:val="005C360A"/>
    <w:rsid w:val="005C4DDF"/>
    <w:rsid w:val="005C4F49"/>
    <w:rsid w:val="005C5C46"/>
    <w:rsid w:val="005C5CB7"/>
    <w:rsid w:val="005C5EEB"/>
    <w:rsid w:val="005C6B2D"/>
    <w:rsid w:val="005C7ACD"/>
    <w:rsid w:val="005D0A6D"/>
    <w:rsid w:val="005D0E05"/>
    <w:rsid w:val="005D1377"/>
    <w:rsid w:val="005D1B95"/>
    <w:rsid w:val="005D208B"/>
    <w:rsid w:val="005D27DD"/>
    <w:rsid w:val="005D2B78"/>
    <w:rsid w:val="005D2D4C"/>
    <w:rsid w:val="005D331C"/>
    <w:rsid w:val="005D3855"/>
    <w:rsid w:val="005D3C19"/>
    <w:rsid w:val="005D3E05"/>
    <w:rsid w:val="005D43BD"/>
    <w:rsid w:val="005D4591"/>
    <w:rsid w:val="005D47CF"/>
    <w:rsid w:val="005D6320"/>
    <w:rsid w:val="005D711C"/>
    <w:rsid w:val="005D7502"/>
    <w:rsid w:val="005D76DC"/>
    <w:rsid w:val="005D79F4"/>
    <w:rsid w:val="005E03F6"/>
    <w:rsid w:val="005E0A1B"/>
    <w:rsid w:val="005E0D4C"/>
    <w:rsid w:val="005E1019"/>
    <w:rsid w:val="005E114C"/>
    <w:rsid w:val="005E1220"/>
    <w:rsid w:val="005E15DD"/>
    <w:rsid w:val="005E27DE"/>
    <w:rsid w:val="005E3C5D"/>
    <w:rsid w:val="005E3E00"/>
    <w:rsid w:val="005E42C3"/>
    <w:rsid w:val="005E4AD4"/>
    <w:rsid w:val="005E51C3"/>
    <w:rsid w:val="005E61EE"/>
    <w:rsid w:val="005E7125"/>
    <w:rsid w:val="005E77C5"/>
    <w:rsid w:val="005F12B3"/>
    <w:rsid w:val="005F147B"/>
    <w:rsid w:val="005F164F"/>
    <w:rsid w:val="005F1DD9"/>
    <w:rsid w:val="005F23A5"/>
    <w:rsid w:val="005F2789"/>
    <w:rsid w:val="005F2ED3"/>
    <w:rsid w:val="005F3067"/>
    <w:rsid w:val="005F3091"/>
    <w:rsid w:val="005F31F4"/>
    <w:rsid w:val="005F3675"/>
    <w:rsid w:val="005F3C07"/>
    <w:rsid w:val="005F40F0"/>
    <w:rsid w:val="005F4B7F"/>
    <w:rsid w:val="005F64F4"/>
    <w:rsid w:val="005F6A15"/>
    <w:rsid w:val="005F6D2E"/>
    <w:rsid w:val="005F75EB"/>
    <w:rsid w:val="005F7951"/>
    <w:rsid w:val="00600292"/>
    <w:rsid w:val="00600C89"/>
    <w:rsid w:val="00600F37"/>
    <w:rsid w:val="0060121D"/>
    <w:rsid w:val="00602109"/>
    <w:rsid w:val="00602351"/>
    <w:rsid w:val="0060260F"/>
    <w:rsid w:val="006029D9"/>
    <w:rsid w:val="00602BBC"/>
    <w:rsid w:val="00602DC1"/>
    <w:rsid w:val="0060381A"/>
    <w:rsid w:val="006038F7"/>
    <w:rsid w:val="00604372"/>
    <w:rsid w:val="0060442A"/>
    <w:rsid w:val="006049C9"/>
    <w:rsid w:val="00604D27"/>
    <w:rsid w:val="00604E4B"/>
    <w:rsid w:val="00604F40"/>
    <w:rsid w:val="0060568E"/>
    <w:rsid w:val="00605872"/>
    <w:rsid w:val="00605B9E"/>
    <w:rsid w:val="006060B0"/>
    <w:rsid w:val="00606DC4"/>
    <w:rsid w:val="00607452"/>
    <w:rsid w:val="00607746"/>
    <w:rsid w:val="00610CFE"/>
    <w:rsid w:val="00610D06"/>
    <w:rsid w:val="006114DC"/>
    <w:rsid w:val="00611635"/>
    <w:rsid w:val="0061175F"/>
    <w:rsid w:val="006118CA"/>
    <w:rsid w:val="00611A71"/>
    <w:rsid w:val="0061246A"/>
    <w:rsid w:val="0061292F"/>
    <w:rsid w:val="006129FE"/>
    <w:rsid w:val="00612E3E"/>
    <w:rsid w:val="00613898"/>
    <w:rsid w:val="0061389F"/>
    <w:rsid w:val="00613967"/>
    <w:rsid w:val="00613AE5"/>
    <w:rsid w:val="00614478"/>
    <w:rsid w:val="0061466D"/>
    <w:rsid w:val="00614768"/>
    <w:rsid w:val="0061505F"/>
    <w:rsid w:val="006150B8"/>
    <w:rsid w:val="0061546F"/>
    <w:rsid w:val="00615892"/>
    <w:rsid w:val="00615B22"/>
    <w:rsid w:val="00615BAC"/>
    <w:rsid w:val="00615C95"/>
    <w:rsid w:val="00616142"/>
    <w:rsid w:val="00616842"/>
    <w:rsid w:val="00616C12"/>
    <w:rsid w:val="006174F4"/>
    <w:rsid w:val="006201F6"/>
    <w:rsid w:val="00620A54"/>
    <w:rsid w:val="00620B99"/>
    <w:rsid w:val="00620BB6"/>
    <w:rsid w:val="00620E1C"/>
    <w:rsid w:val="006214BC"/>
    <w:rsid w:val="00621BDC"/>
    <w:rsid w:val="00621D8B"/>
    <w:rsid w:val="00622259"/>
    <w:rsid w:val="00622636"/>
    <w:rsid w:val="00622B0E"/>
    <w:rsid w:val="006231CD"/>
    <w:rsid w:val="00623206"/>
    <w:rsid w:val="00623248"/>
    <w:rsid w:val="0062330E"/>
    <w:rsid w:val="006237DA"/>
    <w:rsid w:val="00623CCF"/>
    <w:rsid w:val="00624830"/>
    <w:rsid w:val="006249D1"/>
    <w:rsid w:val="00624ABA"/>
    <w:rsid w:val="00624D1A"/>
    <w:rsid w:val="0062504D"/>
    <w:rsid w:val="00625217"/>
    <w:rsid w:val="00625247"/>
    <w:rsid w:val="00625840"/>
    <w:rsid w:val="006258C1"/>
    <w:rsid w:val="00626651"/>
    <w:rsid w:val="006267BB"/>
    <w:rsid w:val="00626D62"/>
    <w:rsid w:val="006272F8"/>
    <w:rsid w:val="006278BD"/>
    <w:rsid w:val="00627C30"/>
    <w:rsid w:val="006300A6"/>
    <w:rsid w:val="00630B49"/>
    <w:rsid w:val="00630CF8"/>
    <w:rsid w:val="0063113B"/>
    <w:rsid w:val="006312F3"/>
    <w:rsid w:val="0063132A"/>
    <w:rsid w:val="00631BD3"/>
    <w:rsid w:val="00631E64"/>
    <w:rsid w:val="006321F2"/>
    <w:rsid w:val="00632461"/>
    <w:rsid w:val="00632F44"/>
    <w:rsid w:val="00633059"/>
    <w:rsid w:val="00633759"/>
    <w:rsid w:val="00633C92"/>
    <w:rsid w:val="00633D19"/>
    <w:rsid w:val="00634007"/>
    <w:rsid w:val="00634521"/>
    <w:rsid w:val="00634543"/>
    <w:rsid w:val="00634866"/>
    <w:rsid w:val="006357A2"/>
    <w:rsid w:val="006357F3"/>
    <w:rsid w:val="00636B0E"/>
    <w:rsid w:val="00636D7B"/>
    <w:rsid w:val="00636ED1"/>
    <w:rsid w:val="00637567"/>
    <w:rsid w:val="0063771E"/>
    <w:rsid w:val="00640DC5"/>
    <w:rsid w:val="00643381"/>
    <w:rsid w:val="00643914"/>
    <w:rsid w:val="0064393B"/>
    <w:rsid w:val="00643DD2"/>
    <w:rsid w:val="00643E1F"/>
    <w:rsid w:val="00643E41"/>
    <w:rsid w:val="0064426D"/>
    <w:rsid w:val="006447A1"/>
    <w:rsid w:val="00645155"/>
    <w:rsid w:val="006453EF"/>
    <w:rsid w:val="006454FD"/>
    <w:rsid w:val="00645929"/>
    <w:rsid w:val="0064640E"/>
    <w:rsid w:val="00646894"/>
    <w:rsid w:val="006500D8"/>
    <w:rsid w:val="00650942"/>
    <w:rsid w:val="006512DF"/>
    <w:rsid w:val="006514B0"/>
    <w:rsid w:val="00651A10"/>
    <w:rsid w:val="00651AF5"/>
    <w:rsid w:val="00651DCC"/>
    <w:rsid w:val="006527A9"/>
    <w:rsid w:val="00652C35"/>
    <w:rsid w:val="0065333C"/>
    <w:rsid w:val="00654823"/>
    <w:rsid w:val="00654BC5"/>
    <w:rsid w:val="00655B2F"/>
    <w:rsid w:val="006560DE"/>
    <w:rsid w:val="0065648A"/>
    <w:rsid w:val="00656940"/>
    <w:rsid w:val="00656C2F"/>
    <w:rsid w:val="006578F9"/>
    <w:rsid w:val="00657A4E"/>
    <w:rsid w:val="00657A76"/>
    <w:rsid w:val="00657A84"/>
    <w:rsid w:val="00660528"/>
    <w:rsid w:val="0066053C"/>
    <w:rsid w:val="0066127F"/>
    <w:rsid w:val="0066139C"/>
    <w:rsid w:val="00661472"/>
    <w:rsid w:val="006619EF"/>
    <w:rsid w:val="0066214D"/>
    <w:rsid w:val="00662923"/>
    <w:rsid w:val="006644AC"/>
    <w:rsid w:val="006646DC"/>
    <w:rsid w:val="00664D52"/>
    <w:rsid w:val="00664FF7"/>
    <w:rsid w:val="006650E5"/>
    <w:rsid w:val="006654BF"/>
    <w:rsid w:val="00665692"/>
    <w:rsid w:val="00665E3A"/>
    <w:rsid w:val="00666C3C"/>
    <w:rsid w:val="00666FFD"/>
    <w:rsid w:val="00667140"/>
    <w:rsid w:val="0066737F"/>
    <w:rsid w:val="006673C7"/>
    <w:rsid w:val="00667AEF"/>
    <w:rsid w:val="00667DF6"/>
    <w:rsid w:val="00670F41"/>
    <w:rsid w:val="00671211"/>
    <w:rsid w:val="00672523"/>
    <w:rsid w:val="00672536"/>
    <w:rsid w:val="0067298A"/>
    <w:rsid w:val="00672B45"/>
    <w:rsid w:val="006730EF"/>
    <w:rsid w:val="006734F4"/>
    <w:rsid w:val="0067371A"/>
    <w:rsid w:val="00673E26"/>
    <w:rsid w:val="00673EB3"/>
    <w:rsid w:val="00674E23"/>
    <w:rsid w:val="00674FB3"/>
    <w:rsid w:val="00675159"/>
    <w:rsid w:val="0067568E"/>
    <w:rsid w:val="0067601A"/>
    <w:rsid w:val="006767EE"/>
    <w:rsid w:val="00676941"/>
    <w:rsid w:val="00676BB0"/>
    <w:rsid w:val="00676E76"/>
    <w:rsid w:val="00677097"/>
    <w:rsid w:val="00677284"/>
    <w:rsid w:val="00677C65"/>
    <w:rsid w:val="00680617"/>
    <w:rsid w:val="00680841"/>
    <w:rsid w:val="00680B6F"/>
    <w:rsid w:val="00681529"/>
    <w:rsid w:val="0068163A"/>
    <w:rsid w:val="00681DB9"/>
    <w:rsid w:val="00681E45"/>
    <w:rsid w:val="006824A4"/>
    <w:rsid w:val="00682C26"/>
    <w:rsid w:val="0068361A"/>
    <w:rsid w:val="00683F35"/>
    <w:rsid w:val="00683F95"/>
    <w:rsid w:val="006843AE"/>
    <w:rsid w:val="0068478E"/>
    <w:rsid w:val="00684B58"/>
    <w:rsid w:val="00685334"/>
    <w:rsid w:val="00685EF7"/>
    <w:rsid w:val="00685F85"/>
    <w:rsid w:val="00686C5E"/>
    <w:rsid w:val="00686F06"/>
    <w:rsid w:val="006873BA"/>
    <w:rsid w:val="00687E9C"/>
    <w:rsid w:val="00690A05"/>
    <w:rsid w:val="0069121B"/>
    <w:rsid w:val="00691820"/>
    <w:rsid w:val="00691AA1"/>
    <w:rsid w:val="00692393"/>
    <w:rsid w:val="00692EEE"/>
    <w:rsid w:val="00693DD4"/>
    <w:rsid w:val="00693FDA"/>
    <w:rsid w:val="00694080"/>
    <w:rsid w:val="006942F3"/>
    <w:rsid w:val="00694CBB"/>
    <w:rsid w:val="006952CF"/>
    <w:rsid w:val="006956B9"/>
    <w:rsid w:val="00695D3E"/>
    <w:rsid w:val="00696336"/>
    <w:rsid w:val="00696427"/>
    <w:rsid w:val="0069654D"/>
    <w:rsid w:val="00696571"/>
    <w:rsid w:val="006969AD"/>
    <w:rsid w:val="00696AF9"/>
    <w:rsid w:val="00696AFC"/>
    <w:rsid w:val="00697365"/>
    <w:rsid w:val="0069769E"/>
    <w:rsid w:val="00697702"/>
    <w:rsid w:val="00697D70"/>
    <w:rsid w:val="006A075D"/>
    <w:rsid w:val="006A11B6"/>
    <w:rsid w:val="006A11C7"/>
    <w:rsid w:val="006A120E"/>
    <w:rsid w:val="006A1297"/>
    <w:rsid w:val="006A18D6"/>
    <w:rsid w:val="006A1E98"/>
    <w:rsid w:val="006A2AAA"/>
    <w:rsid w:val="006A333B"/>
    <w:rsid w:val="006A3477"/>
    <w:rsid w:val="006A349D"/>
    <w:rsid w:val="006A37CE"/>
    <w:rsid w:val="006A38C5"/>
    <w:rsid w:val="006A4086"/>
    <w:rsid w:val="006A4102"/>
    <w:rsid w:val="006A41CD"/>
    <w:rsid w:val="006A4BB2"/>
    <w:rsid w:val="006A4F0F"/>
    <w:rsid w:val="006A51D8"/>
    <w:rsid w:val="006A6157"/>
    <w:rsid w:val="006A61DA"/>
    <w:rsid w:val="006A67AD"/>
    <w:rsid w:val="006A67F6"/>
    <w:rsid w:val="006A6859"/>
    <w:rsid w:val="006A6A6C"/>
    <w:rsid w:val="006A7923"/>
    <w:rsid w:val="006A7D74"/>
    <w:rsid w:val="006B00D0"/>
    <w:rsid w:val="006B0392"/>
    <w:rsid w:val="006B03F2"/>
    <w:rsid w:val="006B1B88"/>
    <w:rsid w:val="006B1E35"/>
    <w:rsid w:val="006B20D9"/>
    <w:rsid w:val="006B2112"/>
    <w:rsid w:val="006B219E"/>
    <w:rsid w:val="006B225D"/>
    <w:rsid w:val="006B2781"/>
    <w:rsid w:val="006B2A27"/>
    <w:rsid w:val="006B324D"/>
    <w:rsid w:val="006B34FA"/>
    <w:rsid w:val="006B3920"/>
    <w:rsid w:val="006B3BA1"/>
    <w:rsid w:val="006B49CE"/>
    <w:rsid w:val="006B4C47"/>
    <w:rsid w:val="006B5296"/>
    <w:rsid w:val="006B589E"/>
    <w:rsid w:val="006B6556"/>
    <w:rsid w:val="006B6580"/>
    <w:rsid w:val="006B6D9D"/>
    <w:rsid w:val="006B7049"/>
    <w:rsid w:val="006B70A5"/>
    <w:rsid w:val="006B73E0"/>
    <w:rsid w:val="006B7B24"/>
    <w:rsid w:val="006C0215"/>
    <w:rsid w:val="006C038F"/>
    <w:rsid w:val="006C0565"/>
    <w:rsid w:val="006C07F1"/>
    <w:rsid w:val="006C0A48"/>
    <w:rsid w:val="006C0E90"/>
    <w:rsid w:val="006C135E"/>
    <w:rsid w:val="006C22D2"/>
    <w:rsid w:val="006C2F90"/>
    <w:rsid w:val="006C337A"/>
    <w:rsid w:val="006C3CB6"/>
    <w:rsid w:val="006C53FD"/>
    <w:rsid w:val="006C5965"/>
    <w:rsid w:val="006C7059"/>
    <w:rsid w:val="006C77A3"/>
    <w:rsid w:val="006C7C91"/>
    <w:rsid w:val="006D00A4"/>
    <w:rsid w:val="006D108E"/>
    <w:rsid w:val="006D26F5"/>
    <w:rsid w:val="006D40D0"/>
    <w:rsid w:val="006D5602"/>
    <w:rsid w:val="006D5ADD"/>
    <w:rsid w:val="006D5F16"/>
    <w:rsid w:val="006D608B"/>
    <w:rsid w:val="006D64A5"/>
    <w:rsid w:val="006D6924"/>
    <w:rsid w:val="006D7409"/>
    <w:rsid w:val="006D7809"/>
    <w:rsid w:val="006E00F0"/>
    <w:rsid w:val="006E030B"/>
    <w:rsid w:val="006E04D5"/>
    <w:rsid w:val="006E05C8"/>
    <w:rsid w:val="006E068B"/>
    <w:rsid w:val="006E06EB"/>
    <w:rsid w:val="006E0FA5"/>
    <w:rsid w:val="006E1453"/>
    <w:rsid w:val="006E1494"/>
    <w:rsid w:val="006E18CF"/>
    <w:rsid w:val="006E1AAE"/>
    <w:rsid w:val="006E1DCB"/>
    <w:rsid w:val="006E24E1"/>
    <w:rsid w:val="006E2B60"/>
    <w:rsid w:val="006E2DA1"/>
    <w:rsid w:val="006E331D"/>
    <w:rsid w:val="006E34C6"/>
    <w:rsid w:val="006E3C0D"/>
    <w:rsid w:val="006E43F9"/>
    <w:rsid w:val="006E4F8C"/>
    <w:rsid w:val="006E5429"/>
    <w:rsid w:val="006E6191"/>
    <w:rsid w:val="006E743D"/>
    <w:rsid w:val="006E7BC2"/>
    <w:rsid w:val="006E7EF6"/>
    <w:rsid w:val="006F00F9"/>
    <w:rsid w:val="006F0373"/>
    <w:rsid w:val="006F0BDF"/>
    <w:rsid w:val="006F16F5"/>
    <w:rsid w:val="006F187B"/>
    <w:rsid w:val="006F1970"/>
    <w:rsid w:val="006F1FFA"/>
    <w:rsid w:val="006F2072"/>
    <w:rsid w:val="006F2366"/>
    <w:rsid w:val="006F2F63"/>
    <w:rsid w:val="006F3730"/>
    <w:rsid w:val="006F45BF"/>
    <w:rsid w:val="006F4816"/>
    <w:rsid w:val="006F4D9D"/>
    <w:rsid w:val="006F51DE"/>
    <w:rsid w:val="006F55F5"/>
    <w:rsid w:val="006F581A"/>
    <w:rsid w:val="006F5936"/>
    <w:rsid w:val="006F5F50"/>
    <w:rsid w:val="006F5FE6"/>
    <w:rsid w:val="006F6207"/>
    <w:rsid w:val="006F64F5"/>
    <w:rsid w:val="006F651E"/>
    <w:rsid w:val="006F6E53"/>
    <w:rsid w:val="006F77ED"/>
    <w:rsid w:val="006F7C85"/>
    <w:rsid w:val="006F7D59"/>
    <w:rsid w:val="00700957"/>
    <w:rsid w:val="00701632"/>
    <w:rsid w:val="0070187C"/>
    <w:rsid w:val="007018AB"/>
    <w:rsid w:val="007018D3"/>
    <w:rsid w:val="00703192"/>
    <w:rsid w:val="00703DD4"/>
    <w:rsid w:val="00703DE6"/>
    <w:rsid w:val="00703FB4"/>
    <w:rsid w:val="007040FC"/>
    <w:rsid w:val="00704C39"/>
    <w:rsid w:val="00705432"/>
    <w:rsid w:val="00705703"/>
    <w:rsid w:val="00706150"/>
    <w:rsid w:val="007064AC"/>
    <w:rsid w:val="00706A9C"/>
    <w:rsid w:val="00706FB8"/>
    <w:rsid w:val="0071015F"/>
    <w:rsid w:val="00710240"/>
    <w:rsid w:val="007102CE"/>
    <w:rsid w:val="00710474"/>
    <w:rsid w:val="007107D2"/>
    <w:rsid w:val="00711246"/>
    <w:rsid w:val="0071124F"/>
    <w:rsid w:val="007119C5"/>
    <w:rsid w:val="00711D96"/>
    <w:rsid w:val="0071289C"/>
    <w:rsid w:val="00712EB2"/>
    <w:rsid w:val="00712F1C"/>
    <w:rsid w:val="0071357C"/>
    <w:rsid w:val="00714044"/>
    <w:rsid w:val="00714932"/>
    <w:rsid w:val="00714E8B"/>
    <w:rsid w:val="007154AE"/>
    <w:rsid w:val="00715967"/>
    <w:rsid w:val="00715A5B"/>
    <w:rsid w:val="00715ABD"/>
    <w:rsid w:val="00716A9D"/>
    <w:rsid w:val="00716D90"/>
    <w:rsid w:val="007173D5"/>
    <w:rsid w:val="00717A38"/>
    <w:rsid w:val="00720311"/>
    <w:rsid w:val="00720622"/>
    <w:rsid w:val="00720E75"/>
    <w:rsid w:val="00721FC4"/>
    <w:rsid w:val="00722118"/>
    <w:rsid w:val="00722ACD"/>
    <w:rsid w:val="00723235"/>
    <w:rsid w:val="0072345E"/>
    <w:rsid w:val="00723643"/>
    <w:rsid w:val="00723BEA"/>
    <w:rsid w:val="00724BD2"/>
    <w:rsid w:val="00725417"/>
    <w:rsid w:val="0072585E"/>
    <w:rsid w:val="007271A9"/>
    <w:rsid w:val="0072756F"/>
    <w:rsid w:val="00727712"/>
    <w:rsid w:val="007277C1"/>
    <w:rsid w:val="007278C6"/>
    <w:rsid w:val="00727C12"/>
    <w:rsid w:val="00727C8E"/>
    <w:rsid w:val="00727F75"/>
    <w:rsid w:val="00727FD9"/>
    <w:rsid w:val="007301C1"/>
    <w:rsid w:val="007301D7"/>
    <w:rsid w:val="007311DD"/>
    <w:rsid w:val="00732D76"/>
    <w:rsid w:val="00732EF2"/>
    <w:rsid w:val="0073366C"/>
    <w:rsid w:val="007339C5"/>
    <w:rsid w:val="0073437F"/>
    <w:rsid w:val="007343C7"/>
    <w:rsid w:val="007344D3"/>
    <w:rsid w:val="00734DCD"/>
    <w:rsid w:val="00735365"/>
    <w:rsid w:val="00735AE8"/>
    <w:rsid w:val="0073687F"/>
    <w:rsid w:val="00736F3E"/>
    <w:rsid w:val="007370CC"/>
    <w:rsid w:val="0073732A"/>
    <w:rsid w:val="007379DA"/>
    <w:rsid w:val="0074022F"/>
    <w:rsid w:val="00740E60"/>
    <w:rsid w:val="00740E8A"/>
    <w:rsid w:val="00740FD0"/>
    <w:rsid w:val="0074256B"/>
    <w:rsid w:val="007429E7"/>
    <w:rsid w:val="00742B57"/>
    <w:rsid w:val="00743411"/>
    <w:rsid w:val="007436D8"/>
    <w:rsid w:val="007436FA"/>
    <w:rsid w:val="007451C2"/>
    <w:rsid w:val="00745EEA"/>
    <w:rsid w:val="007467D5"/>
    <w:rsid w:val="007467E1"/>
    <w:rsid w:val="00746D48"/>
    <w:rsid w:val="00747157"/>
    <w:rsid w:val="007472E6"/>
    <w:rsid w:val="007472EA"/>
    <w:rsid w:val="0074733C"/>
    <w:rsid w:val="0074742C"/>
    <w:rsid w:val="007478AE"/>
    <w:rsid w:val="007478C3"/>
    <w:rsid w:val="00747ADB"/>
    <w:rsid w:val="007504AF"/>
    <w:rsid w:val="007509FA"/>
    <w:rsid w:val="00750FF5"/>
    <w:rsid w:val="00751008"/>
    <w:rsid w:val="0075166B"/>
    <w:rsid w:val="007516B3"/>
    <w:rsid w:val="0075202A"/>
    <w:rsid w:val="007520B5"/>
    <w:rsid w:val="00752296"/>
    <w:rsid w:val="007524CA"/>
    <w:rsid w:val="0075272C"/>
    <w:rsid w:val="0075358D"/>
    <w:rsid w:val="0075397A"/>
    <w:rsid w:val="00754174"/>
    <w:rsid w:val="00754984"/>
    <w:rsid w:val="00755156"/>
    <w:rsid w:val="00755E64"/>
    <w:rsid w:val="00756276"/>
    <w:rsid w:val="007565D0"/>
    <w:rsid w:val="007565DE"/>
    <w:rsid w:val="00756722"/>
    <w:rsid w:val="00756C0C"/>
    <w:rsid w:val="00756EC2"/>
    <w:rsid w:val="00757264"/>
    <w:rsid w:val="00757593"/>
    <w:rsid w:val="00757C46"/>
    <w:rsid w:val="00757E28"/>
    <w:rsid w:val="00757F0F"/>
    <w:rsid w:val="00760255"/>
    <w:rsid w:val="0076036C"/>
    <w:rsid w:val="007603B9"/>
    <w:rsid w:val="00760B92"/>
    <w:rsid w:val="00760D45"/>
    <w:rsid w:val="00760F36"/>
    <w:rsid w:val="00760FCF"/>
    <w:rsid w:val="007614DE"/>
    <w:rsid w:val="007620F3"/>
    <w:rsid w:val="007622D0"/>
    <w:rsid w:val="0076284B"/>
    <w:rsid w:val="00762A66"/>
    <w:rsid w:val="00762F06"/>
    <w:rsid w:val="007640B6"/>
    <w:rsid w:val="00764102"/>
    <w:rsid w:val="0076469B"/>
    <w:rsid w:val="00765B78"/>
    <w:rsid w:val="00765DA8"/>
    <w:rsid w:val="007667F0"/>
    <w:rsid w:val="00766DA8"/>
    <w:rsid w:val="00767BE7"/>
    <w:rsid w:val="00767BFC"/>
    <w:rsid w:val="00767DFB"/>
    <w:rsid w:val="00767F2B"/>
    <w:rsid w:val="00770344"/>
    <w:rsid w:val="00770717"/>
    <w:rsid w:val="00771257"/>
    <w:rsid w:val="007718C7"/>
    <w:rsid w:val="00771B7F"/>
    <w:rsid w:val="00771EA4"/>
    <w:rsid w:val="007730C3"/>
    <w:rsid w:val="00773219"/>
    <w:rsid w:val="00773808"/>
    <w:rsid w:val="00773986"/>
    <w:rsid w:val="00773A2C"/>
    <w:rsid w:val="00774628"/>
    <w:rsid w:val="00774C47"/>
    <w:rsid w:val="00774D7D"/>
    <w:rsid w:val="00774D89"/>
    <w:rsid w:val="007750E4"/>
    <w:rsid w:val="00775596"/>
    <w:rsid w:val="00775AC9"/>
    <w:rsid w:val="00775D8E"/>
    <w:rsid w:val="00776502"/>
    <w:rsid w:val="00776896"/>
    <w:rsid w:val="00777798"/>
    <w:rsid w:val="00780787"/>
    <w:rsid w:val="00780EE5"/>
    <w:rsid w:val="00781380"/>
    <w:rsid w:val="007815C0"/>
    <w:rsid w:val="0078161C"/>
    <w:rsid w:val="007817D9"/>
    <w:rsid w:val="0078200C"/>
    <w:rsid w:val="0078210E"/>
    <w:rsid w:val="007822C2"/>
    <w:rsid w:val="00782D9E"/>
    <w:rsid w:val="00783434"/>
    <w:rsid w:val="007845B4"/>
    <w:rsid w:val="00784A17"/>
    <w:rsid w:val="00784CBE"/>
    <w:rsid w:val="00784DCE"/>
    <w:rsid w:val="007850A9"/>
    <w:rsid w:val="007852FC"/>
    <w:rsid w:val="00785355"/>
    <w:rsid w:val="007868CB"/>
    <w:rsid w:val="00786D8F"/>
    <w:rsid w:val="007876DC"/>
    <w:rsid w:val="00790E78"/>
    <w:rsid w:val="00790FA7"/>
    <w:rsid w:val="007922D7"/>
    <w:rsid w:val="00792DC4"/>
    <w:rsid w:val="00792FA4"/>
    <w:rsid w:val="007934B5"/>
    <w:rsid w:val="00793D9D"/>
    <w:rsid w:val="00794351"/>
    <w:rsid w:val="007944EE"/>
    <w:rsid w:val="00795400"/>
    <w:rsid w:val="00795544"/>
    <w:rsid w:val="00795E03"/>
    <w:rsid w:val="00795F4B"/>
    <w:rsid w:val="0079621F"/>
    <w:rsid w:val="00796652"/>
    <w:rsid w:val="007967B4"/>
    <w:rsid w:val="00796CE7"/>
    <w:rsid w:val="007972D5"/>
    <w:rsid w:val="007976BC"/>
    <w:rsid w:val="0079786E"/>
    <w:rsid w:val="00797ABD"/>
    <w:rsid w:val="007A0331"/>
    <w:rsid w:val="007A15D9"/>
    <w:rsid w:val="007A2077"/>
    <w:rsid w:val="007A254E"/>
    <w:rsid w:val="007A2556"/>
    <w:rsid w:val="007A2772"/>
    <w:rsid w:val="007A31CB"/>
    <w:rsid w:val="007A32E4"/>
    <w:rsid w:val="007A33D1"/>
    <w:rsid w:val="007A33FA"/>
    <w:rsid w:val="007A39C0"/>
    <w:rsid w:val="007A3AB4"/>
    <w:rsid w:val="007A3AF3"/>
    <w:rsid w:val="007A4321"/>
    <w:rsid w:val="007A5764"/>
    <w:rsid w:val="007A58F2"/>
    <w:rsid w:val="007A5DFA"/>
    <w:rsid w:val="007A63FB"/>
    <w:rsid w:val="007A6777"/>
    <w:rsid w:val="007A682B"/>
    <w:rsid w:val="007A7A8E"/>
    <w:rsid w:val="007B0A8D"/>
    <w:rsid w:val="007B0CC4"/>
    <w:rsid w:val="007B15F8"/>
    <w:rsid w:val="007B16B1"/>
    <w:rsid w:val="007B2133"/>
    <w:rsid w:val="007B263A"/>
    <w:rsid w:val="007B2640"/>
    <w:rsid w:val="007B2F15"/>
    <w:rsid w:val="007B36CB"/>
    <w:rsid w:val="007B53D2"/>
    <w:rsid w:val="007B545C"/>
    <w:rsid w:val="007B625D"/>
    <w:rsid w:val="007B6FBB"/>
    <w:rsid w:val="007B7758"/>
    <w:rsid w:val="007C0597"/>
    <w:rsid w:val="007C084C"/>
    <w:rsid w:val="007C1ECA"/>
    <w:rsid w:val="007C2713"/>
    <w:rsid w:val="007C28A3"/>
    <w:rsid w:val="007C2915"/>
    <w:rsid w:val="007C2B14"/>
    <w:rsid w:val="007C2CC3"/>
    <w:rsid w:val="007C3292"/>
    <w:rsid w:val="007C362B"/>
    <w:rsid w:val="007C3897"/>
    <w:rsid w:val="007C396B"/>
    <w:rsid w:val="007C5304"/>
    <w:rsid w:val="007C54D2"/>
    <w:rsid w:val="007C5E70"/>
    <w:rsid w:val="007C68F6"/>
    <w:rsid w:val="007C6CC3"/>
    <w:rsid w:val="007C7CD6"/>
    <w:rsid w:val="007C7F06"/>
    <w:rsid w:val="007D06B3"/>
    <w:rsid w:val="007D09FA"/>
    <w:rsid w:val="007D14CD"/>
    <w:rsid w:val="007D189F"/>
    <w:rsid w:val="007D233D"/>
    <w:rsid w:val="007D24DC"/>
    <w:rsid w:val="007D3B63"/>
    <w:rsid w:val="007D3E67"/>
    <w:rsid w:val="007D4696"/>
    <w:rsid w:val="007D5897"/>
    <w:rsid w:val="007D59C3"/>
    <w:rsid w:val="007D5A46"/>
    <w:rsid w:val="007D5C4F"/>
    <w:rsid w:val="007D62BA"/>
    <w:rsid w:val="007D652F"/>
    <w:rsid w:val="007D7F51"/>
    <w:rsid w:val="007E004F"/>
    <w:rsid w:val="007E0086"/>
    <w:rsid w:val="007E1506"/>
    <w:rsid w:val="007E1C14"/>
    <w:rsid w:val="007E1DA0"/>
    <w:rsid w:val="007E2293"/>
    <w:rsid w:val="007E2514"/>
    <w:rsid w:val="007E2C62"/>
    <w:rsid w:val="007E3553"/>
    <w:rsid w:val="007E3C19"/>
    <w:rsid w:val="007E403B"/>
    <w:rsid w:val="007E414E"/>
    <w:rsid w:val="007E43AC"/>
    <w:rsid w:val="007E4C81"/>
    <w:rsid w:val="007E4F5E"/>
    <w:rsid w:val="007E509F"/>
    <w:rsid w:val="007E56C2"/>
    <w:rsid w:val="007E59E7"/>
    <w:rsid w:val="007E5EEB"/>
    <w:rsid w:val="007E5EF2"/>
    <w:rsid w:val="007E6CC4"/>
    <w:rsid w:val="007E73C9"/>
    <w:rsid w:val="007E7810"/>
    <w:rsid w:val="007E787D"/>
    <w:rsid w:val="007E78C2"/>
    <w:rsid w:val="007E7AA3"/>
    <w:rsid w:val="007E7DC6"/>
    <w:rsid w:val="007F06BB"/>
    <w:rsid w:val="007F08F6"/>
    <w:rsid w:val="007F11FB"/>
    <w:rsid w:val="007F13D4"/>
    <w:rsid w:val="007F2127"/>
    <w:rsid w:val="007F2A1A"/>
    <w:rsid w:val="007F2A40"/>
    <w:rsid w:val="007F2D0D"/>
    <w:rsid w:val="007F2FE1"/>
    <w:rsid w:val="007F32FC"/>
    <w:rsid w:val="007F3614"/>
    <w:rsid w:val="007F46F5"/>
    <w:rsid w:val="007F4A08"/>
    <w:rsid w:val="007F5CA2"/>
    <w:rsid w:val="007F5CF5"/>
    <w:rsid w:val="007F5E62"/>
    <w:rsid w:val="007F6313"/>
    <w:rsid w:val="007F750B"/>
    <w:rsid w:val="007F7F9A"/>
    <w:rsid w:val="00800584"/>
    <w:rsid w:val="008008EA"/>
    <w:rsid w:val="00800D95"/>
    <w:rsid w:val="00800DF3"/>
    <w:rsid w:val="00801AA1"/>
    <w:rsid w:val="00801DAE"/>
    <w:rsid w:val="00802636"/>
    <w:rsid w:val="00802F09"/>
    <w:rsid w:val="00803083"/>
    <w:rsid w:val="008033B5"/>
    <w:rsid w:val="00803445"/>
    <w:rsid w:val="008035FA"/>
    <w:rsid w:val="00804358"/>
    <w:rsid w:val="008049C3"/>
    <w:rsid w:val="00804C83"/>
    <w:rsid w:val="00804D43"/>
    <w:rsid w:val="00805DDD"/>
    <w:rsid w:val="00805EAE"/>
    <w:rsid w:val="00806A02"/>
    <w:rsid w:val="00807521"/>
    <w:rsid w:val="00810F5F"/>
    <w:rsid w:val="00811B5A"/>
    <w:rsid w:val="008123DD"/>
    <w:rsid w:val="008125E2"/>
    <w:rsid w:val="00812919"/>
    <w:rsid w:val="00812BA8"/>
    <w:rsid w:val="00812D83"/>
    <w:rsid w:val="00815E23"/>
    <w:rsid w:val="00817407"/>
    <w:rsid w:val="008174D3"/>
    <w:rsid w:val="0081767B"/>
    <w:rsid w:val="008176EA"/>
    <w:rsid w:val="00817761"/>
    <w:rsid w:val="00817897"/>
    <w:rsid w:val="00820B7D"/>
    <w:rsid w:val="00820D1B"/>
    <w:rsid w:val="00820D74"/>
    <w:rsid w:val="00821841"/>
    <w:rsid w:val="00821B15"/>
    <w:rsid w:val="00821D99"/>
    <w:rsid w:val="00821DCD"/>
    <w:rsid w:val="008229E5"/>
    <w:rsid w:val="008229F7"/>
    <w:rsid w:val="00823225"/>
    <w:rsid w:val="008232FB"/>
    <w:rsid w:val="008236C9"/>
    <w:rsid w:val="00823C58"/>
    <w:rsid w:val="00824B26"/>
    <w:rsid w:val="00824EAD"/>
    <w:rsid w:val="008251E4"/>
    <w:rsid w:val="00825D2B"/>
    <w:rsid w:val="00827A17"/>
    <w:rsid w:val="00827D48"/>
    <w:rsid w:val="00830B02"/>
    <w:rsid w:val="00830C0D"/>
    <w:rsid w:val="00831075"/>
    <w:rsid w:val="00832029"/>
    <w:rsid w:val="00832431"/>
    <w:rsid w:val="008324BC"/>
    <w:rsid w:val="00832719"/>
    <w:rsid w:val="0083283D"/>
    <w:rsid w:val="00832852"/>
    <w:rsid w:val="0083300C"/>
    <w:rsid w:val="00833153"/>
    <w:rsid w:val="0083349F"/>
    <w:rsid w:val="00833772"/>
    <w:rsid w:val="00833F57"/>
    <w:rsid w:val="00834212"/>
    <w:rsid w:val="008343C6"/>
    <w:rsid w:val="00834A56"/>
    <w:rsid w:val="00834C84"/>
    <w:rsid w:val="008350D0"/>
    <w:rsid w:val="00835A08"/>
    <w:rsid w:val="00836056"/>
    <w:rsid w:val="008366E1"/>
    <w:rsid w:val="00836A47"/>
    <w:rsid w:val="00836FD3"/>
    <w:rsid w:val="00837047"/>
    <w:rsid w:val="00837052"/>
    <w:rsid w:val="0084000B"/>
    <w:rsid w:val="00840999"/>
    <w:rsid w:val="008415C9"/>
    <w:rsid w:val="00841FAD"/>
    <w:rsid w:val="008426E4"/>
    <w:rsid w:val="0084364B"/>
    <w:rsid w:val="00844512"/>
    <w:rsid w:val="00845010"/>
    <w:rsid w:val="008465FB"/>
    <w:rsid w:val="00846611"/>
    <w:rsid w:val="00846C79"/>
    <w:rsid w:val="00846FC7"/>
    <w:rsid w:val="00847254"/>
    <w:rsid w:val="00847A1F"/>
    <w:rsid w:val="008501BE"/>
    <w:rsid w:val="00850E55"/>
    <w:rsid w:val="00850EC8"/>
    <w:rsid w:val="008521FB"/>
    <w:rsid w:val="0085229F"/>
    <w:rsid w:val="00853303"/>
    <w:rsid w:val="00853863"/>
    <w:rsid w:val="008538A5"/>
    <w:rsid w:val="008538C4"/>
    <w:rsid w:val="00853BBE"/>
    <w:rsid w:val="00854000"/>
    <w:rsid w:val="0085443A"/>
    <w:rsid w:val="00854891"/>
    <w:rsid w:val="00854BAC"/>
    <w:rsid w:val="0085512F"/>
    <w:rsid w:val="00855932"/>
    <w:rsid w:val="008559EF"/>
    <w:rsid w:val="00856197"/>
    <w:rsid w:val="00856B4A"/>
    <w:rsid w:val="00856C59"/>
    <w:rsid w:val="00856F12"/>
    <w:rsid w:val="00856FA1"/>
    <w:rsid w:val="00857C71"/>
    <w:rsid w:val="00860343"/>
    <w:rsid w:val="008609C4"/>
    <w:rsid w:val="008610F3"/>
    <w:rsid w:val="0086232F"/>
    <w:rsid w:val="00862ACA"/>
    <w:rsid w:val="00862C5F"/>
    <w:rsid w:val="00862EC2"/>
    <w:rsid w:val="00862EF8"/>
    <w:rsid w:val="00863467"/>
    <w:rsid w:val="008634C0"/>
    <w:rsid w:val="00863F7A"/>
    <w:rsid w:val="008643EE"/>
    <w:rsid w:val="008645FB"/>
    <w:rsid w:val="00864D3B"/>
    <w:rsid w:val="00864EA6"/>
    <w:rsid w:val="00865476"/>
    <w:rsid w:val="00865818"/>
    <w:rsid w:val="0086637B"/>
    <w:rsid w:val="0086686D"/>
    <w:rsid w:val="00867172"/>
    <w:rsid w:val="008671B6"/>
    <w:rsid w:val="0087027F"/>
    <w:rsid w:val="00870990"/>
    <w:rsid w:val="00871216"/>
    <w:rsid w:val="00871A56"/>
    <w:rsid w:val="00872079"/>
    <w:rsid w:val="00872205"/>
    <w:rsid w:val="0087261A"/>
    <w:rsid w:val="00872A77"/>
    <w:rsid w:val="00872C03"/>
    <w:rsid w:val="00872C09"/>
    <w:rsid w:val="00872EED"/>
    <w:rsid w:val="00873191"/>
    <w:rsid w:val="00873573"/>
    <w:rsid w:val="0087393A"/>
    <w:rsid w:val="00873F1D"/>
    <w:rsid w:val="008740DD"/>
    <w:rsid w:val="008748A1"/>
    <w:rsid w:val="0087504A"/>
    <w:rsid w:val="00875667"/>
    <w:rsid w:val="0087575D"/>
    <w:rsid w:val="00875A84"/>
    <w:rsid w:val="00875B8E"/>
    <w:rsid w:val="00875DB8"/>
    <w:rsid w:val="008765A8"/>
    <w:rsid w:val="008769E8"/>
    <w:rsid w:val="00876B63"/>
    <w:rsid w:val="00877354"/>
    <w:rsid w:val="00877764"/>
    <w:rsid w:val="0087789C"/>
    <w:rsid w:val="0087790F"/>
    <w:rsid w:val="00877B59"/>
    <w:rsid w:val="00877D65"/>
    <w:rsid w:val="00880B55"/>
    <w:rsid w:val="008811A2"/>
    <w:rsid w:val="00881A76"/>
    <w:rsid w:val="00881B19"/>
    <w:rsid w:val="00881C87"/>
    <w:rsid w:val="00882CB7"/>
    <w:rsid w:val="00882FCC"/>
    <w:rsid w:val="008835E0"/>
    <w:rsid w:val="00885049"/>
    <w:rsid w:val="008851E4"/>
    <w:rsid w:val="00885E4C"/>
    <w:rsid w:val="008861DC"/>
    <w:rsid w:val="00886209"/>
    <w:rsid w:val="00887A63"/>
    <w:rsid w:val="00887DD9"/>
    <w:rsid w:val="00887F63"/>
    <w:rsid w:val="008903F4"/>
    <w:rsid w:val="00891763"/>
    <w:rsid w:val="00891B56"/>
    <w:rsid w:val="00892E16"/>
    <w:rsid w:val="008930C9"/>
    <w:rsid w:val="00893340"/>
    <w:rsid w:val="00893664"/>
    <w:rsid w:val="008937B1"/>
    <w:rsid w:val="008939F9"/>
    <w:rsid w:val="0089484E"/>
    <w:rsid w:val="00894B2D"/>
    <w:rsid w:val="00895199"/>
    <w:rsid w:val="008951E9"/>
    <w:rsid w:val="00895487"/>
    <w:rsid w:val="00896002"/>
    <w:rsid w:val="0089609D"/>
    <w:rsid w:val="00896557"/>
    <w:rsid w:val="0089694D"/>
    <w:rsid w:val="00896CAF"/>
    <w:rsid w:val="00896D58"/>
    <w:rsid w:val="00896F1E"/>
    <w:rsid w:val="00897134"/>
    <w:rsid w:val="008972F2"/>
    <w:rsid w:val="00897551"/>
    <w:rsid w:val="00897715"/>
    <w:rsid w:val="00897CD4"/>
    <w:rsid w:val="008A18AC"/>
    <w:rsid w:val="008A1C48"/>
    <w:rsid w:val="008A217D"/>
    <w:rsid w:val="008A21D5"/>
    <w:rsid w:val="008A329A"/>
    <w:rsid w:val="008A3CF0"/>
    <w:rsid w:val="008A3DBD"/>
    <w:rsid w:val="008A40C1"/>
    <w:rsid w:val="008A4C84"/>
    <w:rsid w:val="008A6193"/>
    <w:rsid w:val="008A7017"/>
    <w:rsid w:val="008B011E"/>
    <w:rsid w:val="008B0689"/>
    <w:rsid w:val="008B076C"/>
    <w:rsid w:val="008B0891"/>
    <w:rsid w:val="008B09F2"/>
    <w:rsid w:val="008B11A0"/>
    <w:rsid w:val="008B13ED"/>
    <w:rsid w:val="008B14A6"/>
    <w:rsid w:val="008B167A"/>
    <w:rsid w:val="008B1A4D"/>
    <w:rsid w:val="008B1FF1"/>
    <w:rsid w:val="008B242A"/>
    <w:rsid w:val="008B2F3C"/>
    <w:rsid w:val="008B2F94"/>
    <w:rsid w:val="008B329A"/>
    <w:rsid w:val="008B4AAF"/>
    <w:rsid w:val="008B543D"/>
    <w:rsid w:val="008B56D0"/>
    <w:rsid w:val="008B58C3"/>
    <w:rsid w:val="008B5BE7"/>
    <w:rsid w:val="008B5CBB"/>
    <w:rsid w:val="008B619D"/>
    <w:rsid w:val="008B6AB1"/>
    <w:rsid w:val="008B6F97"/>
    <w:rsid w:val="008B7419"/>
    <w:rsid w:val="008C08D6"/>
    <w:rsid w:val="008C1354"/>
    <w:rsid w:val="008C15A9"/>
    <w:rsid w:val="008C162C"/>
    <w:rsid w:val="008C1960"/>
    <w:rsid w:val="008C2629"/>
    <w:rsid w:val="008C3C45"/>
    <w:rsid w:val="008C3C6A"/>
    <w:rsid w:val="008C488D"/>
    <w:rsid w:val="008C4A3F"/>
    <w:rsid w:val="008C4AAA"/>
    <w:rsid w:val="008C55FD"/>
    <w:rsid w:val="008C5BB7"/>
    <w:rsid w:val="008C5EBF"/>
    <w:rsid w:val="008C5F6B"/>
    <w:rsid w:val="008C686C"/>
    <w:rsid w:val="008C6D99"/>
    <w:rsid w:val="008C715F"/>
    <w:rsid w:val="008C723D"/>
    <w:rsid w:val="008C77E9"/>
    <w:rsid w:val="008C7979"/>
    <w:rsid w:val="008C7D85"/>
    <w:rsid w:val="008D03E8"/>
    <w:rsid w:val="008D04C3"/>
    <w:rsid w:val="008D0B90"/>
    <w:rsid w:val="008D0CC7"/>
    <w:rsid w:val="008D1462"/>
    <w:rsid w:val="008D1745"/>
    <w:rsid w:val="008D1C5D"/>
    <w:rsid w:val="008D1F02"/>
    <w:rsid w:val="008D2103"/>
    <w:rsid w:val="008D21A8"/>
    <w:rsid w:val="008D2768"/>
    <w:rsid w:val="008D2EE0"/>
    <w:rsid w:val="008D39A8"/>
    <w:rsid w:val="008D47FA"/>
    <w:rsid w:val="008D4B5A"/>
    <w:rsid w:val="008D54CC"/>
    <w:rsid w:val="008D580A"/>
    <w:rsid w:val="008D5A17"/>
    <w:rsid w:val="008D6F11"/>
    <w:rsid w:val="008D7128"/>
    <w:rsid w:val="008D713B"/>
    <w:rsid w:val="008D7719"/>
    <w:rsid w:val="008E0025"/>
    <w:rsid w:val="008E03A4"/>
    <w:rsid w:val="008E065E"/>
    <w:rsid w:val="008E0818"/>
    <w:rsid w:val="008E0D85"/>
    <w:rsid w:val="008E1B6C"/>
    <w:rsid w:val="008E1E26"/>
    <w:rsid w:val="008E2024"/>
    <w:rsid w:val="008E23CA"/>
    <w:rsid w:val="008E2505"/>
    <w:rsid w:val="008E2B24"/>
    <w:rsid w:val="008E3765"/>
    <w:rsid w:val="008E38AA"/>
    <w:rsid w:val="008E38AF"/>
    <w:rsid w:val="008E38F3"/>
    <w:rsid w:val="008E3B30"/>
    <w:rsid w:val="008E45C3"/>
    <w:rsid w:val="008E4F79"/>
    <w:rsid w:val="008E50CD"/>
    <w:rsid w:val="008E55EE"/>
    <w:rsid w:val="008E621D"/>
    <w:rsid w:val="008E651A"/>
    <w:rsid w:val="008E7B54"/>
    <w:rsid w:val="008E7C91"/>
    <w:rsid w:val="008E7ECA"/>
    <w:rsid w:val="008F0C5C"/>
    <w:rsid w:val="008F135B"/>
    <w:rsid w:val="008F1481"/>
    <w:rsid w:val="008F14B3"/>
    <w:rsid w:val="008F1EE2"/>
    <w:rsid w:val="008F272A"/>
    <w:rsid w:val="008F29ED"/>
    <w:rsid w:val="008F3857"/>
    <w:rsid w:val="008F3DAE"/>
    <w:rsid w:val="008F4484"/>
    <w:rsid w:val="008F44A2"/>
    <w:rsid w:val="008F511C"/>
    <w:rsid w:val="008F5917"/>
    <w:rsid w:val="008F5E36"/>
    <w:rsid w:val="008F5F20"/>
    <w:rsid w:val="008F6C72"/>
    <w:rsid w:val="008F7184"/>
    <w:rsid w:val="0090004D"/>
    <w:rsid w:val="00900AE5"/>
    <w:rsid w:val="00901632"/>
    <w:rsid w:val="00901AA9"/>
    <w:rsid w:val="00901EFE"/>
    <w:rsid w:val="009022D5"/>
    <w:rsid w:val="009028D3"/>
    <w:rsid w:val="0090290C"/>
    <w:rsid w:val="00902914"/>
    <w:rsid w:val="00902C80"/>
    <w:rsid w:val="009033D5"/>
    <w:rsid w:val="00903443"/>
    <w:rsid w:val="00903543"/>
    <w:rsid w:val="00903599"/>
    <w:rsid w:val="009036DC"/>
    <w:rsid w:val="009037CF"/>
    <w:rsid w:val="00903EED"/>
    <w:rsid w:val="0090417D"/>
    <w:rsid w:val="009042E3"/>
    <w:rsid w:val="00904B3D"/>
    <w:rsid w:val="00905207"/>
    <w:rsid w:val="0090563E"/>
    <w:rsid w:val="0090620E"/>
    <w:rsid w:val="0090675A"/>
    <w:rsid w:val="00907A4A"/>
    <w:rsid w:val="00907A7D"/>
    <w:rsid w:val="00907D13"/>
    <w:rsid w:val="009105B9"/>
    <w:rsid w:val="009114C9"/>
    <w:rsid w:val="009116F0"/>
    <w:rsid w:val="00911953"/>
    <w:rsid w:val="009119B9"/>
    <w:rsid w:val="00911BE2"/>
    <w:rsid w:val="00911E31"/>
    <w:rsid w:val="00911FEA"/>
    <w:rsid w:val="00912F5D"/>
    <w:rsid w:val="009130DC"/>
    <w:rsid w:val="0091311F"/>
    <w:rsid w:val="009138D3"/>
    <w:rsid w:val="0091392F"/>
    <w:rsid w:val="00913F2F"/>
    <w:rsid w:val="009142C5"/>
    <w:rsid w:val="0091473B"/>
    <w:rsid w:val="00914F79"/>
    <w:rsid w:val="009165CF"/>
    <w:rsid w:val="0091776B"/>
    <w:rsid w:val="009179F0"/>
    <w:rsid w:val="00917A04"/>
    <w:rsid w:val="009203E1"/>
    <w:rsid w:val="00920458"/>
    <w:rsid w:val="00920FEC"/>
    <w:rsid w:val="00921109"/>
    <w:rsid w:val="00921468"/>
    <w:rsid w:val="00921797"/>
    <w:rsid w:val="00921BCA"/>
    <w:rsid w:val="00921D49"/>
    <w:rsid w:val="009228F7"/>
    <w:rsid w:val="00922CC1"/>
    <w:rsid w:val="00922D52"/>
    <w:rsid w:val="0092326F"/>
    <w:rsid w:val="009232C8"/>
    <w:rsid w:val="00923790"/>
    <w:rsid w:val="00923F50"/>
    <w:rsid w:val="00924DE6"/>
    <w:rsid w:val="0092521B"/>
    <w:rsid w:val="009259F7"/>
    <w:rsid w:val="00925C0D"/>
    <w:rsid w:val="009260EE"/>
    <w:rsid w:val="00926123"/>
    <w:rsid w:val="009264EF"/>
    <w:rsid w:val="009305C5"/>
    <w:rsid w:val="00930A60"/>
    <w:rsid w:val="00930D6A"/>
    <w:rsid w:val="00930F50"/>
    <w:rsid w:val="00931228"/>
    <w:rsid w:val="009312CF"/>
    <w:rsid w:val="00931743"/>
    <w:rsid w:val="00931949"/>
    <w:rsid w:val="009323F7"/>
    <w:rsid w:val="00932B96"/>
    <w:rsid w:val="00933A12"/>
    <w:rsid w:val="00933B46"/>
    <w:rsid w:val="00933C35"/>
    <w:rsid w:val="00934F13"/>
    <w:rsid w:val="009352BA"/>
    <w:rsid w:val="00935381"/>
    <w:rsid w:val="009354D6"/>
    <w:rsid w:val="00935527"/>
    <w:rsid w:val="009356F0"/>
    <w:rsid w:val="00935B14"/>
    <w:rsid w:val="00935D8F"/>
    <w:rsid w:val="00936029"/>
    <w:rsid w:val="0093635B"/>
    <w:rsid w:val="00936D02"/>
    <w:rsid w:val="00936EDC"/>
    <w:rsid w:val="00937C2F"/>
    <w:rsid w:val="00937ED6"/>
    <w:rsid w:val="00940085"/>
    <w:rsid w:val="0094076F"/>
    <w:rsid w:val="00940CD5"/>
    <w:rsid w:val="0094139F"/>
    <w:rsid w:val="00941E18"/>
    <w:rsid w:val="0094207E"/>
    <w:rsid w:val="009424DE"/>
    <w:rsid w:val="009426AB"/>
    <w:rsid w:val="00942C98"/>
    <w:rsid w:val="00943E00"/>
    <w:rsid w:val="00944002"/>
    <w:rsid w:val="0094406B"/>
    <w:rsid w:val="00944729"/>
    <w:rsid w:val="009447AE"/>
    <w:rsid w:val="00944C52"/>
    <w:rsid w:val="00944D56"/>
    <w:rsid w:val="00944D97"/>
    <w:rsid w:val="00945584"/>
    <w:rsid w:val="00945997"/>
    <w:rsid w:val="009459EC"/>
    <w:rsid w:val="00945B32"/>
    <w:rsid w:val="00945D93"/>
    <w:rsid w:val="0094640B"/>
    <w:rsid w:val="009472B5"/>
    <w:rsid w:val="00947311"/>
    <w:rsid w:val="00951753"/>
    <w:rsid w:val="00951944"/>
    <w:rsid w:val="00951F19"/>
    <w:rsid w:val="0095291D"/>
    <w:rsid w:val="009529F1"/>
    <w:rsid w:val="00952F05"/>
    <w:rsid w:val="009530CD"/>
    <w:rsid w:val="009539DC"/>
    <w:rsid w:val="00953C12"/>
    <w:rsid w:val="009543F1"/>
    <w:rsid w:val="00954703"/>
    <w:rsid w:val="00955D7C"/>
    <w:rsid w:val="00956192"/>
    <w:rsid w:val="00956529"/>
    <w:rsid w:val="0095659A"/>
    <w:rsid w:val="0095666F"/>
    <w:rsid w:val="0095685C"/>
    <w:rsid w:val="00957D67"/>
    <w:rsid w:val="00957FC7"/>
    <w:rsid w:val="009603DF"/>
    <w:rsid w:val="00960679"/>
    <w:rsid w:val="009612BD"/>
    <w:rsid w:val="00961459"/>
    <w:rsid w:val="0096209C"/>
    <w:rsid w:val="0096251E"/>
    <w:rsid w:val="00962548"/>
    <w:rsid w:val="00962B01"/>
    <w:rsid w:val="00962E55"/>
    <w:rsid w:val="00963387"/>
    <w:rsid w:val="009635B6"/>
    <w:rsid w:val="009641F7"/>
    <w:rsid w:val="00965247"/>
    <w:rsid w:val="00965B9C"/>
    <w:rsid w:val="00965E49"/>
    <w:rsid w:val="009662CA"/>
    <w:rsid w:val="009665AF"/>
    <w:rsid w:val="009665F8"/>
    <w:rsid w:val="00967277"/>
    <w:rsid w:val="0096761A"/>
    <w:rsid w:val="009679BB"/>
    <w:rsid w:val="009702F4"/>
    <w:rsid w:val="00970309"/>
    <w:rsid w:val="009705A1"/>
    <w:rsid w:val="00970B60"/>
    <w:rsid w:val="009713B6"/>
    <w:rsid w:val="00971BBC"/>
    <w:rsid w:val="009725CB"/>
    <w:rsid w:val="00972AF0"/>
    <w:rsid w:val="00972E8E"/>
    <w:rsid w:val="00972EEB"/>
    <w:rsid w:val="00973154"/>
    <w:rsid w:val="0097361F"/>
    <w:rsid w:val="009743DC"/>
    <w:rsid w:val="0097460D"/>
    <w:rsid w:val="009747A0"/>
    <w:rsid w:val="009747B9"/>
    <w:rsid w:val="009750F1"/>
    <w:rsid w:val="0097513E"/>
    <w:rsid w:val="00975917"/>
    <w:rsid w:val="009763FB"/>
    <w:rsid w:val="00977D54"/>
    <w:rsid w:val="00977D73"/>
    <w:rsid w:val="00977E3E"/>
    <w:rsid w:val="00980158"/>
    <w:rsid w:val="009802D3"/>
    <w:rsid w:val="0098030B"/>
    <w:rsid w:val="009805D9"/>
    <w:rsid w:val="00980673"/>
    <w:rsid w:val="009806E1"/>
    <w:rsid w:val="00980BE9"/>
    <w:rsid w:val="00981658"/>
    <w:rsid w:val="00981ACE"/>
    <w:rsid w:val="00981D5B"/>
    <w:rsid w:val="00981DEA"/>
    <w:rsid w:val="00981E37"/>
    <w:rsid w:val="009823EA"/>
    <w:rsid w:val="00982407"/>
    <w:rsid w:val="00982C4A"/>
    <w:rsid w:val="00983A24"/>
    <w:rsid w:val="00983B7D"/>
    <w:rsid w:val="00983ECE"/>
    <w:rsid w:val="009841DB"/>
    <w:rsid w:val="00984981"/>
    <w:rsid w:val="00984A13"/>
    <w:rsid w:val="00985022"/>
    <w:rsid w:val="009852BD"/>
    <w:rsid w:val="009869E8"/>
    <w:rsid w:val="00986AB3"/>
    <w:rsid w:val="00986CB4"/>
    <w:rsid w:val="009876CE"/>
    <w:rsid w:val="00990107"/>
    <w:rsid w:val="00991496"/>
    <w:rsid w:val="00991C22"/>
    <w:rsid w:val="00991EA6"/>
    <w:rsid w:val="00992FCD"/>
    <w:rsid w:val="009934D9"/>
    <w:rsid w:val="00993774"/>
    <w:rsid w:val="009938D4"/>
    <w:rsid w:val="00993C1B"/>
    <w:rsid w:val="00993CA3"/>
    <w:rsid w:val="009945BE"/>
    <w:rsid w:val="00994606"/>
    <w:rsid w:val="009956AD"/>
    <w:rsid w:val="00995AA1"/>
    <w:rsid w:val="0099682F"/>
    <w:rsid w:val="00996FCA"/>
    <w:rsid w:val="00997482"/>
    <w:rsid w:val="00997487"/>
    <w:rsid w:val="00997513"/>
    <w:rsid w:val="00997591"/>
    <w:rsid w:val="009A0078"/>
    <w:rsid w:val="009A00EC"/>
    <w:rsid w:val="009A1465"/>
    <w:rsid w:val="009A1A51"/>
    <w:rsid w:val="009A2C9F"/>
    <w:rsid w:val="009A3A20"/>
    <w:rsid w:val="009A3E0E"/>
    <w:rsid w:val="009A41B8"/>
    <w:rsid w:val="009A458A"/>
    <w:rsid w:val="009A5B94"/>
    <w:rsid w:val="009A5BBA"/>
    <w:rsid w:val="009A6605"/>
    <w:rsid w:val="009A674D"/>
    <w:rsid w:val="009A6852"/>
    <w:rsid w:val="009A7125"/>
    <w:rsid w:val="009B0011"/>
    <w:rsid w:val="009B016C"/>
    <w:rsid w:val="009B0322"/>
    <w:rsid w:val="009B0476"/>
    <w:rsid w:val="009B051E"/>
    <w:rsid w:val="009B0572"/>
    <w:rsid w:val="009B0AE0"/>
    <w:rsid w:val="009B0CB5"/>
    <w:rsid w:val="009B0E61"/>
    <w:rsid w:val="009B0F06"/>
    <w:rsid w:val="009B1604"/>
    <w:rsid w:val="009B181D"/>
    <w:rsid w:val="009B1C4F"/>
    <w:rsid w:val="009B1E1B"/>
    <w:rsid w:val="009B1FCA"/>
    <w:rsid w:val="009B2F14"/>
    <w:rsid w:val="009B360A"/>
    <w:rsid w:val="009B3A65"/>
    <w:rsid w:val="009B3A85"/>
    <w:rsid w:val="009B3B71"/>
    <w:rsid w:val="009B45BB"/>
    <w:rsid w:val="009B499F"/>
    <w:rsid w:val="009B517A"/>
    <w:rsid w:val="009B53CE"/>
    <w:rsid w:val="009B5564"/>
    <w:rsid w:val="009B6019"/>
    <w:rsid w:val="009B64D3"/>
    <w:rsid w:val="009B682C"/>
    <w:rsid w:val="009B74EC"/>
    <w:rsid w:val="009B7838"/>
    <w:rsid w:val="009C0A49"/>
    <w:rsid w:val="009C100C"/>
    <w:rsid w:val="009C1023"/>
    <w:rsid w:val="009C14D7"/>
    <w:rsid w:val="009C151F"/>
    <w:rsid w:val="009C1640"/>
    <w:rsid w:val="009C1BD4"/>
    <w:rsid w:val="009C1EE0"/>
    <w:rsid w:val="009C2609"/>
    <w:rsid w:val="009C2D82"/>
    <w:rsid w:val="009C3260"/>
    <w:rsid w:val="009C3390"/>
    <w:rsid w:val="009C40A6"/>
    <w:rsid w:val="009C40E0"/>
    <w:rsid w:val="009C5098"/>
    <w:rsid w:val="009C58F3"/>
    <w:rsid w:val="009C60A5"/>
    <w:rsid w:val="009C6599"/>
    <w:rsid w:val="009C6BE1"/>
    <w:rsid w:val="009C6CA1"/>
    <w:rsid w:val="009C71A2"/>
    <w:rsid w:val="009C761D"/>
    <w:rsid w:val="009C7A9E"/>
    <w:rsid w:val="009C7DC4"/>
    <w:rsid w:val="009C7F69"/>
    <w:rsid w:val="009D05AB"/>
    <w:rsid w:val="009D095A"/>
    <w:rsid w:val="009D0E1E"/>
    <w:rsid w:val="009D1320"/>
    <w:rsid w:val="009D1595"/>
    <w:rsid w:val="009D1698"/>
    <w:rsid w:val="009D2053"/>
    <w:rsid w:val="009D2533"/>
    <w:rsid w:val="009D275F"/>
    <w:rsid w:val="009D33FA"/>
    <w:rsid w:val="009D354F"/>
    <w:rsid w:val="009D35AD"/>
    <w:rsid w:val="009D4846"/>
    <w:rsid w:val="009D486B"/>
    <w:rsid w:val="009D48D6"/>
    <w:rsid w:val="009D5347"/>
    <w:rsid w:val="009D599D"/>
    <w:rsid w:val="009D5C4C"/>
    <w:rsid w:val="009D5E17"/>
    <w:rsid w:val="009D6A93"/>
    <w:rsid w:val="009D6C41"/>
    <w:rsid w:val="009D7BB0"/>
    <w:rsid w:val="009D7CAE"/>
    <w:rsid w:val="009D7E42"/>
    <w:rsid w:val="009E0669"/>
    <w:rsid w:val="009E0D7A"/>
    <w:rsid w:val="009E11B7"/>
    <w:rsid w:val="009E1CF2"/>
    <w:rsid w:val="009E1CFB"/>
    <w:rsid w:val="009E1D4F"/>
    <w:rsid w:val="009E2191"/>
    <w:rsid w:val="009E297E"/>
    <w:rsid w:val="009E30CA"/>
    <w:rsid w:val="009E360F"/>
    <w:rsid w:val="009E3725"/>
    <w:rsid w:val="009E3CBD"/>
    <w:rsid w:val="009E3E26"/>
    <w:rsid w:val="009E4234"/>
    <w:rsid w:val="009E4548"/>
    <w:rsid w:val="009E47CE"/>
    <w:rsid w:val="009E487B"/>
    <w:rsid w:val="009E4B24"/>
    <w:rsid w:val="009E4E8F"/>
    <w:rsid w:val="009E573C"/>
    <w:rsid w:val="009E5CE3"/>
    <w:rsid w:val="009E6371"/>
    <w:rsid w:val="009E66C5"/>
    <w:rsid w:val="009E6836"/>
    <w:rsid w:val="009E74FD"/>
    <w:rsid w:val="009E75E8"/>
    <w:rsid w:val="009F0647"/>
    <w:rsid w:val="009F07C1"/>
    <w:rsid w:val="009F093B"/>
    <w:rsid w:val="009F09A7"/>
    <w:rsid w:val="009F0C1F"/>
    <w:rsid w:val="009F0CF9"/>
    <w:rsid w:val="009F1124"/>
    <w:rsid w:val="009F11E4"/>
    <w:rsid w:val="009F14DF"/>
    <w:rsid w:val="009F2729"/>
    <w:rsid w:val="009F2D39"/>
    <w:rsid w:val="009F2D98"/>
    <w:rsid w:val="009F2EF4"/>
    <w:rsid w:val="009F3217"/>
    <w:rsid w:val="009F3566"/>
    <w:rsid w:val="009F3ADD"/>
    <w:rsid w:val="009F3D89"/>
    <w:rsid w:val="009F3F40"/>
    <w:rsid w:val="009F405F"/>
    <w:rsid w:val="009F423E"/>
    <w:rsid w:val="009F4F20"/>
    <w:rsid w:val="009F4FBD"/>
    <w:rsid w:val="009F501C"/>
    <w:rsid w:val="009F5B6F"/>
    <w:rsid w:val="009F5DA0"/>
    <w:rsid w:val="009F60BB"/>
    <w:rsid w:val="009F665E"/>
    <w:rsid w:val="009F67D2"/>
    <w:rsid w:val="009F6A14"/>
    <w:rsid w:val="009F6C26"/>
    <w:rsid w:val="009F6CC5"/>
    <w:rsid w:val="009F78ED"/>
    <w:rsid w:val="009F7CCE"/>
    <w:rsid w:val="009F7E44"/>
    <w:rsid w:val="00A00674"/>
    <w:rsid w:val="00A00EB0"/>
    <w:rsid w:val="00A01748"/>
    <w:rsid w:val="00A029C1"/>
    <w:rsid w:val="00A02B3E"/>
    <w:rsid w:val="00A0305D"/>
    <w:rsid w:val="00A0334E"/>
    <w:rsid w:val="00A03758"/>
    <w:rsid w:val="00A03C9F"/>
    <w:rsid w:val="00A04899"/>
    <w:rsid w:val="00A04BAE"/>
    <w:rsid w:val="00A04D2F"/>
    <w:rsid w:val="00A04E64"/>
    <w:rsid w:val="00A050A2"/>
    <w:rsid w:val="00A055D6"/>
    <w:rsid w:val="00A05ED8"/>
    <w:rsid w:val="00A067F7"/>
    <w:rsid w:val="00A07239"/>
    <w:rsid w:val="00A072FA"/>
    <w:rsid w:val="00A07393"/>
    <w:rsid w:val="00A075F3"/>
    <w:rsid w:val="00A0772A"/>
    <w:rsid w:val="00A07B29"/>
    <w:rsid w:val="00A07D91"/>
    <w:rsid w:val="00A106A7"/>
    <w:rsid w:val="00A10B83"/>
    <w:rsid w:val="00A10DC9"/>
    <w:rsid w:val="00A126D7"/>
    <w:rsid w:val="00A133DC"/>
    <w:rsid w:val="00A13DBC"/>
    <w:rsid w:val="00A14200"/>
    <w:rsid w:val="00A146BF"/>
    <w:rsid w:val="00A14DBB"/>
    <w:rsid w:val="00A14F4D"/>
    <w:rsid w:val="00A14FDF"/>
    <w:rsid w:val="00A154FF"/>
    <w:rsid w:val="00A15815"/>
    <w:rsid w:val="00A16CA2"/>
    <w:rsid w:val="00A16D13"/>
    <w:rsid w:val="00A171F6"/>
    <w:rsid w:val="00A17D77"/>
    <w:rsid w:val="00A20164"/>
    <w:rsid w:val="00A201E8"/>
    <w:rsid w:val="00A20B56"/>
    <w:rsid w:val="00A20DE6"/>
    <w:rsid w:val="00A214C2"/>
    <w:rsid w:val="00A217AA"/>
    <w:rsid w:val="00A22939"/>
    <w:rsid w:val="00A22949"/>
    <w:rsid w:val="00A2326A"/>
    <w:rsid w:val="00A236A2"/>
    <w:rsid w:val="00A2386B"/>
    <w:rsid w:val="00A23991"/>
    <w:rsid w:val="00A23ECC"/>
    <w:rsid w:val="00A246A8"/>
    <w:rsid w:val="00A25568"/>
    <w:rsid w:val="00A2566D"/>
    <w:rsid w:val="00A25954"/>
    <w:rsid w:val="00A25D01"/>
    <w:rsid w:val="00A267A9"/>
    <w:rsid w:val="00A26991"/>
    <w:rsid w:val="00A26C0C"/>
    <w:rsid w:val="00A27017"/>
    <w:rsid w:val="00A2706D"/>
    <w:rsid w:val="00A27478"/>
    <w:rsid w:val="00A277C5"/>
    <w:rsid w:val="00A27C09"/>
    <w:rsid w:val="00A27C30"/>
    <w:rsid w:val="00A27DF0"/>
    <w:rsid w:val="00A303BB"/>
    <w:rsid w:val="00A30668"/>
    <w:rsid w:val="00A30CD5"/>
    <w:rsid w:val="00A31349"/>
    <w:rsid w:val="00A316B3"/>
    <w:rsid w:val="00A318AF"/>
    <w:rsid w:val="00A31B7E"/>
    <w:rsid w:val="00A32135"/>
    <w:rsid w:val="00A3230C"/>
    <w:rsid w:val="00A33252"/>
    <w:rsid w:val="00A33325"/>
    <w:rsid w:val="00A337DC"/>
    <w:rsid w:val="00A337F1"/>
    <w:rsid w:val="00A339F9"/>
    <w:rsid w:val="00A33BD3"/>
    <w:rsid w:val="00A341F5"/>
    <w:rsid w:val="00A34664"/>
    <w:rsid w:val="00A352CD"/>
    <w:rsid w:val="00A355CD"/>
    <w:rsid w:val="00A357F8"/>
    <w:rsid w:val="00A35B8D"/>
    <w:rsid w:val="00A35BB6"/>
    <w:rsid w:val="00A36676"/>
    <w:rsid w:val="00A36754"/>
    <w:rsid w:val="00A36F43"/>
    <w:rsid w:val="00A3717E"/>
    <w:rsid w:val="00A377AB"/>
    <w:rsid w:val="00A41123"/>
    <w:rsid w:val="00A417AF"/>
    <w:rsid w:val="00A42353"/>
    <w:rsid w:val="00A42423"/>
    <w:rsid w:val="00A42614"/>
    <w:rsid w:val="00A42C23"/>
    <w:rsid w:val="00A4306E"/>
    <w:rsid w:val="00A431C8"/>
    <w:rsid w:val="00A43A06"/>
    <w:rsid w:val="00A43B27"/>
    <w:rsid w:val="00A44375"/>
    <w:rsid w:val="00A44766"/>
    <w:rsid w:val="00A44F54"/>
    <w:rsid w:val="00A459A7"/>
    <w:rsid w:val="00A459D2"/>
    <w:rsid w:val="00A459D9"/>
    <w:rsid w:val="00A45EDD"/>
    <w:rsid w:val="00A460DB"/>
    <w:rsid w:val="00A464CF"/>
    <w:rsid w:val="00A467F7"/>
    <w:rsid w:val="00A469AF"/>
    <w:rsid w:val="00A469E8"/>
    <w:rsid w:val="00A46B71"/>
    <w:rsid w:val="00A46BE6"/>
    <w:rsid w:val="00A470DF"/>
    <w:rsid w:val="00A47B8C"/>
    <w:rsid w:val="00A47BD3"/>
    <w:rsid w:val="00A511C9"/>
    <w:rsid w:val="00A51D2A"/>
    <w:rsid w:val="00A52017"/>
    <w:rsid w:val="00A524D3"/>
    <w:rsid w:val="00A5256F"/>
    <w:rsid w:val="00A528EB"/>
    <w:rsid w:val="00A52C73"/>
    <w:rsid w:val="00A532AA"/>
    <w:rsid w:val="00A53653"/>
    <w:rsid w:val="00A542D7"/>
    <w:rsid w:val="00A54812"/>
    <w:rsid w:val="00A54A3E"/>
    <w:rsid w:val="00A54DB9"/>
    <w:rsid w:val="00A564EB"/>
    <w:rsid w:val="00A5669E"/>
    <w:rsid w:val="00A56713"/>
    <w:rsid w:val="00A5671B"/>
    <w:rsid w:val="00A567A7"/>
    <w:rsid w:val="00A56C14"/>
    <w:rsid w:val="00A56D28"/>
    <w:rsid w:val="00A56F63"/>
    <w:rsid w:val="00A57137"/>
    <w:rsid w:val="00A57ADC"/>
    <w:rsid w:val="00A6017E"/>
    <w:rsid w:val="00A602C4"/>
    <w:rsid w:val="00A60998"/>
    <w:rsid w:val="00A60AD8"/>
    <w:rsid w:val="00A60E61"/>
    <w:rsid w:val="00A6163F"/>
    <w:rsid w:val="00A61D02"/>
    <w:rsid w:val="00A61E0C"/>
    <w:rsid w:val="00A62E2F"/>
    <w:rsid w:val="00A6375E"/>
    <w:rsid w:val="00A63C59"/>
    <w:rsid w:val="00A640A2"/>
    <w:rsid w:val="00A64358"/>
    <w:rsid w:val="00A650EF"/>
    <w:rsid w:val="00A654CD"/>
    <w:rsid w:val="00A65FF9"/>
    <w:rsid w:val="00A66878"/>
    <w:rsid w:val="00A669D4"/>
    <w:rsid w:val="00A673A2"/>
    <w:rsid w:val="00A67881"/>
    <w:rsid w:val="00A70488"/>
    <w:rsid w:val="00A706C5"/>
    <w:rsid w:val="00A70BCE"/>
    <w:rsid w:val="00A70BE6"/>
    <w:rsid w:val="00A70EE0"/>
    <w:rsid w:val="00A70F01"/>
    <w:rsid w:val="00A7126B"/>
    <w:rsid w:val="00A71D06"/>
    <w:rsid w:val="00A71D9F"/>
    <w:rsid w:val="00A7218A"/>
    <w:rsid w:val="00A72BA6"/>
    <w:rsid w:val="00A73A4C"/>
    <w:rsid w:val="00A74162"/>
    <w:rsid w:val="00A74971"/>
    <w:rsid w:val="00A7521B"/>
    <w:rsid w:val="00A752A5"/>
    <w:rsid w:val="00A75F47"/>
    <w:rsid w:val="00A7610B"/>
    <w:rsid w:val="00A766E2"/>
    <w:rsid w:val="00A76FBC"/>
    <w:rsid w:val="00A76FE6"/>
    <w:rsid w:val="00A8002F"/>
    <w:rsid w:val="00A8020F"/>
    <w:rsid w:val="00A807DC"/>
    <w:rsid w:val="00A80E49"/>
    <w:rsid w:val="00A812DB"/>
    <w:rsid w:val="00A81E92"/>
    <w:rsid w:val="00A8278E"/>
    <w:rsid w:val="00A82EC5"/>
    <w:rsid w:val="00A82EE7"/>
    <w:rsid w:val="00A8349B"/>
    <w:rsid w:val="00A83AE7"/>
    <w:rsid w:val="00A84290"/>
    <w:rsid w:val="00A84530"/>
    <w:rsid w:val="00A84A43"/>
    <w:rsid w:val="00A84BA7"/>
    <w:rsid w:val="00A84D02"/>
    <w:rsid w:val="00A84EF7"/>
    <w:rsid w:val="00A8529B"/>
    <w:rsid w:val="00A86428"/>
    <w:rsid w:val="00A86485"/>
    <w:rsid w:val="00A86B50"/>
    <w:rsid w:val="00A86B77"/>
    <w:rsid w:val="00A870B4"/>
    <w:rsid w:val="00A877CF"/>
    <w:rsid w:val="00A87C3B"/>
    <w:rsid w:val="00A9003B"/>
    <w:rsid w:val="00A902BC"/>
    <w:rsid w:val="00A90F1A"/>
    <w:rsid w:val="00A91356"/>
    <w:rsid w:val="00A91415"/>
    <w:rsid w:val="00A91E17"/>
    <w:rsid w:val="00A9201A"/>
    <w:rsid w:val="00A923CA"/>
    <w:rsid w:val="00A92EC0"/>
    <w:rsid w:val="00A936B0"/>
    <w:rsid w:val="00A93E85"/>
    <w:rsid w:val="00A9449A"/>
    <w:rsid w:val="00A9496C"/>
    <w:rsid w:val="00A958C4"/>
    <w:rsid w:val="00A95DD5"/>
    <w:rsid w:val="00A96278"/>
    <w:rsid w:val="00A96515"/>
    <w:rsid w:val="00A96786"/>
    <w:rsid w:val="00A967EE"/>
    <w:rsid w:val="00A96F5F"/>
    <w:rsid w:val="00A9729A"/>
    <w:rsid w:val="00A97991"/>
    <w:rsid w:val="00A97D80"/>
    <w:rsid w:val="00AA0D41"/>
    <w:rsid w:val="00AA1EB6"/>
    <w:rsid w:val="00AA2FA1"/>
    <w:rsid w:val="00AA3443"/>
    <w:rsid w:val="00AA363D"/>
    <w:rsid w:val="00AA3B52"/>
    <w:rsid w:val="00AA3F5B"/>
    <w:rsid w:val="00AA45FD"/>
    <w:rsid w:val="00AA4EEF"/>
    <w:rsid w:val="00AA52A4"/>
    <w:rsid w:val="00AA593D"/>
    <w:rsid w:val="00AA5E2D"/>
    <w:rsid w:val="00AA701C"/>
    <w:rsid w:val="00AA7687"/>
    <w:rsid w:val="00AA7BE1"/>
    <w:rsid w:val="00AA7DD4"/>
    <w:rsid w:val="00AB0660"/>
    <w:rsid w:val="00AB0865"/>
    <w:rsid w:val="00AB0EDC"/>
    <w:rsid w:val="00AB18DA"/>
    <w:rsid w:val="00AB196C"/>
    <w:rsid w:val="00AB2254"/>
    <w:rsid w:val="00AB2804"/>
    <w:rsid w:val="00AB352E"/>
    <w:rsid w:val="00AB368E"/>
    <w:rsid w:val="00AB39D6"/>
    <w:rsid w:val="00AB4197"/>
    <w:rsid w:val="00AB42DC"/>
    <w:rsid w:val="00AB4671"/>
    <w:rsid w:val="00AB498A"/>
    <w:rsid w:val="00AB5023"/>
    <w:rsid w:val="00AB5606"/>
    <w:rsid w:val="00AB57DF"/>
    <w:rsid w:val="00AB5B5F"/>
    <w:rsid w:val="00AB5D7D"/>
    <w:rsid w:val="00AB7429"/>
    <w:rsid w:val="00AB7875"/>
    <w:rsid w:val="00AC0229"/>
    <w:rsid w:val="00AC0C71"/>
    <w:rsid w:val="00AC0EB1"/>
    <w:rsid w:val="00AC1294"/>
    <w:rsid w:val="00AC147D"/>
    <w:rsid w:val="00AC16DD"/>
    <w:rsid w:val="00AC2494"/>
    <w:rsid w:val="00AC2ED8"/>
    <w:rsid w:val="00AC334A"/>
    <w:rsid w:val="00AC3584"/>
    <w:rsid w:val="00AC3BF2"/>
    <w:rsid w:val="00AC3CC2"/>
    <w:rsid w:val="00AC4706"/>
    <w:rsid w:val="00AC4D8E"/>
    <w:rsid w:val="00AC4FE4"/>
    <w:rsid w:val="00AC5478"/>
    <w:rsid w:val="00AC5FFD"/>
    <w:rsid w:val="00AC6507"/>
    <w:rsid w:val="00AC6979"/>
    <w:rsid w:val="00AC6C4E"/>
    <w:rsid w:val="00AC6CC0"/>
    <w:rsid w:val="00AC7239"/>
    <w:rsid w:val="00AC79D2"/>
    <w:rsid w:val="00AC7F3C"/>
    <w:rsid w:val="00AC7F7C"/>
    <w:rsid w:val="00AD00DB"/>
    <w:rsid w:val="00AD01D7"/>
    <w:rsid w:val="00AD0447"/>
    <w:rsid w:val="00AD1DEE"/>
    <w:rsid w:val="00AD1F51"/>
    <w:rsid w:val="00AD1F78"/>
    <w:rsid w:val="00AD2072"/>
    <w:rsid w:val="00AD23E9"/>
    <w:rsid w:val="00AD24E1"/>
    <w:rsid w:val="00AD3210"/>
    <w:rsid w:val="00AD33B3"/>
    <w:rsid w:val="00AD34CF"/>
    <w:rsid w:val="00AD360B"/>
    <w:rsid w:val="00AD41BF"/>
    <w:rsid w:val="00AD449A"/>
    <w:rsid w:val="00AD4855"/>
    <w:rsid w:val="00AD50F8"/>
    <w:rsid w:val="00AD621D"/>
    <w:rsid w:val="00AD6436"/>
    <w:rsid w:val="00AD647A"/>
    <w:rsid w:val="00AD6F89"/>
    <w:rsid w:val="00AD72C7"/>
    <w:rsid w:val="00AD738F"/>
    <w:rsid w:val="00AD7456"/>
    <w:rsid w:val="00AD74D7"/>
    <w:rsid w:val="00AD7831"/>
    <w:rsid w:val="00AD7D2F"/>
    <w:rsid w:val="00AD7F21"/>
    <w:rsid w:val="00AE10EE"/>
    <w:rsid w:val="00AE11FA"/>
    <w:rsid w:val="00AE17A8"/>
    <w:rsid w:val="00AE1F0F"/>
    <w:rsid w:val="00AE2177"/>
    <w:rsid w:val="00AE21B6"/>
    <w:rsid w:val="00AE22F7"/>
    <w:rsid w:val="00AE32CB"/>
    <w:rsid w:val="00AE36BA"/>
    <w:rsid w:val="00AE377D"/>
    <w:rsid w:val="00AE3D3E"/>
    <w:rsid w:val="00AE3F3F"/>
    <w:rsid w:val="00AE490A"/>
    <w:rsid w:val="00AE4A05"/>
    <w:rsid w:val="00AE4E8D"/>
    <w:rsid w:val="00AE5368"/>
    <w:rsid w:val="00AE605E"/>
    <w:rsid w:val="00AE64A1"/>
    <w:rsid w:val="00AE6723"/>
    <w:rsid w:val="00AE69C7"/>
    <w:rsid w:val="00AE7529"/>
    <w:rsid w:val="00AF047F"/>
    <w:rsid w:val="00AF0BB9"/>
    <w:rsid w:val="00AF1596"/>
    <w:rsid w:val="00AF1719"/>
    <w:rsid w:val="00AF1A04"/>
    <w:rsid w:val="00AF1B4B"/>
    <w:rsid w:val="00AF1E41"/>
    <w:rsid w:val="00AF241E"/>
    <w:rsid w:val="00AF24B9"/>
    <w:rsid w:val="00AF26A8"/>
    <w:rsid w:val="00AF2A02"/>
    <w:rsid w:val="00AF2BBA"/>
    <w:rsid w:val="00AF3301"/>
    <w:rsid w:val="00AF349B"/>
    <w:rsid w:val="00AF382E"/>
    <w:rsid w:val="00AF3ADF"/>
    <w:rsid w:val="00AF4AC4"/>
    <w:rsid w:val="00AF4FEE"/>
    <w:rsid w:val="00AF595E"/>
    <w:rsid w:val="00AF5FD9"/>
    <w:rsid w:val="00AF607F"/>
    <w:rsid w:val="00AF66C4"/>
    <w:rsid w:val="00AF7292"/>
    <w:rsid w:val="00AF741F"/>
    <w:rsid w:val="00AF7D8F"/>
    <w:rsid w:val="00AF7E58"/>
    <w:rsid w:val="00AF7EAB"/>
    <w:rsid w:val="00AF7EFD"/>
    <w:rsid w:val="00AF7F80"/>
    <w:rsid w:val="00B020C3"/>
    <w:rsid w:val="00B026D3"/>
    <w:rsid w:val="00B03049"/>
    <w:rsid w:val="00B048CC"/>
    <w:rsid w:val="00B04C8A"/>
    <w:rsid w:val="00B04FF3"/>
    <w:rsid w:val="00B05434"/>
    <w:rsid w:val="00B05455"/>
    <w:rsid w:val="00B05563"/>
    <w:rsid w:val="00B058B3"/>
    <w:rsid w:val="00B0593A"/>
    <w:rsid w:val="00B05D82"/>
    <w:rsid w:val="00B06782"/>
    <w:rsid w:val="00B06B9F"/>
    <w:rsid w:val="00B071FF"/>
    <w:rsid w:val="00B07535"/>
    <w:rsid w:val="00B10219"/>
    <w:rsid w:val="00B1038E"/>
    <w:rsid w:val="00B1043F"/>
    <w:rsid w:val="00B10507"/>
    <w:rsid w:val="00B1074E"/>
    <w:rsid w:val="00B107E8"/>
    <w:rsid w:val="00B108A6"/>
    <w:rsid w:val="00B108DF"/>
    <w:rsid w:val="00B11423"/>
    <w:rsid w:val="00B11AA8"/>
    <w:rsid w:val="00B1222D"/>
    <w:rsid w:val="00B12B21"/>
    <w:rsid w:val="00B1333B"/>
    <w:rsid w:val="00B13B3B"/>
    <w:rsid w:val="00B13DFA"/>
    <w:rsid w:val="00B13ED1"/>
    <w:rsid w:val="00B14A8C"/>
    <w:rsid w:val="00B14C25"/>
    <w:rsid w:val="00B14C2E"/>
    <w:rsid w:val="00B154F8"/>
    <w:rsid w:val="00B15AB0"/>
    <w:rsid w:val="00B15B80"/>
    <w:rsid w:val="00B16055"/>
    <w:rsid w:val="00B16498"/>
    <w:rsid w:val="00B166D5"/>
    <w:rsid w:val="00B16BE7"/>
    <w:rsid w:val="00B1710E"/>
    <w:rsid w:val="00B17B6C"/>
    <w:rsid w:val="00B17CF3"/>
    <w:rsid w:val="00B207C2"/>
    <w:rsid w:val="00B22C67"/>
    <w:rsid w:val="00B22E13"/>
    <w:rsid w:val="00B230B0"/>
    <w:rsid w:val="00B24116"/>
    <w:rsid w:val="00B24479"/>
    <w:rsid w:val="00B24E0F"/>
    <w:rsid w:val="00B25EE4"/>
    <w:rsid w:val="00B260A5"/>
    <w:rsid w:val="00B26753"/>
    <w:rsid w:val="00B27431"/>
    <w:rsid w:val="00B27FAE"/>
    <w:rsid w:val="00B30227"/>
    <w:rsid w:val="00B30DAE"/>
    <w:rsid w:val="00B30DB2"/>
    <w:rsid w:val="00B31519"/>
    <w:rsid w:val="00B31534"/>
    <w:rsid w:val="00B31757"/>
    <w:rsid w:val="00B31CE3"/>
    <w:rsid w:val="00B32210"/>
    <w:rsid w:val="00B32852"/>
    <w:rsid w:val="00B32B44"/>
    <w:rsid w:val="00B32CF9"/>
    <w:rsid w:val="00B332DC"/>
    <w:rsid w:val="00B34857"/>
    <w:rsid w:val="00B34BB6"/>
    <w:rsid w:val="00B34D9B"/>
    <w:rsid w:val="00B361A7"/>
    <w:rsid w:val="00B361F8"/>
    <w:rsid w:val="00B364FD"/>
    <w:rsid w:val="00B36B71"/>
    <w:rsid w:val="00B36BA0"/>
    <w:rsid w:val="00B36DFE"/>
    <w:rsid w:val="00B372B3"/>
    <w:rsid w:val="00B37639"/>
    <w:rsid w:val="00B3781A"/>
    <w:rsid w:val="00B3786E"/>
    <w:rsid w:val="00B411FE"/>
    <w:rsid w:val="00B412F1"/>
    <w:rsid w:val="00B41714"/>
    <w:rsid w:val="00B41D22"/>
    <w:rsid w:val="00B41E81"/>
    <w:rsid w:val="00B42388"/>
    <w:rsid w:val="00B42799"/>
    <w:rsid w:val="00B427B3"/>
    <w:rsid w:val="00B42907"/>
    <w:rsid w:val="00B42A10"/>
    <w:rsid w:val="00B42D0C"/>
    <w:rsid w:val="00B43989"/>
    <w:rsid w:val="00B440CF"/>
    <w:rsid w:val="00B448F4"/>
    <w:rsid w:val="00B44A93"/>
    <w:rsid w:val="00B44FAB"/>
    <w:rsid w:val="00B45EC2"/>
    <w:rsid w:val="00B463F3"/>
    <w:rsid w:val="00B46448"/>
    <w:rsid w:val="00B4669C"/>
    <w:rsid w:val="00B4678A"/>
    <w:rsid w:val="00B467A7"/>
    <w:rsid w:val="00B471B9"/>
    <w:rsid w:val="00B471DF"/>
    <w:rsid w:val="00B47284"/>
    <w:rsid w:val="00B475C7"/>
    <w:rsid w:val="00B50620"/>
    <w:rsid w:val="00B506CC"/>
    <w:rsid w:val="00B50717"/>
    <w:rsid w:val="00B50904"/>
    <w:rsid w:val="00B512BB"/>
    <w:rsid w:val="00B5186E"/>
    <w:rsid w:val="00B51DC1"/>
    <w:rsid w:val="00B52962"/>
    <w:rsid w:val="00B52A11"/>
    <w:rsid w:val="00B52D02"/>
    <w:rsid w:val="00B52E5E"/>
    <w:rsid w:val="00B530F6"/>
    <w:rsid w:val="00B53533"/>
    <w:rsid w:val="00B536AF"/>
    <w:rsid w:val="00B54730"/>
    <w:rsid w:val="00B547C5"/>
    <w:rsid w:val="00B54A07"/>
    <w:rsid w:val="00B54AF0"/>
    <w:rsid w:val="00B551CE"/>
    <w:rsid w:val="00B5534F"/>
    <w:rsid w:val="00B5576B"/>
    <w:rsid w:val="00B5594B"/>
    <w:rsid w:val="00B55C03"/>
    <w:rsid w:val="00B564C6"/>
    <w:rsid w:val="00B567EB"/>
    <w:rsid w:val="00B56CBF"/>
    <w:rsid w:val="00B5700F"/>
    <w:rsid w:val="00B57573"/>
    <w:rsid w:val="00B600E1"/>
    <w:rsid w:val="00B61B23"/>
    <w:rsid w:val="00B622E2"/>
    <w:rsid w:val="00B629EB"/>
    <w:rsid w:val="00B631DA"/>
    <w:rsid w:val="00B63761"/>
    <w:rsid w:val="00B64C45"/>
    <w:rsid w:val="00B64C67"/>
    <w:rsid w:val="00B64D3E"/>
    <w:rsid w:val="00B64F61"/>
    <w:rsid w:val="00B65394"/>
    <w:rsid w:val="00B65679"/>
    <w:rsid w:val="00B65F89"/>
    <w:rsid w:val="00B6623C"/>
    <w:rsid w:val="00B662B2"/>
    <w:rsid w:val="00B6694D"/>
    <w:rsid w:val="00B66BF1"/>
    <w:rsid w:val="00B66FF4"/>
    <w:rsid w:val="00B670BB"/>
    <w:rsid w:val="00B67393"/>
    <w:rsid w:val="00B673B6"/>
    <w:rsid w:val="00B67601"/>
    <w:rsid w:val="00B67CEA"/>
    <w:rsid w:val="00B70F59"/>
    <w:rsid w:val="00B712A1"/>
    <w:rsid w:val="00B71686"/>
    <w:rsid w:val="00B71F31"/>
    <w:rsid w:val="00B72ABF"/>
    <w:rsid w:val="00B72CA4"/>
    <w:rsid w:val="00B73131"/>
    <w:rsid w:val="00B7430E"/>
    <w:rsid w:val="00B74529"/>
    <w:rsid w:val="00B74AEC"/>
    <w:rsid w:val="00B74E32"/>
    <w:rsid w:val="00B75647"/>
    <w:rsid w:val="00B7610A"/>
    <w:rsid w:val="00B76FD0"/>
    <w:rsid w:val="00B77251"/>
    <w:rsid w:val="00B77B19"/>
    <w:rsid w:val="00B80322"/>
    <w:rsid w:val="00B80FFD"/>
    <w:rsid w:val="00B81A12"/>
    <w:rsid w:val="00B81BFA"/>
    <w:rsid w:val="00B82188"/>
    <w:rsid w:val="00B82209"/>
    <w:rsid w:val="00B824D0"/>
    <w:rsid w:val="00B825C2"/>
    <w:rsid w:val="00B82C3C"/>
    <w:rsid w:val="00B82F37"/>
    <w:rsid w:val="00B83087"/>
    <w:rsid w:val="00B8325B"/>
    <w:rsid w:val="00B8370E"/>
    <w:rsid w:val="00B838C3"/>
    <w:rsid w:val="00B84095"/>
    <w:rsid w:val="00B84A4E"/>
    <w:rsid w:val="00B851BC"/>
    <w:rsid w:val="00B85293"/>
    <w:rsid w:val="00B861FC"/>
    <w:rsid w:val="00B86464"/>
    <w:rsid w:val="00B868B1"/>
    <w:rsid w:val="00B86CEC"/>
    <w:rsid w:val="00B86F7E"/>
    <w:rsid w:val="00B87957"/>
    <w:rsid w:val="00B87BA9"/>
    <w:rsid w:val="00B9059F"/>
    <w:rsid w:val="00B906D0"/>
    <w:rsid w:val="00B90DD8"/>
    <w:rsid w:val="00B914CE"/>
    <w:rsid w:val="00B9170E"/>
    <w:rsid w:val="00B91892"/>
    <w:rsid w:val="00B91E54"/>
    <w:rsid w:val="00B925F2"/>
    <w:rsid w:val="00B9327B"/>
    <w:rsid w:val="00B946A9"/>
    <w:rsid w:val="00B95E72"/>
    <w:rsid w:val="00B9638C"/>
    <w:rsid w:val="00B96CF7"/>
    <w:rsid w:val="00B96E4C"/>
    <w:rsid w:val="00B977F3"/>
    <w:rsid w:val="00BA12C8"/>
    <w:rsid w:val="00BA18B2"/>
    <w:rsid w:val="00BA1AE5"/>
    <w:rsid w:val="00BA1D5D"/>
    <w:rsid w:val="00BA1F2B"/>
    <w:rsid w:val="00BA2103"/>
    <w:rsid w:val="00BA210F"/>
    <w:rsid w:val="00BA2BB5"/>
    <w:rsid w:val="00BA3292"/>
    <w:rsid w:val="00BA34F7"/>
    <w:rsid w:val="00BA3D88"/>
    <w:rsid w:val="00BA496E"/>
    <w:rsid w:val="00BA4E80"/>
    <w:rsid w:val="00BA4FCE"/>
    <w:rsid w:val="00BA5264"/>
    <w:rsid w:val="00BA6087"/>
    <w:rsid w:val="00BA610C"/>
    <w:rsid w:val="00BA613A"/>
    <w:rsid w:val="00BA695E"/>
    <w:rsid w:val="00BA6F67"/>
    <w:rsid w:val="00BB0E32"/>
    <w:rsid w:val="00BB1427"/>
    <w:rsid w:val="00BB1851"/>
    <w:rsid w:val="00BB198D"/>
    <w:rsid w:val="00BB217C"/>
    <w:rsid w:val="00BB2627"/>
    <w:rsid w:val="00BB2823"/>
    <w:rsid w:val="00BB2BAF"/>
    <w:rsid w:val="00BB2D09"/>
    <w:rsid w:val="00BB3044"/>
    <w:rsid w:val="00BB33D0"/>
    <w:rsid w:val="00BB3693"/>
    <w:rsid w:val="00BB43D4"/>
    <w:rsid w:val="00BB4696"/>
    <w:rsid w:val="00BB49D3"/>
    <w:rsid w:val="00BB4ACB"/>
    <w:rsid w:val="00BB5374"/>
    <w:rsid w:val="00BB58D8"/>
    <w:rsid w:val="00BB5D0C"/>
    <w:rsid w:val="00BB5DF6"/>
    <w:rsid w:val="00BB6174"/>
    <w:rsid w:val="00BB6AD6"/>
    <w:rsid w:val="00BB6CB4"/>
    <w:rsid w:val="00BB6DA3"/>
    <w:rsid w:val="00BB7EF8"/>
    <w:rsid w:val="00BC0380"/>
    <w:rsid w:val="00BC09B0"/>
    <w:rsid w:val="00BC0A6F"/>
    <w:rsid w:val="00BC0B6F"/>
    <w:rsid w:val="00BC2287"/>
    <w:rsid w:val="00BC27CE"/>
    <w:rsid w:val="00BC2C6B"/>
    <w:rsid w:val="00BC3548"/>
    <w:rsid w:val="00BC371A"/>
    <w:rsid w:val="00BC3757"/>
    <w:rsid w:val="00BC3A45"/>
    <w:rsid w:val="00BC3F16"/>
    <w:rsid w:val="00BC44A2"/>
    <w:rsid w:val="00BC496D"/>
    <w:rsid w:val="00BC4E45"/>
    <w:rsid w:val="00BC5FDB"/>
    <w:rsid w:val="00BC63DB"/>
    <w:rsid w:val="00BC74A4"/>
    <w:rsid w:val="00BC7671"/>
    <w:rsid w:val="00BC7C2A"/>
    <w:rsid w:val="00BD0920"/>
    <w:rsid w:val="00BD1042"/>
    <w:rsid w:val="00BD1310"/>
    <w:rsid w:val="00BD1D19"/>
    <w:rsid w:val="00BD30E3"/>
    <w:rsid w:val="00BD3241"/>
    <w:rsid w:val="00BD3B6F"/>
    <w:rsid w:val="00BD4319"/>
    <w:rsid w:val="00BD4B7D"/>
    <w:rsid w:val="00BD5C17"/>
    <w:rsid w:val="00BD635C"/>
    <w:rsid w:val="00BD639B"/>
    <w:rsid w:val="00BD640E"/>
    <w:rsid w:val="00BD68CD"/>
    <w:rsid w:val="00BD70BD"/>
    <w:rsid w:val="00BD70DE"/>
    <w:rsid w:val="00BD7B6E"/>
    <w:rsid w:val="00BD7C11"/>
    <w:rsid w:val="00BD7D07"/>
    <w:rsid w:val="00BD7E41"/>
    <w:rsid w:val="00BE05EE"/>
    <w:rsid w:val="00BE16DB"/>
    <w:rsid w:val="00BE18D1"/>
    <w:rsid w:val="00BE1A2B"/>
    <w:rsid w:val="00BE1AEE"/>
    <w:rsid w:val="00BE20D8"/>
    <w:rsid w:val="00BE3538"/>
    <w:rsid w:val="00BE3D22"/>
    <w:rsid w:val="00BE4119"/>
    <w:rsid w:val="00BE4BF3"/>
    <w:rsid w:val="00BE56C0"/>
    <w:rsid w:val="00BE61CC"/>
    <w:rsid w:val="00BE63A4"/>
    <w:rsid w:val="00BE6715"/>
    <w:rsid w:val="00BE6A6B"/>
    <w:rsid w:val="00BE72C9"/>
    <w:rsid w:val="00BF0C18"/>
    <w:rsid w:val="00BF0C8B"/>
    <w:rsid w:val="00BF1087"/>
    <w:rsid w:val="00BF108E"/>
    <w:rsid w:val="00BF129B"/>
    <w:rsid w:val="00BF20A3"/>
    <w:rsid w:val="00BF21D2"/>
    <w:rsid w:val="00BF22A0"/>
    <w:rsid w:val="00BF32E1"/>
    <w:rsid w:val="00BF3528"/>
    <w:rsid w:val="00BF3960"/>
    <w:rsid w:val="00BF4831"/>
    <w:rsid w:val="00BF4A79"/>
    <w:rsid w:val="00BF4C10"/>
    <w:rsid w:val="00BF4D43"/>
    <w:rsid w:val="00BF56CD"/>
    <w:rsid w:val="00BF5793"/>
    <w:rsid w:val="00BF65DD"/>
    <w:rsid w:val="00BF65EA"/>
    <w:rsid w:val="00BF6CBA"/>
    <w:rsid w:val="00BF7EA0"/>
    <w:rsid w:val="00C0022C"/>
    <w:rsid w:val="00C00858"/>
    <w:rsid w:val="00C00D2B"/>
    <w:rsid w:val="00C0106A"/>
    <w:rsid w:val="00C01709"/>
    <w:rsid w:val="00C01773"/>
    <w:rsid w:val="00C01BCF"/>
    <w:rsid w:val="00C01F1F"/>
    <w:rsid w:val="00C02CE4"/>
    <w:rsid w:val="00C03728"/>
    <w:rsid w:val="00C04574"/>
    <w:rsid w:val="00C058BF"/>
    <w:rsid w:val="00C05E33"/>
    <w:rsid w:val="00C06114"/>
    <w:rsid w:val="00C06314"/>
    <w:rsid w:val="00C06632"/>
    <w:rsid w:val="00C0695B"/>
    <w:rsid w:val="00C06976"/>
    <w:rsid w:val="00C069CB"/>
    <w:rsid w:val="00C0724B"/>
    <w:rsid w:val="00C0776E"/>
    <w:rsid w:val="00C078D1"/>
    <w:rsid w:val="00C079F6"/>
    <w:rsid w:val="00C11358"/>
    <w:rsid w:val="00C11DF2"/>
    <w:rsid w:val="00C1252E"/>
    <w:rsid w:val="00C14169"/>
    <w:rsid w:val="00C143B3"/>
    <w:rsid w:val="00C146BA"/>
    <w:rsid w:val="00C14C7F"/>
    <w:rsid w:val="00C151CB"/>
    <w:rsid w:val="00C15390"/>
    <w:rsid w:val="00C1590D"/>
    <w:rsid w:val="00C15956"/>
    <w:rsid w:val="00C15E2E"/>
    <w:rsid w:val="00C15FC4"/>
    <w:rsid w:val="00C1702C"/>
    <w:rsid w:val="00C175DA"/>
    <w:rsid w:val="00C20A6B"/>
    <w:rsid w:val="00C20C2E"/>
    <w:rsid w:val="00C2129D"/>
    <w:rsid w:val="00C212D0"/>
    <w:rsid w:val="00C21414"/>
    <w:rsid w:val="00C215D2"/>
    <w:rsid w:val="00C218BD"/>
    <w:rsid w:val="00C21A6E"/>
    <w:rsid w:val="00C224AD"/>
    <w:rsid w:val="00C22860"/>
    <w:rsid w:val="00C228A8"/>
    <w:rsid w:val="00C2294B"/>
    <w:rsid w:val="00C22ACB"/>
    <w:rsid w:val="00C233E0"/>
    <w:rsid w:val="00C23CCC"/>
    <w:rsid w:val="00C246AB"/>
    <w:rsid w:val="00C246F9"/>
    <w:rsid w:val="00C24730"/>
    <w:rsid w:val="00C247D4"/>
    <w:rsid w:val="00C24801"/>
    <w:rsid w:val="00C2487E"/>
    <w:rsid w:val="00C24EE8"/>
    <w:rsid w:val="00C24F4B"/>
    <w:rsid w:val="00C2571C"/>
    <w:rsid w:val="00C258C0"/>
    <w:rsid w:val="00C25D18"/>
    <w:rsid w:val="00C26359"/>
    <w:rsid w:val="00C26658"/>
    <w:rsid w:val="00C26678"/>
    <w:rsid w:val="00C26B4E"/>
    <w:rsid w:val="00C26DD1"/>
    <w:rsid w:val="00C27174"/>
    <w:rsid w:val="00C272CF"/>
    <w:rsid w:val="00C27515"/>
    <w:rsid w:val="00C30804"/>
    <w:rsid w:val="00C308AF"/>
    <w:rsid w:val="00C30C3C"/>
    <w:rsid w:val="00C31861"/>
    <w:rsid w:val="00C31C5E"/>
    <w:rsid w:val="00C31D9B"/>
    <w:rsid w:val="00C33400"/>
    <w:rsid w:val="00C337A2"/>
    <w:rsid w:val="00C33C1F"/>
    <w:rsid w:val="00C33CC0"/>
    <w:rsid w:val="00C34051"/>
    <w:rsid w:val="00C344A3"/>
    <w:rsid w:val="00C34774"/>
    <w:rsid w:val="00C34813"/>
    <w:rsid w:val="00C34952"/>
    <w:rsid w:val="00C34CEB"/>
    <w:rsid w:val="00C3518C"/>
    <w:rsid w:val="00C3539D"/>
    <w:rsid w:val="00C3546B"/>
    <w:rsid w:val="00C3628C"/>
    <w:rsid w:val="00C3647A"/>
    <w:rsid w:val="00C3669E"/>
    <w:rsid w:val="00C36AA1"/>
    <w:rsid w:val="00C3762F"/>
    <w:rsid w:val="00C37672"/>
    <w:rsid w:val="00C37F6C"/>
    <w:rsid w:val="00C401E7"/>
    <w:rsid w:val="00C4042F"/>
    <w:rsid w:val="00C40E1A"/>
    <w:rsid w:val="00C41AA5"/>
    <w:rsid w:val="00C41BAD"/>
    <w:rsid w:val="00C41F2C"/>
    <w:rsid w:val="00C423EC"/>
    <w:rsid w:val="00C424D4"/>
    <w:rsid w:val="00C4298E"/>
    <w:rsid w:val="00C42FBA"/>
    <w:rsid w:val="00C43076"/>
    <w:rsid w:val="00C43187"/>
    <w:rsid w:val="00C437F7"/>
    <w:rsid w:val="00C4385C"/>
    <w:rsid w:val="00C43EFB"/>
    <w:rsid w:val="00C4443D"/>
    <w:rsid w:val="00C446DE"/>
    <w:rsid w:val="00C44E61"/>
    <w:rsid w:val="00C45248"/>
    <w:rsid w:val="00C46047"/>
    <w:rsid w:val="00C46468"/>
    <w:rsid w:val="00C466AF"/>
    <w:rsid w:val="00C467F6"/>
    <w:rsid w:val="00C46FCB"/>
    <w:rsid w:val="00C47034"/>
    <w:rsid w:val="00C47267"/>
    <w:rsid w:val="00C47753"/>
    <w:rsid w:val="00C47789"/>
    <w:rsid w:val="00C47ABB"/>
    <w:rsid w:val="00C5007C"/>
    <w:rsid w:val="00C50A91"/>
    <w:rsid w:val="00C51BDF"/>
    <w:rsid w:val="00C52998"/>
    <w:rsid w:val="00C53841"/>
    <w:rsid w:val="00C5396F"/>
    <w:rsid w:val="00C541E4"/>
    <w:rsid w:val="00C544D4"/>
    <w:rsid w:val="00C5537B"/>
    <w:rsid w:val="00C55783"/>
    <w:rsid w:val="00C55832"/>
    <w:rsid w:val="00C55AC6"/>
    <w:rsid w:val="00C561A2"/>
    <w:rsid w:val="00C56C38"/>
    <w:rsid w:val="00C57274"/>
    <w:rsid w:val="00C5771B"/>
    <w:rsid w:val="00C607DC"/>
    <w:rsid w:val="00C60D8C"/>
    <w:rsid w:val="00C614A5"/>
    <w:rsid w:val="00C615FD"/>
    <w:rsid w:val="00C627B4"/>
    <w:rsid w:val="00C629AE"/>
    <w:rsid w:val="00C63154"/>
    <w:rsid w:val="00C636E6"/>
    <w:rsid w:val="00C638A7"/>
    <w:rsid w:val="00C63C98"/>
    <w:rsid w:val="00C64230"/>
    <w:rsid w:val="00C643D0"/>
    <w:rsid w:val="00C65364"/>
    <w:rsid w:val="00C653CA"/>
    <w:rsid w:val="00C65B6D"/>
    <w:rsid w:val="00C6626C"/>
    <w:rsid w:val="00C664AD"/>
    <w:rsid w:val="00C6660D"/>
    <w:rsid w:val="00C66AE2"/>
    <w:rsid w:val="00C66F72"/>
    <w:rsid w:val="00C6704B"/>
    <w:rsid w:val="00C671A1"/>
    <w:rsid w:val="00C676BA"/>
    <w:rsid w:val="00C6779E"/>
    <w:rsid w:val="00C679E3"/>
    <w:rsid w:val="00C700DB"/>
    <w:rsid w:val="00C708B8"/>
    <w:rsid w:val="00C70C67"/>
    <w:rsid w:val="00C7136E"/>
    <w:rsid w:val="00C7232F"/>
    <w:rsid w:val="00C72A7B"/>
    <w:rsid w:val="00C72F33"/>
    <w:rsid w:val="00C72FE4"/>
    <w:rsid w:val="00C73479"/>
    <w:rsid w:val="00C738E2"/>
    <w:rsid w:val="00C739A9"/>
    <w:rsid w:val="00C73A3F"/>
    <w:rsid w:val="00C73B48"/>
    <w:rsid w:val="00C73D84"/>
    <w:rsid w:val="00C7426F"/>
    <w:rsid w:val="00C7450D"/>
    <w:rsid w:val="00C74CC9"/>
    <w:rsid w:val="00C75253"/>
    <w:rsid w:val="00C760FD"/>
    <w:rsid w:val="00C768B6"/>
    <w:rsid w:val="00C76B0B"/>
    <w:rsid w:val="00C76F22"/>
    <w:rsid w:val="00C774C3"/>
    <w:rsid w:val="00C77538"/>
    <w:rsid w:val="00C775EC"/>
    <w:rsid w:val="00C77C11"/>
    <w:rsid w:val="00C802F3"/>
    <w:rsid w:val="00C80325"/>
    <w:rsid w:val="00C80C81"/>
    <w:rsid w:val="00C81540"/>
    <w:rsid w:val="00C8158F"/>
    <w:rsid w:val="00C817EC"/>
    <w:rsid w:val="00C8231D"/>
    <w:rsid w:val="00C82420"/>
    <w:rsid w:val="00C82898"/>
    <w:rsid w:val="00C82EBF"/>
    <w:rsid w:val="00C83354"/>
    <w:rsid w:val="00C84093"/>
    <w:rsid w:val="00C8421A"/>
    <w:rsid w:val="00C8488B"/>
    <w:rsid w:val="00C84E48"/>
    <w:rsid w:val="00C84FC1"/>
    <w:rsid w:val="00C856C9"/>
    <w:rsid w:val="00C860AA"/>
    <w:rsid w:val="00C86252"/>
    <w:rsid w:val="00C863A4"/>
    <w:rsid w:val="00C86700"/>
    <w:rsid w:val="00C86B12"/>
    <w:rsid w:val="00C86B89"/>
    <w:rsid w:val="00C86CD3"/>
    <w:rsid w:val="00C873CD"/>
    <w:rsid w:val="00C8779C"/>
    <w:rsid w:val="00C87CAE"/>
    <w:rsid w:val="00C9006B"/>
    <w:rsid w:val="00C9044A"/>
    <w:rsid w:val="00C906D3"/>
    <w:rsid w:val="00C9072B"/>
    <w:rsid w:val="00C91621"/>
    <w:rsid w:val="00C91CFD"/>
    <w:rsid w:val="00C92356"/>
    <w:rsid w:val="00C92C32"/>
    <w:rsid w:val="00C9353E"/>
    <w:rsid w:val="00C93DF9"/>
    <w:rsid w:val="00C9400B"/>
    <w:rsid w:val="00C94504"/>
    <w:rsid w:val="00C94B3C"/>
    <w:rsid w:val="00C95230"/>
    <w:rsid w:val="00C96225"/>
    <w:rsid w:val="00C964A8"/>
    <w:rsid w:val="00C96683"/>
    <w:rsid w:val="00C96D0E"/>
    <w:rsid w:val="00C96EBD"/>
    <w:rsid w:val="00C96F9B"/>
    <w:rsid w:val="00C97519"/>
    <w:rsid w:val="00C977E9"/>
    <w:rsid w:val="00CA0345"/>
    <w:rsid w:val="00CA03AD"/>
    <w:rsid w:val="00CA0B58"/>
    <w:rsid w:val="00CA149B"/>
    <w:rsid w:val="00CA15E9"/>
    <w:rsid w:val="00CA1719"/>
    <w:rsid w:val="00CA1E9C"/>
    <w:rsid w:val="00CA2575"/>
    <w:rsid w:val="00CA2767"/>
    <w:rsid w:val="00CA285E"/>
    <w:rsid w:val="00CA37D9"/>
    <w:rsid w:val="00CA38F6"/>
    <w:rsid w:val="00CA3A6B"/>
    <w:rsid w:val="00CA43F8"/>
    <w:rsid w:val="00CA465F"/>
    <w:rsid w:val="00CA4818"/>
    <w:rsid w:val="00CA4FC8"/>
    <w:rsid w:val="00CA557D"/>
    <w:rsid w:val="00CA5EF4"/>
    <w:rsid w:val="00CA5F04"/>
    <w:rsid w:val="00CA6254"/>
    <w:rsid w:val="00CA670F"/>
    <w:rsid w:val="00CA6F8F"/>
    <w:rsid w:val="00CA745D"/>
    <w:rsid w:val="00CA7C6E"/>
    <w:rsid w:val="00CB0A4C"/>
    <w:rsid w:val="00CB0C9A"/>
    <w:rsid w:val="00CB123A"/>
    <w:rsid w:val="00CB1385"/>
    <w:rsid w:val="00CB16DA"/>
    <w:rsid w:val="00CB194C"/>
    <w:rsid w:val="00CB2036"/>
    <w:rsid w:val="00CB258D"/>
    <w:rsid w:val="00CB2AC7"/>
    <w:rsid w:val="00CB312D"/>
    <w:rsid w:val="00CB3B6B"/>
    <w:rsid w:val="00CB3BB3"/>
    <w:rsid w:val="00CB4097"/>
    <w:rsid w:val="00CB4392"/>
    <w:rsid w:val="00CB4676"/>
    <w:rsid w:val="00CB47C3"/>
    <w:rsid w:val="00CB49B1"/>
    <w:rsid w:val="00CB5095"/>
    <w:rsid w:val="00CB5255"/>
    <w:rsid w:val="00CB558B"/>
    <w:rsid w:val="00CB5B27"/>
    <w:rsid w:val="00CB5E86"/>
    <w:rsid w:val="00CB6522"/>
    <w:rsid w:val="00CB687D"/>
    <w:rsid w:val="00CB7366"/>
    <w:rsid w:val="00CB74EC"/>
    <w:rsid w:val="00CB7BA7"/>
    <w:rsid w:val="00CB7FA5"/>
    <w:rsid w:val="00CC0F1B"/>
    <w:rsid w:val="00CC1CC1"/>
    <w:rsid w:val="00CC2292"/>
    <w:rsid w:val="00CC2DA7"/>
    <w:rsid w:val="00CC34E1"/>
    <w:rsid w:val="00CC4004"/>
    <w:rsid w:val="00CC413D"/>
    <w:rsid w:val="00CC43AC"/>
    <w:rsid w:val="00CC4691"/>
    <w:rsid w:val="00CC590E"/>
    <w:rsid w:val="00CC5DCE"/>
    <w:rsid w:val="00CC5DE0"/>
    <w:rsid w:val="00CC6160"/>
    <w:rsid w:val="00CC671C"/>
    <w:rsid w:val="00CC6F3B"/>
    <w:rsid w:val="00CC76CA"/>
    <w:rsid w:val="00CC7C11"/>
    <w:rsid w:val="00CD002C"/>
    <w:rsid w:val="00CD03F9"/>
    <w:rsid w:val="00CD060D"/>
    <w:rsid w:val="00CD0857"/>
    <w:rsid w:val="00CD0C34"/>
    <w:rsid w:val="00CD0C74"/>
    <w:rsid w:val="00CD126B"/>
    <w:rsid w:val="00CD16E9"/>
    <w:rsid w:val="00CD1A23"/>
    <w:rsid w:val="00CD1C06"/>
    <w:rsid w:val="00CD2519"/>
    <w:rsid w:val="00CD2664"/>
    <w:rsid w:val="00CD3181"/>
    <w:rsid w:val="00CD4237"/>
    <w:rsid w:val="00CD499C"/>
    <w:rsid w:val="00CD521F"/>
    <w:rsid w:val="00CD595A"/>
    <w:rsid w:val="00CD5D6A"/>
    <w:rsid w:val="00CD6688"/>
    <w:rsid w:val="00CD6D47"/>
    <w:rsid w:val="00CD6F67"/>
    <w:rsid w:val="00CD7002"/>
    <w:rsid w:val="00CD7D6D"/>
    <w:rsid w:val="00CD7E70"/>
    <w:rsid w:val="00CE04CC"/>
    <w:rsid w:val="00CE0EF6"/>
    <w:rsid w:val="00CE0F26"/>
    <w:rsid w:val="00CE1B03"/>
    <w:rsid w:val="00CE1F27"/>
    <w:rsid w:val="00CE23FC"/>
    <w:rsid w:val="00CE2A99"/>
    <w:rsid w:val="00CE2EEF"/>
    <w:rsid w:val="00CE3424"/>
    <w:rsid w:val="00CE37B8"/>
    <w:rsid w:val="00CE3985"/>
    <w:rsid w:val="00CE5304"/>
    <w:rsid w:val="00CE53EE"/>
    <w:rsid w:val="00CE66F2"/>
    <w:rsid w:val="00CE6A70"/>
    <w:rsid w:val="00CE70F0"/>
    <w:rsid w:val="00CE736F"/>
    <w:rsid w:val="00CE78E3"/>
    <w:rsid w:val="00CE7CF8"/>
    <w:rsid w:val="00CE7D84"/>
    <w:rsid w:val="00CF023B"/>
    <w:rsid w:val="00CF08DC"/>
    <w:rsid w:val="00CF0C64"/>
    <w:rsid w:val="00CF0C82"/>
    <w:rsid w:val="00CF0CF9"/>
    <w:rsid w:val="00CF0EE9"/>
    <w:rsid w:val="00CF1634"/>
    <w:rsid w:val="00CF17B1"/>
    <w:rsid w:val="00CF194B"/>
    <w:rsid w:val="00CF215E"/>
    <w:rsid w:val="00CF2398"/>
    <w:rsid w:val="00CF2822"/>
    <w:rsid w:val="00CF2978"/>
    <w:rsid w:val="00CF2B46"/>
    <w:rsid w:val="00CF3A7B"/>
    <w:rsid w:val="00CF3B59"/>
    <w:rsid w:val="00CF4ACD"/>
    <w:rsid w:val="00CF4E7D"/>
    <w:rsid w:val="00CF53C9"/>
    <w:rsid w:val="00CF56DC"/>
    <w:rsid w:val="00CF582F"/>
    <w:rsid w:val="00CF6D6D"/>
    <w:rsid w:val="00CF75D8"/>
    <w:rsid w:val="00CF7D91"/>
    <w:rsid w:val="00CF7E26"/>
    <w:rsid w:val="00D00019"/>
    <w:rsid w:val="00D003B4"/>
    <w:rsid w:val="00D00844"/>
    <w:rsid w:val="00D00FC0"/>
    <w:rsid w:val="00D012C0"/>
    <w:rsid w:val="00D01715"/>
    <w:rsid w:val="00D01CEF"/>
    <w:rsid w:val="00D0260A"/>
    <w:rsid w:val="00D026BE"/>
    <w:rsid w:val="00D02C14"/>
    <w:rsid w:val="00D02E6F"/>
    <w:rsid w:val="00D040BC"/>
    <w:rsid w:val="00D040F7"/>
    <w:rsid w:val="00D0420A"/>
    <w:rsid w:val="00D045C6"/>
    <w:rsid w:val="00D0511C"/>
    <w:rsid w:val="00D06475"/>
    <w:rsid w:val="00D067C7"/>
    <w:rsid w:val="00D06967"/>
    <w:rsid w:val="00D06C0F"/>
    <w:rsid w:val="00D06CD8"/>
    <w:rsid w:val="00D06D3A"/>
    <w:rsid w:val="00D06F64"/>
    <w:rsid w:val="00D0765E"/>
    <w:rsid w:val="00D07707"/>
    <w:rsid w:val="00D07A6B"/>
    <w:rsid w:val="00D07C50"/>
    <w:rsid w:val="00D1058F"/>
    <w:rsid w:val="00D10749"/>
    <w:rsid w:val="00D10BE6"/>
    <w:rsid w:val="00D10C60"/>
    <w:rsid w:val="00D10E30"/>
    <w:rsid w:val="00D111BC"/>
    <w:rsid w:val="00D11864"/>
    <w:rsid w:val="00D11CC8"/>
    <w:rsid w:val="00D12CBE"/>
    <w:rsid w:val="00D13E35"/>
    <w:rsid w:val="00D1459B"/>
    <w:rsid w:val="00D14E34"/>
    <w:rsid w:val="00D1530C"/>
    <w:rsid w:val="00D15DD3"/>
    <w:rsid w:val="00D16054"/>
    <w:rsid w:val="00D16A69"/>
    <w:rsid w:val="00D170C2"/>
    <w:rsid w:val="00D206AC"/>
    <w:rsid w:val="00D21141"/>
    <w:rsid w:val="00D21D2F"/>
    <w:rsid w:val="00D22C37"/>
    <w:rsid w:val="00D24861"/>
    <w:rsid w:val="00D24ABC"/>
    <w:rsid w:val="00D24B46"/>
    <w:rsid w:val="00D24FDC"/>
    <w:rsid w:val="00D2591C"/>
    <w:rsid w:val="00D26D8E"/>
    <w:rsid w:val="00D27C07"/>
    <w:rsid w:val="00D30670"/>
    <w:rsid w:val="00D30B47"/>
    <w:rsid w:val="00D30D6F"/>
    <w:rsid w:val="00D312B2"/>
    <w:rsid w:val="00D31ECF"/>
    <w:rsid w:val="00D323FA"/>
    <w:rsid w:val="00D32546"/>
    <w:rsid w:val="00D3286B"/>
    <w:rsid w:val="00D32F98"/>
    <w:rsid w:val="00D33559"/>
    <w:rsid w:val="00D33DCE"/>
    <w:rsid w:val="00D33F07"/>
    <w:rsid w:val="00D33F6C"/>
    <w:rsid w:val="00D341C3"/>
    <w:rsid w:val="00D34682"/>
    <w:rsid w:val="00D34A6D"/>
    <w:rsid w:val="00D3535C"/>
    <w:rsid w:val="00D35BB3"/>
    <w:rsid w:val="00D35CDB"/>
    <w:rsid w:val="00D36465"/>
    <w:rsid w:val="00D36F33"/>
    <w:rsid w:val="00D3788F"/>
    <w:rsid w:val="00D37A33"/>
    <w:rsid w:val="00D37D33"/>
    <w:rsid w:val="00D405EC"/>
    <w:rsid w:val="00D40C6A"/>
    <w:rsid w:val="00D41CDB"/>
    <w:rsid w:val="00D42016"/>
    <w:rsid w:val="00D42641"/>
    <w:rsid w:val="00D42674"/>
    <w:rsid w:val="00D42C4D"/>
    <w:rsid w:val="00D436F7"/>
    <w:rsid w:val="00D43747"/>
    <w:rsid w:val="00D43E5A"/>
    <w:rsid w:val="00D43FD1"/>
    <w:rsid w:val="00D44126"/>
    <w:rsid w:val="00D44600"/>
    <w:rsid w:val="00D44769"/>
    <w:rsid w:val="00D44A4B"/>
    <w:rsid w:val="00D44D43"/>
    <w:rsid w:val="00D44EBB"/>
    <w:rsid w:val="00D4504A"/>
    <w:rsid w:val="00D4574A"/>
    <w:rsid w:val="00D459BD"/>
    <w:rsid w:val="00D45D0A"/>
    <w:rsid w:val="00D467FE"/>
    <w:rsid w:val="00D46D26"/>
    <w:rsid w:val="00D470D5"/>
    <w:rsid w:val="00D47319"/>
    <w:rsid w:val="00D5052A"/>
    <w:rsid w:val="00D50848"/>
    <w:rsid w:val="00D51409"/>
    <w:rsid w:val="00D5157E"/>
    <w:rsid w:val="00D52871"/>
    <w:rsid w:val="00D529AB"/>
    <w:rsid w:val="00D529DB"/>
    <w:rsid w:val="00D531E2"/>
    <w:rsid w:val="00D540E9"/>
    <w:rsid w:val="00D5467D"/>
    <w:rsid w:val="00D54AF3"/>
    <w:rsid w:val="00D54C28"/>
    <w:rsid w:val="00D54C4D"/>
    <w:rsid w:val="00D54F3A"/>
    <w:rsid w:val="00D55DF8"/>
    <w:rsid w:val="00D55F98"/>
    <w:rsid w:val="00D565B6"/>
    <w:rsid w:val="00D56DAB"/>
    <w:rsid w:val="00D5766B"/>
    <w:rsid w:val="00D602E2"/>
    <w:rsid w:val="00D604B2"/>
    <w:rsid w:val="00D60F84"/>
    <w:rsid w:val="00D614CB"/>
    <w:rsid w:val="00D61804"/>
    <w:rsid w:val="00D61AF5"/>
    <w:rsid w:val="00D61D3D"/>
    <w:rsid w:val="00D61FA5"/>
    <w:rsid w:val="00D62D7D"/>
    <w:rsid w:val="00D62DDD"/>
    <w:rsid w:val="00D631A7"/>
    <w:rsid w:val="00D633C1"/>
    <w:rsid w:val="00D63C1A"/>
    <w:rsid w:val="00D63CBB"/>
    <w:rsid w:val="00D63D23"/>
    <w:rsid w:val="00D643E9"/>
    <w:rsid w:val="00D646DC"/>
    <w:rsid w:val="00D64D91"/>
    <w:rsid w:val="00D65220"/>
    <w:rsid w:val="00D65502"/>
    <w:rsid w:val="00D65ACB"/>
    <w:rsid w:val="00D662BC"/>
    <w:rsid w:val="00D662F6"/>
    <w:rsid w:val="00D6686F"/>
    <w:rsid w:val="00D66A7A"/>
    <w:rsid w:val="00D67320"/>
    <w:rsid w:val="00D67686"/>
    <w:rsid w:val="00D70400"/>
    <w:rsid w:val="00D70480"/>
    <w:rsid w:val="00D7067B"/>
    <w:rsid w:val="00D708EC"/>
    <w:rsid w:val="00D71923"/>
    <w:rsid w:val="00D7208E"/>
    <w:rsid w:val="00D722D0"/>
    <w:rsid w:val="00D7269D"/>
    <w:rsid w:val="00D72ABD"/>
    <w:rsid w:val="00D730E6"/>
    <w:rsid w:val="00D73C2D"/>
    <w:rsid w:val="00D745CF"/>
    <w:rsid w:val="00D757D0"/>
    <w:rsid w:val="00D75C1D"/>
    <w:rsid w:val="00D7635A"/>
    <w:rsid w:val="00D76861"/>
    <w:rsid w:val="00D76C65"/>
    <w:rsid w:val="00D76DFE"/>
    <w:rsid w:val="00D7722B"/>
    <w:rsid w:val="00D779DA"/>
    <w:rsid w:val="00D80178"/>
    <w:rsid w:val="00D8063F"/>
    <w:rsid w:val="00D80688"/>
    <w:rsid w:val="00D807F4"/>
    <w:rsid w:val="00D80EE3"/>
    <w:rsid w:val="00D80F37"/>
    <w:rsid w:val="00D814DD"/>
    <w:rsid w:val="00D81B7C"/>
    <w:rsid w:val="00D82CBB"/>
    <w:rsid w:val="00D83074"/>
    <w:rsid w:val="00D83582"/>
    <w:rsid w:val="00D83D1F"/>
    <w:rsid w:val="00D840C7"/>
    <w:rsid w:val="00D842CE"/>
    <w:rsid w:val="00D8451A"/>
    <w:rsid w:val="00D848F8"/>
    <w:rsid w:val="00D8517A"/>
    <w:rsid w:val="00D851EB"/>
    <w:rsid w:val="00D8551F"/>
    <w:rsid w:val="00D85DB2"/>
    <w:rsid w:val="00D865C2"/>
    <w:rsid w:val="00D8755C"/>
    <w:rsid w:val="00D902D2"/>
    <w:rsid w:val="00D909A6"/>
    <w:rsid w:val="00D91245"/>
    <w:rsid w:val="00D91398"/>
    <w:rsid w:val="00D916A1"/>
    <w:rsid w:val="00D916E9"/>
    <w:rsid w:val="00D91B0F"/>
    <w:rsid w:val="00D92488"/>
    <w:rsid w:val="00D92B44"/>
    <w:rsid w:val="00D92D24"/>
    <w:rsid w:val="00D92E1D"/>
    <w:rsid w:val="00D93ABB"/>
    <w:rsid w:val="00D93F02"/>
    <w:rsid w:val="00D9490B"/>
    <w:rsid w:val="00D94B58"/>
    <w:rsid w:val="00D95346"/>
    <w:rsid w:val="00D953DD"/>
    <w:rsid w:val="00D9583B"/>
    <w:rsid w:val="00D95EE5"/>
    <w:rsid w:val="00D967B8"/>
    <w:rsid w:val="00D974AE"/>
    <w:rsid w:val="00D979BB"/>
    <w:rsid w:val="00D97F50"/>
    <w:rsid w:val="00DA0682"/>
    <w:rsid w:val="00DA06A4"/>
    <w:rsid w:val="00DA0725"/>
    <w:rsid w:val="00DA0D7E"/>
    <w:rsid w:val="00DA0E12"/>
    <w:rsid w:val="00DA111F"/>
    <w:rsid w:val="00DA1344"/>
    <w:rsid w:val="00DA17DC"/>
    <w:rsid w:val="00DA1DFD"/>
    <w:rsid w:val="00DA24F5"/>
    <w:rsid w:val="00DA271B"/>
    <w:rsid w:val="00DA281A"/>
    <w:rsid w:val="00DA318F"/>
    <w:rsid w:val="00DA35E1"/>
    <w:rsid w:val="00DA3B18"/>
    <w:rsid w:val="00DA4058"/>
    <w:rsid w:val="00DA4A22"/>
    <w:rsid w:val="00DA4BB1"/>
    <w:rsid w:val="00DA4D32"/>
    <w:rsid w:val="00DA5E5C"/>
    <w:rsid w:val="00DA6026"/>
    <w:rsid w:val="00DA625E"/>
    <w:rsid w:val="00DA66F8"/>
    <w:rsid w:val="00DA6C99"/>
    <w:rsid w:val="00DA6F6C"/>
    <w:rsid w:val="00DA70D3"/>
    <w:rsid w:val="00DA7387"/>
    <w:rsid w:val="00DA766A"/>
    <w:rsid w:val="00DA7E7E"/>
    <w:rsid w:val="00DB0455"/>
    <w:rsid w:val="00DB1338"/>
    <w:rsid w:val="00DB1353"/>
    <w:rsid w:val="00DB1C4A"/>
    <w:rsid w:val="00DB1E92"/>
    <w:rsid w:val="00DB2137"/>
    <w:rsid w:val="00DB2C98"/>
    <w:rsid w:val="00DB3371"/>
    <w:rsid w:val="00DB3947"/>
    <w:rsid w:val="00DB427C"/>
    <w:rsid w:val="00DB44F7"/>
    <w:rsid w:val="00DB47CF"/>
    <w:rsid w:val="00DB4932"/>
    <w:rsid w:val="00DB5A7C"/>
    <w:rsid w:val="00DB69BC"/>
    <w:rsid w:val="00DB6BB8"/>
    <w:rsid w:val="00DB6FDA"/>
    <w:rsid w:val="00DB7083"/>
    <w:rsid w:val="00DB72CD"/>
    <w:rsid w:val="00DB733E"/>
    <w:rsid w:val="00DB753B"/>
    <w:rsid w:val="00DC04D4"/>
    <w:rsid w:val="00DC05A8"/>
    <w:rsid w:val="00DC06BB"/>
    <w:rsid w:val="00DC0AC8"/>
    <w:rsid w:val="00DC1820"/>
    <w:rsid w:val="00DC19A0"/>
    <w:rsid w:val="00DC29A1"/>
    <w:rsid w:val="00DC2B67"/>
    <w:rsid w:val="00DC2F06"/>
    <w:rsid w:val="00DC3016"/>
    <w:rsid w:val="00DC30E5"/>
    <w:rsid w:val="00DC30F3"/>
    <w:rsid w:val="00DC3672"/>
    <w:rsid w:val="00DC36B1"/>
    <w:rsid w:val="00DC3AFC"/>
    <w:rsid w:val="00DC4720"/>
    <w:rsid w:val="00DC47EC"/>
    <w:rsid w:val="00DC4B27"/>
    <w:rsid w:val="00DC4BF0"/>
    <w:rsid w:val="00DC50ED"/>
    <w:rsid w:val="00DC5DC1"/>
    <w:rsid w:val="00DC5E27"/>
    <w:rsid w:val="00DC6D07"/>
    <w:rsid w:val="00DC71DC"/>
    <w:rsid w:val="00DC7315"/>
    <w:rsid w:val="00DC7392"/>
    <w:rsid w:val="00DD0D15"/>
    <w:rsid w:val="00DD15E7"/>
    <w:rsid w:val="00DD1C72"/>
    <w:rsid w:val="00DD2CFB"/>
    <w:rsid w:val="00DD3878"/>
    <w:rsid w:val="00DD3CA8"/>
    <w:rsid w:val="00DD3D1D"/>
    <w:rsid w:val="00DD3EB9"/>
    <w:rsid w:val="00DD409C"/>
    <w:rsid w:val="00DD4103"/>
    <w:rsid w:val="00DD421F"/>
    <w:rsid w:val="00DD4B56"/>
    <w:rsid w:val="00DD5137"/>
    <w:rsid w:val="00DD573D"/>
    <w:rsid w:val="00DD5C08"/>
    <w:rsid w:val="00DD61DD"/>
    <w:rsid w:val="00DD7954"/>
    <w:rsid w:val="00DD7C02"/>
    <w:rsid w:val="00DD7FCB"/>
    <w:rsid w:val="00DE013B"/>
    <w:rsid w:val="00DE0644"/>
    <w:rsid w:val="00DE066D"/>
    <w:rsid w:val="00DE076F"/>
    <w:rsid w:val="00DE09BA"/>
    <w:rsid w:val="00DE0E08"/>
    <w:rsid w:val="00DE1F08"/>
    <w:rsid w:val="00DE206E"/>
    <w:rsid w:val="00DE2DD3"/>
    <w:rsid w:val="00DE30FF"/>
    <w:rsid w:val="00DE39C2"/>
    <w:rsid w:val="00DE3EE0"/>
    <w:rsid w:val="00DE4380"/>
    <w:rsid w:val="00DE46B5"/>
    <w:rsid w:val="00DE47CE"/>
    <w:rsid w:val="00DE4AB5"/>
    <w:rsid w:val="00DE4CA6"/>
    <w:rsid w:val="00DE5DF2"/>
    <w:rsid w:val="00DE6178"/>
    <w:rsid w:val="00DE61D9"/>
    <w:rsid w:val="00DE66AB"/>
    <w:rsid w:val="00DE79B3"/>
    <w:rsid w:val="00DE7AD0"/>
    <w:rsid w:val="00DE7AFD"/>
    <w:rsid w:val="00DE7E5F"/>
    <w:rsid w:val="00DE7FE4"/>
    <w:rsid w:val="00DF03D6"/>
    <w:rsid w:val="00DF03E7"/>
    <w:rsid w:val="00DF052D"/>
    <w:rsid w:val="00DF0EF3"/>
    <w:rsid w:val="00DF1321"/>
    <w:rsid w:val="00DF1644"/>
    <w:rsid w:val="00DF188A"/>
    <w:rsid w:val="00DF1FAE"/>
    <w:rsid w:val="00DF20B1"/>
    <w:rsid w:val="00DF2D3D"/>
    <w:rsid w:val="00DF32F0"/>
    <w:rsid w:val="00DF3C99"/>
    <w:rsid w:val="00DF3F61"/>
    <w:rsid w:val="00DF4602"/>
    <w:rsid w:val="00DF4840"/>
    <w:rsid w:val="00DF5280"/>
    <w:rsid w:val="00DF596B"/>
    <w:rsid w:val="00DF59DA"/>
    <w:rsid w:val="00DF60AF"/>
    <w:rsid w:val="00DF65E4"/>
    <w:rsid w:val="00DF67F5"/>
    <w:rsid w:val="00DF692D"/>
    <w:rsid w:val="00DF6F18"/>
    <w:rsid w:val="00DF7139"/>
    <w:rsid w:val="00DF774B"/>
    <w:rsid w:val="00DF7A22"/>
    <w:rsid w:val="00DF7AD1"/>
    <w:rsid w:val="00E00501"/>
    <w:rsid w:val="00E00BF5"/>
    <w:rsid w:val="00E010A5"/>
    <w:rsid w:val="00E021DE"/>
    <w:rsid w:val="00E03150"/>
    <w:rsid w:val="00E03177"/>
    <w:rsid w:val="00E0343E"/>
    <w:rsid w:val="00E039CA"/>
    <w:rsid w:val="00E03ABD"/>
    <w:rsid w:val="00E03E34"/>
    <w:rsid w:val="00E0449E"/>
    <w:rsid w:val="00E04692"/>
    <w:rsid w:val="00E047A5"/>
    <w:rsid w:val="00E04DEC"/>
    <w:rsid w:val="00E052F9"/>
    <w:rsid w:val="00E053A3"/>
    <w:rsid w:val="00E0587C"/>
    <w:rsid w:val="00E0696B"/>
    <w:rsid w:val="00E06E71"/>
    <w:rsid w:val="00E07659"/>
    <w:rsid w:val="00E07E21"/>
    <w:rsid w:val="00E1101A"/>
    <w:rsid w:val="00E114C7"/>
    <w:rsid w:val="00E12E08"/>
    <w:rsid w:val="00E132B7"/>
    <w:rsid w:val="00E14916"/>
    <w:rsid w:val="00E14BC5"/>
    <w:rsid w:val="00E14E8B"/>
    <w:rsid w:val="00E14F98"/>
    <w:rsid w:val="00E155F2"/>
    <w:rsid w:val="00E1576F"/>
    <w:rsid w:val="00E15BD9"/>
    <w:rsid w:val="00E162CE"/>
    <w:rsid w:val="00E16A7D"/>
    <w:rsid w:val="00E16C0A"/>
    <w:rsid w:val="00E17A16"/>
    <w:rsid w:val="00E17D00"/>
    <w:rsid w:val="00E17E4B"/>
    <w:rsid w:val="00E17F43"/>
    <w:rsid w:val="00E203BC"/>
    <w:rsid w:val="00E209A3"/>
    <w:rsid w:val="00E20A27"/>
    <w:rsid w:val="00E20FCF"/>
    <w:rsid w:val="00E2119F"/>
    <w:rsid w:val="00E2120E"/>
    <w:rsid w:val="00E21464"/>
    <w:rsid w:val="00E21644"/>
    <w:rsid w:val="00E21FA0"/>
    <w:rsid w:val="00E22280"/>
    <w:rsid w:val="00E22656"/>
    <w:rsid w:val="00E2291C"/>
    <w:rsid w:val="00E22C86"/>
    <w:rsid w:val="00E23493"/>
    <w:rsid w:val="00E236D2"/>
    <w:rsid w:val="00E2372A"/>
    <w:rsid w:val="00E24161"/>
    <w:rsid w:val="00E2431A"/>
    <w:rsid w:val="00E24C0A"/>
    <w:rsid w:val="00E25B64"/>
    <w:rsid w:val="00E25BA0"/>
    <w:rsid w:val="00E274B4"/>
    <w:rsid w:val="00E27773"/>
    <w:rsid w:val="00E301BE"/>
    <w:rsid w:val="00E301C5"/>
    <w:rsid w:val="00E30500"/>
    <w:rsid w:val="00E30EAD"/>
    <w:rsid w:val="00E30F7E"/>
    <w:rsid w:val="00E31DEA"/>
    <w:rsid w:val="00E32511"/>
    <w:rsid w:val="00E3289E"/>
    <w:rsid w:val="00E329F2"/>
    <w:rsid w:val="00E32A74"/>
    <w:rsid w:val="00E334E8"/>
    <w:rsid w:val="00E338FB"/>
    <w:rsid w:val="00E33F34"/>
    <w:rsid w:val="00E34177"/>
    <w:rsid w:val="00E34908"/>
    <w:rsid w:val="00E35405"/>
    <w:rsid w:val="00E35A87"/>
    <w:rsid w:val="00E35B16"/>
    <w:rsid w:val="00E35BDD"/>
    <w:rsid w:val="00E35BEA"/>
    <w:rsid w:val="00E35DDC"/>
    <w:rsid w:val="00E368F0"/>
    <w:rsid w:val="00E37930"/>
    <w:rsid w:val="00E379E2"/>
    <w:rsid w:val="00E407B1"/>
    <w:rsid w:val="00E40BBF"/>
    <w:rsid w:val="00E40D09"/>
    <w:rsid w:val="00E412BC"/>
    <w:rsid w:val="00E41728"/>
    <w:rsid w:val="00E41C65"/>
    <w:rsid w:val="00E42518"/>
    <w:rsid w:val="00E4279A"/>
    <w:rsid w:val="00E429DE"/>
    <w:rsid w:val="00E42ED5"/>
    <w:rsid w:val="00E43373"/>
    <w:rsid w:val="00E4340E"/>
    <w:rsid w:val="00E43537"/>
    <w:rsid w:val="00E459A5"/>
    <w:rsid w:val="00E46082"/>
    <w:rsid w:val="00E4656D"/>
    <w:rsid w:val="00E46D4A"/>
    <w:rsid w:val="00E477B0"/>
    <w:rsid w:val="00E47973"/>
    <w:rsid w:val="00E479AF"/>
    <w:rsid w:val="00E50046"/>
    <w:rsid w:val="00E50105"/>
    <w:rsid w:val="00E501CA"/>
    <w:rsid w:val="00E50317"/>
    <w:rsid w:val="00E50621"/>
    <w:rsid w:val="00E50AC6"/>
    <w:rsid w:val="00E51FA7"/>
    <w:rsid w:val="00E52DFE"/>
    <w:rsid w:val="00E531BE"/>
    <w:rsid w:val="00E537BF"/>
    <w:rsid w:val="00E538F4"/>
    <w:rsid w:val="00E53939"/>
    <w:rsid w:val="00E5397C"/>
    <w:rsid w:val="00E539B5"/>
    <w:rsid w:val="00E54119"/>
    <w:rsid w:val="00E5416E"/>
    <w:rsid w:val="00E546E7"/>
    <w:rsid w:val="00E54BCA"/>
    <w:rsid w:val="00E55AD0"/>
    <w:rsid w:val="00E5679E"/>
    <w:rsid w:val="00E5698F"/>
    <w:rsid w:val="00E57F4B"/>
    <w:rsid w:val="00E60419"/>
    <w:rsid w:val="00E60CD0"/>
    <w:rsid w:val="00E610B0"/>
    <w:rsid w:val="00E614A1"/>
    <w:rsid w:val="00E61AA1"/>
    <w:rsid w:val="00E61DE0"/>
    <w:rsid w:val="00E61EE8"/>
    <w:rsid w:val="00E62C23"/>
    <w:rsid w:val="00E635B3"/>
    <w:rsid w:val="00E63601"/>
    <w:rsid w:val="00E650B0"/>
    <w:rsid w:val="00E65282"/>
    <w:rsid w:val="00E6629F"/>
    <w:rsid w:val="00E66568"/>
    <w:rsid w:val="00E66BE0"/>
    <w:rsid w:val="00E66CFB"/>
    <w:rsid w:val="00E677B9"/>
    <w:rsid w:val="00E67A4B"/>
    <w:rsid w:val="00E67E44"/>
    <w:rsid w:val="00E7059E"/>
    <w:rsid w:val="00E705A4"/>
    <w:rsid w:val="00E712DF"/>
    <w:rsid w:val="00E71713"/>
    <w:rsid w:val="00E71F8A"/>
    <w:rsid w:val="00E73108"/>
    <w:rsid w:val="00E7376F"/>
    <w:rsid w:val="00E73AFA"/>
    <w:rsid w:val="00E73F7A"/>
    <w:rsid w:val="00E743A4"/>
    <w:rsid w:val="00E7509E"/>
    <w:rsid w:val="00E751CA"/>
    <w:rsid w:val="00E75446"/>
    <w:rsid w:val="00E75CCB"/>
    <w:rsid w:val="00E76782"/>
    <w:rsid w:val="00E77846"/>
    <w:rsid w:val="00E80A42"/>
    <w:rsid w:val="00E81104"/>
    <w:rsid w:val="00E814B0"/>
    <w:rsid w:val="00E814E2"/>
    <w:rsid w:val="00E82093"/>
    <w:rsid w:val="00E82230"/>
    <w:rsid w:val="00E82B25"/>
    <w:rsid w:val="00E82BB5"/>
    <w:rsid w:val="00E82D4B"/>
    <w:rsid w:val="00E832DB"/>
    <w:rsid w:val="00E833CB"/>
    <w:rsid w:val="00E833D2"/>
    <w:rsid w:val="00E834D6"/>
    <w:rsid w:val="00E83740"/>
    <w:rsid w:val="00E837FB"/>
    <w:rsid w:val="00E83D3D"/>
    <w:rsid w:val="00E83E90"/>
    <w:rsid w:val="00E83FE8"/>
    <w:rsid w:val="00E8401B"/>
    <w:rsid w:val="00E8464A"/>
    <w:rsid w:val="00E84EE0"/>
    <w:rsid w:val="00E85700"/>
    <w:rsid w:val="00E863F1"/>
    <w:rsid w:val="00E8641B"/>
    <w:rsid w:val="00E864BF"/>
    <w:rsid w:val="00E86BD2"/>
    <w:rsid w:val="00E86EAF"/>
    <w:rsid w:val="00E8720C"/>
    <w:rsid w:val="00E8739B"/>
    <w:rsid w:val="00E87D74"/>
    <w:rsid w:val="00E9007F"/>
    <w:rsid w:val="00E90AB2"/>
    <w:rsid w:val="00E90B59"/>
    <w:rsid w:val="00E9154B"/>
    <w:rsid w:val="00E916CB"/>
    <w:rsid w:val="00E91D89"/>
    <w:rsid w:val="00E92400"/>
    <w:rsid w:val="00E93052"/>
    <w:rsid w:val="00E93C4C"/>
    <w:rsid w:val="00E93CE9"/>
    <w:rsid w:val="00E93EB7"/>
    <w:rsid w:val="00E94DF5"/>
    <w:rsid w:val="00E954F4"/>
    <w:rsid w:val="00E9564F"/>
    <w:rsid w:val="00E957ED"/>
    <w:rsid w:val="00E95E74"/>
    <w:rsid w:val="00E962CC"/>
    <w:rsid w:val="00E969B0"/>
    <w:rsid w:val="00E96C60"/>
    <w:rsid w:val="00E97781"/>
    <w:rsid w:val="00E9785C"/>
    <w:rsid w:val="00E97A54"/>
    <w:rsid w:val="00E97D3B"/>
    <w:rsid w:val="00E97F39"/>
    <w:rsid w:val="00EA01C4"/>
    <w:rsid w:val="00EA0428"/>
    <w:rsid w:val="00EA089A"/>
    <w:rsid w:val="00EA0D1D"/>
    <w:rsid w:val="00EA101D"/>
    <w:rsid w:val="00EA1456"/>
    <w:rsid w:val="00EA149D"/>
    <w:rsid w:val="00EA1BC5"/>
    <w:rsid w:val="00EA1D39"/>
    <w:rsid w:val="00EA228A"/>
    <w:rsid w:val="00EA29F2"/>
    <w:rsid w:val="00EA2DF3"/>
    <w:rsid w:val="00EA2EE8"/>
    <w:rsid w:val="00EA3457"/>
    <w:rsid w:val="00EA4032"/>
    <w:rsid w:val="00EA45EF"/>
    <w:rsid w:val="00EA4AE1"/>
    <w:rsid w:val="00EA4D6F"/>
    <w:rsid w:val="00EA4D93"/>
    <w:rsid w:val="00EA4F44"/>
    <w:rsid w:val="00EA549D"/>
    <w:rsid w:val="00EA57E9"/>
    <w:rsid w:val="00EA5AC3"/>
    <w:rsid w:val="00EA6929"/>
    <w:rsid w:val="00EA7424"/>
    <w:rsid w:val="00EA7C5C"/>
    <w:rsid w:val="00EB03C2"/>
    <w:rsid w:val="00EB0908"/>
    <w:rsid w:val="00EB1158"/>
    <w:rsid w:val="00EB136E"/>
    <w:rsid w:val="00EB2015"/>
    <w:rsid w:val="00EB223D"/>
    <w:rsid w:val="00EB2C2D"/>
    <w:rsid w:val="00EB30DD"/>
    <w:rsid w:val="00EB311E"/>
    <w:rsid w:val="00EB3C87"/>
    <w:rsid w:val="00EB47C4"/>
    <w:rsid w:val="00EB48F9"/>
    <w:rsid w:val="00EB4F66"/>
    <w:rsid w:val="00EB51B7"/>
    <w:rsid w:val="00EB56B2"/>
    <w:rsid w:val="00EB5D27"/>
    <w:rsid w:val="00EB6262"/>
    <w:rsid w:val="00EB65F9"/>
    <w:rsid w:val="00EB689A"/>
    <w:rsid w:val="00EB6A78"/>
    <w:rsid w:val="00EB6A7A"/>
    <w:rsid w:val="00EB6BDD"/>
    <w:rsid w:val="00EB6EA3"/>
    <w:rsid w:val="00EB7189"/>
    <w:rsid w:val="00EB756E"/>
    <w:rsid w:val="00EC052D"/>
    <w:rsid w:val="00EC057C"/>
    <w:rsid w:val="00EC0A6A"/>
    <w:rsid w:val="00EC1212"/>
    <w:rsid w:val="00EC1BD9"/>
    <w:rsid w:val="00EC212D"/>
    <w:rsid w:val="00EC22B2"/>
    <w:rsid w:val="00EC2AF3"/>
    <w:rsid w:val="00EC2B20"/>
    <w:rsid w:val="00EC2D20"/>
    <w:rsid w:val="00EC336A"/>
    <w:rsid w:val="00EC35C9"/>
    <w:rsid w:val="00EC44B4"/>
    <w:rsid w:val="00EC4A52"/>
    <w:rsid w:val="00EC52E3"/>
    <w:rsid w:val="00EC610D"/>
    <w:rsid w:val="00EC661B"/>
    <w:rsid w:val="00EC6645"/>
    <w:rsid w:val="00EC6660"/>
    <w:rsid w:val="00EC72F4"/>
    <w:rsid w:val="00EC736A"/>
    <w:rsid w:val="00EC73BF"/>
    <w:rsid w:val="00EC7573"/>
    <w:rsid w:val="00ED04DF"/>
    <w:rsid w:val="00ED0FF0"/>
    <w:rsid w:val="00ED14B8"/>
    <w:rsid w:val="00ED159C"/>
    <w:rsid w:val="00ED1BA4"/>
    <w:rsid w:val="00ED36BD"/>
    <w:rsid w:val="00ED378D"/>
    <w:rsid w:val="00ED3824"/>
    <w:rsid w:val="00ED46CA"/>
    <w:rsid w:val="00ED46CD"/>
    <w:rsid w:val="00ED4B8F"/>
    <w:rsid w:val="00ED4D78"/>
    <w:rsid w:val="00ED4FBD"/>
    <w:rsid w:val="00ED5207"/>
    <w:rsid w:val="00ED598D"/>
    <w:rsid w:val="00ED5D17"/>
    <w:rsid w:val="00ED5E9E"/>
    <w:rsid w:val="00ED6361"/>
    <w:rsid w:val="00ED6D2D"/>
    <w:rsid w:val="00ED761A"/>
    <w:rsid w:val="00ED796B"/>
    <w:rsid w:val="00ED79B3"/>
    <w:rsid w:val="00ED79D7"/>
    <w:rsid w:val="00ED7E99"/>
    <w:rsid w:val="00EE025E"/>
    <w:rsid w:val="00EE0565"/>
    <w:rsid w:val="00EE1405"/>
    <w:rsid w:val="00EE18C5"/>
    <w:rsid w:val="00EE214A"/>
    <w:rsid w:val="00EE2B4A"/>
    <w:rsid w:val="00EE2F95"/>
    <w:rsid w:val="00EE3045"/>
    <w:rsid w:val="00EE39CA"/>
    <w:rsid w:val="00EE3C27"/>
    <w:rsid w:val="00EE40A3"/>
    <w:rsid w:val="00EE438D"/>
    <w:rsid w:val="00EE46E9"/>
    <w:rsid w:val="00EE5473"/>
    <w:rsid w:val="00EE5562"/>
    <w:rsid w:val="00EE593D"/>
    <w:rsid w:val="00EE59AD"/>
    <w:rsid w:val="00EE5DDD"/>
    <w:rsid w:val="00EE5F34"/>
    <w:rsid w:val="00EE675C"/>
    <w:rsid w:val="00EE6979"/>
    <w:rsid w:val="00EE71E0"/>
    <w:rsid w:val="00EE7DC0"/>
    <w:rsid w:val="00EE7F82"/>
    <w:rsid w:val="00EF01C1"/>
    <w:rsid w:val="00EF066C"/>
    <w:rsid w:val="00EF0816"/>
    <w:rsid w:val="00EF08F9"/>
    <w:rsid w:val="00EF137D"/>
    <w:rsid w:val="00EF13C1"/>
    <w:rsid w:val="00EF1753"/>
    <w:rsid w:val="00EF1E9D"/>
    <w:rsid w:val="00EF2A83"/>
    <w:rsid w:val="00EF31FE"/>
    <w:rsid w:val="00EF3C1B"/>
    <w:rsid w:val="00EF4EA8"/>
    <w:rsid w:val="00EF4F76"/>
    <w:rsid w:val="00EF5343"/>
    <w:rsid w:val="00EF586C"/>
    <w:rsid w:val="00EF61C3"/>
    <w:rsid w:val="00EF6212"/>
    <w:rsid w:val="00EF634A"/>
    <w:rsid w:val="00EF679A"/>
    <w:rsid w:val="00EF6BA1"/>
    <w:rsid w:val="00EF7C04"/>
    <w:rsid w:val="00F003AA"/>
    <w:rsid w:val="00F0052C"/>
    <w:rsid w:val="00F00FB1"/>
    <w:rsid w:val="00F0139B"/>
    <w:rsid w:val="00F017CC"/>
    <w:rsid w:val="00F01AC4"/>
    <w:rsid w:val="00F01F4C"/>
    <w:rsid w:val="00F01FF3"/>
    <w:rsid w:val="00F02D80"/>
    <w:rsid w:val="00F02F94"/>
    <w:rsid w:val="00F030EA"/>
    <w:rsid w:val="00F035BC"/>
    <w:rsid w:val="00F038D7"/>
    <w:rsid w:val="00F03968"/>
    <w:rsid w:val="00F03C70"/>
    <w:rsid w:val="00F041A9"/>
    <w:rsid w:val="00F049B9"/>
    <w:rsid w:val="00F04A4C"/>
    <w:rsid w:val="00F050AC"/>
    <w:rsid w:val="00F05473"/>
    <w:rsid w:val="00F05D67"/>
    <w:rsid w:val="00F05FC1"/>
    <w:rsid w:val="00F06A22"/>
    <w:rsid w:val="00F06CB8"/>
    <w:rsid w:val="00F07BA2"/>
    <w:rsid w:val="00F07C1B"/>
    <w:rsid w:val="00F10286"/>
    <w:rsid w:val="00F111D6"/>
    <w:rsid w:val="00F1134B"/>
    <w:rsid w:val="00F11727"/>
    <w:rsid w:val="00F1192E"/>
    <w:rsid w:val="00F11BEA"/>
    <w:rsid w:val="00F11E6D"/>
    <w:rsid w:val="00F12AEF"/>
    <w:rsid w:val="00F138E4"/>
    <w:rsid w:val="00F139FD"/>
    <w:rsid w:val="00F1427D"/>
    <w:rsid w:val="00F14393"/>
    <w:rsid w:val="00F14C5C"/>
    <w:rsid w:val="00F14C7E"/>
    <w:rsid w:val="00F15894"/>
    <w:rsid w:val="00F15B5C"/>
    <w:rsid w:val="00F1611F"/>
    <w:rsid w:val="00F16764"/>
    <w:rsid w:val="00F16ADF"/>
    <w:rsid w:val="00F16E14"/>
    <w:rsid w:val="00F16E9D"/>
    <w:rsid w:val="00F17831"/>
    <w:rsid w:val="00F17D14"/>
    <w:rsid w:val="00F2048A"/>
    <w:rsid w:val="00F208AF"/>
    <w:rsid w:val="00F230BF"/>
    <w:rsid w:val="00F23269"/>
    <w:rsid w:val="00F23505"/>
    <w:rsid w:val="00F23739"/>
    <w:rsid w:val="00F239CF"/>
    <w:rsid w:val="00F24AC2"/>
    <w:rsid w:val="00F253C0"/>
    <w:rsid w:val="00F25464"/>
    <w:rsid w:val="00F25C93"/>
    <w:rsid w:val="00F25D6F"/>
    <w:rsid w:val="00F26604"/>
    <w:rsid w:val="00F27231"/>
    <w:rsid w:val="00F27906"/>
    <w:rsid w:val="00F27A57"/>
    <w:rsid w:val="00F27EBA"/>
    <w:rsid w:val="00F30C0F"/>
    <w:rsid w:val="00F3166C"/>
    <w:rsid w:val="00F3169B"/>
    <w:rsid w:val="00F31735"/>
    <w:rsid w:val="00F31876"/>
    <w:rsid w:val="00F31F10"/>
    <w:rsid w:val="00F32811"/>
    <w:rsid w:val="00F32AB5"/>
    <w:rsid w:val="00F32AF0"/>
    <w:rsid w:val="00F344B5"/>
    <w:rsid w:val="00F34F90"/>
    <w:rsid w:val="00F3523A"/>
    <w:rsid w:val="00F35B72"/>
    <w:rsid w:val="00F35BD3"/>
    <w:rsid w:val="00F35F55"/>
    <w:rsid w:val="00F36466"/>
    <w:rsid w:val="00F36548"/>
    <w:rsid w:val="00F366D8"/>
    <w:rsid w:val="00F36DD4"/>
    <w:rsid w:val="00F3720A"/>
    <w:rsid w:val="00F37A54"/>
    <w:rsid w:val="00F37A9E"/>
    <w:rsid w:val="00F37B39"/>
    <w:rsid w:val="00F37BB5"/>
    <w:rsid w:val="00F37F1E"/>
    <w:rsid w:val="00F37F75"/>
    <w:rsid w:val="00F40137"/>
    <w:rsid w:val="00F403E1"/>
    <w:rsid w:val="00F40C27"/>
    <w:rsid w:val="00F40C82"/>
    <w:rsid w:val="00F40CAD"/>
    <w:rsid w:val="00F40D98"/>
    <w:rsid w:val="00F40F25"/>
    <w:rsid w:val="00F41AF8"/>
    <w:rsid w:val="00F43097"/>
    <w:rsid w:val="00F43D08"/>
    <w:rsid w:val="00F43D3E"/>
    <w:rsid w:val="00F43F8E"/>
    <w:rsid w:val="00F447CA"/>
    <w:rsid w:val="00F44923"/>
    <w:rsid w:val="00F44CBB"/>
    <w:rsid w:val="00F44E05"/>
    <w:rsid w:val="00F450A8"/>
    <w:rsid w:val="00F45361"/>
    <w:rsid w:val="00F456FC"/>
    <w:rsid w:val="00F458FB"/>
    <w:rsid w:val="00F45DDB"/>
    <w:rsid w:val="00F461C1"/>
    <w:rsid w:val="00F46922"/>
    <w:rsid w:val="00F46C97"/>
    <w:rsid w:val="00F46E89"/>
    <w:rsid w:val="00F47269"/>
    <w:rsid w:val="00F4751E"/>
    <w:rsid w:val="00F478AE"/>
    <w:rsid w:val="00F50E38"/>
    <w:rsid w:val="00F51159"/>
    <w:rsid w:val="00F5123B"/>
    <w:rsid w:val="00F52461"/>
    <w:rsid w:val="00F52910"/>
    <w:rsid w:val="00F5332F"/>
    <w:rsid w:val="00F533CD"/>
    <w:rsid w:val="00F53479"/>
    <w:rsid w:val="00F539DB"/>
    <w:rsid w:val="00F53AC0"/>
    <w:rsid w:val="00F53DC2"/>
    <w:rsid w:val="00F54582"/>
    <w:rsid w:val="00F54812"/>
    <w:rsid w:val="00F5497B"/>
    <w:rsid w:val="00F54985"/>
    <w:rsid w:val="00F5596D"/>
    <w:rsid w:val="00F560B6"/>
    <w:rsid w:val="00F56180"/>
    <w:rsid w:val="00F5656A"/>
    <w:rsid w:val="00F56C53"/>
    <w:rsid w:val="00F576F1"/>
    <w:rsid w:val="00F57B9F"/>
    <w:rsid w:val="00F57D6E"/>
    <w:rsid w:val="00F61FA5"/>
    <w:rsid w:val="00F624CB"/>
    <w:rsid w:val="00F6294B"/>
    <w:rsid w:val="00F63668"/>
    <w:rsid w:val="00F6429D"/>
    <w:rsid w:val="00F6430F"/>
    <w:rsid w:val="00F65390"/>
    <w:rsid w:val="00F653D9"/>
    <w:rsid w:val="00F65760"/>
    <w:rsid w:val="00F66607"/>
    <w:rsid w:val="00F6763E"/>
    <w:rsid w:val="00F6780B"/>
    <w:rsid w:val="00F7045E"/>
    <w:rsid w:val="00F70670"/>
    <w:rsid w:val="00F7097C"/>
    <w:rsid w:val="00F70C75"/>
    <w:rsid w:val="00F71BA3"/>
    <w:rsid w:val="00F71ED7"/>
    <w:rsid w:val="00F72E22"/>
    <w:rsid w:val="00F730E4"/>
    <w:rsid w:val="00F73DDC"/>
    <w:rsid w:val="00F73E46"/>
    <w:rsid w:val="00F74423"/>
    <w:rsid w:val="00F74883"/>
    <w:rsid w:val="00F74928"/>
    <w:rsid w:val="00F74F4E"/>
    <w:rsid w:val="00F74FD2"/>
    <w:rsid w:val="00F754BC"/>
    <w:rsid w:val="00F75F05"/>
    <w:rsid w:val="00F769E5"/>
    <w:rsid w:val="00F76B2B"/>
    <w:rsid w:val="00F76C2C"/>
    <w:rsid w:val="00F76F08"/>
    <w:rsid w:val="00F76FDD"/>
    <w:rsid w:val="00F77435"/>
    <w:rsid w:val="00F776F4"/>
    <w:rsid w:val="00F777F0"/>
    <w:rsid w:val="00F77A93"/>
    <w:rsid w:val="00F77CE2"/>
    <w:rsid w:val="00F77F49"/>
    <w:rsid w:val="00F800F3"/>
    <w:rsid w:val="00F80768"/>
    <w:rsid w:val="00F809C2"/>
    <w:rsid w:val="00F80F43"/>
    <w:rsid w:val="00F8114D"/>
    <w:rsid w:val="00F8301E"/>
    <w:rsid w:val="00F832A3"/>
    <w:rsid w:val="00F83F2A"/>
    <w:rsid w:val="00F848DB"/>
    <w:rsid w:val="00F84947"/>
    <w:rsid w:val="00F84BC1"/>
    <w:rsid w:val="00F850CA"/>
    <w:rsid w:val="00F85169"/>
    <w:rsid w:val="00F861AB"/>
    <w:rsid w:val="00F86742"/>
    <w:rsid w:val="00F86931"/>
    <w:rsid w:val="00F8754F"/>
    <w:rsid w:val="00F90026"/>
    <w:rsid w:val="00F900C4"/>
    <w:rsid w:val="00F9070A"/>
    <w:rsid w:val="00F90C01"/>
    <w:rsid w:val="00F916E0"/>
    <w:rsid w:val="00F91BCE"/>
    <w:rsid w:val="00F91C37"/>
    <w:rsid w:val="00F946A5"/>
    <w:rsid w:val="00F9483C"/>
    <w:rsid w:val="00F94DBE"/>
    <w:rsid w:val="00F94F3D"/>
    <w:rsid w:val="00F952A3"/>
    <w:rsid w:val="00F95B98"/>
    <w:rsid w:val="00F95E60"/>
    <w:rsid w:val="00F96759"/>
    <w:rsid w:val="00F969C1"/>
    <w:rsid w:val="00F96A7A"/>
    <w:rsid w:val="00F97964"/>
    <w:rsid w:val="00F97F9F"/>
    <w:rsid w:val="00FA12D5"/>
    <w:rsid w:val="00FA1B0B"/>
    <w:rsid w:val="00FA1B3D"/>
    <w:rsid w:val="00FA368A"/>
    <w:rsid w:val="00FA460A"/>
    <w:rsid w:val="00FA5099"/>
    <w:rsid w:val="00FA54E7"/>
    <w:rsid w:val="00FA56EA"/>
    <w:rsid w:val="00FA5806"/>
    <w:rsid w:val="00FA60F6"/>
    <w:rsid w:val="00FA69D5"/>
    <w:rsid w:val="00FA6A1E"/>
    <w:rsid w:val="00FA6C3C"/>
    <w:rsid w:val="00FA6E54"/>
    <w:rsid w:val="00FA6F23"/>
    <w:rsid w:val="00FA6F4B"/>
    <w:rsid w:val="00FA74FE"/>
    <w:rsid w:val="00FA7629"/>
    <w:rsid w:val="00FA7969"/>
    <w:rsid w:val="00FA7C8F"/>
    <w:rsid w:val="00FA7D89"/>
    <w:rsid w:val="00FB0B04"/>
    <w:rsid w:val="00FB18FB"/>
    <w:rsid w:val="00FB193B"/>
    <w:rsid w:val="00FB2596"/>
    <w:rsid w:val="00FB2A7F"/>
    <w:rsid w:val="00FB2D73"/>
    <w:rsid w:val="00FB2E48"/>
    <w:rsid w:val="00FB3547"/>
    <w:rsid w:val="00FB3605"/>
    <w:rsid w:val="00FB3657"/>
    <w:rsid w:val="00FB3977"/>
    <w:rsid w:val="00FB4B11"/>
    <w:rsid w:val="00FB5320"/>
    <w:rsid w:val="00FB561C"/>
    <w:rsid w:val="00FB56D2"/>
    <w:rsid w:val="00FB5EA9"/>
    <w:rsid w:val="00FB6186"/>
    <w:rsid w:val="00FB61EA"/>
    <w:rsid w:val="00FB62CD"/>
    <w:rsid w:val="00FB6949"/>
    <w:rsid w:val="00FB702B"/>
    <w:rsid w:val="00FB74EA"/>
    <w:rsid w:val="00FB7586"/>
    <w:rsid w:val="00FB75C9"/>
    <w:rsid w:val="00FC02C2"/>
    <w:rsid w:val="00FC0703"/>
    <w:rsid w:val="00FC0944"/>
    <w:rsid w:val="00FC0C9A"/>
    <w:rsid w:val="00FC0FB7"/>
    <w:rsid w:val="00FC16D4"/>
    <w:rsid w:val="00FC1883"/>
    <w:rsid w:val="00FC18C7"/>
    <w:rsid w:val="00FC20C5"/>
    <w:rsid w:val="00FC24C1"/>
    <w:rsid w:val="00FC27C5"/>
    <w:rsid w:val="00FC32CF"/>
    <w:rsid w:val="00FC3F10"/>
    <w:rsid w:val="00FC407C"/>
    <w:rsid w:val="00FC4959"/>
    <w:rsid w:val="00FC4A7E"/>
    <w:rsid w:val="00FC4DBB"/>
    <w:rsid w:val="00FC57A4"/>
    <w:rsid w:val="00FC5A64"/>
    <w:rsid w:val="00FC5F2B"/>
    <w:rsid w:val="00FC61EE"/>
    <w:rsid w:val="00FC6207"/>
    <w:rsid w:val="00FC6434"/>
    <w:rsid w:val="00FC6908"/>
    <w:rsid w:val="00FC6EC3"/>
    <w:rsid w:val="00FC70F0"/>
    <w:rsid w:val="00FC715A"/>
    <w:rsid w:val="00FC77BE"/>
    <w:rsid w:val="00FD022A"/>
    <w:rsid w:val="00FD0357"/>
    <w:rsid w:val="00FD03A2"/>
    <w:rsid w:val="00FD07D7"/>
    <w:rsid w:val="00FD0D9B"/>
    <w:rsid w:val="00FD0DFC"/>
    <w:rsid w:val="00FD232A"/>
    <w:rsid w:val="00FD33A8"/>
    <w:rsid w:val="00FD3DCF"/>
    <w:rsid w:val="00FD3E3E"/>
    <w:rsid w:val="00FD4477"/>
    <w:rsid w:val="00FD46CF"/>
    <w:rsid w:val="00FD5C5B"/>
    <w:rsid w:val="00FD6062"/>
    <w:rsid w:val="00FD616F"/>
    <w:rsid w:val="00FD618C"/>
    <w:rsid w:val="00FD636D"/>
    <w:rsid w:val="00FD69E4"/>
    <w:rsid w:val="00FD6B1C"/>
    <w:rsid w:val="00FD6B75"/>
    <w:rsid w:val="00FD72D4"/>
    <w:rsid w:val="00FD7516"/>
    <w:rsid w:val="00FE0144"/>
    <w:rsid w:val="00FE05A6"/>
    <w:rsid w:val="00FE0690"/>
    <w:rsid w:val="00FE086F"/>
    <w:rsid w:val="00FE089D"/>
    <w:rsid w:val="00FE0943"/>
    <w:rsid w:val="00FE0BDE"/>
    <w:rsid w:val="00FE1430"/>
    <w:rsid w:val="00FE163C"/>
    <w:rsid w:val="00FE1825"/>
    <w:rsid w:val="00FE19F5"/>
    <w:rsid w:val="00FE334A"/>
    <w:rsid w:val="00FE4310"/>
    <w:rsid w:val="00FE45FA"/>
    <w:rsid w:val="00FE4AC9"/>
    <w:rsid w:val="00FE4CFA"/>
    <w:rsid w:val="00FE4F43"/>
    <w:rsid w:val="00FE521E"/>
    <w:rsid w:val="00FE57F1"/>
    <w:rsid w:val="00FE584B"/>
    <w:rsid w:val="00FE5B8F"/>
    <w:rsid w:val="00FE69DC"/>
    <w:rsid w:val="00FE70EC"/>
    <w:rsid w:val="00FE72D8"/>
    <w:rsid w:val="00FE73C5"/>
    <w:rsid w:val="00FE7A3E"/>
    <w:rsid w:val="00FE7DCA"/>
    <w:rsid w:val="00FF017D"/>
    <w:rsid w:val="00FF0952"/>
    <w:rsid w:val="00FF14AC"/>
    <w:rsid w:val="00FF1AE1"/>
    <w:rsid w:val="00FF1EDB"/>
    <w:rsid w:val="00FF2049"/>
    <w:rsid w:val="00FF2BAC"/>
    <w:rsid w:val="00FF3285"/>
    <w:rsid w:val="00FF332A"/>
    <w:rsid w:val="00FF36A4"/>
    <w:rsid w:val="00FF4705"/>
    <w:rsid w:val="00FF4A0F"/>
    <w:rsid w:val="00FF4B36"/>
    <w:rsid w:val="00FF54A5"/>
    <w:rsid w:val="00FF552E"/>
    <w:rsid w:val="00FF5554"/>
    <w:rsid w:val="00FF5963"/>
    <w:rsid w:val="00FF5971"/>
    <w:rsid w:val="00FF5C21"/>
    <w:rsid w:val="00FF5E0D"/>
    <w:rsid w:val="00FF64F4"/>
    <w:rsid w:val="00FF69D4"/>
    <w:rsid w:val="00FF75E4"/>
    <w:rsid w:val="00FF7E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783576"/>
  <w15:chartTrackingRefBased/>
  <w15:docId w15:val="{A1BC6491-10C1-4747-81AC-138197EBD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10A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jc w:val="center"/>
      <w:outlineLvl w:val="0"/>
    </w:pPr>
    <w:rPr>
      <w:rFonts w:ascii="Angsana New" w:hAnsi="Angsana New"/>
      <w:caps/>
      <w:sz w:val="32"/>
      <w:szCs w:val="32"/>
    </w:rPr>
  </w:style>
  <w:style w:type="paragraph" w:styleId="Heading2">
    <w:name w:val="heading 2"/>
    <w:basedOn w:val="Normal"/>
    <w:next w:val="Normal"/>
    <w:link w:val="Heading2Char"/>
    <w:qFormat/>
    <w:pPr>
      <w:keepNext/>
      <w:jc w:val="both"/>
      <w:outlineLvl w:val="1"/>
    </w:pPr>
    <w:rPr>
      <w:rFonts w:ascii="Angsana New" w:hAnsi="Angsana New"/>
      <w:sz w:val="32"/>
      <w:szCs w:val="32"/>
    </w:rPr>
  </w:style>
  <w:style w:type="paragraph" w:styleId="Heading3">
    <w:name w:val="heading 3"/>
    <w:basedOn w:val="Normal"/>
    <w:next w:val="Normal"/>
    <w:qFormat/>
    <w:pPr>
      <w:keepNext/>
      <w:tabs>
        <w:tab w:val="left" w:pos="2880"/>
        <w:tab w:val="right" w:pos="7280"/>
        <w:tab w:val="right" w:pos="9000"/>
      </w:tabs>
      <w:spacing w:before="120" w:after="120"/>
      <w:ind w:left="360" w:hanging="360"/>
      <w:jc w:val="both"/>
      <w:outlineLvl w:val="2"/>
    </w:pPr>
    <w:rPr>
      <w:rFonts w:ascii="Angsana New" w:hAnsi="Angsana New"/>
      <w:sz w:val="32"/>
      <w:szCs w:val="32"/>
    </w:rPr>
  </w:style>
  <w:style w:type="paragraph" w:styleId="Heading4">
    <w:name w:val="heading 4"/>
    <w:basedOn w:val="Normal"/>
    <w:next w:val="Normal"/>
    <w:qFormat/>
    <w:pPr>
      <w:keepNext/>
      <w:ind w:right="-414"/>
      <w:jc w:val="both"/>
      <w:outlineLvl w:val="3"/>
    </w:pPr>
    <w:rPr>
      <w:rFonts w:ascii="Angsana New" w:hAnsi="Angsana New"/>
      <w:i/>
      <w:iCs/>
      <w:sz w:val="18"/>
      <w:szCs w:val="18"/>
      <w:u w:val="single"/>
    </w:rPr>
  </w:style>
  <w:style w:type="paragraph" w:styleId="Heading5">
    <w:name w:val="heading 5"/>
    <w:basedOn w:val="Normal"/>
    <w:next w:val="Normal"/>
    <w:qFormat/>
    <w:pPr>
      <w:keepNext/>
      <w:ind w:left="765"/>
      <w:jc w:val="both"/>
      <w:outlineLvl w:val="4"/>
    </w:pPr>
    <w:rPr>
      <w:rFonts w:ascii="Angsana New" w:hAnsi="Angsana New"/>
      <w:sz w:val="32"/>
      <w:szCs w:val="32"/>
    </w:rPr>
  </w:style>
  <w:style w:type="paragraph" w:styleId="Heading6">
    <w:name w:val="heading 6"/>
    <w:basedOn w:val="Normal"/>
    <w:next w:val="Normal"/>
    <w:qFormat/>
    <w:pPr>
      <w:keepNext/>
      <w:spacing w:line="320" w:lineRule="exact"/>
      <w:ind w:left="-18" w:firstLine="18"/>
      <w:jc w:val="both"/>
      <w:outlineLvl w:val="5"/>
    </w:pPr>
    <w:rPr>
      <w:rFonts w:ascii="Angsana New" w:hAnsi="Angsana New"/>
      <w:sz w:val="28"/>
      <w:szCs w:val="28"/>
    </w:rPr>
  </w:style>
  <w:style w:type="paragraph" w:styleId="Heading7">
    <w:name w:val="heading 7"/>
    <w:basedOn w:val="Normal"/>
    <w:next w:val="Normal"/>
    <w:qFormat/>
    <w:pPr>
      <w:keepNext/>
      <w:jc w:val="both"/>
      <w:outlineLvl w:val="6"/>
    </w:pPr>
    <w:rPr>
      <w:rFonts w:ascii="Angsana New" w:hAnsi="Angsana New"/>
      <w:sz w:val="28"/>
      <w:szCs w:val="28"/>
    </w:rPr>
  </w:style>
  <w:style w:type="paragraph" w:styleId="Heading8">
    <w:name w:val="heading 8"/>
    <w:basedOn w:val="Normal"/>
    <w:next w:val="Normal"/>
    <w:qFormat/>
    <w:pPr>
      <w:keepNext/>
      <w:spacing w:before="120" w:after="120"/>
      <w:ind w:left="284"/>
      <w:outlineLvl w:val="7"/>
    </w:pPr>
    <w:rPr>
      <w:rFonts w:ascii="Angsana New" w:hAnsi="Angsana New"/>
      <w:b/>
      <w:bCs/>
      <w:sz w:val="32"/>
      <w:szCs w:val="32"/>
    </w:rPr>
  </w:style>
  <w:style w:type="paragraph" w:styleId="Heading9">
    <w:name w:val="heading 9"/>
    <w:basedOn w:val="Normal"/>
    <w:next w:val="Normal"/>
    <w:qFormat/>
    <w:pPr>
      <w:keepNext/>
      <w:spacing w:before="120" w:after="120"/>
      <w:ind w:left="284"/>
      <w:jc w:val="both"/>
      <w:outlineLvl w:val="8"/>
    </w:pPr>
    <w:rPr>
      <w:rFonts w:ascii="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rFonts w:cs="AngsanaUPC"/>
      <w:sz w:val="32"/>
      <w:szCs w:val="32"/>
    </w:rPr>
  </w:style>
  <w:style w:type="paragraph" w:styleId="BodyTextIndent">
    <w:name w:val="Body Text Indent"/>
    <w:basedOn w:val="Normal"/>
    <w:link w:val="BodyTextIndentChar"/>
    <w:pPr>
      <w:tabs>
        <w:tab w:val="left" w:pos="360"/>
        <w:tab w:val="left" w:pos="1440"/>
      </w:tabs>
      <w:spacing w:before="120" w:after="120"/>
      <w:ind w:left="900" w:hanging="900"/>
      <w:jc w:val="both"/>
    </w:pPr>
    <w:rPr>
      <w:rFonts w:ascii="Angsana New" w:hAnsi="Angsana New"/>
      <w:sz w:val="32"/>
      <w:szCs w:val="32"/>
    </w:rPr>
  </w:style>
  <w:style w:type="paragraph" w:styleId="BodyTextIndent2">
    <w:name w:val="Body Text Indent 2"/>
    <w:basedOn w:val="Normal"/>
    <w:link w:val="BodyTextIndent2Char"/>
    <w:pPr>
      <w:tabs>
        <w:tab w:val="left" w:pos="360"/>
      </w:tabs>
      <w:spacing w:before="80" w:after="240"/>
      <w:ind w:left="907" w:hanging="907"/>
      <w:jc w:val="both"/>
    </w:pPr>
    <w:rPr>
      <w:rFonts w:ascii="Angsana New" w:hAnsi="Angsana New"/>
      <w:sz w:val="32"/>
      <w:szCs w:val="32"/>
    </w:rPr>
  </w:style>
  <w:style w:type="paragraph" w:styleId="BodyTextIndent3">
    <w:name w:val="Body Text Indent 3"/>
    <w:basedOn w:val="Normal"/>
    <w:link w:val="BodyTextIndent3Char"/>
    <w:pPr>
      <w:spacing w:before="120" w:after="120"/>
      <w:ind w:left="1440" w:hanging="540"/>
      <w:jc w:val="both"/>
    </w:pPr>
    <w:rPr>
      <w:rFonts w:ascii="Angsana New" w:hAnsi="Angsana New"/>
      <w:sz w:val="32"/>
      <w:szCs w:val="32"/>
    </w:rPr>
  </w:style>
  <w:style w:type="paragraph" w:styleId="Caption">
    <w:name w:val="caption"/>
    <w:basedOn w:val="Normal"/>
    <w:next w:val="Normal"/>
    <w:qFormat/>
    <w:pPr>
      <w:spacing w:before="240" w:after="120"/>
      <w:ind w:left="288"/>
      <w:jc w:val="both"/>
    </w:pPr>
    <w:rPr>
      <w:rFonts w:ascii="Angsana New" w:hAnsi="Angsana New"/>
      <w:b/>
      <w:bCs/>
      <w:i/>
      <w:iCs/>
      <w:sz w:val="32"/>
      <w:szCs w:val="32"/>
    </w:rPr>
  </w:style>
  <w:style w:type="paragraph" w:styleId="BlockText">
    <w:name w:val="Block Text"/>
    <w:basedOn w:val="Normal"/>
    <w:pPr>
      <w:tabs>
        <w:tab w:val="left" w:pos="360"/>
        <w:tab w:val="left" w:pos="1440"/>
        <w:tab w:val="left" w:pos="1980"/>
      </w:tabs>
      <w:spacing w:before="240" w:after="120" w:line="380" w:lineRule="exact"/>
      <w:ind w:left="907" w:right="-43" w:hanging="907"/>
      <w:jc w:val="both"/>
    </w:pPr>
    <w:rPr>
      <w:rFonts w:ascii="Angsana New" w:hAnsi="Angsana New"/>
      <w:sz w:val="32"/>
      <w:szCs w:val="32"/>
    </w:rPr>
  </w:style>
  <w:style w:type="paragraph" w:styleId="BodyText">
    <w:name w:val="Body Text"/>
    <w:basedOn w:val="Normal"/>
    <w:link w:val="BodyTextChar"/>
    <w:pPr>
      <w:jc w:val="both"/>
    </w:pPr>
    <w:rPr>
      <w:szCs w:val="28"/>
    </w:rPr>
  </w:style>
  <w:style w:type="paragraph" w:styleId="BodyText2">
    <w:name w:val="Body Text 2"/>
    <w:basedOn w:val="Normal"/>
    <w:link w:val="BodyText2Char"/>
    <w:pPr>
      <w:tabs>
        <w:tab w:val="left" w:pos="720"/>
      </w:tabs>
      <w:spacing w:before="240" w:after="120"/>
      <w:jc w:val="both"/>
    </w:pPr>
    <w:rPr>
      <w:rFonts w:ascii="Angsana New" w:hAnsi="Angsana New"/>
      <w:sz w:val="32"/>
      <w:szCs w:val="32"/>
    </w:rPr>
  </w:style>
  <w:style w:type="paragraph" w:styleId="BalloonText">
    <w:name w:val="Balloon Text"/>
    <w:basedOn w:val="Normal"/>
    <w:semiHidden/>
    <w:rsid w:val="007E73C9"/>
    <w:rPr>
      <w:rFonts w:ascii="Tahoma" w:hAnsi="Tahoma" w:cs="Tahoma"/>
      <w:sz w:val="16"/>
      <w:szCs w:val="16"/>
    </w:rPr>
  </w:style>
  <w:style w:type="paragraph" w:customStyle="1" w:styleId="Char">
    <w:name w:val="Char"/>
    <w:basedOn w:val="Normal"/>
    <w:rsid w:val="001C43A0"/>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rsid w:val="00A532A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24510B"/>
    <w:pPr>
      <w:shd w:val="clear" w:color="auto" w:fill="000080"/>
    </w:pPr>
    <w:rPr>
      <w:rFonts w:ascii="Tahoma" w:hAnsi="Tahoma"/>
      <w:szCs w:val="28"/>
    </w:rPr>
  </w:style>
  <w:style w:type="paragraph" w:customStyle="1" w:styleId="CharChar">
    <w:name w:val="Char Char"/>
    <w:basedOn w:val="Normal"/>
    <w:rsid w:val="0044782A"/>
    <w:pPr>
      <w:overflowPunct/>
      <w:autoSpaceDE/>
      <w:autoSpaceDN/>
      <w:adjustRightInd/>
      <w:spacing w:after="160" w:line="240" w:lineRule="exact"/>
      <w:textAlignment w:val="auto"/>
    </w:pPr>
    <w:rPr>
      <w:rFonts w:ascii="Verdana" w:hAnsi="Verdana" w:cs="Times New Roman"/>
      <w:sz w:val="20"/>
      <w:szCs w:val="20"/>
      <w:lang w:bidi="ar-SA"/>
    </w:rPr>
  </w:style>
  <w:style w:type="paragraph" w:styleId="PlainText">
    <w:name w:val="Plain Text"/>
    <w:basedOn w:val="Normal"/>
    <w:link w:val="PlainTextChar"/>
    <w:rsid w:val="00E03177"/>
    <w:pPr>
      <w:widowControl w:val="0"/>
      <w:overflowPunct/>
      <w:autoSpaceDE/>
      <w:autoSpaceDN/>
      <w:adjustRightInd/>
      <w:textAlignment w:val="auto"/>
    </w:pPr>
    <w:rPr>
      <w:rFonts w:hAnsi="Times New Roman"/>
      <w:sz w:val="28"/>
      <w:szCs w:val="28"/>
      <w:lang w:val="th-TH"/>
    </w:rPr>
  </w:style>
  <w:style w:type="character" w:customStyle="1" w:styleId="HeaderChar">
    <w:name w:val="Header Char"/>
    <w:link w:val="Header"/>
    <w:rsid w:val="00D44EBB"/>
    <w:rPr>
      <w:rFonts w:ascii="Times New Roman"/>
      <w:sz w:val="24"/>
      <w:szCs w:val="24"/>
    </w:rPr>
  </w:style>
  <w:style w:type="character" w:customStyle="1" w:styleId="PlainTextChar">
    <w:name w:val="Plain Text Char"/>
    <w:link w:val="PlainText"/>
    <w:rsid w:val="00097E25"/>
    <w:rPr>
      <w:rFonts w:ascii="Times New Roman" w:hAnsi="Times New Roman"/>
      <w:sz w:val="28"/>
      <w:szCs w:val="28"/>
      <w:lang w:val="th-TH"/>
    </w:rPr>
  </w:style>
  <w:style w:type="character" w:customStyle="1" w:styleId="Heading1Char">
    <w:name w:val="Heading 1 Char"/>
    <w:link w:val="Heading1"/>
    <w:rsid w:val="00541BB1"/>
    <w:rPr>
      <w:rFonts w:ascii="Angsana New" w:hAnsi="Angsana New"/>
      <w:caps/>
      <w:sz w:val="32"/>
      <w:szCs w:val="32"/>
    </w:rPr>
  </w:style>
  <w:style w:type="paragraph" w:styleId="NoSpacing">
    <w:name w:val="No Spacing"/>
    <w:uiPriority w:val="99"/>
    <w:qFormat/>
    <w:rsid w:val="00EB65F9"/>
    <w:rPr>
      <w:rFonts w:ascii="Calibri" w:eastAsia="Calibri" w:hAnsi="Calibri" w:cs="Cordia New"/>
      <w:sz w:val="22"/>
      <w:szCs w:val="28"/>
    </w:rPr>
  </w:style>
  <w:style w:type="paragraph" w:styleId="ListParagraph">
    <w:name w:val="List Paragraph"/>
    <w:basedOn w:val="Normal"/>
    <w:uiPriority w:val="34"/>
    <w:qFormat/>
    <w:rsid w:val="003F4D30"/>
    <w:pPr>
      <w:overflowPunct/>
      <w:autoSpaceDE/>
      <w:autoSpaceDN/>
      <w:adjustRightInd/>
      <w:ind w:left="720"/>
      <w:contextualSpacing/>
      <w:textAlignment w:val="auto"/>
    </w:pPr>
    <w:rPr>
      <w:rFonts w:eastAsia="PMingLiU" w:hAnsi="Times New Roman"/>
      <w:szCs w:val="28"/>
      <w:lang w:bidi="ar-SA"/>
    </w:rPr>
  </w:style>
  <w:style w:type="character" w:customStyle="1" w:styleId="BodyTextIndent3Char">
    <w:name w:val="Body Text Indent 3 Char"/>
    <w:link w:val="BodyTextIndent3"/>
    <w:locked/>
    <w:rsid w:val="00F52461"/>
    <w:rPr>
      <w:rFonts w:ascii="Angsana New" w:hAnsi="Angsana New"/>
      <w:sz w:val="32"/>
      <w:szCs w:val="32"/>
    </w:rPr>
  </w:style>
  <w:style w:type="character" w:customStyle="1" w:styleId="FooterChar">
    <w:name w:val="Footer Char"/>
    <w:link w:val="Footer"/>
    <w:uiPriority w:val="99"/>
    <w:rsid w:val="004A7C49"/>
    <w:rPr>
      <w:rFonts w:ascii="Times New Roman"/>
      <w:sz w:val="24"/>
      <w:szCs w:val="24"/>
    </w:rPr>
  </w:style>
  <w:style w:type="paragraph" w:customStyle="1" w:styleId="ps-000-normal">
    <w:name w:val="ps-000-normal"/>
    <w:basedOn w:val="Normal"/>
    <w:rsid w:val="00923F50"/>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CF0CF9"/>
    <w:rPr>
      <w:rFonts w:ascii="Angsana New" w:hAnsi="Angsana New"/>
      <w:sz w:val="32"/>
      <w:szCs w:val="32"/>
    </w:rPr>
  </w:style>
  <w:style w:type="character" w:customStyle="1" w:styleId="BodyTextIndentChar">
    <w:name w:val="Body Text Indent Char"/>
    <w:link w:val="BodyTextIndent"/>
    <w:rsid w:val="00230CB3"/>
    <w:rPr>
      <w:rFonts w:ascii="Angsana New" w:hAnsi="Angsana New"/>
      <w:sz w:val="32"/>
      <w:szCs w:val="32"/>
    </w:rPr>
  </w:style>
  <w:style w:type="table" w:customStyle="1" w:styleId="TableGrid2">
    <w:name w:val="Table Grid2"/>
    <w:basedOn w:val="TableNormal"/>
    <w:next w:val="TableGrid"/>
    <w:uiPriority w:val="59"/>
    <w:rsid w:val="0061396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1396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1396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1396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FC6908"/>
    <w:rPr>
      <w:rFonts w:ascii="Angsana New" w:hAnsi="Angsana New"/>
      <w:sz w:val="32"/>
      <w:szCs w:val="32"/>
    </w:rPr>
  </w:style>
  <w:style w:type="paragraph" w:customStyle="1" w:styleId="a">
    <w:name w:val="??"/>
    <w:basedOn w:val="Normal"/>
    <w:rsid w:val="00556AAA"/>
    <w:pPr>
      <w:tabs>
        <w:tab w:val="left" w:pos="360"/>
        <w:tab w:val="left" w:pos="720"/>
        <w:tab w:val="left" w:pos="1080"/>
      </w:tabs>
      <w:suppressAutoHyphens/>
      <w:overflowPunct/>
      <w:autoSpaceDE/>
      <w:autoSpaceDN/>
      <w:adjustRightInd/>
      <w:textAlignment w:val="auto"/>
    </w:pPr>
    <w:rPr>
      <w:rFonts w:hAnsi="Times New Roman"/>
      <w:sz w:val="28"/>
      <w:szCs w:val="28"/>
      <w:lang w:val="th-TH" w:eastAsia="th-TH"/>
    </w:rPr>
  </w:style>
  <w:style w:type="character" w:customStyle="1" w:styleId="Heading2Char">
    <w:name w:val="Heading 2 Char"/>
    <w:link w:val="Heading2"/>
    <w:rsid w:val="00B91E54"/>
    <w:rPr>
      <w:rFonts w:ascii="Angsana New" w:hAnsi="Angsana New"/>
      <w:sz w:val="32"/>
      <w:szCs w:val="32"/>
    </w:rPr>
  </w:style>
  <w:style w:type="character" w:customStyle="1" w:styleId="y2iqfc">
    <w:name w:val="y2iqfc"/>
    <w:rsid w:val="000F6C98"/>
  </w:style>
  <w:style w:type="character" w:styleId="CommentReference">
    <w:name w:val="annotation reference"/>
    <w:rsid w:val="00454BFC"/>
    <w:rPr>
      <w:sz w:val="16"/>
      <w:szCs w:val="16"/>
    </w:rPr>
  </w:style>
  <w:style w:type="paragraph" w:styleId="CommentText">
    <w:name w:val="annotation text"/>
    <w:basedOn w:val="Normal"/>
    <w:link w:val="CommentTextChar"/>
    <w:rsid w:val="00454BFC"/>
    <w:rPr>
      <w:sz w:val="20"/>
      <w:szCs w:val="25"/>
    </w:rPr>
  </w:style>
  <w:style w:type="character" w:customStyle="1" w:styleId="CommentTextChar">
    <w:name w:val="Comment Text Char"/>
    <w:link w:val="CommentText"/>
    <w:rsid w:val="00454BFC"/>
    <w:rPr>
      <w:rFonts w:ascii="Times New Roman"/>
      <w:szCs w:val="25"/>
    </w:rPr>
  </w:style>
  <w:style w:type="paragraph" w:styleId="CommentSubject">
    <w:name w:val="annotation subject"/>
    <w:basedOn w:val="CommentText"/>
    <w:next w:val="CommentText"/>
    <w:link w:val="CommentSubjectChar"/>
    <w:rsid w:val="00454BFC"/>
    <w:rPr>
      <w:b/>
      <w:bCs/>
    </w:rPr>
  </w:style>
  <w:style w:type="character" w:customStyle="1" w:styleId="CommentSubjectChar">
    <w:name w:val="Comment Subject Char"/>
    <w:link w:val="CommentSubject"/>
    <w:rsid w:val="00454BFC"/>
    <w:rPr>
      <w:rFonts w:ascii="Times New Roman"/>
      <w:b/>
      <w:bCs/>
      <w:szCs w:val="25"/>
    </w:rPr>
  </w:style>
  <w:style w:type="character" w:customStyle="1" w:styleId="BodyTextChar">
    <w:name w:val="Body Text Char"/>
    <w:link w:val="BodyText"/>
    <w:rsid w:val="00C96683"/>
    <w:rPr>
      <w:rFonts w:ascii="Times New Roman"/>
      <w:sz w:val="24"/>
      <w:szCs w:val="28"/>
    </w:rPr>
  </w:style>
  <w:style w:type="paragraph" w:styleId="NormalWeb">
    <w:name w:val="Normal (Web)"/>
    <w:basedOn w:val="Normal"/>
    <w:uiPriority w:val="99"/>
    <w:unhideWhenUsed/>
    <w:rsid w:val="00995AA1"/>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uiPriority w:val="22"/>
    <w:qFormat/>
    <w:rsid w:val="00995AA1"/>
    <w:rPr>
      <w:b/>
      <w:bCs/>
    </w:rPr>
  </w:style>
  <w:style w:type="character" w:customStyle="1" w:styleId="ui-provider">
    <w:name w:val="ui-provider"/>
    <w:basedOn w:val="DefaultParagraphFont"/>
    <w:rsid w:val="00B91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512">
      <w:bodyDiv w:val="1"/>
      <w:marLeft w:val="0"/>
      <w:marRight w:val="0"/>
      <w:marTop w:val="0"/>
      <w:marBottom w:val="0"/>
      <w:divBdr>
        <w:top w:val="none" w:sz="0" w:space="0" w:color="auto"/>
        <w:left w:val="none" w:sz="0" w:space="0" w:color="auto"/>
        <w:bottom w:val="none" w:sz="0" w:space="0" w:color="auto"/>
        <w:right w:val="none" w:sz="0" w:space="0" w:color="auto"/>
      </w:divBdr>
    </w:div>
    <w:div w:id="5056488">
      <w:bodyDiv w:val="1"/>
      <w:marLeft w:val="0"/>
      <w:marRight w:val="0"/>
      <w:marTop w:val="0"/>
      <w:marBottom w:val="0"/>
      <w:divBdr>
        <w:top w:val="none" w:sz="0" w:space="0" w:color="auto"/>
        <w:left w:val="none" w:sz="0" w:space="0" w:color="auto"/>
        <w:bottom w:val="none" w:sz="0" w:space="0" w:color="auto"/>
        <w:right w:val="none" w:sz="0" w:space="0" w:color="auto"/>
      </w:divBdr>
    </w:div>
    <w:div w:id="48385354">
      <w:bodyDiv w:val="1"/>
      <w:marLeft w:val="0"/>
      <w:marRight w:val="0"/>
      <w:marTop w:val="0"/>
      <w:marBottom w:val="0"/>
      <w:divBdr>
        <w:top w:val="none" w:sz="0" w:space="0" w:color="auto"/>
        <w:left w:val="none" w:sz="0" w:space="0" w:color="auto"/>
        <w:bottom w:val="none" w:sz="0" w:space="0" w:color="auto"/>
        <w:right w:val="none" w:sz="0" w:space="0" w:color="auto"/>
      </w:divBdr>
    </w:div>
    <w:div w:id="112404533">
      <w:bodyDiv w:val="1"/>
      <w:marLeft w:val="0"/>
      <w:marRight w:val="0"/>
      <w:marTop w:val="0"/>
      <w:marBottom w:val="0"/>
      <w:divBdr>
        <w:top w:val="none" w:sz="0" w:space="0" w:color="auto"/>
        <w:left w:val="none" w:sz="0" w:space="0" w:color="auto"/>
        <w:bottom w:val="none" w:sz="0" w:space="0" w:color="auto"/>
        <w:right w:val="none" w:sz="0" w:space="0" w:color="auto"/>
      </w:divBdr>
    </w:div>
    <w:div w:id="140778339">
      <w:bodyDiv w:val="1"/>
      <w:marLeft w:val="0"/>
      <w:marRight w:val="0"/>
      <w:marTop w:val="0"/>
      <w:marBottom w:val="0"/>
      <w:divBdr>
        <w:top w:val="none" w:sz="0" w:space="0" w:color="auto"/>
        <w:left w:val="none" w:sz="0" w:space="0" w:color="auto"/>
        <w:bottom w:val="none" w:sz="0" w:space="0" w:color="auto"/>
        <w:right w:val="none" w:sz="0" w:space="0" w:color="auto"/>
      </w:divBdr>
    </w:div>
    <w:div w:id="144443384">
      <w:bodyDiv w:val="1"/>
      <w:marLeft w:val="0"/>
      <w:marRight w:val="0"/>
      <w:marTop w:val="0"/>
      <w:marBottom w:val="0"/>
      <w:divBdr>
        <w:top w:val="none" w:sz="0" w:space="0" w:color="auto"/>
        <w:left w:val="none" w:sz="0" w:space="0" w:color="auto"/>
        <w:bottom w:val="none" w:sz="0" w:space="0" w:color="auto"/>
        <w:right w:val="none" w:sz="0" w:space="0" w:color="auto"/>
      </w:divBdr>
    </w:div>
    <w:div w:id="202140718">
      <w:bodyDiv w:val="1"/>
      <w:marLeft w:val="0"/>
      <w:marRight w:val="0"/>
      <w:marTop w:val="0"/>
      <w:marBottom w:val="0"/>
      <w:divBdr>
        <w:top w:val="none" w:sz="0" w:space="0" w:color="auto"/>
        <w:left w:val="none" w:sz="0" w:space="0" w:color="auto"/>
        <w:bottom w:val="none" w:sz="0" w:space="0" w:color="auto"/>
        <w:right w:val="none" w:sz="0" w:space="0" w:color="auto"/>
      </w:divBdr>
    </w:div>
    <w:div w:id="228466696">
      <w:bodyDiv w:val="1"/>
      <w:marLeft w:val="0"/>
      <w:marRight w:val="0"/>
      <w:marTop w:val="0"/>
      <w:marBottom w:val="0"/>
      <w:divBdr>
        <w:top w:val="none" w:sz="0" w:space="0" w:color="auto"/>
        <w:left w:val="none" w:sz="0" w:space="0" w:color="auto"/>
        <w:bottom w:val="none" w:sz="0" w:space="0" w:color="auto"/>
        <w:right w:val="none" w:sz="0" w:space="0" w:color="auto"/>
      </w:divBdr>
    </w:div>
    <w:div w:id="251664487">
      <w:bodyDiv w:val="1"/>
      <w:marLeft w:val="0"/>
      <w:marRight w:val="0"/>
      <w:marTop w:val="0"/>
      <w:marBottom w:val="0"/>
      <w:divBdr>
        <w:top w:val="none" w:sz="0" w:space="0" w:color="auto"/>
        <w:left w:val="none" w:sz="0" w:space="0" w:color="auto"/>
        <w:bottom w:val="none" w:sz="0" w:space="0" w:color="auto"/>
        <w:right w:val="none" w:sz="0" w:space="0" w:color="auto"/>
      </w:divBdr>
    </w:div>
    <w:div w:id="284972380">
      <w:bodyDiv w:val="1"/>
      <w:marLeft w:val="0"/>
      <w:marRight w:val="0"/>
      <w:marTop w:val="0"/>
      <w:marBottom w:val="0"/>
      <w:divBdr>
        <w:top w:val="none" w:sz="0" w:space="0" w:color="auto"/>
        <w:left w:val="none" w:sz="0" w:space="0" w:color="auto"/>
        <w:bottom w:val="none" w:sz="0" w:space="0" w:color="auto"/>
        <w:right w:val="none" w:sz="0" w:space="0" w:color="auto"/>
      </w:divBdr>
    </w:div>
    <w:div w:id="338778392">
      <w:bodyDiv w:val="1"/>
      <w:marLeft w:val="0"/>
      <w:marRight w:val="0"/>
      <w:marTop w:val="0"/>
      <w:marBottom w:val="0"/>
      <w:divBdr>
        <w:top w:val="none" w:sz="0" w:space="0" w:color="auto"/>
        <w:left w:val="none" w:sz="0" w:space="0" w:color="auto"/>
        <w:bottom w:val="none" w:sz="0" w:space="0" w:color="auto"/>
        <w:right w:val="none" w:sz="0" w:space="0" w:color="auto"/>
      </w:divBdr>
    </w:div>
    <w:div w:id="350380844">
      <w:bodyDiv w:val="1"/>
      <w:marLeft w:val="0"/>
      <w:marRight w:val="0"/>
      <w:marTop w:val="0"/>
      <w:marBottom w:val="0"/>
      <w:divBdr>
        <w:top w:val="none" w:sz="0" w:space="0" w:color="auto"/>
        <w:left w:val="none" w:sz="0" w:space="0" w:color="auto"/>
        <w:bottom w:val="none" w:sz="0" w:space="0" w:color="auto"/>
        <w:right w:val="none" w:sz="0" w:space="0" w:color="auto"/>
      </w:divBdr>
    </w:div>
    <w:div w:id="350493269">
      <w:bodyDiv w:val="1"/>
      <w:marLeft w:val="0"/>
      <w:marRight w:val="0"/>
      <w:marTop w:val="0"/>
      <w:marBottom w:val="0"/>
      <w:divBdr>
        <w:top w:val="none" w:sz="0" w:space="0" w:color="auto"/>
        <w:left w:val="none" w:sz="0" w:space="0" w:color="auto"/>
        <w:bottom w:val="none" w:sz="0" w:space="0" w:color="auto"/>
        <w:right w:val="none" w:sz="0" w:space="0" w:color="auto"/>
      </w:divBdr>
    </w:div>
    <w:div w:id="365375938">
      <w:bodyDiv w:val="1"/>
      <w:marLeft w:val="0"/>
      <w:marRight w:val="0"/>
      <w:marTop w:val="0"/>
      <w:marBottom w:val="0"/>
      <w:divBdr>
        <w:top w:val="none" w:sz="0" w:space="0" w:color="auto"/>
        <w:left w:val="none" w:sz="0" w:space="0" w:color="auto"/>
        <w:bottom w:val="none" w:sz="0" w:space="0" w:color="auto"/>
        <w:right w:val="none" w:sz="0" w:space="0" w:color="auto"/>
      </w:divBdr>
    </w:div>
    <w:div w:id="446043971">
      <w:bodyDiv w:val="1"/>
      <w:marLeft w:val="0"/>
      <w:marRight w:val="0"/>
      <w:marTop w:val="0"/>
      <w:marBottom w:val="0"/>
      <w:divBdr>
        <w:top w:val="none" w:sz="0" w:space="0" w:color="auto"/>
        <w:left w:val="none" w:sz="0" w:space="0" w:color="auto"/>
        <w:bottom w:val="none" w:sz="0" w:space="0" w:color="auto"/>
        <w:right w:val="none" w:sz="0" w:space="0" w:color="auto"/>
      </w:divBdr>
    </w:div>
    <w:div w:id="465200286">
      <w:bodyDiv w:val="1"/>
      <w:marLeft w:val="0"/>
      <w:marRight w:val="0"/>
      <w:marTop w:val="0"/>
      <w:marBottom w:val="0"/>
      <w:divBdr>
        <w:top w:val="none" w:sz="0" w:space="0" w:color="auto"/>
        <w:left w:val="none" w:sz="0" w:space="0" w:color="auto"/>
        <w:bottom w:val="none" w:sz="0" w:space="0" w:color="auto"/>
        <w:right w:val="none" w:sz="0" w:space="0" w:color="auto"/>
      </w:divBdr>
    </w:div>
    <w:div w:id="540244520">
      <w:bodyDiv w:val="1"/>
      <w:marLeft w:val="0"/>
      <w:marRight w:val="0"/>
      <w:marTop w:val="0"/>
      <w:marBottom w:val="0"/>
      <w:divBdr>
        <w:top w:val="none" w:sz="0" w:space="0" w:color="auto"/>
        <w:left w:val="none" w:sz="0" w:space="0" w:color="auto"/>
        <w:bottom w:val="none" w:sz="0" w:space="0" w:color="auto"/>
        <w:right w:val="none" w:sz="0" w:space="0" w:color="auto"/>
      </w:divBdr>
    </w:div>
    <w:div w:id="551622232">
      <w:bodyDiv w:val="1"/>
      <w:marLeft w:val="0"/>
      <w:marRight w:val="0"/>
      <w:marTop w:val="0"/>
      <w:marBottom w:val="0"/>
      <w:divBdr>
        <w:top w:val="none" w:sz="0" w:space="0" w:color="auto"/>
        <w:left w:val="none" w:sz="0" w:space="0" w:color="auto"/>
        <w:bottom w:val="none" w:sz="0" w:space="0" w:color="auto"/>
        <w:right w:val="none" w:sz="0" w:space="0" w:color="auto"/>
      </w:divBdr>
    </w:div>
    <w:div w:id="608509567">
      <w:bodyDiv w:val="1"/>
      <w:marLeft w:val="0"/>
      <w:marRight w:val="0"/>
      <w:marTop w:val="0"/>
      <w:marBottom w:val="0"/>
      <w:divBdr>
        <w:top w:val="none" w:sz="0" w:space="0" w:color="auto"/>
        <w:left w:val="none" w:sz="0" w:space="0" w:color="auto"/>
        <w:bottom w:val="none" w:sz="0" w:space="0" w:color="auto"/>
        <w:right w:val="none" w:sz="0" w:space="0" w:color="auto"/>
      </w:divBdr>
    </w:div>
    <w:div w:id="635140838">
      <w:bodyDiv w:val="1"/>
      <w:marLeft w:val="0"/>
      <w:marRight w:val="0"/>
      <w:marTop w:val="0"/>
      <w:marBottom w:val="0"/>
      <w:divBdr>
        <w:top w:val="none" w:sz="0" w:space="0" w:color="auto"/>
        <w:left w:val="none" w:sz="0" w:space="0" w:color="auto"/>
        <w:bottom w:val="none" w:sz="0" w:space="0" w:color="auto"/>
        <w:right w:val="none" w:sz="0" w:space="0" w:color="auto"/>
      </w:divBdr>
    </w:div>
    <w:div w:id="687679975">
      <w:bodyDiv w:val="1"/>
      <w:marLeft w:val="0"/>
      <w:marRight w:val="0"/>
      <w:marTop w:val="0"/>
      <w:marBottom w:val="0"/>
      <w:divBdr>
        <w:top w:val="none" w:sz="0" w:space="0" w:color="auto"/>
        <w:left w:val="none" w:sz="0" w:space="0" w:color="auto"/>
        <w:bottom w:val="none" w:sz="0" w:space="0" w:color="auto"/>
        <w:right w:val="none" w:sz="0" w:space="0" w:color="auto"/>
      </w:divBdr>
    </w:div>
    <w:div w:id="709652706">
      <w:bodyDiv w:val="1"/>
      <w:marLeft w:val="0"/>
      <w:marRight w:val="0"/>
      <w:marTop w:val="0"/>
      <w:marBottom w:val="0"/>
      <w:divBdr>
        <w:top w:val="none" w:sz="0" w:space="0" w:color="auto"/>
        <w:left w:val="none" w:sz="0" w:space="0" w:color="auto"/>
        <w:bottom w:val="none" w:sz="0" w:space="0" w:color="auto"/>
        <w:right w:val="none" w:sz="0" w:space="0" w:color="auto"/>
      </w:divBdr>
    </w:div>
    <w:div w:id="717317636">
      <w:bodyDiv w:val="1"/>
      <w:marLeft w:val="0"/>
      <w:marRight w:val="0"/>
      <w:marTop w:val="0"/>
      <w:marBottom w:val="0"/>
      <w:divBdr>
        <w:top w:val="none" w:sz="0" w:space="0" w:color="auto"/>
        <w:left w:val="none" w:sz="0" w:space="0" w:color="auto"/>
        <w:bottom w:val="none" w:sz="0" w:space="0" w:color="auto"/>
        <w:right w:val="none" w:sz="0" w:space="0" w:color="auto"/>
      </w:divBdr>
    </w:div>
    <w:div w:id="760761360">
      <w:bodyDiv w:val="1"/>
      <w:marLeft w:val="0"/>
      <w:marRight w:val="0"/>
      <w:marTop w:val="0"/>
      <w:marBottom w:val="0"/>
      <w:divBdr>
        <w:top w:val="none" w:sz="0" w:space="0" w:color="auto"/>
        <w:left w:val="none" w:sz="0" w:space="0" w:color="auto"/>
        <w:bottom w:val="none" w:sz="0" w:space="0" w:color="auto"/>
        <w:right w:val="none" w:sz="0" w:space="0" w:color="auto"/>
      </w:divBdr>
    </w:div>
    <w:div w:id="802620776">
      <w:bodyDiv w:val="1"/>
      <w:marLeft w:val="0"/>
      <w:marRight w:val="0"/>
      <w:marTop w:val="0"/>
      <w:marBottom w:val="0"/>
      <w:divBdr>
        <w:top w:val="none" w:sz="0" w:space="0" w:color="auto"/>
        <w:left w:val="none" w:sz="0" w:space="0" w:color="auto"/>
        <w:bottom w:val="none" w:sz="0" w:space="0" w:color="auto"/>
        <w:right w:val="none" w:sz="0" w:space="0" w:color="auto"/>
      </w:divBdr>
    </w:div>
    <w:div w:id="840202572">
      <w:bodyDiv w:val="1"/>
      <w:marLeft w:val="0"/>
      <w:marRight w:val="0"/>
      <w:marTop w:val="0"/>
      <w:marBottom w:val="0"/>
      <w:divBdr>
        <w:top w:val="none" w:sz="0" w:space="0" w:color="auto"/>
        <w:left w:val="none" w:sz="0" w:space="0" w:color="auto"/>
        <w:bottom w:val="none" w:sz="0" w:space="0" w:color="auto"/>
        <w:right w:val="none" w:sz="0" w:space="0" w:color="auto"/>
      </w:divBdr>
    </w:div>
    <w:div w:id="876551559">
      <w:bodyDiv w:val="1"/>
      <w:marLeft w:val="0"/>
      <w:marRight w:val="0"/>
      <w:marTop w:val="0"/>
      <w:marBottom w:val="0"/>
      <w:divBdr>
        <w:top w:val="none" w:sz="0" w:space="0" w:color="auto"/>
        <w:left w:val="none" w:sz="0" w:space="0" w:color="auto"/>
        <w:bottom w:val="none" w:sz="0" w:space="0" w:color="auto"/>
        <w:right w:val="none" w:sz="0" w:space="0" w:color="auto"/>
      </w:divBdr>
    </w:div>
    <w:div w:id="939483772">
      <w:bodyDiv w:val="1"/>
      <w:marLeft w:val="0"/>
      <w:marRight w:val="0"/>
      <w:marTop w:val="0"/>
      <w:marBottom w:val="0"/>
      <w:divBdr>
        <w:top w:val="none" w:sz="0" w:space="0" w:color="auto"/>
        <w:left w:val="none" w:sz="0" w:space="0" w:color="auto"/>
        <w:bottom w:val="none" w:sz="0" w:space="0" w:color="auto"/>
        <w:right w:val="none" w:sz="0" w:space="0" w:color="auto"/>
      </w:divBdr>
    </w:div>
    <w:div w:id="943879774">
      <w:bodyDiv w:val="1"/>
      <w:marLeft w:val="0"/>
      <w:marRight w:val="0"/>
      <w:marTop w:val="0"/>
      <w:marBottom w:val="0"/>
      <w:divBdr>
        <w:top w:val="none" w:sz="0" w:space="0" w:color="auto"/>
        <w:left w:val="none" w:sz="0" w:space="0" w:color="auto"/>
        <w:bottom w:val="none" w:sz="0" w:space="0" w:color="auto"/>
        <w:right w:val="none" w:sz="0" w:space="0" w:color="auto"/>
      </w:divBdr>
    </w:div>
    <w:div w:id="1016081740">
      <w:bodyDiv w:val="1"/>
      <w:marLeft w:val="0"/>
      <w:marRight w:val="0"/>
      <w:marTop w:val="0"/>
      <w:marBottom w:val="0"/>
      <w:divBdr>
        <w:top w:val="none" w:sz="0" w:space="0" w:color="auto"/>
        <w:left w:val="none" w:sz="0" w:space="0" w:color="auto"/>
        <w:bottom w:val="none" w:sz="0" w:space="0" w:color="auto"/>
        <w:right w:val="none" w:sz="0" w:space="0" w:color="auto"/>
      </w:divBdr>
    </w:div>
    <w:div w:id="1028676470">
      <w:bodyDiv w:val="1"/>
      <w:marLeft w:val="0"/>
      <w:marRight w:val="0"/>
      <w:marTop w:val="0"/>
      <w:marBottom w:val="0"/>
      <w:divBdr>
        <w:top w:val="none" w:sz="0" w:space="0" w:color="auto"/>
        <w:left w:val="none" w:sz="0" w:space="0" w:color="auto"/>
        <w:bottom w:val="none" w:sz="0" w:space="0" w:color="auto"/>
        <w:right w:val="none" w:sz="0" w:space="0" w:color="auto"/>
      </w:divBdr>
    </w:div>
    <w:div w:id="1119689951">
      <w:bodyDiv w:val="1"/>
      <w:marLeft w:val="0"/>
      <w:marRight w:val="0"/>
      <w:marTop w:val="0"/>
      <w:marBottom w:val="0"/>
      <w:divBdr>
        <w:top w:val="none" w:sz="0" w:space="0" w:color="auto"/>
        <w:left w:val="none" w:sz="0" w:space="0" w:color="auto"/>
        <w:bottom w:val="none" w:sz="0" w:space="0" w:color="auto"/>
        <w:right w:val="none" w:sz="0" w:space="0" w:color="auto"/>
      </w:divBdr>
    </w:div>
    <w:div w:id="1135683685">
      <w:bodyDiv w:val="1"/>
      <w:marLeft w:val="0"/>
      <w:marRight w:val="0"/>
      <w:marTop w:val="0"/>
      <w:marBottom w:val="0"/>
      <w:divBdr>
        <w:top w:val="none" w:sz="0" w:space="0" w:color="auto"/>
        <w:left w:val="none" w:sz="0" w:space="0" w:color="auto"/>
        <w:bottom w:val="none" w:sz="0" w:space="0" w:color="auto"/>
        <w:right w:val="none" w:sz="0" w:space="0" w:color="auto"/>
      </w:divBdr>
    </w:div>
    <w:div w:id="1160921944">
      <w:bodyDiv w:val="1"/>
      <w:marLeft w:val="0"/>
      <w:marRight w:val="0"/>
      <w:marTop w:val="0"/>
      <w:marBottom w:val="0"/>
      <w:divBdr>
        <w:top w:val="none" w:sz="0" w:space="0" w:color="auto"/>
        <w:left w:val="none" w:sz="0" w:space="0" w:color="auto"/>
        <w:bottom w:val="none" w:sz="0" w:space="0" w:color="auto"/>
        <w:right w:val="none" w:sz="0" w:space="0" w:color="auto"/>
      </w:divBdr>
    </w:div>
    <w:div w:id="1168129848">
      <w:bodyDiv w:val="1"/>
      <w:marLeft w:val="0"/>
      <w:marRight w:val="0"/>
      <w:marTop w:val="0"/>
      <w:marBottom w:val="0"/>
      <w:divBdr>
        <w:top w:val="none" w:sz="0" w:space="0" w:color="auto"/>
        <w:left w:val="none" w:sz="0" w:space="0" w:color="auto"/>
        <w:bottom w:val="none" w:sz="0" w:space="0" w:color="auto"/>
        <w:right w:val="none" w:sz="0" w:space="0" w:color="auto"/>
      </w:divBdr>
    </w:div>
    <w:div w:id="1168715802">
      <w:bodyDiv w:val="1"/>
      <w:marLeft w:val="0"/>
      <w:marRight w:val="0"/>
      <w:marTop w:val="0"/>
      <w:marBottom w:val="0"/>
      <w:divBdr>
        <w:top w:val="none" w:sz="0" w:space="0" w:color="auto"/>
        <w:left w:val="none" w:sz="0" w:space="0" w:color="auto"/>
        <w:bottom w:val="none" w:sz="0" w:space="0" w:color="auto"/>
        <w:right w:val="none" w:sz="0" w:space="0" w:color="auto"/>
      </w:divBdr>
    </w:div>
    <w:div w:id="1202785404">
      <w:bodyDiv w:val="1"/>
      <w:marLeft w:val="0"/>
      <w:marRight w:val="0"/>
      <w:marTop w:val="0"/>
      <w:marBottom w:val="0"/>
      <w:divBdr>
        <w:top w:val="none" w:sz="0" w:space="0" w:color="auto"/>
        <w:left w:val="none" w:sz="0" w:space="0" w:color="auto"/>
        <w:bottom w:val="none" w:sz="0" w:space="0" w:color="auto"/>
        <w:right w:val="none" w:sz="0" w:space="0" w:color="auto"/>
      </w:divBdr>
    </w:div>
    <w:div w:id="1204253409">
      <w:bodyDiv w:val="1"/>
      <w:marLeft w:val="0"/>
      <w:marRight w:val="0"/>
      <w:marTop w:val="0"/>
      <w:marBottom w:val="0"/>
      <w:divBdr>
        <w:top w:val="none" w:sz="0" w:space="0" w:color="auto"/>
        <w:left w:val="none" w:sz="0" w:space="0" w:color="auto"/>
        <w:bottom w:val="none" w:sz="0" w:space="0" w:color="auto"/>
        <w:right w:val="none" w:sz="0" w:space="0" w:color="auto"/>
      </w:divBdr>
    </w:div>
    <w:div w:id="1261909077">
      <w:bodyDiv w:val="1"/>
      <w:marLeft w:val="0"/>
      <w:marRight w:val="0"/>
      <w:marTop w:val="0"/>
      <w:marBottom w:val="0"/>
      <w:divBdr>
        <w:top w:val="none" w:sz="0" w:space="0" w:color="auto"/>
        <w:left w:val="none" w:sz="0" w:space="0" w:color="auto"/>
        <w:bottom w:val="none" w:sz="0" w:space="0" w:color="auto"/>
        <w:right w:val="none" w:sz="0" w:space="0" w:color="auto"/>
      </w:divBdr>
    </w:div>
    <w:div w:id="1277061174">
      <w:bodyDiv w:val="1"/>
      <w:marLeft w:val="0"/>
      <w:marRight w:val="0"/>
      <w:marTop w:val="0"/>
      <w:marBottom w:val="0"/>
      <w:divBdr>
        <w:top w:val="none" w:sz="0" w:space="0" w:color="auto"/>
        <w:left w:val="none" w:sz="0" w:space="0" w:color="auto"/>
        <w:bottom w:val="none" w:sz="0" w:space="0" w:color="auto"/>
        <w:right w:val="none" w:sz="0" w:space="0" w:color="auto"/>
      </w:divBdr>
    </w:div>
    <w:div w:id="1283999871">
      <w:bodyDiv w:val="1"/>
      <w:marLeft w:val="0"/>
      <w:marRight w:val="0"/>
      <w:marTop w:val="0"/>
      <w:marBottom w:val="0"/>
      <w:divBdr>
        <w:top w:val="none" w:sz="0" w:space="0" w:color="auto"/>
        <w:left w:val="none" w:sz="0" w:space="0" w:color="auto"/>
        <w:bottom w:val="none" w:sz="0" w:space="0" w:color="auto"/>
        <w:right w:val="none" w:sz="0" w:space="0" w:color="auto"/>
      </w:divBdr>
    </w:div>
    <w:div w:id="1290824347">
      <w:bodyDiv w:val="1"/>
      <w:marLeft w:val="0"/>
      <w:marRight w:val="0"/>
      <w:marTop w:val="0"/>
      <w:marBottom w:val="0"/>
      <w:divBdr>
        <w:top w:val="none" w:sz="0" w:space="0" w:color="auto"/>
        <w:left w:val="none" w:sz="0" w:space="0" w:color="auto"/>
        <w:bottom w:val="none" w:sz="0" w:space="0" w:color="auto"/>
        <w:right w:val="none" w:sz="0" w:space="0" w:color="auto"/>
      </w:divBdr>
    </w:div>
    <w:div w:id="1305042938">
      <w:bodyDiv w:val="1"/>
      <w:marLeft w:val="0"/>
      <w:marRight w:val="0"/>
      <w:marTop w:val="0"/>
      <w:marBottom w:val="0"/>
      <w:divBdr>
        <w:top w:val="none" w:sz="0" w:space="0" w:color="auto"/>
        <w:left w:val="none" w:sz="0" w:space="0" w:color="auto"/>
        <w:bottom w:val="none" w:sz="0" w:space="0" w:color="auto"/>
        <w:right w:val="none" w:sz="0" w:space="0" w:color="auto"/>
      </w:divBdr>
    </w:div>
    <w:div w:id="1337270235">
      <w:bodyDiv w:val="1"/>
      <w:marLeft w:val="0"/>
      <w:marRight w:val="0"/>
      <w:marTop w:val="0"/>
      <w:marBottom w:val="0"/>
      <w:divBdr>
        <w:top w:val="none" w:sz="0" w:space="0" w:color="auto"/>
        <w:left w:val="none" w:sz="0" w:space="0" w:color="auto"/>
        <w:bottom w:val="none" w:sz="0" w:space="0" w:color="auto"/>
        <w:right w:val="none" w:sz="0" w:space="0" w:color="auto"/>
      </w:divBdr>
    </w:div>
    <w:div w:id="1402093625">
      <w:bodyDiv w:val="1"/>
      <w:marLeft w:val="0"/>
      <w:marRight w:val="0"/>
      <w:marTop w:val="0"/>
      <w:marBottom w:val="0"/>
      <w:divBdr>
        <w:top w:val="none" w:sz="0" w:space="0" w:color="auto"/>
        <w:left w:val="none" w:sz="0" w:space="0" w:color="auto"/>
        <w:bottom w:val="none" w:sz="0" w:space="0" w:color="auto"/>
        <w:right w:val="none" w:sz="0" w:space="0" w:color="auto"/>
      </w:divBdr>
    </w:div>
    <w:div w:id="1453285570">
      <w:bodyDiv w:val="1"/>
      <w:marLeft w:val="0"/>
      <w:marRight w:val="0"/>
      <w:marTop w:val="0"/>
      <w:marBottom w:val="0"/>
      <w:divBdr>
        <w:top w:val="none" w:sz="0" w:space="0" w:color="auto"/>
        <w:left w:val="none" w:sz="0" w:space="0" w:color="auto"/>
        <w:bottom w:val="none" w:sz="0" w:space="0" w:color="auto"/>
        <w:right w:val="none" w:sz="0" w:space="0" w:color="auto"/>
      </w:divBdr>
    </w:div>
    <w:div w:id="1459180919">
      <w:bodyDiv w:val="1"/>
      <w:marLeft w:val="0"/>
      <w:marRight w:val="0"/>
      <w:marTop w:val="0"/>
      <w:marBottom w:val="0"/>
      <w:divBdr>
        <w:top w:val="none" w:sz="0" w:space="0" w:color="auto"/>
        <w:left w:val="none" w:sz="0" w:space="0" w:color="auto"/>
        <w:bottom w:val="none" w:sz="0" w:space="0" w:color="auto"/>
        <w:right w:val="none" w:sz="0" w:space="0" w:color="auto"/>
      </w:divBdr>
    </w:div>
    <w:div w:id="1499930534">
      <w:bodyDiv w:val="1"/>
      <w:marLeft w:val="0"/>
      <w:marRight w:val="0"/>
      <w:marTop w:val="0"/>
      <w:marBottom w:val="0"/>
      <w:divBdr>
        <w:top w:val="none" w:sz="0" w:space="0" w:color="auto"/>
        <w:left w:val="none" w:sz="0" w:space="0" w:color="auto"/>
        <w:bottom w:val="none" w:sz="0" w:space="0" w:color="auto"/>
        <w:right w:val="none" w:sz="0" w:space="0" w:color="auto"/>
      </w:divBdr>
    </w:div>
    <w:div w:id="1543205074">
      <w:bodyDiv w:val="1"/>
      <w:marLeft w:val="0"/>
      <w:marRight w:val="0"/>
      <w:marTop w:val="0"/>
      <w:marBottom w:val="0"/>
      <w:divBdr>
        <w:top w:val="none" w:sz="0" w:space="0" w:color="auto"/>
        <w:left w:val="none" w:sz="0" w:space="0" w:color="auto"/>
        <w:bottom w:val="none" w:sz="0" w:space="0" w:color="auto"/>
        <w:right w:val="none" w:sz="0" w:space="0" w:color="auto"/>
      </w:divBdr>
    </w:div>
    <w:div w:id="1574389718">
      <w:bodyDiv w:val="1"/>
      <w:marLeft w:val="0"/>
      <w:marRight w:val="0"/>
      <w:marTop w:val="0"/>
      <w:marBottom w:val="0"/>
      <w:divBdr>
        <w:top w:val="none" w:sz="0" w:space="0" w:color="auto"/>
        <w:left w:val="none" w:sz="0" w:space="0" w:color="auto"/>
        <w:bottom w:val="none" w:sz="0" w:space="0" w:color="auto"/>
        <w:right w:val="none" w:sz="0" w:space="0" w:color="auto"/>
      </w:divBdr>
    </w:div>
    <w:div w:id="1584140197">
      <w:bodyDiv w:val="1"/>
      <w:marLeft w:val="0"/>
      <w:marRight w:val="0"/>
      <w:marTop w:val="0"/>
      <w:marBottom w:val="0"/>
      <w:divBdr>
        <w:top w:val="none" w:sz="0" w:space="0" w:color="auto"/>
        <w:left w:val="none" w:sz="0" w:space="0" w:color="auto"/>
        <w:bottom w:val="none" w:sz="0" w:space="0" w:color="auto"/>
        <w:right w:val="none" w:sz="0" w:space="0" w:color="auto"/>
      </w:divBdr>
    </w:div>
    <w:div w:id="1602109912">
      <w:bodyDiv w:val="1"/>
      <w:marLeft w:val="0"/>
      <w:marRight w:val="0"/>
      <w:marTop w:val="0"/>
      <w:marBottom w:val="0"/>
      <w:divBdr>
        <w:top w:val="none" w:sz="0" w:space="0" w:color="auto"/>
        <w:left w:val="none" w:sz="0" w:space="0" w:color="auto"/>
        <w:bottom w:val="none" w:sz="0" w:space="0" w:color="auto"/>
        <w:right w:val="none" w:sz="0" w:space="0" w:color="auto"/>
      </w:divBdr>
    </w:div>
    <w:div w:id="1633320318">
      <w:bodyDiv w:val="1"/>
      <w:marLeft w:val="0"/>
      <w:marRight w:val="0"/>
      <w:marTop w:val="0"/>
      <w:marBottom w:val="0"/>
      <w:divBdr>
        <w:top w:val="none" w:sz="0" w:space="0" w:color="auto"/>
        <w:left w:val="none" w:sz="0" w:space="0" w:color="auto"/>
        <w:bottom w:val="none" w:sz="0" w:space="0" w:color="auto"/>
        <w:right w:val="none" w:sz="0" w:space="0" w:color="auto"/>
      </w:divBdr>
    </w:div>
    <w:div w:id="1667199329">
      <w:bodyDiv w:val="1"/>
      <w:marLeft w:val="0"/>
      <w:marRight w:val="0"/>
      <w:marTop w:val="0"/>
      <w:marBottom w:val="0"/>
      <w:divBdr>
        <w:top w:val="none" w:sz="0" w:space="0" w:color="auto"/>
        <w:left w:val="none" w:sz="0" w:space="0" w:color="auto"/>
        <w:bottom w:val="none" w:sz="0" w:space="0" w:color="auto"/>
        <w:right w:val="none" w:sz="0" w:space="0" w:color="auto"/>
      </w:divBdr>
    </w:div>
    <w:div w:id="1709604612">
      <w:bodyDiv w:val="1"/>
      <w:marLeft w:val="0"/>
      <w:marRight w:val="0"/>
      <w:marTop w:val="0"/>
      <w:marBottom w:val="0"/>
      <w:divBdr>
        <w:top w:val="none" w:sz="0" w:space="0" w:color="auto"/>
        <w:left w:val="none" w:sz="0" w:space="0" w:color="auto"/>
        <w:bottom w:val="none" w:sz="0" w:space="0" w:color="auto"/>
        <w:right w:val="none" w:sz="0" w:space="0" w:color="auto"/>
      </w:divBdr>
    </w:div>
    <w:div w:id="1742557325">
      <w:bodyDiv w:val="1"/>
      <w:marLeft w:val="0"/>
      <w:marRight w:val="0"/>
      <w:marTop w:val="0"/>
      <w:marBottom w:val="0"/>
      <w:divBdr>
        <w:top w:val="none" w:sz="0" w:space="0" w:color="auto"/>
        <w:left w:val="none" w:sz="0" w:space="0" w:color="auto"/>
        <w:bottom w:val="none" w:sz="0" w:space="0" w:color="auto"/>
        <w:right w:val="none" w:sz="0" w:space="0" w:color="auto"/>
      </w:divBdr>
    </w:div>
    <w:div w:id="1753430264">
      <w:bodyDiv w:val="1"/>
      <w:marLeft w:val="0"/>
      <w:marRight w:val="0"/>
      <w:marTop w:val="0"/>
      <w:marBottom w:val="0"/>
      <w:divBdr>
        <w:top w:val="none" w:sz="0" w:space="0" w:color="auto"/>
        <w:left w:val="none" w:sz="0" w:space="0" w:color="auto"/>
        <w:bottom w:val="none" w:sz="0" w:space="0" w:color="auto"/>
        <w:right w:val="none" w:sz="0" w:space="0" w:color="auto"/>
      </w:divBdr>
    </w:div>
    <w:div w:id="1759208011">
      <w:bodyDiv w:val="1"/>
      <w:marLeft w:val="0"/>
      <w:marRight w:val="0"/>
      <w:marTop w:val="0"/>
      <w:marBottom w:val="0"/>
      <w:divBdr>
        <w:top w:val="none" w:sz="0" w:space="0" w:color="auto"/>
        <w:left w:val="none" w:sz="0" w:space="0" w:color="auto"/>
        <w:bottom w:val="none" w:sz="0" w:space="0" w:color="auto"/>
        <w:right w:val="none" w:sz="0" w:space="0" w:color="auto"/>
      </w:divBdr>
    </w:div>
    <w:div w:id="1918856554">
      <w:bodyDiv w:val="1"/>
      <w:marLeft w:val="0"/>
      <w:marRight w:val="0"/>
      <w:marTop w:val="0"/>
      <w:marBottom w:val="0"/>
      <w:divBdr>
        <w:top w:val="none" w:sz="0" w:space="0" w:color="auto"/>
        <w:left w:val="none" w:sz="0" w:space="0" w:color="auto"/>
        <w:bottom w:val="none" w:sz="0" w:space="0" w:color="auto"/>
        <w:right w:val="none" w:sz="0" w:space="0" w:color="auto"/>
      </w:divBdr>
    </w:div>
    <w:div w:id="1941641493">
      <w:bodyDiv w:val="1"/>
      <w:marLeft w:val="0"/>
      <w:marRight w:val="0"/>
      <w:marTop w:val="0"/>
      <w:marBottom w:val="0"/>
      <w:divBdr>
        <w:top w:val="none" w:sz="0" w:space="0" w:color="auto"/>
        <w:left w:val="none" w:sz="0" w:space="0" w:color="auto"/>
        <w:bottom w:val="none" w:sz="0" w:space="0" w:color="auto"/>
        <w:right w:val="none" w:sz="0" w:space="0" w:color="auto"/>
      </w:divBdr>
    </w:div>
    <w:div w:id="2044165759">
      <w:bodyDiv w:val="1"/>
      <w:marLeft w:val="0"/>
      <w:marRight w:val="0"/>
      <w:marTop w:val="0"/>
      <w:marBottom w:val="0"/>
      <w:divBdr>
        <w:top w:val="none" w:sz="0" w:space="0" w:color="auto"/>
        <w:left w:val="none" w:sz="0" w:space="0" w:color="auto"/>
        <w:bottom w:val="none" w:sz="0" w:space="0" w:color="auto"/>
        <w:right w:val="none" w:sz="0" w:space="0" w:color="auto"/>
      </w:divBdr>
    </w:div>
    <w:div w:id="2058577627">
      <w:bodyDiv w:val="1"/>
      <w:marLeft w:val="0"/>
      <w:marRight w:val="0"/>
      <w:marTop w:val="0"/>
      <w:marBottom w:val="0"/>
      <w:divBdr>
        <w:top w:val="none" w:sz="0" w:space="0" w:color="auto"/>
        <w:left w:val="none" w:sz="0" w:space="0" w:color="auto"/>
        <w:bottom w:val="none" w:sz="0" w:space="0" w:color="auto"/>
        <w:right w:val="none" w:sz="0" w:space="0" w:color="auto"/>
      </w:divBdr>
    </w:div>
    <w:div w:id="208937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012e976-dc8e-4fdc-a0c7-725dc32d0db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59F5AF6FEDF67419D2E90D5F75789D5" ma:contentTypeVersion="11" ma:contentTypeDescription="สร้างเอกสารใหม่" ma:contentTypeScope="" ma:versionID="21e77acfe3ff283bbee463ec32e0d0d5">
  <xsd:schema xmlns:xsd="http://www.w3.org/2001/XMLSchema" xmlns:xs="http://www.w3.org/2001/XMLSchema" xmlns:p="http://schemas.microsoft.com/office/2006/metadata/properties" xmlns:ns2="c012e976-dc8e-4fdc-a0c7-725dc32d0db0" xmlns:ns3="bc32489b-1926-4feb-a80e-ef14eb13a7a7" targetNamespace="http://schemas.microsoft.com/office/2006/metadata/properties" ma:root="true" ma:fieldsID="4266f5e2d677fc0aae500700c77eddaf" ns2:_="" ns3:_="">
    <xsd:import namespace="c012e976-dc8e-4fdc-a0c7-725dc32d0db0"/>
    <xsd:import namespace="bc32489b-1926-4feb-a80e-ef14eb13a7a7"/>
    <xsd:element name="properties">
      <xsd:complexType>
        <xsd:sequence>
          <xsd:element name="documentManagement">
            <xsd:complexType>
              <xsd:all>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12e976-dc8e-4fdc-a0c7-725dc32d0db0" elementFormDefault="qualified">
    <xsd:import namespace="http://schemas.microsoft.com/office/2006/documentManagement/types"/>
    <xsd:import namespace="http://schemas.microsoft.com/office/infopath/2007/PartnerControls"/>
    <xsd:element name="MediaServiceAutoTags" ma:index="8" nillable="true" ma:displayName="Tags" ma:internalName="MediaServiceAutoTags" ma:readOnly="true">
      <xsd:simpleType>
        <xsd:restriction base="dms:Text"/>
      </xsd:simpleType>
    </xsd:element>
    <xsd:element name="MediaServiceOCR" ma:index="9" nillable="true" ma:displayName="Extracted Text" ma:internalName="MediaServiceOCR" ma:readOnly="true">
      <xsd:simpleType>
        <xsd:restriction base="dms:Note">
          <xsd:maxLength value="255"/>
        </xsd:restriction>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32489b-1926-4feb-a80e-ef14eb13a7a7"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CC948C-7182-45C4-90D1-4DF0FEB45822}">
  <ds:schemaRefs>
    <ds:schemaRef ds:uri="http://schemas.openxmlformats.org/officeDocument/2006/bibliography"/>
  </ds:schemaRefs>
</ds:datastoreItem>
</file>

<file path=customXml/itemProps2.xml><?xml version="1.0" encoding="utf-8"?>
<ds:datastoreItem xmlns:ds="http://schemas.openxmlformats.org/officeDocument/2006/customXml" ds:itemID="{38EA83F2-C882-4AAC-B74C-8542CE3BD0FC}">
  <ds:schemaRefs>
    <ds:schemaRef ds:uri="http://schemas.microsoft.com/office/2006/metadata/properties"/>
    <ds:schemaRef ds:uri="http://schemas.microsoft.com/office/infopath/2007/PartnerControls"/>
    <ds:schemaRef ds:uri="c012e976-dc8e-4fdc-a0c7-725dc32d0db0"/>
  </ds:schemaRefs>
</ds:datastoreItem>
</file>

<file path=customXml/itemProps3.xml><?xml version="1.0" encoding="utf-8"?>
<ds:datastoreItem xmlns:ds="http://schemas.openxmlformats.org/officeDocument/2006/customXml" ds:itemID="{1744A399-CB9B-426D-A5F0-BA10B42A826F}"/>
</file>

<file path=customXml/itemProps4.xml><?xml version="1.0" encoding="utf-8"?>
<ds:datastoreItem xmlns:ds="http://schemas.openxmlformats.org/officeDocument/2006/customXml" ds:itemID="{8FB7C23D-9F72-4B7E-9F7E-4B86F19CA6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4732</Words>
  <Characters>27860</Characters>
  <Application>Microsoft Office Word</Application>
  <DocSecurity>0</DocSecurity>
  <Lines>232</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แนเชอรัล พาร์ค จำกัด (มหาชน)</vt:lpstr>
    </vt:vector>
  </TitlesOfParts>
  <Company>Ernst &amp; Young</Company>
  <LinksUpToDate>false</LinksUpToDate>
  <CharactersWithSpaces>32527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Kitiya Akaraphon</dc:creator>
  <cp:keywords/>
  <dc:description/>
  <cp:lastModifiedBy>Wanwimon Unanuya</cp:lastModifiedBy>
  <cp:revision>2</cp:revision>
  <cp:lastPrinted>2024-11-01T15:18:00Z</cp:lastPrinted>
  <dcterms:created xsi:type="dcterms:W3CDTF">2024-11-08T05:59:00Z</dcterms:created>
  <dcterms:modified xsi:type="dcterms:W3CDTF">2024-11-08T05:59:00Z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0x010100A59F5AF6FEDF67419D2E90D5F75789D5</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