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2E3C75" w14:textId="49B58064" w:rsidR="007140F2" w:rsidRPr="00E93C70" w:rsidRDefault="007140F2" w:rsidP="00CC05CE">
      <w:pPr>
        <w:spacing w:line="380" w:lineRule="exact"/>
        <w:jc w:val="thaiDistribute"/>
        <w:rPr>
          <w:rFonts w:ascii="Arial" w:hAnsi="Arial" w:cs="Arial"/>
          <w:b/>
          <w:bCs/>
          <w:sz w:val="22"/>
          <w:szCs w:val="22"/>
        </w:rPr>
      </w:pPr>
      <w:r w:rsidRPr="00E93C70">
        <w:rPr>
          <w:rFonts w:ascii="Arial" w:hAnsi="Arial" w:cs="Arial"/>
          <w:b/>
          <w:bCs/>
          <w:sz w:val="22"/>
          <w:szCs w:val="22"/>
        </w:rPr>
        <w:t>Bangkok Dusit Medical Services Public Company Limited and its subsidiaries</w:t>
      </w:r>
    </w:p>
    <w:p w14:paraId="13D2195E" w14:textId="2E22CB79" w:rsidR="007140F2" w:rsidRPr="00E93C70" w:rsidRDefault="00EB02C0" w:rsidP="00CC05CE">
      <w:pPr>
        <w:spacing w:line="380" w:lineRule="exact"/>
        <w:jc w:val="thaiDistribute"/>
        <w:rPr>
          <w:rFonts w:ascii="Arial" w:hAnsi="Arial" w:cs="Arial"/>
          <w:b/>
          <w:bCs/>
          <w:sz w:val="22"/>
          <w:szCs w:val="22"/>
        </w:rPr>
      </w:pPr>
      <w:r w:rsidRPr="00E93C70">
        <w:rPr>
          <w:rFonts w:ascii="Arial" w:hAnsi="Arial" w:cs="Browallia New"/>
          <w:b/>
          <w:bCs/>
          <w:sz w:val="22"/>
          <w:szCs w:val="28"/>
        </w:rPr>
        <w:t>Condensed n</w:t>
      </w:r>
      <w:r w:rsidR="007140F2" w:rsidRPr="00E93C70">
        <w:rPr>
          <w:rFonts w:ascii="Arial" w:hAnsi="Arial" w:cs="Arial"/>
          <w:b/>
          <w:bCs/>
          <w:sz w:val="22"/>
          <w:szCs w:val="22"/>
        </w:rPr>
        <w:t>otes to interim financial statements</w:t>
      </w:r>
    </w:p>
    <w:p w14:paraId="7E23DBD9" w14:textId="01A8AFB7" w:rsidR="007140F2" w:rsidRPr="00E93C70" w:rsidRDefault="009D04C1" w:rsidP="00CC05CE">
      <w:pPr>
        <w:spacing w:line="380" w:lineRule="exact"/>
        <w:jc w:val="thaiDistribute"/>
        <w:rPr>
          <w:rFonts w:ascii="Arial" w:eastAsia="Batang" w:hAnsi="Arial" w:cs="Arial"/>
          <w:b/>
          <w:bCs/>
          <w:sz w:val="22"/>
          <w:szCs w:val="22"/>
          <w:lang w:eastAsia="ko-KR"/>
        </w:rPr>
      </w:pPr>
      <w:r w:rsidRPr="00E93C70">
        <w:rPr>
          <w:rFonts w:ascii="Arial" w:hAnsi="Arial" w:cs="Arial"/>
          <w:b/>
          <w:bCs/>
          <w:sz w:val="22"/>
          <w:szCs w:val="22"/>
        </w:rPr>
        <w:t xml:space="preserve">For the </w:t>
      </w:r>
      <w:r w:rsidR="00C24906" w:rsidRPr="00E93C70">
        <w:rPr>
          <w:rFonts w:ascii="Arial" w:hAnsi="Arial" w:cs="Arial"/>
          <w:b/>
          <w:bCs/>
          <w:sz w:val="22"/>
          <w:szCs w:val="22"/>
        </w:rPr>
        <w:t>three-month</w:t>
      </w:r>
      <w:r w:rsidR="0023334E" w:rsidRPr="00E93C70">
        <w:rPr>
          <w:rFonts w:ascii="Arial" w:hAnsi="Arial" w:cs="Arial"/>
          <w:b/>
          <w:bCs/>
          <w:sz w:val="22"/>
          <w:szCs w:val="22"/>
        </w:rPr>
        <w:t xml:space="preserve"> and </w:t>
      </w:r>
      <w:r w:rsidR="00EC7E1D" w:rsidRPr="00E93C70">
        <w:rPr>
          <w:rFonts w:ascii="Arial" w:hAnsi="Arial" w:cs="Arial"/>
          <w:b/>
          <w:bCs/>
          <w:sz w:val="22"/>
          <w:szCs w:val="22"/>
        </w:rPr>
        <w:t>nine</w:t>
      </w:r>
      <w:r w:rsidR="0023334E" w:rsidRPr="00E93C70">
        <w:rPr>
          <w:rFonts w:ascii="Arial" w:hAnsi="Arial" w:cs="Arial"/>
          <w:b/>
          <w:bCs/>
          <w:sz w:val="22"/>
          <w:szCs w:val="22"/>
        </w:rPr>
        <w:t>-month</w:t>
      </w:r>
      <w:r w:rsidRPr="00E93C70">
        <w:rPr>
          <w:rFonts w:ascii="Arial" w:hAnsi="Arial" w:cs="Arial"/>
          <w:b/>
          <w:bCs/>
          <w:sz w:val="22"/>
          <w:szCs w:val="22"/>
        </w:rPr>
        <w:t xml:space="preserve"> period</w:t>
      </w:r>
      <w:r w:rsidR="006E4182" w:rsidRPr="00E93C70">
        <w:rPr>
          <w:rFonts w:ascii="Arial" w:hAnsi="Arial" w:cs="Arial"/>
          <w:b/>
          <w:bCs/>
          <w:sz w:val="22"/>
          <w:szCs w:val="22"/>
        </w:rPr>
        <w:t>s</w:t>
      </w:r>
      <w:r w:rsidRPr="00E93C70">
        <w:rPr>
          <w:rFonts w:ascii="Arial" w:hAnsi="Arial" w:cs="Arial"/>
          <w:b/>
          <w:bCs/>
          <w:sz w:val="22"/>
          <w:szCs w:val="22"/>
        </w:rPr>
        <w:t xml:space="preserve"> ended </w:t>
      </w:r>
      <w:r w:rsidR="00C24906" w:rsidRPr="00E93C70">
        <w:rPr>
          <w:rFonts w:ascii="Arial" w:hAnsi="Arial" w:cs="Arial"/>
          <w:b/>
          <w:bCs/>
          <w:sz w:val="22"/>
          <w:szCs w:val="22"/>
        </w:rPr>
        <w:t>3</w:t>
      </w:r>
      <w:r w:rsidR="0023334E" w:rsidRPr="00E93C70">
        <w:rPr>
          <w:rFonts w:ascii="Arial" w:hAnsi="Arial" w:cs="Arial"/>
          <w:b/>
          <w:bCs/>
          <w:sz w:val="22"/>
          <w:szCs w:val="22"/>
        </w:rPr>
        <w:t>0</w:t>
      </w:r>
      <w:r w:rsidR="00C24906" w:rsidRPr="00E93C70">
        <w:rPr>
          <w:rFonts w:ascii="Arial" w:hAnsi="Arial" w:cs="Arial"/>
          <w:b/>
          <w:bCs/>
          <w:sz w:val="22"/>
          <w:szCs w:val="22"/>
        </w:rPr>
        <w:t xml:space="preserve"> </w:t>
      </w:r>
      <w:r w:rsidR="00EC7E1D" w:rsidRPr="00E93C70">
        <w:rPr>
          <w:rFonts w:ascii="Arial" w:hAnsi="Arial" w:cs="Arial"/>
          <w:b/>
          <w:bCs/>
          <w:sz w:val="22"/>
          <w:szCs w:val="22"/>
        </w:rPr>
        <w:t>September</w:t>
      </w:r>
      <w:r w:rsidRPr="00E93C70">
        <w:rPr>
          <w:rFonts w:ascii="Arial" w:hAnsi="Arial" w:cs="Arial"/>
          <w:b/>
          <w:bCs/>
          <w:sz w:val="22"/>
          <w:szCs w:val="22"/>
        </w:rPr>
        <w:t xml:space="preserve"> </w:t>
      </w:r>
      <w:r w:rsidR="00C24906" w:rsidRPr="00E93C70">
        <w:rPr>
          <w:rFonts w:ascii="Arial" w:hAnsi="Arial" w:cs="Arial"/>
          <w:b/>
          <w:bCs/>
          <w:sz w:val="22"/>
          <w:szCs w:val="22"/>
        </w:rPr>
        <w:t>2024</w:t>
      </w:r>
    </w:p>
    <w:p w14:paraId="40B61695" w14:textId="77777777" w:rsidR="007140F2" w:rsidRPr="00E93C70" w:rsidRDefault="007140F2" w:rsidP="00CC05CE">
      <w:pPr>
        <w:spacing w:before="360" w:after="120" w:line="380" w:lineRule="exact"/>
        <w:ind w:left="547" w:hanging="547"/>
        <w:jc w:val="thaiDistribute"/>
        <w:rPr>
          <w:rFonts w:ascii="Arial" w:hAnsi="Arial" w:cs="Arial"/>
          <w:b/>
          <w:bCs/>
          <w:sz w:val="22"/>
          <w:szCs w:val="22"/>
          <w:cs/>
        </w:rPr>
      </w:pPr>
      <w:r w:rsidRPr="00E93C70">
        <w:rPr>
          <w:rFonts w:ascii="Arial" w:hAnsi="Arial" w:cs="Arial"/>
          <w:b/>
          <w:bCs/>
          <w:sz w:val="22"/>
          <w:szCs w:val="22"/>
        </w:rPr>
        <w:t>1.</w:t>
      </w:r>
      <w:r w:rsidRPr="00E93C70">
        <w:rPr>
          <w:rFonts w:ascii="Arial" w:hAnsi="Arial" w:cs="Arial"/>
          <w:b/>
          <w:bCs/>
          <w:sz w:val="22"/>
          <w:szCs w:val="22"/>
        </w:rPr>
        <w:tab/>
        <w:t>General information</w:t>
      </w:r>
    </w:p>
    <w:p w14:paraId="248D2A9F" w14:textId="77777777" w:rsidR="007140F2" w:rsidRPr="00E93C70" w:rsidRDefault="007140F2" w:rsidP="00CC05CE">
      <w:pPr>
        <w:spacing w:before="120" w:after="120" w:line="380" w:lineRule="exact"/>
        <w:ind w:left="547" w:hanging="547"/>
        <w:jc w:val="thaiDistribute"/>
        <w:rPr>
          <w:rFonts w:ascii="Arial" w:hAnsi="Arial" w:cstheme="minorBidi"/>
          <w:b/>
          <w:bCs/>
          <w:sz w:val="22"/>
          <w:szCs w:val="22"/>
          <w:cs/>
        </w:rPr>
      </w:pPr>
      <w:r w:rsidRPr="00E93C70">
        <w:rPr>
          <w:rFonts w:ascii="Arial" w:hAnsi="Arial" w:cs="Arial"/>
          <w:b/>
          <w:bCs/>
          <w:sz w:val="22"/>
          <w:szCs w:val="22"/>
        </w:rPr>
        <w:t>1.</w:t>
      </w:r>
      <w:r w:rsidR="008331CF" w:rsidRPr="00E93C70">
        <w:rPr>
          <w:rFonts w:ascii="Arial" w:hAnsi="Arial" w:cs="Arial"/>
          <w:b/>
          <w:bCs/>
          <w:sz w:val="22"/>
          <w:szCs w:val="22"/>
        </w:rPr>
        <w:t>1</w:t>
      </w:r>
      <w:r w:rsidRPr="00E93C70">
        <w:rPr>
          <w:rFonts w:ascii="Arial" w:hAnsi="Arial" w:cs="Arial"/>
          <w:b/>
          <w:bCs/>
          <w:sz w:val="22"/>
          <w:szCs w:val="22"/>
        </w:rPr>
        <w:tab/>
        <w:t>Basis for the preparation of interim financial statements</w:t>
      </w:r>
    </w:p>
    <w:p w14:paraId="55BFBF94" w14:textId="55BCCD23" w:rsidR="00EB02C0" w:rsidRPr="00E93C70" w:rsidRDefault="00EB02C0" w:rsidP="00EB02C0">
      <w:pPr>
        <w:tabs>
          <w:tab w:val="left" w:pos="2160"/>
        </w:tabs>
        <w:spacing w:before="120" w:after="120" w:line="380" w:lineRule="exact"/>
        <w:ind w:left="547" w:hanging="547"/>
        <w:jc w:val="thaiDistribute"/>
        <w:rPr>
          <w:rFonts w:ascii="Arial" w:hAnsi="Arial" w:cs="Arial"/>
          <w:sz w:val="22"/>
          <w:szCs w:val="22"/>
          <w:lang w:val="x-none" w:eastAsia="x-none"/>
        </w:rPr>
      </w:pPr>
      <w:r w:rsidRPr="00E93C70">
        <w:rPr>
          <w:rFonts w:ascii="Arial" w:hAnsi="Arial" w:cs="Arial"/>
          <w:sz w:val="22"/>
          <w:szCs w:val="22"/>
          <w:cs/>
          <w:lang w:val="x-none" w:eastAsia="x-none"/>
        </w:rPr>
        <w:tab/>
      </w:r>
      <w:r w:rsidRPr="00E93C70">
        <w:rPr>
          <w:rFonts w:ascii="Arial" w:hAnsi="Arial" w:cs="Arial"/>
          <w:sz w:val="22"/>
          <w:szCs w:val="22"/>
          <w:lang w:val="x-none" w:eastAsia="x-none"/>
        </w:rPr>
        <w:t xml:space="preserve">This interim financial statements are prepared in accordance with Thai Accounting Standard 34 Interim Financial Reporting, with the Company presenting condensed interim financial statements. The Company has presented the statements of financial position, </w:t>
      </w:r>
      <w:r w:rsidR="0087419B" w:rsidRPr="00E93C70">
        <w:rPr>
          <w:rFonts w:ascii="Arial" w:hAnsi="Arial" w:cs="Arial"/>
          <w:sz w:val="22"/>
          <w:szCs w:val="22"/>
          <w:lang w:val="x-none" w:eastAsia="x-none"/>
        </w:rPr>
        <w:t xml:space="preserve">income, </w:t>
      </w:r>
      <w:r w:rsidRPr="00E93C70">
        <w:rPr>
          <w:rFonts w:ascii="Arial" w:hAnsi="Arial" w:cs="Arial"/>
          <w:sz w:val="22"/>
          <w:szCs w:val="22"/>
          <w:lang w:val="x-none" w:eastAsia="x-none"/>
        </w:rPr>
        <w:t>comprehensive income, changes in shareholders’ equity, and cash flows in the same format as that used for the annual financial statements and has presented notes to the interim financial statements on a condensed basis.</w:t>
      </w:r>
    </w:p>
    <w:p w14:paraId="2736B890" w14:textId="77777777" w:rsidR="007140F2" w:rsidRPr="00E93C70" w:rsidRDefault="00FD3055" w:rsidP="00CC05CE">
      <w:pPr>
        <w:tabs>
          <w:tab w:val="left" w:pos="2160"/>
        </w:tabs>
        <w:spacing w:before="120" w:after="120" w:line="380" w:lineRule="exact"/>
        <w:ind w:left="547" w:hanging="547"/>
        <w:jc w:val="thaiDistribute"/>
        <w:rPr>
          <w:rFonts w:ascii="Arial" w:hAnsi="Arial" w:cs="Arial"/>
          <w:sz w:val="22"/>
          <w:szCs w:val="22"/>
          <w:lang w:val="x-none" w:eastAsia="x-none"/>
        </w:rPr>
      </w:pPr>
      <w:r w:rsidRPr="00E93C70">
        <w:rPr>
          <w:rFonts w:ascii="Arial" w:hAnsi="Arial" w:cs="Arial"/>
          <w:sz w:val="22"/>
          <w:szCs w:val="22"/>
          <w:lang w:val="x-none" w:eastAsia="x-none"/>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795333CA" w14:textId="77777777" w:rsidR="007140F2" w:rsidRPr="00E93C70" w:rsidRDefault="007140F2" w:rsidP="00CC05CE">
      <w:pPr>
        <w:spacing w:before="120" w:after="120" w:line="380" w:lineRule="exact"/>
        <w:ind w:left="547" w:hanging="547"/>
        <w:jc w:val="thaiDistribute"/>
        <w:rPr>
          <w:rFonts w:ascii="Arial" w:hAnsi="Arial" w:cs="Arial"/>
          <w:sz w:val="22"/>
          <w:szCs w:val="22"/>
        </w:rPr>
      </w:pPr>
      <w:r w:rsidRPr="00E93C70">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interim financial statements.</w:t>
      </w:r>
    </w:p>
    <w:p w14:paraId="07F6D787" w14:textId="77777777" w:rsidR="007140F2" w:rsidRPr="00E93C70" w:rsidRDefault="005E5627" w:rsidP="00CC05CE">
      <w:pPr>
        <w:tabs>
          <w:tab w:val="left" w:pos="360"/>
        </w:tabs>
        <w:spacing w:before="120" w:after="120" w:line="380" w:lineRule="exact"/>
        <w:ind w:left="547" w:hanging="540"/>
        <w:jc w:val="thaiDistribute"/>
        <w:rPr>
          <w:rFonts w:ascii="Arial" w:hAnsi="Arial" w:cs="Arial"/>
          <w:b/>
          <w:bCs/>
          <w:sz w:val="22"/>
          <w:szCs w:val="22"/>
        </w:rPr>
      </w:pPr>
      <w:r w:rsidRPr="00E93C70">
        <w:rPr>
          <w:rFonts w:ascii="Arial" w:hAnsi="Arial" w:cs="Arial"/>
          <w:b/>
          <w:bCs/>
          <w:sz w:val="22"/>
          <w:szCs w:val="22"/>
        </w:rPr>
        <w:t>1.</w:t>
      </w:r>
      <w:r w:rsidR="008331CF" w:rsidRPr="00E93C70">
        <w:rPr>
          <w:rFonts w:ascii="Arial" w:hAnsi="Arial" w:cs="Arial"/>
          <w:b/>
          <w:bCs/>
          <w:sz w:val="22"/>
          <w:szCs w:val="22"/>
        </w:rPr>
        <w:t>2</w:t>
      </w:r>
      <w:r w:rsidR="007140F2" w:rsidRPr="00E93C70">
        <w:rPr>
          <w:rFonts w:ascii="Arial" w:hAnsi="Arial" w:cs="Arial"/>
          <w:b/>
          <w:bCs/>
          <w:sz w:val="22"/>
          <w:szCs w:val="22"/>
        </w:rPr>
        <w:tab/>
      </w:r>
      <w:r w:rsidR="007140F2" w:rsidRPr="00E93C70">
        <w:rPr>
          <w:rFonts w:ascii="Arial" w:hAnsi="Arial" w:cs="Arial"/>
          <w:b/>
          <w:bCs/>
          <w:sz w:val="22"/>
          <w:szCs w:val="22"/>
        </w:rPr>
        <w:tab/>
        <w:t>Basis of consolidation</w:t>
      </w:r>
    </w:p>
    <w:p w14:paraId="23B7155C" w14:textId="0DEBF78F" w:rsidR="007140F2" w:rsidRPr="00E93C70" w:rsidRDefault="007140F2" w:rsidP="00CC05CE">
      <w:pPr>
        <w:tabs>
          <w:tab w:val="left" w:pos="2160"/>
        </w:tabs>
        <w:spacing w:before="120" w:after="120" w:line="380" w:lineRule="exact"/>
        <w:ind w:left="547" w:hanging="547"/>
        <w:jc w:val="thaiDistribute"/>
        <w:rPr>
          <w:rFonts w:ascii="Arial" w:hAnsi="Arial" w:cs="Arial"/>
          <w:sz w:val="22"/>
          <w:szCs w:val="22"/>
          <w:cs/>
          <w:lang w:eastAsia="x-none"/>
        </w:rPr>
      </w:pPr>
      <w:r w:rsidRPr="00E93C70">
        <w:rPr>
          <w:rFonts w:ascii="Arial" w:hAnsi="Arial" w:cs="Arial"/>
          <w:sz w:val="22"/>
          <w:szCs w:val="22"/>
          <w:lang w:val="x-none" w:eastAsia="x-none"/>
        </w:rPr>
        <w:tab/>
        <w:t xml:space="preserve">These interim consolidated financial statements include the financial statements of </w:t>
      </w:r>
      <w:r w:rsidRPr="00E93C70">
        <w:rPr>
          <w:rFonts w:ascii="Arial" w:hAnsi="Arial" w:cs="Arial"/>
          <w:sz w:val="22"/>
          <w:szCs w:val="22"/>
          <w:lang w:eastAsia="x-none"/>
        </w:rPr>
        <w:t>Bangkok Dusit Medical Services</w:t>
      </w:r>
      <w:r w:rsidRPr="00E93C70">
        <w:rPr>
          <w:rFonts w:ascii="Arial" w:hAnsi="Arial" w:cs="Arial"/>
          <w:sz w:val="22"/>
          <w:szCs w:val="22"/>
          <w:lang w:val="x-none" w:eastAsia="x-none"/>
        </w:rPr>
        <w:t xml:space="preserve"> Public Company Limited and its subsidiaries (“the </w:t>
      </w:r>
      <w:r w:rsidR="008643E7" w:rsidRPr="00E93C70">
        <w:rPr>
          <w:rFonts w:ascii="Arial" w:hAnsi="Arial" w:cs="Arial"/>
          <w:sz w:val="22"/>
          <w:szCs w:val="22"/>
          <w:lang w:val="x-none" w:eastAsia="x-none"/>
        </w:rPr>
        <w:t>G</w:t>
      </w:r>
      <w:r w:rsidRPr="00E93C70">
        <w:rPr>
          <w:rFonts w:ascii="Arial" w:hAnsi="Arial" w:cs="Arial"/>
          <w:sz w:val="22"/>
          <w:szCs w:val="22"/>
          <w:lang w:val="x-none" w:eastAsia="x-none"/>
        </w:rPr>
        <w:t xml:space="preserve">roup”) and have been prepared on the same basis as that applied for the consolidated financial statements for the year ended </w:t>
      </w:r>
      <w:r w:rsidR="00A91C4B" w:rsidRPr="00E93C70">
        <w:rPr>
          <w:rFonts w:ascii="Arial" w:hAnsi="Arial" w:cs="Arial"/>
          <w:sz w:val="22"/>
          <w:szCs w:val="22"/>
          <w:lang w:val="x-none" w:eastAsia="x-none"/>
        </w:rPr>
        <w:t xml:space="preserve">31 December </w:t>
      </w:r>
      <w:r w:rsidR="00C24906" w:rsidRPr="00E93C70">
        <w:rPr>
          <w:rFonts w:ascii="Arial" w:hAnsi="Arial" w:cs="Arial"/>
          <w:sz w:val="22"/>
          <w:szCs w:val="22"/>
          <w:lang w:val="x-none" w:eastAsia="x-none"/>
        </w:rPr>
        <w:t>2023</w:t>
      </w:r>
      <w:r w:rsidR="00B55AEF" w:rsidRPr="00E93C70">
        <w:rPr>
          <w:rFonts w:ascii="Arial" w:hAnsi="Arial" w:cs="Arial"/>
          <w:sz w:val="22"/>
          <w:szCs w:val="22"/>
          <w:lang w:val="x-none" w:eastAsia="x-none"/>
        </w:rPr>
        <w:t>.</w:t>
      </w:r>
      <w:r w:rsidR="00C527B4" w:rsidRPr="00E93C70">
        <w:rPr>
          <w:rFonts w:ascii="Arial" w:hAnsi="Arial" w:cs="Arial"/>
          <w:sz w:val="22"/>
          <w:szCs w:val="22"/>
          <w:lang w:eastAsia="x-none"/>
        </w:rPr>
        <w:t xml:space="preserve"> There </w:t>
      </w:r>
      <w:r w:rsidR="00D85AE0" w:rsidRPr="00E93C70">
        <w:rPr>
          <w:rFonts w:ascii="Arial" w:hAnsi="Arial" w:cs="Arial"/>
          <w:sz w:val="22"/>
          <w:szCs w:val="28"/>
          <w:lang w:eastAsia="x-none"/>
        </w:rPr>
        <w:t>have been</w:t>
      </w:r>
      <w:r w:rsidR="00C527B4" w:rsidRPr="00E93C70">
        <w:rPr>
          <w:rFonts w:ascii="Arial" w:hAnsi="Arial" w:cs="Arial"/>
          <w:sz w:val="22"/>
          <w:szCs w:val="22"/>
          <w:lang w:eastAsia="x-none"/>
        </w:rPr>
        <w:t xml:space="preserve"> change</w:t>
      </w:r>
      <w:r w:rsidR="00B25DA0" w:rsidRPr="00E93C70">
        <w:rPr>
          <w:rFonts w:ascii="Arial" w:hAnsi="Arial" w:cs="Arial"/>
          <w:sz w:val="22"/>
          <w:szCs w:val="28"/>
          <w:lang w:eastAsia="x-none"/>
        </w:rPr>
        <w:t>s</w:t>
      </w:r>
      <w:r w:rsidR="00C527B4" w:rsidRPr="00E93C70">
        <w:rPr>
          <w:rFonts w:ascii="Arial" w:hAnsi="Arial" w:cs="Arial"/>
          <w:sz w:val="22"/>
          <w:szCs w:val="22"/>
          <w:lang w:eastAsia="x-none"/>
        </w:rPr>
        <w:t xml:space="preserve"> in the structure of the subsidiaries during t</w:t>
      </w:r>
      <w:r w:rsidR="008331CF" w:rsidRPr="00E93C70">
        <w:rPr>
          <w:rFonts w:ascii="Arial" w:hAnsi="Arial" w:cs="Arial"/>
          <w:sz w:val="22"/>
          <w:szCs w:val="22"/>
          <w:lang w:eastAsia="x-none"/>
        </w:rPr>
        <w:t xml:space="preserve">he </w:t>
      </w:r>
      <w:r w:rsidR="006C0812" w:rsidRPr="00E93C70">
        <w:rPr>
          <w:rFonts w:ascii="Arial" w:hAnsi="Arial" w:cs="Arial"/>
          <w:sz w:val="22"/>
          <w:szCs w:val="28"/>
          <w:lang w:eastAsia="x-none"/>
        </w:rPr>
        <w:t xml:space="preserve">current </w:t>
      </w:r>
      <w:r w:rsidR="008331CF" w:rsidRPr="00E93C70">
        <w:rPr>
          <w:rFonts w:ascii="Arial" w:hAnsi="Arial" w:cs="Arial"/>
          <w:sz w:val="22"/>
          <w:szCs w:val="22"/>
          <w:lang w:eastAsia="x-none"/>
        </w:rPr>
        <w:t>period</w:t>
      </w:r>
      <w:r w:rsidR="00D85AE0" w:rsidRPr="00E93C70">
        <w:rPr>
          <w:rFonts w:ascii="Arial" w:hAnsi="Arial" w:cs="Arial"/>
          <w:sz w:val="22"/>
          <w:szCs w:val="22"/>
          <w:lang w:eastAsia="x-none"/>
        </w:rPr>
        <w:t xml:space="preserve"> as discussed in Note 6 </w:t>
      </w:r>
      <w:r w:rsidR="003434AD" w:rsidRPr="00E93C70">
        <w:rPr>
          <w:rFonts w:ascii="Arial" w:hAnsi="Arial" w:cs="Arial"/>
          <w:sz w:val="22"/>
          <w:szCs w:val="22"/>
          <w:lang w:eastAsia="x-none"/>
        </w:rPr>
        <w:t>t</w:t>
      </w:r>
      <w:r w:rsidR="00D85AE0" w:rsidRPr="00E93C70">
        <w:rPr>
          <w:rFonts w:ascii="Arial" w:hAnsi="Arial" w:cs="Arial"/>
          <w:sz w:val="22"/>
          <w:szCs w:val="22"/>
          <w:lang w:eastAsia="x-none"/>
        </w:rPr>
        <w:t>o the financial statements</w:t>
      </w:r>
      <w:r w:rsidR="00C527B4" w:rsidRPr="00E93C70">
        <w:rPr>
          <w:rFonts w:ascii="Arial" w:hAnsi="Arial" w:cs="Arial"/>
          <w:sz w:val="22"/>
          <w:szCs w:val="22"/>
          <w:lang w:eastAsia="x-none"/>
        </w:rPr>
        <w:t>.</w:t>
      </w:r>
    </w:p>
    <w:p w14:paraId="41BB308E" w14:textId="5C171260" w:rsidR="00413FE6" w:rsidRPr="00E93C70" w:rsidRDefault="00413FE6" w:rsidP="00CC05CE">
      <w:pPr>
        <w:pStyle w:val="ListParagraph"/>
        <w:overflowPunct w:val="0"/>
        <w:autoSpaceDE w:val="0"/>
        <w:autoSpaceDN w:val="0"/>
        <w:adjustRightInd w:val="0"/>
        <w:spacing w:before="120" w:after="120" w:line="380" w:lineRule="exact"/>
        <w:ind w:left="540" w:hanging="540"/>
        <w:jc w:val="thaiDistribute"/>
        <w:textAlignment w:val="baseline"/>
        <w:rPr>
          <w:rFonts w:ascii="Arial" w:hAnsi="Arial" w:cs="Arial"/>
          <w:b/>
          <w:bCs/>
          <w:szCs w:val="22"/>
        </w:rPr>
      </w:pPr>
      <w:bookmarkStart w:id="0" w:name="_Hlk69476674"/>
      <w:r w:rsidRPr="00E93C70">
        <w:rPr>
          <w:rFonts w:ascii="Arial" w:hAnsi="Arial" w:cs="Arial"/>
          <w:b/>
          <w:bCs/>
          <w:szCs w:val="22"/>
        </w:rPr>
        <w:t>1.</w:t>
      </w:r>
      <w:r w:rsidR="00235BC0" w:rsidRPr="00E93C70">
        <w:rPr>
          <w:rFonts w:ascii="Arial" w:hAnsi="Arial" w:cs="Arial"/>
          <w:b/>
          <w:bCs/>
          <w:szCs w:val="22"/>
        </w:rPr>
        <w:t>3</w:t>
      </w:r>
      <w:r w:rsidR="002664E4" w:rsidRPr="00E93C70">
        <w:rPr>
          <w:rFonts w:ascii="Arial" w:hAnsi="Arial" w:cs="Arial"/>
          <w:b/>
          <w:bCs/>
          <w:szCs w:val="22"/>
          <w:cs/>
        </w:rPr>
        <w:tab/>
      </w:r>
      <w:r w:rsidR="00014453" w:rsidRPr="00E93C70">
        <w:rPr>
          <w:rFonts w:ascii="Arial" w:hAnsi="Arial" w:cs="Arial"/>
          <w:b/>
          <w:bCs/>
          <w:szCs w:val="22"/>
        </w:rPr>
        <w:t>A</w:t>
      </w:r>
      <w:r w:rsidRPr="00E93C70">
        <w:rPr>
          <w:rFonts w:ascii="Arial" w:hAnsi="Arial" w:cs="Arial"/>
          <w:b/>
          <w:bCs/>
          <w:szCs w:val="22"/>
        </w:rPr>
        <w:t>ccounting policies</w:t>
      </w:r>
    </w:p>
    <w:p w14:paraId="45429206" w14:textId="460B1E05" w:rsidR="00413FE6" w:rsidRPr="00E93C70" w:rsidRDefault="00413FE6" w:rsidP="00CC05CE">
      <w:pPr>
        <w:spacing w:before="120" w:after="120" w:line="380" w:lineRule="exact"/>
        <w:ind w:left="547" w:hanging="540"/>
        <w:jc w:val="both"/>
        <w:rPr>
          <w:rFonts w:ascii="Arial" w:hAnsi="Arial" w:cs="Arial"/>
          <w:sz w:val="22"/>
          <w:szCs w:val="22"/>
        </w:rPr>
      </w:pPr>
      <w:r w:rsidRPr="00E93C70">
        <w:rPr>
          <w:rFonts w:ascii="Arial" w:hAnsi="Arial" w:cs="Arial"/>
          <w:sz w:val="22"/>
          <w:szCs w:val="22"/>
        </w:rPr>
        <w:tab/>
        <w:t xml:space="preserve">The interim financial statements are prepared using the same accounting policies and methods of computation as were used for the financial statements for the year ended </w:t>
      </w:r>
      <w:r w:rsidR="002C1025" w:rsidRPr="00E93C70">
        <w:rPr>
          <w:rFonts w:ascii="Arial" w:hAnsi="Arial" w:cs="Arial"/>
          <w:sz w:val="22"/>
          <w:szCs w:val="22"/>
        </w:rPr>
        <w:t xml:space="preserve">                 </w:t>
      </w:r>
      <w:r w:rsidRPr="00E93C70">
        <w:rPr>
          <w:rFonts w:ascii="Arial" w:hAnsi="Arial" w:cs="Arial"/>
          <w:sz w:val="22"/>
          <w:szCs w:val="22"/>
        </w:rPr>
        <w:t xml:space="preserve">31 December </w:t>
      </w:r>
      <w:r w:rsidR="00C24906" w:rsidRPr="00E93C70">
        <w:rPr>
          <w:rFonts w:ascii="Arial" w:hAnsi="Arial" w:cs="Arial"/>
          <w:sz w:val="22"/>
          <w:szCs w:val="22"/>
        </w:rPr>
        <w:t>2023</w:t>
      </w:r>
      <w:r w:rsidR="00D574BB" w:rsidRPr="00E93C70">
        <w:rPr>
          <w:rFonts w:ascii="Arial" w:hAnsi="Arial" w:cs="Arial"/>
          <w:sz w:val="22"/>
          <w:szCs w:val="22"/>
        </w:rPr>
        <w:t>.</w:t>
      </w:r>
    </w:p>
    <w:bookmarkEnd w:id="0"/>
    <w:p w14:paraId="0657F2B7" w14:textId="77777777" w:rsidR="00014453" w:rsidRPr="00E93C70" w:rsidRDefault="00014453" w:rsidP="00014453">
      <w:pPr>
        <w:spacing w:before="120" w:after="120" w:line="380" w:lineRule="exact"/>
        <w:ind w:left="540"/>
        <w:jc w:val="thaiDistribute"/>
        <w:rPr>
          <w:rFonts w:ascii="Arial" w:hAnsi="Arial" w:cs="Arial"/>
          <w:sz w:val="22"/>
          <w:szCs w:val="22"/>
        </w:rPr>
      </w:pPr>
      <w:r w:rsidRPr="00E93C70">
        <w:rPr>
          <w:rFonts w:ascii="Arial" w:hAnsi="Arial"/>
          <w:sz w:val="22"/>
          <w:szCs w:val="22"/>
        </w:rPr>
        <w:t xml:space="preserve">The revised financial reporting standards which are effective for fiscal years beginning on or after 1 January 2024, do not have any significant impact on the Group’s financial statements </w:t>
      </w:r>
      <w:r w:rsidRPr="00E93C70">
        <w:rPr>
          <w:rFonts w:ascii="Arial" w:hAnsi="Arial" w:cs="Arial"/>
          <w:sz w:val="22"/>
          <w:szCs w:val="22"/>
        </w:rPr>
        <w:t>except the following standard</w:t>
      </w:r>
      <w:r w:rsidRPr="00E93C70">
        <w:rPr>
          <w:rFonts w:ascii="Arial" w:hAnsi="Arial" w:cs="Arial"/>
          <w:color w:val="0070C0"/>
          <w:sz w:val="22"/>
          <w:szCs w:val="22"/>
        </w:rPr>
        <w:t xml:space="preserve"> </w:t>
      </w:r>
      <w:r w:rsidRPr="00E93C70">
        <w:rPr>
          <w:rFonts w:ascii="Arial" w:hAnsi="Arial" w:cs="Arial"/>
          <w:sz w:val="22"/>
          <w:szCs w:val="22"/>
        </w:rPr>
        <w:t>which involves changes to key principles, summarised below.</w:t>
      </w:r>
    </w:p>
    <w:p w14:paraId="04903E18" w14:textId="77777777" w:rsidR="00014453" w:rsidRPr="00E93C70" w:rsidRDefault="00014453">
      <w:pPr>
        <w:overflowPunct/>
        <w:autoSpaceDE/>
        <w:autoSpaceDN/>
        <w:adjustRightInd/>
        <w:textAlignment w:val="auto"/>
        <w:rPr>
          <w:rFonts w:ascii="Arial" w:hAnsi="Arial" w:cs="Arial"/>
          <w:b/>
          <w:bCs/>
          <w:sz w:val="22"/>
          <w:szCs w:val="22"/>
        </w:rPr>
      </w:pPr>
      <w:r w:rsidRPr="00E93C70">
        <w:rPr>
          <w:rFonts w:ascii="Arial" w:hAnsi="Arial" w:cs="Arial"/>
          <w:b/>
          <w:bCs/>
          <w:sz w:val="22"/>
          <w:szCs w:val="22"/>
        </w:rPr>
        <w:br w:type="page"/>
      </w:r>
    </w:p>
    <w:p w14:paraId="7706F87F" w14:textId="61EAB78B" w:rsidR="00014453" w:rsidRPr="00E93C70" w:rsidRDefault="00014453" w:rsidP="00014453">
      <w:pPr>
        <w:spacing w:before="120" w:after="120" w:line="380" w:lineRule="exact"/>
        <w:ind w:left="540"/>
        <w:jc w:val="thaiDistribute"/>
        <w:rPr>
          <w:rFonts w:ascii="Arial" w:hAnsi="Arial" w:cs="Arial"/>
          <w:b/>
          <w:bCs/>
          <w:sz w:val="22"/>
          <w:szCs w:val="22"/>
        </w:rPr>
      </w:pPr>
      <w:r w:rsidRPr="00E93C70">
        <w:rPr>
          <w:rFonts w:ascii="Arial" w:hAnsi="Arial" w:cs="Arial"/>
          <w:b/>
          <w:bCs/>
          <w:sz w:val="22"/>
          <w:szCs w:val="22"/>
        </w:rPr>
        <w:lastRenderedPageBreak/>
        <w:t>TAS 12, Income Taxes - Deferred Tax related to Assets and Liabilities arising from a Single Transaction</w:t>
      </w:r>
    </w:p>
    <w:p w14:paraId="61780BCF" w14:textId="77777777" w:rsidR="00014453" w:rsidRPr="00E93C70" w:rsidRDefault="00014453" w:rsidP="00014453">
      <w:pPr>
        <w:spacing w:before="120" w:after="120" w:line="380" w:lineRule="exact"/>
        <w:ind w:left="540"/>
        <w:jc w:val="thaiDistribute"/>
        <w:rPr>
          <w:rFonts w:ascii="Arial" w:hAnsi="Arial" w:cstheme="minorBidi"/>
          <w:color w:val="000000" w:themeColor="text1"/>
          <w:sz w:val="22"/>
          <w:szCs w:val="20"/>
        </w:rPr>
      </w:pPr>
      <w:r w:rsidRPr="00E93C70">
        <w:rPr>
          <w:rFonts w:ascii="Arial" w:hAnsi="Arial" w:cstheme="minorBidi"/>
          <w:color w:val="000000" w:themeColor="text1"/>
          <w:sz w:val="22"/>
          <w:szCs w:val="20"/>
        </w:rPr>
        <w:t>The amendment narrows the scope of the initial recognition exception, so that deferred tax related to assets and liabilities arising from a single transaction</w:t>
      </w:r>
      <w:r w:rsidRPr="00E93C70">
        <w:rPr>
          <w:rFonts w:ascii="Arial" w:hAnsi="Arial" w:cstheme="minorBidi" w:hint="cs"/>
          <w:color w:val="000000" w:themeColor="text1"/>
          <w:sz w:val="22"/>
          <w:szCs w:val="20"/>
          <w:cs/>
        </w:rPr>
        <w:t xml:space="preserve"> </w:t>
      </w:r>
      <w:r w:rsidRPr="00E93C70">
        <w:rPr>
          <w:rFonts w:ascii="Arial" w:hAnsi="Arial" w:cstheme="minorBidi"/>
          <w:color w:val="000000" w:themeColor="text1"/>
          <w:sz w:val="22"/>
          <w:szCs w:val="20"/>
        </w:rPr>
        <w:t>that give rise to equal taxable and deductible temporary differences such as leases and decommissioning obligations shall be recognised.</w:t>
      </w:r>
    </w:p>
    <w:p w14:paraId="5569DEC9" w14:textId="77777777" w:rsidR="00014453" w:rsidRPr="00E93C70" w:rsidRDefault="00014453" w:rsidP="00014453">
      <w:pPr>
        <w:spacing w:before="120" w:after="120" w:line="380" w:lineRule="exact"/>
        <w:ind w:left="540"/>
        <w:jc w:val="thaiDistribute"/>
        <w:rPr>
          <w:rFonts w:ascii="Arial" w:hAnsi="Arial" w:cstheme="minorBidi"/>
          <w:color w:val="000000" w:themeColor="text1"/>
          <w:sz w:val="22"/>
          <w:szCs w:val="20"/>
        </w:rPr>
      </w:pPr>
      <w:r w:rsidRPr="00E93C70">
        <w:rPr>
          <w:rFonts w:ascii="Arial" w:hAnsi="Arial" w:cstheme="minorBidi"/>
          <w:color w:val="000000" w:themeColor="text1"/>
          <w:sz w:val="22"/>
          <w:szCs w:val="20"/>
        </w:rPr>
        <w:t>The Group has</w:t>
      </w:r>
      <w:r w:rsidRPr="00E93C70">
        <w:rPr>
          <w:rFonts w:ascii="Arial" w:hAnsi="Arial" w:cstheme="minorBidi" w:hint="cs"/>
          <w:color w:val="000000" w:themeColor="text1"/>
          <w:sz w:val="22"/>
          <w:szCs w:val="20"/>
          <w:cs/>
        </w:rPr>
        <w:t xml:space="preserve"> </w:t>
      </w:r>
      <w:r w:rsidRPr="00E93C70">
        <w:rPr>
          <w:rFonts w:ascii="Arial" w:hAnsi="Arial" w:cstheme="minorBidi"/>
          <w:color w:val="000000" w:themeColor="text1"/>
          <w:sz w:val="22"/>
          <w:szCs w:val="20"/>
        </w:rPr>
        <w:t>changed this accounting policy in the current period and restated the prior year’s financial statements to transactions that occur on or after the beginning of the earliest comparative period presented.</w:t>
      </w:r>
      <w:r w:rsidRPr="00E93C70">
        <w:rPr>
          <w:rFonts w:ascii="Arial" w:hAnsi="Arial" w:cstheme="minorBidi" w:hint="cs"/>
          <w:color w:val="000000" w:themeColor="text1"/>
          <w:sz w:val="22"/>
          <w:szCs w:val="20"/>
          <w:cs/>
        </w:rPr>
        <w:t xml:space="preserve"> </w:t>
      </w:r>
      <w:r w:rsidRPr="00E93C70">
        <w:rPr>
          <w:rFonts w:ascii="Arial" w:hAnsi="Arial" w:cstheme="minorBidi"/>
          <w:color w:val="000000" w:themeColor="text1"/>
          <w:sz w:val="22"/>
          <w:szCs w:val="20"/>
        </w:rPr>
        <w:t>The cumulative effect of the change in accounting policy is presented as a separate item in the statement of changes in shareholders' equity.</w:t>
      </w:r>
    </w:p>
    <w:p w14:paraId="5994B603" w14:textId="77777777" w:rsidR="00014453" w:rsidRPr="00E93C70" w:rsidRDefault="00014453" w:rsidP="00014453">
      <w:pPr>
        <w:spacing w:before="120" w:after="120" w:line="380" w:lineRule="exact"/>
        <w:ind w:left="540"/>
        <w:jc w:val="thaiDistribute"/>
        <w:rPr>
          <w:rFonts w:ascii="Arial" w:hAnsi="Arial" w:cstheme="minorBidi"/>
          <w:color w:val="000000" w:themeColor="text1"/>
          <w:sz w:val="22"/>
          <w:szCs w:val="20"/>
        </w:rPr>
      </w:pPr>
      <w:r w:rsidRPr="00E93C70">
        <w:rPr>
          <w:rFonts w:ascii="Arial" w:hAnsi="Arial" w:cstheme="minorBidi"/>
          <w:color w:val="000000" w:themeColor="text1"/>
          <w:sz w:val="22"/>
          <w:szCs w:val="20"/>
        </w:rPr>
        <w:t xml:space="preserve">The amounts of the adjustments affecting the statement of financial position and the statement of comprehensive income are as follows: </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014453" w:rsidRPr="00E93C70" w14:paraId="6CA1048D" w14:textId="77777777" w:rsidTr="00D43B49">
        <w:trPr>
          <w:tblHeader/>
        </w:trPr>
        <w:tc>
          <w:tcPr>
            <w:tcW w:w="9087" w:type="dxa"/>
            <w:gridSpan w:val="5"/>
            <w:vAlign w:val="bottom"/>
          </w:tcPr>
          <w:p w14:paraId="51EF83D3" w14:textId="77777777" w:rsidR="00014453" w:rsidRPr="00E93C70" w:rsidRDefault="00014453" w:rsidP="00857BB1">
            <w:pPr>
              <w:tabs>
                <w:tab w:val="left" w:pos="900"/>
                <w:tab w:val="left" w:pos="1440"/>
              </w:tabs>
              <w:spacing w:line="380" w:lineRule="exact"/>
              <w:ind w:left="360" w:right="-43" w:hanging="360"/>
              <w:jc w:val="right"/>
              <w:rPr>
                <w:rFonts w:ascii="Arial" w:hAnsi="Arial"/>
                <w:sz w:val="18"/>
                <w:szCs w:val="18"/>
                <w:cs/>
              </w:rPr>
            </w:pPr>
            <w:r w:rsidRPr="00E93C70">
              <w:rPr>
                <w:rFonts w:ascii="Arial" w:hAnsi="Arial"/>
                <w:sz w:val="18"/>
                <w:szCs w:val="18"/>
              </w:rPr>
              <w:t>(Unit: Thousand Baht)</w:t>
            </w:r>
          </w:p>
        </w:tc>
      </w:tr>
      <w:tr w:rsidR="00014453" w:rsidRPr="00E93C70" w14:paraId="14C13B89" w14:textId="77777777" w:rsidTr="00D43B49">
        <w:trPr>
          <w:tblHeader/>
        </w:trPr>
        <w:tc>
          <w:tcPr>
            <w:tcW w:w="4050" w:type="dxa"/>
            <w:vAlign w:val="bottom"/>
          </w:tcPr>
          <w:p w14:paraId="78387953" w14:textId="77777777" w:rsidR="00014453" w:rsidRPr="00E93C70" w:rsidRDefault="00014453" w:rsidP="00857BB1">
            <w:pPr>
              <w:spacing w:line="380" w:lineRule="exact"/>
              <w:jc w:val="thaiDistribute"/>
              <w:rPr>
                <w:rFonts w:ascii="Arial" w:hAnsi="Arial"/>
                <w:sz w:val="18"/>
                <w:szCs w:val="18"/>
              </w:rPr>
            </w:pPr>
          </w:p>
        </w:tc>
        <w:tc>
          <w:tcPr>
            <w:tcW w:w="5040" w:type="dxa"/>
            <w:gridSpan w:val="4"/>
            <w:vAlign w:val="bottom"/>
          </w:tcPr>
          <w:p w14:paraId="299358C5" w14:textId="77777777" w:rsidR="00014453" w:rsidRPr="00E93C70" w:rsidRDefault="00014453" w:rsidP="00857BB1">
            <w:pPr>
              <w:pBdr>
                <w:bottom w:val="single" w:sz="4" w:space="1" w:color="auto"/>
              </w:pBdr>
              <w:spacing w:line="280" w:lineRule="exact"/>
              <w:ind w:left="-29" w:right="-29"/>
              <w:jc w:val="center"/>
              <w:rPr>
                <w:rFonts w:ascii="Arial" w:hAnsi="Arial"/>
                <w:sz w:val="18"/>
                <w:szCs w:val="18"/>
              </w:rPr>
            </w:pPr>
            <w:r w:rsidRPr="00E93C70">
              <w:rPr>
                <w:rFonts w:ascii="Arial" w:hAnsi="Arial" w:cs="Arial"/>
                <w:sz w:val="18"/>
                <w:szCs w:val="18"/>
              </w:rPr>
              <w:t>Increase (decrease)</w:t>
            </w:r>
          </w:p>
        </w:tc>
      </w:tr>
      <w:tr w:rsidR="00014453" w:rsidRPr="00E93C70" w14:paraId="3899D7F2" w14:textId="77777777" w:rsidTr="00D43B49">
        <w:trPr>
          <w:tblHeader/>
        </w:trPr>
        <w:tc>
          <w:tcPr>
            <w:tcW w:w="4050" w:type="dxa"/>
            <w:vAlign w:val="bottom"/>
          </w:tcPr>
          <w:p w14:paraId="5415B290" w14:textId="77777777" w:rsidR="00014453" w:rsidRPr="00E93C70" w:rsidRDefault="00014453" w:rsidP="00857BB1">
            <w:pPr>
              <w:spacing w:line="380" w:lineRule="exact"/>
              <w:jc w:val="thaiDistribute"/>
              <w:rPr>
                <w:rFonts w:ascii="Arial" w:hAnsi="Arial"/>
                <w:sz w:val="18"/>
                <w:szCs w:val="18"/>
              </w:rPr>
            </w:pPr>
          </w:p>
        </w:tc>
        <w:tc>
          <w:tcPr>
            <w:tcW w:w="2520" w:type="dxa"/>
            <w:gridSpan w:val="2"/>
            <w:vAlign w:val="bottom"/>
          </w:tcPr>
          <w:p w14:paraId="5F701634" w14:textId="77777777" w:rsidR="00014453" w:rsidRPr="00E93C70" w:rsidRDefault="00014453" w:rsidP="00857BB1">
            <w:pPr>
              <w:pBdr>
                <w:bottom w:val="single" w:sz="4" w:space="1" w:color="auto"/>
              </w:pBdr>
              <w:spacing w:line="280" w:lineRule="exact"/>
              <w:ind w:left="-29" w:right="-29"/>
              <w:jc w:val="center"/>
              <w:rPr>
                <w:rFonts w:ascii="Arial" w:hAnsi="Arial"/>
                <w:sz w:val="18"/>
                <w:szCs w:val="18"/>
              </w:rPr>
            </w:pPr>
            <w:r w:rsidRPr="00E93C70">
              <w:rPr>
                <w:rFonts w:ascii="Arial" w:hAnsi="Arial"/>
                <w:sz w:val="18"/>
                <w:szCs w:val="18"/>
              </w:rPr>
              <w:t>Consolidated</w:t>
            </w:r>
          </w:p>
          <w:p w14:paraId="6A10A533" w14:textId="77777777" w:rsidR="00014453" w:rsidRPr="00E93C70" w:rsidRDefault="00014453" w:rsidP="00857BB1">
            <w:pPr>
              <w:pBdr>
                <w:bottom w:val="single" w:sz="4" w:space="1" w:color="auto"/>
              </w:pBdr>
              <w:spacing w:line="380" w:lineRule="exact"/>
              <w:ind w:left="-29" w:right="-29"/>
              <w:jc w:val="center"/>
              <w:rPr>
                <w:rFonts w:ascii="Arial" w:hAnsi="Arial"/>
                <w:sz w:val="18"/>
                <w:szCs w:val="18"/>
              </w:rPr>
            </w:pPr>
            <w:r w:rsidRPr="00E93C70">
              <w:rPr>
                <w:rFonts w:ascii="Arial" w:hAnsi="Arial"/>
                <w:sz w:val="18"/>
                <w:szCs w:val="18"/>
              </w:rPr>
              <w:t>financial statements</w:t>
            </w:r>
          </w:p>
        </w:tc>
        <w:tc>
          <w:tcPr>
            <w:tcW w:w="2520" w:type="dxa"/>
            <w:gridSpan w:val="2"/>
            <w:vAlign w:val="bottom"/>
          </w:tcPr>
          <w:p w14:paraId="1B9E8D57" w14:textId="77777777" w:rsidR="00014453" w:rsidRPr="00E93C70" w:rsidRDefault="00014453" w:rsidP="00857BB1">
            <w:pPr>
              <w:pBdr>
                <w:bottom w:val="single" w:sz="4" w:space="1" w:color="auto"/>
              </w:pBdr>
              <w:spacing w:line="280" w:lineRule="exact"/>
              <w:ind w:left="-29" w:right="-29"/>
              <w:jc w:val="center"/>
              <w:rPr>
                <w:rFonts w:ascii="Arial" w:hAnsi="Arial"/>
                <w:sz w:val="18"/>
                <w:szCs w:val="18"/>
              </w:rPr>
            </w:pPr>
            <w:r w:rsidRPr="00E93C70">
              <w:rPr>
                <w:rFonts w:ascii="Arial" w:hAnsi="Arial"/>
                <w:sz w:val="18"/>
                <w:szCs w:val="18"/>
              </w:rPr>
              <w:t>Separate</w:t>
            </w:r>
          </w:p>
          <w:p w14:paraId="2CA10717" w14:textId="77777777" w:rsidR="00014453" w:rsidRPr="00E93C70" w:rsidRDefault="00014453" w:rsidP="00857BB1">
            <w:pPr>
              <w:pBdr>
                <w:bottom w:val="single" w:sz="4" w:space="1" w:color="auto"/>
              </w:pBdr>
              <w:spacing w:line="380" w:lineRule="exact"/>
              <w:ind w:left="-29" w:right="-29"/>
              <w:jc w:val="center"/>
              <w:rPr>
                <w:rFonts w:ascii="Arial" w:hAnsi="Arial"/>
                <w:sz w:val="18"/>
                <w:szCs w:val="18"/>
              </w:rPr>
            </w:pPr>
            <w:r w:rsidRPr="00E93C70">
              <w:rPr>
                <w:rFonts w:ascii="Arial" w:hAnsi="Arial"/>
                <w:sz w:val="18"/>
                <w:szCs w:val="18"/>
              </w:rPr>
              <w:t>financial statements</w:t>
            </w:r>
          </w:p>
        </w:tc>
      </w:tr>
      <w:tr w:rsidR="00014453" w:rsidRPr="00E93C70" w14:paraId="44B7FBB2" w14:textId="77777777" w:rsidTr="00D43B49">
        <w:trPr>
          <w:tblHeader/>
        </w:trPr>
        <w:tc>
          <w:tcPr>
            <w:tcW w:w="4050" w:type="dxa"/>
            <w:vAlign w:val="bottom"/>
          </w:tcPr>
          <w:p w14:paraId="00FE298C" w14:textId="77777777" w:rsidR="00014453" w:rsidRPr="00E93C70" w:rsidRDefault="00014453" w:rsidP="00857BB1">
            <w:pPr>
              <w:spacing w:line="380" w:lineRule="exact"/>
              <w:jc w:val="thaiDistribute"/>
              <w:rPr>
                <w:rFonts w:ascii="Arial" w:hAnsi="Arial"/>
                <w:sz w:val="18"/>
                <w:szCs w:val="18"/>
              </w:rPr>
            </w:pPr>
          </w:p>
        </w:tc>
        <w:tc>
          <w:tcPr>
            <w:tcW w:w="1260" w:type="dxa"/>
            <w:vAlign w:val="bottom"/>
          </w:tcPr>
          <w:p w14:paraId="318C900A" w14:textId="77777777" w:rsidR="00014453" w:rsidRPr="00E93C70" w:rsidRDefault="00014453" w:rsidP="00857BB1">
            <w:pPr>
              <w:pBdr>
                <w:bottom w:val="single" w:sz="4" w:space="1" w:color="auto"/>
              </w:pBdr>
              <w:spacing w:line="380" w:lineRule="exact"/>
              <w:ind w:left="-29" w:right="-29"/>
              <w:jc w:val="center"/>
              <w:rPr>
                <w:rFonts w:ascii="Arial" w:hAnsi="Arial"/>
                <w:sz w:val="18"/>
                <w:szCs w:val="18"/>
              </w:rPr>
            </w:pPr>
            <w:r w:rsidRPr="00E93C70">
              <w:rPr>
                <w:rFonts w:ascii="Arial" w:hAnsi="Arial"/>
                <w:sz w:val="18"/>
                <w:szCs w:val="18"/>
              </w:rPr>
              <w:t>31 December 2023</w:t>
            </w:r>
          </w:p>
        </w:tc>
        <w:tc>
          <w:tcPr>
            <w:tcW w:w="1260" w:type="dxa"/>
            <w:vAlign w:val="bottom"/>
          </w:tcPr>
          <w:p w14:paraId="787EA19A" w14:textId="77777777" w:rsidR="00014453" w:rsidRPr="00E93C70" w:rsidRDefault="00014453" w:rsidP="00857BB1">
            <w:pPr>
              <w:pBdr>
                <w:bottom w:val="single" w:sz="4" w:space="1" w:color="auto"/>
              </w:pBdr>
              <w:spacing w:line="380" w:lineRule="exact"/>
              <w:ind w:left="-29" w:right="-29"/>
              <w:jc w:val="center"/>
              <w:rPr>
                <w:rFonts w:ascii="Arial" w:hAnsi="Arial"/>
                <w:sz w:val="18"/>
                <w:szCs w:val="18"/>
              </w:rPr>
            </w:pPr>
            <w:r w:rsidRPr="00E93C70">
              <w:rPr>
                <w:rFonts w:ascii="Arial" w:hAnsi="Arial"/>
                <w:sz w:val="18"/>
                <w:szCs w:val="18"/>
              </w:rPr>
              <w:t>1 January 2023</w:t>
            </w:r>
          </w:p>
        </w:tc>
        <w:tc>
          <w:tcPr>
            <w:tcW w:w="1260" w:type="dxa"/>
            <w:vAlign w:val="bottom"/>
          </w:tcPr>
          <w:p w14:paraId="2D0A91B6" w14:textId="77777777" w:rsidR="00014453" w:rsidRPr="00E93C70" w:rsidRDefault="00014453" w:rsidP="00857BB1">
            <w:pPr>
              <w:pBdr>
                <w:bottom w:val="single" w:sz="4" w:space="1" w:color="auto"/>
              </w:pBdr>
              <w:spacing w:line="380" w:lineRule="exact"/>
              <w:ind w:left="-29" w:right="-29"/>
              <w:jc w:val="center"/>
              <w:rPr>
                <w:rFonts w:ascii="Arial" w:hAnsi="Arial"/>
                <w:sz w:val="18"/>
                <w:szCs w:val="18"/>
              </w:rPr>
            </w:pPr>
            <w:r w:rsidRPr="00E93C70">
              <w:rPr>
                <w:rFonts w:ascii="Arial" w:hAnsi="Arial"/>
                <w:sz w:val="18"/>
                <w:szCs w:val="18"/>
              </w:rPr>
              <w:t>31 December 2023</w:t>
            </w:r>
          </w:p>
        </w:tc>
        <w:tc>
          <w:tcPr>
            <w:tcW w:w="1260" w:type="dxa"/>
            <w:vAlign w:val="bottom"/>
          </w:tcPr>
          <w:p w14:paraId="0984BF9F" w14:textId="77777777" w:rsidR="00014453" w:rsidRPr="00E93C70" w:rsidRDefault="00014453" w:rsidP="00857BB1">
            <w:pPr>
              <w:pBdr>
                <w:bottom w:val="single" w:sz="4" w:space="1" w:color="auto"/>
              </w:pBdr>
              <w:spacing w:line="380" w:lineRule="exact"/>
              <w:ind w:left="-29" w:right="-29"/>
              <w:jc w:val="center"/>
              <w:rPr>
                <w:rFonts w:ascii="Arial" w:hAnsi="Arial"/>
                <w:sz w:val="18"/>
                <w:szCs w:val="18"/>
              </w:rPr>
            </w:pPr>
            <w:r w:rsidRPr="00E93C70">
              <w:rPr>
                <w:rFonts w:ascii="Arial" w:hAnsi="Arial"/>
                <w:sz w:val="18"/>
                <w:szCs w:val="18"/>
              </w:rPr>
              <w:t>1 January 2023</w:t>
            </w:r>
          </w:p>
        </w:tc>
      </w:tr>
      <w:tr w:rsidR="00014453" w:rsidRPr="00E93C70" w14:paraId="23AE5C31" w14:textId="77777777" w:rsidTr="00D43B49">
        <w:trPr>
          <w:tblHeader/>
        </w:trPr>
        <w:tc>
          <w:tcPr>
            <w:tcW w:w="4050" w:type="dxa"/>
          </w:tcPr>
          <w:p w14:paraId="613FB9B3" w14:textId="77777777" w:rsidR="00014453" w:rsidRPr="00E93C70" w:rsidRDefault="00014453" w:rsidP="00857BB1">
            <w:pPr>
              <w:spacing w:line="380" w:lineRule="exact"/>
              <w:ind w:right="-12"/>
              <w:rPr>
                <w:rFonts w:ascii="Arial" w:hAnsi="Arial"/>
                <w:sz w:val="18"/>
                <w:szCs w:val="18"/>
              </w:rPr>
            </w:pPr>
            <w:r w:rsidRPr="00E93C70">
              <w:rPr>
                <w:rFonts w:ascii="Arial" w:hAnsi="Arial" w:cs="Arial"/>
                <w:b/>
                <w:bCs/>
                <w:sz w:val="18"/>
                <w:szCs w:val="18"/>
              </w:rPr>
              <w:t>Statement of financial position</w:t>
            </w:r>
          </w:p>
        </w:tc>
        <w:tc>
          <w:tcPr>
            <w:tcW w:w="1260" w:type="dxa"/>
            <w:vAlign w:val="bottom"/>
          </w:tcPr>
          <w:p w14:paraId="64C3E04A" w14:textId="77777777" w:rsidR="00014453" w:rsidRPr="00E93C70" w:rsidRDefault="00014453" w:rsidP="00857BB1">
            <w:pPr>
              <w:tabs>
                <w:tab w:val="decimal" w:pos="839"/>
              </w:tabs>
              <w:spacing w:line="380" w:lineRule="exact"/>
              <w:ind w:left="-29" w:right="-29"/>
              <w:jc w:val="thaiDistribute"/>
              <w:rPr>
                <w:rFonts w:ascii="Arial" w:hAnsi="Arial"/>
                <w:sz w:val="18"/>
                <w:szCs w:val="18"/>
              </w:rPr>
            </w:pPr>
          </w:p>
        </w:tc>
        <w:tc>
          <w:tcPr>
            <w:tcW w:w="1260" w:type="dxa"/>
            <w:vAlign w:val="bottom"/>
          </w:tcPr>
          <w:p w14:paraId="49807609" w14:textId="77777777" w:rsidR="00014453" w:rsidRPr="00E93C70" w:rsidRDefault="00014453" w:rsidP="00857BB1">
            <w:pPr>
              <w:tabs>
                <w:tab w:val="decimal" w:pos="839"/>
              </w:tabs>
              <w:spacing w:line="380" w:lineRule="exact"/>
              <w:ind w:left="-29" w:right="-29"/>
              <w:jc w:val="thaiDistribute"/>
              <w:rPr>
                <w:rFonts w:ascii="Arial" w:hAnsi="Arial"/>
                <w:sz w:val="18"/>
                <w:szCs w:val="18"/>
              </w:rPr>
            </w:pPr>
          </w:p>
        </w:tc>
        <w:tc>
          <w:tcPr>
            <w:tcW w:w="1260" w:type="dxa"/>
            <w:vAlign w:val="bottom"/>
          </w:tcPr>
          <w:p w14:paraId="603D1A79" w14:textId="77777777" w:rsidR="00014453" w:rsidRPr="00E93C70" w:rsidRDefault="00014453" w:rsidP="00857BB1">
            <w:pPr>
              <w:tabs>
                <w:tab w:val="decimal" w:pos="839"/>
              </w:tabs>
              <w:spacing w:line="380" w:lineRule="exact"/>
              <w:ind w:left="-29" w:right="-29"/>
              <w:jc w:val="thaiDistribute"/>
              <w:rPr>
                <w:rFonts w:ascii="Arial" w:hAnsi="Arial"/>
                <w:sz w:val="18"/>
                <w:szCs w:val="18"/>
              </w:rPr>
            </w:pPr>
          </w:p>
        </w:tc>
        <w:tc>
          <w:tcPr>
            <w:tcW w:w="1260" w:type="dxa"/>
            <w:vAlign w:val="bottom"/>
          </w:tcPr>
          <w:p w14:paraId="232D80AE" w14:textId="77777777" w:rsidR="00014453" w:rsidRPr="00E93C70" w:rsidRDefault="00014453" w:rsidP="00857BB1">
            <w:pPr>
              <w:tabs>
                <w:tab w:val="decimal" w:pos="839"/>
              </w:tabs>
              <w:spacing w:line="380" w:lineRule="exact"/>
              <w:ind w:left="-29" w:right="-29"/>
              <w:jc w:val="thaiDistribute"/>
              <w:rPr>
                <w:rFonts w:ascii="Arial" w:hAnsi="Arial"/>
                <w:sz w:val="18"/>
                <w:szCs w:val="18"/>
              </w:rPr>
            </w:pPr>
          </w:p>
        </w:tc>
      </w:tr>
      <w:tr w:rsidR="007535C4" w:rsidRPr="00E93C70" w14:paraId="36FA5BD7" w14:textId="77777777" w:rsidTr="00D43B49">
        <w:trPr>
          <w:tblHeader/>
        </w:trPr>
        <w:tc>
          <w:tcPr>
            <w:tcW w:w="4050" w:type="dxa"/>
            <w:shd w:val="clear" w:color="auto" w:fill="auto"/>
            <w:vAlign w:val="bottom"/>
          </w:tcPr>
          <w:p w14:paraId="73139A7D" w14:textId="77777777" w:rsidR="007535C4" w:rsidRPr="00E93C70" w:rsidRDefault="007535C4" w:rsidP="007535C4">
            <w:pPr>
              <w:spacing w:line="380" w:lineRule="exact"/>
              <w:ind w:right="-12"/>
              <w:jc w:val="thaiDistribute"/>
              <w:rPr>
                <w:rFonts w:ascii="Arial" w:hAnsi="Arial"/>
                <w:sz w:val="18"/>
                <w:szCs w:val="18"/>
              </w:rPr>
            </w:pPr>
            <w:r w:rsidRPr="00E93C70">
              <w:rPr>
                <w:rFonts w:ascii="Arial" w:hAnsi="Arial"/>
                <w:sz w:val="18"/>
                <w:szCs w:val="18"/>
              </w:rPr>
              <w:t>Deferred tax assets</w:t>
            </w:r>
          </w:p>
        </w:tc>
        <w:tc>
          <w:tcPr>
            <w:tcW w:w="1260" w:type="dxa"/>
            <w:vAlign w:val="bottom"/>
          </w:tcPr>
          <w:p w14:paraId="521AB3AE" w14:textId="16FBD314" w:rsidR="007535C4" w:rsidRPr="00E93C70" w:rsidRDefault="001C53DF" w:rsidP="006338D0">
            <w:pPr>
              <w:pBdr>
                <w:bottom w:val="single" w:sz="4" w:space="1" w:color="auto"/>
              </w:pBdr>
              <w:tabs>
                <w:tab w:val="decimal" w:pos="972"/>
              </w:tabs>
              <w:spacing w:line="380" w:lineRule="exact"/>
              <w:ind w:left="-29" w:right="-29"/>
              <w:jc w:val="thaiDistribute"/>
              <w:rPr>
                <w:rFonts w:ascii="Arial" w:hAnsi="Arial"/>
                <w:sz w:val="18"/>
                <w:szCs w:val="18"/>
              </w:rPr>
            </w:pPr>
            <w:r w:rsidRPr="00E93C70">
              <w:rPr>
                <w:rFonts w:ascii="Arial" w:hAnsi="Arial"/>
                <w:sz w:val="18"/>
                <w:szCs w:val="18"/>
              </w:rPr>
              <w:t>196,464</w:t>
            </w:r>
          </w:p>
        </w:tc>
        <w:tc>
          <w:tcPr>
            <w:tcW w:w="1260" w:type="dxa"/>
            <w:vAlign w:val="bottom"/>
          </w:tcPr>
          <w:p w14:paraId="656C073B" w14:textId="01363A6B" w:rsidR="007535C4" w:rsidRPr="00E93C70" w:rsidRDefault="00FB75A0" w:rsidP="006338D0">
            <w:pPr>
              <w:pBdr>
                <w:bottom w:val="single" w:sz="4" w:space="1" w:color="auto"/>
              </w:pBdr>
              <w:tabs>
                <w:tab w:val="decimal" w:pos="972"/>
              </w:tabs>
              <w:spacing w:line="380" w:lineRule="exact"/>
              <w:ind w:left="-29" w:right="-29"/>
              <w:jc w:val="thaiDistribute"/>
              <w:rPr>
                <w:rFonts w:ascii="Arial" w:hAnsi="Arial"/>
                <w:sz w:val="18"/>
                <w:szCs w:val="18"/>
              </w:rPr>
            </w:pPr>
            <w:r w:rsidRPr="00E93C70">
              <w:rPr>
                <w:rFonts w:ascii="Arial" w:hAnsi="Arial"/>
                <w:sz w:val="18"/>
                <w:szCs w:val="18"/>
              </w:rPr>
              <w:t>191,951</w:t>
            </w:r>
          </w:p>
        </w:tc>
        <w:tc>
          <w:tcPr>
            <w:tcW w:w="1260" w:type="dxa"/>
            <w:vAlign w:val="bottom"/>
          </w:tcPr>
          <w:p w14:paraId="7C5E4749" w14:textId="1D2DF98F" w:rsidR="007535C4" w:rsidRPr="00E93C70" w:rsidRDefault="007535C4" w:rsidP="006338D0">
            <w:pPr>
              <w:pBdr>
                <w:bottom w:val="single" w:sz="4" w:space="1" w:color="auto"/>
              </w:pBdr>
              <w:tabs>
                <w:tab w:val="decimal" w:pos="972"/>
              </w:tabs>
              <w:spacing w:line="380" w:lineRule="exact"/>
              <w:ind w:left="-29" w:right="-29"/>
              <w:jc w:val="thaiDistribute"/>
              <w:rPr>
                <w:rFonts w:ascii="Arial" w:hAnsi="Arial"/>
                <w:sz w:val="18"/>
                <w:szCs w:val="18"/>
              </w:rPr>
            </w:pPr>
            <w:r w:rsidRPr="00E93C70">
              <w:rPr>
                <w:rFonts w:ascii="Arial" w:hAnsi="Arial"/>
                <w:sz w:val="18"/>
                <w:szCs w:val="18"/>
              </w:rPr>
              <w:t>-</w:t>
            </w:r>
          </w:p>
        </w:tc>
        <w:tc>
          <w:tcPr>
            <w:tcW w:w="1260" w:type="dxa"/>
            <w:vAlign w:val="bottom"/>
          </w:tcPr>
          <w:p w14:paraId="47E1A817" w14:textId="51151D34" w:rsidR="007535C4" w:rsidRPr="00E93C70" w:rsidRDefault="007535C4" w:rsidP="006338D0">
            <w:pPr>
              <w:pBdr>
                <w:bottom w:val="single" w:sz="4" w:space="1" w:color="auto"/>
              </w:pBdr>
              <w:tabs>
                <w:tab w:val="decimal" w:pos="972"/>
              </w:tabs>
              <w:spacing w:line="380" w:lineRule="exact"/>
              <w:ind w:left="-29" w:right="-29"/>
              <w:jc w:val="thaiDistribute"/>
              <w:rPr>
                <w:rFonts w:ascii="Arial" w:hAnsi="Arial"/>
                <w:sz w:val="18"/>
                <w:szCs w:val="18"/>
              </w:rPr>
            </w:pPr>
            <w:r w:rsidRPr="00E93C70">
              <w:rPr>
                <w:rFonts w:ascii="Arial" w:hAnsi="Arial"/>
                <w:sz w:val="18"/>
                <w:szCs w:val="18"/>
              </w:rPr>
              <w:t>-</w:t>
            </w:r>
          </w:p>
        </w:tc>
      </w:tr>
      <w:tr w:rsidR="007535C4" w:rsidRPr="00E93C70" w14:paraId="0EEC70E3" w14:textId="77777777" w:rsidTr="00D43B49">
        <w:trPr>
          <w:tblHeader/>
        </w:trPr>
        <w:tc>
          <w:tcPr>
            <w:tcW w:w="4050" w:type="dxa"/>
            <w:vAlign w:val="bottom"/>
          </w:tcPr>
          <w:p w14:paraId="3DA206A5" w14:textId="77777777" w:rsidR="007535C4" w:rsidRPr="00E93C70" w:rsidRDefault="007535C4" w:rsidP="007535C4">
            <w:pPr>
              <w:spacing w:line="380" w:lineRule="exact"/>
              <w:ind w:left="360" w:right="-12" w:hanging="360"/>
              <w:rPr>
                <w:rFonts w:ascii="Arial" w:hAnsi="Arial"/>
                <w:b/>
                <w:bCs/>
                <w:sz w:val="18"/>
                <w:szCs w:val="18"/>
              </w:rPr>
            </w:pPr>
            <w:r w:rsidRPr="00E93C70">
              <w:rPr>
                <w:rFonts w:ascii="Arial" w:hAnsi="Arial"/>
                <w:b/>
                <w:bCs/>
                <w:sz w:val="18"/>
                <w:szCs w:val="18"/>
              </w:rPr>
              <w:t>Total assets</w:t>
            </w:r>
          </w:p>
        </w:tc>
        <w:tc>
          <w:tcPr>
            <w:tcW w:w="1260" w:type="dxa"/>
            <w:vAlign w:val="bottom"/>
          </w:tcPr>
          <w:p w14:paraId="0BE5C2FC" w14:textId="67DFD394" w:rsidR="007535C4" w:rsidRPr="00E93C70" w:rsidRDefault="001C53DF" w:rsidP="006338D0">
            <w:pPr>
              <w:pBdr>
                <w:bottom w:val="double" w:sz="4" w:space="1" w:color="auto"/>
              </w:pBdr>
              <w:tabs>
                <w:tab w:val="decimal" w:pos="972"/>
              </w:tabs>
              <w:spacing w:line="380" w:lineRule="exact"/>
              <w:ind w:left="-29" w:right="-29"/>
              <w:jc w:val="thaiDistribute"/>
              <w:rPr>
                <w:rFonts w:ascii="Arial" w:hAnsi="Arial"/>
                <w:sz w:val="18"/>
                <w:szCs w:val="18"/>
              </w:rPr>
            </w:pPr>
            <w:r w:rsidRPr="00E93C70">
              <w:rPr>
                <w:rFonts w:ascii="Arial" w:hAnsi="Arial"/>
                <w:sz w:val="18"/>
                <w:szCs w:val="18"/>
              </w:rPr>
              <w:t>196,464</w:t>
            </w:r>
          </w:p>
        </w:tc>
        <w:tc>
          <w:tcPr>
            <w:tcW w:w="1260" w:type="dxa"/>
            <w:vAlign w:val="bottom"/>
          </w:tcPr>
          <w:p w14:paraId="0875E543" w14:textId="3C211BBA" w:rsidR="007535C4" w:rsidRPr="00E93C70" w:rsidRDefault="00FB75A0" w:rsidP="006338D0">
            <w:pPr>
              <w:pBdr>
                <w:bottom w:val="double" w:sz="4" w:space="1" w:color="auto"/>
              </w:pBdr>
              <w:tabs>
                <w:tab w:val="decimal" w:pos="972"/>
              </w:tabs>
              <w:spacing w:line="380" w:lineRule="exact"/>
              <w:ind w:left="-29" w:right="-29"/>
              <w:jc w:val="thaiDistribute"/>
              <w:rPr>
                <w:rFonts w:ascii="Arial" w:hAnsi="Arial"/>
                <w:sz w:val="18"/>
                <w:szCs w:val="18"/>
              </w:rPr>
            </w:pPr>
            <w:r w:rsidRPr="00E93C70">
              <w:rPr>
                <w:rFonts w:ascii="Arial" w:hAnsi="Arial"/>
                <w:sz w:val="18"/>
                <w:szCs w:val="18"/>
              </w:rPr>
              <w:t>191,951</w:t>
            </w:r>
          </w:p>
        </w:tc>
        <w:tc>
          <w:tcPr>
            <w:tcW w:w="1260" w:type="dxa"/>
            <w:vAlign w:val="bottom"/>
          </w:tcPr>
          <w:p w14:paraId="2DE8F928" w14:textId="3FB80C61" w:rsidR="007535C4" w:rsidRPr="00E93C70" w:rsidRDefault="007535C4" w:rsidP="006338D0">
            <w:pPr>
              <w:pBdr>
                <w:bottom w:val="double" w:sz="4" w:space="1" w:color="auto"/>
              </w:pBdr>
              <w:tabs>
                <w:tab w:val="decimal" w:pos="972"/>
              </w:tabs>
              <w:spacing w:line="380" w:lineRule="exact"/>
              <w:ind w:left="-29" w:right="-29"/>
              <w:jc w:val="thaiDistribute"/>
              <w:rPr>
                <w:rFonts w:ascii="Arial" w:hAnsi="Arial"/>
                <w:sz w:val="18"/>
                <w:szCs w:val="18"/>
              </w:rPr>
            </w:pPr>
            <w:r w:rsidRPr="00E93C70">
              <w:rPr>
                <w:rFonts w:ascii="Arial" w:hAnsi="Arial"/>
                <w:sz w:val="18"/>
                <w:szCs w:val="18"/>
              </w:rPr>
              <w:t>-</w:t>
            </w:r>
          </w:p>
        </w:tc>
        <w:tc>
          <w:tcPr>
            <w:tcW w:w="1260" w:type="dxa"/>
            <w:vAlign w:val="bottom"/>
          </w:tcPr>
          <w:p w14:paraId="5DAB47C0" w14:textId="320E32FA" w:rsidR="007535C4" w:rsidRPr="00E93C70" w:rsidRDefault="007535C4" w:rsidP="006338D0">
            <w:pPr>
              <w:pBdr>
                <w:bottom w:val="double" w:sz="4" w:space="1" w:color="auto"/>
              </w:pBdr>
              <w:tabs>
                <w:tab w:val="decimal" w:pos="972"/>
              </w:tabs>
              <w:spacing w:line="380" w:lineRule="exact"/>
              <w:ind w:left="-29" w:right="-29"/>
              <w:jc w:val="thaiDistribute"/>
              <w:rPr>
                <w:rFonts w:ascii="Arial" w:hAnsi="Arial"/>
                <w:sz w:val="18"/>
                <w:szCs w:val="18"/>
              </w:rPr>
            </w:pPr>
            <w:r w:rsidRPr="00E93C70">
              <w:rPr>
                <w:rFonts w:ascii="Arial" w:hAnsi="Arial"/>
                <w:sz w:val="18"/>
                <w:szCs w:val="18"/>
              </w:rPr>
              <w:t>-</w:t>
            </w:r>
          </w:p>
        </w:tc>
      </w:tr>
      <w:tr w:rsidR="007535C4" w:rsidRPr="00E93C70" w14:paraId="4EC62DF7" w14:textId="77777777" w:rsidTr="00D43B49">
        <w:trPr>
          <w:tblHeader/>
        </w:trPr>
        <w:tc>
          <w:tcPr>
            <w:tcW w:w="4050" w:type="dxa"/>
            <w:shd w:val="clear" w:color="auto" w:fill="auto"/>
            <w:vAlign w:val="bottom"/>
          </w:tcPr>
          <w:p w14:paraId="1FB369AB" w14:textId="77777777" w:rsidR="007535C4" w:rsidRPr="00E93C70" w:rsidRDefault="007535C4" w:rsidP="007535C4">
            <w:pPr>
              <w:spacing w:line="380" w:lineRule="exact"/>
              <w:ind w:right="-12"/>
              <w:jc w:val="thaiDistribute"/>
              <w:rPr>
                <w:rFonts w:ascii="Arial" w:hAnsi="Arial"/>
                <w:sz w:val="18"/>
                <w:szCs w:val="18"/>
              </w:rPr>
            </w:pPr>
            <w:r w:rsidRPr="00E93C70">
              <w:rPr>
                <w:rFonts w:ascii="Arial" w:hAnsi="Arial"/>
                <w:sz w:val="18"/>
                <w:szCs w:val="18"/>
              </w:rPr>
              <w:t>Deferred tax liabilities</w:t>
            </w:r>
          </w:p>
        </w:tc>
        <w:tc>
          <w:tcPr>
            <w:tcW w:w="1260" w:type="dxa"/>
            <w:vAlign w:val="bottom"/>
          </w:tcPr>
          <w:p w14:paraId="40E97740" w14:textId="1264B768" w:rsidR="007535C4" w:rsidRPr="00E93C70" w:rsidRDefault="001C53DF" w:rsidP="006338D0">
            <w:pPr>
              <w:pBdr>
                <w:bottom w:val="single" w:sz="4" w:space="1" w:color="auto"/>
              </w:pBdr>
              <w:tabs>
                <w:tab w:val="decimal" w:pos="972"/>
              </w:tabs>
              <w:spacing w:line="380" w:lineRule="exact"/>
              <w:ind w:left="-29" w:right="-29"/>
              <w:jc w:val="thaiDistribute"/>
              <w:rPr>
                <w:rFonts w:ascii="Arial" w:hAnsi="Arial"/>
                <w:sz w:val="18"/>
                <w:szCs w:val="18"/>
              </w:rPr>
            </w:pPr>
            <w:r w:rsidRPr="00E93C70">
              <w:rPr>
                <w:rFonts w:ascii="Arial" w:hAnsi="Arial"/>
                <w:sz w:val="18"/>
                <w:szCs w:val="18"/>
              </w:rPr>
              <w:t>(22,288)</w:t>
            </w:r>
          </w:p>
        </w:tc>
        <w:tc>
          <w:tcPr>
            <w:tcW w:w="1260" w:type="dxa"/>
            <w:vAlign w:val="bottom"/>
          </w:tcPr>
          <w:p w14:paraId="57909995" w14:textId="1F0D53DB" w:rsidR="007535C4" w:rsidRPr="00E93C70" w:rsidRDefault="007535C4" w:rsidP="006338D0">
            <w:pPr>
              <w:pBdr>
                <w:bottom w:val="single" w:sz="4" w:space="1" w:color="auto"/>
              </w:pBdr>
              <w:tabs>
                <w:tab w:val="decimal" w:pos="972"/>
              </w:tabs>
              <w:spacing w:line="380" w:lineRule="exact"/>
              <w:ind w:left="-29" w:right="-29"/>
              <w:jc w:val="thaiDistribute"/>
              <w:rPr>
                <w:rFonts w:ascii="Arial" w:hAnsi="Arial"/>
                <w:sz w:val="18"/>
                <w:szCs w:val="18"/>
              </w:rPr>
            </w:pPr>
            <w:r w:rsidRPr="00E93C70">
              <w:rPr>
                <w:rFonts w:ascii="Arial" w:eastAsia="Batang" w:hAnsi="Arial" w:cs="Arial"/>
                <w:sz w:val="18"/>
                <w:szCs w:val="18"/>
              </w:rPr>
              <w:t>(</w:t>
            </w:r>
            <w:r w:rsidR="00FB75A0" w:rsidRPr="00E93C70">
              <w:rPr>
                <w:rFonts w:ascii="Arial" w:eastAsia="Batang" w:hAnsi="Arial" w:cs="Arial"/>
                <w:sz w:val="18"/>
                <w:szCs w:val="18"/>
              </w:rPr>
              <w:t>43,836</w:t>
            </w:r>
            <w:r w:rsidRPr="00E93C70">
              <w:rPr>
                <w:rFonts w:ascii="Arial" w:eastAsia="Batang" w:hAnsi="Arial" w:cs="Arial"/>
                <w:sz w:val="18"/>
                <w:szCs w:val="18"/>
              </w:rPr>
              <w:t>)</w:t>
            </w:r>
          </w:p>
        </w:tc>
        <w:tc>
          <w:tcPr>
            <w:tcW w:w="1260" w:type="dxa"/>
            <w:vAlign w:val="bottom"/>
          </w:tcPr>
          <w:p w14:paraId="6160BFF8" w14:textId="123E7728" w:rsidR="007535C4" w:rsidRPr="00E93C70" w:rsidRDefault="007535C4" w:rsidP="006338D0">
            <w:pPr>
              <w:pBdr>
                <w:bottom w:val="single" w:sz="4" w:space="1" w:color="auto"/>
              </w:pBdr>
              <w:tabs>
                <w:tab w:val="decimal" w:pos="972"/>
              </w:tabs>
              <w:spacing w:line="380" w:lineRule="exact"/>
              <w:ind w:left="-29" w:right="-29"/>
              <w:jc w:val="thaiDistribute"/>
              <w:rPr>
                <w:rFonts w:ascii="Arial" w:hAnsi="Arial"/>
                <w:sz w:val="18"/>
                <w:szCs w:val="18"/>
              </w:rPr>
            </w:pPr>
            <w:r w:rsidRPr="00E93C70">
              <w:rPr>
                <w:rFonts w:ascii="Arial" w:eastAsia="Batang" w:hAnsi="Arial" w:cs="Arial"/>
                <w:sz w:val="18"/>
                <w:szCs w:val="18"/>
              </w:rPr>
              <w:t>(28,889)</w:t>
            </w:r>
          </w:p>
        </w:tc>
        <w:tc>
          <w:tcPr>
            <w:tcW w:w="1260" w:type="dxa"/>
            <w:vAlign w:val="bottom"/>
          </w:tcPr>
          <w:p w14:paraId="57B17AF0" w14:textId="257AC6CC" w:rsidR="007535C4" w:rsidRPr="00E93C70" w:rsidRDefault="007535C4" w:rsidP="006338D0">
            <w:pPr>
              <w:pBdr>
                <w:bottom w:val="single" w:sz="4" w:space="1" w:color="auto"/>
              </w:pBdr>
              <w:tabs>
                <w:tab w:val="decimal" w:pos="972"/>
              </w:tabs>
              <w:spacing w:line="380" w:lineRule="exact"/>
              <w:ind w:left="-29" w:right="-29"/>
              <w:jc w:val="thaiDistribute"/>
              <w:rPr>
                <w:rFonts w:ascii="Arial" w:hAnsi="Arial"/>
                <w:sz w:val="18"/>
                <w:szCs w:val="18"/>
              </w:rPr>
            </w:pPr>
            <w:r w:rsidRPr="00E93C70">
              <w:rPr>
                <w:rFonts w:ascii="Arial" w:hAnsi="Arial"/>
                <w:sz w:val="18"/>
                <w:szCs w:val="18"/>
              </w:rPr>
              <w:t>(27,780)</w:t>
            </w:r>
          </w:p>
        </w:tc>
      </w:tr>
      <w:tr w:rsidR="00FB75A0" w:rsidRPr="00E93C70" w14:paraId="521ABA7B" w14:textId="77777777" w:rsidTr="00D43B49">
        <w:trPr>
          <w:tblHeader/>
        </w:trPr>
        <w:tc>
          <w:tcPr>
            <w:tcW w:w="4050" w:type="dxa"/>
            <w:vAlign w:val="bottom"/>
          </w:tcPr>
          <w:p w14:paraId="23DE4256" w14:textId="77777777" w:rsidR="00FB75A0" w:rsidRPr="00E93C70" w:rsidRDefault="00FB75A0" w:rsidP="00FB75A0">
            <w:pPr>
              <w:spacing w:line="380" w:lineRule="exact"/>
              <w:ind w:left="360" w:right="-12" w:hanging="360"/>
              <w:rPr>
                <w:rFonts w:ascii="Arial" w:hAnsi="Arial"/>
                <w:b/>
                <w:bCs/>
                <w:sz w:val="18"/>
                <w:szCs w:val="18"/>
              </w:rPr>
            </w:pPr>
            <w:r w:rsidRPr="00E93C70">
              <w:rPr>
                <w:rFonts w:ascii="Arial" w:hAnsi="Arial"/>
                <w:b/>
                <w:bCs/>
                <w:sz w:val="18"/>
                <w:szCs w:val="18"/>
              </w:rPr>
              <w:t>Total liabilities</w:t>
            </w:r>
          </w:p>
        </w:tc>
        <w:tc>
          <w:tcPr>
            <w:tcW w:w="1260" w:type="dxa"/>
            <w:vAlign w:val="bottom"/>
          </w:tcPr>
          <w:p w14:paraId="20A39C69" w14:textId="7143BE40" w:rsidR="00FB75A0" w:rsidRPr="00E93C70" w:rsidRDefault="00FB75A0" w:rsidP="006338D0">
            <w:pPr>
              <w:pBdr>
                <w:bottom w:val="single" w:sz="4" w:space="1" w:color="auto"/>
              </w:pBdr>
              <w:tabs>
                <w:tab w:val="decimal" w:pos="972"/>
              </w:tabs>
              <w:spacing w:line="380" w:lineRule="exact"/>
              <w:ind w:left="-29" w:right="-29"/>
              <w:jc w:val="thaiDistribute"/>
              <w:rPr>
                <w:rFonts w:ascii="Arial" w:hAnsi="Arial"/>
                <w:sz w:val="18"/>
                <w:szCs w:val="18"/>
              </w:rPr>
            </w:pPr>
            <w:r w:rsidRPr="00E93C70">
              <w:rPr>
                <w:rFonts w:ascii="Arial" w:hAnsi="Arial"/>
                <w:sz w:val="18"/>
                <w:szCs w:val="18"/>
              </w:rPr>
              <w:t>(22,288)</w:t>
            </w:r>
          </w:p>
        </w:tc>
        <w:tc>
          <w:tcPr>
            <w:tcW w:w="1260" w:type="dxa"/>
            <w:vAlign w:val="bottom"/>
          </w:tcPr>
          <w:p w14:paraId="3FB42057" w14:textId="007DF987" w:rsidR="00FB75A0" w:rsidRPr="00E93C70" w:rsidRDefault="00FB75A0" w:rsidP="006338D0">
            <w:pPr>
              <w:pBdr>
                <w:bottom w:val="single" w:sz="4" w:space="1" w:color="auto"/>
              </w:pBdr>
              <w:tabs>
                <w:tab w:val="decimal" w:pos="972"/>
              </w:tabs>
              <w:spacing w:line="380" w:lineRule="exact"/>
              <w:ind w:left="-29" w:right="30"/>
              <w:jc w:val="thaiDistribute"/>
              <w:rPr>
                <w:rFonts w:ascii="Arial" w:hAnsi="Arial"/>
                <w:sz w:val="18"/>
                <w:szCs w:val="18"/>
              </w:rPr>
            </w:pPr>
            <w:r w:rsidRPr="00E93C70">
              <w:rPr>
                <w:rFonts w:ascii="Arial" w:eastAsia="Batang" w:hAnsi="Arial" w:cs="Arial"/>
                <w:sz w:val="18"/>
                <w:szCs w:val="18"/>
              </w:rPr>
              <w:t>(43,836)</w:t>
            </w:r>
          </w:p>
        </w:tc>
        <w:tc>
          <w:tcPr>
            <w:tcW w:w="1260" w:type="dxa"/>
            <w:vAlign w:val="bottom"/>
          </w:tcPr>
          <w:p w14:paraId="7C498C48" w14:textId="06537E09" w:rsidR="00FB75A0" w:rsidRPr="00E93C70" w:rsidRDefault="00FB75A0" w:rsidP="006338D0">
            <w:pPr>
              <w:pBdr>
                <w:bottom w:val="single" w:sz="4" w:space="1" w:color="auto"/>
              </w:pBdr>
              <w:tabs>
                <w:tab w:val="decimal" w:pos="972"/>
              </w:tabs>
              <w:spacing w:line="380" w:lineRule="exact"/>
              <w:ind w:left="-29" w:right="-29"/>
              <w:jc w:val="thaiDistribute"/>
              <w:rPr>
                <w:rFonts w:ascii="Arial" w:hAnsi="Arial"/>
                <w:sz w:val="18"/>
                <w:szCs w:val="18"/>
              </w:rPr>
            </w:pPr>
            <w:r w:rsidRPr="00E93C70">
              <w:rPr>
                <w:rFonts w:ascii="Arial" w:eastAsia="Batang" w:hAnsi="Arial" w:cs="Arial"/>
                <w:sz w:val="18"/>
                <w:szCs w:val="18"/>
              </w:rPr>
              <w:t>(28,889)</w:t>
            </w:r>
          </w:p>
        </w:tc>
        <w:tc>
          <w:tcPr>
            <w:tcW w:w="1260" w:type="dxa"/>
            <w:vAlign w:val="bottom"/>
          </w:tcPr>
          <w:p w14:paraId="2C97AED4" w14:textId="2016184A" w:rsidR="00FB75A0" w:rsidRPr="00E93C70" w:rsidRDefault="00FB75A0" w:rsidP="006338D0">
            <w:pPr>
              <w:pBdr>
                <w:bottom w:val="single" w:sz="4" w:space="1" w:color="auto"/>
              </w:pBdr>
              <w:tabs>
                <w:tab w:val="decimal" w:pos="972"/>
              </w:tabs>
              <w:spacing w:line="380" w:lineRule="exact"/>
              <w:ind w:left="-29" w:right="-29"/>
              <w:jc w:val="thaiDistribute"/>
              <w:rPr>
                <w:rFonts w:ascii="Arial" w:hAnsi="Arial"/>
                <w:sz w:val="18"/>
                <w:szCs w:val="18"/>
              </w:rPr>
            </w:pPr>
            <w:r w:rsidRPr="00E93C70">
              <w:rPr>
                <w:rFonts w:ascii="Arial" w:hAnsi="Arial"/>
                <w:sz w:val="18"/>
                <w:szCs w:val="18"/>
              </w:rPr>
              <w:t>(27,780)</w:t>
            </w:r>
          </w:p>
        </w:tc>
      </w:tr>
      <w:tr w:rsidR="007535C4" w:rsidRPr="00E93C70" w14:paraId="5AA28B43" w14:textId="77777777" w:rsidTr="00D43B49">
        <w:trPr>
          <w:tblHeader/>
        </w:trPr>
        <w:tc>
          <w:tcPr>
            <w:tcW w:w="4050" w:type="dxa"/>
          </w:tcPr>
          <w:p w14:paraId="6670D4C0" w14:textId="77777777" w:rsidR="007535C4" w:rsidRPr="00E93C70" w:rsidRDefault="007535C4" w:rsidP="007535C4">
            <w:pPr>
              <w:spacing w:line="380" w:lineRule="exact"/>
              <w:ind w:left="-18" w:right="-12"/>
              <w:rPr>
                <w:rFonts w:ascii="Arial" w:hAnsi="Arial"/>
                <w:b/>
                <w:bCs/>
                <w:sz w:val="18"/>
                <w:szCs w:val="18"/>
                <w:u w:val="single"/>
              </w:rPr>
            </w:pPr>
            <w:r w:rsidRPr="00E93C70">
              <w:rPr>
                <w:rFonts w:ascii="Arial" w:hAnsi="Arial" w:cs="Arial"/>
                <w:sz w:val="18"/>
                <w:szCs w:val="18"/>
              </w:rPr>
              <w:t>Retained earnings</w:t>
            </w:r>
          </w:p>
        </w:tc>
        <w:tc>
          <w:tcPr>
            <w:tcW w:w="1260" w:type="dxa"/>
            <w:vAlign w:val="bottom"/>
          </w:tcPr>
          <w:p w14:paraId="119EC250" w14:textId="4CB6A376" w:rsidR="007535C4" w:rsidRPr="00E93C70" w:rsidRDefault="007535C4" w:rsidP="006338D0">
            <w:pPr>
              <w:tabs>
                <w:tab w:val="decimal" w:pos="972"/>
              </w:tabs>
              <w:spacing w:line="380" w:lineRule="exact"/>
              <w:ind w:left="-29" w:right="-29"/>
              <w:jc w:val="thaiDistribute"/>
              <w:rPr>
                <w:rFonts w:ascii="Arial" w:hAnsi="Arial"/>
                <w:sz w:val="18"/>
                <w:szCs w:val="18"/>
              </w:rPr>
            </w:pPr>
            <w:r w:rsidRPr="00E93C70">
              <w:rPr>
                <w:rFonts w:ascii="Arial" w:hAnsi="Arial"/>
                <w:sz w:val="18"/>
                <w:szCs w:val="18"/>
              </w:rPr>
              <w:t>199,573</w:t>
            </w:r>
          </w:p>
        </w:tc>
        <w:tc>
          <w:tcPr>
            <w:tcW w:w="1260" w:type="dxa"/>
            <w:vAlign w:val="bottom"/>
          </w:tcPr>
          <w:p w14:paraId="12913482" w14:textId="215D6997" w:rsidR="007535C4" w:rsidRPr="00E93C70" w:rsidRDefault="007535C4" w:rsidP="006338D0">
            <w:pPr>
              <w:tabs>
                <w:tab w:val="decimal" w:pos="972"/>
              </w:tabs>
              <w:spacing w:line="380" w:lineRule="exact"/>
              <w:ind w:left="-29" w:right="-29"/>
              <w:jc w:val="thaiDistribute"/>
              <w:rPr>
                <w:rFonts w:ascii="Arial" w:hAnsi="Arial"/>
                <w:sz w:val="18"/>
                <w:szCs w:val="18"/>
              </w:rPr>
            </w:pPr>
            <w:r w:rsidRPr="00E93C70">
              <w:rPr>
                <w:rFonts w:ascii="Arial" w:hAnsi="Arial"/>
                <w:sz w:val="18"/>
                <w:szCs w:val="18"/>
              </w:rPr>
              <w:t>217,097</w:t>
            </w:r>
          </w:p>
        </w:tc>
        <w:tc>
          <w:tcPr>
            <w:tcW w:w="1260" w:type="dxa"/>
            <w:vAlign w:val="bottom"/>
          </w:tcPr>
          <w:p w14:paraId="6798109A" w14:textId="7EFD3EA0" w:rsidR="007535C4" w:rsidRPr="00E93C70" w:rsidRDefault="007535C4" w:rsidP="006338D0">
            <w:pPr>
              <w:tabs>
                <w:tab w:val="decimal" w:pos="972"/>
              </w:tabs>
              <w:spacing w:line="380" w:lineRule="exact"/>
              <w:ind w:left="-29" w:right="-29" w:firstLine="284"/>
              <w:jc w:val="thaiDistribute"/>
              <w:rPr>
                <w:rFonts w:ascii="Arial" w:hAnsi="Arial"/>
                <w:sz w:val="18"/>
                <w:szCs w:val="18"/>
              </w:rPr>
            </w:pPr>
            <w:r w:rsidRPr="00E93C70">
              <w:rPr>
                <w:rFonts w:ascii="Arial" w:hAnsi="Arial"/>
                <w:sz w:val="18"/>
                <w:szCs w:val="18"/>
              </w:rPr>
              <w:t>28,889</w:t>
            </w:r>
          </w:p>
        </w:tc>
        <w:tc>
          <w:tcPr>
            <w:tcW w:w="1260" w:type="dxa"/>
            <w:vAlign w:val="bottom"/>
          </w:tcPr>
          <w:p w14:paraId="4FC1D8AF" w14:textId="55F60F59" w:rsidR="007535C4" w:rsidRPr="00E93C70" w:rsidRDefault="007535C4" w:rsidP="006338D0">
            <w:pPr>
              <w:tabs>
                <w:tab w:val="decimal" w:pos="972"/>
              </w:tabs>
              <w:spacing w:line="380" w:lineRule="exact"/>
              <w:ind w:left="-29" w:right="-29"/>
              <w:jc w:val="thaiDistribute"/>
              <w:rPr>
                <w:rFonts w:ascii="Arial" w:hAnsi="Arial"/>
                <w:sz w:val="18"/>
                <w:szCs w:val="18"/>
              </w:rPr>
            </w:pPr>
            <w:r w:rsidRPr="00E93C70">
              <w:rPr>
                <w:rFonts w:ascii="Arial" w:hAnsi="Arial"/>
                <w:sz w:val="18"/>
                <w:szCs w:val="18"/>
              </w:rPr>
              <w:t>27,780</w:t>
            </w:r>
          </w:p>
        </w:tc>
      </w:tr>
      <w:tr w:rsidR="007535C4" w:rsidRPr="00E93C70" w14:paraId="06E4252A" w14:textId="77777777" w:rsidTr="00D43B49">
        <w:trPr>
          <w:tblHeader/>
        </w:trPr>
        <w:tc>
          <w:tcPr>
            <w:tcW w:w="4050" w:type="dxa"/>
          </w:tcPr>
          <w:p w14:paraId="28C57371" w14:textId="77777777" w:rsidR="007535C4" w:rsidRPr="00E93C70" w:rsidRDefault="007535C4" w:rsidP="007535C4">
            <w:pPr>
              <w:spacing w:line="380" w:lineRule="exact"/>
              <w:ind w:left="-18" w:right="-12"/>
              <w:rPr>
                <w:rFonts w:ascii="Arial" w:hAnsi="Arial"/>
                <w:b/>
                <w:bCs/>
                <w:sz w:val="18"/>
                <w:szCs w:val="18"/>
                <w:u w:val="single"/>
              </w:rPr>
            </w:pPr>
            <w:r w:rsidRPr="00E93C70">
              <w:rPr>
                <w:rFonts w:ascii="Arial" w:hAnsi="Arial" w:cs="Arial"/>
                <w:sz w:val="18"/>
                <w:szCs w:val="18"/>
              </w:rPr>
              <w:t>Non-controlling interests of the subsidiaries</w:t>
            </w:r>
          </w:p>
        </w:tc>
        <w:tc>
          <w:tcPr>
            <w:tcW w:w="1260" w:type="dxa"/>
            <w:vAlign w:val="bottom"/>
          </w:tcPr>
          <w:p w14:paraId="39EA7152" w14:textId="2D34D52A" w:rsidR="007535C4" w:rsidRPr="00E93C70" w:rsidRDefault="007535C4" w:rsidP="006338D0">
            <w:pPr>
              <w:pBdr>
                <w:bottom w:val="single" w:sz="4" w:space="1" w:color="auto"/>
              </w:pBdr>
              <w:tabs>
                <w:tab w:val="decimal" w:pos="972"/>
              </w:tabs>
              <w:spacing w:line="380" w:lineRule="exact"/>
              <w:ind w:left="-29" w:right="-29"/>
              <w:jc w:val="thaiDistribute"/>
              <w:rPr>
                <w:rFonts w:ascii="Arial" w:hAnsi="Arial"/>
                <w:sz w:val="18"/>
                <w:szCs w:val="18"/>
              </w:rPr>
            </w:pPr>
            <w:r w:rsidRPr="00E93C70">
              <w:rPr>
                <w:rFonts w:ascii="Arial" w:hAnsi="Arial"/>
                <w:sz w:val="18"/>
                <w:szCs w:val="18"/>
              </w:rPr>
              <w:t>19,1</w:t>
            </w:r>
            <w:r w:rsidR="0002661F" w:rsidRPr="00E93C70">
              <w:rPr>
                <w:rFonts w:ascii="Arial" w:hAnsi="Arial"/>
                <w:sz w:val="18"/>
                <w:szCs w:val="18"/>
              </w:rPr>
              <w:t>79</w:t>
            </w:r>
          </w:p>
        </w:tc>
        <w:tc>
          <w:tcPr>
            <w:tcW w:w="1260" w:type="dxa"/>
            <w:vAlign w:val="bottom"/>
          </w:tcPr>
          <w:p w14:paraId="720A2443" w14:textId="5D128E19" w:rsidR="007535C4" w:rsidRPr="00E93C70" w:rsidRDefault="007535C4" w:rsidP="006338D0">
            <w:pPr>
              <w:pBdr>
                <w:bottom w:val="single" w:sz="4" w:space="1" w:color="auto"/>
              </w:pBdr>
              <w:tabs>
                <w:tab w:val="decimal" w:pos="972"/>
              </w:tabs>
              <w:spacing w:line="380" w:lineRule="exact"/>
              <w:ind w:left="-29" w:right="-29"/>
              <w:jc w:val="thaiDistribute"/>
              <w:rPr>
                <w:rFonts w:ascii="Arial" w:hAnsi="Arial"/>
                <w:sz w:val="18"/>
                <w:szCs w:val="18"/>
              </w:rPr>
            </w:pPr>
            <w:r w:rsidRPr="00E93C70">
              <w:rPr>
                <w:rFonts w:ascii="Arial" w:hAnsi="Arial"/>
                <w:sz w:val="18"/>
                <w:szCs w:val="18"/>
              </w:rPr>
              <w:t>18,690</w:t>
            </w:r>
          </w:p>
        </w:tc>
        <w:tc>
          <w:tcPr>
            <w:tcW w:w="1260" w:type="dxa"/>
            <w:vAlign w:val="bottom"/>
          </w:tcPr>
          <w:p w14:paraId="0A1E1781" w14:textId="5E1B369F" w:rsidR="007535C4" w:rsidRPr="00E93C70" w:rsidRDefault="007535C4" w:rsidP="006338D0">
            <w:pPr>
              <w:pBdr>
                <w:bottom w:val="single" w:sz="4" w:space="1" w:color="auto"/>
              </w:pBdr>
              <w:tabs>
                <w:tab w:val="decimal" w:pos="972"/>
              </w:tabs>
              <w:spacing w:line="380" w:lineRule="exact"/>
              <w:ind w:left="-29" w:right="-29"/>
              <w:jc w:val="thaiDistribute"/>
              <w:rPr>
                <w:rFonts w:ascii="Arial" w:hAnsi="Arial"/>
                <w:sz w:val="18"/>
                <w:szCs w:val="18"/>
              </w:rPr>
            </w:pPr>
            <w:r w:rsidRPr="00E93C70">
              <w:rPr>
                <w:rFonts w:ascii="Arial" w:hAnsi="Arial"/>
                <w:sz w:val="18"/>
                <w:szCs w:val="18"/>
              </w:rPr>
              <w:t>-</w:t>
            </w:r>
          </w:p>
        </w:tc>
        <w:tc>
          <w:tcPr>
            <w:tcW w:w="1260" w:type="dxa"/>
            <w:vAlign w:val="bottom"/>
          </w:tcPr>
          <w:p w14:paraId="3F785866" w14:textId="1F28C533" w:rsidR="007535C4" w:rsidRPr="00E93C70" w:rsidRDefault="007535C4" w:rsidP="006338D0">
            <w:pPr>
              <w:pBdr>
                <w:bottom w:val="single" w:sz="4" w:space="1" w:color="auto"/>
              </w:pBdr>
              <w:tabs>
                <w:tab w:val="decimal" w:pos="972"/>
              </w:tabs>
              <w:spacing w:line="380" w:lineRule="exact"/>
              <w:ind w:left="-29" w:right="-29"/>
              <w:jc w:val="thaiDistribute"/>
              <w:rPr>
                <w:rFonts w:ascii="Arial" w:hAnsi="Arial"/>
                <w:sz w:val="18"/>
                <w:szCs w:val="18"/>
              </w:rPr>
            </w:pPr>
            <w:r w:rsidRPr="00E93C70">
              <w:rPr>
                <w:rFonts w:ascii="Arial" w:hAnsi="Arial"/>
                <w:sz w:val="18"/>
                <w:szCs w:val="18"/>
              </w:rPr>
              <w:t>-</w:t>
            </w:r>
          </w:p>
        </w:tc>
      </w:tr>
      <w:tr w:rsidR="007535C4" w:rsidRPr="00E93C70" w14:paraId="07A02E2E" w14:textId="77777777" w:rsidTr="00D43B49">
        <w:trPr>
          <w:tblHeader/>
        </w:trPr>
        <w:tc>
          <w:tcPr>
            <w:tcW w:w="4050" w:type="dxa"/>
          </w:tcPr>
          <w:p w14:paraId="79726324" w14:textId="77777777" w:rsidR="007535C4" w:rsidRPr="00E93C70" w:rsidRDefault="007535C4" w:rsidP="007535C4">
            <w:pPr>
              <w:spacing w:line="380" w:lineRule="exact"/>
              <w:ind w:left="-15" w:right="-12"/>
              <w:jc w:val="thaiDistribute"/>
              <w:rPr>
                <w:rFonts w:ascii="Arial" w:hAnsi="Arial"/>
                <w:sz w:val="18"/>
                <w:szCs w:val="18"/>
              </w:rPr>
            </w:pPr>
            <w:r w:rsidRPr="00E93C70">
              <w:rPr>
                <w:rFonts w:ascii="Arial" w:hAnsi="Arial" w:cs="Arial"/>
                <w:b/>
                <w:bCs/>
                <w:sz w:val="18"/>
                <w:szCs w:val="18"/>
              </w:rPr>
              <w:t>Total shareholders’ equity</w:t>
            </w:r>
          </w:p>
        </w:tc>
        <w:tc>
          <w:tcPr>
            <w:tcW w:w="1260" w:type="dxa"/>
            <w:vAlign w:val="bottom"/>
          </w:tcPr>
          <w:p w14:paraId="345266B2" w14:textId="5B0835A0" w:rsidR="007535C4" w:rsidRPr="00E93C70" w:rsidRDefault="007535C4" w:rsidP="006338D0">
            <w:pPr>
              <w:pBdr>
                <w:bottom w:val="single" w:sz="4" w:space="1" w:color="auto"/>
              </w:pBdr>
              <w:tabs>
                <w:tab w:val="decimal" w:pos="972"/>
              </w:tabs>
              <w:spacing w:line="380" w:lineRule="exact"/>
              <w:ind w:left="-29" w:right="-29"/>
              <w:jc w:val="thaiDistribute"/>
              <w:rPr>
                <w:rFonts w:ascii="Arial" w:hAnsi="Arial"/>
                <w:sz w:val="18"/>
                <w:szCs w:val="18"/>
              </w:rPr>
            </w:pPr>
            <w:r w:rsidRPr="00E93C70">
              <w:rPr>
                <w:rFonts w:ascii="Arial" w:hAnsi="Arial"/>
                <w:sz w:val="18"/>
                <w:szCs w:val="18"/>
              </w:rPr>
              <w:t>218,752</w:t>
            </w:r>
          </w:p>
        </w:tc>
        <w:tc>
          <w:tcPr>
            <w:tcW w:w="1260" w:type="dxa"/>
            <w:vAlign w:val="bottom"/>
          </w:tcPr>
          <w:p w14:paraId="583A9600" w14:textId="1881F1FE" w:rsidR="007535C4" w:rsidRPr="00E93C70" w:rsidRDefault="007535C4" w:rsidP="006338D0">
            <w:pPr>
              <w:pBdr>
                <w:bottom w:val="single" w:sz="4" w:space="1" w:color="auto"/>
              </w:pBdr>
              <w:tabs>
                <w:tab w:val="decimal" w:pos="972"/>
              </w:tabs>
              <w:spacing w:line="380" w:lineRule="exact"/>
              <w:ind w:left="-29" w:right="-29"/>
              <w:jc w:val="thaiDistribute"/>
              <w:rPr>
                <w:rFonts w:ascii="Arial" w:hAnsi="Arial"/>
                <w:sz w:val="18"/>
                <w:szCs w:val="18"/>
              </w:rPr>
            </w:pPr>
            <w:r w:rsidRPr="00E93C70">
              <w:rPr>
                <w:rFonts w:ascii="Arial" w:hAnsi="Arial"/>
                <w:sz w:val="18"/>
                <w:szCs w:val="18"/>
              </w:rPr>
              <w:t>235,787</w:t>
            </w:r>
          </w:p>
        </w:tc>
        <w:tc>
          <w:tcPr>
            <w:tcW w:w="1260" w:type="dxa"/>
            <w:vAlign w:val="bottom"/>
          </w:tcPr>
          <w:p w14:paraId="5A9967F3" w14:textId="798D4BFA" w:rsidR="007535C4" w:rsidRPr="00E93C70" w:rsidRDefault="007535C4" w:rsidP="006338D0">
            <w:pPr>
              <w:pBdr>
                <w:bottom w:val="single" w:sz="4" w:space="1" w:color="auto"/>
              </w:pBdr>
              <w:tabs>
                <w:tab w:val="decimal" w:pos="972"/>
              </w:tabs>
              <w:spacing w:line="380" w:lineRule="exact"/>
              <w:ind w:left="-29" w:right="-29"/>
              <w:jc w:val="thaiDistribute"/>
              <w:rPr>
                <w:rFonts w:ascii="Arial" w:hAnsi="Arial"/>
                <w:sz w:val="18"/>
                <w:szCs w:val="18"/>
              </w:rPr>
            </w:pPr>
            <w:r w:rsidRPr="00E93C70">
              <w:rPr>
                <w:rFonts w:ascii="Arial" w:hAnsi="Arial"/>
                <w:sz w:val="18"/>
                <w:szCs w:val="18"/>
              </w:rPr>
              <w:t>28,889</w:t>
            </w:r>
          </w:p>
        </w:tc>
        <w:tc>
          <w:tcPr>
            <w:tcW w:w="1260" w:type="dxa"/>
            <w:vAlign w:val="bottom"/>
          </w:tcPr>
          <w:p w14:paraId="4A35A8F9" w14:textId="7DC84880" w:rsidR="007535C4" w:rsidRPr="00E93C70" w:rsidRDefault="007535C4" w:rsidP="006338D0">
            <w:pPr>
              <w:pBdr>
                <w:bottom w:val="single" w:sz="4" w:space="1" w:color="auto"/>
              </w:pBdr>
              <w:tabs>
                <w:tab w:val="decimal" w:pos="972"/>
              </w:tabs>
              <w:spacing w:line="380" w:lineRule="exact"/>
              <w:ind w:left="-29" w:right="-29"/>
              <w:jc w:val="thaiDistribute"/>
              <w:rPr>
                <w:rFonts w:ascii="Arial" w:hAnsi="Arial"/>
                <w:sz w:val="18"/>
                <w:szCs w:val="18"/>
              </w:rPr>
            </w:pPr>
            <w:r w:rsidRPr="00E93C70">
              <w:rPr>
                <w:rFonts w:ascii="Arial" w:hAnsi="Arial"/>
                <w:sz w:val="18"/>
                <w:szCs w:val="18"/>
              </w:rPr>
              <w:t>27,780</w:t>
            </w:r>
          </w:p>
        </w:tc>
      </w:tr>
      <w:tr w:rsidR="007535C4" w:rsidRPr="00E93C70" w14:paraId="535C693F" w14:textId="77777777" w:rsidTr="00D43B49">
        <w:trPr>
          <w:tblHeader/>
        </w:trPr>
        <w:tc>
          <w:tcPr>
            <w:tcW w:w="4050" w:type="dxa"/>
          </w:tcPr>
          <w:p w14:paraId="27184665" w14:textId="77777777" w:rsidR="007535C4" w:rsidRPr="00E93C70" w:rsidRDefault="007535C4" w:rsidP="007535C4">
            <w:pPr>
              <w:spacing w:line="380" w:lineRule="exact"/>
              <w:ind w:left="-15" w:right="-12"/>
              <w:jc w:val="thaiDistribute"/>
              <w:rPr>
                <w:rFonts w:ascii="Arial" w:hAnsi="Arial" w:cs="Arial"/>
                <w:b/>
                <w:bCs/>
                <w:sz w:val="18"/>
                <w:szCs w:val="18"/>
              </w:rPr>
            </w:pPr>
            <w:r w:rsidRPr="00E93C70">
              <w:rPr>
                <w:rFonts w:ascii="Arial" w:hAnsi="Arial" w:cs="Arial"/>
                <w:b/>
                <w:bCs/>
                <w:sz w:val="18"/>
                <w:szCs w:val="18"/>
              </w:rPr>
              <w:t>Total liabilities and shareholders’ equity</w:t>
            </w:r>
          </w:p>
        </w:tc>
        <w:tc>
          <w:tcPr>
            <w:tcW w:w="1260" w:type="dxa"/>
            <w:vAlign w:val="bottom"/>
          </w:tcPr>
          <w:p w14:paraId="6951668F" w14:textId="3C264A43" w:rsidR="007535C4" w:rsidRPr="00E93C70" w:rsidRDefault="00FB75A0" w:rsidP="006338D0">
            <w:pPr>
              <w:pBdr>
                <w:bottom w:val="double" w:sz="4" w:space="1" w:color="auto"/>
              </w:pBdr>
              <w:tabs>
                <w:tab w:val="decimal" w:pos="972"/>
              </w:tabs>
              <w:spacing w:line="380" w:lineRule="exact"/>
              <w:ind w:left="-29" w:right="-29"/>
              <w:jc w:val="thaiDistribute"/>
              <w:rPr>
                <w:rFonts w:ascii="Arial" w:hAnsi="Arial"/>
                <w:sz w:val="18"/>
                <w:szCs w:val="18"/>
              </w:rPr>
            </w:pPr>
            <w:r w:rsidRPr="00E93C70">
              <w:rPr>
                <w:rFonts w:ascii="Arial" w:hAnsi="Arial"/>
                <w:sz w:val="18"/>
                <w:szCs w:val="18"/>
              </w:rPr>
              <w:t>196,464</w:t>
            </w:r>
          </w:p>
        </w:tc>
        <w:tc>
          <w:tcPr>
            <w:tcW w:w="1260" w:type="dxa"/>
            <w:vAlign w:val="bottom"/>
          </w:tcPr>
          <w:p w14:paraId="72D85BEE" w14:textId="7553C278" w:rsidR="007535C4" w:rsidRPr="00E93C70" w:rsidRDefault="00FB75A0" w:rsidP="006338D0">
            <w:pPr>
              <w:pBdr>
                <w:bottom w:val="double" w:sz="4" w:space="1" w:color="auto"/>
              </w:pBdr>
              <w:tabs>
                <w:tab w:val="decimal" w:pos="972"/>
              </w:tabs>
              <w:spacing w:line="380" w:lineRule="exact"/>
              <w:ind w:left="-29" w:right="-29"/>
              <w:jc w:val="thaiDistribute"/>
              <w:rPr>
                <w:rFonts w:ascii="Arial" w:hAnsi="Arial"/>
                <w:sz w:val="18"/>
                <w:szCs w:val="18"/>
              </w:rPr>
            </w:pPr>
            <w:r w:rsidRPr="00E93C70">
              <w:rPr>
                <w:rFonts w:ascii="Arial" w:hAnsi="Arial"/>
                <w:sz w:val="18"/>
                <w:szCs w:val="18"/>
              </w:rPr>
              <w:t>191,951</w:t>
            </w:r>
          </w:p>
        </w:tc>
        <w:tc>
          <w:tcPr>
            <w:tcW w:w="1260" w:type="dxa"/>
            <w:vAlign w:val="bottom"/>
          </w:tcPr>
          <w:p w14:paraId="714BAD72" w14:textId="3CA8BB7E" w:rsidR="007535C4" w:rsidRPr="00E93C70" w:rsidRDefault="007535C4" w:rsidP="006338D0">
            <w:pPr>
              <w:pBdr>
                <w:bottom w:val="double" w:sz="4" w:space="1" w:color="auto"/>
              </w:pBdr>
              <w:tabs>
                <w:tab w:val="decimal" w:pos="972"/>
              </w:tabs>
              <w:spacing w:line="380" w:lineRule="exact"/>
              <w:ind w:left="-29" w:right="-29"/>
              <w:jc w:val="thaiDistribute"/>
              <w:rPr>
                <w:rFonts w:ascii="Arial" w:hAnsi="Arial"/>
                <w:sz w:val="18"/>
                <w:szCs w:val="18"/>
              </w:rPr>
            </w:pPr>
            <w:r w:rsidRPr="00E93C70">
              <w:rPr>
                <w:rFonts w:ascii="Arial" w:hAnsi="Arial"/>
                <w:sz w:val="18"/>
                <w:szCs w:val="18"/>
              </w:rPr>
              <w:t>-</w:t>
            </w:r>
          </w:p>
        </w:tc>
        <w:tc>
          <w:tcPr>
            <w:tcW w:w="1260" w:type="dxa"/>
            <w:vAlign w:val="bottom"/>
          </w:tcPr>
          <w:p w14:paraId="7F49F582" w14:textId="0230FA53" w:rsidR="007535C4" w:rsidRPr="00E93C70" w:rsidRDefault="007535C4" w:rsidP="006338D0">
            <w:pPr>
              <w:pBdr>
                <w:bottom w:val="double" w:sz="4" w:space="1" w:color="auto"/>
              </w:pBdr>
              <w:tabs>
                <w:tab w:val="decimal" w:pos="972"/>
              </w:tabs>
              <w:spacing w:line="380" w:lineRule="exact"/>
              <w:ind w:left="-29" w:right="-29"/>
              <w:jc w:val="thaiDistribute"/>
              <w:rPr>
                <w:rFonts w:ascii="Arial" w:hAnsi="Arial"/>
                <w:sz w:val="18"/>
                <w:szCs w:val="18"/>
              </w:rPr>
            </w:pPr>
            <w:r w:rsidRPr="00E93C70">
              <w:rPr>
                <w:rFonts w:ascii="Arial" w:hAnsi="Arial"/>
                <w:sz w:val="18"/>
                <w:szCs w:val="18"/>
              </w:rPr>
              <w:t>-</w:t>
            </w:r>
          </w:p>
        </w:tc>
      </w:tr>
    </w:tbl>
    <w:p w14:paraId="1B3E7AD1" w14:textId="77777777" w:rsidR="00014453" w:rsidRPr="00E93C70" w:rsidRDefault="00014453" w:rsidP="00014453">
      <w:pPr>
        <w:spacing w:before="120" w:after="120" w:line="380" w:lineRule="exact"/>
        <w:jc w:val="thaiDistribute"/>
        <w:rPr>
          <w:rFonts w:ascii="Arial" w:hAnsi="Arial" w:cstheme="minorBidi"/>
          <w:szCs w:val="22"/>
          <w:cs/>
        </w:rPr>
      </w:pPr>
    </w:p>
    <w:tbl>
      <w:tblPr>
        <w:tblW w:w="9183" w:type="dxa"/>
        <w:tblInd w:w="450" w:type="dxa"/>
        <w:tblLayout w:type="fixed"/>
        <w:tblLook w:val="0000" w:firstRow="0" w:lastRow="0" w:firstColumn="0" w:lastColumn="0" w:noHBand="0" w:noVBand="0"/>
      </w:tblPr>
      <w:tblGrid>
        <w:gridCol w:w="4500"/>
        <w:gridCol w:w="2340"/>
        <w:gridCol w:w="2343"/>
      </w:tblGrid>
      <w:tr w:rsidR="00014453" w:rsidRPr="00E93C70" w14:paraId="10D1CFBC" w14:textId="77777777" w:rsidTr="00D43B49">
        <w:trPr>
          <w:tblHeader/>
        </w:trPr>
        <w:tc>
          <w:tcPr>
            <w:tcW w:w="9183" w:type="dxa"/>
            <w:gridSpan w:val="3"/>
            <w:vAlign w:val="bottom"/>
          </w:tcPr>
          <w:p w14:paraId="46FA711A" w14:textId="77777777" w:rsidR="00014453" w:rsidRPr="00E93C70" w:rsidRDefault="00014453" w:rsidP="00857BB1">
            <w:pPr>
              <w:tabs>
                <w:tab w:val="left" w:pos="900"/>
                <w:tab w:val="left" w:pos="1440"/>
              </w:tabs>
              <w:spacing w:line="380" w:lineRule="exact"/>
              <w:ind w:left="360" w:right="-43" w:hanging="360"/>
              <w:jc w:val="right"/>
              <w:rPr>
                <w:rFonts w:ascii="Arial" w:hAnsi="Arial"/>
                <w:sz w:val="18"/>
                <w:szCs w:val="18"/>
                <w:cs/>
              </w:rPr>
            </w:pPr>
            <w:r w:rsidRPr="00E93C70">
              <w:rPr>
                <w:rFonts w:ascii="Arial" w:hAnsi="Arial"/>
                <w:sz w:val="18"/>
                <w:szCs w:val="18"/>
              </w:rPr>
              <w:lastRenderedPageBreak/>
              <w:t>(Unit: Thousand Baht)</w:t>
            </w:r>
          </w:p>
        </w:tc>
      </w:tr>
      <w:tr w:rsidR="00014453" w:rsidRPr="00E93C70" w14:paraId="7B542844" w14:textId="77777777" w:rsidTr="0023334E">
        <w:trPr>
          <w:trHeight w:val="252"/>
          <w:tblHeader/>
        </w:trPr>
        <w:tc>
          <w:tcPr>
            <w:tcW w:w="4500" w:type="dxa"/>
            <w:vAlign w:val="bottom"/>
          </w:tcPr>
          <w:p w14:paraId="5C1B183E" w14:textId="77777777" w:rsidR="00014453" w:rsidRPr="00E93C70" w:rsidRDefault="00014453" w:rsidP="00857BB1">
            <w:pPr>
              <w:spacing w:line="380" w:lineRule="exact"/>
              <w:jc w:val="thaiDistribute"/>
              <w:rPr>
                <w:rFonts w:ascii="Arial" w:hAnsi="Arial"/>
                <w:sz w:val="18"/>
                <w:szCs w:val="18"/>
              </w:rPr>
            </w:pPr>
          </w:p>
        </w:tc>
        <w:tc>
          <w:tcPr>
            <w:tcW w:w="4683" w:type="dxa"/>
            <w:gridSpan w:val="2"/>
            <w:vAlign w:val="bottom"/>
          </w:tcPr>
          <w:p w14:paraId="167DDE2A" w14:textId="77777777" w:rsidR="00014453" w:rsidRPr="00E93C70" w:rsidRDefault="00014453" w:rsidP="00857BB1">
            <w:pPr>
              <w:pBdr>
                <w:bottom w:val="single" w:sz="4" w:space="1" w:color="auto"/>
              </w:pBdr>
              <w:spacing w:line="280" w:lineRule="exact"/>
              <w:ind w:left="-29" w:right="-29"/>
              <w:jc w:val="center"/>
              <w:rPr>
                <w:rFonts w:ascii="Arial" w:hAnsi="Arial" w:cs="Arial"/>
                <w:sz w:val="18"/>
                <w:szCs w:val="18"/>
              </w:rPr>
            </w:pPr>
            <w:r w:rsidRPr="00E93C70">
              <w:rPr>
                <w:rFonts w:ascii="Arial" w:hAnsi="Arial" w:cs="Arial"/>
                <w:sz w:val="18"/>
                <w:szCs w:val="18"/>
              </w:rPr>
              <w:t xml:space="preserve">Increase (decrease) </w:t>
            </w:r>
          </w:p>
          <w:p w14:paraId="75C0AA5A" w14:textId="2F92A974" w:rsidR="00014453" w:rsidRPr="00E93C70" w:rsidRDefault="00014453" w:rsidP="00857BB1">
            <w:pPr>
              <w:pBdr>
                <w:bottom w:val="single" w:sz="4" w:space="1" w:color="auto"/>
              </w:pBdr>
              <w:spacing w:line="280" w:lineRule="exact"/>
              <w:ind w:left="-29" w:right="-29"/>
              <w:jc w:val="center"/>
              <w:rPr>
                <w:rFonts w:ascii="Arial" w:hAnsi="Arial"/>
                <w:sz w:val="18"/>
                <w:szCs w:val="18"/>
              </w:rPr>
            </w:pPr>
            <w:r w:rsidRPr="00E93C70">
              <w:rPr>
                <w:rFonts w:ascii="Arial" w:hAnsi="Arial" w:cs="Arial"/>
                <w:sz w:val="18"/>
                <w:szCs w:val="18"/>
              </w:rPr>
              <w:t>for the three-month period ended 3</w:t>
            </w:r>
            <w:r w:rsidR="0023334E" w:rsidRPr="00E93C70">
              <w:rPr>
                <w:rFonts w:ascii="Arial" w:hAnsi="Arial" w:cs="Arial"/>
                <w:sz w:val="18"/>
                <w:szCs w:val="18"/>
              </w:rPr>
              <w:t>0</w:t>
            </w:r>
            <w:r w:rsidRPr="00E93C70">
              <w:rPr>
                <w:rFonts w:ascii="Arial" w:hAnsi="Arial" w:cs="Arial"/>
                <w:sz w:val="18"/>
                <w:szCs w:val="18"/>
              </w:rPr>
              <w:t xml:space="preserve"> </w:t>
            </w:r>
            <w:r w:rsidR="004D4B5F" w:rsidRPr="00E93C70">
              <w:rPr>
                <w:rFonts w:ascii="Arial" w:hAnsi="Arial" w:cs="Arial"/>
                <w:sz w:val="18"/>
                <w:szCs w:val="18"/>
              </w:rPr>
              <w:t>September</w:t>
            </w:r>
            <w:r w:rsidRPr="00E93C70">
              <w:rPr>
                <w:rFonts w:ascii="Arial" w:hAnsi="Arial" w:cs="Arial"/>
                <w:sz w:val="18"/>
                <w:szCs w:val="18"/>
              </w:rPr>
              <w:t xml:space="preserve"> 2023</w:t>
            </w:r>
          </w:p>
        </w:tc>
      </w:tr>
      <w:tr w:rsidR="00014453" w:rsidRPr="00E93C70" w14:paraId="3C327856" w14:textId="77777777" w:rsidTr="0023334E">
        <w:trPr>
          <w:tblHeader/>
        </w:trPr>
        <w:tc>
          <w:tcPr>
            <w:tcW w:w="4500" w:type="dxa"/>
            <w:vAlign w:val="bottom"/>
          </w:tcPr>
          <w:p w14:paraId="6699B65B" w14:textId="77777777" w:rsidR="00014453" w:rsidRPr="00E93C70" w:rsidRDefault="00014453" w:rsidP="00857BB1">
            <w:pPr>
              <w:spacing w:line="380" w:lineRule="exact"/>
              <w:jc w:val="thaiDistribute"/>
              <w:rPr>
                <w:rFonts w:ascii="Arial" w:hAnsi="Arial"/>
                <w:sz w:val="18"/>
                <w:szCs w:val="18"/>
              </w:rPr>
            </w:pPr>
          </w:p>
        </w:tc>
        <w:tc>
          <w:tcPr>
            <w:tcW w:w="2340" w:type="dxa"/>
            <w:vAlign w:val="bottom"/>
          </w:tcPr>
          <w:p w14:paraId="31F5B26D" w14:textId="77777777" w:rsidR="00014453" w:rsidRPr="00E93C70" w:rsidRDefault="00014453" w:rsidP="00857BB1">
            <w:pPr>
              <w:pBdr>
                <w:bottom w:val="single" w:sz="4" w:space="1" w:color="auto"/>
              </w:pBdr>
              <w:spacing w:line="280" w:lineRule="exact"/>
              <w:ind w:left="-29" w:right="-29"/>
              <w:jc w:val="center"/>
              <w:rPr>
                <w:rFonts w:ascii="Arial" w:hAnsi="Arial"/>
                <w:sz w:val="18"/>
                <w:szCs w:val="18"/>
              </w:rPr>
            </w:pPr>
            <w:r w:rsidRPr="00E93C70">
              <w:rPr>
                <w:rFonts w:ascii="Arial" w:hAnsi="Arial"/>
                <w:sz w:val="18"/>
                <w:szCs w:val="18"/>
              </w:rPr>
              <w:t>Consolidated</w:t>
            </w:r>
          </w:p>
          <w:p w14:paraId="39CAD29E" w14:textId="77777777" w:rsidR="00014453" w:rsidRPr="00E93C70" w:rsidRDefault="00014453" w:rsidP="00857BB1">
            <w:pPr>
              <w:pBdr>
                <w:bottom w:val="single" w:sz="4" w:space="1" w:color="auto"/>
              </w:pBdr>
              <w:spacing w:line="380" w:lineRule="exact"/>
              <w:ind w:left="-29" w:right="-29"/>
              <w:jc w:val="center"/>
              <w:rPr>
                <w:rFonts w:ascii="Arial" w:hAnsi="Arial"/>
                <w:sz w:val="18"/>
                <w:szCs w:val="18"/>
              </w:rPr>
            </w:pPr>
            <w:r w:rsidRPr="00E93C70">
              <w:rPr>
                <w:rFonts w:ascii="Arial" w:hAnsi="Arial"/>
                <w:sz w:val="18"/>
                <w:szCs w:val="18"/>
              </w:rPr>
              <w:t>financial statements</w:t>
            </w:r>
          </w:p>
        </w:tc>
        <w:tc>
          <w:tcPr>
            <w:tcW w:w="2343" w:type="dxa"/>
            <w:vAlign w:val="bottom"/>
          </w:tcPr>
          <w:p w14:paraId="34FEDB21" w14:textId="77777777" w:rsidR="00014453" w:rsidRPr="00E93C70" w:rsidRDefault="00014453" w:rsidP="00857BB1">
            <w:pPr>
              <w:pBdr>
                <w:bottom w:val="single" w:sz="4" w:space="1" w:color="auto"/>
              </w:pBdr>
              <w:spacing w:line="280" w:lineRule="exact"/>
              <w:ind w:left="-29" w:right="-29"/>
              <w:jc w:val="center"/>
              <w:rPr>
                <w:rFonts w:ascii="Arial" w:hAnsi="Arial"/>
                <w:sz w:val="18"/>
                <w:szCs w:val="18"/>
              </w:rPr>
            </w:pPr>
            <w:r w:rsidRPr="00E93C70">
              <w:rPr>
                <w:rFonts w:ascii="Arial" w:hAnsi="Arial"/>
                <w:sz w:val="18"/>
                <w:szCs w:val="18"/>
              </w:rPr>
              <w:t>Separate</w:t>
            </w:r>
          </w:p>
          <w:p w14:paraId="302951C3" w14:textId="77777777" w:rsidR="00014453" w:rsidRPr="00E93C70" w:rsidRDefault="00014453" w:rsidP="00857BB1">
            <w:pPr>
              <w:pBdr>
                <w:bottom w:val="single" w:sz="4" w:space="1" w:color="auto"/>
              </w:pBdr>
              <w:spacing w:line="380" w:lineRule="exact"/>
              <w:ind w:left="-29" w:right="-29"/>
              <w:jc w:val="center"/>
              <w:rPr>
                <w:rFonts w:ascii="Arial" w:hAnsi="Arial"/>
                <w:sz w:val="18"/>
                <w:szCs w:val="18"/>
              </w:rPr>
            </w:pPr>
            <w:r w:rsidRPr="00E93C70">
              <w:rPr>
                <w:rFonts w:ascii="Arial" w:hAnsi="Arial"/>
                <w:sz w:val="18"/>
                <w:szCs w:val="18"/>
              </w:rPr>
              <w:t>financial statements</w:t>
            </w:r>
          </w:p>
        </w:tc>
      </w:tr>
      <w:tr w:rsidR="00014453" w:rsidRPr="00E93C70" w14:paraId="2A1DFB77" w14:textId="77777777" w:rsidTr="0023334E">
        <w:trPr>
          <w:tblHeader/>
        </w:trPr>
        <w:tc>
          <w:tcPr>
            <w:tcW w:w="4500" w:type="dxa"/>
          </w:tcPr>
          <w:p w14:paraId="773F548E" w14:textId="77777777" w:rsidR="00014453" w:rsidRPr="00E93C70" w:rsidRDefault="00014453" w:rsidP="00857BB1">
            <w:pPr>
              <w:spacing w:line="380" w:lineRule="exact"/>
              <w:ind w:right="-12"/>
              <w:rPr>
                <w:rFonts w:ascii="Arial" w:hAnsi="Arial"/>
                <w:sz w:val="18"/>
                <w:szCs w:val="18"/>
              </w:rPr>
            </w:pPr>
            <w:r w:rsidRPr="00E93C70">
              <w:rPr>
                <w:rFonts w:ascii="Arial" w:hAnsi="Arial" w:cs="Arial"/>
                <w:b/>
                <w:bCs/>
                <w:sz w:val="18"/>
                <w:szCs w:val="18"/>
              </w:rPr>
              <w:t>Statement of comprehensive income</w:t>
            </w:r>
          </w:p>
        </w:tc>
        <w:tc>
          <w:tcPr>
            <w:tcW w:w="2340" w:type="dxa"/>
            <w:vAlign w:val="bottom"/>
          </w:tcPr>
          <w:p w14:paraId="539BB935" w14:textId="77777777" w:rsidR="00014453" w:rsidRPr="00E93C70" w:rsidRDefault="00014453" w:rsidP="00D43B49">
            <w:pPr>
              <w:tabs>
                <w:tab w:val="decimal" w:pos="1509"/>
              </w:tabs>
              <w:spacing w:line="380" w:lineRule="exact"/>
              <w:ind w:left="-29" w:right="-29"/>
              <w:rPr>
                <w:rFonts w:ascii="Arial" w:hAnsi="Arial"/>
                <w:sz w:val="18"/>
                <w:szCs w:val="18"/>
              </w:rPr>
            </w:pPr>
          </w:p>
        </w:tc>
        <w:tc>
          <w:tcPr>
            <w:tcW w:w="2343" w:type="dxa"/>
            <w:vAlign w:val="bottom"/>
          </w:tcPr>
          <w:p w14:paraId="181CF635" w14:textId="77777777" w:rsidR="00014453" w:rsidRPr="00E93C70" w:rsidRDefault="00014453" w:rsidP="00D43B49">
            <w:pPr>
              <w:tabs>
                <w:tab w:val="decimal" w:pos="1509"/>
              </w:tabs>
              <w:spacing w:line="380" w:lineRule="exact"/>
              <w:ind w:left="-29" w:right="-29"/>
              <w:rPr>
                <w:rFonts w:ascii="Arial" w:hAnsi="Arial"/>
                <w:sz w:val="18"/>
                <w:szCs w:val="18"/>
              </w:rPr>
            </w:pPr>
          </w:p>
        </w:tc>
      </w:tr>
      <w:tr w:rsidR="00FE1653" w:rsidRPr="00E93C70" w14:paraId="20A90903" w14:textId="77777777" w:rsidTr="0023334E">
        <w:trPr>
          <w:tblHeader/>
        </w:trPr>
        <w:tc>
          <w:tcPr>
            <w:tcW w:w="4500" w:type="dxa"/>
            <w:shd w:val="clear" w:color="auto" w:fill="auto"/>
            <w:vAlign w:val="bottom"/>
          </w:tcPr>
          <w:p w14:paraId="4C835612" w14:textId="5052C812" w:rsidR="00FE1653" w:rsidRPr="00E93C70" w:rsidRDefault="00FE1653" w:rsidP="00FE1653">
            <w:pPr>
              <w:spacing w:line="380" w:lineRule="exact"/>
              <w:ind w:left="-18" w:right="-12"/>
              <w:rPr>
                <w:rFonts w:ascii="Arial" w:hAnsi="Arial"/>
                <w:color w:val="5B9BD5" w:themeColor="accent1"/>
                <w:sz w:val="18"/>
                <w:szCs w:val="18"/>
              </w:rPr>
            </w:pPr>
            <w:r w:rsidRPr="00E93C70">
              <w:rPr>
                <w:rFonts w:ascii="Arial" w:hAnsi="Arial" w:cs="Arial"/>
                <w:sz w:val="18"/>
                <w:szCs w:val="18"/>
              </w:rPr>
              <w:t>Income tax expense</w:t>
            </w:r>
          </w:p>
        </w:tc>
        <w:tc>
          <w:tcPr>
            <w:tcW w:w="2340" w:type="dxa"/>
            <w:vAlign w:val="bottom"/>
          </w:tcPr>
          <w:p w14:paraId="6589D76A" w14:textId="4607D04F" w:rsidR="00FE1653" w:rsidRPr="00E93C70" w:rsidRDefault="00D52B81" w:rsidP="00FE1653">
            <w:pPr>
              <w:pBdr>
                <w:bottom w:val="single" w:sz="4" w:space="1" w:color="auto"/>
              </w:pBdr>
              <w:tabs>
                <w:tab w:val="decimal" w:pos="1689"/>
              </w:tabs>
              <w:spacing w:line="380" w:lineRule="exact"/>
              <w:ind w:left="-29" w:right="75"/>
              <w:rPr>
                <w:rFonts w:ascii="Arial" w:hAnsi="Arial" w:cstheme="minorBidi"/>
                <w:sz w:val="18"/>
                <w:szCs w:val="18"/>
              </w:rPr>
            </w:pPr>
            <w:r w:rsidRPr="00E93C70">
              <w:rPr>
                <w:rFonts w:ascii="Arial" w:hAnsi="Arial" w:cstheme="minorBidi"/>
                <w:sz w:val="18"/>
                <w:szCs w:val="18"/>
              </w:rPr>
              <w:t>5,958</w:t>
            </w:r>
          </w:p>
        </w:tc>
        <w:tc>
          <w:tcPr>
            <w:tcW w:w="2343" w:type="dxa"/>
            <w:vAlign w:val="bottom"/>
          </w:tcPr>
          <w:p w14:paraId="7419E668" w14:textId="30C5EE36" w:rsidR="00FE1653" w:rsidRPr="00E93C70" w:rsidRDefault="00D52B81" w:rsidP="00FE1653">
            <w:pPr>
              <w:pBdr>
                <w:bottom w:val="single" w:sz="4" w:space="1" w:color="auto"/>
              </w:pBdr>
              <w:tabs>
                <w:tab w:val="decimal" w:pos="1689"/>
              </w:tabs>
              <w:spacing w:line="380" w:lineRule="exact"/>
              <w:ind w:left="-29" w:right="-29"/>
              <w:rPr>
                <w:rFonts w:ascii="Arial" w:hAnsi="Arial" w:cs="Browallia New"/>
                <w:sz w:val="18"/>
                <w:szCs w:val="22"/>
              </w:rPr>
            </w:pPr>
            <w:r w:rsidRPr="00E93C70">
              <w:rPr>
                <w:rFonts w:ascii="Arial" w:hAnsi="Arial"/>
                <w:sz w:val="18"/>
                <w:szCs w:val="18"/>
              </w:rPr>
              <w:t>(4,587)</w:t>
            </w:r>
          </w:p>
        </w:tc>
      </w:tr>
      <w:tr w:rsidR="00FE1653" w:rsidRPr="00E93C70" w14:paraId="268286CC" w14:textId="77777777" w:rsidTr="0023334E">
        <w:trPr>
          <w:tblHeader/>
        </w:trPr>
        <w:tc>
          <w:tcPr>
            <w:tcW w:w="4500" w:type="dxa"/>
          </w:tcPr>
          <w:p w14:paraId="0FCB7ADB" w14:textId="77777777" w:rsidR="00FE1653" w:rsidRPr="00E93C70" w:rsidRDefault="00FE1653" w:rsidP="00FE1653">
            <w:pPr>
              <w:spacing w:line="380" w:lineRule="exact"/>
              <w:ind w:left="360" w:right="-12" w:hanging="360"/>
              <w:rPr>
                <w:rFonts w:ascii="Arial" w:hAnsi="Arial"/>
                <w:b/>
                <w:bCs/>
                <w:sz w:val="18"/>
                <w:szCs w:val="18"/>
              </w:rPr>
            </w:pPr>
            <w:r w:rsidRPr="00E93C70">
              <w:rPr>
                <w:rFonts w:ascii="Arial" w:hAnsi="Arial" w:cs="Arial"/>
                <w:b/>
                <w:bCs/>
                <w:sz w:val="18"/>
                <w:szCs w:val="18"/>
              </w:rPr>
              <w:t>Total comprehensive income for the period</w:t>
            </w:r>
          </w:p>
        </w:tc>
        <w:tc>
          <w:tcPr>
            <w:tcW w:w="2340" w:type="dxa"/>
            <w:vAlign w:val="bottom"/>
          </w:tcPr>
          <w:p w14:paraId="0C34D0F8" w14:textId="018D1E99" w:rsidR="00FE1653" w:rsidRPr="00E93C70" w:rsidRDefault="00FE1653" w:rsidP="00FE1653">
            <w:pPr>
              <w:pBdr>
                <w:bottom w:val="double" w:sz="4" w:space="1" w:color="auto"/>
              </w:pBdr>
              <w:tabs>
                <w:tab w:val="decimal" w:pos="1689"/>
              </w:tabs>
              <w:spacing w:line="380" w:lineRule="exact"/>
              <w:ind w:left="-29" w:right="30"/>
              <w:rPr>
                <w:rFonts w:ascii="Arial" w:hAnsi="Arial"/>
                <w:sz w:val="18"/>
                <w:szCs w:val="18"/>
              </w:rPr>
            </w:pPr>
            <w:r w:rsidRPr="00E93C70">
              <w:rPr>
                <w:rFonts w:ascii="Arial" w:eastAsia="Batang" w:hAnsi="Arial" w:cs="Arial"/>
                <w:sz w:val="18"/>
                <w:szCs w:val="18"/>
              </w:rPr>
              <w:t>(</w:t>
            </w:r>
            <w:r w:rsidR="00D52B81" w:rsidRPr="00E93C70">
              <w:rPr>
                <w:rFonts w:ascii="Arial" w:eastAsia="Batang" w:hAnsi="Arial" w:cs="Arial"/>
                <w:sz w:val="18"/>
                <w:szCs w:val="18"/>
              </w:rPr>
              <w:t>5,958</w:t>
            </w:r>
            <w:r w:rsidRPr="00E93C70">
              <w:rPr>
                <w:rFonts w:ascii="Arial" w:eastAsia="Batang" w:hAnsi="Arial" w:cs="Arial"/>
                <w:sz w:val="18"/>
                <w:szCs w:val="18"/>
              </w:rPr>
              <w:t>)</w:t>
            </w:r>
          </w:p>
        </w:tc>
        <w:tc>
          <w:tcPr>
            <w:tcW w:w="2343" w:type="dxa"/>
            <w:vAlign w:val="bottom"/>
          </w:tcPr>
          <w:p w14:paraId="6141706A" w14:textId="232340C5" w:rsidR="00FE1653" w:rsidRPr="00E93C70" w:rsidRDefault="00D52B81" w:rsidP="00FE1653">
            <w:pPr>
              <w:pBdr>
                <w:bottom w:val="double" w:sz="4" w:space="1" w:color="auto"/>
              </w:pBdr>
              <w:tabs>
                <w:tab w:val="decimal" w:pos="1689"/>
              </w:tabs>
              <w:spacing w:line="380" w:lineRule="exact"/>
              <w:ind w:left="-29" w:right="-15" w:firstLine="29"/>
              <w:rPr>
                <w:rFonts w:ascii="Arial" w:hAnsi="Arial"/>
                <w:sz w:val="18"/>
                <w:szCs w:val="18"/>
              </w:rPr>
            </w:pPr>
            <w:r w:rsidRPr="00E93C70">
              <w:rPr>
                <w:rFonts w:ascii="Arial" w:hAnsi="Arial"/>
                <w:sz w:val="18"/>
                <w:szCs w:val="18"/>
              </w:rPr>
              <w:t>4,587</w:t>
            </w:r>
          </w:p>
        </w:tc>
      </w:tr>
      <w:tr w:rsidR="00FE1653" w:rsidRPr="00E93C70" w14:paraId="3DD54B6E" w14:textId="77777777" w:rsidTr="0023334E">
        <w:trPr>
          <w:tblHeader/>
        </w:trPr>
        <w:tc>
          <w:tcPr>
            <w:tcW w:w="4500" w:type="dxa"/>
          </w:tcPr>
          <w:p w14:paraId="787A1659" w14:textId="77777777" w:rsidR="00FE1653" w:rsidRPr="00E93C70" w:rsidRDefault="00FE1653" w:rsidP="00FE1653">
            <w:pPr>
              <w:spacing w:line="380" w:lineRule="exact"/>
              <w:ind w:left="-18" w:right="-12"/>
              <w:rPr>
                <w:rFonts w:ascii="Arial" w:hAnsi="Arial"/>
                <w:b/>
                <w:bCs/>
                <w:sz w:val="18"/>
                <w:szCs w:val="18"/>
                <w:u w:val="single"/>
              </w:rPr>
            </w:pPr>
            <w:r w:rsidRPr="00E93C70">
              <w:rPr>
                <w:rFonts w:ascii="Arial" w:hAnsi="Arial" w:cs="Arial"/>
                <w:b/>
                <w:bCs/>
                <w:sz w:val="18"/>
                <w:szCs w:val="18"/>
              </w:rPr>
              <w:t>Profit attributable to:</w:t>
            </w:r>
          </w:p>
        </w:tc>
        <w:tc>
          <w:tcPr>
            <w:tcW w:w="2340" w:type="dxa"/>
            <w:vAlign w:val="bottom"/>
          </w:tcPr>
          <w:p w14:paraId="7EB85727" w14:textId="77777777" w:rsidR="00FE1653" w:rsidRPr="00E93C70" w:rsidRDefault="00FE1653" w:rsidP="00FE1653">
            <w:pPr>
              <w:tabs>
                <w:tab w:val="decimal" w:pos="1689"/>
              </w:tabs>
              <w:spacing w:line="380" w:lineRule="exact"/>
              <w:ind w:left="-29" w:right="-29"/>
              <w:rPr>
                <w:rFonts w:ascii="Arial" w:hAnsi="Arial"/>
                <w:sz w:val="18"/>
                <w:szCs w:val="18"/>
              </w:rPr>
            </w:pPr>
          </w:p>
        </w:tc>
        <w:tc>
          <w:tcPr>
            <w:tcW w:w="2343" w:type="dxa"/>
            <w:vAlign w:val="bottom"/>
          </w:tcPr>
          <w:p w14:paraId="00F47912" w14:textId="77777777" w:rsidR="00FE1653" w:rsidRPr="00E93C70" w:rsidRDefault="00FE1653" w:rsidP="00FE1653">
            <w:pPr>
              <w:tabs>
                <w:tab w:val="decimal" w:pos="1689"/>
              </w:tabs>
              <w:spacing w:line="380" w:lineRule="exact"/>
              <w:ind w:left="-29" w:right="-29"/>
              <w:rPr>
                <w:rFonts w:ascii="Arial" w:hAnsi="Arial"/>
                <w:sz w:val="18"/>
                <w:szCs w:val="18"/>
              </w:rPr>
            </w:pPr>
          </w:p>
        </w:tc>
      </w:tr>
      <w:tr w:rsidR="00FE1653" w:rsidRPr="00E93C70" w14:paraId="3B08857C" w14:textId="77777777" w:rsidTr="0023334E">
        <w:trPr>
          <w:tblHeader/>
        </w:trPr>
        <w:tc>
          <w:tcPr>
            <w:tcW w:w="4500" w:type="dxa"/>
          </w:tcPr>
          <w:p w14:paraId="3ABB9507" w14:textId="77777777" w:rsidR="00FE1653" w:rsidRPr="00E93C70" w:rsidRDefault="00FE1653" w:rsidP="00FE1653">
            <w:pPr>
              <w:spacing w:line="380" w:lineRule="exact"/>
              <w:ind w:left="-18" w:right="-12"/>
              <w:rPr>
                <w:rFonts w:ascii="Arial" w:hAnsi="Arial"/>
                <w:b/>
                <w:bCs/>
                <w:sz w:val="18"/>
                <w:szCs w:val="18"/>
                <w:u w:val="single"/>
              </w:rPr>
            </w:pPr>
            <w:r w:rsidRPr="00E93C70">
              <w:rPr>
                <w:rFonts w:ascii="Arial" w:hAnsi="Arial" w:cs="Arial"/>
                <w:sz w:val="18"/>
                <w:szCs w:val="18"/>
              </w:rPr>
              <w:t>Equity holders of the Company</w:t>
            </w:r>
          </w:p>
        </w:tc>
        <w:tc>
          <w:tcPr>
            <w:tcW w:w="2340" w:type="dxa"/>
            <w:vAlign w:val="bottom"/>
          </w:tcPr>
          <w:p w14:paraId="4950F938" w14:textId="439C7E6E" w:rsidR="00FE1653" w:rsidRPr="00E93C70" w:rsidRDefault="00D52B81" w:rsidP="00FE1653">
            <w:pPr>
              <w:tabs>
                <w:tab w:val="decimal" w:pos="1689"/>
              </w:tabs>
              <w:spacing w:line="380" w:lineRule="exact"/>
              <w:ind w:left="-29" w:right="-29"/>
              <w:rPr>
                <w:rFonts w:ascii="Arial" w:hAnsi="Arial"/>
                <w:sz w:val="18"/>
                <w:szCs w:val="18"/>
              </w:rPr>
            </w:pPr>
            <w:r w:rsidRPr="00E93C70">
              <w:rPr>
                <w:rFonts w:ascii="Arial" w:hAnsi="Arial"/>
                <w:sz w:val="18"/>
                <w:szCs w:val="18"/>
              </w:rPr>
              <w:t>(5,647)</w:t>
            </w:r>
          </w:p>
        </w:tc>
        <w:tc>
          <w:tcPr>
            <w:tcW w:w="2343" w:type="dxa"/>
            <w:vAlign w:val="bottom"/>
          </w:tcPr>
          <w:p w14:paraId="4275C4B7" w14:textId="7B7DB95A" w:rsidR="00FE1653" w:rsidRPr="00E93C70" w:rsidRDefault="00D52B81" w:rsidP="00FE1653">
            <w:pPr>
              <w:tabs>
                <w:tab w:val="decimal" w:pos="1689"/>
              </w:tabs>
              <w:spacing w:line="380" w:lineRule="exact"/>
              <w:ind w:left="-29" w:right="-29"/>
              <w:rPr>
                <w:rFonts w:ascii="Arial" w:hAnsi="Arial"/>
                <w:sz w:val="18"/>
                <w:szCs w:val="18"/>
              </w:rPr>
            </w:pPr>
            <w:r w:rsidRPr="00E93C70">
              <w:rPr>
                <w:rFonts w:ascii="Arial" w:hAnsi="Arial"/>
                <w:sz w:val="18"/>
                <w:szCs w:val="18"/>
              </w:rPr>
              <w:t>4,587</w:t>
            </w:r>
          </w:p>
        </w:tc>
      </w:tr>
      <w:tr w:rsidR="00FE1653" w:rsidRPr="00E93C70" w14:paraId="3A5483B3" w14:textId="77777777" w:rsidTr="0023334E">
        <w:trPr>
          <w:tblHeader/>
        </w:trPr>
        <w:tc>
          <w:tcPr>
            <w:tcW w:w="4500" w:type="dxa"/>
          </w:tcPr>
          <w:p w14:paraId="50F5BA31" w14:textId="77777777" w:rsidR="00FE1653" w:rsidRPr="00E93C70" w:rsidRDefault="00FE1653" w:rsidP="00FE1653">
            <w:pPr>
              <w:spacing w:line="380" w:lineRule="exact"/>
              <w:ind w:left="-18" w:right="-12"/>
              <w:rPr>
                <w:rFonts w:ascii="Arial" w:hAnsi="Arial"/>
                <w:b/>
                <w:bCs/>
                <w:sz w:val="18"/>
                <w:szCs w:val="18"/>
                <w:u w:val="single"/>
              </w:rPr>
            </w:pPr>
            <w:r w:rsidRPr="00E93C70">
              <w:rPr>
                <w:rFonts w:ascii="Arial" w:hAnsi="Arial" w:cs="Arial"/>
                <w:sz w:val="18"/>
                <w:szCs w:val="18"/>
              </w:rPr>
              <w:t>Non-controlling interests of the subsidiaries</w:t>
            </w:r>
          </w:p>
        </w:tc>
        <w:tc>
          <w:tcPr>
            <w:tcW w:w="2340" w:type="dxa"/>
            <w:vAlign w:val="bottom"/>
          </w:tcPr>
          <w:p w14:paraId="7DF4C2F6" w14:textId="00E690D6" w:rsidR="00FE1653" w:rsidRPr="00E93C70" w:rsidRDefault="00D52B81" w:rsidP="00FE1653">
            <w:pPr>
              <w:tabs>
                <w:tab w:val="decimal" w:pos="1689"/>
              </w:tabs>
              <w:spacing w:line="380" w:lineRule="exact"/>
              <w:ind w:left="-29" w:right="-29"/>
              <w:rPr>
                <w:rFonts w:ascii="Arial" w:hAnsi="Arial"/>
                <w:sz w:val="18"/>
                <w:szCs w:val="18"/>
              </w:rPr>
            </w:pPr>
            <w:r w:rsidRPr="00E93C70">
              <w:rPr>
                <w:rFonts w:ascii="Arial" w:hAnsi="Arial"/>
                <w:sz w:val="18"/>
                <w:szCs w:val="18"/>
              </w:rPr>
              <w:t>(311)</w:t>
            </w:r>
          </w:p>
        </w:tc>
        <w:tc>
          <w:tcPr>
            <w:tcW w:w="2343" w:type="dxa"/>
            <w:vAlign w:val="bottom"/>
          </w:tcPr>
          <w:p w14:paraId="31E85D6A" w14:textId="45FED182" w:rsidR="00FE1653" w:rsidRPr="00E93C70" w:rsidRDefault="00FE1653" w:rsidP="00FE1653">
            <w:pPr>
              <w:tabs>
                <w:tab w:val="decimal" w:pos="1689"/>
              </w:tabs>
              <w:spacing w:line="380" w:lineRule="exact"/>
              <w:ind w:left="-29" w:right="-29"/>
              <w:rPr>
                <w:rFonts w:ascii="Arial" w:hAnsi="Arial"/>
                <w:sz w:val="18"/>
                <w:szCs w:val="18"/>
              </w:rPr>
            </w:pPr>
            <w:r w:rsidRPr="00E93C70">
              <w:rPr>
                <w:rFonts w:ascii="Arial" w:hAnsi="Arial"/>
                <w:sz w:val="18"/>
                <w:szCs w:val="18"/>
              </w:rPr>
              <w:t>-</w:t>
            </w:r>
          </w:p>
        </w:tc>
      </w:tr>
      <w:tr w:rsidR="00FE1653" w:rsidRPr="00E93C70" w14:paraId="5EC9793D" w14:textId="77777777" w:rsidTr="0023334E">
        <w:trPr>
          <w:tblHeader/>
        </w:trPr>
        <w:tc>
          <w:tcPr>
            <w:tcW w:w="4500" w:type="dxa"/>
            <w:vAlign w:val="bottom"/>
          </w:tcPr>
          <w:p w14:paraId="574D3BD9" w14:textId="77777777" w:rsidR="00FE1653" w:rsidRPr="00E93C70" w:rsidRDefault="00FE1653" w:rsidP="00FE1653">
            <w:pPr>
              <w:spacing w:line="380" w:lineRule="exact"/>
              <w:ind w:left="-18" w:right="-12"/>
              <w:rPr>
                <w:rFonts w:ascii="Arial" w:hAnsi="Arial"/>
                <w:b/>
                <w:bCs/>
                <w:sz w:val="18"/>
                <w:szCs w:val="18"/>
                <w:u w:val="single"/>
              </w:rPr>
            </w:pPr>
            <w:r w:rsidRPr="00E93C70">
              <w:rPr>
                <w:rFonts w:ascii="Arial" w:hAnsi="Arial" w:cs="Arial"/>
                <w:b/>
                <w:bCs/>
                <w:sz w:val="18"/>
                <w:szCs w:val="18"/>
              </w:rPr>
              <w:t>Earnings per share (Baht):</w:t>
            </w:r>
          </w:p>
        </w:tc>
        <w:tc>
          <w:tcPr>
            <w:tcW w:w="2340" w:type="dxa"/>
            <w:vAlign w:val="bottom"/>
          </w:tcPr>
          <w:p w14:paraId="48FDDB28" w14:textId="77777777" w:rsidR="00FE1653" w:rsidRPr="00E93C70" w:rsidRDefault="00FE1653" w:rsidP="00FE1653">
            <w:pPr>
              <w:tabs>
                <w:tab w:val="decimal" w:pos="1689"/>
              </w:tabs>
              <w:spacing w:line="380" w:lineRule="exact"/>
              <w:ind w:left="-29" w:right="-29"/>
              <w:rPr>
                <w:rFonts w:ascii="Arial" w:hAnsi="Arial"/>
                <w:sz w:val="18"/>
                <w:szCs w:val="18"/>
              </w:rPr>
            </w:pPr>
          </w:p>
        </w:tc>
        <w:tc>
          <w:tcPr>
            <w:tcW w:w="2343" w:type="dxa"/>
            <w:vAlign w:val="bottom"/>
          </w:tcPr>
          <w:p w14:paraId="4DCD79E1" w14:textId="77777777" w:rsidR="00FE1653" w:rsidRPr="00E93C70" w:rsidRDefault="00FE1653" w:rsidP="00FE1653">
            <w:pPr>
              <w:tabs>
                <w:tab w:val="decimal" w:pos="1689"/>
              </w:tabs>
              <w:spacing w:line="380" w:lineRule="exact"/>
              <w:ind w:left="-29" w:right="-29"/>
              <w:rPr>
                <w:rFonts w:ascii="Arial" w:hAnsi="Arial"/>
                <w:sz w:val="18"/>
                <w:szCs w:val="18"/>
              </w:rPr>
            </w:pPr>
          </w:p>
        </w:tc>
      </w:tr>
      <w:tr w:rsidR="00FE1653" w:rsidRPr="00E93C70" w14:paraId="78ADD9B6" w14:textId="77777777" w:rsidTr="0023334E">
        <w:trPr>
          <w:tblHeader/>
        </w:trPr>
        <w:tc>
          <w:tcPr>
            <w:tcW w:w="4500" w:type="dxa"/>
          </w:tcPr>
          <w:p w14:paraId="723D0474" w14:textId="77777777" w:rsidR="00FE1653" w:rsidRPr="00E93C70" w:rsidRDefault="00FE1653" w:rsidP="00FE1653">
            <w:pPr>
              <w:spacing w:line="380" w:lineRule="exact"/>
              <w:ind w:left="-18" w:right="-12"/>
              <w:rPr>
                <w:rFonts w:ascii="Arial" w:hAnsi="Arial"/>
                <w:b/>
                <w:bCs/>
                <w:sz w:val="18"/>
                <w:szCs w:val="18"/>
                <w:u w:val="single"/>
              </w:rPr>
            </w:pPr>
            <w:r w:rsidRPr="00E93C70">
              <w:rPr>
                <w:rFonts w:ascii="Arial" w:hAnsi="Arial" w:cs="Arial"/>
                <w:sz w:val="18"/>
                <w:szCs w:val="18"/>
              </w:rPr>
              <w:t>Basic earnings per share</w:t>
            </w:r>
          </w:p>
        </w:tc>
        <w:tc>
          <w:tcPr>
            <w:tcW w:w="2340" w:type="dxa"/>
            <w:vAlign w:val="bottom"/>
          </w:tcPr>
          <w:p w14:paraId="29E0DA8A" w14:textId="2A74BB41" w:rsidR="00FE1653" w:rsidRPr="00E93C70" w:rsidRDefault="00FE1653" w:rsidP="00FE1653">
            <w:pPr>
              <w:tabs>
                <w:tab w:val="decimal" w:pos="1689"/>
              </w:tabs>
              <w:spacing w:line="380" w:lineRule="exact"/>
              <w:ind w:left="-29" w:right="-29"/>
              <w:rPr>
                <w:rFonts w:ascii="Arial" w:hAnsi="Arial"/>
                <w:sz w:val="18"/>
                <w:szCs w:val="18"/>
              </w:rPr>
            </w:pPr>
            <w:r w:rsidRPr="00E93C70">
              <w:rPr>
                <w:rFonts w:ascii="Arial" w:hAnsi="Arial"/>
                <w:sz w:val="18"/>
                <w:szCs w:val="18"/>
              </w:rPr>
              <w:t>-</w:t>
            </w:r>
          </w:p>
        </w:tc>
        <w:tc>
          <w:tcPr>
            <w:tcW w:w="2343" w:type="dxa"/>
            <w:vAlign w:val="bottom"/>
          </w:tcPr>
          <w:p w14:paraId="322CB879" w14:textId="5B408554" w:rsidR="00FE1653" w:rsidRPr="00E93C70" w:rsidRDefault="00FE1653" w:rsidP="00FE1653">
            <w:pPr>
              <w:tabs>
                <w:tab w:val="decimal" w:pos="1689"/>
              </w:tabs>
              <w:spacing w:line="380" w:lineRule="exact"/>
              <w:ind w:left="-29" w:right="-29"/>
              <w:rPr>
                <w:rFonts w:ascii="Arial" w:hAnsi="Arial"/>
                <w:sz w:val="18"/>
                <w:szCs w:val="18"/>
                <w:cs/>
              </w:rPr>
            </w:pPr>
            <w:r w:rsidRPr="00E93C70">
              <w:rPr>
                <w:rFonts w:ascii="Arial" w:hAnsi="Arial"/>
                <w:sz w:val="18"/>
                <w:szCs w:val="18"/>
              </w:rPr>
              <w:t>-</w:t>
            </w:r>
          </w:p>
        </w:tc>
      </w:tr>
      <w:tr w:rsidR="00FE1653" w:rsidRPr="00E93C70" w14:paraId="41DE4FB8" w14:textId="77777777" w:rsidTr="0023334E">
        <w:trPr>
          <w:tblHeader/>
        </w:trPr>
        <w:tc>
          <w:tcPr>
            <w:tcW w:w="4500" w:type="dxa"/>
          </w:tcPr>
          <w:p w14:paraId="0DE8519C" w14:textId="77777777" w:rsidR="00FE1653" w:rsidRPr="00E93C70" w:rsidRDefault="00FE1653" w:rsidP="00FE1653">
            <w:pPr>
              <w:spacing w:line="380" w:lineRule="exact"/>
              <w:ind w:left="-18" w:right="-12"/>
              <w:rPr>
                <w:rFonts w:ascii="Arial" w:hAnsi="Arial" w:cs="Arial"/>
                <w:sz w:val="18"/>
                <w:szCs w:val="18"/>
              </w:rPr>
            </w:pPr>
          </w:p>
        </w:tc>
        <w:tc>
          <w:tcPr>
            <w:tcW w:w="2340" w:type="dxa"/>
            <w:vAlign w:val="bottom"/>
          </w:tcPr>
          <w:p w14:paraId="248F7370" w14:textId="77777777" w:rsidR="00FE1653" w:rsidRPr="00E93C70" w:rsidRDefault="00FE1653" w:rsidP="00FE1653">
            <w:pPr>
              <w:tabs>
                <w:tab w:val="decimal" w:pos="1689"/>
              </w:tabs>
              <w:spacing w:line="380" w:lineRule="exact"/>
              <w:ind w:left="-29" w:right="-29"/>
              <w:rPr>
                <w:rFonts w:ascii="Arial" w:hAnsi="Arial"/>
                <w:sz w:val="18"/>
                <w:szCs w:val="18"/>
              </w:rPr>
            </w:pPr>
          </w:p>
        </w:tc>
        <w:tc>
          <w:tcPr>
            <w:tcW w:w="2343" w:type="dxa"/>
            <w:vAlign w:val="bottom"/>
          </w:tcPr>
          <w:p w14:paraId="2E4C5825" w14:textId="77777777" w:rsidR="00FE1653" w:rsidRPr="00E93C70" w:rsidRDefault="00FE1653" w:rsidP="00FE1653">
            <w:pPr>
              <w:tabs>
                <w:tab w:val="decimal" w:pos="1689"/>
              </w:tabs>
              <w:spacing w:line="380" w:lineRule="exact"/>
              <w:ind w:left="-29" w:right="-29"/>
              <w:rPr>
                <w:rFonts w:ascii="Arial" w:hAnsi="Arial"/>
                <w:sz w:val="18"/>
                <w:szCs w:val="18"/>
              </w:rPr>
            </w:pPr>
          </w:p>
        </w:tc>
      </w:tr>
      <w:tr w:rsidR="00FE1653" w:rsidRPr="00E93C70" w14:paraId="6240111F" w14:textId="77777777" w:rsidTr="0023334E">
        <w:trPr>
          <w:trHeight w:val="252"/>
          <w:tblHeader/>
        </w:trPr>
        <w:tc>
          <w:tcPr>
            <w:tcW w:w="4500" w:type="dxa"/>
            <w:vAlign w:val="bottom"/>
          </w:tcPr>
          <w:p w14:paraId="2B663D50" w14:textId="77777777" w:rsidR="00FE1653" w:rsidRPr="00E93C70" w:rsidRDefault="00FE1653" w:rsidP="00FE1653">
            <w:pPr>
              <w:spacing w:line="380" w:lineRule="exact"/>
              <w:jc w:val="thaiDistribute"/>
              <w:rPr>
                <w:rFonts w:ascii="Arial" w:hAnsi="Arial"/>
                <w:sz w:val="18"/>
                <w:szCs w:val="18"/>
              </w:rPr>
            </w:pPr>
          </w:p>
        </w:tc>
        <w:tc>
          <w:tcPr>
            <w:tcW w:w="4683" w:type="dxa"/>
            <w:gridSpan w:val="2"/>
            <w:vAlign w:val="bottom"/>
          </w:tcPr>
          <w:p w14:paraId="0C4AE801" w14:textId="77777777" w:rsidR="00FE1653" w:rsidRPr="00E93C70" w:rsidRDefault="00FE1653" w:rsidP="00FE1653">
            <w:pPr>
              <w:pBdr>
                <w:bottom w:val="single" w:sz="4" w:space="1" w:color="auto"/>
              </w:pBdr>
              <w:spacing w:line="280" w:lineRule="exact"/>
              <w:ind w:left="-29" w:right="-29"/>
              <w:jc w:val="center"/>
              <w:rPr>
                <w:rFonts w:ascii="Arial" w:hAnsi="Arial" w:cs="Arial"/>
                <w:sz w:val="18"/>
                <w:szCs w:val="18"/>
              </w:rPr>
            </w:pPr>
            <w:r w:rsidRPr="00E93C70">
              <w:rPr>
                <w:rFonts w:ascii="Arial" w:hAnsi="Arial" w:cs="Arial"/>
                <w:sz w:val="18"/>
                <w:szCs w:val="18"/>
              </w:rPr>
              <w:t xml:space="preserve">Increase (decrease) </w:t>
            </w:r>
          </w:p>
          <w:p w14:paraId="30B31BD9" w14:textId="55C1C08C" w:rsidR="00FE1653" w:rsidRPr="00E93C70" w:rsidRDefault="00FE1653" w:rsidP="00FE1653">
            <w:pPr>
              <w:pBdr>
                <w:bottom w:val="single" w:sz="4" w:space="1" w:color="auto"/>
              </w:pBdr>
              <w:spacing w:line="280" w:lineRule="exact"/>
              <w:ind w:left="-29" w:right="-29"/>
              <w:jc w:val="center"/>
              <w:rPr>
                <w:rFonts w:ascii="Arial" w:hAnsi="Arial"/>
                <w:sz w:val="18"/>
                <w:szCs w:val="18"/>
              </w:rPr>
            </w:pPr>
            <w:r w:rsidRPr="00E93C70">
              <w:rPr>
                <w:rFonts w:ascii="Arial" w:hAnsi="Arial" w:cs="Arial"/>
                <w:sz w:val="18"/>
                <w:szCs w:val="18"/>
              </w:rPr>
              <w:t xml:space="preserve">for the </w:t>
            </w:r>
            <w:r w:rsidR="004D4B5F" w:rsidRPr="00E93C70">
              <w:rPr>
                <w:rFonts w:ascii="Arial" w:hAnsi="Arial" w:cs="Arial"/>
                <w:sz w:val="18"/>
                <w:szCs w:val="18"/>
              </w:rPr>
              <w:t>nine</w:t>
            </w:r>
            <w:r w:rsidRPr="00E93C70">
              <w:rPr>
                <w:rFonts w:ascii="Arial" w:hAnsi="Arial" w:cs="Arial"/>
                <w:sz w:val="18"/>
                <w:szCs w:val="18"/>
              </w:rPr>
              <w:t xml:space="preserve">-month period ended 30 </w:t>
            </w:r>
            <w:r w:rsidR="004D4B5F" w:rsidRPr="00E93C70">
              <w:rPr>
                <w:rFonts w:ascii="Arial" w:hAnsi="Arial" w:cs="Arial"/>
                <w:sz w:val="18"/>
                <w:szCs w:val="18"/>
              </w:rPr>
              <w:t>September</w:t>
            </w:r>
            <w:r w:rsidRPr="00E93C70">
              <w:rPr>
                <w:rFonts w:ascii="Arial" w:hAnsi="Arial" w:cs="Arial"/>
                <w:sz w:val="18"/>
                <w:szCs w:val="18"/>
              </w:rPr>
              <w:t xml:space="preserve"> 2023</w:t>
            </w:r>
          </w:p>
        </w:tc>
      </w:tr>
      <w:tr w:rsidR="00FE1653" w:rsidRPr="00E93C70" w14:paraId="05AD4346" w14:textId="77777777" w:rsidTr="0023334E">
        <w:trPr>
          <w:tblHeader/>
        </w:trPr>
        <w:tc>
          <w:tcPr>
            <w:tcW w:w="4500" w:type="dxa"/>
            <w:vAlign w:val="bottom"/>
          </w:tcPr>
          <w:p w14:paraId="4EDDC26E" w14:textId="77777777" w:rsidR="00FE1653" w:rsidRPr="00E93C70" w:rsidRDefault="00FE1653" w:rsidP="00FE1653">
            <w:pPr>
              <w:spacing w:line="380" w:lineRule="exact"/>
              <w:jc w:val="thaiDistribute"/>
              <w:rPr>
                <w:rFonts w:ascii="Arial" w:hAnsi="Arial"/>
                <w:sz w:val="18"/>
                <w:szCs w:val="18"/>
              </w:rPr>
            </w:pPr>
          </w:p>
        </w:tc>
        <w:tc>
          <w:tcPr>
            <w:tcW w:w="2340" w:type="dxa"/>
            <w:vAlign w:val="bottom"/>
          </w:tcPr>
          <w:p w14:paraId="2C78CC94" w14:textId="77777777" w:rsidR="00FE1653" w:rsidRPr="00E93C70" w:rsidRDefault="00FE1653" w:rsidP="00FE1653">
            <w:pPr>
              <w:pBdr>
                <w:bottom w:val="single" w:sz="4" w:space="1" w:color="auto"/>
              </w:pBdr>
              <w:spacing w:line="280" w:lineRule="exact"/>
              <w:ind w:left="-29" w:right="-29"/>
              <w:jc w:val="center"/>
              <w:rPr>
                <w:rFonts w:ascii="Arial" w:hAnsi="Arial"/>
                <w:sz w:val="18"/>
                <w:szCs w:val="18"/>
              </w:rPr>
            </w:pPr>
            <w:r w:rsidRPr="00E93C70">
              <w:rPr>
                <w:rFonts w:ascii="Arial" w:hAnsi="Arial"/>
                <w:sz w:val="18"/>
                <w:szCs w:val="18"/>
              </w:rPr>
              <w:t>Consolidated</w:t>
            </w:r>
          </w:p>
          <w:p w14:paraId="314D22B5" w14:textId="77777777" w:rsidR="00FE1653" w:rsidRPr="00E93C70" w:rsidRDefault="00FE1653" w:rsidP="00FE1653">
            <w:pPr>
              <w:pBdr>
                <w:bottom w:val="single" w:sz="4" w:space="1" w:color="auto"/>
              </w:pBdr>
              <w:spacing w:line="380" w:lineRule="exact"/>
              <w:ind w:left="-29" w:right="-29"/>
              <w:jc w:val="center"/>
              <w:rPr>
                <w:rFonts w:ascii="Arial" w:hAnsi="Arial"/>
                <w:sz w:val="18"/>
                <w:szCs w:val="18"/>
              </w:rPr>
            </w:pPr>
            <w:r w:rsidRPr="00E93C70">
              <w:rPr>
                <w:rFonts w:ascii="Arial" w:hAnsi="Arial"/>
                <w:sz w:val="18"/>
                <w:szCs w:val="18"/>
              </w:rPr>
              <w:t>financial statements</w:t>
            </w:r>
          </w:p>
        </w:tc>
        <w:tc>
          <w:tcPr>
            <w:tcW w:w="2343" w:type="dxa"/>
            <w:vAlign w:val="bottom"/>
          </w:tcPr>
          <w:p w14:paraId="77394488" w14:textId="77777777" w:rsidR="00FE1653" w:rsidRPr="00E93C70" w:rsidRDefault="00FE1653" w:rsidP="00FE1653">
            <w:pPr>
              <w:pBdr>
                <w:bottom w:val="single" w:sz="4" w:space="1" w:color="auto"/>
              </w:pBdr>
              <w:spacing w:line="280" w:lineRule="exact"/>
              <w:ind w:left="-29" w:right="-29"/>
              <w:jc w:val="center"/>
              <w:rPr>
                <w:rFonts w:ascii="Arial" w:hAnsi="Arial"/>
                <w:sz w:val="18"/>
                <w:szCs w:val="18"/>
              </w:rPr>
            </w:pPr>
            <w:r w:rsidRPr="00E93C70">
              <w:rPr>
                <w:rFonts w:ascii="Arial" w:hAnsi="Arial"/>
                <w:sz w:val="18"/>
                <w:szCs w:val="18"/>
              </w:rPr>
              <w:t>Separate</w:t>
            </w:r>
          </w:p>
          <w:p w14:paraId="6B06F9E2" w14:textId="77777777" w:rsidR="00FE1653" w:rsidRPr="00E93C70" w:rsidRDefault="00FE1653" w:rsidP="00FE1653">
            <w:pPr>
              <w:pBdr>
                <w:bottom w:val="single" w:sz="4" w:space="1" w:color="auto"/>
              </w:pBdr>
              <w:spacing w:line="380" w:lineRule="exact"/>
              <w:ind w:left="-29" w:right="-29"/>
              <w:jc w:val="center"/>
              <w:rPr>
                <w:rFonts w:ascii="Arial" w:hAnsi="Arial"/>
                <w:sz w:val="18"/>
                <w:szCs w:val="18"/>
              </w:rPr>
            </w:pPr>
            <w:r w:rsidRPr="00E93C70">
              <w:rPr>
                <w:rFonts w:ascii="Arial" w:hAnsi="Arial"/>
                <w:sz w:val="18"/>
                <w:szCs w:val="18"/>
              </w:rPr>
              <w:t>financial statements</w:t>
            </w:r>
          </w:p>
        </w:tc>
      </w:tr>
      <w:tr w:rsidR="00FE1653" w:rsidRPr="00E93C70" w14:paraId="58F1FA9D" w14:textId="77777777" w:rsidTr="0023334E">
        <w:trPr>
          <w:tblHeader/>
        </w:trPr>
        <w:tc>
          <w:tcPr>
            <w:tcW w:w="4500" w:type="dxa"/>
          </w:tcPr>
          <w:p w14:paraId="62FA84C2" w14:textId="77777777" w:rsidR="00FE1653" w:rsidRPr="00E93C70" w:rsidRDefault="00FE1653" w:rsidP="00FE1653">
            <w:pPr>
              <w:spacing w:line="380" w:lineRule="exact"/>
              <w:ind w:right="-12"/>
              <w:rPr>
                <w:rFonts w:ascii="Arial" w:hAnsi="Arial"/>
                <w:sz w:val="18"/>
                <w:szCs w:val="18"/>
              </w:rPr>
            </w:pPr>
            <w:r w:rsidRPr="00E93C70">
              <w:rPr>
                <w:rFonts w:ascii="Arial" w:hAnsi="Arial" w:cs="Arial"/>
                <w:b/>
                <w:bCs/>
                <w:sz w:val="18"/>
                <w:szCs w:val="18"/>
              </w:rPr>
              <w:t>Statement of comprehensive income</w:t>
            </w:r>
          </w:p>
        </w:tc>
        <w:tc>
          <w:tcPr>
            <w:tcW w:w="2340" w:type="dxa"/>
            <w:vAlign w:val="bottom"/>
          </w:tcPr>
          <w:p w14:paraId="3FC3E663" w14:textId="77777777" w:rsidR="00FE1653" w:rsidRPr="00E93C70" w:rsidRDefault="00FE1653" w:rsidP="00FE1653">
            <w:pPr>
              <w:tabs>
                <w:tab w:val="decimal" w:pos="1509"/>
              </w:tabs>
              <w:spacing w:line="380" w:lineRule="exact"/>
              <w:ind w:left="-29" w:right="-29"/>
              <w:rPr>
                <w:rFonts w:ascii="Arial" w:hAnsi="Arial"/>
                <w:sz w:val="18"/>
                <w:szCs w:val="18"/>
              </w:rPr>
            </w:pPr>
          </w:p>
        </w:tc>
        <w:tc>
          <w:tcPr>
            <w:tcW w:w="2343" w:type="dxa"/>
            <w:vAlign w:val="bottom"/>
          </w:tcPr>
          <w:p w14:paraId="596A2A9F" w14:textId="77777777" w:rsidR="00FE1653" w:rsidRPr="00E93C70" w:rsidRDefault="00FE1653" w:rsidP="00FE1653">
            <w:pPr>
              <w:tabs>
                <w:tab w:val="decimal" w:pos="1509"/>
              </w:tabs>
              <w:spacing w:line="380" w:lineRule="exact"/>
              <w:ind w:left="-29" w:right="-29"/>
              <w:rPr>
                <w:rFonts w:ascii="Arial" w:hAnsi="Arial"/>
                <w:sz w:val="18"/>
                <w:szCs w:val="18"/>
              </w:rPr>
            </w:pPr>
          </w:p>
        </w:tc>
      </w:tr>
      <w:tr w:rsidR="00FE1653" w:rsidRPr="00E93C70" w14:paraId="13DB8CAB" w14:textId="77777777" w:rsidTr="0023334E">
        <w:trPr>
          <w:tblHeader/>
        </w:trPr>
        <w:tc>
          <w:tcPr>
            <w:tcW w:w="4500" w:type="dxa"/>
            <w:shd w:val="clear" w:color="auto" w:fill="auto"/>
            <w:vAlign w:val="bottom"/>
          </w:tcPr>
          <w:p w14:paraId="5628459B" w14:textId="77777777" w:rsidR="00FE1653" w:rsidRPr="00E93C70" w:rsidRDefault="00FE1653" w:rsidP="00FE1653">
            <w:pPr>
              <w:spacing w:line="380" w:lineRule="exact"/>
              <w:ind w:left="-18" w:right="-12"/>
              <w:rPr>
                <w:rFonts w:ascii="Arial" w:hAnsi="Arial"/>
                <w:color w:val="5B9BD5" w:themeColor="accent1"/>
                <w:sz w:val="18"/>
                <w:szCs w:val="18"/>
              </w:rPr>
            </w:pPr>
            <w:r w:rsidRPr="00E93C70">
              <w:rPr>
                <w:rFonts w:ascii="Arial" w:hAnsi="Arial" w:cs="Arial"/>
                <w:sz w:val="18"/>
                <w:szCs w:val="18"/>
              </w:rPr>
              <w:t>Income tax expense</w:t>
            </w:r>
          </w:p>
        </w:tc>
        <w:tc>
          <w:tcPr>
            <w:tcW w:w="2340" w:type="dxa"/>
            <w:vAlign w:val="bottom"/>
          </w:tcPr>
          <w:p w14:paraId="62032CB7" w14:textId="0C04C4D0" w:rsidR="00FE1653" w:rsidRPr="00E93C70" w:rsidRDefault="00D52B81" w:rsidP="00FE1653">
            <w:pPr>
              <w:pBdr>
                <w:bottom w:val="single" w:sz="4" w:space="1" w:color="auto"/>
              </w:pBdr>
              <w:tabs>
                <w:tab w:val="decimal" w:pos="1689"/>
              </w:tabs>
              <w:spacing w:line="380" w:lineRule="exact"/>
              <w:ind w:left="-29" w:right="75"/>
              <w:rPr>
                <w:rFonts w:ascii="Arial" w:hAnsi="Arial" w:cstheme="minorBidi"/>
                <w:sz w:val="18"/>
                <w:szCs w:val="18"/>
              </w:rPr>
            </w:pPr>
            <w:r w:rsidRPr="00E93C70">
              <w:rPr>
                <w:rFonts w:ascii="Arial" w:hAnsi="Arial" w:cstheme="minorBidi"/>
                <w:sz w:val="18"/>
                <w:szCs w:val="18"/>
              </w:rPr>
              <w:t>19,484</w:t>
            </w:r>
          </w:p>
        </w:tc>
        <w:tc>
          <w:tcPr>
            <w:tcW w:w="2343" w:type="dxa"/>
            <w:vAlign w:val="bottom"/>
          </w:tcPr>
          <w:p w14:paraId="2ED7476A" w14:textId="58D04377" w:rsidR="00FE1653" w:rsidRPr="00E93C70" w:rsidRDefault="00D52B81" w:rsidP="00FE1653">
            <w:pPr>
              <w:pBdr>
                <w:bottom w:val="single" w:sz="4" w:space="1" w:color="auto"/>
              </w:pBdr>
              <w:tabs>
                <w:tab w:val="decimal" w:pos="1689"/>
              </w:tabs>
              <w:spacing w:line="380" w:lineRule="exact"/>
              <w:ind w:left="-29" w:right="-29"/>
              <w:rPr>
                <w:rFonts w:ascii="Arial" w:hAnsi="Arial" w:cs="Browallia New"/>
                <w:sz w:val="18"/>
                <w:szCs w:val="22"/>
              </w:rPr>
            </w:pPr>
            <w:r w:rsidRPr="00E93C70">
              <w:rPr>
                <w:rFonts w:ascii="Arial" w:hAnsi="Arial" w:cs="Browallia New"/>
                <w:sz w:val="18"/>
                <w:szCs w:val="22"/>
              </w:rPr>
              <w:t>3,766</w:t>
            </w:r>
          </w:p>
        </w:tc>
      </w:tr>
      <w:tr w:rsidR="00FE1653" w:rsidRPr="00E93C70" w14:paraId="703E588E" w14:textId="77777777" w:rsidTr="0023334E">
        <w:trPr>
          <w:tblHeader/>
        </w:trPr>
        <w:tc>
          <w:tcPr>
            <w:tcW w:w="4500" w:type="dxa"/>
          </w:tcPr>
          <w:p w14:paraId="68B049D2" w14:textId="77777777" w:rsidR="00FE1653" w:rsidRPr="00E93C70" w:rsidRDefault="00FE1653" w:rsidP="00FE1653">
            <w:pPr>
              <w:spacing w:line="380" w:lineRule="exact"/>
              <w:ind w:left="360" w:right="-12" w:hanging="360"/>
              <w:rPr>
                <w:rFonts w:ascii="Arial" w:hAnsi="Arial"/>
                <w:b/>
                <w:bCs/>
                <w:sz w:val="18"/>
                <w:szCs w:val="18"/>
              </w:rPr>
            </w:pPr>
            <w:r w:rsidRPr="00E93C70">
              <w:rPr>
                <w:rFonts w:ascii="Arial" w:hAnsi="Arial" w:cs="Arial"/>
                <w:b/>
                <w:bCs/>
                <w:sz w:val="18"/>
                <w:szCs w:val="18"/>
              </w:rPr>
              <w:t>Total comprehensive income for the period</w:t>
            </w:r>
          </w:p>
        </w:tc>
        <w:tc>
          <w:tcPr>
            <w:tcW w:w="2340" w:type="dxa"/>
            <w:vAlign w:val="bottom"/>
          </w:tcPr>
          <w:p w14:paraId="4E0CE4FD" w14:textId="447C18EB" w:rsidR="00FE1653" w:rsidRPr="00E93C70" w:rsidRDefault="00FE1653" w:rsidP="00FE1653">
            <w:pPr>
              <w:pBdr>
                <w:bottom w:val="double" w:sz="4" w:space="1" w:color="auto"/>
              </w:pBdr>
              <w:tabs>
                <w:tab w:val="decimal" w:pos="1689"/>
              </w:tabs>
              <w:spacing w:line="380" w:lineRule="exact"/>
              <w:ind w:left="-29" w:right="30"/>
              <w:rPr>
                <w:rFonts w:ascii="Arial" w:hAnsi="Arial"/>
                <w:sz w:val="18"/>
                <w:szCs w:val="18"/>
              </w:rPr>
            </w:pPr>
            <w:r w:rsidRPr="00E93C70">
              <w:rPr>
                <w:rFonts w:ascii="Arial" w:eastAsia="Batang" w:hAnsi="Arial" w:cs="Arial"/>
                <w:sz w:val="18"/>
                <w:szCs w:val="18"/>
              </w:rPr>
              <w:t>(</w:t>
            </w:r>
            <w:r w:rsidR="00D52B81" w:rsidRPr="00E93C70">
              <w:rPr>
                <w:rFonts w:ascii="Arial" w:eastAsia="Batang" w:hAnsi="Arial" w:cs="Arial"/>
                <w:sz w:val="18"/>
                <w:szCs w:val="18"/>
              </w:rPr>
              <w:t>19,484</w:t>
            </w:r>
            <w:r w:rsidRPr="00E93C70">
              <w:rPr>
                <w:rFonts w:ascii="Arial" w:eastAsia="Batang" w:hAnsi="Arial" w:cs="Arial"/>
                <w:sz w:val="18"/>
                <w:szCs w:val="18"/>
              </w:rPr>
              <w:t>)</w:t>
            </w:r>
          </w:p>
        </w:tc>
        <w:tc>
          <w:tcPr>
            <w:tcW w:w="2343" w:type="dxa"/>
            <w:vAlign w:val="bottom"/>
          </w:tcPr>
          <w:p w14:paraId="5FB9A6BC" w14:textId="4451550D" w:rsidR="00FE1653" w:rsidRPr="00E93C70" w:rsidRDefault="00FE1653" w:rsidP="00FE1653">
            <w:pPr>
              <w:pBdr>
                <w:bottom w:val="double" w:sz="4" w:space="1" w:color="auto"/>
              </w:pBdr>
              <w:tabs>
                <w:tab w:val="decimal" w:pos="1689"/>
              </w:tabs>
              <w:spacing w:line="380" w:lineRule="exact"/>
              <w:ind w:left="-29" w:right="-15" w:firstLine="29"/>
              <w:rPr>
                <w:rFonts w:ascii="Arial" w:hAnsi="Arial"/>
                <w:sz w:val="18"/>
                <w:szCs w:val="18"/>
              </w:rPr>
            </w:pPr>
            <w:r w:rsidRPr="00E93C70">
              <w:rPr>
                <w:rFonts w:ascii="Arial" w:eastAsia="Batang" w:hAnsi="Arial" w:cs="Arial"/>
                <w:sz w:val="18"/>
                <w:szCs w:val="18"/>
              </w:rPr>
              <w:t>(</w:t>
            </w:r>
            <w:r w:rsidR="00D52B81" w:rsidRPr="00E93C70">
              <w:rPr>
                <w:rFonts w:ascii="Arial" w:eastAsia="Batang" w:hAnsi="Arial" w:cs="Arial"/>
                <w:sz w:val="18"/>
                <w:szCs w:val="18"/>
              </w:rPr>
              <w:t>3,766</w:t>
            </w:r>
            <w:r w:rsidRPr="00E93C70">
              <w:rPr>
                <w:rFonts w:ascii="Arial" w:eastAsia="Batang" w:hAnsi="Arial" w:cs="Arial"/>
                <w:sz w:val="18"/>
                <w:szCs w:val="18"/>
              </w:rPr>
              <w:t>)</w:t>
            </w:r>
          </w:p>
        </w:tc>
      </w:tr>
      <w:tr w:rsidR="00FE1653" w:rsidRPr="00E93C70" w14:paraId="2A4920EF" w14:textId="77777777" w:rsidTr="0023334E">
        <w:trPr>
          <w:tblHeader/>
        </w:trPr>
        <w:tc>
          <w:tcPr>
            <w:tcW w:w="4500" w:type="dxa"/>
          </w:tcPr>
          <w:p w14:paraId="22D82CC2" w14:textId="77777777" w:rsidR="00FE1653" w:rsidRPr="00E93C70" w:rsidRDefault="00FE1653" w:rsidP="00FE1653">
            <w:pPr>
              <w:spacing w:line="380" w:lineRule="exact"/>
              <w:ind w:left="-18" w:right="-12"/>
              <w:rPr>
                <w:rFonts w:ascii="Arial" w:hAnsi="Arial"/>
                <w:b/>
                <w:bCs/>
                <w:sz w:val="18"/>
                <w:szCs w:val="18"/>
                <w:u w:val="single"/>
              </w:rPr>
            </w:pPr>
            <w:r w:rsidRPr="00E93C70">
              <w:rPr>
                <w:rFonts w:ascii="Arial" w:hAnsi="Arial" w:cs="Arial"/>
                <w:b/>
                <w:bCs/>
                <w:sz w:val="18"/>
                <w:szCs w:val="18"/>
              </w:rPr>
              <w:t>Profit attributable to:</w:t>
            </w:r>
          </w:p>
        </w:tc>
        <w:tc>
          <w:tcPr>
            <w:tcW w:w="2340" w:type="dxa"/>
            <w:vAlign w:val="bottom"/>
          </w:tcPr>
          <w:p w14:paraId="5A39DAFA" w14:textId="77777777" w:rsidR="00FE1653" w:rsidRPr="00E93C70" w:rsidRDefault="00FE1653" w:rsidP="00FE1653">
            <w:pPr>
              <w:tabs>
                <w:tab w:val="decimal" w:pos="1689"/>
              </w:tabs>
              <w:spacing w:line="380" w:lineRule="exact"/>
              <w:ind w:left="-29" w:right="-29"/>
              <w:rPr>
                <w:rFonts w:ascii="Arial" w:hAnsi="Arial"/>
                <w:sz w:val="18"/>
                <w:szCs w:val="18"/>
              </w:rPr>
            </w:pPr>
          </w:p>
        </w:tc>
        <w:tc>
          <w:tcPr>
            <w:tcW w:w="2343" w:type="dxa"/>
            <w:vAlign w:val="bottom"/>
          </w:tcPr>
          <w:p w14:paraId="7892941D" w14:textId="77777777" w:rsidR="00FE1653" w:rsidRPr="00E93C70" w:rsidRDefault="00FE1653" w:rsidP="00FE1653">
            <w:pPr>
              <w:tabs>
                <w:tab w:val="decimal" w:pos="1689"/>
              </w:tabs>
              <w:spacing w:line="380" w:lineRule="exact"/>
              <w:ind w:left="-29" w:right="-29"/>
              <w:rPr>
                <w:rFonts w:ascii="Arial" w:hAnsi="Arial"/>
                <w:sz w:val="18"/>
                <w:szCs w:val="18"/>
              </w:rPr>
            </w:pPr>
          </w:p>
        </w:tc>
      </w:tr>
      <w:tr w:rsidR="00FE1653" w:rsidRPr="00E93C70" w14:paraId="35303CDE" w14:textId="77777777" w:rsidTr="0023334E">
        <w:trPr>
          <w:tblHeader/>
        </w:trPr>
        <w:tc>
          <w:tcPr>
            <w:tcW w:w="4500" w:type="dxa"/>
          </w:tcPr>
          <w:p w14:paraId="5281492A" w14:textId="77777777" w:rsidR="00FE1653" w:rsidRPr="00E93C70" w:rsidRDefault="00FE1653" w:rsidP="00FE1653">
            <w:pPr>
              <w:spacing w:line="380" w:lineRule="exact"/>
              <w:ind w:left="-18" w:right="-12"/>
              <w:rPr>
                <w:rFonts w:ascii="Arial" w:hAnsi="Arial"/>
                <w:b/>
                <w:bCs/>
                <w:sz w:val="18"/>
                <w:szCs w:val="18"/>
                <w:u w:val="single"/>
              </w:rPr>
            </w:pPr>
            <w:r w:rsidRPr="00E93C70">
              <w:rPr>
                <w:rFonts w:ascii="Arial" w:hAnsi="Arial" w:cs="Arial"/>
                <w:sz w:val="18"/>
                <w:szCs w:val="18"/>
              </w:rPr>
              <w:t>Equity holders of the Company</w:t>
            </w:r>
          </w:p>
        </w:tc>
        <w:tc>
          <w:tcPr>
            <w:tcW w:w="2340" w:type="dxa"/>
            <w:vAlign w:val="bottom"/>
          </w:tcPr>
          <w:p w14:paraId="44E0B004" w14:textId="28AD5FC3" w:rsidR="00FE1653" w:rsidRPr="00E93C70" w:rsidRDefault="00FE1653" w:rsidP="00FE1653">
            <w:pPr>
              <w:tabs>
                <w:tab w:val="decimal" w:pos="1689"/>
              </w:tabs>
              <w:spacing w:line="380" w:lineRule="exact"/>
              <w:ind w:left="-29" w:right="-29"/>
              <w:rPr>
                <w:rFonts w:ascii="Arial" w:hAnsi="Arial"/>
                <w:sz w:val="18"/>
                <w:szCs w:val="18"/>
              </w:rPr>
            </w:pPr>
            <w:r w:rsidRPr="00E93C70">
              <w:rPr>
                <w:rFonts w:ascii="Arial" w:hAnsi="Arial"/>
                <w:sz w:val="18"/>
                <w:szCs w:val="18"/>
              </w:rPr>
              <w:t>(</w:t>
            </w:r>
            <w:r w:rsidR="00D52B81" w:rsidRPr="00E93C70">
              <w:rPr>
                <w:rFonts w:ascii="Arial" w:hAnsi="Arial"/>
                <w:sz w:val="18"/>
                <w:szCs w:val="18"/>
              </w:rPr>
              <w:t>19,481</w:t>
            </w:r>
            <w:r w:rsidRPr="00E93C70">
              <w:rPr>
                <w:rFonts w:ascii="Arial" w:hAnsi="Arial"/>
                <w:sz w:val="18"/>
                <w:szCs w:val="18"/>
              </w:rPr>
              <w:t>)</w:t>
            </w:r>
          </w:p>
        </w:tc>
        <w:tc>
          <w:tcPr>
            <w:tcW w:w="2343" w:type="dxa"/>
            <w:vAlign w:val="bottom"/>
          </w:tcPr>
          <w:p w14:paraId="7ACD6889" w14:textId="0244F0C5" w:rsidR="00FE1653" w:rsidRPr="00E93C70" w:rsidRDefault="00FE1653" w:rsidP="00FE1653">
            <w:pPr>
              <w:tabs>
                <w:tab w:val="decimal" w:pos="1689"/>
              </w:tabs>
              <w:spacing w:line="380" w:lineRule="exact"/>
              <w:ind w:left="-29" w:right="-29"/>
              <w:rPr>
                <w:rFonts w:ascii="Arial" w:hAnsi="Arial"/>
                <w:sz w:val="18"/>
                <w:szCs w:val="18"/>
              </w:rPr>
            </w:pPr>
            <w:r w:rsidRPr="00E93C70">
              <w:rPr>
                <w:rFonts w:ascii="Arial" w:hAnsi="Arial"/>
                <w:sz w:val="18"/>
                <w:szCs w:val="18"/>
              </w:rPr>
              <w:t>(</w:t>
            </w:r>
            <w:r w:rsidR="00D52B81" w:rsidRPr="00E93C70">
              <w:rPr>
                <w:rFonts w:ascii="Arial" w:hAnsi="Arial"/>
                <w:sz w:val="18"/>
                <w:szCs w:val="18"/>
              </w:rPr>
              <w:t>3,766</w:t>
            </w:r>
            <w:r w:rsidRPr="00E93C70">
              <w:rPr>
                <w:rFonts w:ascii="Arial" w:hAnsi="Arial"/>
                <w:sz w:val="18"/>
                <w:szCs w:val="18"/>
              </w:rPr>
              <w:t>)</w:t>
            </w:r>
          </w:p>
        </w:tc>
      </w:tr>
      <w:tr w:rsidR="00FE1653" w:rsidRPr="00E93C70" w14:paraId="365C40F7" w14:textId="77777777" w:rsidTr="0023334E">
        <w:trPr>
          <w:tblHeader/>
        </w:trPr>
        <w:tc>
          <w:tcPr>
            <w:tcW w:w="4500" w:type="dxa"/>
          </w:tcPr>
          <w:p w14:paraId="169BD61C" w14:textId="77777777" w:rsidR="00FE1653" w:rsidRPr="00E93C70" w:rsidRDefault="00FE1653" w:rsidP="00FE1653">
            <w:pPr>
              <w:spacing w:line="380" w:lineRule="exact"/>
              <w:ind w:left="-18" w:right="-12"/>
              <w:rPr>
                <w:rFonts w:ascii="Arial" w:hAnsi="Arial"/>
                <w:b/>
                <w:bCs/>
                <w:sz w:val="18"/>
                <w:szCs w:val="18"/>
                <w:u w:val="single"/>
              </w:rPr>
            </w:pPr>
            <w:r w:rsidRPr="00E93C70">
              <w:rPr>
                <w:rFonts w:ascii="Arial" w:hAnsi="Arial" w:cs="Arial"/>
                <w:sz w:val="18"/>
                <w:szCs w:val="18"/>
              </w:rPr>
              <w:t>Non-controlling interests of the subsidiaries</w:t>
            </w:r>
          </w:p>
        </w:tc>
        <w:tc>
          <w:tcPr>
            <w:tcW w:w="2340" w:type="dxa"/>
            <w:vAlign w:val="bottom"/>
          </w:tcPr>
          <w:p w14:paraId="7371B241" w14:textId="1E3F9562" w:rsidR="00FE1653" w:rsidRPr="00E93C70" w:rsidRDefault="00D52B81" w:rsidP="00FE1653">
            <w:pPr>
              <w:tabs>
                <w:tab w:val="decimal" w:pos="1689"/>
              </w:tabs>
              <w:spacing w:line="380" w:lineRule="exact"/>
              <w:ind w:left="-29" w:right="-29"/>
              <w:rPr>
                <w:rFonts w:ascii="Arial" w:hAnsi="Arial"/>
                <w:sz w:val="18"/>
                <w:szCs w:val="18"/>
              </w:rPr>
            </w:pPr>
            <w:r w:rsidRPr="00E93C70">
              <w:rPr>
                <w:rFonts w:ascii="Arial" w:hAnsi="Arial"/>
                <w:sz w:val="18"/>
                <w:szCs w:val="18"/>
              </w:rPr>
              <w:t>(3)</w:t>
            </w:r>
          </w:p>
        </w:tc>
        <w:tc>
          <w:tcPr>
            <w:tcW w:w="2343" w:type="dxa"/>
            <w:vAlign w:val="bottom"/>
          </w:tcPr>
          <w:p w14:paraId="6BD06FC1" w14:textId="77777777" w:rsidR="00FE1653" w:rsidRPr="00E93C70" w:rsidRDefault="00FE1653" w:rsidP="00FE1653">
            <w:pPr>
              <w:tabs>
                <w:tab w:val="decimal" w:pos="1689"/>
              </w:tabs>
              <w:spacing w:line="380" w:lineRule="exact"/>
              <w:ind w:left="-29" w:right="-29"/>
              <w:rPr>
                <w:rFonts w:ascii="Arial" w:hAnsi="Arial"/>
                <w:sz w:val="18"/>
                <w:szCs w:val="18"/>
              </w:rPr>
            </w:pPr>
            <w:r w:rsidRPr="00E93C70">
              <w:rPr>
                <w:rFonts w:ascii="Arial" w:hAnsi="Arial"/>
                <w:sz w:val="18"/>
                <w:szCs w:val="18"/>
              </w:rPr>
              <w:t>-</w:t>
            </w:r>
          </w:p>
        </w:tc>
      </w:tr>
      <w:tr w:rsidR="00FE1653" w:rsidRPr="00E93C70" w14:paraId="5EDC6939" w14:textId="77777777" w:rsidTr="0023334E">
        <w:trPr>
          <w:tblHeader/>
        </w:trPr>
        <w:tc>
          <w:tcPr>
            <w:tcW w:w="4500" w:type="dxa"/>
            <w:vAlign w:val="bottom"/>
          </w:tcPr>
          <w:p w14:paraId="0C351555" w14:textId="77777777" w:rsidR="00FE1653" w:rsidRPr="00E93C70" w:rsidRDefault="00FE1653" w:rsidP="00FE1653">
            <w:pPr>
              <w:spacing w:line="380" w:lineRule="exact"/>
              <w:ind w:left="-18" w:right="-12"/>
              <w:rPr>
                <w:rFonts w:ascii="Arial" w:hAnsi="Arial"/>
                <w:b/>
                <w:bCs/>
                <w:sz w:val="18"/>
                <w:szCs w:val="18"/>
                <w:u w:val="single"/>
              </w:rPr>
            </w:pPr>
            <w:r w:rsidRPr="00E93C70">
              <w:rPr>
                <w:rFonts w:ascii="Arial" w:hAnsi="Arial" w:cs="Arial"/>
                <w:b/>
                <w:bCs/>
                <w:sz w:val="18"/>
                <w:szCs w:val="18"/>
              </w:rPr>
              <w:t>Earnings per share (Baht):</w:t>
            </w:r>
          </w:p>
        </w:tc>
        <w:tc>
          <w:tcPr>
            <w:tcW w:w="2340" w:type="dxa"/>
            <w:vAlign w:val="bottom"/>
          </w:tcPr>
          <w:p w14:paraId="6B8009EF" w14:textId="77777777" w:rsidR="00FE1653" w:rsidRPr="00E93C70" w:rsidRDefault="00FE1653" w:rsidP="00FE1653">
            <w:pPr>
              <w:tabs>
                <w:tab w:val="decimal" w:pos="1689"/>
              </w:tabs>
              <w:spacing w:line="380" w:lineRule="exact"/>
              <w:ind w:left="-29" w:right="-29"/>
              <w:rPr>
                <w:rFonts w:ascii="Arial" w:hAnsi="Arial"/>
                <w:sz w:val="18"/>
                <w:szCs w:val="18"/>
              </w:rPr>
            </w:pPr>
          </w:p>
        </w:tc>
        <w:tc>
          <w:tcPr>
            <w:tcW w:w="2343" w:type="dxa"/>
            <w:vAlign w:val="bottom"/>
          </w:tcPr>
          <w:p w14:paraId="2A0A0E89" w14:textId="77777777" w:rsidR="00FE1653" w:rsidRPr="00E93C70" w:rsidRDefault="00FE1653" w:rsidP="00FE1653">
            <w:pPr>
              <w:tabs>
                <w:tab w:val="decimal" w:pos="1689"/>
              </w:tabs>
              <w:spacing w:line="380" w:lineRule="exact"/>
              <w:ind w:left="-29" w:right="-29"/>
              <w:rPr>
                <w:rFonts w:ascii="Arial" w:hAnsi="Arial"/>
                <w:sz w:val="18"/>
                <w:szCs w:val="18"/>
              </w:rPr>
            </w:pPr>
          </w:p>
        </w:tc>
      </w:tr>
      <w:tr w:rsidR="00FE1653" w:rsidRPr="00E93C70" w14:paraId="2F503236" w14:textId="77777777" w:rsidTr="0023334E">
        <w:trPr>
          <w:tblHeader/>
        </w:trPr>
        <w:tc>
          <w:tcPr>
            <w:tcW w:w="4500" w:type="dxa"/>
          </w:tcPr>
          <w:p w14:paraId="48BD862D" w14:textId="77777777" w:rsidR="00FE1653" w:rsidRPr="00E93C70" w:rsidRDefault="00FE1653" w:rsidP="00FE1653">
            <w:pPr>
              <w:spacing w:line="380" w:lineRule="exact"/>
              <w:ind w:left="-18" w:right="-12"/>
              <w:rPr>
                <w:rFonts w:ascii="Arial" w:hAnsi="Arial"/>
                <w:b/>
                <w:bCs/>
                <w:sz w:val="18"/>
                <w:szCs w:val="18"/>
                <w:u w:val="single"/>
              </w:rPr>
            </w:pPr>
            <w:r w:rsidRPr="00E93C70">
              <w:rPr>
                <w:rFonts w:ascii="Arial" w:hAnsi="Arial" w:cs="Arial"/>
                <w:sz w:val="18"/>
                <w:szCs w:val="18"/>
              </w:rPr>
              <w:t>Basic earnings per share</w:t>
            </w:r>
          </w:p>
        </w:tc>
        <w:tc>
          <w:tcPr>
            <w:tcW w:w="2340" w:type="dxa"/>
            <w:vAlign w:val="bottom"/>
          </w:tcPr>
          <w:p w14:paraId="29D1375A" w14:textId="77777777" w:rsidR="00FE1653" w:rsidRPr="00E93C70" w:rsidRDefault="00FE1653" w:rsidP="00FE1653">
            <w:pPr>
              <w:tabs>
                <w:tab w:val="decimal" w:pos="1689"/>
              </w:tabs>
              <w:spacing w:line="380" w:lineRule="exact"/>
              <w:ind w:left="-29" w:right="-29"/>
              <w:rPr>
                <w:rFonts w:ascii="Arial" w:hAnsi="Arial"/>
                <w:sz w:val="18"/>
                <w:szCs w:val="18"/>
              </w:rPr>
            </w:pPr>
            <w:r w:rsidRPr="00E93C70">
              <w:rPr>
                <w:rFonts w:ascii="Arial" w:hAnsi="Arial"/>
                <w:sz w:val="18"/>
                <w:szCs w:val="18"/>
              </w:rPr>
              <w:t>-</w:t>
            </w:r>
          </w:p>
        </w:tc>
        <w:tc>
          <w:tcPr>
            <w:tcW w:w="2343" w:type="dxa"/>
            <w:vAlign w:val="bottom"/>
          </w:tcPr>
          <w:p w14:paraId="5A454AB7" w14:textId="77777777" w:rsidR="00FE1653" w:rsidRPr="00E93C70" w:rsidRDefault="00FE1653" w:rsidP="00FE1653">
            <w:pPr>
              <w:tabs>
                <w:tab w:val="decimal" w:pos="1689"/>
              </w:tabs>
              <w:spacing w:line="380" w:lineRule="exact"/>
              <w:ind w:left="-29" w:right="-29"/>
              <w:rPr>
                <w:rFonts w:ascii="Arial" w:hAnsi="Arial"/>
                <w:sz w:val="18"/>
                <w:szCs w:val="18"/>
                <w:cs/>
              </w:rPr>
            </w:pPr>
            <w:r w:rsidRPr="00E93C70">
              <w:rPr>
                <w:rFonts w:ascii="Arial" w:hAnsi="Arial"/>
                <w:sz w:val="18"/>
                <w:szCs w:val="18"/>
              </w:rPr>
              <w:t>-</w:t>
            </w:r>
          </w:p>
        </w:tc>
      </w:tr>
    </w:tbl>
    <w:p w14:paraId="5BD2CFDD" w14:textId="77777777" w:rsidR="00B71783" w:rsidRPr="00E93C70" w:rsidRDefault="00B71783" w:rsidP="00F97DA0">
      <w:pPr>
        <w:pStyle w:val="ListParagraph"/>
        <w:overflowPunct w:val="0"/>
        <w:autoSpaceDE w:val="0"/>
        <w:autoSpaceDN w:val="0"/>
        <w:adjustRightInd w:val="0"/>
        <w:spacing w:before="240" w:after="120" w:line="380" w:lineRule="exact"/>
        <w:ind w:left="547" w:hanging="547"/>
        <w:jc w:val="thaiDistribute"/>
        <w:textAlignment w:val="baseline"/>
        <w:rPr>
          <w:rFonts w:ascii="Arial" w:hAnsi="Arial" w:cs="Arial"/>
          <w:b/>
          <w:bCs/>
          <w:szCs w:val="22"/>
        </w:rPr>
      </w:pPr>
      <w:r w:rsidRPr="00E93C70">
        <w:rPr>
          <w:rFonts w:ascii="Arial" w:hAnsi="Arial" w:cs="Arial"/>
          <w:b/>
          <w:bCs/>
          <w:szCs w:val="22"/>
        </w:rPr>
        <w:t>1.4</w:t>
      </w:r>
      <w:r w:rsidRPr="00E93C70">
        <w:rPr>
          <w:rFonts w:ascii="Arial" w:hAnsi="Arial" w:cs="Arial"/>
          <w:b/>
          <w:bCs/>
          <w:szCs w:val="22"/>
        </w:rPr>
        <w:tab/>
        <w:t>New financial reporting standards that will become effective for fiscal years beginning on or after 1 January 2025</w:t>
      </w:r>
    </w:p>
    <w:p w14:paraId="350558D3" w14:textId="417D2C40" w:rsidR="0023334E" w:rsidRPr="00E93C70" w:rsidRDefault="00B71783" w:rsidP="00F97DA0">
      <w:pPr>
        <w:spacing w:before="120" w:after="120" w:line="380" w:lineRule="exact"/>
        <w:ind w:left="547"/>
        <w:jc w:val="thaiDistribute"/>
        <w:rPr>
          <w:rFonts w:ascii="Arial" w:hAnsi="Arial" w:cs="Arial"/>
          <w:b/>
          <w:bCs/>
          <w:sz w:val="22"/>
          <w:szCs w:val="22"/>
        </w:rPr>
      </w:pPr>
      <w:r w:rsidRPr="00E93C70">
        <w:rPr>
          <w:rFonts w:ascii="Arial" w:hAnsi="Arial"/>
          <w:sz w:val="22"/>
          <w:szCs w:val="22"/>
        </w:rPr>
        <w:t>The Federation of Accounting Professions issued a number of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w:t>
      </w:r>
      <w:r w:rsidRPr="00E93C70">
        <w:rPr>
          <w:rFonts w:ascii="Arial" w:hAnsi="Arial" w:hint="cs"/>
          <w:sz w:val="22"/>
          <w:szCs w:val="22"/>
          <w:cs/>
        </w:rPr>
        <w:t xml:space="preserve"> </w:t>
      </w:r>
      <w:r w:rsidRPr="00E93C70">
        <w:rPr>
          <w:rFonts w:ascii="Arial" w:hAnsi="Arial"/>
          <w:sz w:val="22"/>
          <w:szCs w:val="22"/>
        </w:rPr>
        <w:t>and providing accounting guidance for users.</w:t>
      </w:r>
    </w:p>
    <w:p w14:paraId="09CE1816" w14:textId="77777777" w:rsidR="00F97DA0" w:rsidRPr="00E93C70" w:rsidRDefault="00F97DA0" w:rsidP="00F97DA0">
      <w:pPr>
        <w:spacing w:before="120" w:after="120" w:line="380" w:lineRule="exact"/>
        <w:ind w:left="547"/>
        <w:jc w:val="thaiDistribute"/>
        <w:rPr>
          <w:rFonts w:ascii="Arial" w:hAnsi="Arial"/>
          <w:sz w:val="22"/>
          <w:szCs w:val="22"/>
        </w:rPr>
      </w:pPr>
      <w:r w:rsidRPr="00E93C70">
        <w:rPr>
          <w:rFonts w:ascii="Arial" w:hAnsi="Arial"/>
          <w:sz w:val="22"/>
          <w:szCs w:val="22"/>
        </w:rPr>
        <w:t>The management of the Group believes that adoption of these amendments will not have any significant impact on the Group’s financial statements.</w:t>
      </w:r>
    </w:p>
    <w:p w14:paraId="1098826D" w14:textId="77777777" w:rsidR="006F43D3" w:rsidRPr="00E93C70" w:rsidRDefault="006F43D3" w:rsidP="00F97DA0">
      <w:pPr>
        <w:spacing w:before="240" w:after="120" w:line="380" w:lineRule="exact"/>
        <w:ind w:left="547" w:hanging="7"/>
        <w:jc w:val="thaiDistribute"/>
        <w:rPr>
          <w:rFonts w:ascii="Arial" w:hAnsi="Arial"/>
          <w:sz w:val="22"/>
          <w:szCs w:val="22"/>
        </w:rPr>
      </w:pPr>
      <w:r w:rsidRPr="00E93C70">
        <w:rPr>
          <w:rFonts w:ascii="Arial" w:hAnsi="Arial"/>
          <w:sz w:val="22"/>
          <w:szCs w:val="22"/>
        </w:rPr>
        <w:br w:type="page"/>
      </w:r>
    </w:p>
    <w:p w14:paraId="6FFC8394" w14:textId="508EC7EC" w:rsidR="005158E2" w:rsidRPr="00E93C70" w:rsidRDefault="001934E7" w:rsidP="00D43B49">
      <w:pPr>
        <w:spacing w:before="240" w:after="120" w:line="380" w:lineRule="exact"/>
        <w:ind w:left="547" w:hanging="547"/>
        <w:jc w:val="thaiDistribute"/>
        <w:rPr>
          <w:rFonts w:ascii="Arial" w:hAnsi="Arial" w:cs="Arial"/>
          <w:b/>
          <w:bCs/>
          <w:sz w:val="22"/>
          <w:szCs w:val="22"/>
        </w:rPr>
      </w:pPr>
      <w:r w:rsidRPr="00E93C70">
        <w:rPr>
          <w:rFonts w:ascii="Arial" w:hAnsi="Arial" w:cs="Arial"/>
          <w:b/>
          <w:bCs/>
          <w:sz w:val="22"/>
          <w:szCs w:val="22"/>
        </w:rPr>
        <w:lastRenderedPageBreak/>
        <w:t>2</w:t>
      </w:r>
      <w:r w:rsidR="005158E2" w:rsidRPr="00E93C70">
        <w:rPr>
          <w:rFonts w:ascii="Arial" w:hAnsi="Arial" w:cs="Arial"/>
          <w:b/>
          <w:bCs/>
          <w:sz w:val="22"/>
          <w:szCs w:val="22"/>
        </w:rPr>
        <w:t>.</w:t>
      </w:r>
      <w:r w:rsidR="005158E2" w:rsidRPr="00E93C70">
        <w:rPr>
          <w:rFonts w:ascii="Arial" w:hAnsi="Arial" w:cs="Arial"/>
          <w:b/>
          <w:bCs/>
          <w:sz w:val="22"/>
          <w:szCs w:val="22"/>
        </w:rPr>
        <w:tab/>
        <w:t>Trade and other receivables</w:t>
      </w:r>
    </w:p>
    <w:p w14:paraId="1DE9FFA9" w14:textId="173DB0D6" w:rsidR="0071743D" w:rsidRPr="00E93C70" w:rsidRDefault="0071743D" w:rsidP="0071743D">
      <w:pPr>
        <w:spacing w:before="120" w:after="120" w:line="380" w:lineRule="exact"/>
        <w:ind w:left="540"/>
        <w:jc w:val="thaiDistribute"/>
        <w:rPr>
          <w:rFonts w:ascii="Arial" w:hAnsi="Arial" w:cstheme="minorBidi"/>
          <w:color w:val="000000" w:themeColor="text1"/>
          <w:sz w:val="22"/>
          <w:szCs w:val="20"/>
        </w:rPr>
      </w:pPr>
      <w:r w:rsidRPr="00E93C70">
        <w:rPr>
          <w:rFonts w:ascii="Arial" w:hAnsi="Arial" w:cstheme="minorBidi"/>
          <w:color w:val="000000" w:themeColor="text1"/>
          <w:sz w:val="22"/>
          <w:szCs w:val="20"/>
        </w:rPr>
        <w:t>Trade and other receivables as at 3</w:t>
      </w:r>
      <w:r w:rsidR="0023334E" w:rsidRPr="00E93C70">
        <w:rPr>
          <w:rFonts w:ascii="Arial" w:hAnsi="Arial" w:cstheme="minorBidi"/>
          <w:color w:val="000000" w:themeColor="text1"/>
          <w:sz w:val="22"/>
          <w:szCs w:val="20"/>
        </w:rPr>
        <w:t>0</w:t>
      </w:r>
      <w:r w:rsidRPr="00E93C70">
        <w:rPr>
          <w:rFonts w:ascii="Arial" w:hAnsi="Arial" w:cstheme="minorBidi"/>
          <w:color w:val="000000" w:themeColor="text1"/>
          <w:sz w:val="22"/>
          <w:szCs w:val="20"/>
        </w:rPr>
        <w:t xml:space="preserve"> </w:t>
      </w:r>
      <w:r w:rsidR="004D4B5F" w:rsidRPr="00E93C70">
        <w:rPr>
          <w:rFonts w:ascii="Arial" w:hAnsi="Arial" w:cstheme="minorBidi"/>
          <w:color w:val="000000" w:themeColor="text1"/>
          <w:sz w:val="22"/>
          <w:szCs w:val="20"/>
        </w:rPr>
        <w:t>September</w:t>
      </w:r>
      <w:r w:rsidRPr="00E93C70">
        <w:rPr>
          <w:rFonts w:ascii="Arial" w:hAnsi="Arial" w:cstheme="minorBidi"/>
          <w:color w:val="000000" w:themeColor="text1"/>
          <w:sz w:val="22"/>
          <w:szCs w:val="20"/>
        </w:rPr>
        <w:t xml:space="preserve"> 2024 and 31 December 2023 consist of the following: </w:t>
      </w:r>
    </w:p>
    <w:p w14:paraId="4550BC5A" w14:textId="77777777" w:rsidR="005158E2" w:rsidRPr="00E93C70" w:rsidRDefault="005158E2" w:rsidP="000A3720">
      <w:pPr>
        <w:tabs>
          <w:tab w:val="left" w:pos="720"/>
          <w:tab w:val="left" w:pos="2160"/>
          <w:tab w:val="right" w:pos="7200"/>
          <w:tab w:val="right" w:pos="8540"/>
        </w:tabs>
        <w:spacing w:line="340" w:lineRule="exact"/>
        <w:ind w:left="360" w:right="-43" w:hanging="360"/>
        <w:jc w:val="right"/>
        <w:rPr>
          <w:rFonts w:ascii="Arial" w:hAnsi="Arial" w:cs="Arial"/>
          <w:sz w:val="18"/>
          <w:szCs w:val="18"/>
        </w:rPr>
      </w:pPr>
      <w:r w:rsidRPr="00E93C70">
        <w:rPr>
          <w:rFonts w:ascii="Arial" w:hAnsi="Arial" w:cs="Arial"/>
          <w:sz w:val="18"/>
          <w:szCs w:val="18"/>
        </w:rPr>
        <w:t xml:space="preserve"> (Unit: Thousand Baht)</w:t>
      </w:r>
    </w:p>
    <w:tbl>
      <w:tblPr>
        <w:tblW w:w="9144" w:type="dxa"/>
        <w:tblInd w:w="450" w:type="dxa"/>
        <w:tblLayout w:type="fixed"/>
        <w:tblLook w:val="0000" w:firstRow="0" w:lastRow="0" w:firstColumn="0" w:lastColumn="0" w:noHBand="0" w:noVBand="0"/>
      </w:tblPr>
      <w:tblGrid>
        <w:gridCol w:w="4050"/>
        <w:gridCol w:w="1273"/>
        <w:gridCol w:w="1274"/>
        <w:gridCol w:w="1273"/>
        <w:gridCol w:w="1274"/>
      </w:tblGrid>
      <w:tr w:rsidR="005158E2" w:rsidRPr="00E93C70" w14:paraId="174425BC" w14:textId="77777777" w:rsidTr="00A6656C">
        <w:tc>
          <w:tcPr>
            <w:tcW w:w="4050" w:type="dxa"/>
            <w:shd w:val="clear" w:color="auto" w:fill="auto"/>
            <w:vAlign w:val="bottom"/>
          </w:tcPr>
          <w:p w14:paraId="45569EA3" w14:textId="77777777" w:rsidR="005158E2" w:rsidRPr="00E93C70" w:rsidRDefault="005158E2" w:rsidP="000A3720">
            <w:pPr>
              <w:spacing w:line="340" w:lineRule="exact"/>
              <w:jc w:val="both"/>
              <w:rPr>
                <w:rFonts w:ascii="Arial" w:hAnsi="Arial" w:cs="Arial"/>
                <w:sz w:val="18"/>
                <w:szCs w:val="18"/>
              </w:rPr>
            </w:pPr>
          </w:p>
        </w:tc>
        <w:tc>
          <w:tcPr>
            <w:tcW w:w="2547" w:type="dxa"/>
            <w:gridSpan w:val="2"/>
            <w:shd w:val="clear" w:color="auto" w:fill="auto"/>
            <w:vAlign w:val="bottom"/>
          </w:tcPr>
          <w:p w14:paraId="2710BA2B" w14:textId="77777777" w:rsidR="005158E2" w:rsidRPr="00E93C70" w:rsidRDefault="005158E2" w:rsidP="000A3720">
            <w:pPr>
              <w:pBdr>
                <w:bottom w:val="single" w:sz="6" w:space="1" w:color="auto"/>
              </w:pBdr>
              <w:spacing w:line="340" w:lineRule="exact"/>
              <w:jc w:val="center"/>
              <w:rPr>
                <w:rFonts w:ascii="Arial" w:hAnsi="Arial" w:cs="Arial"/>
                <w:spacing w:val="-4"/>
                <w:sz w:val="18"/>
                <w:szCs w:val="18"/>
              </w:rPr>
            </w:pPr>
            <w:r w:rsidRPr="00E93C70">
              <w:rPr>
                <w:rFonts w:ascii="Arial" w:hAnsi="Arial" w:cs="Arial"/>
                <w:spacing w:val="-4"/>
                <w:sz w:val="18"/>
                <w:szCs w:val="18"/>
              </w:rPr>
              <w:t xml:space="preserve">Consolidated </w:t>
            </w:r>
            <w:r w:rsidR="00804AC3" w:rsidRPr="00E93C70">
              <w:rPr>
                <w:rFonts w:ascii="Arial" w:hAnsi="Arial" w:cs="Arial"/>
                <w:spacing w:val="-4"/>
                <w:sz w:val="18"/>
                <w:szCs w:val="18"/>
              </w:rPr>
              <w:t xml:space="preserve">                  </w:t>
            </w:r>
            <w:r w:rsidRPr="00E93C70">
              <w:rPr>
                <w:rFonts w:ascii="Arial" w:hAnsi="Arial" w:cs="Arial"/>
                <w:spacing w:val="-4"/>
                <w:sz w:val="18"/>
                <w:szCs w:val="18"/>
              </w:rPr>
              <w:t>financial statements</w:t>
            </w:r>
          </w:p>
        </w:tc>
        <w:tc>
          <w:tcPr>
            <w:tcW w:w="2547" w:type="dxa"/>
            <w:gridSpan w:val="2"/>
            <w:shd w:val="clear" w:color="auto" w:fill="auto"/>
            <w:vAlign w:val="bottom"/>
          </w:tcPr>
          <w:p w14:paraId="47C2CD20" w14:textId="77777777" w:rsidR="005158E2" w:rsidRPr="00E93C70" w:rsidRDefault="005158E2" w:rsidP="000A3720">
            <w:pPr>
              <w:pBdr>
                <w:bottom w:val="single" w:sz="6" w:space="1" w:color="auto"/>
              </w:pBdr>
              <w:spacing w:line="340" w:lineRule="exact"/>
              <w:jc w:val="center"/>
              <w:rPr>
                <w:rFonts w:ascii="Arial" w:hAnsi="Arial" w:cs="Arial"/>
                <w:sz w:val="18"/>
                <w:szCs w:val="18"/>
              </w:rPr>
            </w:pPr>
            <w:r w:rsidRPr="00E93C70">
              <w:rPr>
                <w:rFonts w:ascii="Arial" w:hAnsi="Arial" w:cs="Arial"/>
                <w:sz w:val="18"/>
                <w:szCs w:val="18"/>
              </w:rPr>
              <w:t xml:space="preserve">Separate </w:t>
            </w:r>
            <w:r w:rsidR="00804AC3" w:rsidRPr="00E93C70">
              <w:rPr>
                <w:rFonts w:ascii="Arial" w:hAnsi="Arial" w:cs="Arial"/>
                <w:sz w:val="18"/>
                <w:szCs w:val="18"/>
              </w:rPr>
              <w:t xml:space="preserve">                   </w:t>
            </w:r>
            <w:r w:rsidRPr="00E93C70">
              <w:rPr>
                <w:rFonts w:ascii="Arial" w:hAnsi="Arial" w:cs="Arial"/>
                <w:sz w:val="18"/>
                <w:szCs w:val="18"/>
              </w:rPr>
              <w:t>financial statements</w:t>
            </w:r>
          </w:p>
        </w:tc>
      </w:tr>
      <w:tr w:rsidR="00CF442E" w:rsidRPr="00E93C70" w14:paraId="14EA80DA" w14:textId="77777777" w:rsidTr="00A6656C">
        <w:tc>
          <w:tcPr>
            <w:tcW w:w="4050" w:type="dxa"/>
            <w:shd w:val="clear" w:color="auto" w:fill="auto"/>
            <w:vAlign w:val="bottom"/>
          </w:tcPr>
          <w:p w14:paraId="2C68605C" w14:textId="77777777" w:rsidR="00CF442E" w:rsidRPr="00E93C70" w:rsidRDefault="00CF442E" w:rsidP="00CF442E">
            <w:pPr>
              <w:spacing w:line="340" w:lineRule="exact"/>
              <w:jc w:val="both"/>
              <w:rPr>
                <w:rFonts w:ascii="Arial" w:hAnsi="Arial" w:cs="Arial"/>
                <w:sz w:val="18"/>
                <w:szCs w:val="18"/>
              </w:rPr>
            </w:pPr>
          </w:p>
        </w:tc>
        <w:tc>
          <w:tcPr>
            <w:tcW w:w="1273" w:type="dxa"/>
            <w:shd w:val="clear" w:color="auto" w:fill="auto"/>
            <w:vAlign w:val="bottom"/>
          </w:tcPr>
          <w:p w14:paraId="3B4572B4" w14:textId="377894D2" w:rsidR="00CF442E" w:rsidRPr="00E93C70" w:rsidRDefault="00CF442E" w:rsidP="00CF442E">
            <w:pPr>
              <w:pBdr>
                <w:bottom w:val="single" w:sz="4" w:space="1" w:color="auto"/>
              </w:pBdr>
              <w:spacing w:line="340" w:lineRule="exact"/>
              <w:jc w:val="center"/>
              <w:rPr>
                <w:rFonts w:ascii="Arial" w:hAnsi="Arial" w:cs="Arial"/>
                <w:sz w:val="18"/>
                <w:szCs w:val="18"/>
                <w:lang w:eastAsia="ja-JP"/>
              </w:rPr>
            </w:pPr>
            <w:r w:rsidRPr="00E93C70">
              <w:rPr>
                <w:rFonts w:ascii="Arial" w:hAnsi="Arial" w:cs="Arial"/>
                <w:spacing w:val="-8"/>
                <w:sz w:val="18"/>
                <w:szCs w:val="18"/>
                <w:lang w:eastAsia="ja-JP"/>
              </w:rPr>
              <w:t xml:space="preserve">30 </w:t>
            </w:r>
            <w:r w:rsidR="004D4B5F" w:rsidRPr="00E93C70">
              <w:rPr>
                <w:rFonts w:ascii="Arial" w:hAnsi="Arial" w:cs="Arial"/>
                <w:spacing w:val="-8"/>
                <w:sz w:val="18"/>
                <w:szCs w:val="18"/>
                <w:lang w:eastAsia="ja-JP"/>
              </w:rPr>
              <w:t>September</w:t>
            </w:r>
            <w:r w:rsidR="004D4B5F" w:rsidRPr="00E93C70">
              <w:rPr>
                <w:rFonts w:ascii="Arial" w:hAnsi="Arial" w:cs="Arial"/>
                <w:sz w:val="18"/>
                <w:szCs w:val="18"/>
                <w:lang w:eastAsia="ja-JP"/>
              </w:rPr>
              <w:t xml:space="preserve"> 2024</w:t>
            </w:r>
          </w:p>
        </w:tc>
        <w:tc>
          <w:tcPr>
            <w:tcW w:w="1274" w:type="dxa"/>
            <w:shd w:val="clear" w:color="auto" w:fill="auto"/>
            <w:vAlign w:val="bottom"/>
          </w:tcPr>
          <w:p w14:paraId="724E2F97" w14:textId="092BC787" w:rsidR="00CF442E" w:rsidRPr="00E93C70" w:rsidRDefault="00CF442E" w:rsidP="00CF442E">
            <w:pPr>
              <w:pBdr>
                <w:bottom w:val="single" w:sz="4" w:space="1" w:color="auto"/>
              </w:pBdr>
              <w:spacing w:line="340" w:lineRule="exact"/>
              <w:ind w:left="-117"/>
              <w:jc w:val="center"/>
              <w:rPr>
                <w:rFonts w:ascii="Arial" w:eastAsia="Times New Roman" w:hAnsi="Arial" w:cs="Arial"/>
                <w:sz w:val="18"/>
                <w:szCs w:val="18"/>
              </w:rPr>
            </w:pPr>
            <w:r w:rsidRPr="00E93C70">
              <w:rPr>
                <w:rFonts w:ascii="Arial" w:eastAsia="Times New Roman" w:hAnsi="Arial" w:cs="Arial"/>
                <w:sz w:val="18"/>
                <w:szCs w:val="18"/>
              </w:rPr>
              <w:t>31 December 2023</w:t>
            </w:r>
          </w:p>
        </w:tc>
        <w:tc>
          <w:tcPr>
            <w:tcW w:w="1273" w:type="dxa"/>
            <w:shd w:val="clear" w:color="auto" w:fill="auto"/>
            <w:vAlign w:val="bottom"/>
          </w:tcPr>
          <w:p w14:paraId="3C84A9A5" w14:textId="542811F7" w:rsidR="00CF442E" w:rsidRPr="00E93C70" w:rsidRDefault="00CF442E" w:rsidP="00CF442E">
            <w:pPr>
              <w:pBdr>
                <w:bottom w:val="single" w:sz="4" w:space="1" w:color="auto"/>
              </w:pBdr>
              <w:spacing w:line="340" w:lineRule="exact"/>
              <w:jc w:val="center"/>
              <w:rPr>
                <w:rFonts w:ascii="Arial" w:hAnsi="Arial" w:cs="Arial"/>
                <w:sz w:val="18"/>
                <w:szCs w:val="18"/>
                <w:lang w:eastAsia="ja-JP"/>
              </w:rPr>
            </w:pPr>
            <w:r w:rsidRPr="00E93C70">
              <w:rPr>
                <w:rFonts w:ascii="Arial" w:hAnsi="Arial" w:cs="Arial"/>
                <w:spacing w:val="-8"/>
                <w:sz w:val="18"/>
                <w:szCs w:val="18"/>
                <w:lang w:eastAsia="ja-JP"/>
              </w:rPr>
              <w:t xml:space="preserve">30 </w:t>
            </w:r>
            <w:r w:rsidR="004D4B5F" w:rsidRPr="00E93C70">
              <w:rPr>
                <w:rFonts w:ascii="Arial" w:hAnsi="Arial" w:cs="Arial"/>
                <w:spacing w:val="-8"/>
                <w:sz w:val="18"/>
                <w:szCs w:val="18"/>
                <w:lang w:eastAsia="ja-JP"/>
              </w:rPr>
              <w:t>September</w:t>
            </w:r>
            <w:r w:rsidR="004D4B5F" w:rsidRPr="00E93C70">
              <w:rPr>
                <w:rFonts w:ascii="Arial" w:hAnsi="Arial" w:cs="Arial"/>
                <w:sz w:val="18"/>
                <w:szCs w:val="18"/>
                <w:lang w:eastAsia="ja-JP"/>
              </w:rPr>
              <w:t xml:space="preserve"> 2024</w:t>
            </w:r>
          </w:p>
        </w:tc>
        <w:tc>
          <w:tcPr>
            <w:tcW w:w="1274" w:type="dxa"/>
            <w:shd w:val="clear" w:color="auto" w:fill="auto"/>
            <w:vAlign w:val="bottom"/>
          </w:tcPr>
          <w:p w14:paraId="486CE719" w14:textId="56AFE0C1" w:rsidR="00CF442E" w:rsidRPr="00E93C70" w:rsidRDefault="00CF442E" w:rsidP="00CF442E">
            <w:pPr>
              <w:pBdr>
                <w:bottom w:val="single" w:sz="4" w:space="1" w:color="auto"/>
              </w:pBdr>
              <w:spacing w:line="340" w:lineRule="exact"/>
              <w:ind w:left="-117"/>
              <w:jc w:val="center"/>
              <w:rPr>
                <w:rFonts w:ascii="Arial" w:eastAsia="Times New Roman" w:hAnsi="Arial" w:cs="Arial"/>
                <w:sz w:val="18"/>
                <w:szCs w:val="18"/>
              </w:rPr>
            </w:pPr>
            <w:r w:rsidRPr="00E93C70">
              <w:rPr>
                <w:rFonts w:ascii="Arial" w:eastAsia="Times New Roman" w:hAnsi="Arial" w:cs="Arial"/>
                <w:sz w:val="18"/>
                <w:szCs w:val="18"/>
              </w:rPr>
              <w:t>31 December 2023</w:t>
            </w:r>
          </w:p>
        </w:tc>
      </w:tr>
      <w:tr w:rsidR="00C24906" w:rsidRPr="00E93C70" w14:paraId="2532E3F6" w14:textId="77777777" w:rsidTr="00C00E24">
        <w:tc>
          <w:tcPr>
            <w:tcW w:w="4050" w:type="dxa"/>
            <w:shd w:val="clear" w:color="auto" w:fill="auto"/>
            <w:vAlign w:val="bottom"/>
          </w:tcPr>
          <w:p w14:paraId="035DEBB6" w14:textId="6DE8BB27" w:rsidR="00C24906" w:rsidRPr="00E93C70" w:rsidRDefault="00C24906" w:rsidP="00C24906">
            <w:pPr>
              <w:spacing w:line="340" w:lineRule="exact"/>
              <w:jc w:val="thaiDistribute"/>
              <w:rPr>
                <w:rFonts w:ascii="Arial" w:hAnsi="Arial" w:cs="Arial"/>
                <w:sz w:val="18"/>
                <w:szCs w:val="18"/>
              </w:rPr>
            </w:pPr>
            <w:r w:rsidRPr="00E93C70">
              <w:rPr>
                <w:rFonts w:ascii="Arial" w:hAnsi="Arial" w:cs="Arial"/>
                <w:sz w:val="18"/>
                <w:szCs w:val="18"/>
              </w:rPr>
              <w:t>Trade receivables - related parties</w:t>
            </w:r>
            <w:r w:rsidR="00362CF4" w:rsidRPr="00E93C70">
              <w:rPr>
                <w:rFonts w:ascii="Arial" w:hAnsi="Arial" w:cs="Arial"/>
                <w:sz w:val="18"/>
                <w:szCs w:val="18"/>
              </w:rPr>
              <w:t xml:space="preserve"> - net</w:t>
            </w:r>
          </w:p>
        </w:tc>
        <w:tc>
          <w:tcPr>
            <w:tcW w:w="1273" w:type="dxa"/>
            <w:shd w:val="clear" w:color="auto" w:fill="auto"/>
            <w:vAlign w:val="bottom"/>
          </w:tcPr>
          <w:p w14:paraId="452867A7" w14:textId="3D4DCC64" w:rsidR="00C24906" w:rsidRPr="00E93C70" w:rsidRDefault="00D52B81" w:rsidP="006338D0">
            <w:pPr>
              <w:tabs>
                <w:tab w:val="decimal" w:pos="972"/>
              </w:tabs>
              <w:spacing w:line="340" w:lineRule="exact"/>
              <w:jc w:val="thaiDistribute"/>
              <w:rPr>
                <w:rFonts w:ascii="Arial" w:eastAsia="Batang" w:hAnsi="Arial" w:cs="Arial"/>
                <w:sz w:val="18"/>
                <w:szCs w:val="18"/>
              </w:rPr>
            </w:pPr>
            <w:r w:rsidRPr="00E93C70">
              <w:rPr>
                <w:rFonts w:ascii="Arial" w:eastAsia="Batang" w:hAnsi="Arial" w:cs="Arial"/>
                <w:sz w:val="18"/>
                <w:szCs w:val="18"/>
              </w:rPr>
              <w:t>5,665</w:t>
            </w:r>
          </w:p>
        </w:tc>
        <w:tc>
          <w:tcPr>
            <w:tcW w:w="1274" w:type="dxa"/>
            <w:shd w:val="clear" w:color="auto" w:fill="auto"/>
            <w:vAlign w:val="bottom"/>
          </w:tcPr>
          <w:p w14:paraId="3A1D56E6" w14:textId="543AA402" w:rsidR="00C24906" w:rsidRPr="00E93C70" w:rsidRDefault="00C24906" w:rsidP="006338D0">
            <w:pPr>
              <w:tabs>
                <w:tab w:val="decimal" w:pos="972"/>
              </w:tabs>
              <w:spacing w:line="340" w:lineRule="exact"/>
              <w:jc w:val="thaiDistribute"/>
              <w:rPr>
                <w:rFonts w:ascii="Arial" w:eastAsia="Batang" w:hAnsi="Arial" w:cs="Arial"/>
                <w:sz w:val="18"/>
                <w:szCs w:val="18"/>
                <w:cs/>
              </w:rPr>
            </w:pPr>
            <w:r w:rsidRPr="00E93C70">
              <w:rPr>
                <w:rFonts w:ascii="Arial" w:eastAsia="Batang" w:hAnsi="Arial" w:cs="Arial"/>
                <w:sz w:val="18"/>
                <w:szCs w:val="18"/>
              </w:rPr>
              <w:t>5,438</w:t>
            </w:r>
          </w:p>
        </w:tc>
        <w:tc>
          <w:tcPr>
            <w:tcW w:w="1273" w:type="dxa"/>
            <w:shd w:val="clear" w:color="auto" w:fill="auto"/>
            <w:vAlign w:val="bottom"/>
          </w:tcPr>
          <w:p w14:paraId="129B783E" w14:textId="4FA07156" w:rsidR="00C24906" w:rsidRPr="00E93C70" w:rsidRDefault="00D52B81" w:rsidP="006338D0">
            <w:pPr>
              <w:tabs>
                <w:tab w:val="decimal" w:pos="972"/>
              </w:tabs>
              <w:spacing w:line="340" w:lineRule="exact"/>
              <w:jc w:val="thaiDistribute"/>
              <w:rPr>
                <w:rFonts w:ascii="Arial" w:eastAsia="Batang" w:hAnsi="Arial" w:cs="Arial"/>
                <w:sz w:val="18"/>
                <w:szCs w:val="18"/>
              </w:rPr>
            </w:pPr>
            <w:r w:rsidRPr="00E93C70">
              <w:rPr>
                <w:rFonts w:ascii="Arial" w:eastAsia="Batang" w:hAnsi="Arial" w:cs="Arial"/>
                <w:sz w:val="18"/>
                <w:szCs w:val="18"/>
              </w:rPr>
              <w:t>32,025</w:t>
            </w:r>
          </w:p>
        </w:tc>
        <w:tc>
          <w:tcPr>
            <w:tcW w:w="1274" w:type="dxa"/>
            <w:shd w:val="clear" w:color="auto" w:fill="auto"/>
            <w:vAlign w:val="bottom"/>
          </w:tcPr>
          <w:p w14:paraId="7160AF52" w14:textId="2C944449" w:rsidR="00C24906" w:rsidRPr="00E93C70" w:rsidRDefault="00C24906" w:rsidP="006338D0">
            <w:pPr>
              <w:tabs>
                <w:tab w:val="decimal" w:pos="972"/>
              </w:tabs>
              <w:spacing w:line="340" w:lineRule="exact"/>
              <w:jc w:val="thaiDistribute"/>
              <w:rPr>
                <w:rFonts w:ascii="Arial" w:eastAsia="Batang" w:hAnsi="Arial" w:cs="Arial"/>
                <w:sz w:val="18"/>
                <w:szCs w:val="18"/>
              </w:rPr>
            </w:pPr>
            <w:r w:rsidRPr="00E93C70">
              <w:rPr>
                <w:rFonts w:ascii="Arial" w:eastAsia="Batang" w:hAnsi="Arial" w:cs="Arial"/>
                <w:sz w:val="18"/>
                <w:szCs w:val="18"/>
              </w:rPr>
              <w:t>31,866</w:t>
            </w:r>
          </w:p>
        </w:tc>
      </w:tr>
      <w:tr w:rsidR="00C24906" w:rsidRPr="00E93C70" w14:paraId="7E1F354D" w14:textId="77777777" w:rsidTr="00C00E24">
        <w:tc>
          <w:tcPr>
            <w:tcW w:w="4050" w:type="dxa"/>
            <w:shd w:val="clear" w:color="auto" w:fill="auto"/>
            <w:vAlign w:val="bottom"/>
          </w:tcPr>
          <w:p w14:paraId="2C6021EB" w14:textId="77777777" w:rsidR="00C24906" w:rsidRPr="00E93C70" w:rsidRDefault="00C24906" w:rsidP="00C24906">
            <w:pPr>
              <w:spacing w:line="340" w:lineRule="exact"/>
              <w:jc w:val="thaiDistribute"/>
              <w:rPr>
                <w:rFonts w:ascii="Arial" w:hAnsi="Arial" w:cs="Arial"/>
                <w:sz w:val="18"/>
                <w:szCs w:val="18"/>
              </w:rPr>
            </w:pPr>
            <w:r w:rsidRPr="00E93C70">
              <w:rPr>
                <w:rFonts w:ascii="Arial" w:hAnsi="Arial" w:cs="Arial"/>
                <w:sz w:val="18"/>
                <w:szCs w:val="18"/>
              </w:rPr>
              <w:t>Trade receivables - unrelated parties - net</w:t>
            </w:r>
          </w:p>
        </w:tc>
        <w:tc>
          <w:tcPr>
            <w:tcW w:w="1273" w:type="dxa"/>
            <w:shd w:val="clear" w:color="auto" w:fill="auto"/>
            <w:vAlign w:val="bottom"/>
          </w:tcPr>
          <w:p w14:paraId="7F020E22" w14:textId="1B17D443" w:rsidR="00C24906" w:rsidRPr="00E93C70" w:rsidRDefault="00B97A51" w:rsidP="006338D0">
            <w:pPr>
              <w:tabs>
                <w:tab w:val="decimal" w:pos="972"/>
              </w:tabs>
              <w:spacing w:line="340" w:lineRule="exact"/>
              <w:jc w:val="thaiDistribute"/>
              <w:rPr>
                <w:rFonts w:ascii="Arial" w:eastAsia="Batang" w:hAnsi="Arial" w:cs="Arial"/>
                <w:sz w:val="18"/>
                <w:szCs w:val="18"/>
              </w:rPr>
            </w:pPr>
            <w:r w:rsidRPr="00E93C70">
              <w:rPr>
                <w:rFonts w:ascii="Arial" w:eastAsia="Batang" w:hAnsi="Arial" w:cs="Arial"/>
                <w:sz w:val="18"/>
                <w:szCs w:val="18"/>
              </w:rPr>
              <w:t>11,23</w:t>
            </w:r>
            <w:r w:rsidR="006C66EA" w:rsidRPr="00E93C70">
              <w:rPr>
                <w:rFonts w:ascii="Arial" w:eastAsia="Batang" w:hAnsi="Arial" w:cs="Arial"/>
                <w:sz w:val="18"/>
                <w:szCs w:val="18"/>
              </w:rPr>
              <w:t>7</w:t>
            </w:r>
            <w:r w:rsidRPr="00E93C70">
              <w:rPr>
                <w:rFonts w:ascii="Arial" w:eastAsia="Batang" w:hAnsi="Arial" w:cs="Arial"/>
                <w:sz w:val="18"/>
                <w:szCs w:val="18"/>
              </w:rPr>
              <w:t>,</w:t>
            </w:r>
            <w:r w:rsidR="006C66EA" w:rsidRPr="00E93C70">
              <w:rPr>
                <w:rFonts w:ascii="Arial" w:eastAsia="Batang" w:hAnsi="Arial" w:cs="Arial"/>
                <w:sz w:val="18"/>
                <w:szCs w:val="18"/>
              </w:rPr>
              <w:t>285</w:t>
            </w:r>
          </w:p>
        </w:tc>
        <w:tc>
          <w:tcPr>
            <w:tcW w:w="1274" w:type="dxa"/>
            <w:shd w:val="clear" w:color="auto" w:fill="auto"/>
            <w:vAlign w:val="bottom"/>
          </w:tcPr>
          <w:p w14:paraId="0CE51F6C" w14:textId="336B7ADC" w:rsidR="00C24906" w:rsidRPr="00E93C70" w:rsidRDefault="00C24906" w:rsidP="006338D0">
            <w:pPr>
              <w:tabs>
                <w:tab w:val="decimal" w:pos="972"/>
              </w:tabs>
              <w:spacing w:line="340" w:lineRule="exact"/>
              <w:jc w:val="thaiDistribute"/>
              <w:rPr>
                <w:rFonts w:ascii="Arial" w:eastAsia="Batang" w:hAnsi="Arial" w:cs="Arial"/>
                <w:sz w:val="18"/>
                <w:szCs w:val="18"/>
              </w:rPr>
            </w:pPr>
            <w:r w:rsidRPr="00E93C70">
              <w:rPr>
                <w:rFonts w:ascii="Arial" w:eastAsia="Batang" w:hAnsi="Arial" w:cs="Arial"/>
                <w:sz w:val="18"/>
                <w:szCs w:val="18"/>
              </w:rPr>
              <w:t>10,947,603</w:t>
            </w:r>
          </w:p>
        </w:tc>
        <w:tc>
          <w:tcPr>
            <w:tcW w:w="1273" w:type="dxa"/>
            <w:shd w:val="clear" w:color="auto" w:fill="auto"/>
            <w:vAlign w:val="bottom"/>
          </w:tcPr>
          <w:p w14:paraId="4CF32975" w14:textId="38633C59" w:rsidR="00C24906" w:rsidRPr="00E93C70" w:rsidRDefault="00D52B81" w:rsidP="006338D0">
            <w:pPr>
              <w:tabs>
                <w:tab w:val="decimal" w:pos="972"/>
              </w:tabs>
              <w:spacing w:line="340" w:lineRule="exact"/>
              <w:jc w:val="thaiDistribute"/>
              <w:rPr>
                <w:rFonts w:ascii="Arial" w:eastAsia="Batang" w:hAnsi="Arial" w:cs="Arial"/>
                <w:sz w:val="18"/>
                <w:szCs w:val="18"/>
              </w:rPr>
            </w:pPr>
            <w:r w:rsidRPr="00E93C70">
              <w:rPr>
                <w:rFonts w:ascii="Arial" w:eastAsia="Batang" w:hAnsi="Arial" w:cs="Arial"/>
                <w:sz w:val="18"/>
                <w:szCs w:val="18"/>
              </w:rPr>
              <w:t>1,967,789</w:t>
            </w:r>
          </w:p>
        </w:tc>
        <w:tc>
          <w:tcPr>
            <w:tcW w:w="1274" w:type="dxa"/>
            <w:shd w:val="clear" w:color="auto" w:fill="auto"/>
            <w:vAlign w:val="bottom"/>
          </w:tcPr>
          <w:p w14:paraId="278A4253" w14:textId="497F95BF" w:rsidR="00C24906" w:rsidRPr="00E93C70" w:rsidRDefault="00C24906" w:rsidP="006338D0">
            <w:pPr>
              <w:tabs>
                <w:tab w:val="decimal" w:pos="972"/>
              </w:tabs>
              <w:spacing w:line="340" w:lineRule="exact"/>
              <w:jc w:val="thaiDistribute"/>
              <w:rPr>
                <w:rFonts w:ascii="Arial" w:eastAsia="Batang" w:hAnsi="Arial" w:cs="Arial"/>
                <w:sz w:val="18"/>
                <w:szCs w:val="18"/>
              </w:rPr>
            </w:pPr>
            <w:r w:rsidRPr="00E93C70">
              <w:rPr>
                <w:rFonts w:ascii="Arial" w:eastAsia="Batang" w:hAnsi="Arial" w:cs="Arial"/>
                <w:sz w:val="18"/>
                <w:szCs w:val="18"/>
              </w:rPr>
              <w:t>1,981,387</w:t>
            </w:r>
          </w:p>
        </w:tc>
      </w:tr>
      <w:tr w:rsidR="00C24906" w:rsidRPr="00E93C70" w14:paraId="70739C83" w14:textId="77777777" w:rsidTr="00C00E24">
        <w:tc>
          <w:tcPr>
            <w:tcW w:w="4050" w:type="dxa"/>
            <w:shd w:val="clear" w:color="auto" w:fill="auto"/>
            <w:vAlign w:val="bottom"/>
          </w:tcPr>
          <w:p w14:paraId="0E4CD24C" w14:textId="77777777" w:rsidR="00C24906" w:rsidRPr="00E93C70" w:rsidRDefault="00C24906" w:rsidP="00C24906">
            <w:pPr>
              <w:spacing w:line="340" w:lineRule="exact"/>
              <w:jc w:val="thaiDistribute"/>
              <w:rPr>
                <w:rFonts w:ascii="Arial" w:hAnsi="Arial" w:cs="Arial"/>
                <w:sz w:val="18"/>
                <w:szCs w:val="18"/>
              </w:rPr>
            </w:pPr>
            <w:r w:rsidRPr="00E93C70">
              <w:rPr>
                <w:rFonts w:ascii="Arial" w:hAnsi="Arial" w:cs="Arial"/>
                <w:sz w:val="18"/>
                <w:szCs w:val="18"/>
              </w:rPr>
              <w:t>Other receivables - related parties</w:t>
            </w:r>
          </w:p>
        </w:tc>
        <w:tc>
          <w:tcPr>
            <w:tcW w:w="1273" w:type="dxa"/>
            <w:shd w:val="clear" w:color="auto" w:fill="auto"/>
            <w:vAlign w:val="bottom"/>
          </w:tcPr>
          <w:p w14:paraId="342C62E2" w14:textId="645E8AF2" w:rsidR="00C24906" w:rsidRPr="00E93C70" w:rsidRDefault="00D52B81" w:rsidP="006338D0">
            <w:pPr>
              <w:tabs>
                <w:tab w:val="decimal" w:pos="972"/>
              </w:tabs>
              <w:spacing w:line="340" w:lineRule="exact"/>
              <w:jc w:val="thaiDistribute"/>
              <w:rPr>
                <w:rFonts w:ascii="Arial" w:eastAsia="Batang" w:hAnsi="Arial" w:cs="Arial"/>
                <w:sz w:val="18"/>
                <w:szCs w:val="18"/>
              </w:rPr>
            </w:pPr>
            <w:r w:rsidRPr="00E93C70">
              <w:rPr>
                <w:rFonts w:ascii="Arial" w:eastAsia="Batang" w:hAnsi="Arial" w:cs="Arial"/>
                <w:sz w:val="18"/>
                <w:szCs w:val="18"/>
              </w:rPr>
              <w:t>5,402</w:t>
            </w:r>
          </w:p>
        </w:tc>
        <w:tc>
          <w:tcPr>
            <w:tcW w:w="1274" w:type="dxa"/>
            <w:shd w:val="clear" w:color="auto" w:fill="auto"/>
            <w:vAlign w:val="bottom"/>
          </w:tcPr>
          <w:p w14:paraId="25DA5790" w14:textId="77D5E691" w:rsidR="00C24906" w:rsidRPr="00E93C70" w:rsidRDefault="00C24906" w:rsidP="006338D0">
            <w:pPr>
              <w:tabs>
                <w:tab w:val="decimal" w:pos="972"/>
              </w:tabs>
              <w:spacing w:line="340" w:lineRule="exact"/>
              <w:jc w:val="thaiDistribute"/>
              <w:rPr>
                <w:rFonts w:ascii="Arial" w:eastAsia="Batang" w:hAnsi="Arial" w:cs="Arial"/>
                <w:sz w:val="18"/>
                <w:szCs w:val="18"/>
              </w:rPr>
            </w:pPr>
            <w:r w:rsidRPr="00E93C70">
              <w:rPr>
                <w:rFonts w:ascii="Arial" w:eastAsia="Batang" w:hAnsi="Arial" w:cs="Arial"/>
                <w:sz w:val="18"/>
                <w:szCs w:val="18"/>
              </w:rPr>
              <w:t>2,709</w:t>
            </w:r>
          </w:p>
        </w:tc>
        <w:tc>
          <w:tcPr>
            <w:tcW w:w="1273" w:type="dxa"/>
            <w:shd w:val="clear" w:color="auto" w:fill="auto"/>
            <w:vAlign w:val="bottom"/>
          </w:tcPr>
          <w:p w14:paraId="445DF286" w14:textId="0997F0EB" w:rsidR="00C24906" w:rsidRPr="00E93C70" w:rsidRDefault="00D52B81" w:rsidP="006338D0">
            <w:pPr>
              <w:tabs>
                <w:tab w:val="decimal" w:pos="972"/>
              </w:tabs>
              <w:spacing w:line="340" w:lineRule="exact"/>
              <w:jc w:val="thaiDistribute"/>
              <w:rPr>
                <w:rFonts w:ascii="Arial" w:eastAsia="Batang" w:hAnsi="Arial" w:cs="Arial"/>
                <w:sz w:val="18"/>
                <w:szCs w:val="18"/>
              </w:rPr>
            </w:pPr>
            <w:r w:rsidRPr="00E93C70">
              <w:rPr>
                <w:rFonts w:ascii="Arial" w:eastAsia="Batang" w:hAnsi="Arial" w:cs="Arial"/>
                <w:sz w:val="18"/>
                <w:szCs w:val="18"/>
              </w:rPr>
              <w:t>274,825</w:t>
            </w:r>
          </w:p>
        </w:tc>
        <w:tc>
          <w:tcPr>
            <w:tcW w:w="1274" w:type="dxa"/>
            <w:shd w:val="clear" w:color="auto" w:fill="auto"/>
            <w:vAlign w:val="bottom"/>
          </w:tcPr>
          <w:p w14:paraId="632DD5E5" w14:textId="7AD6E94F" w:rsidR="00C24906" w:rsidRPr="00E93C70" w:rsidRDefault="00C24906" w:rsidP="006338D0">
            <w:pPr>
              <w:tabs>
                <w:tab w:val="decimal" w:pos="972"/>
              </w:tabs>
              <w:spacing w:line="340" w:lineRule="exact"/>
              <w:jc w:val="thaiDistribute"/>
              <w:rPr>
                <w:rFonts w:ascii="Arial" w:eastAsia="Batang" w:hAnsi="Arial" w:cs="Arial"/>
                <w:sz w:val="18"/>
                <w:szCs w:val="18"/>
              </w:rPr>
            </w:pPr>
            <w:r w:rsidRPr="00E93C70">
              <w:rPr>
                <w:rFonts w:ascii="Arial" w:eastAsia="Batang" w:hAnsi="Arial" w:cs="Arial"/>
                <w:sz w:val="18"/>
                <w:szCs w:val="18"/>
              </w:rPr>
              <w:t>293,382</w:t>
            </w:r>
          </w:p>
        </w:tc>
      </w:tr>
      <w:tr w:rsidR="00C24906" w:rsidRPr="00E93C70" w14:paraId="7C23E59D" w14:textId="77777777" w:rsidTr="00C00E24">
        <w:tc>
          <w:tcPr>
            <w:tcW w:w="4050" w:type="dxa"/>
            <w:shd w:val="clear" w:color="auto" w:fill="auto"/>
            <w:vAlign w:val="bottom"/>
          </w:tcPr>
          <w:p w14:paraId="1E484421" w14:textId="77777777" w:rsidR="00C24906" w:rsidRPr="00E93C70" w:rsidRDefault="00C24906" w:rsidP="00C24906">
            <w:pPr>
              <w:spacing w:line="340" w:lineRule="exact"/>
              <w:jc w:val="thaiDistribute"/>
              <w:rPr>
                <w:rFonts w:ascii="Arial" w:hAnsi="Arial" w:cs="Arial"/>
                <w:sz w:val="18"/>
                <w:szCs w:val="18"/>
              </w:rPr>
            </w:pPr>
            <w:r w:rsidRPr="00E93C70">
              <w:rPr>
                <w:rFonts w:ascii="Arial" w:hAnsi="Arial" w:cs="Arial"/>
                <w:sz w:val="18"/>
                <w:szCs w:val="18"/>
              </w:rPr>
              <w:t>Other receivables - unrelated parties - net</w:t>
            </w:r>
          </w:p>
        </w:tc>
        <w:tc>
          <w:tcPr>
            <w:tcW w:w="1273" w:type="dxa"/>
            <w:shd w:val="clear" w:color="auto" w:fill="auto"/>
            <w:vAlign w:val="bottom"/>
          </w:tcPr>
          <w:p w14:paraId="556A6740" w14:textId="24E839F9" w:rsidR="00C24906" w:rsidRPr="00E93C70" w:rsidRDefault="006C66EA" w:rsidP="006338D0">
            <w:pPr>
              <w:tabs>
                <w:tab w:val="decimal" w:pos="972"/>
              </w:tabs>
              <w:spacing w:line="340" w:lineRule="exact"/>
              <w:jc w:val="thaiDistribute"/>
              <w:rPr>
                <w:rFonts w:ascii="Arial" w:eastAsia="Batang" w:hAnsi="Arial" w:cs="Arial"/>
                <w:sz w:val="18"/>
                <w:szCs w:val="18"/>
              </w:rPr>
            </w:pPr>
            <w:r w:rsidRPr="00E93C70">
              <w:rPr>
                <w:rFonts w:ascii="Arial" w:eastAsia="Batang" w:hAnsi="Arial" w:cs="Arial"/>
                <w:sz w:val="18"/>
                <w:szCs w:val="18"/>
              </w:rPr>
              <w:t>420,470</w:t>
            </w:r>
          </w:p>
        </w:tc>
        <w:tc>
          <w:tcPr>
            <w:tcW w:w="1274" w:type="dxa"/>
            <w:shd w:val="clear" w:color="auto" w:fill="auto"/>
            <w:vAlign w:val="bottom"/>
          </w:tcPr>
          <w:p w14:paraId="6E07E41B" w14:textId="6A3C5E56" w:rsidR="00C24906" w:rsidRPr="00E93C70" w:rsidRDefault="00C24906" w:rsidP="006338D0">
            <w:pPr>
              <w:tabs>
                <w:tab w:val="decimal" w:pos="972"/>
              </w:tabs>
              <w:spacing w:line="340" w:lineRule="exact"/>
              <w:jc w:val="thaiDistribute"/>
              <w:rPr>
                <w:rFonts w:ascii="Arial" w:eastAsia="Batang" w:hAnsi="Arial" w:cs="Arial"/>
                <w:sz w:val="18"/>
                <w:szCs w:val="18"/>
              </w:rPr>
            </w:pPr>
            <w:r w:rsidRPr="00E93C70">
              <w:rPr>
                <w:rFonts w:ascii="Arial" w:eastAsia="Batang" w:hAnsi="Arial" w:cs="Arial"/>
                <w:sz w:val="18"/>
                <w:szCs w:val="18"/>
              </w:rPr>
              <w:t>308,164</w:t>
            </w:r>
          </w:p>
        </w:tc>
        <w:tc>
          <w:tcPr>
            <w:tcW w:w="1273" w:type="dxa"/>
            <w:shd w:val="clear" w:color="auto" w:fill="auto"/>
            <w:vAlign w:val="bottom"/>
          </w:tcPr>
          <w:p w14:paraId="3FC6C231" w14:textId="3EF7CEB1" w:rsidR="00C24906" w:rsidRPr="00E93C70" w:rsidRDefault="00D52B81" w:rsidP="006338D0">
            <w:pPr>
              <w:tabs>
                <w:tab w:val="decimal" w:pos="972"/>
              </w:tabs>
              <w:spacing w:line="340" w:lineRule="exact"/>
              <w:jc w:val="thaiDistribute"/>
              <w:rPr>
                <w:rFonts w:ascii="Arial" w:eastAsia="Batang" w:hAnsi="Arial" w:cs="Arial"/>
                <w:sz w:val="18"/>
                <w:szCs w:val="18"/>
              </w:rPr>
            </w:pPr>
            <w:r w:rsidRPr="00E93C70">
              <w:rPr>
                <w:rFonts w:ascii="Arial" w:eastAsia="Batang" w:hAnsi="Arial" w:cs="Arial"/>
                <w:sz w:val="18"/>
                <w:szCs w:val="18"/>
              </w:rPr>
              <w:t>60,813</w:t>
            </w:r>
          </w:p>
        </w:tc>
        <w:tc>
          <w:tcPr>
            <w:tcW w:w="1274" w:type="dxa"/>
            <w:shd w:val="clear" w:color="auto" w:fill="auto"/>
            <w:vAlign w:val="bottom"/>
          </w:tcPr>
          <w:p w14:paraId="4714984F" w14:textId="3B711371" w:rsidR="00C24906" w:rsidRPr="00E93C70" w:rsidRDefault="00C24906" w:rsidP="006338D0">
            <w:pPr>
              <w:tabs>
                <w:tab w:val="decimal" w:pos="972"/>
              </w:tabs>
              <w:spacing w:line="340" w:lineRule="exact"/>
              <w:jc w:val="thaiDistribute"/>
              <w:rPr>
                <w:rFonts w:ascii="Arial" w:eastAsia="Batang" w:hAnsi="Arial" w:cs="Arial"/>
                <w:sz w:val="18"/>
                <w:szCs w:val="18"/>
              </w:rPr>
            </w:pPr>
            <w:r w:rsidRPr="00E93C70">
              <w:rPr>
                <w:rFonts w:ascii="Arial" w:eastAsia="Batang" w:hAnsi="Arial" w:cs="Arial"/>
                <w:sz w:val="18"/>
                <w:szCs w:val="18"/>
              </w:rPr>
              <w:t>23,247</w:t>
            </w:r>
          </w:p>
        </w:tc>
      </w:tr>
      <w:tr w:rsidR="00C24906" w:rsidRPr="00E93C70" w14:paraId="06714EF1" w14:textId="77777777" w:rsidTr="00A6656C">
        <w:tc>
          <w:tcPr>
            <w:tcW w:w="4050" w:type="dxa"/>
            <w:shd w:val="clear" w:color="auto" w:fill="auto"/>
            <w:vAlign w:val="bottom"/>
          </w:tcPr>
          <w:p w14:paraId="082CACDA" w14:textId="77777777" w:rsidR="00C24906" w:rsidRPr="00E93C70" w:rsidRDefault="00C24906" w:rsidP="00C24906">
            <w:pPr>
              <w:spacing w:line="340" w:lineRule="exact"/>
              <w:jc w:val="thaiDistribute"/>
              <w:rPr>
                <w:rFonts w:ascii="Arial" w:hAnsi="Arial" w:cs="Arial"/>
                <w:sz w:val="18"/>
                <w:szCs w:val="18"/>
              </w:rPr>
            </w:pPr>
            <w:r w:rsidRPr="00E93C70">
              <w:rPr>
                <w:rFonts w:ascii="Arial" w:hAnsi="Arial" w:cs="Arial"/>
                <w:sz w:val="18"/>
                <w:szCs w:val="18"/>
              </w:rPr>
              <w:t>Prepaid expenses</w:t>
            </w:r>
          </w:p>
        </w:tc>
        <w:tc>
          <w:tcPr>
            <w:tcW w:w="1273" w:type="dxa"/>
            <w:shd w:val="clear" w:color="auto" w:fill="auto"/>
            <w:vAlign w:val="bottom"/>
          </w:tcPr>
          <w:p w14:paraId="34EFE191" w14:textId="4CA0587B" w:rsidR="00C24906" w:rsidRPr="00E93C70" w:rsidRDefault="00D52B81" w:rsidP="006338D0">
            <w:pPr>
              <w:pBdr>
                <w:bottom w:val="single" w:sz="6" w:space="1" w:color="auto"/>
              </w:pBdr>
              <w:tabs>
                <w:tab w:val="decimal" w:pos="972"/>
              </w:tabs>
              <w:spacing w:line="340" w:lineRule="exact"/>
              <w:jc w:val="thaiDistribute"/>
              <w:rPr>
                <w:rFonts w:ascii="Arial" w:eastAsia="Batang" w:hAnsi="Arial" w:cs="Arial"/>
                <w:sz w:val="18"/>
                <w:szCs w:val="18"/>
              </w:rPr>
            </w:pPr>
            <w:r w:rsidRPr="00E93C70">
              <w:rPr>
                <w:rFonts w:ascii="Arial" w:eastAsia="Batang" w:hAnsi="Arial" w:cs="Arial"/>
                <w:sz w:val="18"/>
                <w:szCs w:val="18"/>
              </w:rPr>
              <w:t>370,479</w:t>
            </w:r>
          </w:p>
        </w:tc>
        <w:tc>
          <w:tcPr>
            <w:tcW w:w="1274" w:type="dxa"/>
            <w:shd w:val="clear" w:color="auto" w:fill="auto"/>
            <w:vAlign w:val="bottom"/>
          </w:tcPr>
          <w:p w14:paraId="71AD3E41" w14:textId="3E5C603A" w:rsidR="00C24906" w:rsidRPr="00E93C70" w:rsidRDefault="00C24906" w:rsidP="006338D0">
            <w:pPr>
              <w:pBdr>
                <w:bottom w:val="single" w:sz="6" w:space="1" w:color="auto"/>
              </w:pBdr>
              <w:tabs>
                <w:tab w:val="decimal" w:pos="972"/>
              </w:tabs>
              <w:spacing w:line="340" w:lineRule="exact"/>
              <w:jc w:val="thaiDistribute"/>
              <w:rPr>
                <w:rFonts w:ascii="Arial" w:eastAsia="Batang" w:hAnsi="Arial" w:cs="Arial"/>
                <w:sz w:val="18"/>
                <w:szCs w:val="18"/>
              </w:rPr>
            </w:pPr>
            <w:r w:rsidRPr="00E93C70">
              <w:rPr>
                <w:rFonts w:ascii="Arial" w:eastAsia="Batang" w:hAnsi="Arial" w:cs="Arial"/>
                <w:sz w:val="18"/>
                <w:szCs w:val="18"/>
              </w:rPr>
              <w:t>293,992</w:t>
            </w:r>
          </w:p>
        </w:tc>
        <w:tc>
          <w:tcPr>
            <w:tcW w:w="1273" w:type="dxa"/>
            <w:shd w:val="clear" w:color="auto" w:fill="auto"/>
            <w:vAlign w:val="bottom"/>
          </w:tcPr>
          <w:p w14:paraId="1E3A47DD" w14:textId="7F5DFDED" w:rsidR="00C24906" w:rsidRPr="00E93C70" w:rsidRDefault="00D52B81" w:rsidP="006338D0">
            <w:pPr>
              <w:pBdr>
                <w:bottom w:val="single" w:sz="6" w:space="1" w:color="auto"/>
              </w:pBdr>
              <w:tabs>
                <w:tab w:val="decimal" w:pos="972"/>
              </w:tabs>
              <w:spacing w:line="340" w:lineRule="exact"/>
              <w:jc w:val="thaiDistribute"/>
              <w:rPr>
                <w:rFonts w:ascii="Arial" w:eastAsia="Batang" w:hAnsi="Arial" w:cs="Arial"/>
                <w:sz w:val="18"/>
                <w:szCs w:val="18"/>
              </w:rPr>
            </w:pPr>
            <w:r w:rsidRPr="00E93C70">
              <w:rPr>
                <w:rFonts w:ascii="Arial" w:eastAsia="Batang" w:hAnsi="Arial" w:cs="Arial"/>
                <w:sz w:val="18"/>
                <w:szCs w:val="18"/>
              </w:rPr>
              <w:t>48,209</w:t>
            </w:r>
          </w:p>
        </w:tc>
        <w:tc>
          <w:tcPr>
            <w:tcW w:w="1274" w:type="dxa"/>
            <w:shd w:val="clear" w:color="auto" w:fill="auto"/>
            <w:vAlign w:val="bottom"/>
          </w:tcPr>
          <w:p w14:paraId="3CE3B3B1" w14:textId="3510A000" w:rsidR="00C24906" w:rsidRPr="00E93C70" w:rsidRDefault="00C24906" w:rsidP="006338D0">
            <w:pPr>
              <w:pBdr>
                <w:bottom w:val="single" w:sz="6" w:space="1" w:color="auto"/>
              </w:pBdr>
              <w:tabs>
                <w:tab w:val="decimal" w:pos="972"/>
              </w:tabs>
              <w:spacing w:line="340" w:lineRule="exact"/>
              <w:jc w:val="thaiDistribute"/>
              <w:rPr>
                <w:rFonts w:ascii="Arial" w:eastAsia="Batang" w:hAnsi="Arial" w:cs="Arial"/>
                <w:sz w:val="18"/>
                <w:szCs w:val="18"/>
              </w:rPr>
            </w:pPr>
            <w:r w:rsidRPr="00E93C70">
              <w:rPr>
                <w:rFonts w:ascii="Arial" w:eastAsia="Batang" w:hAnsi="Arial" w:cs="Arial"/>
                <w:sz w:val="18"/>
                <w:szCs w:val="18"/>
              </w:rPr>
              <w:t>55,39</w:t>
            </w:r>
            <w:r w:rsidRPr="00E93C70">
              <w:rPr>
                <w:rFonts w:ascii="Arial" w:eastAsia="Batang" w:hAnsi="Arial" w:cs="Arial" w:hint="cs"/>
                <w:sz w:val="18"/>
                <w:szCs w:val="18"/>
                <w:cs/>
              </w:rPr>
              <w:t>6</w:t>
            </w:r>
          </w:p>
        </w:tc>
      </w:tr>
      <w:tr w:rsidR="00C24906" w:rsidRPr="00E93C70" w14:paraId="6B38E8F2" w14:textId="77777777" w:rsidTr="00A6656C">
        <w:tc>
          <w:tcPr>
            <w:tcW w:w="4050" w:type="dxa"/>
            <w:shd w:val="clear" w:color="auto" w:fill="auto"/>
            <w:vAlign w:val="bottom"/>
          </w:tcPr>
          <w:p w14:paraId="43EE2B86" w14:textId="77777777" w:rsidR="00C24906" w:rsidRPr="00E93C70" w:rsidRDefault="00C24906" w:rsidP="00C24906">
            <w:pPr>
              <w:spacing w:line="340" w:lineRule="exact"/>
              <w:ind w:left="162" w:right="-108" w:hanging="162"/>
              <w:rPr>
                <w:rFonts w:ascii="Arial" w:hAnsi="Arial" w:cs="Arial"/>
                <w:sz w:val="18"/>
                <w:szCs w:val="18"/>
              </w:rPr>
            </w:pPr>
            <w:r w:rsidRPr="00E93C70">
              <w:rPr>
                <w:rFonts w:ascii="Arial" w:hAnsi="Arial" w:cs="Arial"/>
                <w:sz w:val="18"/>
                <w:szCs w:val="18"/>
              </w:rPr>
              <w:t>Total trade and other receivables - net</w:t>
            </w:r>
          </w:p>
        </w:tc>
        <w:tc>
          <w:tcPr>
            <w:tcW w:w="1273" w:type="dxa"/>
            <w:shd w:val="clear" w:color="auto" w:fill="auto"/>
            <w:vAlign w:val="bottom"/>
          </w:tcPr>
          <w:p w14:paraId="23088175" w14:textId="43269898" w:rsidR="00C24906" w:rsidRPr="00E93C70" w:rsidRDefault="00B97A51" w:rsidP="006338D0">
            <w:pPr>
              <w:pBdr>
                <w:bottom w:val="double" w:sz="4" w:space="1" w:color="auto"/>
              </w:pBdr>
              <w:tabs>
                <w:tab w:val="decimal" w:pos="972"/>
              </w:tabs>
              <w:spacing w:line="340" w:lineRule="exact"/>
              <w:jc w:val="thaiDistribute"/>
              <w:rPr>
                <w:rFonts w:ascii="Arial" w:eastAsia="Batang" w:hAnsi="Arial" w:cs="Arial"/>
                <w:sz w:val="18"/>
                <w:szCs w:val="18"/>
              </w:rPr>
            </w:pPr>
            <w:r w:rsidRPr="00E93C70">
              <w:rPr>
                <w:rFonts w:ascii="Arial" w:eastAsia="Batang" w:hAnsi="Arial" w:cs="Arial"/>
                <w:sz w:val="18"/>
                <w:szCs w:val="18"/>
              </w:rPr>
              <w:t>12,039,301</w:t>
            </w:r>
          </w:p>
        </w:tc>
        <w:tc>
          <w:tcPr>
            <w:tcW w:w="1274" w:type="dxa"/>
            <w:shd w:val="clear" w:color="auto" w:fill="auto"/>
            <w:vAlign w:val="bottom"/>
          </w:tcPr>
          <w:p w14:paraId="185B2DD0" w14:textId="6A4FC7E2" w:rsidR="00C24906" w:rsidRPr="00E93C70" w:rsidRDefault="00C24906" w:rsidP="006338D0">
            <w:pPr>
              <w:pBdr>
                <w:bottom w:val="double" w:sz="4" w:space="1" w:color="auto"/>
              </w:pBdr>
              <w:tabs>
                <w:tab w:val="decimal" w:pos="972"/>
              </w:tabs>
              <w:spacing w:line="340" w:lineRule="exact"/>
              <w:jc w:val="thaiDistribute"/>
              <w:rPr>
                <w:rFonts w:ascii="Arial" w:eastAsia="Batang" w:hAnsi="Arial" w:cs="Arial"/>
                <w:sz w:val="18"/>
                <w:szCs w:val="18"/>
              </w:rPr>
            </w:pPr>
            <w:r w:rsidRPr="00E93C70">
              <w:rPr>
                <w:rFonts w:ascii="Arial" w:eastAsia="Batang" w:hAnsi="Arial" w:cs="Arial"/>
                <w:sz w:val="18"/>
                <w:szCs w:val="18"/>
              </w:rPr>
              <w:t>11,557,906</w:t>
            </w:r>
          </w:p>
        </w:tc>
        <w:tc>
          <w:tcPr>
            <w:tcW w:w="1273" w:type="dxa"/>
            <w:shd w:val="clear" w:color="auto" w:fill="auto"/>
            <w:vAlign w:val="bottom"/>
          </w:tcPr>
          <w:p w14:paraId="7CF942E6" w14:textId="72C99AE2" w:rsidR="00C24906" w:rsidRPr="00E93C70" w:rsidRDefault="00D52B81" w:rsidP="006338D0">
            <w:pPr>
              <w:pBdr>
                <w:bottom w:val="double" w:sz="4" w:space="1" w:color="auto"/>
              </w:pBdr>
              <w:tabs>
                <w:tab w:val="decimal" w:pos="972"/>
              </w:tabs>
              <w:spacing w:line="340" w:lineRule="exact"/>
              <w:jc w:val="thaiDistribute"/>
              <w:rPr>
                <w:rFonts w:ascii="Arial" w:eastAsia="Batang" w:hAnsi="Arial" w:cs="Arial"/>
                <w:sz w:val="18"/>
                <w:szCs w:val="18"/>
              </w:rPr>
            </w:pPr>
            <w:r w:rsidRPr="00E93C70">
              <w:rPr>
                <w:rFonts w:ascii="Arial" w:eastAsia="Batang" w:hAnsi="Arial" w:cs="Arial"/>
                <w:sz w:val="18"/>
                <w:szCs w:val="18"/>
              </w:rPr>
              <w:t>2,383,661</w:t>
            </w:r>
          </w:p>
        </w:tc>
        <w:tc>
          <w:tcPr>
            <w:tcW w:w="1274" w:type="dxa"/>
            <w:shd w:val="clear" w:color="auto" w:fill="auto"/>
            <w:vAlign w:val="bottom"/>
          </w:tcPr>
          <w:p w14:paraId="0188768E" w14:textId="25CC432A" w:rsidR="00C24906" w:rsidRPr="00E93C70" w:rsidRDefault="00C24906" w:rsidP="006338D0">
            <w:pPr>
              <w:pBdr>
                <w:bottom w:val="double" w:sz="4" w:space="1" w:color="auto"/>
              </w:pBdr>
              <w:tabs>
                <w:tab w:val="decimal" w:pos="972"/>
              </w:tabs>
              <w:spacing w:line="340" w:lineRule="exact"/>
              <w:jc w:val="thaiDistribute"/>
              <w:rPr>
                <w:rFonts w:ascii="Arial" w:eastAsia="Batang" w:hAnsi="Arial" w:cs="Arial"/>
                <w:sz w:val="18"/>
                <w:szCs w:val="18"/>
              </w:rPr>
            </w:pPr>
            <w:r w:rsidRPr="00E93C70">
              <w:rPr>
                <w:rFonts w:ascii="Arial" w:eastAsia="Batang" w:hAnsi="Arial" w:cs="Arial"/>
                <w:sz w:val="18"/>
                <w:szCs w:val="18"/>
              </w:rPr>
              <w:t>2,385,27</w:t>
            </w:r>
            <w:r w:rsidRPr="00E93C70">
              <w:rPr>
                <w:rFonts w:ascii="Arial" w:eastAsia="Batang" w:hAnsi="Arial" w:cs="Arial" w:hint="cs"/>
                <w:sz w:val="18"/>
                <w:szCs w:val="18"/>
                <w:cs/>
              </w:rPr>
              <w:t>8</w:t>
            </w:r>
          </w:p>
        </w:tc>
      </w:tr>
    </w:tbl>
    <w:p w14:paraId="014D7113" w14:textId="34972D62" w:rsidR="007D57DD" w:rsidRPr="00E93C70" w:rsidRDefault="0099007B" w:rsidP="00D73134">
      <w:pPr>
        <w:spacing w:before="240" w:after="120" w:line="380" w:lineRule="exact"/>
        <w:ind w:left="547" w:hanging="547"/>
        <w:jc w:val="thaiDistribute"/>
        <w:rPr>
          <w:rFonts w:ascii="Arial" w:hAnsi="Arial" w:cs="Arial"/>
          <w:sz w:val="22"/>
          <w:szCs w:val="22"/>
        </w:rPr>
      </w:pPr>
      <w:r w:rsidRPr="00E93C70">
        <w:rPr>
          <w:rFonts w:ascii="Arial" w:hAnsi="Arial" w:cs="Arial"/>
          <w:sz w:val="22"/>
          <w:szCs w:val="22"/>
        </w:rPr>
        <w:tab/>
      </w:r>
      <w:r w:rsidR="00355E7E" w:rsidRPr="00E93C70">
        <w:rPr>
          <w:rFonts w:ascii="Arial" w:hAnsi="Arial" w:cs="Arial"/>
          <w:sz w:val="22"/>
          <w:szCs w:val="22"/>
        </w:rPr>
        <w:t xml:space="preserve">As at </w:t>
      </w:r>
      <w:r w:rsidR="00C24906" w:rsidRPr="00E93C70">
        <w:rPr>
          <w:rFonts w:ascii="Arial" w:hAnsi="Arial" w:cs="Arial"/>
          <w:sz w:val="22"/>
          <w:szCs w:val="22"/>
        </w:rPr>
        <w:t>3</w:t>
      </w:r>
      <w:r w:rsidR="00CF442E" w:rsidRPr="00E93C70">
        <w:rPr>
          <w:rFonts w:ascii="Arial" w:hAnsi="Arial" w:cs="Arial"/>
          <w:sz w:val="22"/>
          <w:szCs w:val="22"/>
        </w:rPr>
        <w:t>0</w:t>
      </w:r>
      <w:r w:rsidR="00C24906" w:rsidRPr="00E93C70">
        <w:rPr>
          <w:rFonts w:ascii="Arial" w:hAnsi="Arial" w:cs="Arial"/>
          <w:sz w:val="22"/>
          <w:szCs w:val="22"/>
        </w:rPr>
        <w:t xml:space="preserve"> </w:t>
      </w:r>
      <w:r w:rsidR="004D4B5F" w:rsidRPr="00E93C70">
        <w:rPr>
          <w:rFonts w:ascii="Arial" w:hAnsi="Arial" w:cs="Arial"/>
          <w:sz w:val="22"/>
          <w:szCs w:val="22"/>
        </w:rPr>
        <w:t>September</w:t>
      </w:r>
      <w:r w:rsidR="00927143" w:rsidRPr="00E93C70">
        <w:rPr>
          <w:rFonts w:ascii="Arial" w:hAnsi="Arial" w:cs="Arial"/>
          <w:sz w:val="22"/>
          <w:szCs w:val="22"/>
        </w:rPr>
        <w:t xml:space="preserve"> </w:t>
      </w:r>
      <w:r w:rsidR="00C24906" w:rsidRPr="00E93C70">
        <w:rPr>
          <w:rFonts w:ascii="Arial" w:hAnsi="Arial" w:cs="Arial"/>
          <w:sz w:val="22"/>
          <w:szCs w:val="22"/>
        </w:rPr>
        <w:t>2024</w:t>
      </w:r>
      <w:r w:rsidR="003B3E8C" w:rsidRPr="00E93C70">
        <w:rPr>
          <w:rFonts w:ascii="Arial" w:hAnsi="Arial" w:cs="Arial"/>
          <w:sz w:val="22"/>
          <w:szCs w:val="22"/>
        </w:rPr>
        <w:t xml:space="preserve"> and </w:t>
      </w:r>
      <w:r w:rsidR="00A91C4B" w:rsidRPr="00E93C70">
        <w:rPr>
          <w:rFonts w:ascii="Arial" w:hAnsi="Arial" w:cs="Arial"/>
          <w:sz w:val="22"/>
          <w:szCs w:val="22"/>
        </w:rPr>
        <w:t xml:space="preserve">31 December </w:t>
      </w:r>
      <w:r w:rsidR="00C24906" w:rsidRPr="00E93C70">
        <w:rPr>
          <w:rFonts w:ascii="Arial" w:hAnsi="Arial" w:cs="Arial"/>
          <w:sz w:val="22"/>
          <w:szCs w:val="22"/>
        </w:rPr>
        <w:t>2023</w:t>
      </w:r>
      <w:r w:rsidR="00355E7E" w:rsidRPr="00E93C70">
        <w:rPr>
          <w:rFonts w:ascii="Arial" w:hAnsi="Arial" w:cs="Arial"/>
          <w:sz w:val="22"/>
          <w:szCs w:val="22"/>
        </w:rPr>
        <w:t>, the aging analysis o</w:t>
      </w:r>
      <w:r w:rsidR="00D80E0A" w:rsidRPr="00E93C70">
        <w:rPr>
          <w:rFonts w:ascii="Arial" w:hAnsi="Arial" w:cs="Arial"/>
          <w:sz w:val="22"/>
          <w:szCs w:val="22"/>
        </w:rPr>
        <w:t>f the outstanding trade</w:t>
      </w:r>
      <w:r w:rsidR="00355E7E" w:rsidRPr="00E93C70">
        <w:rPr>
          <w:rFonts w:ascii="Arial" w:hAnsi="Arial" w:cs="Arial"/>
          <w:sz w:val="22"/>
          <w:szCs w:val="22"/>
        </w:rPr>
        <w:t xml:space="preserve"> receivable</w:t>
      </w:r>
      <w:r w:rsidR="00D80E0A" w:rsidRPr="00E93C70">
        <w:rPr>
          <w:rFonts w:ascii="Arial" w:hAnsi="Arial" w:cs="Arial"/>
          <w:sz w:val="22"/>
          <w:szCs w:val="22"/>
        </w:rPr>
        <w:t>s</w:t>
      </w:r>
      <w:r w:rsidR="00355E7E" w:rsidRPr="00E93C70">
        <w:rPr>
          <w:rFonts w:ascii="Arial" w:hAnsi="Arial" w:cs="Arial"/>
          <w:sz w:val="22"/>
          <w:szCs w:val="22"/>
        </w:rPr>
        <w:t xml:space="preserve"> is as follows</w:t>
      </w:r>
      <w:r w:rsidR="00D66323" w:rsidRPr="00E93C70">
        <w:rPr>
          <w:rFonts w:ascii="Arial" w:hAnsi="Arial" w:cs="Arial"/>
          <w:sz w:val="22"/>
          <w:szCs w:val="22"/>
        </w:rPr>
        <w:t>:</w:t>
      </w:r>
      <w:r w:rsidR="00355E7E" w:rsidRPr="00E93C70">
        <w:rPr>
          <w:rFonts w:ascii="Arial" w:hAnsi="Arial" w:cs="Arial"/>
          <w:sz w:val="22"/>
          <w:szCs w:val="22"/>
        </w:rPr>
        <w:tab/>
      </w:r>
      <w:r w:rsidR="003C3BAD" w:rsidRPr="00E93C70">
        <w:rPr>
          <w:rFonts w:ascii="Arial" w:hAnsi="Arial" w:cs="Arial"/>
          <w:sz w:val="22"/>
          <w:szCs w:val="22"/>
        </w:rPr>
        <w:tab/>
      </w:r>
      <w:r w:rsidR="003C3BAD" w:rsidRPr="00E93C70">
        <w:rPr>
          <w:rFonts w:ascii="Arial" w:hAnsi="Arial" w:cs="Arial"/>
          <w:sz w:val="22"/>
          <w:szCs w:val="22"/>
        </w:rPr>
        <w:tab/>
      </w:r>
      <w:r w:rsidR="003C3BAD" w:rsidRPr="00E93C70">
        <w:rPr>
          <w:rFonts w:ascii="Arial" w:hAnsi="Arial" w:cs="Arial"/>
          <w:sz w:val="22"/>
          <w:szCs w:val="22"/>
        </w:rPr>
        <w:tab/>
      </w:r>
      <w:r w:rsidR="00DD5D34" w:rsidRPr="00E93C70">
        <w:rPr>
          <w:rFonts w:ascii="Arial" w:hAnsi="Arial" w:cs="Arial"/>
          <w:sz w:val="22"/>
          <w:szCs w:val="22"/>
        </w:rPr>
        <w:tab/>
      </w:r>
    </w:p>
    <w:tbl>
      <w:tblPr>
        <w:tblW w:w="9054" w:type="dxa"/>
        <w:tblInd w:w="450" w:type="dxa"/>
        <w:tblLayout w:type="fixed"/>
        <w:tblLook w:val="0000" w:firstRow="0" w:lastRow="0" w:firstColumn="0" w:lastColumn="0" w:noHBand="0" w:noVBand="0"/>
      </w:tblPr>
      <w:tblGrid>
        <w:gridCol w:w="4050"/>
        <w:gridCol w:w="1251"/>
        <w:gridCol w:w="1251"/>
        <w:gridCol w:w="1251"/>
        <w:gridCol w:w="1251"/>
      </w:tblGrid>
      <w:tr w:rsidR="00D86D9C" w:rsidRPr="00E93C70" w14:paraId="6337D887" w14:textId="77777777" w:rsidTr="00A6656C">
        <w:trPr>
          <w:tblHeader/>
        </w:trPr>
        <w:tc>
          <w:tcPr>
            <w:tcW w:w="4050" w:type="dxa"/>
            <w:shd w:val="clear" w:color="auto" w:fill="auto"/>
            <w:vAlign w:val="bottom"/>
          </w:tcPr>
          <w:p w14:paraId="3CFB0FFC" w14:textId="77777777" w:rsidR="00D86D9C" w:rsidRPr="00E93C70" w:rsidRDefault="00D86D9C" w:rsidP="00D43B49">
            <w:pPr>
              <w:spacing w:line="340" w:lineRule="exact"/>
              <w:ind w:right="-43"/>
              <w:rPr>
                <w:rFonts w:ascii="Arial" w:hAnsi="Arial" w:cs="Arial"/>
                <w:sz w:val="18"/>
                <w:szCs w:val="18"/>
                <w:cs/>
              </w:rPr>
            </w:pPr>
          </w:p>
        </w:tc>
        <w:tc>
          <w:tcPr>
            <w:tcW w:w="2502" w:type="dxa"/>
            <w:gridSpan w:val="2"/>
            <w:shd w:val="clear" w:color="auto" w:fill="auto"/>
            <w:vAlign w:val="bottom"/>
          </w:tcPr>
          <w:p w14:paraId="06A10DA8" w14:textId="0A7BA0FD" w:rsidR="00D86D9C" w:rsidRPr="00E93C70" w:rsidRDefault="00D86D9C" w:rsidP="00D43B49">
            <w:pPr>
              <w:spacing w:line="340" w:lineRule="exact"/>
              <w:ind w:left="-18" w:firstLine="18"/>
              <w:jc w:val="center"/>
              <w:rPr>
                <w:rFonts w:ascii="Arial" w:hAnsi="Arial" w:cs="Arial"/>
                <w:sz w:val="18"/>
                <w:szCs w:val="18"/>
              </w:rPr>
            </w:pPr>
          </w:p>
        </w:tc>
        <w:tc>
          <w:tcPr>
            <w:tcW w:w="2502" w:type="dxa"/>
            <w:gridSpan w:val="2"/>
            <w:shd w:val="clear" w:color="auto" w:fill="auto"/>
            <w:vAlign w:val="bottom"/>
          </w:tcPr>
          <w:p w14:paraId="6B958C64" w14:textId="2384E865" w:rsidR="00D86D9C" w:rsidRPr="00E93C70" w:rsidRDefault="009A3DF8" w:rsidP="00D43B49">
            <w:pPr>
              <w:spacing w:line="340" w:lineRule="exact"/>
              <w:jc w:val="right"/>
              <w:rPr>
                <w:rFonts w:ascii="Arial" w:hAnsi="Arial" w:cs="Arial"/>
                <w:sz w:val="18"/>
                <w:szCs w:val="18"/>
              </w:rPr>
            </w:pPr>
            <w:r w:rsidRPr="00E93C70">
              <w:rPr>
                <w:rFonts w:ascii="Arial" w:hAnsi="Arial" w:cs="Arial"/>
                <w:sz w:val="18"/>
                <w:szCs w:val="18"/>
              </w:rPr>
              <w:t>(Unit: Thousand Baht)</w:t>
            </w:r>
          </w:p>
        </w:tc>
      </w:tr>
      <w:tr w:rsidR="009A3DF8" w:rsidRPr="00E93C70" w14:paraId="36F031C4" w14:textId="77777777" w:rsidTr="00A6656C">
        <w:trPr>
          <w:tblHeader/>
        </w:trPr>
        <w:tc>
          <w:tcPr>
            <w:tcW w:w="4050" w:type="dxa"/>
            <w:shd w:val="clear" w:color="auto" w:fill="auto"/>
            <w:vAlign w:val="bottom"/>
          </w:tcPr>
          <w:p w14:paraId="47B63333" w14:textId="77777777" w:rsidR="009A3DF8" w:rsidRPr="00E93C70" w:rsidRDefault="009A3DF8" w:rsidP="00D43B49">
            <w:pPr>
              <w:spacing w:line="340" w:lineRule="exact"/>
              <w:ind w:right="-43"/>
              <w:rPr>
                <w:rFonts w:ascii="Arial" w:hAnsi="Arial" w:cs="Arial"/>
                <w:sz w:val="18"/>
                <w:szCs w:val="18"/>
              </w:rPr>
            </w:pPr>
          </w:p>
        </w:tc>
        <w:tc>
          <w:tcPr>
            <w:tcW w:w="2502" w:type="dxa"/>
            <w:gridSpan w:val="2"/>
            <w:shd w:val="clear" w:color="auto" w:fill="auto"/>
            <w:vAlign w:val="bottom"/>
          </w:tcPr>
          <w:p w14:paraId="33D71720" w14:textId="0F204C63" w:rsidR="009A3DF8" w:rsidRPr="00E93C70" w:rsidRDefault="009A3DF8" w:rsidP="00D43B49">
            <w:pPr>
              <w:pBdr>
                <w:bottom w:val="single" w:sz="6" w:space="1" w:color="auto"/>
              </w:pBdr>
              <w:spacing w:line="340" w:lineRule="exact"/>
              <w:ind w:left="-18" w:firstLine="18"/>
              <w:jc w:val="center"/>
              <w:rPr>
                <w:rFonts w:ascii="Arial" w:hAnsi="Arial" w:cs="Arial"/>
                <w:sz w:val="18"/>
                <w:szCs w:val="18"/>
              </w:rPr>
            </w:pPr>
            <w:r w:rsidRPr="00E93C70">
              <w:rPr>
                <w:rFonts w:ascii="Arial" w:hAnsi="Arial" w:cs="Arial"/>
                <w:sz w:val="18"/>
                <w:szCs w:val="18"/>
              </w:rPr>
              <w:t>Consolidated                financial statements</w:t>
            </w:r>
          </w:p>
        </w:tc>
        <w:tc>
          <w:tcPr>
            <w:tcW w:w="2502" w:type="dxa"/>
            <w:gridSpan w:val="2"/>
            <w:shd w:val="clear" w:color="auto" w:fill="auto"/>
            <w:vAlign w:val="bottom"/>
          </w:tcPr>
          <w:p w14:paraId="5D9EFA2B" w14:textId="651F3BD8" w:rsidR="009A3DF8" w:rsidRPr="00E93C70" w:rsidRDefault="009A3DF8" w:rsidP="00D43B49">
            <w:pPr>
              <w:pBdr>
                <w:bottom w:val="single" w:sz="6" w:space="1" w:color="auto"/>
              </w:pBdr>
              <w:spacing w:line="340" w:lineRule="exact"/>
              <w:jc w:val="center"/>
              <w:rPr>
                <w:rFonts w:ascii="Arial" w:hAnsi="Arial" w:cs="Arial"/>
                <w:sz w:val="18"/>
                <w:szCs w:val="18"/>
              </w:rPr>
            </w:pPr>
            <w:r w:rsidRPr="00E93C70">
              <w:rPr>
                <w:rFonts w:ascii="Arial" w:hAnsi="Arial" w:cs="Arial"/>
                <w:sz w:val="18"/>
                <w:szCs w:val="18"/>
              </w:rPr>
              <w:t>Separate               financial statements</w:t>
            </w:r>
          </w:p>
        </w:tc>
      </w:tr>
      <w:tr w:rsidR="00CF442E" w:rsidRPr="00E93C70" w14:paraId="69DC90D6" w14:textId="77777777" w:rsidTr="00A6656C">
        <w:trPr>
          <w:tblHeader/>
        </w:trPr>
        <w:tc>
          <w:tcPr>
            <w:tcW w:w="4050" w:type="dxa"/>
            <w:shd w:val="clear" w:color="auto" w:fill="auto"/>
            <w:vAlign w:val="bottom"/>
          </w:tcPr>
          <w:p w14:paraId="707AAB26" w14:textId="77777777" w:rsidR="00CF442E" w:rsidRPr="00E93C70" w:rsidRDefault="00CF442E" w:rsidP="00CF442E">
            <w:pPr>
              <w:spacing w:line="340" w:lineRule="exact"/>
              <w:ind w:right="-43"/>
              <w:rPr>
                <w:rFonts w:ascii="Arial" w:hAnsi="Arial" w:cs="Arial"/>
                <w:sz w:val="18"/>
                <w:szCs w:val="18"/>
                <w:cs/>
              </w:rPr>
            </w:pPr>
          </w:p>
        </w:tc>
        <w:tc>
          <w:tcPr>
            <w:tcW w:w="1251" w:type="dxa"/>
            <w:shd w:val="clear" w:color="auto" w:fill="auto"/>
            <w:vAlign w:val="bottom"/>
          </w:tcPr>
          <w:p w14:paraId="2D04D787" w14:textId="66E23952" w:rsidR="00CF442E" w:rsidRPr="00E93C70" w:rsidRDefault="00CF442E" w:rsidP="00CF442E">
            <w:pPr>
              <w:pBdr>
                <w:bottom w:val="single" w:sz="4" w:space="1" w:color="auto"/>
              </w:pBdr>
              <w:spacing w:line="340" w:lineRule="exact"/>
              <w:jc w:val="center"/>
              <w:rPr>
                <w:rFonts w:ascii="Arial" w:hAnsi="Arial" w:cs="Arial"/>
                <w:sz w:val="18"/>
                <w:szCs w:val="18"/>
                <w:lang w:eastAsia="ja-JP"/>
              </w:rPr>
            </w:pPr>
            <w:r w:rsidRPr="00E93C70">
              <w:rPr>
                <w:rFonts w:ascii="Arial" w:hAnsi="Arial" w:cs="Arial"/>
                <w:spacing w:val="-8"/>
                <w:sz w:val="18"/>
                <w:szCs w:val="18"/>
                <w:lang w:eastAsia="ja-JP"/>
              </w:rPr>
              <w:t xml:space="preserve">30 </w:t>
            </w:r>
            <w:r w:rsidR="004D4B5F" w:rsidRPr="00E93C70">
              <w:rPr>
                <w:rFonts w:ascii="Arial" w:hAnsi="Arial" w:cs="Arial"/>
                <w:spacing w:val="-8"/>
                <w:sz w:val="18"/>
                <w:szCs w:val="18"/>
                <w:lang w:eastAsia="ja-JP"/>
              </w:rPr>
              <w:t>September</w:t>
            </w:r>
            <w:r w:rsidR="004D4B5F" w:rsidRPr="00E93C70">
              <w:rPr>
                <w:rFonts w:ascii="Arial" w:hAnsi="Arial" w:cs="Arial"/>
                <w:sz w:val="18"/>
                <w:szCs w:val="18"/>
                <w:lang w:eastAsia="ja-JP"/>
              </w:rPr>
              <w:t xml:space="preserve"> 2024</w:t>
            </w:r>
          </w:p>
        </w:tc>
        <w:tc>
          <w:tcPr>
            <w:tcW w:w="1251" w:type="dxa"/>
            <w:shd w:val="clear" w:color="auto" w:fill="auto"/>
            <w:vAlign w:val="bottom"/>
          </w:tcPr>
          <w:p w14:paraId="2DCD204C" w14:textId="2E5168DA" w:rsidR="00CF442E" w:rsidRPr="00E93C70" w:rsidRDefault="00CF442E" w:rsidP="00CF442E">
            <w:pPr>
              <w:pBdr>
                <w:bottom w:val="single" w:sz="4" w:space="1" w:color="auto"/>
              </w:pBdr>
              <w:spacing w:line="340" w:lineRule="exact"/>
              <w:ind w:left="-117"/>
              <w:jc w:val="center"/>
              <w:rPr>
                <w:rFonts w:ascii="Arial" w:eastAsia="Times New Roman" w:hAnsi="Arial" w:cs="Arial"/>
                <w:sz w:val="18"/>
                <w:szCs w:val="18"/>
              </w:rPr>
            </w:pPr>
            <w:r w:rsidRPr="00E93C70">
              <w:rPr>
                <w:rFonts w:ascii="Arial" w:eastAsia="Times New Roman" w:hAnsi="Arial" w:cs="Arial"/>
                <w:sz w:val="18"/>
                <w:szCs w:val="18"/>
              </w:rPr>
              <w:t>31 December 2023</w:t>
            </w:r>
          </w:p>
        </w:tc>
        <w:tc>
          <w:tcPr>
            <w:tcW w:w="1251" w:type="dxa"/>
            <w:shd w:val="clear" w:color="auto" w:fill="auto"/>
            <w:vAlign w:val="bottom"/>
          </w:tcPr>
          <w:p w14:paraId="315CDDAD" w14:textId="36FD60E0" w:rsidR="00CF442E" w:rsidRPr="00E93C70" w:rsidRDefault="00CF442E" w:rsidP="00CF442E">
            <w:pPr>
              <w:pBdr>
                <w:bottom w:val="single" w:sz="4" w:space="1" w:color="auto"/>
              </w:pBdr>
              <w:spacing w:line="340" w:lineRule="exact"/>
              <w:jc w:val="center"/>
              <w:rPr>
                <w:rFonts w:ascii="Arial" w:hAnsi="Arial" w:cs="Arial"/>
                <w:sz w:val="18"/>
                <w:szCs w:val="18"/>
                <w:lang w:eastAsia="ja-JP"/>
              </w:rPr>
            </w:pPr>
            <w:r w:rsidRPr="00E93C70">
              <w:rPr>
                <w:rFonts w:ascii="Arial" w:hAnsi="Arial" w:cs="Arial"/>
                <w:spacing w:val="-8"/>
                <w:sz w:val="18"/>
                <w:szCs w:val="18"/>
                <w:lang w:eastAsia="ja-JP"/>
              </w:rPr>
              <w:t xml:space="preserve">30 </w:t>
            </w:r>
            <w:r w:rsidR="004D4B5F" w:rsidRPr="00E93C70">
              <w:rPr>
                <w:rFonts w:ascii="Arial" w:hAnsi="Arial" w:cs="Arial"/>
                <w:spacing w:val="-8"/>
                <w:sz w:val="18"/>
                <w:szCs w:val="18"/>
                <w:lang w:eastAsia="ja-JP"/>
              </w:rPr>
              <w:t>September</w:t>
            </w:r>
            <w:r w:rsidR="004D4B5F" w:rsidRPr="00E93C70">
              <w:rPr>
                <w:rFonts w:ascii="Arial" w:hAnsi="Arial" w:cs="Arial"/>
                <w:sz w:val="18"/>
                <w:szCs w:val="18"/>
                <w:lang w:eastAsia="ja-JP"/>
              </w:rPr>
              <w:t xml:space="preserve"> 2024</w:t>
            </w:r>
          </w:p>
        </w:tc>
        <w:tc>
          <w:tcPr>
            <w:tcW w:w="1251" w:type="dxa"/>
            <w:shd w:val="clear" w:color="auto" w:fill="auto"/>
            <w:vAlign w:val="bottom"/>
          </w:tcPr>
          <w:p w14:paraId="52B0F60F" w14:textId="4A02BB38" w:rsidR="00CF442E" w:rsidRPr="00E93C70" w:rsidRDefault="00CF442E" w:rsidP="00CF442E">
            <w:pPr>
              <w:pBdr>
                <w:bottom w:val="single" w:sz="4" w:space="1" w:color="auto"/>
              </w:pBdr>
              <w:spacing w:line="340" w:lineRule="exact"/>
              <w:ind w:left="-117"/>
              <w:jc w:val="center"/>
              <w:rPr>
                <w:rFonts w:ascii="Arial" w:eastAsia="Times New Roman" w:hAnsi="Arial" w:cs="Arial"/>
                <w:sz w:val="18"/>
                <w:szCs w:val="18"/>
              </w:rPr>
            </w:pPr>
            <w:r w:rsidRPr="00E93C70">
              <w:rPr>
                <w:rFonts w:ascii="Arial" w:eastAsia="Times New Roman" w:hAnsi="Arial" w:cs="Arial"/>
                <w:sz w:val="18"/>
                <w:szCs w:val="18"/>
              </w:rPr>
              <w:t>31 December 2023</w:t>
            </w:r>
          </w:p>
        </w:tc>
      </w:tr>
      <w:tr w:rsidR="009A3DF8" w:rsidRPr="00E93C70" w14:paraId="075CC325" w14:textId="77777777" w:rsidTr="00A6656C">
        <w:tc>
          <w:tcPr>
            <w:tcW w:w="4050" w:type="dxa"/>
            <w:shd w:val="clear" w:color="auto" w:fill="auto"/>
            <w:vAlign w:val="bottom"/>
          </w:tcPr>
          <w:p w14:paraId="4DAD5774" w14:textId="77777777" w:rsidR="009A3DF8" w:rsidRPr="00E93C70" w:rsidRDefault="009A3DF8" w:rsidP="00D43B49">
            <w:pPr>
              <w:spacing w:line="340" w:lineRule="exact"/>
              <w:jc w:val="both"/>
              <w:rPr>
                <w:rFonts w:ascii="Arial" w:hAnsi="Arial" w:cs="Arial"/>
                <w:b/>
                <w:bCs/>
                <w:sz w:val="18"/>
                <w:szCs w:val="18"/>
                <w:u w:val="single"/>
              </w:rPr>
            </w:pPr>
            <w:r w:rsidRPr="00E93C70">
              <w:rPr>
                <w:rFonts w:ascii="Arial" w:hAnsi="Arial" w:cs="Arial"/>
                <w:b/>
                <w:bCs/>
                <w:sz w:val="18"/>
                <w:szCs w:val="18"/>
                <w:u w:val="single"/>
              </w:rPr>
              <w:t>Related parties</w:t>
            </w:r>
          </w:p>
        </w:tc>
        <w:tc>
          <w:tcPr>
            <w:tcW w:w="1251" w:type="dxa"/>
            <w:shd w:val="clear" w:color="auto" w:fill="auto"/>
            <w:vAlign w:val="bottom"/>
          </w:tcPr>
          <w:p w14:paraId="0E00E4B2" w14:textId="77777777" w:rsidR="009A3DF8" w:rsidRPr="00E93C70" w:rsidRDefault="009A3DF8" w:rsidP="00D43B49">
            <w:pPr>
              <w:tabs>
                <w:tab w:val="decimal" w:pos="972"/>
              </w:tabs>
              <w:spacing w:line="340" w:lineRule="exact"/>
              <w:jc w:val="right"/>
              <w:rPr>
                <w:rFonts w:ascii="Arial" w:eastAsia="Batang" w:hAnsi="Arial" w:cs="Arial"/>
                <w:sz w:val="18"/>
                <w:szCs w:val="18"/>
              </w:rPr>
            </w:pPr>
          </w:p>
        </w:tc>
        <w:tc>
          <w:tcPr>
            <w:tcW w:w="1251" w:type="dxa"/>
            <w:shd w:val="clear" w:color="auto" w:fill="auto"/>
            <w:vAlign w:val="bottom"/>
          </w:tcPr>
          <w:p w14:paraId="53523530" w14:textId="77777777" w:rsidR="009A3DF8" w:rsidRPr="00E93C70" w:rsidRDefault="009A3DF8" w:rsidP="00D43B49">
            <w:pPr>
              <w:tabs>
                <w:tab w:val="decimal" w:pos="972"/>
              </w:tabs>
              <w:spacing w:line="340" w:lineRule="exact"/>
              <w:jc w:val="right"/>
              <w:rPr>
                <w:rFonts w:ascii="Arial" w:eastAsia="Batang" w:hAnsi="Arial" w:cs="Arial"/>
                <w:sz w:val="18"/>
                <w:szCs w:val="18"/>
              </w:rPr>
            </w:pPr>
          </w:p>
        </w:tc>
        <w:tc>
          <w:tcPr>
            <w:tcW w:w="1251" w:type="dxa"/>
            <w:shd w:val="clear" w:color="auto" w:fill="auto"/>
            <w:vAlign w:val="bottom"/>
          </w:tcPr>
          <w:p w14:paraId="13CF58F1" w14:textId="77777777" w:rsidR="009A3DF8" w:rsidRPr="00E93C70" w:rsidRDefault="009A3DF8" w:rsidP="00D43B49">
            <w:pPr>
              <w:tabs>
                <w:tab w:val="decimal" w:pos="972"/>
              </w:tabs>
              <w:spacing w:line="340" w:lineRule="exact"/>
              <w:jc w:val="right"/>
              <w:rPr>
                <w:rFonts w:ascii="Arial" w:eastAsia="Batang" w:hAnsi="Arial" w:cs="Arial"/>
                <w:sz w:val="18"/>
                <w:szCs w:val="18"/>
              </w:rPr>
            </w:pPr>
          </w:p>
        </w:tc>
        <w:tc>
          <w:tcPr>
            <w:tcW w:w="1251" w:type="dxa"/>
            <w:shd w:val="clear" w:color="auto" w:fill="auto"/>
            <w:vAlign w:val="bottom"/>
          </w:tcPr>
          <w:p w14:paraId="1493DB9D" w14:textId="77777777" w:rsidR="009A3DF8" w:rsidRPr="00E93C70" w:rsidRDefault="009A3DF8" w:rsidP="00D43B49">
            <w:pPr>
              <w:tabs>
                <w:tab w:val="decimal" w:pos="972"/>
              </w:tabs>
              <w:spacing w:line="340" w:lineRule="exact"/>
              <w:jc w:val="right"/>
              <w:rPr>
                <w:rFonts w:ascii="Arial" w:eastAsia="Batang" w:hAnsi="Arial" w:cs="Arial"/>
                <w:sz w:val="18"/>
                <w:szCs w:val="18"/>
              </w:rPr>
            </w:pPr>
          </w:p>
        </w:tc>
      </w:tr>
      <w:tr w:rsidR="00C24906" w:rsidRPr="00E93C70" w14:paraId="7EC858FB" w14:textId="77777777" w:rsidTr="006513AD">
        <w:trPr>
          <w:trHeight w:val="64"/>
        </w:trPr>
        <w:tc>
          <w:tcPr>
            <w:tcW w:w="4050" w:type="dxa"/>
            <w:shd w:val="clear" w:color="auto" w:fill="auto"/>
            <w:vAlign w:val="bottom"/>
          </w:tcPr>
          <w:p w14:paraId="0CB72342" w14:textId="77777777" w:rsidR="00C24906" w:rsidRPr="00E93C70" w:rsidRDefault="00C24906" w:rsidP="00D43B49">
            <w:pPr>
              <w:spacing w:line="340" w:lineRule="exact"/>
              <w:jc w:val="both"/>
              <w:rPr>
                <w:rFonts w:ascii="Arial" w:hAnsi="Arial" w:cs="Arial"/>
                <w:sz w:val="18"/>
                <w:szCs w:val="18"/>
              </w:rPr>
            </w:pPr>
            <w:r w:rsidRPr="00E93C70">
              <w:rPr>
                <w:rFonts w:ascii="Arial" w:hAnsi="Arial" w:cs="Arial"/>
                <w:sz w:val="18"/>
                <w:szCs w:val="18"/>
              </w:rPr>
              <w:t xml:space="preserve">   Undue</w:t>
            </w:r>
          </w:p>
        </w:tc>
        <w:tc>
          <w:tcPr>
            <w:tcW w:w="1251" w:type="dxa"/>
            <w:shd w:val="clear" w:color="auto" w:fill="auto"/>
            <w:vAlign w:val="bottom"/>
          </w:tcPr>
          <w:p w14:paraId="68D05305" w14:textId="2BA71017" w:rsidR="00C24906" w:rsidRPr="00E93C70" w:rsidRDefault="00D52B81" w:rsidP="006338D0">
            <w:pPr>
              <w:tabs>
                <w:tab w:val="decimal" w:pos="972"/>
              </w:tabs>
              <w:spacing w:line="340" w:lineRule="exact"/>
              <w:jc w:val="thaiDistribute"/>
              <w:rPr>
                <w:rFonts w:ascii="Arial" w:eastAsia="Batang" w:hAnsi="Arial" w:cs="Arial"/>
                <w:sz w:val="18"/>
                <w:szCs w:val="18"/>
              </w:rPr>
            </w:pPr>
            <w:r w:rsidRPr="00E93C70">
              <w:rPr>
                <w:rFonts w:ascii="Arial" w:eastAsia="Batang" w:hAnsi="Arial" w:cs="Arial"/>
                <w:sz w:val="18"/>
                <w:szCs w:val="18"/>
              </w:rPr>
              <w:t>3,695</w:t>
            </w:r>
          </w:p>
        </w:tc>
        <w:tc>
          <w:tcPr>
            <w:tcW w:w="1251" w:type="dxa"/>
            <w:shd w:val="clear" w:color="auto" w:fill="auto"/>
            <w:vAlign w:val="bottom"/>
          </w:tcPr>
          <w:p w14:paraId="1B0DE1ED" w14:textId="2BD45D3C" w:rsidR="00C24906" w:rsidRPr="00E93C70" w:rsidRDefault="00C24906" w:rsidP="006338D0">
            <w:pPr>
              <w:tabs>
                <w:tab w:val="decimal" w:pos="972"/>
              </w:tabs>
              <w:spacing w:line="340" w:lineRule="exact"/>
              <w:jc w:val="thaiDistribute"/>
              <w:rPr>
                <w:rFonts w:ascii="Arial" w:eastAsia="Batang" w:hAnsi="Arial" w:cs="Arial"/>
                <w:sz w:val="18"/>
                <w:szCs w:val="18"/>
              </w:rPr>
            </w:pPr>
            <w:r w:rsidRPr="00E93C70">
              <w:rPr>
                <w:rFonts w:ascii="Arial" w:eastAsia="Batang" w:hAnsi="Arial" w:cs="Arial"/>
                <w:sz w:val="18"/>
                <w:szCs w:val="18"/>
              </w:rPr>
              <w:t>4,124</w:t>
            </w:r>
          </w:p>
        </w:tc>
        <w:tc>
          <w:tcPr>
            <w:tcW w:w="1251" w:type="dxa"/>
            <w:shd w:val="clear" w:color="auto" w:fill="auto"/>
            <w:vAlign w:val="bottom"/>
          </w:tcPr>
          <w:p w14:paraId="7EA10547" w14:textId="3DE84A83" w:rsidR="00C24906" w:rsidRPr="00E93C70" w:rsidRDefault="003B1BE3" w:rsidP="006338D0">
            <w:pPr>
              <w:tabs>
                <w:tab w:val="decimal" w:pos="972"/>
              </w:tabs>
              <w:spacing w:line="340" w:lineRule="exact"/>
              <w:jc w:val="thaiDistribute"/>
              <w:rPr>
                <w:rFonts w:ascii="Arial" w:eastAsia="Batang" w:hAnsi="Arial" w:cs="Arial"/>
                <w:sz w:val="18"/>
                <w:szCs w:val="18"/>
                <w:cs/>
              </w:rPr>
            </w:pPr>
            <w:r w:rsidRPr="00E93C70">
              <w:rPr>
                <w:rFonts w:ascii="Arial" w:eastAsia="Batang" w:hAnsi="Arial" w:cs="Arial"/>
                <w:sz w:val="18"/>
                <w:szCs w:val="18"/>
              </w:rPr>
              <w:t>20,610</w:t>
            </w:r>
          </w:p>
        </w:tc>
        <w:tc>
          <w:tcPr>
            <w:tcW w:w="1251" w:type="dxa"/>
            <w:shd w:val="clear" w:color="auto" w:fill="auto"/>
            <w:vAlign w:val="bottom"/>
          </w:tcPr>
          <w:p w14:paraId="0254803D" w14:textId="19B44F94" w:rsidR="00C24906" w:rsidRPr="00E93C70" w:rsidRDefault="00C24906" w:rsidP="006338D0">
            <w:pPr>
              <w:tabs>
                <w:tab w:val="decimal" w:pos="972"/>
              </w:tabs>
              <w:spacing w:line="340" w:lineRule="exact"/>
              <w:jc w:val="thaiDistribute"/>
              <w:rPr>
                <w:rFonts w:ascii="Arial" w:eastAsia="Batang" w:hAnsi="Arial" w:cs="Arial"/>
                <w:sz w:val="18"/>
                <w:szCs w:val="18"/>
              </w:rPr>
            </w:pPr>
            <w:r w:rsidRPr="00E93C70">
              <w:rPr>
                <w:rFonts w:ascii="Arial" w:eastAsia="Batang" w:hAnsi="Arial" w:cs="Arial"/>
                <w:sz w:val="18"/>
                <w:szCs w:val="18"/>
              </w:rPr>
              <w:t>20,113</w:t>
            </w:r>
          </w:p>
        </w:tc>
      </w:tr>
      <w:tr w:rsidR="00C24906" w:rsidRPr="00E93C70" w14:paraId="6142878A" w14:textId="77777777" w:rsidTr="006513AD">
        <w:tc>
          <w:tcPr>
            <w:tcW w:w="4050" w:type="dxa"/>
            <w:shd w:val="clear" w:color="auto" w:fill="auto"/>
            <w:vAlign w:val="bottom"/>
          </w:tcPr>
          <w:p w14:paraId="670A978F" w14:textId="6CB64618" w:rsidR="00C24906" w:rsidRPr="00E93C70" w:rsidRDefault="00C24906" w:rsidP="00D43B49">
            <w:pPr>
              <w:spacing w:line="340" w:lineRule="exact"/>
              <w:jc w:val="both"/>
              <w:rPr>
                <w:rFonts w:ascii="Arial" w:hAnsi="Arial" w:cs="Arial"/>
                <w:sz w:val="18"/>
                <w:szCs w:val="18"/>
              </w:rPr>
            </w:pPr>
            <w:r w:rsidRPr="00E93C70">
              <w:rPr>
                <w:rFonts w:ascii="Arial" w:hAnsi="Arial" w:cs="Arial"/>
                <w:sz w:val="18"/>
                <w:szCs w:val="18"/>
              </w:rPr>
              <w:t xml:space="preserve">   </w:t>
            </w:r>
            <w:r w:rsidRPr="00E93C70">
              <w:rPr>
                <w:rFonts w:ascii="Arial" w:hAnsi="Arial" w:cs="Arial"/>
                <w:sz w:val="18"/>
                <w:szCs w:val="22"/>
              </w:rPr>
              <w:t xml:space="preserve">Not over </w:t>
            </w:r>
            <w:r w:rsidRPr="00E93C70">
              <w:rPr>
                <w:rFonts w:ascii="Arial" w:hAnsi="Arial" w:cs="Arial"/>
                <w:sz w:val="18"/>
                <w:szCs w:val="18"/>
              </w:rPr>
              <w:t>3 months</w:t>
            </w:r>
          </w:p>
        </w:tc>
        <w:tc>
          <w:tcPr>
            <w:tcW w:w="1251" w:type="dxa"/>
            <w:shd w:val="clear" w:color="auto" w:fill="auto"/>
            <w:vAlign w:val="bottom"/>
          </w:tcPr>
          <w:p w14:paraId="1C653BF7" w14:textId="41E59CA8" w:rsidR="00C24906" w:rsidRPr="00E93C70" w:rsidRDefault="00D52B81" w:rsidP="006338D0">
            <w:pPr>
              <w:tabs>
                <w:tab w:val="decimal" w:pos="972"/>
              </w:tabs>
              <w:spacing w:line="340" w:lineRule="exact"/>
              <w:jc w:val="thaiDistribute"/>
              <w:rPr>
                <w:rFonts w:ascii="Arial" w:eastAsia="Batang" w:hAnsi="Arial" w:cs="Arial"/>
                <w:sz w:val="18"/>
                <w:szCs w:val="18"/>
              </w:rPr>
            </w:pPr>
            <w:r w:rsidRPr="00E93C70">
              <w:rPr>
                <w:rFonts w:ascii="Arial" w:eastAsia="Batang" w:hAnsi="Arial" w:cs="Arial"/>
                <w:sz w:val="18"/>
                <w:szCs w:val="18"/>
              </w:rPr>
              <w:t>1,970</w:t>
            </w:r>
          </w:p>
        </w:tc>
        <w:tc>
          <w:tcPr>
            <w:tcW w:w="1251" w:type="dxa"/>
            <w:shd w:val="clear" w:color="auto" w:fill="auto"/>
            <w:vAlign w:val="bottom"/>
          </w:tcPr>
          <w:p w14:paraId="72BA4599" w14:textId="01373530" w:rsidR="00C24906" w:rsidRPr="00E93C70" w:rsidRDefault="00C24906" w:rsidP="006338D0">
            <w:pPr>
              <w:tabs>
                <w:tab w:val="decimal" w:pos="972"/>
              </w:tabs>
              <w:spacing w:line="340" w:lineRule="exact"/>
              <w:jc w:val="thaiDistribute"/>
              <w:rPr>
                <w:rFonts w:ascii="Arial" w:eastAsia="Batang" w:hAnsi="Arial" w:cs="Arial"/>
                <w:sz w:val="18"/>
                <w:szCs w:val="18"/>
                <w:cs/>
              </w:rPr>
            </w:pPr>
            <w:r w:rsidRPr="00E93C70">
              <w:rPr>
                <w:rFonts w:ascii="Arial" w:eastAsia="Batang" w:hAnsi="Arial" w:cs="Arial"/>
                <w:sz w:val="18"/>
                <w:szCs w:val="18"/>
              </w:rPr>
              <w:t>1,070</w:t>
            </w:r>
          </w:p>
        </w:tc>
        <w:tc>
          <w:tcPr>
            <w:tcW w:w="1251" w:type="dxa"/>
            <w:shd w:val="clear" w:color="auto" w:fill="auto"/>
            <w:vAlign w:val="bottom"/>
          </w:tcPr>
          <w:p w14:paraId="6F0CFABC" w14:textId="47CDBF81" w:rsidR="00C24906" w:rsidRPr="00E93C70" w:rsidRDefault="003B1BE3" w:rsidP="006338D0">
            <w:pPr>
              <w:tabs>
                <w:tab w:val="decimal" w:pos="972"/>
              </w:tabs>
              <w:spacing w:line="340" w:lineRule="exact"/>
              <w:jc w:val="thaiDistribute"/>
              <w:rPr>
                <w:rFonts w:ascii="Arial" w:eastAsia="Batang" w:hAnsi="Arial" w:cs="Arial"/>
                <w:sz w:val="18"/>
                <w:szCs w:val="18"/>
              </w:rPr>
            </w:pPr>
            <w:r w:rsidRPr="00E93C70">
              <w:rPr>
                <w:rFonts w:ascii="Arial" w:eastAsia="Batang" w:hAnsi="Arial" w:cs="Arial"/>
                <w:sz w:val="18"/>
                <w:szCs w:val="18"/>
              </w:rPr>
              <w:t>11,390</w:t>
            </w:r>
          </w:p>
        </w:tc>
        <w:tc>
          <w:tcPr>
            <w:tcW w:w="1251" w:type="dxa"/>
            <w:shd w:val="clear" w:color="auto" w:fill="auto"/>
            <w:vAlign w:val="bottom"/>
          </w:tcPr>
          <w:p w14:paraId="5FFBFDC0" w14:textId="011BAE27" w:rsidR="00C24906" w:rsidRPr="00E93C70" w:rsidRDefault="00C24906" w:rsidP="006338D0">
            <w:pPr>
              <w:tabs>
                <w:tab w:val="decimal" w:pos="972"/>
              </w:tabs>
              <w:spacing w:line="340" w:lineRule="exact"/>
              <w:jc w:val="thaiDistribute"/>
              <w:rPr>
                <w:rFonts w:ascii="Arial" w:eastAsia="Batang" w:hAnsi="Arial" w:cs="Arial"/>
                <w:sz w:val="18"/>
                <w:szCs w:val="18"/>
              </w:rPr>
            </w:pPr>
            <w:r w:rsidRPr="00E93C70">
              <w:rPr>
                <w:rFonts w:ascii="Arial" w:eastAsia="Batang" w:hAnsi="Arial" w:cs="Arial"/>
                <w:sz w:val="18"/>
                <w:szCs w:val="18"/>
              </w:rPr>
              <w:t>11,520</w:t>
            </w:r>
          </w:p>
        </w:tc>
      </w:tr>
      <w:tr w:rsidR="00C24906" w:rsidRPr="00E93C70" w14:paraId="499D8CD4" w14:textId="77777777" w:rsidTr="00A6656C">
        <w:tc>
          <w:tcPr>
            <w:tcW w:w="4050" w:type="dxa"/>
            <w:shd w:val="clear" w:color="auto" w:fill="auto"/>
            <w:vAlign w:val="bottom"/>
          </w:tcPr>
          <w:p w14:paraId="50569C56" w14:textId="77777777" w:rsidR="00C24906" w:rsidRPr="00E93C70" w:rsidRDefault="00C24906" w:rsidP="00D43B49">
            <w:pPr>
              <w:spacing w:line="340" w:lineRule="exact"/>
              <w:jc w:val="both"/>
              <w:rPr>
                <w:rFonts w:ascii="Arial" w:hAnsi="Arial" w:cs="Arial"/>
                <w:sz w:val="18"/>
                <w:szCs w:val="18"/>
              </w:rPr>
            </w:pPr>
            <w:r w:rsidRPr="00E93C70">
              <w:rPr>
                <w:rFonts w:ascii="Arial" w:hAnsi="Arial" w:cs="Arial"/>
                <w:sz w:val="18"/>
                <w:szCs w:val="18"/>
              </w:rPr>
              <w:t xml:space="preserve">   3 - 6 months</w:t>
            </w:r>
          </w:p>
        </w:tc>
        <w:tc>
          <w:tcPr>
            <w:tcW w:w="1251" w:type="dxa"/>
            <w:shd w:val="clear" w:color="auto" w:fill="auto"/>
            <w:vAlign w:val="bottom"/>
          </w:tcPr>
          <w:p w14:paraId="25B87BF7" w14:textId="20B7C29C" w:rsidR="00C24906" w:rsidRPr="00E93C70" w:rsidRDefault="00D52B81" w:rsidP="006338D0">
            <w:pPr>
              <w:tabs>
                <w:tab w:val="decimal" w:pos="972"/>
              </w:tabs>
              <w:spacing w:line="340" w:lineRule="exact"/>
              <w:jc w:val="thaiDistribute"/>
              <w:rPr>
                <w:rFonts w:ascii="Arial" w:eastAsia="Batang" w:hAnsi="Arial" w:cs="Arial"/>
                <w:sz w:val="18"/>
                <w:szCs w:val="18"/>
                <w:cs/>
              </w:rPr>
            </w:pPr>
            <w:r w:rsidRPr="00E93C70">
              <w:rPr>
                <w:rFonts w:ascii="Arial" w:eastAsia="Batang" w:hAnsi="Arial" w:cs="Arial"/>
                <w:sz w:val="18"/>
                <w:szCs w:val="18"/>
              </w:rPr>
              <w:t>-</w:t>
            </w:r>
          </w:p>
        </w:tc>
        <w:tc>
          <w:tcPr>
            <w:tcW w:w="1251" w:type="dxa"/>
            <w:shd w:val="clear" w:color="auto" w:fill="auto"/>
            <w:vAlign w:val="bottom"/>
          </w:tcPr>
          <w:p w14:paraId="31787BB6" w14:textId="741A17F9" w:rsidR="00C24906" w:rsidRPr="00E93C70" w:rsidRDefault="00C24906" w:rsidP="006338D0">
            <w:pPr>
              <w:tabs>
                <w:tab w:val="decimal" w:pos="972"/>
              </w:tabs>
              <w:spacing w:line="340" w:lineRule="exact"/>
              <w:jc w:val="thaiDistribute"/>
              <w:rPr>
                <w:rFonts w:ascii="Arial" w:eastAsia="Batang" w:hAnsi="Arial" w:cs="Arial"/>
                <w:sz w:val="18"/>
                <w:szCs w:val="18"/>
              </w:rPr>
            </w:pPr>
            <w:r w:rsidRPr="00E93C70">
              <w:rPr>
                <w:rFonts w:ascii="Arial" w:eastAsia="Batang" w:hAnsi="Arial" w:cs="Arial"/>
                <w:sz w:val="18"/>
                <w:szCs w:val="18"/>
              </w:rPr>
              <w:t>5</w:t>
            </w:r>
          </w:p>
        </w:tc>
        <w:tc>
          <w:tcPr>
            <w:tcW w:w="1251" w:type="dxa"/>
            <w:shd w:val="clear" w:color="auto" w:fill="auto"/>
            <w:vAlign w:val="bottom"/>
          </w:tcPr>
          <w:p w14:paraId="762ECBCE" w14:textId="05C44659" w:rsidR="00C24906" w:rsidRPr="00E93C70" w:rsidRDefault="003B1BE3" w:rsidP="006338D0">
            <w:pPr>
              <w:tabs>
                <w:tab w:val="decimal" w:pos="972"/>
              </w:tabs>
              <w:spacing w:line="340" w:lineRule="exact"/>
              <w:jc w:val="thaiDistribute"/>
              <w:rPr>
                <w:rFonts w:ascii="Arial" w:eastAsia="Batang" w:hAnsi="Arial" w:cs="Arial"/>
                <w:sz w:val="18"/>
                <w:szCs w:val="18"/>
              </w:rPr>
            </w:pPr>
            <w:r w:rsidRPr="00E93C70">
              <w:rPr>
                <w:rFonts w:ascii="Arial" w:eastAsia="Batang" w:hAnsi="Arial" w:cs="Arial"/>
                <w:sz w:val="18"/>
                <w:szCs w:val="18"/>
              </w:rPr>
              <w:t>25</w:t>
            </w:r>
          </w:p>
        </w:tc>
        <w:tc>
          <w:tcPr>
            <w:tcW w:w="1251" w:type="dxa"/>
            <w:shd w:val="clear" w:color="auto" w:fill="auto"/>
            <w:vAlign w:val="bottom"/>
          </w:tcPr>
          <w:p w14:paraId="7C4DA41B" w14:textId="19CCD12B" w:rsidR="00C24906" w:rsidRPr="00E93C70" w:rsidRDefault="00C24906" w:rsidP="006338D0">
            <w:pPr>
              <w:tabs>
                <w:tab w:val="decimal" w:pos="972"/>
              </w:tabs>
              <w:spacing w:line="340" w:lineRule="exact"/>
              <w:jc w:val="thaiDistribute"/>
              <w:rPr>
                <w:rFonts w:ascii="Arial" w:eastAsia="Batang" w:hAnsi="Arial" w:cs="Arial"/>
                <w:sz w:val="18"/>
                <w:szCs w:val="18"/>
              </w:rPr>
            </w:pPr>
            <w:r w:rsidRPr="00E93C70">
              <w:rPr>
                <w:rFonts w:ascii="Arial" w:eastAsia="Batang" w:hAnsi="Arial" w:cs="Arial"/>
                <w:sz w:val="18"/>
                <w:szCs w:val="18"/>
              </w:rPr>
              <w:t>116</w:t>
            </w:r>
          </w:p>
        </w:tc>
      </w:tr>
      <w:tr w:rsidR="00C24906" w:rsidRPr="00E93C70" w14:paraId="276F33E8" w14:textId="77777777" w:rsidTr="00A6656C">
        <w:tc>
          <w:tcPr>
            <w:tcW w:w="4050" w:type="dxa"/>
            <w:shd w:val="clear" w:color="auto" w:fill="auto"/>
            <w:vAlign w:val="bottom"/>
          </w:tcPr>
          <w:p w14:paraId="3C3085F2" w14:textId="77777777" w:rsidR="00C24906" w:rsidRPr="00E93C70" w:rsidRDefault="00C24906" w:rsidP="00D43B49">
            <w:pPr>
              <w:spacing w:line="340" w:lineRule="exact"/>
              <w:jc w:val="both"/>
              <w:rPr>
                <w:rFonts w:ascii="Arial" w:hAnsi="Arial" w:cs="Arial"/>
                <w:sz w:val="18"/>
                <w:szCs w:val="18"/>
              </w:rPr>
            </w:pPr>
            <w:r w:rsidRPr="00E93C70">
              <w:rPr>
                <w:rFonts w:ascii="Arial" w:hAnsi="Arial" w:cs="Arial"/>
                <w:sz w:val="18"/>
                <w:szCs w:val="18"/>
              </w:rPr>
              <w:t xml:space="preserve">   6 -12 months</w:t>
            </w:r>
          </w:p>
        </w:tc>
        <w:tc>
          <w:tcPr>
            <w:tcW w:w="1251" w:type="dxa"/>
            <w:shd w:val="clear" w:color="auto" w:fill="auto"/>
            <w:vAlign w:val="bottom"/>
          </w:tcPr>
          <w:p w14:paraId="2C8F6217" w14:textId="44B18B86" w:rsidR="00C24906" w:rsidRPr="00E93C70" w:rsidRDefault="00D52B81" w:rsidP="00D52B81">
            <w:pPr>
              <w:pBdr>
                <w:bottom w:val="single" w:sz="4" w:space="1" w:color="auto"/>
              </w:pBdr>
              <w:tabs>
                <w:tab w:val="decimal" w:pos="972"/>
              </w:tabs>
              <w:spacing w:line="340" w:lineRule="exact"/>
              <w:jc w:val="thaiDistribute"/>
              <w:rPr>
                <w:rFonts w:ascii="Arial" w:eastAsia="Batang" w:hAnsi="Arial" w:cs="Arial"/>
                <w:sz w:val="18"/>
                <w:szCs w:val="18"/>
                <w:cs/>
              </w:rPr>
            </w:pPr>
            <w:r w:rsidRPr="00E93C70">
              <w:rPr>
                <w:rFonts w:ascii="Arial" w:eastAsia="Batang" w:hAnsi="Arial" w:cs="Arial"/>
                <w:sz w:val="18"/>
                <w:szCs w:val="18"/>
              </w:rPr>
              <w:t>-</w:t>
            </w:r>
          </w:p>
        </w:tc>
        <w:tc>
          <w:tcPr>
            <w:tcW w:w="1251" w:type="dxa"/>
            <w:shd w:val="clear" w:color="auto" w:fill="auto"/>
            <w:vAlign w:val="bottom"/>
          </w:tcPr>
          <w:p w14:paraId="13B2E9A5" w14:textId="74BE39CA" w:rsidR="00C24906" w:rsidRPr="00E93C70" w:rsidRDefault="00C24906" w:rsidP="00D52B81">
            <w:pPr>
              <w:pBdr>
                <w:bottom w:val="single" w:sz="4" w:space="1" w:color="auto"/>
              </w:pBdr>
              <w:tabs>
                <w:tab w:val="decimal" w:pos="972"/>
              </w:tabs>
              <w:spacing w:line="340" w:lineRule="exact"/>
              <w:jc w:val="thaiDistribute"/>
              <w:rPr>
                <w:rFonts w:ascii="Arial" w:eastAsia="Batang" w:hAnsi="Arial" w:cs="Arial"/>
                <w:sz w:val="18"/>
                <w:szCs w:val="18"/>
              </w:rPr>
            </w:pPr>
            <w:r w:rsidRPr="00E93C70">
              <w:rPr>
                <w:rFonts w:ascii="Arial" w:eastAsia="Batang" w:hAnsi="Arial" w:cs="Arial"/>
                <w:sz w:val="18"/>
                <w:szCs w:val="18"/>
              </w:rPr>
              <w:t>239</w:t>
            </w:r>
          </w:p>
        </w:tc>
        <w:tc>
          <w:tcPr>
            <w:tcW w:w="1251" w:type="dxa"/>
            <w:shd w:val="clear" w:color="auto" w:fill="auto"/>
            <w:vAlign w:val="bottom"/>
          </w:tcPr>
          <w:p w14:paraId="51BA17E3" w14:textId="26EA9BC6" w:rsidR="00C24906" w:rsidRPr="00E93C70" w:rsidRDefault="0096130A" w:rsidP="00D52B81">
            <w:pPr>
              <w:pBdr>
                <w:bottom w:val="single" w:sz="4" w:space="1" w:color="auto"/>
              </w:pBdr>
              <w:tabs>
                <w:tab w:val="decimal" w:pos="972"/>
              </w:tabs>
              <w:spacing w:line="340" w:lineRule="exact"/>
              <w:jc w:val="thaiDistribute"/>
              <w:rPr>
                <w:rFonts w:ascii="Arial" w:eastAsia="Batang" w:hAnsi="Arial" w:cs="Arial"/>
                <w:sz w:val="18"/>
                <w:szCs w:val="18"/>
              </w:rPr>
            </w:pPr>
            <w:r w:rsidRPr="00E93C70">
              <w:rPr>
                <w:rFonts w:ascii="Arial" w:eastAsia="Batang" w:hAnsi="Arial" w:cs="Arial"/>
                <w:sz w:val="18"/>
                <w:szCs w:val="18"/>
              </w:rPr>
              <w:t>-</w:t>
            </w:r>
          </w:p>
        </w:tc>
        <w:tc>
          <w:tcPr>
            <w:tcW w:w="1251" w:type="dxa"/>
            <w:shd w:val="clear" w:color="auto" w:fill="auto"/>
            <w:vAlign w:val="bottom"/>
          </w:tcPr>
          <w:p w14:paraId="6B333B1A" w14:textId="61DE28BB" w:rsidR="00C24906" w:rsidRPr="00E93C70" w:rsidRDefault="00C24906" w:rsidP="00D52B81">
            <w:pPr>
              <w:pBdr>
                <w:bottom w:val="single" w:sz="4" w:space="1" w:color="auto"/>
              </w:pBdr>
              <w:tabs>
                <w:tab w:val="decimal" w:pos="972"/>
              </w:tabs>
              <w:spacing w:line="340" w:lineRule="exact"/>
              <w:jc w:val="thaiDistribute"/>
              <w:rPr>
                <w:rFonts w:ascii="Arial" w:eastAsia="Batang" w:hAnsi="Arial" w:cs="Arial"/>
                <w:sz w:val="18"/>
                <w:szCs w:val="18"/>
              </w:rPr>
            </w:pPr>
            <w:r w:rsidRPr="00E93C70">
              <w:rPr>
                <w:rFonts w:ascii="Arial" w:eastAsia="Batang" w:hAnsi="Arial" w:cs="Arial"/>
                <w:sz w:val="18"/>
                <w:szCs w:val="18"/>
              </w:rPr>
              <w:t>117</w:t>
            </w:r>
          </w:p>
        </w:tc>
      </w:tr>
      <w:tr w:rsidR="00C24906" w:rsidRPr="00E93C70" w14:paraId="39B04F2E" w14:textId="77777777" w:rsidTr="00A6656C">
        <w:tc>
          <w:tcPr>
            <w:tcW w:w="4050" w:type="dxa"/>
            <w:shd w:val="clear" w:color="auto" w:fill="auto"/>
            <w:vAlign w:val="bottom"/>
          </w:tcPr>
          <w:p w14:paraId="70270EA4" w14:textId="77777777" w:rsidR="00C24906" w:rsidRPr="00E93C70" w:rsidRDefault="00C24906" w:rsidP="00D43B49">
            <w:pPr>
              <w:spacing w:line="340" w:lineRule="exact"/>
              <w:ind w:right="-108"/>
              <w:rPr>
                <w:rFonts w:ascii="Arial" w:hAnsi="Arial" w:cs="Arial"/>
                <w:sz w:val="18"/>
                <w:szCs w:val="18"/>
              </w:rPr>
            </w:pPr>
            <w:r w:rsidRPr="00E93C70">
              <w:rPr>
                <w:rFonts w:ascii="Arial" w:hAnsi="Arial" w:cs="Arial"/>
                <w:sz w:val="18"/>
                <w:szCs w:val="18"/>
              </w:rPr>
              <w:t>Total trade receivables - related parties</w:t>
            </w:r>
          </w:p>
        </w:tc>
        <w:tc>
          <w:tcPr>
            <w:tcW w:w="1251" w:type="dxa"/>
            <w:shd w:val="clear" w:color="auto" w:fill="auto"/>
            <w:vAlign w:val="bottom"/>
          </w:tcPr>
          <w:p w14:paraId="25698EBC" w14:textId="37F95076" w:rsidR="00C24906" w:rsidRPr="00E93C70" w:rsidRDefault="00D52B81" w:rsidP="00D52B81">
            <w:pPr>
              <w:pBdr>
                <w:bottom w:val="single" w:sz="4" w:space="1" w:color="auto"/>
              </w:pBdr>
              <w:tabs>
                <w:tab w:val="decimal" w:pos="972"/>
              </w:tabs>
              <w:spacing w:line="340" w:lineRule="exact"/>
              <w:jc w:val="thaiDistribute"/>
              <w:rPr>
                <w:rFonts w:ascii="Arial" w:eastAsia="Batang" w:hAnsi="Arial" w:cs="Arial"/>
                <w:sz w:val="18"/>
                <w:szCs w:val="18"/>
              </w:rPr>
            </w:pPr>
            <w:r w:rsidRPr="00E93C70">
              <w:rPr>
                <w:rFonts w:ascii="Arial" w:eastAsia="Batang" w:hAnsi="Arial" w:cs="Arial"/>
                <w:sz w:val="18"/>
                <w:szCs w:val="18"/>
              </w:rPr>
              <w:t>5,665</w:t>
            </w:r>
          </w:p>
        </w:tc>
        <w:tc>
          <w:tcPr>
            <w:tcW w:w="1251" w:type="dxa"/>
            <w:shd w:val="clear" w:color="auto" w:fill="auto"/>
            <w:vAlign w:val="bottom"/>
          </w:tcPr>
          <w:p w14:paraId="5D957E2A" w14:textId="74AAD06D" w:rsidR="00C24906" w:rsidRPr="00E93C70" w:rsidRDefault="00C24906" w:rsidP="00D52B81">
            <w:pPr>
              <w:pBdr>
                <w:bottom w:val="single" w:sz="4" w:space="1" w:color="auto"/>
              </w:pBdr>
              <w:tabs>
                <w:tab w:val="decimal" w:pos="972"/>
              </w:tabs>
              <w:spacing w:line="340" w:lineRule="exact"/>
              <w:jc w:val="thaiDistribute"/>
              <w:rPr>
                <w:rFonts w:ascii="Arial" w:eastAsia="Batang" w:hAnsi="Arial" w:cs="Arial"/>
                <w:sz w:val="18"/>
                <w:szCs w:val="18"/>
              </w:rPr>
            </w:pPr>
            <w:r w:rsidRPr="00E93C70">
              <w:rPr>
                <w:rFonts w:ascii="Arial" w:eastAsia="Batang" w:hAnsi="Arial" w:cs="Arial"/>
                <w:sz w:val="18"/>
                <w:szCs w:val="18"/>
              </w:rPr>
              <w:t>5,438</w:t>
            </w:r>
          </w:p>
        </w:tc>
        <w:tc>
          <w:tcPr>
            <w:tcW w:w="1251" w:type="dxa"/>
            <w:shd w:val="clear" w:color="auto" w:fill="auto"/>
            <w:vAlign w:val="bottom"/>
          </w:tcPr>
          <w:p w14:paraId="4B15F01E" w14:textId="03EE37A4" w:rsidR="00C24906" w:rsidRPr="00E93C70" w:rsidRDefault="003B1BE3" w:rsidP="00D52B81">
            <w:pPr>
              <w:pBdr>
                <w:bottom w:val="single" w:sz="4" w:space="1" w:color="auto"/>
              </w:pBdr>
              <w:tabs>
                <w:tab w:val="decimal" w:pos="972"/>
              </w:tabs>
              <w:spacing w:line="340" w:lineRule="exact"/>
              <w:jc w:val="thaiDistribute"/>
              <w:rPr>
                <w:rFonts w:ascii="Arial" w:eastAsia="Batang" w:hAnsi="Arial" w:cs="Arial"/>
                <w:sz w:val="18"/>
                <w:szCs w:val="18"/>
              </w:rPr>
            </w:pPr>
            <w:r w:rsidRPr="00E93C70">
              <w:rPr>
                <w:rFonts w:ascii="Arial" w:eastAsia="Batang" w:hAnsi="Arial" w:cs="Arial"/>
                <w:sz w:val="18"/>
                <w:szCs w:val="18"/>
              </w:rPr>
              <w:t>32,025</w:t>
            </w:r>
          </w:p>
        </w:tc>
        <w:tc>
          <w:tcPr>
            <w:tcW w:w="1251" w:type="dxa"/>
            <w:shd w:val="clear" w:color="auto" w:fill="auto"/>
            <w:vAlign w:val="bottom"/>
          </w:tcPr>
          <w:p w14:paraId="23A98717" w14:textId="72F5315B" w:rsidR="00C24906" w:rsidRPr="00E93C70" w:rsidRDefault="00C24906" w:rsidP="00D52B81">
            <w:pPr>
              <w:pBdr>
                <w:bottom w:val="single" w:sz="4" w:space="1" w:color="auto"/>
              </w:pBdr>
              <w:tabs>
                <w:tab w:val="decimal" w:pos="972"/>
              </w:tabs>
              <w:spacing w:line="340" w:lineRule="exact"/>
              <w:jc w:val="thaiDistribute"/>
              <w:rPr>
                <w:rFonts w:ascii="Arial" w:eastAsia="Batang" w:hAnsi="Arial" w:cs="Arial"/>
                <w:sz w:val="18"/>
                <w:szCs w:val="18"/>
              </w:rPr>
            </w:pPr>
            <w:r w:rsidRPr="00E93C70">
              <w:rPr>
                <w:rFonts w:ascii="Arial" w:eastAsia="Batang" w:hAnsi="Arial" w:cs="Arial"/>
                <w:sz w:val="18"/>
                <w:szCs w:val="18"/>
              </w:rPr>
              <w:t>31,866</w:t>
            </w:r>
          </w:p>
        </w:tc>
      </w:tr>
    </w:tbl>
    <w:p w14:paraId="3F8DDE6E" w14:textId="77777777" w:rsidR="007A416D" w:rsidRPr="00E93C70" w:rsidRDefault="007A416D">
      <w:r w:rsidRPr="00E93C70">
        <w:br w:type="page"/>
      </w:r>
    </w:p>
    <w:tbl>
      <w:tblPr>
        <w:tblW w:w="9054" w:type="dxa"/>
        <w:tblInd w:w="450" w:type="dxa"/>
        <w:tblLayout w:type="fixed"/>
        <w:tblLook w:val="0000" w:firstRow="0" w:lastRow="0" w:firstColumn="0" w:lastColumn="0" w:noHBand="0" w:noVBand="0"/>
      </w:tblPr>
      <w:tblGrid>
        <w:gridCol w:w="4050"/>
        <w:gridCol w:w="1251"/>
        <w:gridCol w:w="1251"/>
        <w:gridCol w:w="1251"/>
        <w:gridCol w:w="1251"/>
      </w:tblGrid>
      <w:tr w:rsidR="007A416D" w:rsidRPr="00E93C70" w14:paraId="248C6BEA" w14:textId="77777777" w:rsidTr="007563FB">
        <w:trPr>
          <w:tblHeader/>
        </w:trPr>
        <w:tc>
          <w:tcPr>
            <w:tcW w:w="4050" w:type="dxa"/>
            <w:shd w:val="clear" w:color="auto" w:fill="auto"/>
            <w:vAlign w:val="bottom"/>
          </w:tcPr>
          <w:p w14:paraId="62CB7BF9" w14:textId="77777777" w:rsidR="007A416D" w:rsidRPr="00E93C70" w:rsidRDefault="007A416D" w:rsidP="007563FB">
            <w:pPr>
              <w:spacing w:line="340" w:lineRule="exact"/>
              <w:ind w:right="-43"/>
              <w:rPr>
                <w:rFonts w:ascii="Arial" w:hAnsi="Arial" w:cs="Arial"/>
                <w:sz w:val="18"/>
                <w:szCs w:val="18"/>
                <w:cs/>
              </w:rPr>
            </w:pPr>
          </w:p>
        </w:tc>
        <w:tc>
          <w:tcPr>
            <w:tcW w:w="2502" w:type="dxa"/>
            <w:gridSpan w:val="2"/>
            <w:shd w:val="clear" w:color="auto" w:fill="auto"/>
            <w:vAlign w:val="bottom"/>
          </w:tcPr>
          <w:p w14:paraId="335FE403" w14:textId="77777777" w:rsidR="007A416D" w:rsidRPr="00E93C70" w:rsidRDefault="007A416D" w:rsidP="007563FB">
            <w:pPr>
              <w:spacing w:line="340" w:lineRule="exact"/>
              <w:ind w:left="-18" w:firstLine="18"/>
              <w:jc w:val="center"/>
              <w:rPr>
                <w:rFonts w:ascii="Arial" w:hAnsi="Arial" w:cs="Arial"/>
                <w:sz w:val="18"/>
                <w:szCs w:val="18"/>
              </w:rPr>
            </w:pPr>
          </w:p>
        </w:tc>
        <w:tc>
          <w:tcPr>
            <w:tcW w:w="2502" w:type="dxa"/>
            <w:gridSpan w:val="2"/>
            <w:shd w:val="clear" w:color="auto" w:fill="auto"/>
            <w:vAlign w:val="bottom"/>
          </w:tcPr>
          <w:p w14:paraId="00BB17CB" w14:textId="77777777" w:rsidR="007A416D" w:rsidRPr="00E93C70" w:rsidRDefault="007A416D" w:rsidP="007563FB">
            <w:pPr>
              <w:spacing w:line="340" w:lineRule="exact"/>
              <w:jc w:val="right"/>
              <w:rPr>
                <w:rFonts w:ascii="Arial" w:hAnsi="Arial" w:cs="Arial"/>
                <w:sz w:val="18"/>
                <w:szCs w:val="18"/>
              </w:rPr>
            </w:pPr>
            <w:r w:rsidRPr="00E93C70">
              <w:rPr>
                <w:rFonts w:ascii="Arial" w:hAnsi="Arial" w:cs="Arial"/>
                <w:sz w:val="18"/>
                <w:szCs w:val="18"/>
              </w:rPr>
              <w:t>(Unit: Thousand Baht)</w:t>
            </w:r>
          </w:p>
        </w:tc>
      </w:tr>
      <w:tr w:rsidR="007A416D" w:rsidRPr="00E93C70" w14:paraId="65076509" w14:textId="77777777" w:rsidTr="007563FB">
        <w:trPr>
          <w:tblHeader/>
        </w:trPr>
        <w:tc>
          <w:tcPr>
            <w:tcW w:w="4050" w:type="dxa"/>
            <w:shd w:val="clear" w:color="auto" w:fill="auto"/>
            <w:vAlign w:val="bottom"/>
          </w:tcPr>
          <w:p w14:paraId="3A14A715" w14:textId="77777777" w:rsidR="007A416D" w:rsidRPr="00E93C70" w:rsidRDefault="007A416D" w:rsidP="007563FB">
            <w:pPr>
              <w:spacing w:line="340" w:lineRule="exact"/>
              <w:ind w:right="-43"/>
              <w:rPr>
                <w:rFonts w:ascii="Arial" w:hAnsi="Arial" w:cs="Arial"/>
                <w:sz w:val="18"/>
                <w:szCs w:val="18"/>
              </w:rPr>
            </w:pPr>
          </w:p>
        </w:tc>
        <w:tc>
          <w:tcPr>
            <w:tcW w:w="2502" w:type="dxa"/>
            <w:gridSpan w:val="2"/>
            <w:shd w:val="clear" w:color="auto" w:fill="auto"/>
            <w:vAlign w:val="bottom"/>
          </w:tcPr>
          <w:p w14:paraId="455AA303" w14:textId="77777777" w:rsidR="007A416D" w:rsidRPr="00E93C70" w:rsidRDefault="007A416D" w:rsidP="007563FB">
            <w:pPr>
              <w:pBdr>
                <w:bottom w:val="single" w:sz="6" w:space="1" w:color="auto"/>
              </w:pBdr>
              <w:spacing w:line="340" w:lineRule="exact"/>
              <w:ind w:left="-18" w:firstLine="18"/>
              <w:jc w:val="center"/>
              <w:rPr>
                <w:rFonts w:ascii="Arial" w:hAnsi="Arial" w:cs="Arial"/>
                <w:sz w:val="18"/>
                <w:szCs w:val="18"/>
              </w:rPr>
            </w:pPr>
            <w:r w:rsidRPr="00E93C70">
              <w:rPr>
                <w:rFonts w:ascii="Arial" w:hAnsi="Arial" w:cs="Arial"/>
                <w:sz w:val="18"/>
                <w:szCs w:val="18"/>
              </w:rPr>
              <w:t>Consolidated                financial statements</w:t>
            </w:r>
          </w:p>
        </w:tc>
        <w:tc>
          <w:tcPr>
            <w:tcW w:w="2502" w:type="dxa"/>
            <w:gridSpan w:val="2"/>
            <w:shd w:val="clear" w:color="auto" w:fill="auto"/>
            <w:vAlign w:val="bottom"/>
          </w:tcPr>
          <w:p w14:paraId="412C8C19" w14:textId="77777777" w:rsidR="007A416D" w:rsidRPr="00E93C70" w:rsidRDefault="007A416D" w:rsidP="007563FB">
            <w:pPr>
              <w:pBdr>
                <w:bottom w:val="single" w:sz="6" w:space="1" w:color="auto"/>
              </w:pBdr>
              <w:spacing w:line="340" w:lineRule="exact"/>
              <w:jc w:val="center"/>
              <w:rPr>
                <w:rFonts w:ascii="Arial" w:hAnsi="Arial" w:cs="Arial"/>
                <w:sz w:val="18"/>
                <w:szCs w:val="18"/>
              </w:rPr>
            </w:pPr>
            <w:r w:rsidRPr="00E93C70">
              <w:rPr>
                <w:rFonts w:ascii="Arial" w:hAnsi="Arial" w:cs="Arial"/>
                <w:sz w:val="18"/>
                <w:szCs w:val="18"/>
              </w:rPr>
              <w:t>Separate               financial statements</w:t>
            </w:r>
          </w:p>
        </w:tc>
      </w:tr>
      <w:tr w:rsidR="007A416D" w:rsidRPr="00E93C70" w14:paraId="79FA128B" w14:textId="77777777" w:rsidTr="007563FB">
        <w:trPr>
          <w:tblHeader/>
        </w:trPr>
        <w:tc>
          <w:tcPr>
            <w:tcW w:w="4050" w:type="dxa"/>
            <w:shd w:val="clear" w:color="auto" w:fill="auto"/>
            <w:vAlign w:val="bottom"/>
          </w:tcPr>
          <w:p w14:paraId="67BBEED2" w14:textId="77777777" w:rsidR="007A416D" w:rsidRPr="00E93C70" w:rsidRDefault="007A416D" w:rsidP="007563FB">
            <w:pPr>
              <w:spacing w:line="340" w:lineRule="exact"/>
              <w:ind w:right="-43"/>
              <w:rPr>
                <w:rFonts w:ascii="Arial" w:hAnsi="Arial" w:cs="Arial"/>
                <w:sz w:val="18"/>
                <w:szCs w:val="18"/>
                <w:cs/>
              </w:rPr>
            </w:pPr>
          </w:p>
        </w:tc>
        <w:tc>
          <w:tcPr>
            <w:tcW w:w="1251" w:type="dxa"/>
            <w:shd w:val="clear" w:color="auto" w:fill="auto"/>
            <w:vAlign w:val="bottom"/>
          </w:tcPr>
          <w:p w14:paraId="2FC5E55A" w14:textId="678BE0CB" w:rsidR="007A416D" w:rsidRPr="00E93C70" w:rsidRDefault="007A416D" w:rsidP="007563FB">
            <w:pPr>
              <w:pBdr>
                <w:bottom w:val="single" w:sz="4" w:space="1" w:color="auto"/>
              </w:pBdr>
              <w:spacing w:line="340" w:lineRule="exact"/>
              <w:jc w:val="center"/>
              <w:rPr>
                <w:rFonts w:ascii="Arial" w:hAnsi="Arial" w:cs="Arial"/>
                <w:sz w:val="18"/>
                <w:szCs w:val="18"/>
                <w:lang w:eastAsia="ja-JP"/>
              </w:rPr>
            </w:pPr>
            <w:r w:rsidRPr="00E93C70">
              <w:rPr>
                <w:rFonts w:ascii="Arial" w:hAnsi="Arial" w:cs="Arial"/>
                <w:spacing w:val="-8"/>
                <w:sz w:val="18"/>
                <w:szCs w:val="18"/>
                <w:lang w:eastAsia="ja-JP"/>
              </w:rPr>
              <w:t xml:space="preserve">30 </w:t>
            </w:r>
            <w:r w:rsidR="004D4B5F" w:rsidRPr="00E93C70">
              <w:rPr>
                <w:rFonts w:ascii="Arial" w:hAnsi="Arial" w:cs="Arial"/>
                <w:spacing w:val="-8"/>
                <w:sz w:val="18"/>
                <w:szCs w:val="18"/>
                <w:lang w:eastAsia="ja-JP"/>
              </w:rPr>
              <w:t>September</w:t>
            </w:r>
            <w:r w:rsidR="004D4B5F" w:rsidRPr="00E93C70">
              <w:rPr>
                <w:rFonts w:ascii="Arial" w:hAnsi="Arial" w:cs="Arial"/>
                <w:sz w:val="18"/>
                <w:szCs w:val="18"/>
                <w:lang w:eastAsia="ja-JP"/>
              </w:rPr>
              <w:t xml:space="preserve"> 2024</w:t>
            </w:r>
          </w:p>
        </w:tc>
        <w:tc>
          <w:tcPr>
            <w:tcW w:w="1251" w:type="dxa"/>
            <w:shd w:val="clear" w:color="auto" w:fill="auto"/>
            <w:vAlign w:val="bottom"/>
          </w:tcPr>
          <w:p w14:paraId="55FC7939" w14:textId="77777777" w:rsidR="007A416D" w:rsidRPr="00E93C70" w:rsidRDefault="007A416D" w:rsidP="007563FB">
            <w:pPr>
              <w:pBdr>
                <w:bottom w:val="single" w:sz="4" w:space="1" w:color="auto"/>
              </w:pBdr>
              <w:spacing w:line="340" w:lineRule="exact"/>
              <w:ind w:left="-117"/>
              <w:jc w:val="center"/>
              <w:rPr>
                <w:rFonts w:ascii="Arial" w:eastAsia="Times New Roman" w:hAnsi="Arial" w:cs="Arial"/>
                <w:sz w:val="18"/>
                <w:szCs w:val="18"/>
              </w:rPr>
            </w:pPr>
            <w:r w:rsidRPr="00E93C70">
              <w:rPr>
                <w:rFonts w:ascii="Arial" w:eastAsia="Times New Roman" w:hAnsi="Arial" w:cs="Arial"/>
                <w:sz w:val="18"/>
                <w:szCs w:val="18"/>
              </w:rPr>
              <w:t>31 December 2023</w:t>
            </w:r>
          </w:p>
        </w:tc>
        <w:tc>
          <w:tcPr>
            <w:tcW w:w="1251" w:type="dxa"/>
            <w:shd w:val="clear" w:color="auto" w:fill="auto"/>
            <w:vAlign w:val="bottom"/>
          </w:tcPr>
          <w:p w14:paraId="51C35D24" w14:textId="542CD119" w:rsidR="007A416D" w:rsidRPr="00E93C70" w:rsidRDefault="007A416D" w:rsidP="007563FB">
            <w:pPr>
              <w:pBdr>
                <w:bottom w:val="single" w:sz="4" w:space="1" w:color="auto"/>
              </w:pBdr>
              <w:spacing w:line="340" w:lineRule="exact"/>
              <w:jc w:val="center"/>
              <w:rPr>
                <w:rFonts w:ascii="Arial" w:hAnsi="Arial" w:cs="Arial"/>
                <w:sz w:val="18"/>
                <w:szCs w:val="18"/>
                <w:lang w:eastAsia="ja-JP"/>
              </w:rPr>
            </w:pPr>
            <w:r w:rsidRPr="00E93C70">
              <w:rPr>
                <w:rFonts w:ascii="Arial" w:hAnsi="Arial" w:cs="Arial"/>
                <w:spacing w:val="-8"/>
                <w:sz w:val="18"/>
                <w:szCs w:val="18"/>
                <w:lang w:eastAsia="ja-JP"/>
              </w:rPr>
              <w:t xml:space="preserve">30 </w:t>
            </w:r>
            <w:r w:rsidR="004D4B5F" w:rsidRPr="00E93C70">
              <w:rPr>
                <w:rFonts w:ascii="Arial" w:hAnsi="Arial" w:cs="Arial"/>
                <w:spacing w:val="-8"/>
                <w:sz w:val="18"/>
                <w:szCs w:val="18"/>
                <w:lang w:eastAsia="ja-JP"/>
              </w:rPr>
              <w:t>September</w:t>
            </w:r>
            <w:r w:rsidR="004D4B5F" w:rsidRPr="00E93C70">
              <w:rPr>
                <w:rFonts w:ascii="Arial" w:hAnsi="Arial" w:cs="Arial"/>
                <w:sz w:val="18"/>
                <w:szCs w:val="18"/>
                <w:lang w:eastAsia="ja-JP"/>
              </w:rPr>
              <w:t xml:space="preserve"> 2024</w:t>
            </w:r>
          </w:p>
        </w:tc>
        <w:tc>
          <w:tcPr>
            <w:tcW w:w="1251" w:type="dxa"/>
            <w:shd w:val="clear" w:color="auto" w:fill="auto"/>
            <w:vAlign w:val="bottom"/>
          </w:tcPr>
          <w:p w14:paraId="4ED91B53" w14:textId="77777777" w:rsidR="007A416D" w:rsidRPr="00E93C70" w:rsidRDefault="007A416D" w:rsidP="007563FB">
            <w:pPr>
              <w:pBdr>
                <w:bottom w:val="single" w:sz="4" w:space="1" w:color="auto"/>
              </w:pBdr>
              <w:spacing w:line="340" w:lineRule="exact"/>
              <w:ind w:left="-117"/>
              <w:jc w:val="center"/>
              <w:rPr>
                <w:rFonts w:ascii="Arial" w:eastAsia="Times New Roman" w:hAnsi="Arial" w:cs="Arial"/>
                <w:sz w:val="18"/>
                <w:szCs w:val="18"/>
              </w:rPr>
            </w:pPr>
            <w:r w:rsidRPr="00E93C70">
              <w:rPr>
                <w:rFonts w:ascii="Arial" w:eastAsia="Times New Roman" w:hAnsi="Arial" w:cs="Arial"/>
                <w:sz w:val="18"/>
                <w:szCs w:val="18"/>
              </w:rPr>
              <w:t>31 December 2023</w:t>
            </w:r>
          </w:p>
        </w:tc>
      </w:tr>
      <w:tr w:rsidR="00362CF4" w:rsidRPr="00E93C70" w14:paraId="4831DB9A" w14:textId="77777777" w:rsidTr="00A6656C">
        <w:trPr>
          <w:trHeight w:val="333"/>
        </w:trPr>
        <w:tc>
          <w:tcPr>
            <w:tcW w:w="4050" w:type="dxa"/>
            <w:shd w:val="clear" w:color="auto" w:fill="auto"/>
            <w:vAlign w:val="bottom"/>
          </w:tcPr>
          <w:p w14:paraId="3BDA58AD" w14:textId="661B475E" w:rsidR="00362CF4" w:rsidRPr="00E93C70" w:rsidRDefault="00362CF4" w:rsidP="00362CF4">
            <w:pPr>
              <w:spacing w:line="340" w:lineRule="exact"/>
              <w:rPr>
                <w:rFonts w:ascii="Arial" w:hAnsi="Arial" w:cs="Arial"/>
              </w:rPr>
            </w:pPr>
            <w:r w:rsidRPr="00E93C70">
              <w:rPr>
                <w:rFonts w:ascii="Arial" w:hAnsi="Arial" w:cs="Arial"/>
              </w:rPr>
              <w:br w:type="page"/>
            </w:r>
            <w:r w:rsidRPr="00E93C70">
              <w:rPr>
                <w:rFonts w:ascii="Arial" w:hAnsi="Arial" w:cs="Arial"/>
                <w:b/>
                <w:bCs/>
                <w:sz w:val="18"/>
                <w:szCs w:val="18"/>
                <w:u w:val="single"/>
              </w:rPr>
              <w:t>Unrelated parties</w:t>
            </w:r>
          </w:p>
        </w:tc>
        <w:tc>
          <w:tcPr>
            <w:tcW w:w="1251" w:type="dxa"/>
            <w:shd w:val="clear" w:color="auto" w:fill="auto"/>
            <w:vAlign w:val="bottom"/>
          </w:tcPr>
          <w:p w14:paraId="4288AAD5" w14:textId="77777777" w:rsidR="00362CF4" w:rsidRPr="00E93C70" w:rsidRDefault="00362CF4" w:rsidP="00362CF4">
            <w:pPr>
              <w:tabs>
                <w:tab w:val="decimal" w:pos="972"/>
              </w:tabs>
              <w:spacing w:line="340" w:lineRule="exact"/>
              <w:jc w:val="thaiDistribute"/>
              <w:rPr>
                <w:rFonts w:ascii="Arial" w:eastAsia="Batang" w:hAnsi="Arial" w:cs="Arial"/>
                <w:sz w:val="18"/>
                <w:szCs w:val="18"/>
              </w:rPr>
            </w:pPr>
          </w:p>
        </w:tc>
        <w:tc>
          <w:tcPr>
            <w:tcW w:w="1251" w:type="dxa"/>
            <w:shd w:val="clear" w:color="auto" w:fill="auto"/>
            <w:vAlign w:val="bottom"/>
          </w:tcPr>
          <w:p w14:paraId="100E79E2" w14:textId="77777777" w:rsidR="00362CF4" w:rsidRPr="00E93C70" w:rsidRDefault="00362CF4" w:rsidP="00362CF4">
            <w:pPr>
              <w:tabs>
                <w:tab w:val="decimal" w:pos="972"/>
              </w:tabs>
              <w:spacing w:line="340" w:lineRule="exact"/>
              <w:jc w:val="thaiDistribute"/>
              <w:rPr>
                <w:rFonts w:ascii="Arial" w:eastAsia="Batang" w:hAnsi="Arial" w:cs="Arial"/>
                <w:sz w:val="18"/>
                <w:szCs w:val="18"/>
              </w:rPr>
            </w:pPr>
          </w:p>
        </w:tc>
        <w:tc>
          <w:tcPr>
            <w:tcW w:w="1251" w:type="dxa"/>
            <w:shd w:val="clear" w:color="auto" w:fill="auto"/>
            <w:vAlign w:val="bottom"/>
          </w:tcPr>
          <w:p w14:paraId="1666980A" w14:textId="77777777" w:rsidR="00362CF4" w:rsidRPr="00E93C70" w:rsidRDefault="00362CF4" w:rsidP="00362CF4">
            <w:pPr>
              <w:tabs>
                <w:tab w:val="decimal" w:pos="972"/>
              </w:tabs>
              <w:spacing w:line="340" w:lineRule="exact"/>
              <w:jc w:val="thaiDistribute"/>
              <w:rPr>
                <w:rFonts w:ascii="Arial" w:eastAsia="Batang" w:hAnsi="Arial" w:cs="Arial"/>
                <w:sz w:val="18"/>
                <w:szCs w:val="18"/>
                <w:cs/>
              </w:rPr>
            </w:pPr>
          </w:p>
        </w:tc>
        <w:tc>
          <w:tcPr>
            <w:tcW w:w="1251" w:type="dxa"/>
            <w:shd w:val="clear" w:color="auto" w:fill="auto"/>
            <w:vAlign w:val="bottom"/>
          </w:tcPr>
          <w:p w14:paraId="78E36F4D" w14:textId="77777777" w:rsidR="00362CF4" w:rsidRPr="00E93C70" w:rsidRDefault="00362CF4" w:rsidP="00362CF4">
            <w:pPr>
              <w:tabs>
                <w:tab w:val="decimal" w:pos="972"/>
              </w:tabs>
              <w:spacing w:line="340" w:lineRule="exact"/>
              <w:jc w:val="thaiDistribute"/>
              <w:rPr>
                <w:rFonts w:ascii="Arial" w:eastAsia="Batang" w:hAnsi="Arial" w:cs="Arial"/>
                <w:sz w:val="18"/>
                <w:szCs w:val="18"/>
              </w:rPr>
            </w:pPr>
          </w:p>
        </w:tc>
      </w:tr>
      <w:tr w:rsidR="00B97A51" w:rsidRPr="00E93C70" w14:paraId="78DFF435" w14:textId="77777777" w:rsidTr="00314A3F">
        <w:tc>
          <w:tcPr>
            <w:tcW w:w="4050" w:type="dxa"/>
            <w:shd w:val="clear" w:color="auto" w:fill="auto"/>
            <w:vAlign w:val="bottom"/>
          </w:tcPr>
          <w:p w14:paraId="3BC27BE3" w14:textId="77777777" w:rsidR="00B97A51" w:rsidRPr="00E93C70" w:rsidRDefault="00B97A51" w:rsidP="00B97A51">
            <w:pPr>
              <w:spacing w:line="340" w:lineRule="exact"/>
              <w:rPr>
                <w:rFonts w:ascii="Arial" w:hAnsi="Arial" w:cs="Arial"/>
                <w:sz w:val="18"/>
                <w:szCs w:val="18"/>
              </w:rPr>
            </w:pPr>
            <w:r w:rsidRPr="00E93C70">
              <w:rPr>
                <w:rFonts w:ascii="Arial" w:hAnsi="Arial" w:cs="Arial"/>
                <w:sz w:val="18"/>
                <w:szCs w:val="18"/>
              </w:rPr>
              <w:t xml:space="preserve">   Undue</w:t>
            </w:r>
          </w:p>
        </w:tc>
        <w:tc>
          <w:tcPr>
            <w:tcW w:w="1251" w:type="dxa"/>
            <w:shd w:val="clear" w:color="auto" w:fill="auto"/>
            <w:vAlign w:val="bottom"/>
          </w:tcPr>
          <w:p w14:paraId="2F177E3F" w14:textId="44F12C80" w:rsidR="00B97A51" w:rsidRPr="00E93C70" w:rsidRDefault="00B97A51" w:rsidP="00B97A51">
            <w:pPr>
              <w:tabs>
                <w:tab w:val="decimal" w:pos="972"/>
              </w:tabs>
              <w:spacing w:line="340" w:lineRule="exact"/>
              <w:jc w:val="thaiDistribute"/>
              <w:rPr>
                <w:rFonts w:ascii="Arial" w:eastAsia="Batang" w:hAnsi="Arial" w:cs="Arial"/>
                <w:sz w:val="18"/>
                <w:szCs w:val="18"/>
              </w:rPr>
            </w:pPr>
            <w:r w:rsidRPr="00E93C70">
              <w:rPr>
                <w:rFonts w:ascii="Arial" w:hAnsi="Arial" w:cs="Arial"/>
                <w:sz w:val="18"/>
                <w:szCs w:val="18"/>
              </w:rPr>
              <w:t>6,15</w:t>
            </w:r>
            <w:r w:rsidR="006C66EA" w:rsidRPr="00E93C70">
              <w:rPr>
                <w:rFonts w:ascii="Arial" w:hAnsi="Arial" w:cstheme="minorBidi"/>
                <w:sz w:val="18"/>
                <w:szCs w:val="18"/>
              </w:rPr>
              <w:t>1</w:t>
            </w:r>
            <w:r w:rsidRPr="00E93C70">
              <w:rPr>
                <w:rFonts w:ascii="Arial" w:hAnsi="Arial" w:cs="Arial"/>
                <w:sz w:val="18"/>
                <w:szCs w:val="18"/>
              </w:rPr>
              <w:t>,</w:t>
            </w:r>
            <w:r w:rsidR="006C66EA" w:rsidRPr="00E93C70">
              <w:rPr>
                <w:rFonts w:ascii="Arial" w:hAnsi="Arial" w:cs="Arial"/>
                <w:sz w:val="18"/>
                <w:szCs w:val="18"/>
              </w:rPr>
              <w:t>174</w:t>
            </w:r>
          </w:p>
        </w:tc>
        <w:tc>
          <w:tcPr>
            <w:tcW w:w="1251" w:type="dxa"/>
            <w:shd w:val="clear" w:color="auto" w:fill="auto"/>
            <w:vAlign w:val="bottom"/>
          </w:tcPr>
          <w:p w14:paraId="3352F501" w14:textId="0B3CCFD5" w:rsidR="00B97A51" w:rsidRPr="00E93C70" w:rsidRDefault="00B97A51" w:rsidP="00B97A51">
            <w:pPr>
              <w:tabs>
                <w:tab w:val="decimal" w:pos="972"/>
              </w:tabs>
              <w:spacing w:line="340" w:lineRule="exact"/>
              <w:jc w:val="thaiDistribute"/>
              <w:rPr>
                <w:rFonts w:ascii="Arial" w:eastAsia="Batang" w:hAnsi="Arial" w:cs="Arial"/>
                <w:sz w:val="18"/>
                <w:szCs w:val="18"/>
              </w:rPr>
            </w:pPr>
            <w:r w:rsidRPr="00E93C70">
              <w:rPr>
                <w:rFonts w:ascii="Arial" w:eastAsia="Batang" w:hAnsi="Arial" w:cs="Arial"/>
                <w:sz w:val="18"/>
                <w:szCs w:val="18"/>
              </w:rPr>
              <w:t>5,580,890</w:t>
            </w:r>
          </w:p>
        </w:tc>
        <w:tc>
          <w:tcPr>
            <w:tcW w:w="1251" w:type="dxa"/>
            <w:shd w:val="clear" w:color="auto" w:fill="auto"/>
            <w:vAlign w:val="bottom"/>
          </w:tcPr>
          <w:p w14:paraId="108DF119" w14:textId="5BB72E8B" w:rsidR="00B97A51" w:rsidRPr="00E93C70" w:rsidRDefault="00B97A51" w:rsidP="00B97A51">
            <w:pPr>
              <w:tabs>
                <w:tab w:val="decimal" w:pos="972"/>
              </w:tabs>
              <w:spacing w:line="340" w:lineRule="exact"/>
              <w:jc w:val="thaiDistribute"/>
              <w:rPr>
                <w:rFonts w:ascii="Arial" w:eastAsia="Batang" w:hAnsi="Arial" w:cs="Arial"/>
                <w:sz w:val="18"/>
                <w:szCs w:val="18"/>
              </w:rPr>
            </w:pPr>
            <w:r w:rsidRPr="00E93C70">
              <w:rPr>
                <w:rFonts w:ascii="Arial" w:eastAsia="Batang" w:hAnsi="Arial" w:cs="Arial"/>
                <w:sz w:val="18"/>
                <w:szCs w:val="18"/>
              </w:rPr>
              <w:t>766,842</w:t>
            </w:r>
          </w:p>
        </w:tc>
        <w:tc>
          <w:tcPr>
            <w:tcW w:w="1251" w:type="dxa"/>
            <w:shd w:val="clear" w:color="auto" w:fill="auto"/>
            <w:vAlign w:val="bottom"/>
          </w:tcPr>
          <w:p w14:paraId="3066F55E" w14:textId="790F33F4" w:rsidR="00B97A51" w:rsidRPr="00E93C70" w:rsidRDefault="00B97A51" w:rsidP="00B97A51">
            <w:pPr>
              <w:tabs>
                <w:tab w:val="decimal" w:pos="972"/>
              </w:tabs>
              <w:spacing w:line="340" w:lineRule="exact"/>
              <w:jc w:val="thaiDistribute"/>
              <w:rPr>
                <w:rFonts w:ascii="Arial" w:eastAsia="Batang" w:hAnsi="Arial" w:cs="Arial"/>
                <w:sz w:val="18"/>
                <w:szCs w:val="18"/>
              </w:rPr>
            </w:pPr>
            <w:r w:rsidRPr="00E93C70">
              <w:rPr>
                <w:rFonts w:ascii="Arial" w:eastAsia="Batang" w:hAnsi="Arial" w:cs="Arial"/>
                <w:sz w:val="18"/>
                <w:szCs w:val="18"/>
              </w:rPr>
              <w:t>718,929</w:t>
            </w:r>
          </w:p>
        </w:tc>
      </w:tr>
      <w:tr w:rsidR="00B97A51" w:rsidRPr="00E93C70" w14:paraId="700D3EF6" w14:textId="77777777" w:rsidTr="00314A3F">
        <w:tc>
          <w:tcPr>
            <w:tcW w:w="4050" w:type="dxa"/>
            <w:shd w:val="clear" w:color="auto" w:fill="auto"/>
            <w:vAlign w:val="bottom"/>
          </w:tcPr>
          <w:p w14:paraId="42A88605" w14:textId="78386CD6" w:rsidR="00B97A51" w:rsidRPr="00E93C70" w:rsidRDefault="00B97A51" w:rsidP="00B97A51">
            <w:pPr>
              <w:spacing w:line="340" w:lineRule="exact"/>
              <w:rPr>
                <w:rFonts w:ascii="Arial" w:hAnsi="Arial" w:cs="Arial"/>
                <w:sz w:val="18"/>
                <w:szCs w:val="18"/>
              </w:rPr>
            </w:pPr>
            <w:r w:rsidRPr="00E93C70">
              <w:rPr>
                <w:rFonts w:ascii="Arial" w:hAnsi="Arial" w:cs="Arial"/>
                <w:sz w:val="18"/>
                <w:szCs w:val="18"/>
              </w:rPr>
              <w:t xml:space="preserve">   </w:t>
            </w:r>
            <w:r w:rsidRPr="00E93C70">
              <w:rPr>
                <w:rFonts w:ascii="Arial" w:hAnsi="Arial" w:cs="Arial"/>
                <w:sz w:val="18"/>
                <w:szCs w:val="22"/>
              </w:rPr>
              <w:t xml:space="preserve">Not over </w:t>
            </w:r>
            <w:r w:rsidRPr="00E93C70">
              <w:rPr>
                <w:rFonts w:ascii="Arial" w:hAnsi="Arial" w:cs="Arial"/>
                <w:sz w:val="18"/>
                <w:szCs w:val="18"/>
              </w:rPr>
              <w:t>3 months</w:t>
            </w:r>
          </w:p>
        </w:tc>
        <w:tc>
          <w:tcPr>
            <w:tcW w:w="1251" w:type="dxa"/>
            <w:shd w:val="clear" w:color="auto" w:fill="auto"/>
            <w:vAlign w:val="bottom"/>
          </w:tcPr>
          <w:p w14:paraId="562A55E4" w14:textId="714E56C1" w:rsidR="00B97A51" w:rsidRPr="00E93C70" w:rsidRDefault="00B97A51" w:rsidP="00B97A51">
            <w:pPr>
              <w:tabs>
                <w:tab w:val="decimal" w:pos="972"/>
              </w:tabs>
              <w:spacing w:line="340" w:lineRule="exact"/>
              <w:jc w:val="thaiDistribute"/>
              <w:rPr>
                <w:rFonts w:ascii="Arial" w:eastAsia="Batang" w:hAnsi="Arial" w:cs="Arial"/>
                <w:sz w:val="18"/>
                <w:szCs w:val="18"/>
              </w:rPr>
            </w:pPr>
            <w:r w:rsidRPr="00E93C70">
              <w:rPr>
                <w:rFonts w:ascii="Arial" w:hAnsi="Arial" w:cs="Arial"/>
                <w:sz w:val="18"/>
                <w:szCs w:val="18"/>
              </w:rPr>
              <w:t>3,538,835</w:t>
            </w:r>
          </w:p>
        </w:tc>
        <w:tc>
          <w:tcPr>
            <w:tcW w:w="1251" w:type="dxa"/>
            <w:shd w:val="clear" w:color="auto" w:fill="auto"/>
            <w:vAlign w:val="bottom"/>
          </w:tcPr>
          <w:p w14:paraId="312DF122" w14:textId="2BB9D8E8" w:rsidR="00B97A51" w:rsidRPr="00E93C70" w:rsidRDefault="00B97A51" w:rsidP="00B97A51">
            <w:pPr>
              <w:tabs>
                <w:tab w:val="decimal" w:pos="972"/>
              </w:tabs>
              <w:spacing w:line="340" w:lineRule="exact"/>
              <w:jc w:val="thaiDistribute"/>
              <w:rPr>
                <w:rFonts w:ascii="Arial" w:eastAsia="Batang" w:hAnsi="Arial" w:cs="Arial"/>
                <w:sz w:val="18"/>
                <w:szCs w:val="18"/>
              </w:rPr>
            </w:pPr>
            <w:r w:rsidRPr="00E93C70">
              <w:rPr>
                <w:rFonts w:ascii="Arial" w:eastAsia="Batang" w:hAnsi="Arial" w:cs="Arial"/>
                <w:sz w:val="18"/>
                <w:szCs w:val="18"/>
              </w:rPr>
              <w:t>3,772,440</w:t>
            </w:r>
          </w:p>
        </w:tc>
        <w:tc>
          <w:tcPr>
            <w:tcW w:w="1251" w:type="dxa"/>
            <w:shd w:val="clear" w:color="auto" w:fill="auto"/>
            <w:vAlign w:val="bottom"/>
          </w:tcPr>
          <w:p w14:paraId="4A886F01" w14:textId="42A19AED" w:rsidR="00B97A51" w:rsidRPr="00E93C70" w:rsidRDefault="00B97A51" w:rsidP="00B97A51">
            <w:pPr>
              <w:tabs>
                <w:tab w:val="decimal" w:pos="972"/>
              </w:tabs>
              <w:spacing w:line="340" w:lineRule="exact"/>
              <w:jc w:val="thaiDistribute"/>
              <w:rPr>
                <w:rFonts w:ascii="Arial" w:eastAsia="Batang" w:hAnsi="Arial" w:cs="Arial"/>
                <w:sz w:val="18"/>
                <w:szCs w:val="18"/>
              </w:rPr>
            </w:pPr>
            <w:r w:rsidRPr="00E93C70">
              <w:rPr>
                <w:rFonts w:ascii="Arial" w:eastAsia="Batang" w:hAnsi="Arial" w:cs="Arial"/>
                <w:sz w:val="18"/>
                <w:szCs w:val="18"/>
              </w:rPr>
              <w:t>667,253</w:t>
            </w:r>
          </w:p>
        </w:tc>
        <w:tc>
          <w:tcPr>
            <w:tcW w:w="1251" w:type="dxa"/>
            <w:shd w:val="clear" w:color="auto" w:fill="auto"/>
            <w:vAlign w:val="bottom"/>
          </w:tcPr>
          <w:p w14:paraId="6F176868" w14:textId="192F4D13" w:rsidR="00B97A51" w:rsidRPr="00E93C70" w:rsidRDefault="00B97A51" w:rsidP="00B97A51">
            <w:pPr>
              <w:tabs>
                <w:tab w:val="decimal" w:pos="972"/>
              </w:tabs>
              <w:spacing w:line="340" w:lineRule="exact"/>
              <w:jc w:val="thaiDistribute"/>
              <w:rPr>
                <w:rFonts w:ascii="Arial" w:eastAsia="Batang" w:hAnsi="Arial" w:cs="Arial"/>
                <w:sz w:val="18"/>
                <w:szCs w:val="18"/>
              </w:rPr>
            </w:pPr>
            <w:r w:rsidRPr="00E93C70">
              <w:rPr>
                <w:rFonts w:ascii="Arial" w:eastAsia="Batang" w:hAnsi="Arial" w:cs="Arial"/>
                <w:sz w:val="18"/>
                <w:szCs w:val="18"/>
              </w:rPr>
              <w:t>718,000</w:t>
            </w:r>
          </w:p>
        </w:tc>
      </w:tr>
      <w:tr w:rsidR="00B97A51" w:rsidRPr="00E93C70" w14:paraId="60E2502F" w14:textId="77777777" w:rsidTr="00314A3F">
        <w:tc>
          <w:tcPr>
            <w:tcW w:w="4050" w:type="dxa"/>
            <w:shd w:val="clear" w:color="auto" w:fill="auto"/>
            <w:vAlign w:val="bottom"/>
          </w:tcPr>
          <w:p w14:paraId="473553D6" w14:textId="77777777" w:rsidR="00B97A51" w:rsidRPr="00E93C70" w:rsidRDefault="00B97A51" w:rsidP="00B97A51">
            <w:pPr>
              <w:spacing w:line="340" w:lineRule="exact"/>
              <w:rPr>
                <w:rFonts w:ascii="Arial" w:hAnsi="Arial" w:cs="Arial"/>
                <w:sz w:val="18"/>
                <w:szCs w:val="18"/>
              </w:rPr>
            </w:pPr>
            <w:r w:rsidRPr="00E93C70">
              <w:rPr>
                <w:rFonts w:ascii="Arial" w:hAnsi="Arial" w:cs="Arial"/>
                <w:sz w:val="18"/>
                <w:szCs w:val="18"/>
              </w:rPr>
              <w:t xml:space="preserve">   3 - 6 months</w:t>
            </w:r>
          </w:p>
        </w:tc>
        <w:tc>
          <w:tcPr>
            <w:tcW w:w="1251" w:type="dxa"/>
            <w:shd w:val="clear" w:color="auto" w:fill="auto"/>
            <w:vAlign w:val="bottom"/>
          </w:tcPr>
          <w:p w14:paraId="63DE04F1" w14:textId="273BC41B" w:rsidR="00B97A51" w:rsidRPr="00E93C70" w:rsidRDefault="00B97A51" w:rsidP="00B97A51">
            <w:pPr>
              <w:tabs>
                <w:tab w:val="decimal" w:pos="972"/>
              </w:tabs>
              <w:spacing w:line="340" w:lineRule="exact"/>
              <w:jc w:val="thaiDistribute"/>
              <w:rPr>
                <w:rFonts w:ascii="Arial" w:eastAsia="Batang" w:hAnsi="Arial" w:cs="Arial"/>
                <w:sz w:val="18"/>
                <w:szCs w:val="18"/>
              </w:rPr>
            </w:pPr>
            <w:r w:rsidRPr="00E93C70">
              <w:rPr>
                <w:rFonts w:ascii="Arial" w:hAnsi="Arial" w:cs="Arial"/>
                <w:sz w:val="18"/>
                <w:szCs w:val="18"/>
              </w:rPr>
              <w:t>779,161</w:t>
            </w:r>
          </w:p>
        </w:tc>
        <w:tc>
          <w:tcPr>
            <w:tcW w:w="1251" w:type="dxa"/>
            <w:shd w:val="clear" w:color="auto" w:fill="auto"/>
            <w:vAlign w:val="bottom"/>
          </w:tcPr>
          <w:p w14:paraId="57708756" w14:textId="62FBB21E" w:rsidR="00B97A51" w:rsidRPr="00E93C70" w:rsidRDefault="00B97A51" w:rsidP="00B97A51">
            <w:pPr>
              <w:tabs>
                <w:tab w:val="decimal" w:pos="972"/>
              </w:tabs>
              <w:spacing w:line="340" w:lineRule="exact"/>
              <w:jc w:val="thaiDistribute"/>
              <w:rPr>
                <w:rFonts w:ascii="Arial" w:eastAsia="Batang" w:hAnsi="Arial" w:cs="Arial"/>
                <w:sz w:val="18"/>
                <w:szCs w:val="18"/>
              </w:rPr>
            </w:pPr>
            <w:r w:rsidRPr="00E93C70">
              <w:rPr>
                <w:rFonts w:ascii="Arial" w:eastAsia="Batang" w:hAnsi="Arial" w:cs="Arial"/>
                <w:sz w:val="18"/>
                <w:szCs w:val="18"/>
              </w:rPr>
              <w:t>741,090</w:t>
            </w:r>
          </w:p>
        </w:tc>
        <w:tc>
          <w:tcPr>
            <w:tcW w:w="1251" w:type="dxa"/>
            <w:shd w:val="clear" w:color="auto" w:fill="auto"/>
            <w:vAlign w:val="bottom"/>
          </w:tcPr>
          <w:p w14:paraId="1304DCC4" w14:textId="7F47B709" w:rsidR="00B97A51" w:rsidRPr="00E93C70" w:rsidRDefault="00B97A51" w:rsidP="00B97A51">
            <w:pPr>
              <w:tabs>
                <w:tab w:val="decimal" w:pos="972"/>
              </w:tabs>
              <w:spacing w:line="340" w:lineRule="exact"/>
              <w:jc w:val="thaiDistribute"/>
              <w:rPr>
                <w:rFonts w:ascii="Arial" w:eastAsia="Batang" w:hAnsi="Arial" w:cs="Arial"/>
                <w:sz w:val="18"/>
                <w:szCs w:val="18"/>
              </w:rPr>
            </w:pPr>
            <w:r w:rsidRPr="00E93C70">
              <w:rPr>
                <w:rFonts w:ascii="Arial" w:eastAsia="Batang" w:hAnsi="Arial" w:cs="Arial"/>
                <w:sz w:val="18"/>
                <w:szCs w:val="18"/>
              </w:rPr>
              <w:t>249,799</w:t>
            </w:r>
          </w:p>
        </w:tc>
        <w:tc>
          <w:tcPr>
            <w:tcW w:w="1251" w:type="dxa"/>
            <w:shd w:val="clear" w:color="auto" w:fill="auto"/>
            <w:vAlign w:val="bottom"/>
          </w:tcPr>
          <w:p w14:paraId="3C95FB9B" w14:textId="734ED82D" w:rsidR="00B97A51" w:rsidRPr="00E93C70" w:rsidRDefault="00B97A51" w:rsidP="00B97A51">
            <w:pPr>
              <w:tabs>
                <w:tab w:val="decimal" w:pos="972"/>
              </w:tabs>
              <w:spacing w:line="340" w:lineRule="exact"/>
              <w:jc w:val="thaiDistribute"/>
              <w:rPr>
                <w:rFonts w:ascii="Arial" w:eastAsia="Batang" w:hAnsi="Arial" w:cs="Arial"/>
                <w:sz w:val="18"/>
                <w:szCs w:val="18"/>
              </w:rPr>
            </w:pPr>
            <w:r w:rsidRPr="00E93C70">
              <w:rPr>
                <w:rFonts w:ascii="Arial" w:eastAsia="Batang" w:hAnsi="Arial" w:cs="Arial"/>
                <w:sz w:val="18"/>
                <w:szCs w:val="18"/>
              </w:rPr>
              <w:t>279,425</w:t>
            </w:r>
          </w:p>
        </w:tc>
      </w:tr>
      <w:tr w:rsidR="00B97A51" w:rsidRPr="00E93C70" w14:paraId="4B5311D5" w14:textId="77777777" w:rsidTr="00314A3F">
        <w:tc>
          <w:tcPr>
            <w:tcW w:w="4050" w:type="dxa"/>
            <w:shd w:val="clear" w:color="auto" w:fill="auto"/>
            <w:vAlign w:val="bottom"/>
          </w:tcPr>
          <w:p w14:paraId="652B03F9" w14:textId="77777777" w:rsidR="00B97A51" w:rsidRPr="00E93C70" w:rsidRDefault="00B97A51" w:rsidP="00B97A51">
            <w:pPr>
              <w:spacing w:line="340" w:lineRule="exact"/>
              <w:rPr>
                <w:rFonts w:ascii="Arial" w:hAnsi="Arial" w:cs="Arial"/>
                <w:sz w:val="18"/>
                <w:szCs w:val="18"/>
              </w:rPr>
            </w:pPr>
            <w:r w:rsidRPr="00E93C70">
              <w:rPr>
                <w:rFonts w:ascii="Arial" w:hAnsi="Arial" w:cs="Arial"/>
                <w:sz w:val="18"/>
                <w:szCs w:val="18"/>
              </w:rPr>
              <w:t xml:space="preserve">   6 - 12 months</w:t>
            </w:r>
          </w:p>
        </w:tc>
        <w:tc>
          <w:tcPr>
            <w:tcW w:w="1251" w:type="dxa"/>
            <w:shd w:val="clear" w:color="auto" w:fill="auto"/>
            <w:vAlign w:val="bottom"/>
          </w:tcPr>
          <w:p w14:paraId="3E444CB0" w14:textId="1B666CCC" w:rsidR="00B97A51" w:rsidRPr="00E93C70" w:rsidRDefault="00B97A51" w:rsidP="00B97A51">
            <w:pPr>
              <w:tabs>
                <w:tab w:val="decimal" w:pos="972"/>
              </w:tabs>
              <w:spacing w:line="340" w:lineRule="exact"/>
              <w:jc w:val="thaiDistribute"/>
              <w:rPr>
                <w:rFonts w:ascii="Arial" w:eastAsia="Batang" w:hAnsi="Arial" w:cs="Arial"/>
                <w:sz w:val="18"/>
                <w:szCs w:val="18"/>
              </w:rPr>
            </w:pPr>
            <w:r w:rsidRPr="00E93C70">
              <w:rPr>
                <w:rFonts w:ascii="Arial" w:hAnsi="Arial" w:cs="Arial"/>
                <w:sz w:val="18"/>
                <w:szCs w:val="18"/>
              </w:rPr>
              <w:t>642,471</w:t>
            </w:r>
          </w:p>
        </w:tc>
        <w:tc>
          <w:tcPr>
            <w:tcW w:w="1251" w:type="dxa"/>
            <w:shd w:val="clear" w:color="auto" w:fill="auto"/>
            <w:vAlign w:val="bottom"/>
          </w:tcPr>
          <w:p w14:paraId="5D3EBE9F" w14:textId="428BD774" w:rsidR="00B97A51" w:rsidRPr="00E93C70" w:rsidRDefault="00B97A51" w:rsidP="00B97A51">
            <w:pPr>
              <w:tabs>
                <w:tab w:val="decimal" w:pos="972"/>
              </w:tabs>
              <w:spacing w:line="340" w:lineRule="exact"/>
              <w:jc w:val="thaiDistribute"/>
              <w:rPr>
                <w:rFonts w:ascii="Arial" w:eastAsia="Batang" w:hAnsi="Arial" w:cs="Arial"/>
                <w:sz w:val="18"/>
                <w:szCs w:val="18"/>
                <w:cs/>
              </w:rPr>
            </w:pPr>
            <w:r w:rsidRPr="00E93C70">
              <w:rPr>
                <w:rFonts w:ascii="Arial" w:eastAsia="Batang" w:hAnsi="Arial" w:cs="Arial"/>
                <w:sz w:val="18"/>
                <w:szCs w:val="18"/>
              </w:rPr>
              <w:t>607,378</w:t>
            </w:r>
          </w:p>
        </w:tc>
        <w:tc>
          <w:tcPr>
            <w:tcW w:w="1251" w:type="dxa"/>
            <w:shd w:val="clear" w:color="auto" w:fill="auto"/>
            <w:vAlign w:val="bottom"/>
          </w:tcPr>
          <w:p w14:paraId="4B23CCED" w14:textId="6BA60E8F" w:rsidR="00B97A51" w:rsidRPr="00E93C70" w:rsidRDefault="00B97A51" w:rsidP="00B97A51">
            <w:pPr>
              <w:tabs>
                <w:tab w:val="decimal" w:pos="972"/>
              </w:tabs>
              <w:spacing w:line="340" w:lineRule="exact"/>
              <w:jc w:val="thaiDistribute"/>
              <w:rPr>
                <w:rFonts w:ascii="Arial" w:eastAsia="Batang" w:hAnsi="Arial" w:cs="Arial"/>
                <w:sz w:val="18"/>
                <w:szCs w:val="18"/>
              </w:rPr>
            </w:pPr>
            <w:r w:rsidRPr="00E93C70">
              <w:rPr>
                <w:rFonts w:ascii="Arial" w:eastAsia="Batang" w:hAnsi="Arial" w:cs="Arial"/>
                <w:sz w:val="18"/>
                <w:szCs w:val="18"/>
              </w:rPr>
              <w:t>296,261</w:t>
            </w:r>
          </w:p>
        </w:tc>
        <w:tc>
          <w:tcPr>
            <w:tcW w:w="1251" w:type="dxa"/>
            <w:shd w:val="clear" w:color="auto" w:fill="auto"/>
            <w:vAlign w:val="bottom"/>
          </w:tcPr>
          <w:p w14:paraId="377980E8" w14:textId="49DA56A0" w:rsidR="00B97A51" w:rsidRPr="00E93C70" w:rsidRDefault="00B97A51" w:rsidP="00B97A51">
            <w:pPr>
              <w:tabs>
                <w:tab w:val="decimal" w:pos="972"/>
              </w:tabs>
              <w:spacing w:line="340" w:lineRule="exact"/>
              <w:jc w:val="thaiDistribute"/>
              <w:rPr>
                <w:rFonts w:ascii="Arial" w:eastAsia="Batang" w:hAnsi="Arial" w:cs="Arial"/>
                <w:sz w:val="18"/>
                <w:szCs w:val="18"/>
              </w:rPr>
            </w:pPr>
            <w:r w:rsidRPr="00E93C70">
              <w:rPr>
                <w:rFonts w:ascii="Arial" w:eastAsia="Batang" w:hAnsi="Arial" w:cs="Arial"/>
                <w:sz w:val="18"/>
                <w:szCs w:val="18"/>
              </w:rPr>
              <w:t>276,017</w:t>
            </w:r>
          </w:p>
        </w:tc>
      </w:tr>
      <w:tr w:rsidR="00B97A51" w:rsidRPr="00E93C70" w14:paraId="103A0FF2" w14:textId="77777777" w:rsidTr="00314A3F">
        <w:tc>
          <w:tcPr>
            <w:tcW w:w="4050" w:type="dxa"/>
            <w:shd w:val="clear" w:color="auto" w:fill="auto"/>
            <w:vAlign w:val="bottom"/>
          </w:tcPr>
          <w:p w14:paraId="4CDFF224" w14:textId="77777777" w:rsidR="00B97A51" w:rsidRPr="00E93C70" w:rsidRDefault="00B97A51" w:rsidP="00B97A51">
            <w:pPr>
              <w:spacing w:line="340" w:lineRule="exact"/>
              <w:rPr>
                <w:rFonts w:ascii="Arial" w:hAnsi="Arial" w:cs="Arial"/>
                <w:sz w:val="18"/>
                <w:szCs w:val="18"/>
              </w:rPr>
            </w:pPr>
            <w:r w:rsidRPr="00E93C70">
              <w:rPr>
                <w:rFonts w:ascii="Arial" w:hAnsi="Arial" w:cs="Arial"/>
                <w:sz w:val="18"/>
                <w:szCs w:val="18"/>
              </w:rPr>
              <w:t xml:space="preserve">   Over 12 months</w:t>
            </w:r>
          </w:p>
        </w:tc>
        <w:tc>
          <w:tcPr>
            <w:tcW w:w="1251" w:type="dxa"/>
            <w:shd w:val="clear" w:color="auto" w:fill="auto"/>
            <w:vAlign w:val="bottom"/>
          </w:tcPr>
          <w:p w14:paraId="46594025" w14:textId="1FFA52B8" w:rsidR="00B97A51" w:rsidRPr="00E93C70" w:rsidRDefault="00B97A51" w:rsidP="00B97A51">
            <w:pPr>
              <w:pBdr>
                <w:bottom w:val="single" w:sz="4" w:space="1" w:color="auto"/>
              </w:pBdr>
              <w:tabs>
                <w:tab w:val="decimal" w:pos="972"/>
              </w:tabs>
              <w:spacing w:line="340" w:lineRule="exact"/>
              <w:jc w:val="thaiDistribute"/>
              <w:rPr>
                <w:rFonts w:ascii="Arial" w:eastAsia="Batang" w:hAnsi="Arial" w:cs="Arial"/>
                <w:sz w:val="18"/>
                <w:szCs w:val="18"/>
                <w:cs/>
              </w:rPr>
            </w:pPr>
            <w:r w:rsidRPr="00E93C70">
              <w:rPr>
                <w:rFonts w:ascii="Arial" w:hAnsi="Arial" w:cs="Arial"/>
                <w:sz w:val="18"/>
                <w:szCs w:val="18"/>
              </w:rPr>
              <w:t>640,760</w:t>
            </w:r>
          </w:p>
        </w:tc>
        <w:tc>
          <w:tcPr>
            <w:tcW w:w="1251" w:type="dxa"/>
            <w:shd w:val="clear" w:color="auto" w:fill="auto"/>
            <w:vAlign w:val="bottom"/>
          </w:tcPr>
          <w:p w14:paraId="68FEA8F3" w14:textId="46AD83F4" w:rsidR="00B97A51" w:rsidRPr="00E93C70" w:rsidRDefault="00B97A51" w:rsidP="00B97A51">
            <w:pPr>
              <w:pBdr>
                <w:bottom w:val="single" w:sz="4" w:space="1" w:color="auto"/>
              </w:pBdr>
              <w:tabs>
                <w:tab w:val="decimal" w:pos="972"/>
              </w:tabs>
              <w:spacing w:line="340" w:lineRule="exact"/>
              <w:jc w:val="thaiDistribute"/>
              <w:rPr>
                <w:rFonts w:ascii="Arial" w:eastAsia="Batang" w:hAnsi="Arial" w:cs="Arial"/>
                <w:sz w:val="18"/>
                <w:szCs w:val="18"/>
              </w:rPr>
            </w:pPr>
            <w:r w:rsidRPr="00E93C70">
              <w:rPr>
                <w:rFonts w:ascii="Arial" w:eastAsia="Batang" w:hAnsi="Arial" w:cs="Arial"/>
                <w:sz w:val="18"/>
                <w:szCs w:val="18"/>
              </w:rPr>
              <w:t>760,041</w:t>
            </w:r>
          </w:p>
        </w:tc>
        <w:tc>
          <w:tcPr>
            <w:tcW w:w="1251" w:type="dxa"/>
            <w:shd w:val="clear" w:color="auto" w:fill="auto"/>
            <w:vAlign w:val="bottom"/>
          </w:tcPr>
          <w:p w14:paraId="0CA4667F" w14:textId="2C794C47" w:rsidR="00B97A51" w:rsidRPr="00E93C70" w:rsidRDefault="00B97A51" w:rsidP="00B97A51">
            <w:pPr>
              <w:pBdr>
                <w:bottom w:val="single" w:sz="4" w:space="1" w:color="auto"/>
              </w:pBdr>
              <w:tabs>
                <w:tab w:val="decimal" w:pos="972"/>
              </w:tabs>
              <w:spacing w:line="340" w:lineRule="exact"/>
              <w:jc w:val="thaiDistribute"/>
              <w:rPr>
                <w:rFonts w:ascii="Arial" w:eastAsia="Batang" w:hAnsi="Arial" w:cs="Arial"/>
                <w:sz w:val="18"/>
                <w:szCs w:val="18"/>
                <w:cs/>
              </w:rPr>
            </w:pPr>
            <w:r w:rsidRPr="00E93C70">
              <w:rPr>
                <w:rFonts w:ascii="Arial" w:eastAsia="Batang" w:hAnsi="Arial" w:cs="Arial"/>
                <w:sz w:val="18"/>
                <w:szCs w:val="18"/>
              </w:rPr>
              <w:t>94,851</w:t>
            </w:r>
          </w:p>
        </w:tc>
        <w:tc>
          <w:tcPr>
            <w:tcW w:w="1251" w:type="dxa"/>
            <w:shd w:val="clear" w:color="auto" w:fill="auto"/>
            <w:vAlign w:val="bottom"/>
          </w:tcPr>
          <w:p w14:paraId="19FCBF0D" w14:textId="17CD41ED" w:rsidR="00B97A51" w:rsidRPr="00E93C70" w:rsidRDefault="00B97A51" w:rsidP="00B97A51">
            <w:pPr>
              <w:pBdr>
                <w:bottom w:val="single" w:sz="4" w:space="1" w:color="auto"/>
              </w:pBdr>
              <w:tabs>
                <w:tab w:val="decimal" w:pos="972"/>
              </w:tabs>
              <w:spacing w:line="340" w:lineRule="exact"/>
              <w:jc w:val="thaiDistribute"/>
              <w:rPr>
                <w:rFonts w:ascii="Arial" w:eastAsia="Batang" w:hAnsi="Arial" w:cs="Arial"/>
                <w:sz w:val="18"/>
                <w:szCs w:val="18"/>
              </w:rPr>
            </w:pPr>
            <w:r w:rsidRPr="00E93C70">
              <w:rPr>
                <w:rFonts w:ascii="Arial" w:eastAsia="Batang" w:hAnsi="Arial" w:cs="Arial"/>
                <w:sz w:val="18"/>
                <w:szCs w:val="18"/>
              </w:rPr>
              <w:t>83,104</w:t>
            </w:r>
          </w:p>
        </w:tc>
      </w:tr>
      <w:tr w:rsidR="00B97A51" w:rsidRPr="00E93C70" w14:paraId="19C1EC21" w14:textId="77777777" w:rsidTr="00A6656C">
        <w:tc>
          <w:tcPr>
            <w:tcW w:w="4050" w:type="dxa"/>
            <w:shd w:val="clear" w:color="auto" w:fill="auto"/>
            <w:vAlign w:val="bottom"/>
          </w:tcPr>
          <w:p w14:paraId="1E826F90" w14:textId="77777777" w:rsidR="00B97A51" w:rsidRPr="00E93C70" w:rsidRDefault="00B97A51" w:rsidP="00B97A51">
            <w:pPr>
              <w:spacing w:line="340" w:lineRule="exact"/>
              <w:ind w:right="-108"/>
              <w:rPr>
                <w:rFonts w:ascii="Arial" w:hAnsi="Arial" w:cs="Arial"/>
              </w:rPr>
            </w:pPr>
            <w:r w:rsidRPr="00E93C70">
              <w:rPr>
                <w:rFonts w:ascii="Arial" w:hAnsi="Arial" w:cs="Arial"/>
                <w:sz w:val="18"/>
                <w:szCs w:val="18"/>
              </w:rPr>
              <w:t>Total trade receivables - unrelated parties</w:t>
            </w:r>
          </w:p>
        </w:tc>
        <w:tc>
          <w:tcPr>
            <w:tcW w:w="1251" w:type="dxa"/>
            <w:shd w:val="clear" w:color="auto" w:fill="auto"/>
            <w:vAlign w:val="bottom"/>
          </w:tcPr>
          <w:p w14:paraId="0CFEA714" w14:textId="410FF238" w:rsidR="00B97A51" w:rsidRPr="00E93C70" w:rsidRDefault="00B97A51" w:rsidP="00B97A51">
            <w:pPr>
              <w:tabs>
                <w:tab w:val="decimal" w:pos="972"/>
              </w:tabs>
              <w:spacing w:line="340" w:lineRule="exact"/>
              <w:jc w:val="thaiDistribute"/>
              <w:rPr>
                <w:rFonts w:ascii="Arial" w:eastAsia="Batang" w:hAnsi="Arial" w:cs="Arial"/>
                <w:sz w:val="18"/>
                <w:szCs w:val="18"/>
              </w:rPr>
            </w:pPr>
            <w:r w:rsidRPr="00E93C70">
              <w:rPr>
                <w:rFonts w:ascii="Arial" w:hAnsi="Arial" w:cs="Arial"/>
                <w:sz w:val="18"/>
                <w:szCs w:val="18"/>
              </w:rPr>
              <w:t>11,75</w:t>
            </w:r>
            <w:r w:rsidR="006C66EA" w:rsidRPr="00E93C70">
              <w:rPr>
                <w:rFonts w:ascii="Arial" w:hAnsi="Arial" w:cs="Arial"/>
                <w:sz w:val="18"/>
                <w:szCs w:val="18"/>
              </w:rPr>
              <w:t>2</w:t>
            </w:r>
            <w:r w:rsidRPr="00E93C70">
              <w:rPr>
                <w:rFonts w:ascii="Arial" w:hAnsi="Arial" w:cs="Arial"/>
                <w:sz w:val="18"/>
                <w:szCs w:val="18"/>
              </w:rPr>
              <w:t>,</w:t>
            </w:r>
            <w:r w:rsidR="006C66EA" w:rsidRPr="00E93C70">
              <w:rPr>
                <w:rFonts w:ascii="Arial" w:hAnsi="Arial" w:cs="Arial"/>
                <w:sz w:val="18"/>
                <w:szCs w:val="18"/>
              </w:rPr>
              <w:t>401</w:t>
            </w:r>
          </w:p>
        </w:tc>
        <w:tc>
          <w:tcPr>
            <w:tcW w:w="1251" w:type="dxa"/>
            <w:shd w:val="clear" w:color="auto" w:fill="auto"/>
            <w:vAlign w:val="bottom"/>
          </w:tcPr>
          <w:p w14:paraId="205C73D9" w14:textId="5C717783" w:rsidR="00B97A51" w:rsidRPr="00E93C70" w:rsidRDefault="00B97A51" w:rsidP="00B97A51">
            <w:pPr>
              <w:tabs>
                <w:tab w:val="decimal" w:pos="972"/>
              </w:tabs>
              <w:spacing w:line="340" w:lineRule="exact"/>
              <w:jc w:val="thaiDistribute"/>
              <w:rPr>
                <w:rFonts w:ascii="Arial" w:eastAsia="Batang" w:hAnsi="Arial" w:cs="Arial"/>
                <w:sz w:val="18"/>
                <w:szCs w:val="18"/>
              </w:rPr>
            </w:pPr>
            <w:r w:rsidRPr="00E93C70">
              <w:rPr>
                <w:rFonts w:ascii="Arial" w:eastAsia="Batang" w:hAnsi="Arial" w:cs="Arial"/>
                <w:sz w:val="18"/>
                <w:szCs w:val="18"/>
              </w:rPr>
              <w:t>11,461,839</w:t>
            </w:r>
          </w:p>
        </w:tc>
        <w:tc>
          <w:tcPr>
            <w:tcW w:w="1251" w:type="dxa"/>
            <w:shd w:val="clear" w:color="auto" w:fill="auto"/>
            <w:vAlign w:val="bottom"/>
          </w:tcPr>
          <w:p w14:paraId="15D50D8C" w14:textId="4E4CA124" w:rsidR="00B97A51" w:rsidRPr="00E93C70" w:rsidRDefault="00B97A51" w:rsidP="00B97A51">
            <w:pPr>
              <w:tabs>
                <w:tab w:val="decimal" w:pos="972"/>
              </w:tabs>
              <w:spacing w:line="340" w:lineRule="exact"/>
              <w:jc w:val="thaiDistribute"/>
              <w:rPr>
                <w:rFonts w:ascii="Arial" w:eastAsia="Batang" w:hAnsi="Arial" w:cs="Arial"/>
                <w:sz w:val="18"/>
                <w:szCs w:val="18"/>
              </w:rPr>
            </w:pPr>
            <w:r w:rsidRPr="00E93C70">
              <w:rPr>
                <w:rFonts w:ascii="Arial" w:eastAsia="Batang" w:hAnsi="Arial" w:cs="Arial"/>
                <w:sz w:val="18"/>
                <w:szCs w:val="18"/>
              </w:rPr>
              <w:t>2,075,006</w:t>
            </w:r>
          </w:p>
        </w:tc>
        <w:tc>
          <w:tcPr>
            <w:tcW w:w="1251" w:type="dxa"/>
            <w:shd w:val="clear" w:color="auto" w:fill="auto"/>
            <w:vAlign w:val="bottom"/>
          </w:tcPr>
          <w:p w14:paraId="297572CD" w14:textId="4CB32C93" w:rsidR="00B97A51" w:rsidRPr="00E93C70" w:rsidRDefault="00B97A51" w:rsidP="00B97A51">
            <w:pPr>
              <w:tabs>
                <w:tab w:val="decimal" w:pos="972"/>
              </w:tabs>
              <w:spacing w:line="340" w:lineRule="exact"/>
              <w:jc w:val="thaiDistribute"/>
              <w:rPr>
                <w:rFonts w:ascii="Arial" w:eastAsia="Batang" w:hAnsi="Arial" w:cs="Arial"/>
                <w:sz w:val="18"/>
                <w:szCs w:val="18"/>
              </w:rPr>
            </w:pPr>
            <w:r w:rsidRPr="00E93C70">
              <w:rPr>
                <w:rFonts w:ascii="Arial" w:eastAsia="Batang" w:hAnsi="Arial" w:cs="Arial"/>
                <w:sz w:val="18"/>
                <w:szCs w:val="18"/>
              </w:rPr>
              <w:t>2,075,475</w:t>
            </w:r>
          </w:p>
        </w:tc>
      </w:tr>
      <w:tr w:rsidR="00B97A51" w:rsidRPr="00E93C70" w14:paraId="48D38AB2" w14:textId="77777777" w:rsidTr="00A6656C">
        <w:tc>
          <w:tcPr>
            <w:tcW w:w="4050" w:type="dxa"/>
            <w:shd w:val="clear" w:color="auto" w:fill="auto"/>
            <w:vAlign w:val="bottom"/>
          </w:tcPr>
          <w:p w14:paraId="3F8C76AB" w14:textId="77777777" w:rsidR="00B97A51" w:rsidRPr="00E93C70" w:rsidRDefault="00B97A51" w:rsidP="00B97A51">
            <w:pPr>
              <w:spacing w:line="340" w:lineRule="exact"/>
              <w:rPr>
                <w:rFonts w:ascii="Arial" w:hAnsi="Arial" w:cs="Arial"/>
                <w:sz w:val="18"/>
                <w:szCs w:val="18"/>
              </w:rPr>
            </w:pPr>
            <w:r w:rsidRPr="00E93C70">
              <w:rPr>
                <w:rFonts w:ascii="Arial" w:hAnsi="Arial" w:cs="Arial"/>
                <w:sz w:val="18"/>
                <w:szCs w:val="18"/>
              </w:rPr>
              <w:t>Less: Allowance for expected credit losses</w:t>
            </w:r>
          </w:p>
        </w:tc>
        <w:tc>
          <w:tcPr>
            <w:tcW w:w="1251" w:type="dxa"/>
            <w:shd w:val="clear" w:color="auto" w:fill="auto"/>
            <w:vAlign w:val="bottom"/>
          </w:tcPr>
          <w:p w14:paraId="0AB15F4F" w14:textId="3E661C7C" w:rsidR="00B97A51" w:rsidRPr="00E93C70" w:rsidRDefault="00B97A51" w:rsidP="00B97A51">
            <w:pPr>
              <w:pBdr>
                <w:bottom w:val="single" w:sz="4" w:space="1" w:color="auto"/>
              </w:pBdr>
              <w:tabs>
                <w:tab w:val="decimal" w:pos="972"/>
              </w:tabs>
              <w:spacing w:line="340" w:lineRule="exact"/>
              <w:jc w:val="thaiDistribute"/>
              <w:rPr>
                <w:rFonts w:ascii="Arial" w:eastAsia="Batang" w:hAnsi="Arial" w:cs="Arial"/>
                <w:sz w:val="18"/>
                <w:szCs w:val="18"/>
              </w:rPr>
            </w:pPr>
            <w:r w:rsidRPr="00E93C70">
              <w:rPr>
                <w:rFonts w:ascii="Arial" w:hAnsi="Arial" w:cs="Arial"/>
                <w:sz w:val="18"/>
                <w:szCs w:val="18"/>
              </w:rPr>
              <w:t>(515,116)</w:t>
            </w:r>
          </w:p>
        </w:tc>
        <w:tc>
          <w:tcPr>
            <w:tcW w:w="1251" w:type="dxa"/>
            <w:shd w:val="clear" w:color="auto" w:fill="auto"/>
            <w:vAlign w:val="bottom"/>
          </w:tcPr>
          <w:p w14:paraId="51A1FD5D" w14:textId="7B7640FB" w:rsidR="00B97A51" w:rsidRPr="00E93C70" w:rsidRDefault="00B97A51" w:rsidP="00B97A51">
            <w:pPr>
              <w:pBdr>
                <w:bottom w:val="single" w:sz="4" w:space="1" w:color="auto"/>
              </w:pBdr>
              <w:tabs>
                <w:tab w:val="decimal" w:pos="972"/>
              </w:tabs>
              <w:spacing w:line="340" w:lineRule="exact"/>
              <w:jc w:val="thaiDistribute"/>
              <w:rPr>
                <w:rFonts w:ascii="Arial" w:eastAsia="Batang" w:hAnsi="Arial" w:cs="Arial"/>
                <w:sz w:val="18"/>
                <w:szCs w:val="18"/>
              </w:rPr>
            </w:pPr>
            <w:r w:rsidRPr="00E93C70">
              <w:rPr>
                <w:rFonts w:ascii="Arial" w:eastAsia="Batang" w:hAnsi="Arial" w:cs="Arial"/>
                <w:sz w:val="18"/>
                <w:szCs w:val="18"/>
              </w:rPr>
              <w:t>(514,236)</w:t>
            </w:r>
          </w:p>
        </w:tc>
        <w:tc>
          <w:tcPr>
            <w:tcW w:w="1251" w:type="dxa"/>
            <w:shd w:val="clear" w:color="auto" w:fill="auto"/>
            <w:vAlign w:val="bottom"/>
          </w:tcPr>
          <w:p w14:paraId="4E81C44F" w14:textId="3FB5942F" w:rsidR="00B97A51" w:rsidRPr="00E93C70" w:rsidRDefault="00B97A51" w:rsidP="00B97A51">
            <w:pPr>
              <w:pBdr>
                <w:bottom w:val="single" w:sz="4" w:space="1" w:color="auto"/>
              </w:pBdr>
              <w:tabs>
                <w:tab w:val="decimal" w:pos="972"/>
              </w:tabs>
              <w:spacing w:line="340" w:lineRule="exact"/>
              <w:jc w:val="thaiDistribute"/>
              <w:rPr>
                <w:rFonts w:ascii="Arial" w:eastAsia="Batang" w:hAnsi="Arial" w:cs="Arial"/>
                <w:sz w:val="18"/>
                <w:szCs w:val="18"/>
              </w:rPr>
            </w:pPr>
            <w:r w:rsidRPr="00E93C70">
              <w:rPr>
                <w:rFonts w:ascii="Arial" w:eastAsia="Batang" w:hAnsi="Arial" w:cs="Arial"/>
                <w:sz w:val="18"/>
                <w:szCs w:val="18"/>
              </w:rPr>
              <w:t>(107,217)</w:t>
            </w:r>
          </w:p>
        </w:tc>
        <w:tc>
          <w:tcPr>
            <w:tcW w:w="1251" w:type="dxa"/>
            <w:shd w:val="clear" w:color="auto" w:fill="auto"/>
            <w:vAlign w:val="bottom"/>
          </w:tcPr>
          <w:p w14:paraId="6354D746" w14:textId="254C4F82" w:rsidR="00B97A51" w:rsidRPr="00E93C70" w:rsidRDefault="00B97A51" w:rsidP="00B97A51">
            <w:pPr>
              <w:pBdr>
                <w:bottom w:val="single" w:sz="4" w:space="1" w:color="auto"/>
              </w:pBdr>
              <w:tabs>
                <w:tab w:val="decimal" w:pos="972"/>
              </w:tabs>
              <w:spacing w:line="340" w:lineRule="exact"/>
              <w:jc w:val="thaiDistribute"/>
              <w:rPr>
                <w:rFonts w:ascii="Arial" w:eastAsia="Batang" w:hAnsi="Arial" w:cs="Arial"/>
                <w:sz w:val="18"/>
                <w:szCs w:val="18"/>
              </w:rPr>
            </w:pPr>
            <w:r w:rsidRPr="00E93C70">
              <w:rPr>
                <w:rFonts w:ascii="Arial" w:eastAsia="Batang" w:hAnsi="Arial" w:cs="Arial"/>
                <w:sz w:val="18"/>
                <w:szCs w:val="18"/>
              </w:rPr>
              <w:t>(94,088)</w:t>
            </w:r>
          </w:p>
        </w:tc>
      </w:tr>
      <w:tr w:rsidR="00B97A51" w:rsidRPr="00E93C70" w14:paraId="2EE3439E" w14:textId="77777777" w:rsidTr="00A6656C">
        <w:trPr>
          <w:trHeight w:val="80"/>
        </w:trPr>
        <w:tc>
          <w:tcPr>
            <w:tcW w:w="4050" w:type="dxa"/>
            <w:shd w:val="clear" w:color="auto" w:fill="auto"/>
            <w:vAlign w:val="bottom"/>
          </w:tcPr>
          <w:p w14:paraId="767CA893" w14:textId="77777777" w:rsidR="00B97A51" w:rsidRPr="00E93C70" w:rsidRDefault="00B97A51" w:rsidP="00B97A51">
            <w:pPr>
              <w:spacing w:line="340" w:lineRule="exact"/>
              <w:ind w:left="162" w:right="-198" w:hanging="162"/>
              <w:rPr>
                <w:rFonts w:ascii="Arial" w:hAnsi="Arial" w:cs="Arial"/>
                <w:sz w:val="18"/>
                <w:szCs w:val="18"/>
              </w:rPr>
            </w:pPr>
            <w:r w:rsidRPr="00E93C70">
              <w:rPr>
                <w:rFonts w:ascii="Arial" w:hAnsi="Arial" w:cs="Arial"/>
                <w:sz w:val="18"/>
                <w:szCs w:val="18"/>
              </w:rPr>
              <w:t>Total trade receivables - unrelated parties - net</w:t>
            </w:r>
          </w:p>
        </w:tc>
        <w:tc>
          <w:tcPr>
            <w:tcW w:w="1251" w:type="dxa"/>
            <w:shd w:val="clear" w:color="auto" w:fill="auto"/>
            <w:vAlign w:val="bottom"/>
          </w:tcPr>
          <w:p w14:paraId="275C0E68" w14:textId="5E2C88B0" w:rsidR="00B97A51" w:rsidRPr="00E93C70" w:rsidRDefault="00B97A51" w:rsidP="00B97A51">
            <w:pPr>
              <w:pBdr>
                <w:bottom w:val="single" w:sz="4" w:space="1" w:color="auto"/>
              </w:pBdr>
              <w:tabs>
                <w:tab w:val="decimal" w:pos="972"/>
              </w:tabs>
              <w:spacing w:line="340" w:lineRule="exact"/>
              <w:jc w:val="thaiDistribute"/>
              <w:rPr>
                <w:rFonts w:ascii="Arial" w:eastAsia="Batang" w:hAnsi="Arial" w:cs="Arial"/>
                <w:sz w:val="18"/>
                <w:szCs w:val="18"/>
              </w:rPr>
            </w:pPr>
            <w:r w:rsidRPr="00E93C70">
              <w:rPr>
                <w:rFonts w:ascii="Arial" w:hAnsi="Arial" w:cs="Arial"/>
                <w:sz w:val="18"/>
                <w:szCs w:val="18"/>
              </w:rPr>
              <w:t>11,23</w:t>
            </w:r>
            <w:r w:rsidR="006C66EA" w:rsidRPr="00E93C70">
              <w:rPr>
                <w:rFonts w:ascii="Arial" w:hAnsi="Arial" w:cs="Arial"/>
                <w:sz w:val="18"/>
                <w:szCs w:val="18"/>
              </w:rPr>
              <w:t>7</w:t>
            </w:r>
            <w:r w:rsidRPr="00E93C70">
              <w:rPr>
                <w:rFonts w:ascii="Arial" w:hAnsi="Arial" w:cs="Arial"/>
                <w:sz w:val="18"/>
                <w:szCs w:val="18"/>
              </w:rPr>
              <w:t>,</w:t>
            </w:r>
            <w:r w:rsidR="006C66EA" w:rsidRPr="00E93C70">
              <w:rPr>
                <w:rFonts w:ascii="Arial" w:hAnsi="Arial" w:cs="Arial"/>
                <w:sz w:val="18"/>
                <w:szCs w:val="18"/>
              </w:rPr>
              <w:t>285</w:t>
            </w:r>
          </w:p>
        </w:tc>
        <w:tc>
          <w:tcPr>
            <w:tcW w:w="1251" w:type="dxa"/>
            <w:shd w:val="clear" w:color="auto" w:fill="auto"/>
            <w:vAlign w:val="bottom"/>
          </w:tcPr>
          <w:p w14:paraId="11A18121" w14:textId="512DD6EB" w:rsidR="00B97A51" w:rsidRPr="00E93C70" w:rsidRDefault="00B97A51" w:rsidP="00B97A51">
            <w:pPr>
              <w:pBdr>
                <w:bottom w:val="single" w:sz="4" w:space="1" w:color="auto"/>
              </w:pBdr>
              <w:tabs>
                <w:tab w:val="decimal" w:pos="972"/>
              </w:tabs>
              <w:spacing w:line="340" w:lineRule="exact"/>
              <w:jc w:val="thaiDistribute"/>
              <w:rPr>
                <w:rFonts w:ascii="Arial" w:eastAsia="Batang" w:hAnsi="Arial" w:cs="Arial"/>
                <w:sz w:val="18"/>
                <w:szCs w:val="18"/>
              </w:rPr>
            </w:pPr>
            <w:r w:rsidRPr="00E93C70">
              <w:rPr>
                <w:rFonts w:ascii="Arial" w:eastAsia="Batang" w:hAnsi="Arial" w:cs="Arial"/>
                <w:sz w:val="18"/>
                <w:szCs w:val="18"/>
              </w:rPr>
              <w:t>10,947,603</w:t>
            </w:r>
          </w:p>
        </w:tc>
        <w:tc>
          <w:tcPr>
            <w:tcW w:w="1251" w:type="dxa"/>
            <w:shd w:val="clear" w:color="auto" w:fill="auto"/>
            <w:vAlign w:val="bottom"/>
          </w:tcPr>
          <w:p w14:paraId="7BE37E31" w14:textId="6865E865" w:rsidR="00B97A51" w:rsidRPr="00E93C70" w:rsidRDefault="00B97A51" w:rsidP="00B97A51">
            <w:pPr>
              <w:pBdr>
                <w:bottom w:val="single" w:sz="4" w:space="1" w:color="auto"/>
              </w:pBdr>
              <w:tabs>
                <w:tab w:val="decimal" w:pos="972"/>
              </w:tabs>
              <w:spacing w:line="340" w:lineRule="exact"/>
              <w:jc w:val="thaiDistribute"/>
              <w:rPr>
                <w:rFonts w:ascii="Arial" w:eastAsia="Batang" w:hAnsi="Arial" w:cs="Arial"/>
                <w:sz w:val="18"/>
                <w:szCs w:val="18"/>
              </w:rPr>
            </w:pPr>
            <w:r w:rsidRPr="00E93C70">
              <w:rPr>
                <w:rFonts w:ascii="Arial" w:eastAsia="Batang" w:hAnsi="Arial" w:cs="Arial"/>
                <w:sz w:val="18"/>
                <w:szCs w:val="18"/>
              </w:rPr>
              <w:t>1,967,789</w:t>
            </w:r>
          </w:p>
        </w:tc>
        <w:tc>
          <w:tcPr>
            <w:tcW w:w="1251" w:type="dxa"/>
            <w:shd w:val="clear" w:color="auto" w:fill="auto"/>
            <w:vAlign w:val="bottom"/>
          </w:tcPr>
          <w:p w14:paraId="616D0846" w14:textId="3FDA82A7" w:rsidR="00B97A51" w:rsidRPr="00E93C70" w:rsidRDefault="00B97A51" w:rsidP="00B97A51">
            <w:pPr>
              <w:pBdr>
                <w:bottom w:val="single" w:sz="4" w:space="1" w:color="auto"/>
              </w:pBdr>
              <w:tabs>
                <w:tab w:val="decimal" w:pos="972"/>
              </w:tabs>
              <w:spacing w:line="340" w:lineRule="exact"/>
              <w:jc w:val="thaiDistribute"/>
              <w:rPr>
                <w:rFonts w:ascii="Arial" w:eastAsia="Batang" w:hAnsi="Arial" w:cs="Arial"/>
                <w:sz w:val="18"/>
                <w:szCs w:val="18"/>
              </w:rPr>
            </w:pPr>
            <w:r w:rsidRPr="00E93C70">
              <w:rPr>
                <w:rFonts w:ascii="Arial" w:eastAsia="Batang" w:hAnsi="Arial" w:cs="Arial"/>
                <w:sz w:val="18"/>
                <w:szCs w:val="18"/>
              </w:rPr>
              <w:t>1,981,387</w:t>
            </w:r>
          </w:p>
        </w:tc>
      </w:tr>
      <w:tr w:rsidR="00B97A51" w:rsidRPr="00E93C70" w14:paraId="7D888297" w14:textId="77777777" w:rsidTr="00A6656C">
        <w:tc>
          <w:tcPr>
            <w:tcW w:w="4050" w:type="dxa"/>
            <w:shd w:val="clear" w:color="auto" w:fill="auto"/>
            <w:vAlign w:val="bottom"/>
          </w:tcPr>
          <w:p w14:paraId="5FA5C43C" w14:textId="77777777" w:rsidR="00B97A51" w:rsidRPr="00E93C70" w:rsidRDefault="00B97A51" w:rsidP="00B97A51">
            <w:pPr>
              <w:spacing w:line="340" w:lineRule="exact"/>
              <w:rPr>
                <w:rFonts w:ascii="Arial" w:hAnsi="Arial" w:cs="Arial"/>
                <w:b/>
                <w:bCs/>
                <w:sz w:val="18"/>
                <w:szCs w:val="18"/>
              </w:rPr>
            </w:pPr>
            <w:r w:rsidRPr="00E93C70">
              <w:rPr>
                <w:rFonts w:ascii="Arial" w:hAnsi="Arial" w:cs="Arial"/>
                <w:b/>
                <w:bCs/>
                <w:sz w:val="18"/>
                <w:szCs w:val="18"/>
              </w:rPr>
              <w:t>Total trade receivables - net</w:t>
            </w:r>
          </w:p>
        </w:tc>
        <w:tc>
          <w:tcPr>
            <w:tcW w:w="1251" w:type="dxa"/>
            <w:shd w:val="clear" w:color="auto" w:fill="auto"/>
            <w:vAlign w:val="bottom"/>
          </w:tcPr>
          <w:p w14:paraId="756628B5" w14:textId="523E6EB8" w:rsidR="00B97A51" w:rsidRPr="00E93C70" w:rsidRDefault="0078524C" w:rsidP="00B97A51">
            <w:pPr>
              <w:pBdr>
                <w:bottom w:val="double" w:sz="4" w:space="1" w:color="auto"/>
              </w:pBdr>
              <w:tabs>
                <w:tab w:val="decimal" w:pos="972"/>
              </w:tabs>
              <w:spacing w:line="340" w:lineRule="exact"/>
              <w:jc w:val="thaiDistribute"/>
              <w:rPr>
                <w:rFonts w:ascii="Arial" w:eastAsia="Batang" w:hAnsi="Arial" w:cs="Arial"/>
                <w:sz w:val="18"/>
                <w:szCs w:val="18"/>
              </w:rPr>
            </w:pPr>
            <w:r w:rsidRPr="00E93C70">
              <w:rPr>
                <w:rFonts w:ascii="Arial" w:hAnsi="Arial" w:cs="Arial"/>
                <w:sz w:val="18"/>
                <w:szCs w:val="18"/>
              </w:rPr>
              <w:t>11,242,950</w:t>
            </w:r>
          </w:p>
        </w:tc>
        <w:tc>
          <w:tcPr>
            <w:tcW w:w="1251" w:type="dxa"/>
            <w:shd w:val="clear" w:color="auto" w:fill="auto"/>
            <w:vAlign w:val="bottom"/>
          </w:tcPr>
          <w:p w14:paraId="6B348BB5" w14:textId="07203C42" w:rsidR="00B97A51" w:rsidRPr="00E93C70" w:rsidRDefault="00B97A51" w:rsidP="00B97A51">
            <w:pPr>
              <w:pBdr>
                <w:bottom w:val="double" w:sz="4" w:space="1" w:color="auto"/>
              </w:pBdr>
              <w:tabs>
                <w:tab w:val="decimal" w:pos="972"/>
              </w:tabs>
              <w:spacing w:line="340" w:lineRule="exact"/>
              <w:jc w:val="thaiDistribute"/>
              <w:rPr>
                <w:rFonts w:ascii="Arial" w:eastAsia="Batang" w:hAnsi="Arial" w:cs="Arial"/>
                <w:sz w:val="18"/>
                <w:szCs w:val="18"/>
                <w:cs/>
              </w:rPr>
            </w:pPr>
            <w:r w:rsidRPr="00E93C70">
              <w:rPr>
                <w:rFonts w:ascii="Arial" w:eastAsia="Batang" w:hAnsi="Arial" w:cs="Arial"/>
                <w:sz w:val="18"/>
                <w:szCs w:val="18"/>
              </w:rPr>
              <w:t>10,953,041</w:t>
            </w:r>
          </w:p>
        </w:tc>
        <w:tc>
          <w:tcPr>
            <w:tcW w:w="1251" w:type="dxa"/>
            <w:shd w:val="clear" w:color="auto" w:fill="auto"/>
            <w:vAlign w:val="bottom"/>
          </w:tcPr>
          <w:p w14:paraId="59E08495" w14:textId="37504AFB" w:rsidR="00B97A51" w:rsidRPr="00E93C70" w:rsidRDefault="00B97A51" w:rsidP="00B97A51">
            <w:pPr>
              <w:pBdr>
                <w:bottom w:val="double" w:sz="4" w:space="1" w:color="auto"/>
              </w:pBdr>
              <w:tabs>
                <w:tab w:val="decimal" w:pos="972"/>
              </w:tabs>
              <w:spacing w:line="340" w:lineRule="exact"/>
              <w:jc w:val="thaiDistribute"/>
              <w:rPr>
                <w:rFonts w:ascii="Arial" w:eastAsia="Batang" w:hAnsi="Arial" w:cs="Arial"/>
                <w:sz w:val="18"/>
                <w:szCs w:val="18"/>
              </w:rPr>
            </w:pPr>
            <w:r w:rsidRPr="00E93C70">
              <w:rPr>
                <w:rFonts w:ascii="Arial" w:eastAsia="Batang" w:hAnsi="Arial" w:cs="Arial"/>
                <w:sz w:val="18"/>
                <w:szCs w:val="18"/>
              </w:rPr>
              <w:t>1,999,814</w:t>
            </w:r>
          </w:p>
        </w:tc>
        <w:tc>
          <w:tcPr>
            <w:tcW w:w="1251" w:type="dxa"/>
            <w:shd w:val="clear" w:color="auto" w:fill="auto"/>
            <w:vAlign w:val="bottom"/>
          </w:tcPr>
          <w:p w14:paraId="154B1C47" w14:textId="18F84825" w:rsidR="00B97A51" w:rsidRPr="00E93C70" w:rsidRDefault="00B97A51" w:rsidP="00B97A51">
            <w:pPr>
              <w:pBdr>
                <w:bottom w:val="double" w:sz="4" w:space="1" w:color="auto"/>
              </w:pBdr>
              <w:tabs>
                <w:tab w:val="decimal" w:pos="972"/>
              </w:tabs>
              <w:spacing w:line="340" w:lineRule="exact"/>
              <w:jc w:val="thaiDistribute"/>
              <w:rPr>
                <w:rFonts w:ascii="Arial" w:eastAsia="Batang" w:hAnsi="Arial" w:cs="Arial"/>
                <w:sz w:val="18"/>
                <w:szCs w:val="18"/>
              </w:rPr>
            </w:pPr>
            <w:r w:rsidRPr="00E93C70">
              <w:rPr>
                <w:rFonts w:ascii="Arial" w:eastAsia="Batang" w:hAnsi="Arial" w:cs="Arial"/>
                <w:sz w:val="18"/>
                <w:szCs w:val="18"/>
              </w:rPr>
              <w:t>2,013,253</w:t>
            </w:r>
          </w:p>
        </w:tc>
      </w:tr>
    </w:tbl>
    <w:p w14:paraId="17EED61D" w14:textId="7698CB44" w:rsidR="00C86187" w:rsidRPr="00E93C70" w:rsidRDefault="00927143" w:rsidP="002C3450">
      <w:pPr>
        <w:spacing w:before="240" w:after="120" w:line="340" w:lineRule="exact"/>
        <w:ind w:left="547" w:hanging="547"/>
        <w:rPr>
          <w:rFonts w:ascii="Arial" w:hAnsi="Arial" w:cs="Arial"/>
          <w:b/>
          <w:bCs/>
          <w:sz w:val="22"/>
          <w:szCs w:val="22"/>
        </w:rPr>
      </w:pPr>
      <w:r w:rsidRPr="00E93C70">
        <w:rPr>
          <w:rFonts w:ascii="Arial" w:hAnsi="Arial" w:cs="Arial"/>
          <w:b/>
          <w:bCs/>
          <w:sz w:val="22"/>
          <w:szCs w:val="22"/>
        </w:rPr>
        <w:t>3</w:t>
      </w:r>
      <w:r w:rsidR="00D66323" w:rsidRPr="00E93C70">
        <w:rPr>
          <w:rFonts w:ascii="Arial" w:hAnsi="Arial" w:cs="Arial"/>
          <w:b/>
          <w:bCs/>
          <w:sz w:val="22"/>
          <w:szCs w:val="22"/>
        </w:rPr>
        <w:t>.</w:t>
      </w:r>
      <w:r w:rsidR="00D66323" w:rsidRPr="00E93C70">
        <w:rPr>
          <w:rFonts w:ascii="Arial" w:hAnsi="Arial" w:cs="Arial"/>
          <w:b/>
          <w:bCs/>
          <w:sz w:val="22"/>
          <w:szCs w:val="22"/>
        </w:rPr>
        <w:tab/>
        <w:t>Related party transactions</w:t>
      </w:r>
    </w:p>
    <w:p w14:paraId="4098C212" w14:textId="77777777" w:rsidR="002F40AC" w:rsidRPr="00E93C70" w:rsidRDefault="00C86187" w:rsidP="002C3450">
      <w:pPr>
        <w:pStyle w:val="BodyTextIndent"/>
        <w:tabs>
          <w:tab w:val="clear" w:pos="360"/>
          <w:tab w:val="clear" w:pos="2880"/>
        </w:tabs>
        <w:spacing w:after="240"/>
        <w:ind w:left="547" w:hanging="547"/>
        <w:rPr>
          <w:rFonts w:ascii="Arial" w:hAnsi="Arial" w:cs="Arial"/>
          <w:sz w:val="22"/>
          <w:szCs w:val="22"/>
          <w:lang w:val="en-US"/>
        </w:rPr>
      </w:pPr>
      <w:r w:rsidRPr="00E93C70">
        <w:rPr>
          <w:rFonts w:ascii="Arial" w:hAnsi="Arial" w:cs="Arial"/>
          <w:sz w:val="22"/>
          <w:szCs w:val="22"/>
        </w:rPr>
        <w:tab/>
      </w:r>
      <w:r w:rsidR="00892A2F" w:rsidRPr="00E93C70">
        <w:rPr>
          <w:rFonts w:ascii="Arial" w:hAnsi="Arial" w:cs="Arial"/>
          <w:sz w:val="22"/>
          <w:szCs w:val="22"/>
        </w:rPr>
        <w:t>During the period</w:t>
      </w:r>
      <w:r w:rsidR="00614956" w:rsidRPr="00E93C70">
        <w:rPr>
          <w:rFonts w:ascii="Arial" w:hAnsi="Arial" w:cs="Arial"/>
          <w:sz w:val="22"/>
          <w:szCs w:val="22"/>
        </w:rPr>
        <w:t>s</w:t>
      </w:r>
      <w:r w:rsidR="00892A2F" w:rsidRPr="00E93C70">
        <w:rPr>
          <w:rFonts w:ascii="Arial" w:hAnsi="Arial" w:cs="Arial"/>
          <w:sz w:val="22"/>
          <w:szCs w:val="22"/>
        </w:rPr>
        <w:t xml:space="preserve">, </w:t>
      </w:r>
      <w:r w:rsidR="004F5050" w:rsidRPr="00E93C70">
        <w:rPr>
          <w:rFonts w:ascii="Arial" w:hAnsi="Arial" w:cs="Arial"/>
          <w:sz w:val="22"/>
          <w:szCs w:val="22"/>
        </w:rPr>
        <w:t>the</w:t>
      </w:r>
      <w:r w:rsidR="004F5050" w:rsidRPr="00E93C70">
        <w:rPr>
          <w:rFonts w:ascii="Arial" w:hAnsi="Arial" w:cs="Arial"/>
          <w:sz w:val="22"/>
          <w:szCs w:val="22"/>
          <w:cs/>
        </w:rPr>
        <w:t xml:space="preserve"> </w:t>
      </w:r>
      <w:r w:rsidR="00B61840" w:rsidRPr="00E93C70">
        <w:rPr>
          <w:rFonts w:ascii="Arial" w:hAnsi="Arial" w:cs="Arial"/>
          <w:sz w:val="22"/>
          <w:szCs w:val="22"/>
        </w:rPr>
        <w:t>Group</w:t>
      </w:r>
      <w:r w:rsidR="00927143" w:rsidRPr="00E93C70">
        <w:rPr>
          <w:rFonts w:ascii="Arial" w:hAnsi="Arial" w:cs="Arial"/>
          <w:sz w:val="22"/>
          <w:szCs w:val="22"/>
        </w:rPr>
        <w:t xml:space="preserve"> had significant business transactions with individuals or related parties, which have been conclud</w:t>
      </w:r>
      <w:r w:rsidR="0094669E" w:rsidRPr="00E93C70">
        <w:rPr>
          <w:rFonts w:ascii="Arial" w:hAnsi="Arial" w:cs="Arial"/>
          <w:sz w:val="22"/>
          <w:szCs w:val="22"/>
        </w:rPr>
        <w:t>ed on co</w:t>
      </w:r>
      <w:r w:rsidR="001D41E3" w:rsidRPr="00E93C70">
        <w:rPr>
          <w:rFonts w:ascii="Arial" w:hAnsi="Arial" w:cs="Arial"/>
          <w:sz w:val="22"/>
          <w:szCs w:val="22"/>
        </w:rPr>
        <w:t>mmercial terms and bases</w:t>
      </w:r>
      <w:r w:rsidR="00DC796A" w:rsidRPr="00E93C70">
        <w:rPr>
          <w:rFonts w:ascii="Arial" w:hAnsi="Arial" w:cs="Arial"/>
          <w:sz w:val="22"/>
          <w:szCs w:val="22"/>
        </w:rPr>
        <w:t xml:space="preserve"> agreed upon between the</w:t>
      </w:r>
      <w:r w:rsidR="001D63A5" w:rsidRPr="00E93C70">
        <w:rPr>
          <w:rFonts w:ascii="Arial" w:hAnsi="Arial" w:cs="Arial"/>
          <w:sz w:val="22"/>
          <w:szCs w:val="22"/>
        </w:rPr>
        <w:t xml:space="preserve"> Company</w:t>
      </w:r>
      <w:r w:rsidR="00DC796A" w:rsidRPr="00E93C70">
        <w:rPr>
          <w:rFonts w:ascii="Arial" w:hAnsi="Arial" w:cs="Arial"/>
          <w:sz w:val="22"/>
          <w:szCs w:val="22"/>
        </w:rPr>
        <w:t xml:space="preserve"> and those </w:t>
      </w:r>
      <w:r w:rsidR="00C065FC" w:rsidRPr="00E93C70">
        <w:rPr>
          <w:rFonts w:ascii="Arial" w:hAnsi="Arial" w:cs="Arial"/>
          <w:sz w:val="22"/>
          <w:szCs w:val="22"/>
        </w:rPr>
        <w:t>related parties</w:t>
      </w:r>
      <w:r w:rsidR="00DC796A" w:rsidRPr="00E93C70">
        <w:rPr>
          <w:rFonts w:ascii="Arial" w:hAnsi="Arial" w:cs="Arial"/>
          <w:sz w:val="22"/>
          <w:szCs w:val="22"/>
        </w:rPr>
        <w:t>.</w:t>
      </w:r>
      <w:r w:rsidR="008C19A4" w:rsidRPr="00E93C70">
        <w:rPr>
          <w:rFonts w:ascii="Arial" w:hAnsi="Arial" w:cs="Arial"/>
          <w:sz w:val="22"/>
          <w:szCs w:val="22"/>
        </w:rPr>
        <w:t xml:space="preserve"> There were no significant changes in the transfer pricing policy of transactions with related parties</w:t>
      </w:r>
      <w:r w:rsidR="008C19A4" w:rsidRPr="00E93C70">
        <w:rPr>
          <w:rFonts w:ascii="Arial" w:hAnsi="Arial" w:cs="Arial"/>
          <w:sz w:val="22"/>
          <w:szCs w:val="22"/>
          <w:lang w:val="en-US"/>
        </w:rPr>
        <w:t xml:space="preserve"> during the current period.</w:t>
      </w:r>
    </w:p>
    <w:p w14:paraId="3F59F478" w14:textId="696B687E" w:rsidR="0022706A" w:rsidRPr="00E93C70" w:rsidRDefault="00C86187" w:rsidP="00CF442E">
      <w:pPr>
        <w:overflowPunct/>
        <w:autoSpaceDE/>
        <w:autoSpaceDN/>
        <w:adjustRightInd/>
        <w:ind w:firstLine="540"/>
        <w:textAlignment w:val="auto"/>
        <w:rPr>
          <w:rFonts w:ascii="Arial" w:hAnsi="Arial" w:cs="Arial"/>
          <w:sz w:val="22"/>
          <w:szCs w:val="22"/>
        </w:rPr>
      </w:pPr>
      <w:r w:rsidRPr="00E93C70">
        <w:rPr>
          <w:rFonts w:ascii="Arial" w:hAnsi="Arial" w:cs="Arial"/>
          <w:sz w:val="22"/>
          <w:szCs w:val="22"/>
        </w:rPr>
        <w:t>The significant intercompany transactions are as follows</w:t>
      </w:r>
      <w:r w:rsidR="00D66323" w:rsidRPr="00E93C70">
        <w:rPr>
          <w:rFonts w:ascii="Arial" w:hAnsi="Arial" w:cs="Arial"/>
          <w:sz w:val="22"/>
          <w:szCs w:val="22"/>
        </w:rPr>
        <w:t>:</w:t>
      </w:r>
    </w:p>
    <w:p w14:paraId="224ED5FF" w14:textId="77777777" w:rsidR="006A1E1C" w:rsidRPr="00E93C70" w:rsidRDefault="009C5935" w:rsidP="00D43B49">
      <w:pPr>
        <w:tabs>
          <w:tab w:val="left" w:pos="360"/>
          <w:tab w:val="left" w:pos="2160"/>
          <w:tab w:val="left" w:pos="3600"/>
        </w:tabs>
        <w:spacing w:line="340" w:lineRule="exact"/>
        <w:ind w:left="907" w:hanging="907"/>
        <w:jc w:val="right"/>
        <w:rPr>
          <w:rFonts w:ascii="Arial" w:hAnsi="Arial" w:cs="Arial"/>
          <w:sz w:val="18"/>
          <w:szCs w:val="18"/>
        </w:rPr>
      </w:pPr>
      <w:r w:rsidRPr="00E93C70">
        <w:rPr>
          <w:rFonts w:ascii="Arial" w:hAnsi="Arial" w:cs="Arial"/>
          <w:sz w:val="18"/>
          <w:szCs w:val="18"/>
        </w:rPr>
        <w:t>(Unit: Million Baht)</w:t>
      </w:r>
    </w:p>
    <w:tbl>
      <w:tblPr>
        <w:tblW w:w="9090" w:type="dxa"/>
        <w:tblInd w:w="450" w:type="dxa"/>
        <w:tblLayout w:type="fixed"/>
        <w:tblLook w:val="0000" w:firstRow="0" w:lastRow="0" w:firstColumn="0" w:lastColumn="0" w:noHBand="0" w:noVBand="0"/>
      </w:tblPr>
      <w:tblGrid>
        <w:gridCol w:w="4320"/>
        <w:gridCol w:w="1192"/>
        <w:gridCol w:w="1193"/>
        <w:gridCol w:w="1192"/>
        <w:gridCol w:w="1193"/>
      </w:tblGrid>
      <w:tr w:rsidR="009B099E" w:rsidRPr="00E93C70" w14:paraId="50935BC4" w14:textId="77777777" w:rsidTr="00A6656C">
        <w:tc>
          <w:tcPr>
            <w:tcW w:w="4320" w:type="dxa"/>
            <w:vAlign w:val="bottom"/>
          </w:tcPr>
          <w:p w14:paraId="457467CF" w14:textId="77777777" w:rsidR="009B099E" w:rsidRPr="00E93C70" w:rsidRDefault="009B099E" w:rsidP="00D43B49">
            <w:pPr>
              <w:spacing w:line="340" w:lineRule="exact"/>
              <w:ind w:left="162" w:right="-108" w:hanging="162"/>
              <w:rPr>
                <w:rFonts w:ascii="Arial" w:hAnsi="Arial" w:cs="Arial"/>
                <w:sz w:val="18"/>
                <w:szCs w:val="18"/>
                <w:cs/>
              </w:rPr>
            </w:pPr>
          </w:p>
        </w:tc>
        <w:tc>
          <w:tcPr>
            <w:tcW w:w="4770" w:type="dxa"/>
            <w:gridSpan w:val="4"/>
            <w:vAlign w:val="bottom"/>
          </w:tcPr>
          <w:p w14:paraId="1DBF57AD" w14:textId="50C1FBA8" w:rsidR="009B099E" w:rsidRPr="00E93C70" w:rsidRDefault="009B099E" w:rsidP="00D43B49">
            <w:pPr>
              <w:pBdr>
                <w:bottom w:val="single" w:sz="6" w:space="1" w:color="auto"/>
              </w:pBdr>
              <w:spacing w:line="340" w:lineRule="exact"/>
              <w:jc w:val="center"/>
              <w:rPr>
                <w:rFonts w:ascii="Arial" w:hAnsi="Arial" w:cs="Arial"/>
                <w:sz w:val="18"/>
                <w:szCs w:val="18"/>
              </w:rPr>
            </w:pPr>
            <w:r w:rsidRPr="00E93C70">
              <w:rPr>
                <w:rFonts w:ascii="Arial" w:hAnsi="Arial" w:cs="Arial"/>
                <w:sz w:val="18"/>
                <w:szCs w:val="18"/>
              </w:rPr>
              <w:t xml:space="preserve">For the </w:t>
            </w:r>
            <w:r w:rsidR="00C24906" w:rsidRPr="00E93C70">
              <w:rPr>
                <w:rFonts w:ascii="Arial" w:hAnsi="Arial" w:cs="Arial"/>
                <w:sz w:val="18"/>
                <w:szCs w:val="18"/>
              </w:rPr>
              <w:t>three-month</w:t>
            </w:r>
            <w:r w:rsidRPr="00E93C70">
              <w:rPr>
                <w:rFonts w:ascii="Arial" w:hAnsi="Arial" w:cs="Arial"/>
                <w:sz w:val="18"/>
                <w:szCs w:val="18"/>
              </w:rPr>
              <w:t xml:space="preserve"> periods ended </w:t>
            </w:r>
            <w:r w:rsidR="00C24906" w:rsidRPr="00E93C70">
              <w:rPr>
                <w:rFonts w:ascii="Arial" w:hAnsi="Arial" w:cs="Arial"/>
                <w:sz w:val="18"/>
                <w:szCs w:val="18"/>
              </w:rPr>
              <w:t>3</w:t>
            </w:r>
            <w:r w:rsidR="00CF442E" w:rsidRPr="00E93C70">
              <w:rPr>
                <w:rFonts w:ascii="Arial" w:hAnsi="Arial" w:cs="Arial"/>
                <w:sz w:val="18"/>
                <w:szCs w:val="18"/>
              </w:rPr>
              <w:t>0</w:t>
            </w:r>
            <w:r w:rsidR="00C24906" w:rsidRPr="00E93C70">
              <w:rPr>
                <w:rFonts w:ascii="Arial" w:hAnsi="Arial" w:cs="Arial"/>
                <w:sz w:val="18"/>
                <w:szCs w:val="18"/>
              </w:rPr>
              <w:t xml:space="preserve"> </w:t>
            </w:r>
            <w:r w:rsidR="00821B17" w:rsidRPr="00E93C70">
              <w:rPr>
                <w:rFonts w:ascii="Arial" w:hAnsi="Arial" w:cs="Arial"/>
                <w:sz w:val="18"/>
                <w:szCs w:val="18"/>
              </w:rPr>
              <w:t>September</w:t>
            </w:r>
          </w:p>
        </w:tc>
      </w:tr>
      <w:tr w:rsidR="009B099E" w:rsidRPr="00E93C70" w14:paraId="3752693C" w14:textId="77777777" w:rsidTr="00A6656C">
        <w:tc>
          <w:tcPr>
            <w:tcW w:w="4320" w:type="dxa"/>
            <w:vAlign w:val="bottom"/>
          </w:tcPr>
          <w:p w14:paraId="403458D4" w14:textId="77777777" w:rsidR="009B099E" w:rsidRPr="00E93C70" w:rsidRDefault="009B099E" w:rsidP="00D43B49">
            <w:pPr>
              <w:spacing w:line="340" w:lineRule="exact"/>
              <w:ind w:left="162" w:right="-108" w:hanging="162"/>
              <w:rPr>
                <w:rFonts w:ascii="Arial" w:hAnsi="Arial" w:cs="Arial"/>
                <w:sz w:val="18"/>
                <w:szCs w:val="18"/>
              </w:rPr>
            </w:pPr>
          </w:p>
        </w:tc>
        <w:tc>
          <w:tcPr>
            <w:tcW w:w="2385" w:type="dxa"/>
            <w:gridSpan w:val="2"/>
            <w:vAlign w:val="bottom"/>
          </w:tcPr>
          <w:p w14:paraId="334082B3" w14:textId="77777777" w:rsidR="009B099E" w:rsidRPr="00E93C70" w:rsidRDefault="009B099E" w:rsidP="00D43B49">
            <w:pPr>
              <w:pBdr>
                <w:bottom w:val="single" w:sz="6" w:space="1" w:color="auto"/>
              </w:pBdr>
              <w:spacing w:line="340" w:lineRule="exact"/>
              <w:ind w:left="-18" w:firstLine="18"/>
              <w:jc w:val="center"/>
              <w:rPr>
                <w:rFonts w:ascii="Arial" w:hAnsi="Arial" w:cs="Arial"/>
                <w:sz w:val="18"/>
                <w:szCs w:val="18"/>
              </w:rPr>
            </w:pPr>
            <w:r w:rsidRPr="00E93C70">
              <w:rPr>
                <w:rFonts w:ascii="Arial" w:hAnsi="Arial" w:cs="Arial"/>
                <w:sz w:val="18"/>
                <w:szCs w:val="18"/>
              </w:rPr>
              <w:t>Consolidated                financial statements</w:t>
            </w:r>
          </w:p>
        </w:tc>
        <w:tc>
          <w:tcPr>
            <w:tcW w:w="2385" w:type="dxa"/>
            <w:gridSpan w:val="2"/>
            <w:vAlign w:val="bottom"/>
          </w:tcPr>
          <w:p w14:paraId="4CE2E405" w14:textId="77777777" w:rsidR="009B099E" w:rsidRPr="00E93C70" w:rsidRDefault="009B099E" w:rsidP="00D43B49">
            <w:pPr>
              <w:pBdr>
                <w:bottom w:val="single" w:sz="6" w:space="1" w:color="auto"/>
              </w:pBdr>
              <w:spacing w:line="340" w:lineRule="exact"/>
              <w:jc w:val="center"/>
              <w:rPr>
                <w:rFonts w:ascii="Arial" w:hAnsi="Arial" w:cs="Arial"/>
                <w:sz w:val="18"/>
                <w:szCs w:val="18"/>
              </w:rPr>
            </w:pPr>
            <w:r w:rsidRPr="00E93C70">
              <w:rPr>
                <w:rFonts w:ascii="Arial" w:hAnsi="Arial" w:cs="Arial"/>
                <w:sz w:val="18"/>
                <w:szCs w:val="18"/>
              </w:rPr>
              <w:t>Separate               financial statements</w:t>
            </w:r>
          </w:p>
        </w:tc>
      </w:tr>
      <w:tr w:rsidR="009B099E" w:rsidRPr="00E93C70" w14:paraId="0D1094F3" w14:textId="77777777" w:rsidTr="00A6656C">
        <w:tc>
          <w:tcPr>
            <w:tcW w:w="4320" w:type="dxa"/>
            <w:vAlign w:val="bottom"/>
          </w:tcPr>
          <w:p w14:paraId="6F9BFF55" w14:textId="77777777" w:rsidR="009B099E" w:rsidRPr="00E93C70" w:rsidRDefault="009B099E" w:rsidP="00D43B49">
            <w:pPr>
              <w:spacing w:line="340" w:lineRule="exact"/>
              <w:ind w:left="162" w:right="-108" w:hanging="162"/>
              <w:rPr>
                <w:rFonts w:ascii="Arial" w:hAnsi="Arial" w:cs="Arial"/>
                <w:sz w:val="18"/>
                <w:szCs w:val="18"/>
              </w:rPr>
            </w:pPr>
          </w:p>
        </w:tc>
        <w:tc>
          <w:tcPr>
            <w:tcW w:w="1192" w:type="dxa"/>
            <w:vAlign w:val="bottom"/>
          </w:tcPr>
          <w:p w14:paraId="4E9F463B" w14:textId="08E21773" w:rsidR="009B099E" w:rsidRPr="00E93C70" w:rsidRDefault="00C24906" w:rsidP="00D43B49">
            <w:pPr>
              <w:pBdr>
                <w:bottom w:val="single" w:sz="4" w:space="1" w:color="auto"/>
              </w:pBdr>
              <w:spacing w:line="340" w:lineRule="exact"/>
              <w:jc w:val="center"/>
              <w:rPr>
                <w:rFonts w:ascii="Arial" w:hAnsi="Arial" w:cs="Arial"/>
                <w:sz w:val="18"/>
                <w:szCs w:val="18"/>
              </w:rPr>
            </w:pPr>
            <w:r w:rsidRPr="00E93C70">
              <w:rPr>
                <w:rFonts w:ascii="Arial" w:hAnsi="Arial" w:cs="Arial"/>
                <w:sz w:val="18"/>
                <w:szCs w:val="18"/>
              </w:rPr>
              <w:t>2024</w:t>
            </w:r>
          </w:p>
        </w:tc>
        <w:tc>
          <w:tcPr>
            <w:tcW w:w="1193" w:type="dxa"/>
            <w:vAlign w:val="bottom"/>
          </w:tcPr>
          <w:p w14:paraId="4F562411" w14:textId="4826B00F" w:rsidR="009B099E" w:rsidRPr="00E93C70" w:rsidRDefault="00C24906" w:rsidP="00D43B49">
            <w:pPr>
              <w:pBdr>
                <w:bottom w:val="single" w:sz="4" w:space="1" w:color="auto"/>
              </w:pBdr>
              <w:spacing w:line="340" w:lineRule="exact"/>
              <w:jc w:val="center"/>
              <w:rPr>
                <w:rFonts w:ascii="Arial" w:hAnsi="Arial" w:cs="Arial"/>
                <w:sz w:val="18"/>
                <w:szCs w:val="18"/>
              </w:rPr>
            </w:pPr>
            <w:r w:rsidRPr="00E93C70">
              <w:rPr>
                <w:rFonts w:ascii="Arial" w:hAnsi="Arial" w:cs="Arial"/>
                <w:sz w:val="18"/>
                <w:szCs w:val="18"/>
              </w:rPr>
              <w:t>2023</w:t>
            </w:r>
          </w:p>
        </w:tc>
        <w:tc>
          <w:tcPr>
            <w:tcW w:w="1192" w:type="dxa"/>
            <w:vAlign w:val="bottom"/>
          </w:tcPr>
          <w:p w14:paraId="36B289D3" w14:textId="7411EFBB" w:rsidR="009B099E" w:rsidRPr="00E93C70" w:rsidRDefault="00C24906" w:rsidP="00D43B49">
            <w:pPr>
              <w:pBdr>
                <w:bottom w:val="single" w:sz="4" w:space="1" w:color="auto"/>
              </w:pBdr>
              <w:spacing w:line="340" w:lineRule="exact"/>
              <w:jc w:val="center"/>
              <w:rPr>
                <w:rFonts w:ascii="Arial" w:hAnsi="Arial" w:cs="Arial"/>
                <w:sz w:val="18"/>
                <w:szCs w:val="18"/>
              </w:rPr>
            </w:pPr>
            <w:r w:rsidRPr="00E93C70">
              <w:rPr>
                <w:rFonts w:ascii="Arial" w:hAnsi="Arial" w:cs="Arial"/>
                <w:sz w:val="18"/>
                <w:szCs w:val="18"/>
              </w:rPr>
              <w:t>2024</w:t>
            </w:r>
          </w:p>
        </w:tc>
        <w:tc>
          <w:tcPr>
            <w:tcW w:w="1193" w:type="dxa"/>
            <w:vAlign w:val="bottom"/>
          </w:tcPr>
          <w:p w14:paraId="7A5E41D5" w14:textId="3651CE42" w:rsidR="009B099E" w:rsidRPr="00E93C70" w:rsidRDefault="00C24906" w:rsidP="00D43B49">
            <w:pPr>
              <w:pBdr>
                <w:bottom w:val="single" w:sz="4" w:space="1" w:color="auto"/>
              </w:pBdr>
              <w:spacing w:line="340" w:lineRule="exact"/>
              <w:jc w:val="center"/>
              <w:rPr>
                <w:rFonts w:ascii="Arial" w:hAnsi="Arial" w:cs="Arial"/>
                <w:sz w:val="18"/>
                <w:szCs w:val="18"/>
              </w:rPr>
            </w:pPr>
            <w:r w:rsidRPr="00E93C70">
              <w:rPr>
                <w:rFonts w:ascii="Arial" w:hAnsi="Arial" w:cs="Arial"/>
                <w:sz w:val="18"/>
                <w:szCs w:val="18"/>
              </w:rPr>
              <w:t>2023</w:t>
            </w:r>
          </w:p>
        </w:tc>
      </w:tr>
      <w:tr w:rsidR="009B099E" w:rsidRPr="00E93C70" w14:paraId="67324848" w14:textId="77777777" w:rsidTr="00A6656C">
        <w:tc>
          <w:tcPr>
            <w:tcW w:w="4320" w:type="dxa"/>
          </w:tcPr>
          <w:p w14:paraId="502ED876" w14:textId="77777777" w:rsidR="009B099E" w:rsidRPr="00E93C70" w:rsidRDefault="009B099E" w:rsidP="00D43B49">
            <w:pPr>
              <w:pStyle w:val="Heading7"/>
              <w:spacing w:line="340" w:lineRule="exact"/>
              <w:ind w:left="162" w:right="0" w:hanging="162"/>
              <w:jc w:val="left"/>
              <w:rPr>
                <w:rFonts w:ascii="Arial" w:hAnsi="Arial" w:cs="Arial"/>
                <w:b/>
                <w:bCs/>
                <w:sz w:val="18"/>
                <w:szCs w:val="18"/>
                <w:lang w:val="en-US" w:eastAsia="en-US"/>
              </w:rPr>
            </w:pPr>
            <w:r w:rsidRPr="00E93C70">
              <w:rPr>
                <w:rFonts w:ascii="Arial" w:hAnsi="Arial" w:cs="Arial"/>
                <w:b/>
                <w:bCs/>
                <w:sz w:val="18"/>
                <w:szCs w:val="18"/>
                <w:lang w:val="en-US" w:eastAsia="en-US"/>
              </w:rPr>
              <w:t>Associates</w:t>
            </w:r>
          </w:p>
        </w:tc>
        <w:tc>
          <w:tcPr>
            <w:tcW w:w="1192" w:type="dxa"/>
            <w:vAlign w:val="bottom"/>
          </w:tcPr>
          <w:p w14:paraId="30330AD3" w14:textId="77777777" w:rsidR="009B099E" w:rsidRPr="00E93C70" w:rsidRDefault="009B099E" w:rsidP="00D43B49">
            <w:pPr>
              <w:tabs>
                <w:tab w:val="decimal" w:pos="852"/>
              </w:tabs>
              <w:spacing w:line="340" w:lineRule="exact"/>
              <w:ind w:right="-43"/>
              <w:jc w:val="thaiDistribute"/>
              <w:rPr>
                <w:rFonts w:ascii="Arial" w:hAnsi="Arial" w:cs="Arial"/>
                <w:sz w:val="18"/>
                <w:szCs w:val="18"/>
              </w:rPr>
            </w:pPr>
          </w:p>
        </w:tc>
        <w:tc>
          <w:tcPr>
            <w:tcW w:w="1193" w:type="dxa"/>
            <w:vAlign w:val="bottom"/>
          </w:tcPr>
          <w:p w14:paraId="3132FFF8" w14:textId="77777777" w:rsidR="009B099E" w:rsidRPr="00E93C70" w:rsidRDefault="009B099E" w:rsidP="00D43B49">
            <w:pPr>
              <w:tabs>
                <w:tab w:val="decimal" w:pos="852"/>
              </w:tabs>
              <w:spacing w:line="340" w:lineRule="exact"/>
              <w:ind w:right="-43"/>
              <w:jc w:val="thaiDistribute"/>
              <w:rPr>
                <w:rFonts w:ascii="Arial" w:hAnsi="Arial" w:cs="Arial"/>
                <w:sz w:val="18"/>
                <w:szCs w:val="18"/>
              </w:rPr>
            </w:pPr>
          </w:p>
        </w:tc>
        <w:tc>
          <w:tcPr>
            <w:tcW w:w="1192" w:type="dxa"/>
            <w:vAlign w:val="bottom"/>
          </w:tcPr>
          <w:p w14:paraId="0C92933B" w14:textId="77777777" w:rsidR="009B099E" w:rsidRPr="00E93C70" w:rsidRDefault="009B099E" w:rsidP="00D43B49">
            <w:pPr>
              <w:tabs>
                <w:tab w:val="decimal" w:pos="852"/>
              </w:tabs>
              <w:spacing w:line="340" w:lineRule="exact"/>
              <w:ind w:right="-43"/>
              <w:jc w:val="thaiDistribute"/>
              <w:rPr>
                <w:rFonts w:ascii="Arial" w:hAnsi="Arial" w:cs="Arial"/>
                <w:sz w:val="18"/>
                <w:szCs w:val="18"/>
                <w:cs/>
              </w:rPr>
            </w:pPr>
          </w:p>
        </w:tc>
        <w:tc>
          <w:tcPr>
            <w:tcW w:w="1193" w:type="dxa"/>
            <w:vAlign w:val="bottom"/>
          </w:tcPr>
          <w:p w14:paraId="6E26F282" w14:textId="77777777" w:rsidR="009B099E" w:rsidRPr="00E93C70" w:rsidRDefault="009B099E" w:rsidP="00D43B49">
            <w:pPr>
              <w:tabs>
                <w:tab w:val="decimal" w:pos="852"/>
              </w:tabs>
              <w:spacing w:line="340" w:lineRule="exact"/>
              <w:ind w:right="-43"/>
              <w:jc w:val="thaiDistribute"/>
              <w:rPr>
                <w:rFonts w:ascii="Arial" w:hAnsi="Arial" w:cs="Arial"/>
                <w:sz w:val="18"/>
                <w:szCs w:val="18"/>
                <w:cs/>
              </w:rPr>
            </w:pPr>
          </w:p>
        </w:tc>
      </w:tr>
      <w:tr w:rsidR="00C24906" w:rsidRPr="00E93C70" w14:paraId="1692D9B8" w14:textId="77777777" w:rsidTr="00543D39">
        <w:tc>
          <w:tcPr>
            <w:tcW w:w="4320" w:type="dxa"/>
            <w:vAlign w:val="bottom"/>
          </w:tcPr>
          <w:p w14:paraId="0F0BD118" w14:textId="7364FF87" w:rsidR="00C24906" w:rsidRPr="00E93C70" w:rsidRDefault="00C24906" w:rsidP="00D43B49">
            <w:pPr>
              <w:pStyle w:val="Heading7"/>
              <w:spacing w:line="340" w:lineRule="exact"/>
              <w:ind w:left="162" w:right="-108" w:hanging="162"/>
              <w:jc w:val="left"/>
              <w:rPr>
                <w:rFonts w:ascii="Arial" w:hAnsi="Arial" w:cs="Arial"/>
                <w:spacing w:val="-10"/>
                <w:sz w:val="18"/>
                <w:szCs w:val="18"/>
                <w:u w:val="none"/>
                <w:lang w:val="en-US" w:eastAsia="en-US"/>
              </w:rPr>
            </w:pPr>
            <w:r w:rsidRPr="00E93C70">
              <w:rPr>
                <w:rFonts w:ascii="Arial" w:hAnsi="Arial" w:cs="Arial"/>
                <w:spacing w:val="-10"/>
                <w:sz w:val="18"/>
                <w:szCs w:val="18"/>
                <w:u w:val="none"/>
                <w:lang w:val="en-US" w:eastAsia="en-US"/>
              </w:rPr>
              <w:t>Revenues from hospital operations and laboratory services</w:t>
            </w:r>
          </w:p>
        </w:tc>
        <w:tc>
          <w:tcPr>
            <w:tcW w:w="1192" w:type="dxa"/>
          </w:tcPr>
          <w:p w14:paraId="53613E83" w14:textId="68D4EB71" w:rsidR="00C24906" w:rsidRPr="00E93C70" w:rsidRDefault="0096130A" w:rsidP="00D43B49">
            <w:pPr>
              <w:spacing w:line="340" w:lineRule="exact"/>
              <w:ind w:right="223"/>
              <w:jc w:val="right"/>
              <w:rPr>
                <w:rFonts w:ascii="Arial" w:hAnsi="Arial" w:cs="Arial"/>
                <w:sz w:val="18"/>
                <w:szCs w:val="18"/>
              </w:rPr>
            </w:pPr>
            <w:r w:rsidRPr="00E93C70">
              <w:rPr>
                <w:rFonts w:ascii="Arial" w:hAnsi="Arial" w:cs="Arial"/>
                <w:sz w:val="18"/>
                <w:szCs w:val="18"/>
              </w:rPr>
              <w:t>-</w:t>
            </w:r>
          </w:p>
        </w:tc>
        <w:tc>
          <w:tcPr>
            <w:tcW w:w="1193" w:type="dxa"/>
            <w:vAlign w:val="bottom"/>
          </w:tcPr>
          <w:p w14:paraId="54A81BA7" w14:textId="6633657D" w:rsidR="00C24906" w:rsidRPr="00E93C70" w:rsidRDefault="00C24906" w:rsidP="00D43B49">
            <w:pPr>
              <w:spacing w:line="340" w:lineRule="exact"/>
              <w:ind w:right="223"/>
              <w:jc w:val="right"/>
              <w:rPr>
                <w:rFonts w:ascii="Arial" w:hAnsi="Arial" w:cs="Arial"/>
                <w:sz w:val="18"/>
                <w:szCs w:val="18"/>
              </w:rPr>
            </w:pPr>
            <w:r w:rsidRPr="00E93C70">
              <w:rPr>
                <w:rFonts w:ascii="Arial" w:hAnsi="Arial" w:cs="Arial"/>
                <w:sz w:val="18"/>
                <w:szCs w:val="18"/>
              </w:rPr>
              <w:t>0.</w:t>
            </w:r>
            <w:r w:rsidR="00821B17" w:rsidRPr="00E93C70">
              <w:rPr>
                <w:rFonts w:ascii="Arial" w:hAnsi="Arial" w:cs="Arial"/>
                <w:sz w:val="18"/>
                <w:szCs w:val="18"/>
              </w:rPr>
              <w:t>1</w:t>
            </w:r>
          </w:p>
        </w:tc>
        <w:tc>
          <w:tcPr>
            <w:tcW w:w="1192" w:type="dxa"/>
            <w:vAlign w:val="bottom"/>
          </w:tcPr>
          <w:p w14:paraId="5039BD5E" w14:textId="380AFC52" w:rsidR="00C24906" w:rsidRPr="00E93C70" w:rsidRDefault="0096130A" w:rsidP="00D43B49">
            <w:pPr>
              <w:spacing w:line="340" w:lineRule="exact"/>
              <w:ind w:right="223"/>
              <w:jc w:val="right"/>
              <w:rPr>
                <w:rFonts w:ascii="Arial" w:hAnsi="Arial" w:cs="Arial"/>
                <w:sz w:val="18"/>
                <w:szCs w:val="18"/>
              </w:rPr>
            </w:pPr>
            <w:r w:rsidRPr="00E93C70">
              <w:rPr>
                <w:rFonts w:ascii="Arial" w:hAnsi="Arial" w:cs="Arial"/>
                <w:sz w:val="18"/>
                <w:szCs w:val="18"/>
              </w:rPr>
              <w:t>-</w:t>
            </w:r>
          </w:p>
        </w:tc>
        <w:tc>
          <w:tcPr>
            <w:tcW w:w="1193" w:type="dxa"/>
            <w:vAlign w:val="bottom"/>
          </w:tcPr>
          <w:p w14:paraId="5222A7F9" w14:textId="592183E8" w:rsidR="00C24906" w:rsidRPr="00E93C70" w:rsidRDefault="00C24906" w:rsidP="00D43B49">
            <w:pPr>
              <w:spacing w:line="340" w:lineRule="exact"/>
              <w:ind w:right="223"/>
              <w:jc w:val="right"/>
              <w:rPr>
                <w:rFonts w:ascii="Arial" w:hAnsi="Arial" w:cs="Arial"/>
                <w:sz w:val="18"/>
                <w:szCs w:val="18"/>
              </w:rPr>
            </w:pPr>
            <w:r w:rsidRPr="00E93C70">
              <w:rPr>
                <w:rFonts w:ascii="Arial" w:hAnsi="Arial" w:cs="Arial"/>
                <w:sz w:val="18"/>
                <w:szCs w:val="18"/>
              </w:rPr>
              <w:t>-</w:t>
            </w:r>
          </w:p>
        </w:tc>
      </w:tr>
      <w:tr w:rsidR="00C24906" w:rsidRPr="00E93C70" w14:paraId="6D7521ED" w14:textId="77777777" w:rsidTr="00543D39">
        <w:tc>
          <w:tcPr>
            <w:tcW w:w="4320" w:type="dxa"/>
            <w:vAlign w:val="bottom"/>
          </w:tcPr>
          <w:p w14:paraId="1AB72EA7" w14:textId="77777777" w:rsidR="00C24906" w:rsidRPr="00E93C70" w:rsidRDefault="00C24906" w:rsidP="00D43B49">
            <w:pPr>
              <w:pStyle w:val="Heading7"/>
              <w:spacing w:line="340" w:lineRule="exact"/>
              <w:ind w:left="162" w:right="-108" w:hanging="162"/>
              <w:jc w:val="left"/>
              <w:rPr>
                <w:rFonts w:ascii="Arial" w:hAnsi="Arial" w:cs="Arial"/>
                <w:sz w:val="18"/>
                <w:szCs w:val="18"/>
                <w:u w:val="none"/>
                <w:lang w:val="en-US" w:eastAsia="en-US"/>
              </w:rPr>
            </w:pPr>
            <w:r w:rsidRPr="00E93C70">
              <w:rPr>
                <w:rFonts w:ascii="Arial" w:hAnsi="Arial" w:cs="Arial"/>
                <w:sz w:val="18"/>
                <w:szCs w:val="18"/>
                <w:u w:val="none"/>
                <w:lang w:val="en-US" w:eastAsia="en-US"/>
              </w:rPr>
              <w:t>Revenues from sales and other income</w:t>
            </w:r>
          </w:p>
        </w:tc>
        <w:tc>
          <w:tcPr>
            <w:tcW w:w="1192" w:type="dxa"/>
          </w:tcPr>
          <w:p w14:paraId="00858919" w14:textId="31E98DF3" w:rsidR="00C24906" w:rsidRPr="00E93C70" w:rsidRDefault="003B1BE3" w:rsidP="00D43B49">
            <w:pPr>
              <w:spacing w:line="340" w:lineRule="exact"/>
              <w:ind w:right="223"/>
              <w:jc w:val="right"/>
              <w:rPr>
                <w:rFonts w:ascii="Arial" w:hAnsi="Arial" w:cs="Arial"/>
                <w:sz w:val="18"/>
                <w:szCs w:val="18"/>
              </w:rPr>
            </w:pPr>
            <w:r w:rsidRPr="00E93C70">
              <w:rPr>
                <w:rFonts w:ascii="Arial" w:hAnsi="Arial" w:cs="Arial"/>
                <w:sz w:val="18"/>
                <w:szCs w:val="18"/>
              </w:rPr>
              <w:t>0.3</w:t>
            </w:r>
          </w:p>
        </w:tc>
        <w:tc>
          <w:tcPr>
            <w:tcW w:w="1193" w:type="dxa"/>
            <w:vAlign w:val="bottom"/>
          </w:tcPr>
          <w:p w14:paraId="1DE9420D" w14:textId="3EA3C2FE" w:rsidR="00C24906" w:rsidRPr="00E93C70" w:rsidRDefault="00821B17" w:rsidP="00D43B49">
            <w:pPr>
              <w:spacing w:line="340" w:lineRule="exact"/>
              <w:ind w:right="223"/>
              <w:jc w:val="right"/>
              <w:rPr>
                <w:rFonts w:ascii="Arial" w:hAnsi="Arial" w:cs="Arial"/>
                <w:sz w:val="18"/>
                <w:szCs w:val="18"/>
              </w:rPr>
            </w:pPr>
            <w:r w:rsidRPr="00E93C70">
              <w:rPr>
                <w:rFonts w:ascii="Arial" w:hAnsi="Arial" w:cs="Arial"/>
                <w:sz w:val="18"/>
                <w:szCs w:val="18"/>
              </w:rPr>
              <w:t>0.7</w:t>
            </w:r>
          </w:p>
        </w:tc>
        <w:tc>
          <w:tcPr>
            <w:tcW w:w="1192" w:type="dxa"/>
            <w:vAlign w:val="bottom"/>
          </w:tcPr>
          <w:p w14:paraId="1897A885" w14:textId="187EA6F0" w:rsidR="00C24906" w:rsidRPr="00E93C70" w:rsidRDefault="0096130A" w:rsidP="00D43B49">
            <w:pPr>
              <w:spacing w:line="340" w:lineRule="exact"/>
              <w:ind w:right="223"/>
              <w:jc w:val="right"/>
              <w:rPr>
                <w:rFonts w:ascii="Arial" w:hAnsi="Arial" w:cs="Arial"/>
                <w:sz w:val="18"/>
                <w:szCs w:val="18"/>
              </w:rPr>
            </w:pPr>
            <w:r w:rsidRPr="00E93C70">
              <w:rPr>
                <w:rFonts w:ascii="Arial" w:hAnsi="Arial" w:cs="Arial"/>
                <w:sz w:val="18"/>
                <w:szCs w:val="18"/>
              </w:rPr>
              <w:t>-</w:t>
            </w:r>
          </w:p>
        </w:tc>
        <w:tc>
          <w:tcPr>
            <w:tcW w:w="1193" w:type="dxa"/>
            <w:vAlign w:val="bottom"/>
          </w:tcPr>
          <w:p w14:paraId="0D28B359" w14:textId="6225619B" w:rsidR="00C24906" w:rsidRPr="00E93C70" w:rsidRDefault="00C24906" w:rsidP="00D43B49">
            <w:pPr>
              <w:spacing w:line="340" w:lineRule="exact"/>
              <w:ind w:right="223"/>
              <w:jc w:val="right"/>
              <w:rPr>
                <w:rFonts w:ascii="Arial" w:hAnsi="Arial" w:cs="Arial"/>
                <w:sz w:val="18"/>
                <w:szCs w:val="18"/>
              </w:rPr>
            </w:pPr>
            <w:r w:rsidRPr="00E93C70">
              <w:rPr>
                <w:rFonts w:ascii="Arial" w:hAnsi="Arial" w:cs="Arial"/>
                <w:sz w:val="18"/>
                <w:szCs w:val="18"/>
              </w:rPr>
              <w:t>-</w:t>
            </w:r>
          </w:p>
        </w:tc>
      </w:tr>
      <w:tr w:rsidR="00C24906" w:rsidRPr="00E93C70" w14:paraId="0F6BA2D0" w14:textId="77777777" w:rsidTr="00543D39">
        <w:tc>
          <w:tcPr>
            <w:tcW w:w="4320" w:type="dxa"/>
          </w:tcPr>
          <w:p w14:paraId="41A37952" w14:textId="77777777" w:rsidR="00C24906" w:rsidRPr="00E93C70" w:rsidRDefault="00C24906" w:rsidP="00D43B49">
            <w:pPr>
              <w:pStyle w:val="Heading7"/>
              <w:spacing w:line="340" w:lineRule="exact"/>
              <w:ind w:left="162" w:right="0" w:hanging="162"/>
              <w:jc w:val="left"/>
              <w:rPr>
                <w:rFonts w:ascii="Arial" w:hAnsi="Arial" w:cs="Arial"/>
                <w:sz w:val="18"/>
                <w:szCs w:val="18"/>
                <w:u w:val="none"/>
                <w:lang w:val="en-US" w:eastAsia="en-US"/>
              </w:rPr>
            </w:pPr>
            <w:r w:rsidRPr="00E93C70">
              <w:rPr>
                <w:rFonts w:ascii="Arial" w:hAnsi="Arial" w:cs="Arial"/>
                <w:sz w:val="18"/>
                <w:szCs w:val="18"/>
                <w:u w:val="none"/>
                <w:lang w:val="en-US" w:eastAsia="en-US"/>
              </w:rPr>
              <w:t>Costs of goods and services</w:t>
            </w:r>
          </w:p>
        </w:tc>
        <w:tc>
          <w:tcPr>
            <w:tcW w:w="1192" w:type="dxa"/>
          </w:tcPr>
          <w:p w14:paraId="37721688" w14:textId="1919BB3B" w:rsidR="00C24906" w:rsidRPr="00E93C70" w:rsidRDefault="003B1BE3" w:rsidP="00D43B49">
            <w:pPr>
              <w:spacing w:line="340" w:lineRule="exact"/>
              <w:ind w:right="223"/>
              <w:jc w:val="right"/>
              <w:rPr>
                <w:rFonts w:ascii="Arial" w:hAnsi="Arial" w:cs="Arial"/>
                <w:sz w:val="18"/>
                <w:szCs w:val="18"/>
                <w:cs/>
              </w:rPr>
            </w:pPr>
            <w:r w:rsidRPr="00E93C70">
              <w:rPr>
                <w:rFonts w:ascii="Arial" w:hAnsi="Arial" w:cs="Arial"/>
                <w:sz w:val="18"/>
                <w:szCs w:val="18"/>
              </w:rPr>
              <w:t>12.1</w:t>
            </w:r>
          </w:p>
        </w:tc>
        <w:tc>
          <w:tcPr>
            <w:tcW w:w="1193" w:type="dxa"/>
            <w:vAlign w:val="bottom"/>
          </w:tcPr>
          <w:p w14:paraId="2ED72DC8" w14:textId="451E3A86" w:rsidR="00C24906" w:rsidRPr="00E93C70" w:rsidRDefault="00821B17" w:rsidP="00D43B49">
            <w:pPr>
              <w:spacing w:line="340" w:lineRule="exact"/>
              <w:ind w:right="223"/>
              <w:jc w:val="right"/>
              <w:rPr>
                <w:rFonts w:ascii="Arial" w:hAnsi="Arial" w:cs="Arial"/>
                <w:sz w:val="18"/>
                <w:szCs w:val="18"/>
                <w:cs/>
              </w:rPr>
            </w:pPr>
            <w:r w:rsidRPr="00E93C70">
              <w:rPr>
                <w:rFonts w:ascii="Arial" w:hAnsi="Arial" w:cs="Arial"/>
                <w:sz w:val="18"/>
                <w:szCs w:val="18"/>
              </w:rPr>
              <w:t>5.1</w:t>
            </w:r>
          </w:p>
        </w:tc>
        <w:tc>
          <w:tcPr>
            <w:tcW w:w="1192" w:type="dxa"/>
            <w:vAlign w:val="bottom"/>
          </w:tcPr>
          <w:p w14:paraId="10042B59" w14:textId="60FB9B48" w:rsidR="00C24906" w:rsidRPr="00E93C70" w:rsidRDefault="003B1BE3" w:rsidP="00D43B49">
            <w:pPr>
              <w:spacing w:line="340" w:lineRule="exact"/>
              <w:ind w:right="223"/>
              <w:jc w:val="right"/>
              <w:rPr>
                <w:rFonts w:ascii="Arial" w:hAnsi="Arial" w:cs="Arial"/>
                <w:sz w:val="18"/>
                <w:szCs w:val="18"/>
              </w:rPr>
            </w:pPr>
            <w:r w:rsidRPr="00E93C70">
              <w:rPr>
                <w:rFonts w:ascii="Arial" w:hAnsi="Arial" w:cs="Arial"/>
                <w:sz w:val="18"/>
                <w:szCs w:val="18"/>
              </w:rPr>
              <w:t>1.1</w:t>
            </w:r>
          </w:p>
        </w:tc>
        <w:tc>
          <w:tcPr>
            <w:tcW w:w="1193" w:type="dxa"/>
            <w:vAlign w:val="bottom"/>
          </w:tcPr>
          <w:p w14:paraId="0AFFB912" w14:textId="188EECD9" w:rsidR="00C24906" w:rsidRPr="00E93C70" w:rsidRDefault="00C24906" w:rsidP="00D43B49">
            <w:pPr>
              <w:spacing w:line="340" w:lineRule="exact"/>
              <w:ind w:right="223"/>
              <w:jc w:val="right"/>
              <w:rPr>
                <w:rFonts w:ascii="Arial" w:hAnsi="Arial" w:cs="Arial"/>
                <w:sz w:val="18"/>
                <w:szCs w:val="18"/>
              </w:rPr>
            </w:pPr>
            <w:r w:rsidRPr="00E93C70">
              <w:rPr>
                <w:rFonts w:ascii="Arial" w:hAnsi="Arial" w:cs="Arial"/>
                <w:sz w:val="18"/>
                <w:szCs w:val="18"/>
              </w:rPr>
              <w:t>0.</w:t>
            </w:r>
            <w:r w:rsidR="00821B17" w:rsidRPr="00E93C70">
              <w:rPr>
                <w:rFonts w:ascii="Arial" w:hAnsi="Arial" w:cs="Arial"/>
                <w:sz w:val="18"/>
                <w:szCs w:val="18"/>
              </w:rPr>
              <w:t>5</w:t>
            </w:r>
          </w:p>
        </w:tc>
      </w:tr>
      <w:tr w:rsidR="009B099E" w:rsidRPr="00E93C70" w14:paraId="54CD5BA5" w14:textId="77777777" w:rsidTr="00A6656C">
        <w:tc>
          <w:tcPr>
            <w:tcW w:w="4320" w:type="dxa"/>
            <w:vAlign w:val="bottom"/>
          </w:tcPr>
          <w:p w14:paraId="2F51ACAD" w14:textId="77777777" w:rsidR="009B099E" w:rsidRPr="00E93C70" w:rsidRDefault="009B099E" w:rsidP="00D43B49">
            <w:pPr>
              <w:overflowPunct/>
              <w:autoSpaceDE/>
              <w:autoSpaceDN/>
              <w:adjustRightInd/>
              <w:spacing w:line="340" w:lineRule="exact"/>
              <w:textAlignment w:val="auto"/>
              <w:rPr>
                <w:rFonts w:ascii="Arial" w:hAnsi="Arial" w:cs="Arial"/>
                <w:sz w:val="18"/>
                <w:szCs w:val="18"/>
              </w:rPr>
            </w:pPr>
          </w:p>
        </w:tc>
        <w:tc>
          <w:tcPr>
            <w:tcW w:w="1192" w:type="dxa"/>
            <w:vAlign w:val="bottom"/>
          </w:tcPr>
          <w:p w14:paraId="6B5A3BA4" w14:textId="77777777" w:rsidR="009B099E" w:rsidRPr="00E93C70" w:rsidRDefault="009B099E" w:rsidP="00D43B49">
            <w:pPr>
              <w:spacing w:line="340" w:lineRule="exact"/>
              <w:jc w:val="center"/>
              <w:rPr>
                <w:rFonts w:ascii="Arial" w:hAnsi="Arial" w:cs="Arial"/>
                <w:sz w:val="18"/>
                <w:szCs w:val="18"/>
                <w:u w:val="single"/>
              </w:rPr>
            </w:pPr>
          </w:p>
        </w:tc>
        <w:tc>
          <w:tcPr>
            <w:tcW w:w="1193" w:type="dxa"/>
            <w:vAlign w:val="bottom"/>
          </w:tcPr>
          <w:p w14:paraId="7FAEF7C3" w14:textId="77777777" w:rsidR="009B099E" w:rsidRPr="00E93C70" w:rsidRDefault="009B099E" w:rsidP="00D43B49">
            <w:pPr>
              <w:spacing w:line="340" w:lineRule="exact"/>
              <w:ind w:right="223"/>
              <w:jc w:val="right"/>
              <w:rPr>
                <w:rFonts w:ascii="Arial" w:hAnsi="Arial" w:cs="Arial"/>
                <w:sz w:val="18"/>
                <w:szCs w:val="18"/>
              </w:rPr>
            </w:pPr>
          </w:p>
        </w:tc>
        <w:tc>
          <w:tcPr>
            <w:tcW w:w="1192" w:type="dxa"/>
            <w:vAlign w:val="bottom"/>
          </w:tcPr>
          <w:p w14:paraId="7663F756" w14:textId="77777777" w:rsidR="009B099E" w:rsidRPr="00E93C70" w:rsidRDefault="009B099E" w:rsidP="00D43B49">
            <w:pPr>
              <w:spacing w:line="340" w:lineRule="exact"/>
              <w:ind w:right="223"/>
              <w:jc w:val="right"/>
              <w:rPr>
                <w:rFonts w:ascii="Arial" w:hAnsi="Arial" w:cs="Arial"/>
                <w:sz w:val="18"/>
                <w:szCs w:val="18"/>
              </w:rPr>
            </w:pPr>
          </w:p>
        </w:tc>
        <w:tc>
          <w:tcPr>
            <w:tcW w:w="1193" w:type="dxa"/>
            <w:vAlign w:val="bottom"/>
          </w:tcPr>
          <w:p w14:paraId="7414960D" w14:textId="77777777" w:rsidR="009B099E" w:rsidRPr="00E93C70" w:rsidRDefault="009B099E" w:rsidP="00D43B49">
            <w:pPr>
              <w:spacing w:line="340" w:lineRule="exact"/>
              <w:ind w:right="223"/>
              <w:jc w:val="right"/>
              <w:rPr>
                <w:rFonts w:ascii="Arial" w:hAnsi="Arial" w:cs="Arial"/>
                <w:sz w:val="18"/>
                <w:szCs w:val="18"/>
              </w:rPr>
            </w:pPr>
          </w:p>
        </w:tc>
      </w:tr>
    </w:tbl>
    <w:p w14:paraId="1CC63BC9" w14:textId="77777777" w:rsidR="007A416D" w:rsidRPr="00E93C70" w:rsidRDefault="007A416D">
      <w:r w:rsidRPr="00E93C70">
        <w:br w:type="page"/>
      </w:r>
    </w:p>
    <w:p w14:paraId="296ED42B" w14:textId="77777777" w:rsidR="007A416D" w:rsidRPr="00E93C70" w:rsidRDefault="007A416D" w:rsidP="007A416D">
      <w:pPr>
        <w:tabs>
          <w:tab w:val="left" w:pos="360"/>
          <w:tab w:val="left" w:pos="2160"/>
          <w:tab w:val="left" w:pos="3600"/>
        </w:tabs>
        <w:spacing w:line="340" w:lineRule="exact"/>
        <w:ind w:left="907" w:hanging="907"/>
        <w:jc w:val="right"/>
        <w:rPr>
          <w:rFonts w:ascii="Arial" w:hAnsi="Arial" w:cs="Arial"/>
          <w:sz w:val="18"/>
          <w:szCs w:val="18"/>
        </w:rPr>
      </w:pPr>
      <w:r w:rsidRPr="00E93C70">
        <w:rPr>
          <w:rFonts w:ascii="Arial" w:hAnsi="Arial" w:cs="Arial"/>
          <w:sz w:val="18"/>
          <w:szCs w:val="18"/>
        </w:rPr>
        <w:lastRenderedPageBreak/>
        <w:t>(Unit: Million Baht)</w:t>
      </w:r>
    </w:p>
    <w:tbl>
      <w:tblPr>
        <w:tblW w:w="9090" w:type="dxa"/>
        <w:tblInd w:w="450" w:type="dxa"/>
        <w:tblLayout w:type="fixed"/>
        <w:tblLook w:val="0000" w:firstRow="0" w:lastRow="0" w:firstColumn="0" w:lastColumn="0" w:noHBand="0" w:noVBand="0"/>
      </w:tblPr>
      <w:tblGrid>
        <w:gridCol w:w="4320"/>
        <w:gridCol w:w="1192"/>
        <w:gridCol w:w="1193"/>
        <w:gridCol w:w="1192"/>
        <w:gridCol w:w="1193"/>
      </w:tblGrid>
      <w:tr w:rsidR="007A416D" w:rsidRPr="00E93C70" w14:paraId="7CFDB048" w14:textId="77777777" w:rsidTr="007563FB">
        <w:tc>
          <w:tcPr>
            <w:tcW w:w="4320" w:type="dxa"/>
            <w:vAlign w:val="bottom"/>
          </w:tcPr>
          <w:p w14:paraId="1BCE4A25" w14:textId="77777777" w:rsidR="007A416D" w:rsidRPr="00E93C70" w:rsidRDefault="007A416D" w:rsidP="007563FB">
            <w:pPr>
              <w:spacing w:line="340" w:lineRule="exact"/>
              <w:ind w:left="162" w:right="-108" w:hanging="162"/>
              <w:rPr>
                <w:rFonts w:ascii="Arial" w:hAnsi="Arial" w:cs="Arial"/>
                <w:sz w:val="18"/>
                <w:szCs w:val="18"/>
                <w:cs/>
              </w:rPr>
            </w:pPr>
          </w:p>
        </w:tc>
        <w:tc>
          <w:tcPr>
            <w:tcW w:w="4770" w:type="dxa"/>
            <w:gridSpan w:val="4"/>
            <w:vAlign w:val="bottom"/>
          </w:tcPr>
          <w:p w14:paraId="53FF1CB8" w14:textId="7315C647" w:rsidR="007A416D" w:rsidRPr="00E93C70" w:rsidRDefault="007A416D" w:rsidP="007563FB">
            <w:pPr>
              <w:pBdr>
                <w:bottom w:val="single" w:sz="6" w:space="1" w:color="auto"/>
              </w:pBdr>
              <w:spacing w:line="340" w:lineRule="exact"/>
              <w:jc w:val="center"/>
              <w:rPr>
                <w:rFonts w:ascii="Arial" w:hAnsi="Arial" w:cs="Arial"/>
                <w:sz w:val="18"/>
                <w:szCs w:val="18"/>
              </w:rPr>
            </w:pPr>
            <w:r w:rsidRPr="00E93C70">
              <w:rPr>
                <w:rFonts w:ascii="Arial" w:hAnsi="Arial" w:cs="Arial"/>
                <w:sz w:val="18"/>
                <w:szCs w:val="18"/>
              </w:rPr>
              <w:t xml:space="preserve">For the three-month periods ended 30 </w:t>
            </w:r>
            <w:r w:rsidR="00821B17" w:rsidRPr="00E93C70">
              <w:rPr>
                <w:rFonts w:ascii="Arial" w:hAnsi="Arial" w:cs="Arial"/>
                <w:sz w:val="18"/>
                <w:szCs w:val="18"/>
              </w:rPr>
              <w:t>September</w:t>
            </w:r>
          </w:p>
        </w:tc>
      </w:tr>
      <w:tr w:rsidR="007A416D" w:rsidRPr="00E93C70" w14:paraId="1F5BC9B2" w14:textId="77777777" w:rsidTr="007563FB">
        <w:tc>
          <w:tcPr>
            <w:tcW w:w="4320" w:type="dxa"/>
            <w:vAlign w:val="bottom"/>
          </w:tcPr>
          <w:p w14:paraId="2B60BA83" w14:textId="77777777" w:rsidR="007A416D" w:rsidRPr="00E93C70" w:rsidRDefault="007A416D" w:rsidP="007563FB">
            <w:pPr>
              <w:spacing w:line="340" w:lineRule="exact"/>
              <w:ind w:left="162" w:right="-108" w:hanging="162"/>
              <w:rPr>
                <w:rFonts w:ascii="Arial" w:hAnsi="Arial" w:cs="Arial"/>
                <w:sz w:val="18"/>
                <w:szCs w:val="18"/>
              </w:rPr>
            </w:pPr>
          </w:p>
        </w:tc>
        <w:tc>
          <w:tcPr>
            <w:tcW w:w="2385" w:type="dxa"/>
            <w:gridSpan w:val="2"/>
            <w:vAlign w:val="bottom"/>
          </w:tcPr>
          <w:p w14:paraId="38DFECE9" w14:textId="77777777" w:rsidR="007A416D" w:rsidRPr="00E93C70" w:rsidRDefault="007A416D" w:rsidP="007563FB">
            <w:pPr>
              <w:pBdr>
                <w:bottom w:val="single" w:sz="6" w:space="1" w:color="auto"/>
              </w:pBdr>
              <w:spacing w:line="340" w:lineRule="exact"/>
              <w:ind w:left="-18" w:firstLine="18"/>
              <w:jc w:val="center"/>
              <w:rPr>
                <w:rFonts w:ascii="Arial" w:hAnsi="Arial" w:cs="Arial"/>
                <w:sz w:val="18"/>
                <w:szCs w:val="18"/>
              </w:rPr>
            </w:pPr>
            <w:r w:rsidRPr="00E93C70">
              <w:rPr>
                <w:rFonts w:ascii="Arial" w:hAnsi="Arial" w:cs="Arial"/>
                <w:sz w:val="18"/>
                <w:szCs w:val="18"/>
              </w:rPr>
              <w:t>Consolidated                financial statements</w:t>
            </w:r>
          </w:p>
        </w:tc>
        <w:tc>
          <w:tcPr>
            <w:tcW w:w="2385" w:type="dxa"/>
            <w:gridSpan w:val="2"/>
            <w:vAlign w:val="bottom"/>
          </w:tcPr>
          <w:p w14:paraId="01907EC4" w14:textId="77777777" w:rsidR="007A416D" w:rsidRPr="00E93C70" w:rsidRDefault="007A416D" w:rsidP="007563FB">
            <w:pPr>
              <w:pBdr>
                <w:bottom w:val="single" w:sz="6" w:space="1" w:color="auto"/>
              </w:pBdr>
              <w:spacing w:line="340" w:lineRule="exact"/>
              <w:jc w:val="center"/>
              <w:rPr>
                <w:rFonts w:ascii="Arial" w:hAnsi="Arial" w:cs="Arial"/>
                <w:sz w:val="18"/>
                <w:szCs w:val="18"/>
              </w:rPr>
            </w:pPr>
            <w:r w:rsidRPr="00E93C70">
              <w:rPr>
                <w:rFonts w:ascii="Arial" w:hAnsi="Arial" w:cs="Arial"/>
                <w:sz w:val="18"/>
                <w:szCs w:val="18"/>
              </w:rPr>
              <w:t>Separate               financial statements</w:t>
            </w:r>
          </w:p>
        </w:tc>
      </w:tr>
      <w:tr w:rsidR="007A416D" w:rsidRPr="00E93C70" w14:paraId="677B056C" w14:textId="77777777" w:rsidTr="007563FB">
        <w:tc>
          <w:tcPr>
            <w:tcW w:w="4320" w:type="dxa"/>
            <w:vAlign w:val="bottom"/>
          </w:tcPr>
          <w:p w14:paraId="1F5576C0" w14:textId="77777777" w:rsidR="007A416D" w:rsidRPr="00E93C70" w:rsidRDefault="007A416D" w:rsidP="007563FB">
            <w:pPr>
              <w:spacing w:line="340" w:lineRule="exact"/>
              <w:ind w:left="162" w:right="-108" w:hanging="162"/>
              <w:rPr>
                <w:rFonts w:ascii="Arial" w:hAnsi="Arial" w:cs="Arial"/>
                <w:sz w:val="18"/>
                <w:szCs w:val="18"/>
              </w:rPr>
            </w:pPr>
          </w:p>
        </w:tc>
        <w:tc>
          <w:tcPr>
            <w:tcW w:w="1192" w:type="dxa"/>
            <w:vAlign w:val="bottom"/>
          </w:tcPr>
          <w:p w14:paraId="2CB974DD" w14:textId="77777777" w:rsidR="007A416D" w:rsidRPr="00E93C70" w:rsidRDefault="007A416D" w:rsidP="007563FB">
            <w:pPr>
              <w:pBdr>
                <w:bottom w:val="single" w:sz="4" w:space="1" w:color="auto"/>
              </w:pBdr>
              <w:spacing w:line="340" w:lineRule="exact"/>
              <w:jc w:val="center"/>
              <w:rPr>
                <w:rFonts w:ascii="Arial" w:hAnsi="Arial" w:cs="Arial"/>
                <w:sz w:val="18"/>
                <w:szCs w:val="18"/>
              </w:rPr>
            </w:pPr>
            <w:r w:rsidRPr="00E93C70">
              <w:rPr>
                <w:rFonts w:ascii="Arial" w:hAnsi="Arial" w:cs="Arial"/>
                <w:sz w:val="18"/>
                <w:szCs w:val="18"/>
              </w:rPr>
              <w:t>2024</w:t>
            </w:r>
          </w:p>
        </w:tc>
        <w:tc>
          <w:tcPr>
            <w:tcW w:w="1193" w:type="dxa"/>
            <w:vAlign w:val="bottom"/>
          </w:tcPr>
          <w:p w14:paraId="61C4FA98" w14:textId="77777777" w:rsidR="007A416D" w:rsidRPr="00E93C70" w:rsidRDefault="007A416D" w:rsidP="007563FB">
            <w:pPr>
              <w:pBdr>
                <w:bottom w:val="single" w:sz="4" w:space="1" w:color="auto"/>
              </w:pBdr>
              <w:spacing w:line="340" w:lineRule="exact"/>
              <w:jc w:val="center"/>
              <w:rPr>
                <w:rFonts w:ascii="Arial" w:hAnsi="Arial" w:cs="Arial"/>
                <w:sz w:val="18"/>
                <w:szCs w:val="18"/>
              </w:rPr>
            </w:pPr>
            <w:r w:rsidRPr="00E93C70">
              <w:rPr>
                <w:rFonts w:ascii="Arial" w:hAnsi="Arial" w:cs="Arial"/>
                <w:sz w:val="18"/>
                <w:szCs w:val="18"/>
              </w:rPr>
              <w:t>2023</w:t>
            </w:r>
          </w:p>
        </w:tc>
        <w:tc>
          <w:tcPr>
            <w:tcW w:w="1192" w:type="dxa"/>
            <w:vAlign w:val="bottom"/>
          </w:tcPr>
          <w:p w14:paraId="5CCE732B" w14:textId="77777777" w:rsidR="007A416D" w:rsidRPr="00E93C70" w:rsidRDefault="007A416D" w:rsidP="007563FB">
            <w:pPr>
              <w:pBdr>
                <w:bottom w:val="single" w:sz="4" w:space="1" w:color="auto"/>
              </w:pBdr>
              <w:spacing w:line="340" w:lineRule="exact"/>
              <w:jc w:val="center"/>
              <w:rPr>
                <w:rFonts w:ascii="Arial" w:hAnsi="Arial" w:cs="Arial"/>
                <w:sz w:val="18"/>
                <w:szCs w:val="18"/>
              </w:rPr>
            </w:pPr>
            <w:r w:rsidRPr="00E93C70">
              <w:rPr>
                <w:rFonts w:ascii="Arial" w:hAnsi="Arial" w:cs="Arial"/>
                <w:sz w:val="18"/>
                <w:szCs w:val="18"/>
              </w:rPr>
              <w:t>2024</w:t>
            </w:r>
          </w:p>
        </w:tc>
        <w:tc>
          <w:tcPr>
            <w:tcW w:w="1193" w:type="dxa"/>
            <w:vAlign w:val="bottom"/>
          </w:tcPr>
          <w:p w14:paraId="772527F6" w14:textId="77777777" w:rsidR="007A416D" w:rsidRPr="00E93C70" w:rsidRDefault="007A416D" w:rsidP="007563FB">
            <w:pPr>
              <w:pBdr>
                <w:bottom w:val="single" w:sz="4" w:space="1" w:color="auto"/>
              </w:pBdr>
              <w:spacing w:line="340" w:lineRule="exact"/>
              <w:jc w:val="center"/>
              <w:rPr>
                <w:rFonts w:ascii="Arial" w:hAnsi="Arial" w:cs="Arial"/>
                <w:sz w:val="18"/>
                <w:szCs w:val="18"/>
              </w:rPr>
            </w:pPr>
            <w:r w:rsidRPr="00E93C70">
              <w:rPr>
                <w:rFonts w:ascii="Arial" w:hAnsi="Arial" w:cs="Arial"/>
                <w:sz w:val="18"/>
                <w:szCs w:val="18"/>
              </w:rPr>
              <w:t>2023</w:t>
            </w:r>
          </w:p>
        </w:tc>
      </w:tr>
      <w:tr w:rsidR="009B099E" w:rsidRPr="00E93C70" w14:paraId="2425B682" w14:textId="77777777" w:rsidTr="00A6656C">
        <w:tc>
          <w:tcPr>
            <w:tcW w:w="4320" w:type="dxa"/>
            <w:vAlign w:val="bottom"/>
          </w:tcPr>
          <w:p w14:paraId="6541AA92" w14:textId="0DA8B8CD" w:rsidR="009B099E" w:rsidRPr="00E93C70" w:rsidRDefault="00A6656C" w:rsidP="00D43B49">
            <w:pPr>
              <w:spacing w:line="340" w:lineRule="exact"/>
              <w:ind w:left="162" w:right="-108" w:hanging="162"/>
              <w:rPr>
                <w:rFonts w:ascii="Arial" w:hAnsi="Arial" w:cs="Arial"/>
                <w:b/>
                <w:bCs/>
                <w:sz w:val="18"/>
                <w:szCs w:val="18"/>
              </w:rPr>
            </w:pPr>
            <w:r w:rsidRPr="00E93C70">
              <w:rPr>
                <w:rFonts w:ascii="Arial" w:hAnsi="Arial" w:cs="Arial"/>
              </w:rPr>
              <w:br w:type="page"/>
            </w:r>
            <w:r w:rsidR="009B099E" w:rsidRPr="00E93C70">
              <w:rPr>
                <w:rFonts w:ascii="Arial" w:hAnsi="Arial" w:cs="Arial"/>
                <w:b/>
                <w:bCs/>
                <w:sz w:val="18"/>
                <w:szCs w:val="18"/>
                <w:u w:val="single"/>
              </w:rPr>
              <w:t>Subsidiaries</w:t>
            </w:r>
          </w:p>
        </w:tc>
        <w:tc>
          <w:tcPr>
            <w:tcW w:w="1192" w:type="dxa"/>
          </w:tcPr>
          <w:p w14:paraId="233996E1" w14:textId="77777777" w:rsidR="009B099E" w:rsidRPr="00E93C70" w:rsidRDefault="009B099E" w:rsidP="00D43B49">
            <w:pPr>
              <w:spacing w:line="340" w:lineRule="exact"/>
              <w:ind w:right="223"/>
              <w:jc w:val="right"/>
              <w:rPr>
                <w:rFonts w:ascii="Arial" w:hAnsi="Arial" w:cs="Arial"/>
                <w:sz w:val="18"/>
                <w:szCs w:val="18"/>
                <w:cs/>
              </w:rPr>
            </w:pPr>
          </w:p>
        </w:tc>
        <w:tc>
          <w:tcPr>
            <w:tcW w:w="1193" w:type="dxa"/>
          </w:tcPr>
          <w:p w14:paraId="735E0888" w14:textId="77777777" w:rsidR="009B099E" w:rsidRPr="00E93C70" w:rsidRDefault="009B099E" w:rsidP="00D43B49">
            <w:pPr>
              <w:spacing w:line="340" w:lineRule="exact"/>
              <w:ind w:right="223"/>
              <w:jc w:val="right"/>
              <w:rPr>
                <w:rFonts w:ascii="Arial" w:hAnsi="Arial" w:cs="Arial"/>
                <w:sz w:val="18"/>
                <w:szCs w:val="18"/>
              </w:rPr>
            </w:pPr>
          </w:p>
        </w:tc>
        <w:tc>
          <w:tcPr>
            <w:tcW w:w="1192" w:type="dxa"/>
          </w:tcPr>
          <w:p w14:paraId="797A3E97" w14:textId="77777777" w:rsidR="009B099E" w:rsidRPr="00E93C70" w:rsidRDefault="009B099E" w:rsidP="00D43B49">
            <w:pPr>
              <w:spacing w:line="340" w:lineRule="exact"/>
              <w:ind w:right="223"/>
              <w:jc w:val="right"/>
              <w:rPr>
                <w:rFonts w:ascii="Arial" w:hAnsi="Arial" w:cs="Arial"/>
                <w:sz w:val="18"/>
                <w:szCs w:val="18"/>
              </w:rPr>
            </w:pPr>
          </w:p>
        </w:tc>
        <w:tc>
          <w:tcPr>
            <w:tcW w:w="1193" w:type="dxa"/>
          </w:tcPr>
          <w:p w14:paraId="61C02A5A" w14:textId="77777777" w:rsidR="009B099E" w:rsidRPr="00E93C70" w:rsidRDefault="009B099E" w:rsidP="00D43B49">
            <w:pPr>
              <w:spacing w:line="340" w:lineRule="exact"/>
              <w:ind w:right="223"/>
              <w:jc w:val="right"/>
              <w:rPr>
                <w:rFonts w:ascii="Arial" w:hAnsi="Arial" w:cs="Arial"/>
                <w:sz w:val="18"/>
                <w:szCs w:val="18"/>
              </w:rPr>
            </w:pPr>
          </w:p>
        </w:tc>
      </w:tr>
      <w:tr w:rsidR="0096130A" w:rsidRPr="00E93C70" w14:paraId="7B077B67" w14:textId="77777777" w:rsidTr="00A6656C">
        <w:tc>
          <w:tcPr>
            <w:tcW w:w="4320" w:type="dxa"/>
            <w:vAlign w:val="bottom"/>
          </w:tcPr>
          <w:p w14:paraId="55D75DB6" w14:textId="04ABDB41" w:rsidR="0096130A" w:rsidRPr="00E93C70" w:rsidRDefault="0096130A" w:rsidP="00D43B49">
            <w:pPr>
              <w:pStyle w:val="Heading7"/>
              <w:spacing w:line="340" w:lineRule="exact"/>
              <w:ind w:left="162" w:right="-108" w:hanging="162"/>
              <w:jc w:val="left"/>
              <w:rPr>
                <w:rFonts w:ascii="Arial" w:hAnsi="Arial" w:cs="Arial"/>
                <w:spacing w:val="-10"/>
                <w:sz w:val="18"/>
                <w:szCs w:val="18"/>
                <w:u w:val="none"/>
                <w:lang w:val="en-US" w:eastAsia="en-US"/>
              </w:rPr>
            </w:pPr>
            <w:r w:rsidRPr="00E93C70">
              <w:rPr>
                <w:rFonts w:ascii="Arial" w:hAnsi="Arial" w:cs="Arial"/>
                <w:spacing w:val="-10"/>
                <w:sz w:val="18"/>
                <w:szCs w:val="18"/>
                <w:u w:val="none"/>
                <w:lang w:val="en-US" w:eastAsia="en-US"/>
              </w:rPr>
              <w:t>Revenues from hospital operations and laboratory services</w:t>
            </w:r>
          </w:p>
        </w:tc>
        <w:tc>
          <w:tcPr>
            <w:tcW w:w="1192" w:type="dxa"/>
          </w:tcPr>
          <w:p w14:paraId="4232E9B5" w14:textId="2F505DC8" w:rsidR="0096130A" w:rsidRPr="00E93C70" w:rsidRDefault="0096130A" w:rsidP="00D43B49">
            <w:pPr>
              <w:spacing w:line="340" w:lineRule="exact"/>
              <w:ind w:right="223"/>
              <w:jc w:val="right"/>
              <w:rPr>
                <w:rFonts w:ascii="Arial" w:hAnsi="Arial" w:cs="Arial"/>
                <w:sz w:val="18"/>
                <w:szCs w:val="18"/>
              </w:rPr>
            </w:pPr>
            <w:r w:rsidRPr="00E93C70">
              <w:rPr>
                <w:rFonts w:ascii="Arial" w:hAnsi="Arial" w:cs="Arial"/>
                <w:sz w:val="18"/>
                <w:szCs w:val="18"/>
              </w:rPr>
              <w:t>-</w:t>
            </w:r>
          </w:p>
        </w:tc>
        <w:tc>
          <w:tcPr>
            <w:tcW w:w="1193" w:type="dxa"/>
          </w:tcPr>
          <w:p w14:paraId="363C8F62" w14:textId="546AB515" w:rsidR="0096130A" w:rsidRPr="00E93C70" w:rsidRDefault="0096130A" w:rsidP="00D43B49">
            <w:pPr>
              <w:spacing w:line="340" w:lineRule="exact"/>
              <w:ind w:right="223"/>
              <w:jc w:val="right"/>
              <w:rPr>
                <w:rFonts w:ascii="Arial" w:hAnsi="Arial" w:cs="Arial"/>
                <w:sz w:val="18"/>
                <w:szCs w:val="18"/>
              </w:rPr>
            </w:pPr>
            <w:r w:rsidRPr="00E93C70">
              <w:rPr>
                <w:rFonts w:ascii="Arial" w:hAnsi="Arial" w:cs="Arial"/>
                <w:sz w:val="18"/>
                <w:szCs w:val="18"/>
              </w:rPr>
              <w:t>-</w:t>
            </w:r>
          </w:p>
        </w:tc>
        <w:tc>
          <w:tcPr>
            <w:tcW w:w="1192" w:type="dxa"/>
          </w:tcPr>
          <w:p w14:paraId="4C557925" w14:textId="495DB2E3" w:rsidR="0096130A" w:rsidRPr="00E93C70" w:rsidRDefault="003B1BE3" w:rsidP="00D43B49">
            <w:pPr>
              <w:spacing w:line="340" w:lineRule="exact"/>
              <w:ind w:right="223"/>
              <w:jc w:val="right"/>
              <w:rPr>
                <w:rFonts w:ascii="Arial" w:hAnsi="Arial" w:cs="Arial"/>
                <w:sz w:val="18"/>
                <w:szCs w:val="18"/>
              </w:rPr>
            </w:pPr>
            <w:r w:rsidRPr="00E93C70">
              <w:rPr>
                <w:rFonts w:ascii="Arial" w:hAnsi="Arial" w:cs="Arial"/>
                <w:sz w:val="18"/>
                <w:szCs w:val="18"/>
              </w:rPr>
              <w:t>49.8</w:t>
            </w:r>
          </w:p>
        </w:tc>
        <w:tc>
          <w:tcPr>
            <w:tcW w:w="1193" w:type="dxa"/>
          </w:tcPr>
          <w:p w14:paraId="0615526B" w14:textId="63E8FBFF" w:rsidR="0096130A" w:rsidRPr="00E93C70" w:rsidRDefault="0096130A" w:rsidP="00D43B49">
            <w:pPr>
              <w:spacing w:line="340" w:lineRule="exact"/>
              <w:ind w:right="223"/>
              <w:jc w:val="right"/>
              <w:rPr>
                <w:rFonts w:ascii="Arial" w:hAnsi="Arial" w:cs="Arial"/>
                <w:sz w:val="18"/>
                <w:szCs w:val="18"/>
              </w:rPr>
            </w:pPr>
            <w:r w:rsidRPr="00E93C70">
              <w:rPr>
                <w:rFonts w:ascii="Arial" w:hAnsi="Arial" w:cs="Arial"/>
                <w:sz w:val="18"/>
                <w:szCs w:val="18"/>
              </w:rPr>
              <w:t>5</w:t>
            </w:r>
            <w:r w:rsidR="00821B17" w:rsidRPr="00E93C70">
              <w:rPr>
                <w:rFonts w:ascii="Arial" w:hAnsi="Arial" w:cs="Arial"/>
                <w:sz w:val="18"/>
                <w:szCs w:val="18"/>
              </w:rPr>
              <w:t>1.8</w:t>
            </w:r>
          </w:p>
        </w:tc>
      </w:tr>
      <w:tr w:rsidR="0096130A" w:rsidRPr="00E93C70" w14:paraId="531EE063" w14:textId="77777777" w:rsidTr="00A6656C">
        <w:tc>
          <w:tcPr>
            <w:tcW w:w="4320" w:type="dxa"/>
            <w:vAlign w:val="bottom"/>
          </w:tcPr>
          <w:p w14:paraId="691628E2" w14:textId="77777777" w:rsidR="0096130A" w:rsidRPr="00E93C70" w:rsidRDefault="0096130A" w:rsidP="00D43B49">
            <w:pPr>
              <w:pStyle w:val="Heading7"/>
              <w:spacing w:line="340" w:lineRule="exact"/>
              <w:ind w:left="162" w:right="-108" w:hanging="162"/>
              <w:jc w:val="left"/>
              <w:rPr>
                <w:rFonts w:ascii="Arial" w:hAnsi="Arial" w:cs="Arial"/>
                <w:sz w:val="18"/>
                <w:szCs w:val="18"/>
                <w:u w:val="none"/>
                <w:lang w:val="en-US" w:eastAsia="en-US"/>
              </w:rPr>
            </w:pPr>
            <w:r w:rsidRPr="00E93C70">
              <w:rPr>
                <w:rFonts w:ascii="Arial" w:hAnsi="Arial" w:cs="Arial"/>
                <w:sz w:val="18"/>
                <w:szCs w:val="18"/>
                <w:u w:val="none"/>
                <w:lang w:val="en-US" w:eastAsia="en-US"/>
              </w:rPr>
              <w:t>Consulting and management fee income</w:t>
            </w:r>
          </w:p>
        </w:tc>
        <w:tc>
          <w:tcPr>
            <w:tcW w:w="1192" w:type="dxa"/>
          </w:tcPr>
          <w:p w14:paraId="122B59B8" w14:textId="392A80F9" w:rsidR="0096130A" w:rsidRPr="00E93C70" w:rsidRDefault="0096130A" w:rsidP="00D43B49">
            <w:pPr>
              <w:spacing w:line="340" w:lineRule="exact"/>
              <w:ind w:right="223"/>
              <w:jc w:val="right"/>
              <w:rPr>
                <w:rFonts w:ascii="Arial" w:hAnsi="Arial" w:cs="Arial"/>
                <w:sz w:val="18"/>
                <w:szCs w:val="18"/>
              </w:rPr>
            </w:pPr>
            <w:r w:rsidRPr="00E93C70">
              <w:rPr>
                <w:rFonts w:ascii="Arial" w:hAnsi="Arial" w:cs="Arial"/>
                <w:sz w:val="18"/>
                <w:szCs w:val="18"/>
              </w:rPr>
              <w:t>-</w:t>
            </w:r>
          </w:p>
        </w:tc>
        <w:tc>
          <w:tcPr>
            <w:tcW w:w="1193" w:type="dxa"/>
          </w:tcPr>
          <w:p w14:paraId="241DA5BD" w14:textId="1014B534" w:rsidR="0096130A" w:rsidRPr="00E93C70" w:rsidRDefault="0096130A" w:rsidP="00D43B49">
            <w:pPr>
              <w:spacing w:line="340" w:lineRule="exact"/>
              <w:ind w:right="223"/>
              <w:jc w:val="right"/>
              <w:rPr>
                <w:rFonts w:ascii="Arial" w:hAnsi="Arial" w:cs="Arial"/>
                <w:sz w:val="18"/>
                <w:szCs w:val="18"/>
              </w:rPr>
            </w:pPr>
            <w:r w:rsidRPr="00E93C70">
              <w:rPr>
                <w:rFonts w:ascii="Arial" w:hAnsi="Arial" w:cs="Arial"/>
                <w:sz w:val="18"/>
                <w:szCs w:val="18"/>
              </w:rPr>
              <w:t>-</w:t>
            </w:r>
          </w:p>
        </w:tc>
        <w:tc>
          <w:tcPr>
            <w:tcW w:w="1192" w:type="dxa"/>
          </w:tcPr>
          <w:p w14:paraId="206BF87D" w14:textId="52580594" w:rsidR="0096130A" w:rsidRPr="00E93C70" w:rsidRDefault="003B1BE3" w:rsidP="00D43B49">
            <w:pPr>
              <w:spacing w:line="340" w:lineRule="exact"/>
              <w:ind w:right="223"/>
              <w:jc w:val="right"/>
              <w:rPr>
                <w:rFonts w:ascii="Arial" w:hAnsi="Arial" w:cs="Arial"/>
                <w:sz w:val="18"/>
                <w:szCs w:val="18"/>
              </w:rPr>
            </w:pPr>
            <w:r w:rsidRPr="00E93C70">
              <w:rPr>
                <w:rFonts w:ascii="Arial" w:hAnsi="Arial" w:cs="Arial"/>
                <w:sz w:val="18"/>
                <w:szCs w:val="18"/>
              </w:rPr>
              <w:t>347.5</w:t>
            </w:r>
          </w:p>
        </w:tc>
        <w:tc>
          <w:tcPr>
            <w:tcW w:w="1193" w:type="dxa"/>
          </w:tcPr>
          <w:p w14:paraId="6928890E" w14:textId="73E89F11" w:rsidR="0096130A" w:rsidRPr="00E93C70" w:rsidRDefault="00821B17" w:rsidP="00D43B49">
            <w:pPr>
              <w:spacing w:line="340" w:lineRule="exact"/>
              <w:ind w:right="223"/>
              <w:jc w:val="right"/>
              <w:rPr>
                <w:rFonts w:ascii="Arial" w:hAnsi="Arial" w:cs="Arial"/>
                <w:sz w:val="18"/>
                <w:szCs w:val="18"/>
              </w:rPr>
            </w:pPr>
            <w:r w:rsidRPr="00E93C70">
              <w:rPr>
                <w:rFonts w:ascii="Arial" w:hAnsi="Arial" w:cs="Arial"/>
                <w:sz w:val="18"/>
                <w:szCs w:val="18"/>
              </w:rPr>
              <w:t>333.1</w:t>
            </w:r>
          </w:p>
        </w:tc>
      </w:tr>
      <w:tr w:rsidR="0096130A" w:rsidRPr="00E93C70" w14:paraId="4929E1F2" w14:textId="77777777" w:rsidTr="00A6656C">
        <w:tc>
          <w:tcPr>
            <w:tcW w:w="4320" w:type="dxa"/>
            <w:vAlign w:val="bottom"/>
          </w:tcPr>
          <w:p w14:paraId="62930AEF" w14:textId="77777777" w:rsidR="0096130A" w:rsidRPr="00E93C70" w:rsidRDefault="0096130A" w:rsidP="00D43B49">
            <w:pPr>
              <w:pStyle w:val="Heading7"/>
              <w:spacing w:line="340" w:lineRule="exact"/>
              <w:ind w:left="162" w:right="-108" w:hanging="162"/>
              <w:jc w:val="left"/>
              <w:rPr>
                <w:rFonts w:ascii="Arial" w:hAnsi="Arial" w:cs="Arial"/>
                <w:sz w:val="18"/>
                <w:szCs w:val="18"/>
                <w:u w:val="none"/>
                <w:lang w:val="en-US" w:eastAsia="en-US"/>
              </w:rPr>
            </w:pPr>
            <w:r w:rsidRPr="00E93C70">
              <w:rPr>
                <w:rFonts w:ascii="Arial" w:hAnsi="Arial" w:cs="Arial"/>
                <w:sz w:val="18"/>
                <w:szCs w:val="22"/>
                <w:u w:val="none"/>
                <w:lang w:val="en-US" w:eastAsia="en-US"/>
              </w:rPr>
              <w:t xml:space="preserve">Finance </w:t>
            </w:r>
            <w:r w:rsidRPr="00E93C70">
              <w:rPr>
                <w:rFonts w:ascii="Arial" w:hAnsi="Arial" w:cs="Arial"/>
                <w:sz w:val="18"/>
                <w:szCs w:val="18"/>
                <w:u w:val="none"/>
                <w:lang w:val="en-US" w:eastAsia="en-US"/>
              </w:rPr>
              <w:t>income</w:t>
            </w:r>
          </w:p>
        </w:tc>
        <w:tc>
          <w:tcPr>
            <w:tcW w:w="1192" w:type="dxa"/>
          </w:tcPr>
          <w:p w14:paraId="3E174BEA" w14:textId="2EA29697" w:rsidR="0096130A" w:rsidRPr="00E93C70" w:rsidRDefault="0096130A" w:rsidP="00D43B49">
            <w:pPr>
              <w:spacing w:line="340" w:lineRule="exact"/>
              <w:ind w:right="223"/>
              <w:jc w:val="right"/>
              <w:rPr>
                <w:rFonts w:ascii="Arial" w:hAnsi="Arial" w:cs="Arial"/>
                <w:sz w:val="18"/>
                <w:szCs w:val="18"/>
              </w:rPr>
            </w:pPr>
            <w:r w:rsidRPr="00E93C70">
              <w:rPr>
                <w:rFonts w:ascii="Arial" w:hAnsi="Arial" w:cs="Arial"/>
                <w:sz w:val="18"/>
                <w:szCs w:val="18"/>
              </w:rPr>
              <w:t>-</w:t>
            </w:r>
          </w:p>
        </w:tc>
        <w:tc>
          <w:tcPr>
            <w:tcW w:w="1193" w:type="dxa"/>
          </w:tcPr>
          <w:p w14:paraId="1EC828BA" w14:textId="6584E9FE" w:rsidR="0096130A" w:rsidRPr="00E93C70" w:rsidRDefault="0096130A" w:rsidP="00D43B49">
            <w:pPr>
              <w:spacing w:line="340" w:lineRule="exact"/>
              <w:ind w:right="223"/>
              <w:jc w:val="right"/>
              <w:rPr>
                <w:rFonts w:ascii="Arial" w:hAnsi="Arial" w:cs="Arial"/>
                <w:sz w:val="18"/>
                <w:szCs w:val="18"/>
              </w:rPr>
            </w:pPr>
            <w:r w:rsidRPr="00E93C70">
              <w:rPr>
                <w:rFonts w:ascii="Arial" w:hAnsi="Arial" w:cs="Arial"/>
                <w:sz w:val="18"/>
                <w:szCs w:val="18"/>
              </w:rPr>
              <w:t>-</w:t>
            </w:r>
          </w:p>
        </w:tc>
        <w:tc>
          <w:tcPr>
            <w:tcW w:w="1192" w:type="dxa"/>
          </w:tcPr>
          <w:p w14:paraId="7FCF1D71" w14:textId="7543E551" w:rsidR="0096130A" w:rsidRPr="00E93C70" w:rsidRDefault="003B1BE3" w:rsidP="00D43B49">
            <w:pPr>
              <w:spacing w:line="340" w:lineRule="exact"/>
              <w:ind w:right="223"/>
              <w:jc w:val="right"/>
              <w:rPr>
                <w:rFonts w:ascii="Arial" w:hAnsi="Arial" w:cs="Arial"/>
                <w:sz w:val="18"/>
                <w:szCs w:val="18"/>
              </w:rPr>
            </w:pPr>
            <w:r w:rsidRPr="00E93C70">
              <w:rPr>
                <w:rFonts w:ascii="Arial" w:hAnsi="Arial" w:cs="Arial"/>
                <w:sz w:val="18"/>
                <w:szCs w:val="18"/>
              </w:rPr>
              <w:t>23.3</w:t>
            </w:r>
          </w:p>
        </w:tc>
        <w:tc>
          <w:tcPr>
            <w:tcW w:w="1193" w:type="dxa"/>
          </w:tcPr>
          <w:p w14:paraId="47A968E5" w14:textId="48E1F918" w:rsidR="0096130A" w:rsidRPr="00E93C70" w:rsidRDefault="00821B17" w:rsidP="00D43B49">
            <w:pPr>
              <w:spacing w:line="340" w:lineRule="exact"/>
              <w:ind w:right="223"/>
              <w:jc w:val="right"/>
              <w:rPr>
                <w:rFonts w:ascii="Arial" w:hAnsi="Arial" w:cs="Arial"/>
                <w:sz w:val="18"/>
                <w:szCs w:val="18"/>
              </w:rPr>
            </w:pPr>
            <w:r w:rsidRPr="00E93C70">
              <w:rPr>
                <w:rFonts w:ascii="Arial" w:hAnsi="Arial" w:cs="Arial"/>
                <w:sz w:val="18"/>
                <w:szCs w:val="18"/>
              </w:rPr>
              <w:t>24.7</w:t>
            </w:r>
          </w:p>
        </w:tc>
      </w:tr>
      <w:tr w:rsidR="0096130A" w:rsidRPr="00E93C70" w14:paraId="6E4522AB" w14:textId="77777777" w:rsidTr="00A6656C">
        <w:tc>
          <w:tcPr>
            <w:tcW w:w="4320" w:type="dxa"/>
            <w:vAlign w:val="bottom"/>
          </w:tcPr>
          <w:p w14:paraId="3E705256" w14:textId="77777777" w:rsidR="0096130A" w:rsidRPr="00E93C70" w:rsidRDefault="0096130A" w:rsidP="00D43B49">
            <w:pPr>
              <w:pStyle w:val="Heading7"/>
              <w:spacing w:line="340" w:lineRule="exact"/>
              <w:ind w:left="162" w:right="-108" w:hanging="162"/>
              <w:jc w:val="left"/>
              <w:rPr>
                <w:rFonts w:ascii="Arial" w:hAnsi="Arial" w:cs="Arial"/>
                <w:sz w:val="18"/>
                <w:szCs w:val="18"/>
                <w:u w:val="none"/>
                <w:lang w:val="en-US" w:eastAsia="en-US"/>
              </w:rPr>
            </w:pPr>
            <w:r w:rsidRPr="00E93C70">
              <w:rPr>
                <w:rFonts w:ascii="Arial" w:hAnsi="Arial" w:cs="Arial"/>
                <w:sz w:val="18"/>
                <w:szCs w:val="18"/>
                <w:u w:val="none"/>
                <w:lang w:val="en-US" w:eastAsia="en-US"/>
              </w:rPr>
              <w:t>Other income</w:t>
            </w:r>
          </w:p>
        </w:tc>
        <w:tc>
          <w:tcPr>
            <w:tcW w:w="1192" w:type="dxa"/>
          </w:tcPr>
          <w:p w14:paraId="7613867B" w14:textId="4BA3954D" w:rsidR="0096130A" w:rsidRPr="00E93C70" w:rsidRDefault="0096130A" w:rsidP="00D43B49">
            <w:pPr>
              <w:spacing w:line="340" w:lineRule="exact"/>
              <w:ind w:right="223"/>
              <w:jc w:val="right"/>
              <w:rPr>
                <w:rFonts w:ascii="Arial" w:hAnsi="Arial" w:cs="Arial"/>
                <w:sz w:val="18"/>
                <w:szCs w:val="18"/>
              </w:rPr>
            </w:pPr>
            <w:r w:rsidRPr="00E93C70">
              <w:rPr>
                <w:rFonts w:ascii="Arial" w:hAnsi="Arial" w:cs="Arial"/>
                <w:sz w:val="18"/>
                <w:szCs w:val="18"/>
              </w:rPr>
              <w:t>-</w:t>
            </w:r>
          </w:p>
        </w:tc>
        <w:tc>
          <w:tcPr>
            <w:tcW w:w="1193" w:type="dxa"/>
          </w:tcPr>
          <w:p w14:paraId="661B0355" w14:textId="139256F8" w:rsidR="0096130A" w:rsidRPr="00E93C70" w:rsidRDefault="0096130A" w:rsidP="00D43B49">
            <w:pPr>
              <w:spacing w:line="340" w:lineRule="exact"/>
              <w:ind w:right="223"/>
              <w:jc w:val="right"/>
              <w:rPr>
                <w:rFonts w:ascii="Arial" w:hAnsi="Arial" w:cs="Arial"/>
                <w:sz w:val="18"/>
                <w:szCs w:val="18"/>
              </w:rPr>
            </w:pPr>
            <w:r w:rsidRPr="00E93C70">
              <w:rPr>
                <w:rFonts w:ascii="Arial" w:hAnsi="Arial" w:cs="Arial"/>
                <w:sz w:val="18"/>
                <w:szCs w:val="18"/>
              </w:rPr>
              <w:t>-</w:t>
            </w:r>
          </w:p>
        </w:tc>
        <w:tc>
          <w:tcPr>
            <w:tcW w:w="1192" w:type="dxa"/>
          </w:tcPr>
          <w:p w14:paraId="355BCE63" w14:textId="6419C582" w:rsidR="0096130A" w:rsidRPr="00E93C70" w:rsidRDefault="003B1BE3" w:rsidP="00D43B49">
            <w:pPr>
              <w:spacing w:line="340" w:lineRule="exact"/>
              <w:ind w:right="223"/>
              <w:jc w:val="right"/>
              <w:rPr>
                <w:rFonts w:ascii="Arial" w:hAnsi="Arial" w:cs="Arial"/>
                <w:sz w:val="18"/>
                <w:szCs w:val="18"/>
              </w:rPr>
            </w:pPr>
            <w:r w:rsidRPr="00E93C70">
              <w:rPr>
                <w:rFonts w:ascii="Arial" w:hAnsi="Arial" w:cs="Arial"/>
                <w:sz w:val="18"/>
                <w:szCs w:val="18"/>
              </w:rPr>
              <w:t>45.</w:t>
            </w:r>
            <w:r w:rsidR="006F43D3" w:rsidRPr="00E93C70">
              <w:rPr>
                <w:rFonts w:ascii="Arial" w:hAnsi="Arial" w:cs="Arial"/>
                <w:sz w:val="18"/>
                <w:szCs w:val="18"/>
              </w:rPr>
              <w:t>6</w:t>
            </w:r>
          </w:p>
        </w:tc>
        <w:tc>
          <w:tcPr>
            <w:tcW w:w="1193" w:type="dxa"/>
          </w:tcPr>
          <w:p w14:paraId="1E098522" w14:textId="563B62E1" w:rsidR="0096130A" w:rsidRPr="00E93C70" w:rsidRDefault="00821B17" w:rsidP="00D43B49">
            <w:pPr>
              <w:spacing w:line="340" w:lineRule="exact"/>
              <w:ind w:right="223"/>
              <w:jc w:val="right"/>
              <w:rPr>
                <w:rFonts w:ascii="Arial" w:hAnsi="Arial" w:cs="Arial"/>
                <w:sz w:val="18"/>
                <w:szCs w:val="18"/>
              </w:rPr>
            </w:pPr>
            <w:r w:rsidRPr="00E93C70">
              <w:rPr>
                <w:rFonts w:ascii="Arial" w:hAnsi="Arial" w:cs="Arial"/>
                <w:sz w:val="18"/>
                <w:szCs w:val="18"/>
              </w:rPr>
              <w:t>42</w:t>
            </w:r>
            <w:r w:rsidR="00CF442E" w:rsidRPr="00E93C70">
              <w:rPr>
                <w:rFonts w:ascii="Arial" w:hAnsi="Arial" w:cs="Arial"/>
                <w:sz w:val="18"/>
                <w:szCs w:val="18"/>
              </w:rPr>
              <w:t>.7</w:t>
            </w:r>
          </w:p>
        </w:tc>
      </w:tr>
      <w:tr w:rsidR="0096130A" w:rsidRPr="00E93C70" w14:paraId="05C1F534" w14:textId="77777777" w:rsidTr="00A6656C">
        <w:tc>
          <w:tcPr>
            <w:tcW w:w="4320" w:type="dxa"/>
          </w:tcPr>
          <w:p w14:paraId="6D4FF899" w14:textId="77777777" w:rsidR="0096130A" w:rsidRPr="00E93C70" w:rsidRDefault="0096130A" w:rsidP="00D43B49">
            <w:pPr>
              <w:pStyle w:val="Heading7"/>
              <w:spacing w:line="340" w:lineRule="exact"/>
              <w:ind w:left="162" w:right="0" w:hanging="162"/>
              <w:jc w:val="left"/>
              <w:rPr>
                <w:rFonts w:ascii="Arial" w:hAnsi="Arial" w:cs="Arial"/>
                <w:sz w:val="18"/>
                <w:szCs w:val="18"/>
                <w:u w:val="none"/>
                <w:lang w:val="en-US" w:eastAsia="en-US"/>
              </w:rPr>
            </w:pPr>
            <w:r w:rsidRPr="00E93C70">
              <w:rPr>
                <w:rFonts w:ascii="Arial" w:hAnsi="Arial" w:cs="Arial"/>
                <w:sz w:val="18"/>
                <w:szCs w:val="18"/>
                <w:u w:val="none"/>
                <w:lang w:val="en-US" w:eastAsia="en-US"/>
              </w:rPr>
              <w:t>Costs of goods and services</w:t>
            </w:r>
          </w:p>
        </w:tc>
        <w:tc>
          <w:tcPr>
            <w:tcW w:w="1192" w:type="dxa"/>
          </w:tcPr>
          <w:p w14:paraId="3000F6CD" w14:textId="5DA389C1" w:rsidR="0096130A" w:rsidRPr="00E93C70" w:rsidRDefault="0096130A" w:rsidP="00D43B49">
            <w:pPr>
              <w:spacing w:line="340" w:lineRule="exact"/>
              <w:ind w:right="223"/>
              <w:jc w:val="right"/>
              <w:rPr>
                <w:rFonts w:ascii="Arial" w:hAnsi="Arial" w:cs="Arial"/>
                <w:sz w:val="18"/>
                <w:szCs w:val="18"/>
              </w:rPr>
            </w:pPr>
            <w:r w:rsidRPr="00E93C70">
              <w:rPr>
                <w:rFonts w:ascii="Arial" w:hAnsi="Arial" w:cs="Arial"/>
                <w:sz w:val="18"/>
                <w:szCs w:val="18"/>
              </w:rPr>
              <w:t>-</w:t>
            </w:r>
          </w:p>
        </w:tc>
        <w:tc>
          <w:tcPr>
            <w:tcW w:w="1193" w:type="dxa"/>
          </w:tcPr>
          <w:p w14:paraId="3008DBA2" w14:textId="65601604" w:rsidR="0096130A" w:rsidRPr="00E93C70" w:rsidRDefault="0096130A" w:rsidP="00D43B49">
            <w:pPr>
              <w:spacing w:line="340" w:lineRule="exact"/>
              <w:ind w:right="223"/>
              <w:jc w:val="right"/>
              <w:rPr>
                <w:rFonts w:ascii="Arial" w:hAnsi="Arial" w:cs="Arial"/>
                <w:sz w:val="18"/>
                <w:szCs w:val="18"/>
              </w:rPr>
            </w:pPr>
            <w:r w:rsidRPr="00E93C70">
              <w:rPr>
                <w:rFonts w:ascii="Arial" w:hAnsi="Arial" w:cs="Arial"/>
                <w:sz w:val="18"/>
                <w:szCs w:val="18"/>
              </w:rPr>
              <w:t>-</w:t>
            </w:r>
          </w:p>
        </w:tc>
        <w:tc>
          <w:tcPr>
            <w:tcW w:w="1192" w:type="dxa"/>
          </w:tcPr>
          <w:p w14:paraId="5EDEA26D" w14:textId="68579CB8" w:rsidR="0096130A" w:rsidRPr="00E93C70" w:rsidRDefault="003B1BE3" w:rsidP="00D43B49">
            <w:pPr>
              <w:spacing w:line="340" w:lineRule="exact"/>
              <w:ind w:right="223"/>
              <w:jc w:val="right"/>
              <w:rPr>
                <w:rFonts w:ascii="Arial" w:hAnsi="Arial" w:cs="Arial"/>
                <w:sz w:val="18"/>
                <w:szCs w:val="18"/>
              </w:rPr>
            </w:pPr>
            <w:r w:rsidRPr="00E93C70">
              <w:rPr>
                <w:rFonts w:ascii="Arial" w:hAnsi="Arial" w:cs="Arial"/>
                <w:sz w:val="18"/>
                <w:szCs w:val="18"/>
              </w:rPr>
              <w:t>273.5</w:t>
            </w:r>
          </w:p>
        </w:tc>
        <w:tc>
          <w:tcPr>
            <w:tcW w:w="1193" w:type="dxa"/>
          </w:tcPr>
          <w:p w14:paraId="1E0A21DE" w14:textId="143F03EE" w:rsidR="0096130A" w:rsidRPr="00E93C70" w:rsidRDefault="004A370C" w:rsidP="00D43B49">
            <w:pPr>
              <w:spacing w:line="340" w:lineRule="exact"/>
              <w:ind w:right="223"/>
              <w:jc w:val="right"/>
              <w:rPr>
                <w:rFonts w:ascii="Arial" w:hAnsi="Arial" w:cs="Arial"/>
                <w:sz w:val="18"/>
                <w:szCs w:val="18"/>
              </w:rPr>
            </w:pPr>
            <w:r w:rsidRPr="00E93C70">
              <w:rPr>
                <w:rFonts w:ascii="Arial" w:hAnsi="Arial" w:cs="Arial"/>
                <w:sz w:val="18"/>
                <w:szCs w:val="18"/>
              </w:rPr>
              <w:t>2</w:t>
            </w:r>
            <w:r w:rsidR="00821B17" w:rsidRPr="00E93C70">
              <w:rPr>
                <w:rFonts w:ascii="Arial" w:hAnsi="Arial" w:cs="Arial"/>
                <w:sz w:val="18"/>
                <w:szCs w:val="18"/>
              </w:rPr>
              <w:t>26.4</w:t>
            </w:r>
          </w:p>
        </w:tc>
      </w:tr>
      <w:tr w:rsidR="0096130A" w:rsidRPr="00E93C70" w14:paraId="1C81C2D3" w14:textId="77777777" w:rsidTr="00A6656C">
        <w:tc>
          <w:tcPr>
            <w:tcW w:w="4320" w:type="dxa"/>
            <w:vAlign w:val="bottom"/>
          </w:tcPr>
          <w:p w14:paraId="7CE87E2A" w14:textId="77777777" w:rsidR="0096130A" w:rsidRPr="00E93C70" w:rsidRDefault="0096130A" w:rsidP="00D43B49">
            <w:pPr>
              <w:pStyle w:val="Heading7"/>
              <w:spacing w:line="340" w:lineRule="exact"/>
              <w:ind w:left="162" w:right="-259" w:hanging="162"/>
              <w:jc w:val="left"/>
              <w:rPr>
                <w:rFonts w:ascii="Arial" w:hAnsi="Arial" w:cs="Arial"/>
                <w:sz w:val="18"/>
                <w:szCs w:val="18"/>
                <w:u w:val="none"/>
                <w:lang w:val="en-US" w:eastAsia="en-US"/>
              </w:rPr>
            </w:pPr>
            <w:r w:rsidRPr="00E93C70">
              <w:rPr>
                <w:rFonts w:ascii="Arial" w:hAnsi="Arial" w:cs="Arial"/>
                <w:sz w:val="18"/>
                <w:szCs w:val="18"/>
                <w:u w:val="none"/>
                <w:lang w:val="en-US" w:eastAsia="en-US"/>
              </w:rPr>
              <w:t>Consulting and management fee expenses</w:t>
            </w:r>
          </w:p>
        </w:tc>
        <w:tc>
          <w:tcPr>
            <w:tcW w:w="1192" w:type="dxa"/>
          </w:tcPr>
          <w:p w14:paraId="7E3D0CE3" w14:textId="65E8A8B2" w:rsidR="0096130A" w:rsidRPr="00E93C70" w:rsidRDefault="0096130A" w:rsidP="00D43B49">
            <w:pPr>
              <w:spacing w:line="340" w:lineRule="exact"/>
              <w:ind w:right="223"/>
              <w:jc w:val="right"/>
              <w:rPr>
                <w:rFonts w:ascii="Arial" w:hAnsi="Arial" w:cs="Arial"/>
                <w:sz w:val="18"/>
                <w:szCs w:val="18"/>
              </w:rPr>
            </w:pPr>
            <w:r w:rsidRPr="00E93C70">
              <w:rPr>
                <w:rFonts w:ascii="Arial" w:hAnsi="Arial" w:cs="Arial"/>
                <w:sz w:val="18"/>
                <w:szCs w:val="18"/>
              </w:rPr>
              <w:t>-</w:t>
            </w:r>
          </w:p>
        </w:tc>
        <w:tc>
          <w:tcPr>
            <w:tcW w:w="1193" w:type="dxa"/>
          </w:tcPr>
          <w:p w14:paraId="07245595" w14:textId="000ED20B" w:rsidR="0096130A" w:rsidRPr="00E93C70" w:rsidRDefault="0096130A" w:rsidP="00D43B49">
            <w:pPr>
              <w:spacing w:line="340" w:lineRule="exact"/>
              <w:ind w:right="223"/>
              <w:jc w:val="right"/>
              <w:rPr>
                <w:rFonts w:ascii="Arial" w:hAnsi="Arial" w:cs="Arial"/>
                <w:sz w:val="18"/>
                <w:szCs w:val="18"/>
              </w:rPr>
            </w:pPr>
            <w:r w:rsidRPr="00E93C70">
              <w:rPr>
                <w:rFonts w:ascii="Arial" w:hAnsi="Arial" w:cs="Arial"/>
                <w:sz w:val="18"/>
                <w:szCs w:val="18"/>
              </w:rPr>
              <w:t>-</w:t>
            </w:r>
          </w:p>
        </w:tc>
        <w:tc>
          <w:tcPr>
            <w:tcW w:w="1192" w:type="dxa"/>
          </w:tcPr>
          <w:p w14:paraId="17F3E503" w14:textId="06C034C6" w:rsidR="0096130A" w:rsidRPr="00E93C70" w:rsidRDefault="003B1BE3" w:rsidP="00D43B49">
            <w:pPr>
              <w:spacing w:line="340" w:lineRule="exact"/>
              <w:ind w:right="223"/>
              <w:jc w:val="right"/>
              <w:rPr>
                <w:rFonts w:ascii="Arial" w:hAnsi="Arial" w:cs="Arial"/>
                <w:sz w:val="18"/>
                <w:szCs w:val="18"/>
              </w:rPr>
            </w:pPr>
            <w:r w:rsidRPr="00E93C70">
              <w:rPr>
                <w:rFonts w:ascii="Arial" w:hAnsi="Arial" w:cs="Arial"/>
                <w:sz w:val="18"/>
                <w:szCs w:val="18"/>
              </w:rPr>
              <w:t>68.8</w:t>
            </w:r>
          </w:p>
        </w:tc>
        <w:tc>
          <w:tcPr>
            <w:tcW w:w="1193" w:type="dxa"/>
          </w:tcPr>
          <w:p w14:paraId="02A55A31" w14:textId="544EC9AF" w:rsidR="0096130A" w:rsidRPr="00E93C70" w:rsidRDefault="0096130A" w:rsidP="00D43B49">
            <w:pPr>
              <w:spacing w:line="340" w:lineRule="exact"/>
              <w:ind w:right="223"/>
              <w:jc w:val="right"/>
              <w:rPr>
                <w:rFonts w:ascii="Arial" w:hAnsi="Arial" w:cs="Arial"/>
                <w:sz w:val="18"/>
                <w:szCs w:val="18"/>
              </w:rPr>
            </w:pPr>
            <w:r w:rsidRPr="00E93C70">
              <w:rPr>
                <w:rFonts w:ascii="Arial" w:hAnsi="Arial" w:cs="Arial"/>
                <w:sz w:val="18"/>
                <w:szCs w:val="18"/>
              </w:rPr>
              <w:t>64.</w:t>
            </w:r>
            <w:r w:rsidR="00821B17" w:rsidRPr="00E93C70">
              <w:rPr>
                <w:rFonts w:ascii="Arial" w:hAnsi="Arial" w:cs="Arial"/>
                <w:sz w:val="18"/>
                <w:szCs w:val="18"/>
              </w:rPr>
              <w:t>8</w:t>
            </w:r>
          </w:p>
        </w:tc>
      </w:tr>
      <w:tr w:rsidR="0096130A" w:rsidRPr="00E93C70" w14:paraId="3D536FC8" w14:textId="77777777" w:rsidTr="00A6656C">
        <w:tc>
          <w:tcPr>
            <w:tcW w:w="4320" w:type="dxa"/>
            <w:vAlign w:val="bottom"/>
          </w:tcPr>
          <w:p w14:paraId="391BD4E6" w14:textId="77777777" w:rsidR="0096130A" w:rsidRPr="00E93C70" w:rsidRDefault="0096130A" w:rsidP="00D43B49">
            <w:pPr>
              <w:pStyle w:val="Heading7"/>
              <w:spacing w:line="340" w:lineRule="exact"/>
              <w:ind w:left="162" w:right="-108" w:hanging="162"/>
              <w:jc w:val="left"/>
              <w:rPr>
                <w:rFonts w:ascii="Arial" w:hAnsi="Arial" w:cs="Arial"/>
                <w:sz w:val="18"/>
                <w:szCs w:val="18"/>
                <w:u w:val="none"/>
                <w:lang w:val="en-US" w:eastAsia="en-US"/>
              </w:rPr>
            </w:pPr>
            <w:r w:rsidRPr="00E93C70">
              <w:rPr>
                <w:rFonts w:ascii="Arial" w:hAnsi="Arial" w:cs="Arial"/>
                <w:sz w:val="18"/>
                <w:szCs w:val="18"/>
                <w:u w:val="none"/>
                <w:lang w:val="en-US" w:eastAsia="en-US"/>
              </w:rPr>
              <w:t>Other expenses</w:t>
            </w:r>
          </w:p>
        </w:tc>
        <w:tc>
          <w:tcPr>
            <w:tcW w:w="1192" w:type="dxa"/>
          </w:tcPr>
          <w:p w14:paraId="7BC34787" w14:textId="299CB0F9" w:rsidR="0096130A" w:rsidRPr="00E93C70" w:rsidRDefault="0096130A" w:rsidP="00D43B49">
            <w:pPr>
              <w:spacing w:line="340" w:lineRule="exact"/>
              <w:ind w:right="223"/>
              <w:jc w:val="right"/>
              <w:rPr>
                <w:rFonts w:ascii="Arial" w:hAnsi="Arial" w:cs="Arial"/>
                <w:sz w:val="18"/>
                <w:szCs w:val="18"/>
              </w:rPr>
            </w:pPr>
            <w:r w:rsidRPr="00E93C70">
              <w:rPr>
                <w:rFonts w:ascii="Arial" w:hAnsi="Arial" w:cs="Arial"/>
                <w:sz w:val="18"/>
                <w:szCs w:val="18"/>
              </w:rPr>
              <w:t>-</w:t>
            </w:r>
          </w:p>
        </w:tc>
        <w:tc>
          <w:tcPr>
            <w:tcW w:w="1193" w:type="dxa"/>
          </w:tcPr>
          <w:p w14:paraId="0D9C0D4B" w14:textId="5C1938B9" w:rsidR="0096130A" w:rsidRPr="00E93C70" w:rsidRDefault="0096130A" w:rsidP="00D43B49">
            <w:pPr>
              <w:spacing w:line="340" w:lineRule="exact"/>
              <w:ind w:right="223"/>
              <w:jc w:val="right"/>
              <w:rPr>
                <w:rFonts w:ascii="Arial" w:hAnsi="Arial" w:cs="Arial"/>
                <w:sz w:val="18"/>
                <w:szCs w:val="18"/>
              </w:rPr>
            </w:pPr>
            <w:r w:rsidRPr="00E93C70">
              <w:rPr>
                <w:rFonts w:ascii="Arial" w:hAnsi="Arial" w:cs="Arial"/>
                <w:sz w:val="18"/>
                <w:szCs w:val="18"/>
              </w:rPr>
              <w:t>-</w:t>
            </w:r>
          </w:p>
        </w:tc>
        <w:tc>
          <w:tcPr>
            <w:tcW w:w="1192" w:type="dxa"/>
          </w:tcPr>
          <w:p w14:paraId="36B6A47A" w14:textId="6F5BF5FA" w:rsidR="0096130A" w:rsidRPr="00E93C70" w:rsidRDefault="003B1BE3" w:rsidP="00D43B49">
            <w:pPr>
              <w:spacing w:line="340" w:lineRule="exact"/>
              <w:ind w:right="223"/>
              <w:jc w:val="right"/>
              <w:rPr>
                <w:rFonts w:ascii="Arial" w:hAnsi="Arial" w:cs="Arial"/>
                <w:sz w:val="18"/>
                <w:szCs w:val="18"/>
              </w:rPr>
            </w:pPr>
            <w:r w:rsidRPr="00E93C70">
              <w:rPr>
                <w:rFonts w:ascii="Arial" w:hAnsi="Arial" w:cs="Arial"/>
                <w:sz w:val="18"/>
                <w:szCs w:val="18"/>
              </w:rPr>
              <w:t>20.3</w:t>
            </w:r>
          </w:p>
        </w:tc>
        <w:tc>
          <w:tcPr>
            <w:tcW w:w="1193" w:type="dxa"/>
          </w:tcPr>
          <w:p w14:paraId="17D0B8EF" w14:textId="07539912" w:rsidR="0096130A" w:rsidRPr="00E93C70" w:rsidRDefault="00821B17" w:rsidP="00D43B49">
            <w:pPr>
              <w:spacing w:line="340" w:lineRule="exact"/>
              <w:ind w:right="223"/>
              <w:jc w:val="right"/>
              <w:rPr>
                <w:rFonts w:ascii="Arial" w:hAnsi="Arial" w:cs="Arial"/>
                <w:sz w:val="18"/>
                <w:szCs w:val="18"/>
              </w:rPr>
            </w:pPr>
            <w:r w:rsidRPr="00E93C70">
              <w:rPr>
                <w:rFonts w:ascii="Arial" w:hAnsi="Arial" w:cs="Arial"/>
                <w:sz w:val="18"/>
                <w:szCs w:val="18"/>
              </w:rPr>
              <w:t>25.3</w:t>
            </w:r>
          </w:p>
        </w:tc>
      </w:tr>
      <w:tr w:rsidR="0096130A" w:rsidRPr="00E93C70" w14:paraId="3509C3ED" w14:textId="77777777" w:rsidTr="00A6656C">
        <w:tc>
          <w:tcPr>
            <w:tcW w:w="4320" w:type="dxa"/>
            <w:vAlign w:val="bottom"/>
          </w:tcPr>
          <w:p w14:paraId="44F42605" w14:textId="77777777" w:rsidR="0096130A" w:rsidRPr="00E93C70" w:rsidRDefault="0096130A" w:rsidP="00D43B49">
            <w:pPr>
              <w:pStyle w:val="Heading7"/>
              <w:spacing w:line="340" w:lineRule="exact"/>
              <w:ind w:left="162" w:right="-108" w:hanging="162"/>
              <w:jc w:val="left"/>
              <w:rPr>
                <w:rFonts w:ascii="Arial" w:hAnsi="Arial" w:cs="Arial"/>
                <w:sz w:val="18"/>
                <w:szCs w:val="18"/>
                <w:u w:val="none"/>
                <w:lang w:val="en-US" w:eastAsia="en-US"/>
              </w:rPr>
            </w:pPr>
            <w:r w:rsidRPr="00E93C70">
              <w:rPr>
                <w:rFonts w:ascii="Arial" w:hAnsi="Arial" w:cs="Arial"/>
                <w:sz w:val="18"/>
                <w:szCs w:val="18"/>
                <w:u w:val="none"/>
                <w:lang w:val="en-US" w:eastAsia="en-US"/>
              </w:rPr>
              <w:t>Finance costs</w:t>
            </w:r>
          </w:p>
        </w:tc>
        <w:tc>
          <w:tcPr>
            <w:tcW w:w="1192" w:type="dxa"/>
          </w:tcPr>
          <w:p w14:paraId="656369E7" w14:textId="7B3E010B" w:rsidR="0096130A" w:rsidRPr="00E93C70" w:rsidRDefault="0096130A" w:rsidP="00D43B49">
            <w:pPr>
              <w:spacing w:line="340" w:lineRule="exact"/>
              <w:ind w:right="223"/>
              <w:jc w:val="right"/>
              <w:rPr>
                <w:rFonts w:ascii="Arial" w:hAnsi="Arial" w:cs="Arial"/>
                <w:sz w:val="18"/>
                <w:szCs w:val="18"/>
              </w:rPr>
            </w:pPr>
            <w:r w:rsidRPr="00E93C70">
              <w:rPr>
                <w:rFonts w:ascii="Arial" w:hAnsi="Arial" w:cs="Arial"/>
                <w:sz w:val="18"/>
                <w:szCs w:val="18"/>
              </w:rPr>
              <w:t>-</w:t>
            </w:r>
          </w:p>
        </w:tc>
        <w:tc>
          <w:tcPr>
            <w:tcW w:w="1193" w:type="dxa"/>
          </w:tcPr>
          <w:p w14:paraId="31E2A5D3" w14:textId="63986673" w:rsidR="0096130A" w:rsidRPr="00E93C70" w:rsidRDefault="0096130A" w:rsidP="00D43B49">
            <w:pPr>
              <w:spacing w:line="340" w:lineRule="exact"/>
              <w:ind w:right="223"/>
              <w:jc w:val="right"/>
              <w:rPr>
                <w:rFonts w:ascii="Arial" w:hAnsi="Arial" w:cs="Arial"/>
                <w:sz w:val="18"/>
                <w:szCs w:val="18"/>
              </w:rPr>
            </w:pPr>
            <w:r w:rsidRPr="00E93C70">
              <w:rPr>
                <w:rFonts w:ascii="Arial" w:hAnsi="Arial" w:cs="Arial"/>
                <w:sz w:val="18"/>
                <w:szCs w:val="18"/>
              </w:rPr>
              <w:t>-</w:t>
            </w:r>
          </w:p>
        </w:tc>
        <w:tc>
          <w:tcPr>
            <w:tcW w:w="1192" w:type="dxa"/>
          </w:tcPr>
          <w:p w14:paraId="5F006080" w14:textId="29433C54" w:rsidR="0096130A" w:rsidRPr="00E93C70" w:rsidRDefault="003B1BE3" w:rsidP="00D43B49">
            <w:pPr>
              <w:spacing w:line="340" w:lineRule="exact"/>
              <w:ind w:right="223"/>
              <w:jc w:val="right"/>
              <w:rPr>
                <w:rFonts w:ascii="Arial" w:hAnsi="Arial" w:cs="Arial"/>
                <w:sz w:val="18"/>
                <w:szCs w:val="18"/>
              </w:rPr>
            </w:pPr>
            <w:r w:rsidRPr="00E93C70">
              <w:rPr>
                <w:rFonts w:ascii="Arial" w:hAnsi="Arial" w:cs="Arial"/>
                <w:sz w:val="18"/>
                <w:szCs w:val="18"/>
              </w:rPr>
              <w:t>58.5</w:t>
            </w:r>
          </w:p>
        </w:tc>
        <w:tc>
          <w:tcPr>
            <w:tcW w:w="1193" w:type="dxa"/>
          </w:tcPr>
          <w:p w14:paraId="2C82E7F7" w14:textId="083E23C2" w:rsidR="0096130A" w:rsidRPr="00E93C70" w:rsidRDefault="00821B17" w:rsidP="00D43B49">
            <w:pPr>
              <w:spacing w:line="340" w:lineRule="exact"/>
              <w:ind w:right="223"/>
              <w:jc w:val="right"/>
              <w:rPr>
                <w:rFonts w:ascii="Arial" w:hAnsi="Arial" w:cs="Arial"/>
                <w:sz w:val="18"/>
                <w:szCs w:val="18"/>
              </w:rPr>
            </w:pPr>
            <w:r w:rsidRPr="00E93C70">
              <w:rPr>
                <w:rFonts w:ascii="Arial" w:hAnsi="Arial" w:cs="Arial"/>
                <w:sz w:val="18"/>
                <w:szCs w:val="18"/>
              </w:rPr>
              <w:t>48.8</w:t>
            </w:r>
          </w:p>
        </w:tc>
      </w:tr>
      <w:tr w:rsidR="00C24906" w:rsidRPr="00E93C70" w14:paraId="661E88B5" w14:textId="77777777" w:rsidTr="006E2479">
        <w:tc>
          <w:tcPr>
            <w:tcW w:w="4320" w:type="dxa"/>
          </w:tcPr>
          <w:p w14:paraId="52AE22BA" w14:textId="77777777" w:rsidR="00C24906" w:rsidRPr="00E93C70" w:rsidRDefault="00C24906" w:rsidP="00D43B49">
            <w:pPr>
              <w:pStyle w:val="Heading7"/>
              <w:spacing w:line="340" w:lineRule="exact"/>
              <w:ind w:left="162" w:right="0" w:hanging="162"/>
              <w:jc w:val="left"/>
              <w:rPr>
                <w:rFonts w:ascii="Arial" w:hAnsi="Arial" w:cs="Arial"/>
                <w:b/>
                <w:bCs/>
                <w:sz w:val="18"/>
                <w:szCs w:val="18"/>
                <w:lang w:val="en-US" w:eastAsia="en-US"/>
              </w:rPr>
            </w:pPr>
          </w:p>
        </w:tc>
        <w:tc>
          <w:tcPr>
            <w:tcW w:w="1192" w:type="dxa"/>
            <w:vAlign w:val="bottom"/>
          </w:tcPr>
          <w:p w14:paraId="7D772C48" w14:textId="77777777" w:rsidR="00C24906" w:rsidRPr="00E93C70" w:rsidRDefault="00C24906" w:rsidP="00D43B49">
            <w:pPr>
              <w:spacing w:line="340" w:lineRule="exact"/>
              <w:ind w:right="223"/>
              <w:jc w:val="right"/>
              <w:rPr>
                <w:rFonts w:ascii="Arial" w:hAnsi="Arial" w:cs="Arial"/>
                <w:sz w:val="18"/>
                <w:szCs w:val="18"/>
              </w:rPr>
            </w:pPr>
          </w:p>
        </w:tc>
        <w:tc>
          <w:tcPr>
            <w:tcW w:w="1193" w:type="dxa"/>
          </w:tcPr>
          <w:p w14:paraId="5FEAC9E1" w14:textId="77777777" w:rsidR="00C24906" w:rsidRPr="00E93C70" w:rsidRDefault="00C24906" w:rsidP="00D43B49">
            <w:pPr>
              <w:spacing w:line="340" w:lineRule="exact"/>
              <w:ind w:right="223"/>
              <w:jc w:val="right"/>
              <w:rPr>
                <w:rFonts w:ascii="Arial" w:hAnsi="Arial" w:cs="Arial"/>
                <w:sz w:val="18"/>
                <w:szCs w:val="18"/>
              </w:rPr>
            </w:pPr>
          </w:p>
        </w:tc>
        <w:tc>
          <w:tcPr>
            <w:tcW w:w="1192" w:type="dxa"/>
            <w:vAlign w:val="bottom"/>
          </w:tcPr>
          <w:p w14:paraId="4D4FA32A" w14:textId="77777777" w:rsidR="00C24906" w:rsidRPr="00E93C70" w:rsidRDefault="00C24906" w:rsidP="00D43B49">
            <w:pPr>
              <w:spacing w:line="340" w:lineRule="exact"/>
              <w:ind w:right="223"/>
              <w:jc w:val="right"/>
              <w:rPr>
                <w:rFonts w:ascii="Arial" w:hAnsi="Arial" w:cs="Arial"/>
                <w:sz w:val="18"/>
                <w:szCs w:val="18"/>
              </w:rPr>
            </w:pPr>
          </w:p>
        </w:tc>
        <w:tc>
          <w:tcPr>
            <w:tcW w:w="1193" w:type="dxa"/>
            <w:vAlign w:val="bottom"/>
          </w:tcPr>
          <w:p w14:paraId="033367B7" w14:textId="77777777" w:rsidR="00C24906" w:rsidRPr="00E93C70" w:rsidRDefault="00C24906" w:rsidP="00D43B49">
            <w:pPr>
              <w:spacing w:line="340" w:lineRule="exact"/>
              <w:ind w:right="223"/>
              <w:jc w:val="right"/>
              <w:rPr>
                <w:rFonts w:ascii="Arial" w:hAnsi="Arial" w:cs="Arial"/>
                <w:sz w:val="18"/>
                <w:szCs w:val="18"/>
              </w:rPr>
            </w:pPr>
          </w:p>
        </w:tc>
      </w:tr>
      <w:tr w:rsidR="00C24906" w:rsidRPr="00E93C70" w14:paraId="69726BD1" w14:textId="77777777" w:rsidTr="00A6656C">
        <w:tc>
          <w:tcPr>
            <w:tcW w:w="4320" w:type="dxa"/>
          </w:tcPr>
          <w:p w14:paraId="3C6F6E8F" w14:textId="793C04A9" w:rsidR="00C24906" w:rsidRPr="00E93C70" w:rsidRDefault="00C24906" w:rsidP="00D43B49">
            <w:pPr>
              <w:pStyle w:val="Heading7"/>
              <w:spacing w:line="340" w:lineRule="exact"/>
              <w:ind w:left="162" w:right="0" w:hanging="162"/>
              <w:jc w:val="left"/>
              <w:rPr>
                <w:rFonts w:ascii="Arial" w:hAnsi="Arial" w:cs="Arial"/>
                <w:b/>
                <w:bCs/>
                <w:sz w:val="18"/>
                <w:szCs w:val="18"/>
                <w:lang w:val="en-US" w:eastAsia="en-US"/>
              </w:rPr>
            </w:pPr>
            <w:r w:rsidRPr="00E93C70">
              <w:rPr>
                <w:rFonts w:ascii="Arial" w:hAnsi="Arial" w:cs="Arial"/>
                <w:b/>
                <w:bCs/>
                <w:sz w:val="18"/>
                <w:szCs w:val="18"/>
                <w:lang w:val="en-US" w:eastAsia="en-US"/>
              </w:rPr>
              <w:t>Individuals or related companies</w:t>
            </w:r>
          </w:p>
        </w:tc>
        <w:tc>
          <w:tcPr>
            <w:tcW w:w="1192" w:type="dxa"/>
            <w:vAlign w:val="bottom"/>
          </w:tcPr>
          <w:p w14:paraId="19F13686" w14:textId="77777777" w:rsidR="00C24906" w:rsidRPr="00E93C70" w:rsidRDefault="00C24906" w:rsidP="00D43B49">
            <w:pPr>
              <w:spacing w:line="340" w:lineRule="exact"/>
              <w:ind w:right="223"/>
              <w:jc w:val="right"/>
              <w:rPr>
                <w:rFonts w:ascii="Arial" w:hAnsi="Arial" w:cs="Arial"/>
                <w:sz w:val="18"/>
                <w:szCs w:val="18"/>
              </w:rPr>
            </w:pPr>
          </w:p>
        </w:tc>
        <w:tc>
          <w:tcPr>
            <w:tcW w:w="1193" w:type="dxa"/>
            <w:vAlign w:val="bottom"/>
          </w:tcPr>
          <w:p w14:paraId="55C56C99" w14:textId="77777777" w:rsidR="00C24906" w:rsidRPr="00E93C70" w:rsidRDefault="00C24906" w:rsidP="00D43B49">
            <w:pPr>
              <w:spacing w:line="340" w:lineRule="exact"/>
              <w:ind w:right="223"/>
              <w:jc w:val="right"/>
              <w:rPr>
                <w:rFonts w:ascii="Arial" w:hAnsi="Arial" w:cs="Arial"/>
                <w:sz w:val="18"/>
                <w:szCs w:val="18"/>
              </w:rPr>
            </w:pPr>
          </w:p>
        </w:tc>
        <w:tc>
          <w:tcPr>
            <w:tcW w:w="1192" w:type="dxa"/>
            <w:vAlign w:val="bottom"/>
          </w:tcPr>
          <w:p w14:paraId="11E41316" w14:textId="77777777" w:rsidR="00C24906" w:rsidRPr="00E93C70" w:rsidRDefault="00C24906" w:rsidP="00D43B49">
            <w:pPr>
              <w:spacing w:line="340" w:lineRule="exact"/>
              <w:ind w:right="223"/>
              <w:jc w:val="right"/>
              <w:rPr>
                <w:rFonts w:ascii="Arial" w:hAnsi="Arial" w:cs="Arial"/>
                <w:sz w:val="18"/>
                <w:szCs w:val="18"/>
              </w:rPr>
            </w:pPr>
          </w:p>
        </w:tc>
        <w:tc>
          <w:tcPr>
            <w:tcW w:w="1193" w:type="dxa"/>
            <w:vAlign w:val="bottom"/>
          </w:tcPr>
          <w:p w14:paraId="75BCDCE0" w14:textId="77777777" w:rsidR="00C24906" w:rsidRPr="00E93C70" w:rsidRDefault="00C24906" w:rsidP="00D43B49">
            <w:pPr>
              <w:spacing w:line="340" w:lineRule="exact"/>
              <w:ind w:right="223"/>
              <w:jc w:val="right"/>
              <w:rPr>
                <w:rFonts w:ascii="Arial" w:hAnsi="Arial" w:cs="Arial"/>
                <w:sz w:val="18"/>
                <w:szCs w:val="18"/>
              </w:rPr>
            </w:pPr>
          </w:p>
        </w:tc>
      </w:tr>
      <w:tr w:rsidR="00C24906" w:rsidRPr="00E93C70" w14:paraId="4A842CE8" w14:textId="77777777" w:rsidTr="006E2479">
        <w:tc>
          <w:tcPr>
            <w:tcW w:w="4320" w:type="dxa"/>
            <w:vAlign w:val="bottom"/>
          </w:tcPr>
          <w:p w14:paraId="659F273C" w14:textId="5006EDCE" w:rsidR="00C24906" w:rsidRPr="00E93C70" w:rsidRDefault="00C24906" w:rsidP="00D43B49">
            <w:pPr>
              <w:pStyle w:val="Heading7"/>
              <w:spacing w:line="340" w:lineRule="exact"/>
              <w:ind w:left="162" w:right="-108" w:hanging="162"/>
              <w:jc w:val="left"/>
              <w:rPr>
                <w:rFonts w:ascii="Arial" w:hAnsi="Arial" w:cs="Arial"/>
                <w:spacing w:val="-10"/>
                <w:sz w:val="18"/>
                <w:szCs w:val="18"/>
                <w:u w:val="none"/>
                <w:lang w:val="en-US" w:eastAsia="en-US"/>
              </w:rPr>
            </w:pPr>
            <w:r w:rsidRPr="00E93C70">
              <w:rPr>
                <w:rFonts w:ascii="Arial" w:hAnsi="Arial" w:cs="Arial"/>
                <w:spacing w:val="-10"/>
                <w:sz w:val="18"/>
                <w:szCs w:val="18"/>
                <w:u w:val="none"/>
                <w:lang w:val="en-US" w:eastAsia="en-US"/>
              </w:rPr>
              <w:t>Revenues from hospital operations and laboratory services</w:t>
            </w:r>
          </w:p>
        </w:tc>
        <w:tc>
          <w:tcPr>
            <w:tcW w:w="1192" w:type="dxa"/>
          </w:tcPr>
          <w:p w14:paraId="25B121BC" w14:textId="1E9BB848" w:rsidR="00C24906" w:rsidRPr="00E93C70" w:rsidRDefault="003B1BE3" w:rsidP="00D43B49">
            <w:pPr>
              <w:spacing w:line="340" w:lineRule="exact"/>
              <w:ind w:right="223"/>
              <w:jc w:val="right"/>
              <w:rPr>
                <w:rFonts w:ascii="Arial" w:hAnsi="Arial" w:cs="Arial"/>
                <w:sz w:val="18"/>
                <w:szCs w:val="18"/>
              </w:rPr>
            </w:pPr>
            <w:r w:rsidRPr="00E93C70">
              <w:rPr>
                <w:rFonts w:ascii="Arial" w:hAnsi="Arial" w:cs="Arial"/>
                <w:sz w:val="18"/>
                <w:szCs w:val="18"/>
              </w:rPr>
              <w:t>10.3</w:t>
            </w:r>
          </w:p>
        </w:tc>
        <w:tc>
          <w:tcPr>
            <w:tcW w:w="1193" w:type="dxa"/>
            <w:vAlign w:val="bottom"/>
          </w:tcPr>
          <w:p w14:paraId="1767E338" w14:textId="3CC1A9C8" w:rsidR="00C24906" w:rsidRPr="00E93C70" w:rsidRDefault="00821B17" w:rsidP="00D43B49">
            <w:pPr>
              <w:spacing w:line="340" w:lineRule="exact"/>
              <w:ind w:right="223"/>
              <w:jc w:val="right"/>
              <w:rPr>
                <w:rFonts w:ascii="Arial" w:hAnsi="Arial" w:cs="Arial"/>
                <w:sz w:val="18"/>
                <w:szCs w:val="18"/>
              </w:rPr>
            </w:pPr>
            <w:r w:rsidRPr="00E93C70">
              <w:rPr>
                <w:rFonts w:ascii="Arial" w:hAnsi="Arial" w:cs="Arial"/>
                <w:sz w:val="18"/>
                <w:szCs w:val="18"/>
              </w:rPr>
              <w:t>9.6</w:t>
            </w:r>
          </w:p>
        </w:tc>
        <w:tc>
          <w:tcPr>
            <w:tcW w:w="1192" w:type="dxa"/>
            <w:vAlign w:val="bottom"/>
          </w:tcPr>
          <w:p w14:paraId="07849E7C" w14:textId="3DCA1E43" w:rsidR="00C24906" w:rsidRPr="00E93C70" w:rsidRDefault="003B1BE3" w:rsidP="00D43B49">
            <w:pPr>
              <w:spacing w:line="340" w:lineRule="exact"/>
              <w:ind w:right="223"/>
              <w:jc w:val="right"/>
              <w:rPr>
                <w:rFonts w:ascii="Arial" w:hAnsi="Arial" w:cs="Arial"/>
                <w:sz w:val="18"/>
                <w:szCs w:val="18"/>
              </w:rPr>
            </w:pPr>
            <w:r w:rsidRPr="00E93C70">
              <w:rPr>
                <w:rFonts w:ascii="Arial" w:hAnsi="Arial" w:cs="Arial"/>
                <w:sz w:val="18"/>
                <w:szCs w:val="18"/>
              </w:rPr>
              <w:t>1.4</w:t>
            </w:r>
          </w:p>
        </w:tc>
        <w:tc>
          <w:tcPr>
            <w:tcW w:w="1193" w:type="dxa"/>
            <w:vAlign w:val="bottom"/>
          </w:tcPr>
          <w:p w14:paraId="05C0A4F0" w14:textId="33B509F2" w:rsidR="00C24906" w:rsidRPr="00E93C70" w:rsidRDefault="00821B17" w:rsidP="00D43B49">
            <w:pPr>
              <w:spacing w:line="340" w:lineRule="exact"/>
              <w:ind w:right="223"/>
              <w:jc w:val="right"/>
              <w:rPr>
                <w:rFonts w:ascii="Arial" w:hAnsi="Arial" w:cs="Arial"/>
                <w:sz w:val="18"/>
                <w:szCs w:val="18"/>
              </w:rPr>
            </w:pPr>
            <w:r w:rsidRPr="00E93C70">
              <w:rPr>
                <w:rFonts w:ascii="Arial" w:hAnsi="Arial" w:cs="Arial"/>
                <w:sz w:val="18"/>
                <w:szCs w:val="18"/>
              </w:rPr>
              <w:t>1.3</w:t>
            </w:r>
          </w:p>
        </w:tc>
      </w:tr>
      <w:tr w:rsidR="00A12246" w:rsidRPr="00E93C70" w14:paraId="7E710FEC" w14:textId="77777777" w:rsidTr="006E2479">
        <w:tc>
          <w:tcPr>
            <w:tcW w:w="4320" w:type="dxa"/>
            <w:vAlign w:val="bottom"/>
          </w:tcPr>
          <w:p w14:paraId="4068E452" w14:textId="1AA76AA8" w:rsidR="00A12246" w:rsidRPr="00E93C70" w:rsidRDefault="00A12246" w:rsidP="00D43B49">
            <w:pPr>
              <w:pStyle w:val="Heading7"/>
              <w:spacing w:line="340" w:lineRule="exact"/>
              <w:ind w:left="162" w:right="-108" w:hanging="162"/>
              <w:jc w:val="left"/>
              <w:rPr>
                <w:rFonts w:ascii="Arial" w:hAnsi="Arial" w:cs="Arial"/>
                <w:spacing w:val="-10"/>
                <w:sz w:val="18"/>
                <w:szCs w:val="18"/>
                <w:u w:val="none"/>
                <w:lang w:val="en-US" w:eastAsia="en-US"/>
              </w:rPr>
            </w:pPr>
            <w:r w:rsidRPr="00E93C70">
              <w:rPr>
                <w:rFonts w:ascii="Arial" w:hAnsi="Arial" w:cs="Arial"/>
                <w:sz w:val="18"/>
                <w:szCs w:val="18"/>
                <w:u w:val="none"/>
                <w:lang w:val="en-US" w:eastAsia="en-US"/>
              </w:rPr>
              <w:t>Dividend income</w:t>
            </w:r>
          </w:p>
        </w:tc>
        <w:tc>
          <w:tcPr>
            <w:tcW w:w="1192" w:type="dxa"/>
          </w:tcPr>
          <w:p w14:paraId="130BFF46" w14:textId="6D7D02A7" w:rsidR="00A12246" w:rsidRPr="00E93C70" w:rsidRDefault="00B2664B" w:rsidP="00D43B49">
            <w:pPr>
              <w:spacing w:line="340" w:lineRule="exact"/>
              <w:ind w:right="223"/>
              <w:jc w:val="right"/>
              <w:rPr>
                <w:rFonts w:ascii="Arial" w:hAnsi="Arial" w:cs="Arial"/>
                <w:sz w:val="18"/>
                <w:szCs w:val="18"/>
              </w:rPr>
            </w:pPr>
            <w:r w:rsidRPr="00E93C70">
              <w:rPr>
                <w:rFonts w:ascii="Arial" w:hAnsi="Arial" w:cs="Arial"/>
                <w:sz w:val="18"/>
                <w:szCs w:val="18"/>
              </w:rPr>
              <w:t>19.9</w:t>
            </w:r>
          </w:p>
        </w:tc>
        <w:tc>
          <w:tcPr>
            <w:tcW w:w="1193" w:type="dxa"/>
            <w:vAlign w:val="bottom"/>
          </w:tcPr>
          <w:p w14:paraId="4E4CDFF8" w14:textId="65938821" w:rsidR="00A12246" w:rsidRPr="00E93C70" w:rsidRDefault="00B2664B" w:rsidP="00D43B49">
            <w:pPr>
              <w:spacing w:line="340" w:lineRule="exact"/>
              <w:ind w:right="223"/>
              <w:jc w:val="right"/>
              <w:rPr>
                <w:rFonts w:ascii="Arial" w:hAnsi="Arial" w:cs="Arial"/>
                <w:sz w:val="18"/>
                <w:szCs w:val="18"/>
              </w:rPr>
            </w:pPr>
            <w:r w:rsidRPr="00E93C70">
              <w:rPr>
                <w:rFonts w:ascii="Arial" w:hAnsi="Arial" w:cs="Arial"/>
                <w:sz w:val="18"/>
                <w:szCs w:val="18"/>
              </w:rPr>
              <w:t>6.7</w:t>
            </w:r>
          </w:p>
        </w:tc>
        <w:tc>
          <w:tcPr>
            <w:tcW w:w="1192" w:type="dxa"/>
            <w:vAlign w:val="bottom"/>
          </w:tcPr>
          <w:p w14:paraId="76390821" w14:textId="7F97B729" w:rsidR="00A12246" w:rsidRPr="00E93C70" w:rsidRDefault="00B2664B" w:rsidP="00D43B49">
            <w:pPr>
              <w:spacing w:line="340" w:lineRule="exact"/>
              <w:ind w:right="223"/>
              <w:jc w:val="right"/>
              <w:rPr>
                <w:rFonts w:ascii="Arial" w:hAnsi="Arial" w:cs="Arial"/>
                <w:sz w:val="18"/>
                <w:szCs w:val="18"/>
              </w:rPr>
            </w:pPr>
            <w:r w:rsidRPr="00E93C70">
              <w:rPr>
                <w:rFonts w:ascii="Arial" w:hAnsi="Arial" w:cs="Arial"/>
                <w:sz w:val="18"/>
                <w:szCs w:val="18"/>
              </w:rPr>
              <w:t>19.9</w:t>
            </w:r>
          </w:p>
        </w:tc>
        <w:tc>
          <w:tcPr>
            <w:tcW w:w="1193" w:type="dxa"/>
            <w:vAlign w:val="bottom"/>
          </w:tcPr>
          <w:p w14:paraId="04F9CE6E" w14:textId="7CC81C0B" w:rsidR="00A12246" w:rsidRPr="00E93C70" w:rsidRDefault="00B2664B" w:rsidP="00D43B49">
            <w:pPr>
              <w:spacing w:line="340" w:lineRule="exact"/>
              <w:ind w:right="223"/>
              <w:jc w:val="right"/>
              <w:rPr>
                <w:rFonts w:ascii="Arial" w:hAnsi="Arial" w:cs="Arial"/>
                <w:sz w:val="18"/>
                <w:szCs w:val="18"/>
              </w:rPr>
            </w:pPr>
            <w:r w:rsidRPr="00E93C70">
              <w:rPr>
                <w:rFonts w:ascii="Arial" w:hAnsi="Arial" w:cs="Arial"/>
                <w:sz w:val="18"/>
                <w:szCs w:val="18"/>
              </w:rPr>
              <w:t>6.7</w:t>
            </w:r>
          </w:p>
        </w:tc>
      </w:tr>
      <w:tr w:rsidR="00C24906" w:rsidRPr="00E93C70" w14:paraId="6809CC21" w14:textId="77777777" w:rsidTr="006E2479">
        <w:tc>
          <w:tcPr>
            <w:tcW w:w="4320" w:type="dxa"/>
            <w:vAlign w:val="bottom"/>
          </w:tcPr>
          <w:p w14:paraId="4BBB9014" w14:textId="77777777" w:rsidR="00C24906" w:rsidRPr="00E93C70" w:rsidRDefault="00C24906" w:rsidP="00D43B49">
            <w:pPr>
              <w:pStyle w:val="Heading7"/>
              <w:spacing w:line="340" w:lineRule="exact"/>
              <w:ind w:left="162" w:right="-108" w:hanging="162"/>
              <w:jc w:val="left"/>
              <w:rPr>
                <w:rFonts w:ascii="Arial" w:hAnsi="Arial" w:cs="Arial"/>
                <w:sz w:val="18"/>
                <w:szCs w:val="18"/>
                <w:u w:val="none"/>
                <w:lang w:val="en-US" w:eastAsia="en-US"/>
              </w:rPr>
            </w:pPr>
            <w:r w:rsidRPr="00E93C70">
              <w:rPr>
                <w:rFonts w:ascii="Arial" w:hAnsi="Arial" w:cs="Arial"/>
                <w:sz w:val="18"/>
                <w:szCs w:val="18"/>
                <w:u w:val="none"/>
                <w:lang w:val="en-US" w:eastAsia="en-US"/>
              </w:rPr>
              <w:t>Other income</w:t>
            </w:r>
          </w:p>
        </w:tc>
        <w:tc>
          <w:tcPr>
            <w:tcW w:w="1192" w:type="dxa"/>
          </w:tcPr>
          <w:p w14:paraId="75933A43" w14:textId="4BEFA580" w:rsidR="00C24906" w:rsidRPr="00E93C70" w:rsidRDefault="003B1BE3" w:rsidP="00D43B49">
            <w:pPr>
              <w:spacing w:line="340" w:lineRule="exact"/>
              <w:ind w:right="223"/>
              <w:jc w:val="right"/>
              <w:rPr>
                <w:rFonts w:ascii="Arial" w:hAnsi="Arial" w:cs="Arial"/>
                <w:sz w:val="18"/>
                <w:szCs w:val="18"/>
                <w:cs/>
              </w:rPr>
            </w:pPr>
            <w:r w:rsidRPr="00E93C70">
              <w:rPr>
                <w:rFonts w:ascii="Arial" w:hAnsi="Arial" w:cs="Arial"/>
                <w:sz w:val="18"/>
                <w:szCs w:val="18"/>
              </w:rPr>
              <w:t>5.4</w:t>
            </w:r>
          </w:p>
        </w:tc>
        <w:tc>
          <w:tcPr>
            <w:tcW w:w="1193" w:type="dxa"/>
            <w:vAlign w:val="bottom"/>
          </w:tcPr>
          <w:p w14:paraId="2C2F04DE" w14:textId="16308953" w:rsidR="00C24906" w:rsidRPr="00E93C70" w:rsidRDefault="00C24906" w:rsidP="00D43B49">
            <w:pPr>
              <w:spacing w:line="340" w:lineRule="exact"/>
              <w:ind w:right="223"/>
              <w:jc w:val="right"/>
              <w:rPr>
                <w:rFonts w:ascii="Arial" w:hAnsi="Arial" w:cs="Arial"/>
                <w:sz w:val="18"/>
                <w:szCs w:val="18"/>
                <w:cs/>
              </w:rPr>
            </w:pPr>
            <w:r w:rsidRPr="00E93C70">
              <w:rPr>
                <w:rFonts w:ascii="Arial" w:hAnsi="Arial" w:cs="Arial"/>
                <w:sz w:val="18"/>
                <w:szCs w:val="18"/>
              </w:rPr>
              <w:t>5.</w:t>
            </w:r>
            <w:r w:rsidR="00CF442E" w:rsidRPr="00E93C70">
              <w:rPr>
                <w:rFonts w:ascii="Arial" w:hAnsi="Arial" w:cs="Arial"/>
                <w:sz w:val="18"/>
                <w:szCs w:val="18"/>
              </w:rPr>
              <w:t>4</w:t>
            </w:r>
          </w:p>
        </w:tc>
        <w:tc>
          <w:tcPr>
            <w:tcW w:w="1192" w:type="dxa"/>
            <w:vAlign w:val="bottom"/>
          </w:tcPr>
          <w:p w14:paraId="22DA7B1D" w14:textId="054A6A67" w:rsidR="00C24906" w:rsidRPr="00E93C70" w:rsidRDefault="003B1BE3" w:rsidP="00D43B49">
            <w:pPr>
              <w:spacing w:line="340" w:lineRule="exact"/>
              <w:ind w:right="223"/>
              <w:jc w:val="right"/>
              <w:rPr>
                <w:rFonts w:ascii="Arial" w:hAnsi="Arial" w:cs="Arial"/>
                <w:sz w:val="18"/>
                <w:szCs w:val="18"/>
                <w:cs/>
              </w:rPr>
            </w:pPr>
            <w:r w:rsidRPr="00E93C70">
              <w:rPr>
                <w:rFonts w:ascii="Arial" w:hAnsi="Arial" w:cs="Arial"/>
                <w:sz w:val="18"/>
                <w:szCs w:val="18"/>
              </w:rPr>
              <w:t>3.9</w:t>
            </w:r>
          </w:p>
        </w:tc>
        <w:tc>
          <w:tcPr>
            <w:tcW w:w="1193" w:type="dxa"/>
            <w:vAlign w:val="bottom"/>
          </w:tcPr>
          <w:p w14:paraId="32B1BF6F" w14:textId="3A4703C2" w:rsidR="00C24906" w:rsidRPr="00E93C70" w:rsidRDefault="007C0E4F" w:rsidP="00D43B49">
            <w:pPr>
              <w:spacing w:line="340" w:lineRule="exact"/>
              <w:ind w:right="223"/>
              <w:jc w:val="right"/>
              <w:rPr>
                <w:rFonts w:ascii="Arial" w:hAnsi="Arial" w:cs="Arial"/>
                <w:sz w:val="18"/>
                <w:szCs w:val="18"/>
                <w:cs/>
              </w:rPr>
            </w:pPr>
            <w:r w:rsidRPr="00E93C70">
              <w:rPr>
                <w:rFonts w:ascii="Arial" w:hAnsi="Arial" w:cs="Arial"/>
                <w:sz w:val="18"/>
                <w:szCs w:val="18"/>
              </w:rPr>
              <w:t>4.</w:t>
            </w:r>
            <w:r w:rsidR="00821B17" w:rsidRPr="00E93C70">
              <w:rPr>
                <w:rFonts w:ascii="Arial" w:hAnsi="Arial" w:cs="Arial"/>
                <w:sz w:val="18"/>
                <w:szCs w:val="18"/>
              </w:rPr>
              <w:t>1</w:t>
            </w:r>
          </w:p>
        </w:tc>
      </w:tr>
      <w:tr w:rsidR="00C24906" w:rsidRPr="00E93C70" w14:paraId="24574C1E" w14:textId="77777777" w:rsidTr="00A6656C">
        <w:tc>
          <w:tcPr>
            <w:tcW w:w="4320" w:type="dxa"/>
          </w:tcPr>
          <w:p w14:paraId="5AE900C7" w14:textId="77777777" w:rsidR="00C24906" w:rsidRPr="00E93C70" w:rsidRDefault="00C24906" w:rsidP="00D43B49">
            <w:pPr>
              <w:pStyle w:val="Heading7"/>
              <w:spacing w:line="340" w:lineRule="exact"/>
              <w:ind w:left="162" w:right="0" w:hanging="162"/>
              <w:jc w:val="left"/>
              <w:rPr>
                <w:rFonts w:ascii="Arial" w:hAnsi="Arial" w:cs="Arial"/>
                <w:sz w:val="18"/>
                <w:szCs w:val="18"/>
                <w:u w:val="none"/>
                <w:lang w:val="en-US" w:eastAsia="en-US"/>
              </w:rPr>
            </w:pPr>
            <w:r w:rsidRPr="00E93C70">
              <w:rPr>
                <w:rFonts w:ascii="Arial" w:hAnsi="Arial" w:cs="Arial"/>
                <w:sz w:val="18"/>
                <w:szCs w:val="18"/>
                <w:u w:val="none"/>
                <w:lang w:val="en-US" w:eastAsia="en-US"/>
              </w:rPr>
              <w:t>Costs of goods and services</w:t>
            </w:r>
          </w:p>
        </w:tc>
        <w:tc>
          <w:tcPr>
            <w:tcW w:w="1192" w:type="dxa"/>
          </w:tcPr>
          <w:p w14:paraId="37CFB69F" w14:textId="037F3393" w:rsidR="00C24906" w:rsidRPr="00E93C70" w:rsidRDefault="003B1BE3" w:rsidP="00D43B49">
            <w:pPr>
              <w:spacing w:line="340" w:lineRule="exact"/>
              <w:ind w:right="223"/>
              <w:jc w:val="right"/>
              <w:rPr>
                <w:rFonts w:ascii="Arial" w:hAnsi="Arial" w:cs="Arial"/>
                <w:sz w:val="18"/>
                <w:szCs w:val="18"/>
              </w:rPr>
            </w:pPr>
            <w:r w:rsidRPr="00E93C70">
              <w:rPr>
                <w:rFonts w:ascii="Arial" w:hAnsi="Arial" w:cs="Arial"/>
                <w:sz w:val="18"/>
                <w:szCs w:val="18"/>
              </w:rPr>
              <w:t>44.3</w:t>
            </w:r>
          </w:p>
        </w:tc>
        <w:tc>
          <w:tcPr>
            <w:tcW w:w="1193" w:type="dxa"/>
          </w:tcPr>
          <w:p w14:paraId="369DD3EB" w14:textId="6A4AC680" w:rsidR="00C24906" w:rsidRPr="00E93C70" w:rsidRDefault="00CF442E" w:rsidP="00D43B49">
            <w:pPr>
              <w:spacing w:line="340" w:lineRule="exact"/>
              <w:ind w:right="223"/>
              <w:jc w:val="right"/>
              <w:rPr>
                <w:rFonts w:ascii="Arial" w:hAnsi="Arial" w:cs="Arial"/>
                <w:sz w:val="18"/>
                <w:szCs w:val="18"/>
              </w:rPr>
            </w:pPr>
            <w:r w:rsidRPr="00E93C70">
              <w:rPr>
                <w:rFonts w:ascii="Arial" w:hAnsi="Arial" w:cs="Arial"/>
                <w:sz w:val="18"/>
                <w:szCs w:val="18"/>
              </w:rPr>
              <w:t>4</w:t>
            </w:r>
            <w:r w:rsidR="00821B17" w:rsidRPr="00E93C70">
              <w:rPr>
                <w:rFonts w:ascii="Arial" w:hAnsi="Arial" w:cs="Arial"/>
                <w:sz w:val="18"/>
                <w:szCs w:val="18"/>
              </w:rPr>
              <w:t>1.3</w:t>
            </w:r>
          </w:p>
        </w:tc>
        <w:tc>
          <w:tcPr>
            <w:tcW w:w="1192" w:type="dxa"/>
          </w:tcPr>
          <w:p w14:paraId="5FD7B643" w14:textId="01B61E83" w:rsidR="00C24906" w:rsidRPr="00E93C70" w:rsidRDefault="003B1BE3" w:rsidP="00D43B49">
            <w:pPr>
              <w:spacing w:line="340" w:lineRule="exact"/>
              <w:ind w:right="223"/>
              <w:jc w:val="right"/>
              <w:rPr>
                <w:rFonts w:ascii="Arial" w:hAnsi="Arial" w:cs="Arial"/>
                <w:sz w:val="18"/>
                <w:szCs w:val="18"/>
              </w:rPr>
            </w:pPr>
            <w:r w:rsidRPr="00E93C70">
              <w:rPr>
                <w:rFonts w:ascii="Arial" w:hAnsi="Arial" w:cs="Arial"/>
                <w:sz w:val="18"/>
                <w:szCs w:val="18"/>
              </w:rPr>
              <w:t>39.4</w:t>
            </w:r>
          </w:p>
        </w:tc>
        <w:tc>
          <w:tcPr>
            <w:tcW w:w="1193" w:type="dxa"/>
          </w:tcPr>
          <w:p w14:paraId="717804A6" w14:textId="3B472C75" w:rsidR="00C24906" w:rsidRPr="00E93C70" w:rsidRDefault="00C24906" w:rsidP="00D43B49">
            <w:pPr>
              <w:spacing w:line="340" w:lineRule="exact"/>
              <w:ind w:right="223"/>
              <w:jc w:val="right"/>
              <w:rPr>
                <w:rFonts w:ascii="Arial" w:hAnsi="Arial" w:cs="Arial"/>
                <w:sz w:val="18"/>
                <w:szCs w:val="18"/>
              </w:rPr>
            </w:pPr>
            <w:r w:rsidRPr="00E93C70">
              <w:rPr>
                <w:rFonts w:ascii="Arial" w:hAnsi="Arial" w:cs="Arial"/>
                <w:sz w:val="18"/>
                <w:szCs w:val="18"/>
              </w:rPr>
              <w:t>3</w:t>
            </w:r>
            <w:r w:rsidR="00821B17" w:rsidRPr="00E93C70">
              <w:rPr>
                <w:rFonts w:ascii="Arial" w:hAnsi="Arial" w:cs="Arial"/>
                <w:sz w:val="18"/>
                <w:szCs w:val="18"/>
              </w:rPr>
              <w:t>7.2</w:t>
            </w:r>
          </w:p>
        </w:tc>
      </w:tr>
      <w:tr w:rsidR="00C24906" w:rsidRPr="00E93C70" w14:paraId="1BE0318B" w14:textId="77777777" w:rsidTr="006E2479">
        <w:tc>
          <w:tcPr>
            <w:tcW w:w="4320" w:type="dxa"/>
            <w:vAlign w:val="bottom"/>
          </w:tcPr>
          <w:p w14:paraId="440FDF75" w14:textId="77777777" w:rsidR="00C24906" w:rsidRPr="00E93C70" w:rsidRDefault="00C24906" w:rsidP="00D43B49">
            <w:pPr>
              <w:pStyle w:val="Heading7"/>
              <w:spacing w:line="340" w:lineRule="exact"/>
              <w:ind w:left="162" w:right="-108" w:hanging="162"/>
              <w:jc w:val="left"/>
              <w:rPr>
                <w:rFonts w:ascii="Arial" w:hAnsi="Arial" w:cs="Arial"/>
                <w:sz w:val="18"/>
                <w:szCs w:val="18"/>
                <w:u w:val="none"/>
                <w:lang w:val="en-US" w:eastAsia="en-US"/>
              </w:rPr>
            </w:pPr>
            <w:r w:rsidRPr="00E93C70">
              <w:rPr>
                <w:rFonts w:ascii="Arial" w:hAnsi="Arial" w:cs="Arial"/>
                <w:sz w:val="18"/>
                <w:szCs w:val="18"/>
                <w:u w:val="none"/>
                <w:lang w:val="en-US" w:eastAsia="en-US"/>
              </w:rPr>
              <w:t>Consulting and management fee expenses</w:t>
            </w:r>
          </w:p>
        </w:tc>
        <w:tc>
          <w:tcPr>
            <w:tcW w:w="1192" w:type="dxa"/>
          </w:tcPr>
          <w:p w14:paraId="2FFC6D10" w14:textId="05337747" w:rsidR="00C24906" w:rsidRPr="00E93C70" w:rsidRDefault="003B1BE3" w:rsidP="00D43B49">
            <w:pPr>
              <w:spacing w:line="340" w:lineRule="exact"/>
              <w:ind w:right="223"/>
              <w:jc w:val="right"/>
              <w:rPr>
                <w:rFonts w:ascii="Arial" w:hAnsi="Arial" w:cs="Arial"/>
                <w:sz w:val="18"/>
                <w:szCs w:val="18"/>
              </w:rPr>
            </w:pPr>
            <w:r w:rsidRPr="00E93C70">
              <w:rPr>
                <w:rFonts w:ascii="Arial" w:hAnsi="Arial" w:cs="Arial"/>
                <w:sz w:val="18"/>
                <w:szCs w:val="18"/>
              </w:rPr>
              <w:t>0.8</w:t>
            </w:r>
          </w:p>
        </w:tc>
        <w:tc>
          <w:tcPr>
            <w:tcW w:w="1193" w:type="dxa"/>
            <w:vAlign w:val="bottom"/>
          </w:tcPr>
          <w:p w14:paraId="01F0C553" w14:textId="1BC182E8" w:rsidR="00C24906" w:rsidRPr="00E93C70" w:rsidRDefault="00C24906" w:rsidP="00D43B49">
            <w:pPr>
              <w:spacing w:line="340" w:lineRule="exact"/>
              <w:ind w:right="223"/>
              <w:jc w:val="right"/>
              <w:rPr>
                <w:rFonts w:ascii="Arial" w:hAnsi="Arial" w:cs="Arial"/>
                <w:sz w:val="18"/>
                <w:szCs w:val="18"/>
              </w:rPr>
            </w:pPr>
            <w:r w:rsidRPr="00E93C70">
              <w:rPr>
                <w:rFonts w:ascii="Arial" w:hAnsi="Arial" w:cs="Arial"/>
                <w:sz w:val="18"/>
                <w:szCs w:val="18"/>
              </w:rPr>
              <w:t>0.</w:t>
            </w:r>
            <w:r w:rsidR="00821B17" w:rsidRPr="00E93C70">
              <w:rPr>
                <w:rFonts w:ascii="Arial" w:hAnsi="Arial" w:cs="Arial"/>
                <w:sz w:val="18"/>
                <w:szCs w:val="18"/>
              </w:rPr>
              <w:t>8</w:t>
            </w:r>
          </w:p>
        </w:tc>
        <w:tc>
          <w:tcPr>
            <w:tcW w:w="1192" w:type="dxa"/>
            <w:vAlign w:val="bottom"/>
          </w:tcPr>
          <w:p w14:paraId="0CCEB1B6" w14:textId="2852700B" w:rsidR="00C24906" w:rsidRPr="00E93C70" w:rsidRDefault="0096130A" w:rsidP="00D43B49">
            <w:pPr>
              <w:spacing w:line="340" w:lineRule="exact"/>
              <w:ind w:right="223"/>
              <w:jc w:val="right"/>
              <w:rPr>
                <w:rFonts w:ascii="Arial" w:hAnsi="Arial" w:cs="Arial"/>
                <w:sz w:val="18"/>
                <w:szCs w:val="18"/>
              </w:rPr>
            </w:pPr>
            <w:r w:rsidRPr="00E93C70">
              <w:rPr>
                <w:rFonts w:ascii="Arial" w:hAnsi="Arial" w:cs="Arial"/>
                <w:sz w:val="18"/>
                <w:szCs w:val="18"/>
              </w:rPr>
              <w:t>-</w:t>
            </w:r>
          </w:p>
        </w:tc>
        <w:tc>
          <w:tcPr>
            <w:tcW w:w="1193" w:type="dxa"/>
            <w:vAlign w:val="bottom"/>
          </w:tcPr>
          <w:p w14:paraId="70843B34" w14:textId="5669272B" w:rsidR="00C24906" w:rsidRPr="00E93C70" w:rsidRDefault="00C24906" w:rsidP="00D43B49">
            <w:pPr>
              <w:spacing w:line="340" w:lineRule="exact"/>
              <w:ind w:right="223"/>
              <w:jc w:val="right"/>
              <w:rPr>
                <w:rFonts w:ascii="Arial" w:hAnsi="Arial" w:cs="Arial"/>
                <w:sz w:val="18"/>
                <w:szCs w:val="18"/>
              </w:rPr>
            </w:pPr>
            <w:r w:rsidRPr="00E93C70">
              <w:rPr>
                <w:rFonts w:ascii="Arial" w:hAnsi="Arial" w:cs="Arial"/>
                <w:sz w:val="18"/>
                <w:szCs w:val="18"/>
              </w:rPr>
              <w:t>-</w:t>
            </w:r>
          </w:p>
        </w:tc>
      </w:tr>
      <w:tr w:rsidR="00C24906" w:rsidRPr="00E93C70" w14:paraId="4F74F136" w14:textId="77777777" w:rsidTr="006E2479">
        <w:trPr>
          <w:trHeight w:val="243"/>
        </w:trPr>
        <w:tc>
          <w:tcPr>
            <w:tcW w:w="4320" w:type="dxa"/>
          </w:tcPr>
          <w:p w14:paraId="02D96F33" w14:textId="77777777" w:rsidR="00C24906" w:rsidRPr="00E93C70" w:rsidRDefault="00C24906" w:rsidP="00D43B49">
            <w:pPr>
              <w:pStyle w:val="Heading7"/>
              <w:spacing w:line="340" w:lineRule="exact"/>
              <w:ind w:left="162" w:right="0" w:hanging="162"/>
              <w:jc w:val="left"/>
              <w:rPr>
                <w:rFonts w:ascii="Arial" w:hAnsi="Arial" w:cs="Arial"/>
                <w:sz w:val="18"/>
                <w:szCs w:val="18"/>
                <w:u w:val="none"/>
                <w:lang w:val="en-US" w:eastAsia="en-US"/>
              </w:rPr>
            </w:pPr>
            <w:r w:rsidRPr="00E93C70">
              <w:rPr>
                <w:rFonts w:ascii="Arial" w:hAnsi="Arial" w:cs="Arial"/>
                <w:sz w:val="18"/>
                <w:szCs w:val="18"/>
                <w:u w:val="none"/>
                <w:lang w:val="en-US" w:eastAsia="en-US"/>
              </w:rPr>
              <w:t>Other expenses</w:t>
            </w:r>
          </w:p>
        </w:tc>
        <w:tc>
          <w:tcPr>
            <w:tcW w:w="1192" w:type="dxa"/>
          </w:tcPr>
          <w:p w14:paraId="6A8BB8DD" w14:textId="7FAD92DB" w:rsidR="00C24906" w:rsidRPr="00E93C70" w:rsidRDefault="003B1BE3" w:rsidP="00D43B49">
            <w:pPr>
              <w:spacing w:line="340" w:lineRule="exact"/>
              <w:ind w:right="223"/>
              <w:jc w:val="right"/>
              <w:rPr>
                <w:rFonts w:ascii="Arial" w:hAnsi="Arial" w:cs="Arial"/>
                <w:sz w:val="18"/>
                <w:szCs w:val="18"/>
              </w:rPr>
            </w:pPr>
            <w:r w:rsidRPr="00E93C70">
              <w:rPr>
                <w:rFonts w:ascii="Arial" w:hAnsi="Arial" w:cs="Arial"/>
                <w:sz w:val="18"/>
                <w:szCs w:val="18"/>
              </w:rPr>
              <w:t>5</w:t>
            </w:r>
            <w:r w:rsidR="00B2664B" w:rsidRPr="00E93C70">
              <w:rPr>
                <w:rFonts w:ascii="Arial" w:hAnsi="Arial" w:cs="Arial"/>
                <w:sz w:val="18"/>
                <w:szCs w:val="18"/>
              </w:rPr>
              <w:t>1.7</w:t>
            </w:r>
          </w:p>
        </w:tc>
        <w:tc>
          <w:tcPr>
            <w:tcW w:w="1193" w:type="dxa"/>
            <w:vAlign w:val="bottom"/>
          </w:tcPr>
          <w:p w14:paraId="0D3FDF1E" w14:textId="4BDC5346" w:rsidR="00C24906" w:rsidRPr="00E93C70" w:rsidRDefault="00821B17" w:rsidP="00D43B49">
            <w:pPr>
              <w:spacing w:line="340" w:lineRule="exact"/>
              <w:ind w:right="223"/>
              <w:jc w:val="right"/>
              <w:rPr>
                <w:rFonts w:ascii="Arial" w:hAnsi="Arial" w:cs="Arial"/>
                <w:sz w:val="18"/>
                <w:szCs w:val="18"/>
              </w:rPr>
            </w:pPr>
            <w:r w:rsidRPr="00E93C70">
              <w:rPr>
                <w:rFonts w:ascii="Arial" w:hAnsi="Arial" w:cs="Arial"/>
                <w:sz w:val="18"/>
                <w:szCs w:val="18"/>
              </w:rPr>
              <w:t>27.4</w:t>
            </w:r>
          </w:p>
        </w:tc>
        <w:tc>
          <w:tcPr>
            <w:tcW w:w="1192" w:type="dxa"/>
            <w:vAlign w:val="bottom"/>
          </w:tcPr>
          <w:p w14:paraId="665F2A6F" w14:textId="0D821F48" w:rsidR="00C24906" w:rsidRPr="00E93C70" w:rsidRDefault="003B1BE3" w:rsidP="00D43B49">
            <w:pPr>
              <w:spacing w:line="340" w:lineRule="exact"/>
              <w:ind w:right="223"/>
              <w:jc w:val="right"/>
              <w:rPr>
                <w:rFonts w:ascii="Arial" w:hAnsi="Arial" w:cs="Arial"/>
                <w:sz w:val="18"/>
                <w:szCs w:val="18"/>
              </w:rPr>
            </w:pPr>
            <w:r w:rsidRPr="00E93C70">
              <w:rPr>
                <w:rFonts w:ascii="Arial" w:hAnsi="Arial" w:cs="Arial"/>
                <w:sz w:val="18"/>
                <w:szCs w:val="18"/>
              </w:rPr>
              <w:t>37.</w:t>
            </w:r>
            <w:r w:rsidR="006F43D3" w:rsidRPr="00E93C70">
              <w:rPr>
                <w:rFonts w:ascii="Arial" w:hAnsi="Arial" w:cs="Arial"/>
                <w:sz w:val="18"/>
                <w:szCs w:val="18"/>
              </w:rPr>
              <w:t>1</w:t>
            </w:r>
          </w:p>
        </w:tc>
        <w:tc>
          <w:tcPr>
            <w:tcW w:w="1193" w:type="dxa"/>
            <w:vAlign w:val="bottom"/>
          </w:tcPr>
          <w:p w14:paraId="6BEBC86D" w14:textId="189FC966" w:rsidR="00C24906" w:rsidRPr="00E93C70" w:rsidRDefault="00821B17" w:rsidP="00D43B49">
            <w:pPr>
              <w:spacing w:line="340" w:lineRule="exact"/>
              <w:ind w:right="223"/>
              <w:jc w:val="right"/>
              <w:rPr>
                <w:rFonts w:ascii="Arial" w:hAnsi="Arial" w:cs="Arial"/>
                <w:sz w:val="18"/>
                <w:szCs w:val="18"/>
              </w:rPr>
            </w:pPr>
            <w:r w:rsidRPr="00E93C70">
              <w:rPr>
                <w:rFonts w:ascii="Arial" w:hAnsi="Arial" w:cs="Arial"/>
                <w:sz w:val="18"/>
                <w:szCs w:val="18"/>
              </w:rPr>
              <w:t>17.5</w:t>
            </w:r>
          </w:p>
        </w:tc>
      </w:tr>
    </w:tbl>
    <w:p w14:paraId="71BA4821" w14:textId="77777777" w:rsidR="007A416D" w:rsidRPr="00E93C70" w:rsidRDefault="007A416D" w:rsidP="00CF442E">
      <w:pPr>
        <w:tabs>
          <w:tab w:val="left" w:pos="360"/>
          <w:tab w:val="left" w:pos="2160"/>
          <w:tab w:val="left" w:pos="3600"/>
        </w:tabs>
        <w:spacing w:line="340" w:lineRule="exact"/>
        <w:ind w:left="907" w:hanging="907"/>
        <w:jc w:val="right"/>
        <w:rPr>
          <w:rFonts w:ascii="Arial" w:hAnsi="Arial" w:cs="Arial"/>
          <w:sz w:val="18"/>
          <w:szCs w:val="18"/>
        </w:rPr>
      </w:pPr>
    </w:p>
    <w:p w14:paraId="165F637E" w14:textId="415B96F0" w:rsidR="00CF442E" w:rsidRPr="00E93C70" w:rsidRDefault="00CF442E" w:rsidP="00CF442E">
      <w:pPr>
        <w:tabs>
          <w:tab w:val="left" w:pos="360"/>
          <w:tab w:val="left" w:pos="2160"/>
          <w:tab w:val="left" w:pos="3600"/>
        </w:tabs>
        <w:spacing w:line="340" w:lineRule="exact"/>
        <w:ind w:left="907" w:hanging="907"/>
        <w:jc w:val="right"/>
        <w:rPr>
          <w:rFonts w:ascii="Arial" w:hAnsi="Arial" w:cs="Arial"/>
          <w:sz w:val="18"/>
          <w:szCs w:val="18"/>
        </w:rPr>
      </w:pPr>
      <w:r w:rsidRPr="00E93C70">
        <w:rPr>
          <w:rFonts w:ascii="Arial" w:hAnsi="Arial" w:cs="Arial"/>
          <w:sz w:val="18"/>
          <w:szCs w:val="18"/>
        </w:rPr>
        <w:t>(Unit: Million Baht)</w:t>
      </w:r>
    </w:p>
    <w:tbl>
      <w:tblPr>
        <w:tblW w:w="9090" w:type="dxa"/>
        <w:tblInd w:w="450" w:type="dxa"/>
        <w:tblLayout w:type="fixed"/>
        <w:tblLook w:val="0000" w:firstRow="0" w:lastRow="0" w:firstColumn="0" w:lastColumn="0" w:noHBand="0" w:noVBand="0"/>
      </w:tblPr>
      <w:tblGrid>
        <w:gridCol w:w="4320"/>
        <w:gridCol w:w="1192"/>
        <w:gridCol w:w="1193"/>
        <w:gridCol w:w="1192"/>
        <w:gridCol w:w="1193"/>
      </w:tblGrid>
      <w:tr w:rsidR="00CF442E" w:rsidRPr="00E93C70" w14:paraId="0BD41BFA" w14:textId="77777777" w:rsidTr="00E0665E">
        <w:tc>
          <w:tcPr>
            <w:tcW w:w="4320" w:type="dxa"/>
            <w:vAlign w:val="bottom"/>
          </w:tcPr>
          <w:p w14:paraId="647893E4" w14:textId="77777777" w:rsidR="00CF442E" w:rsidRPr="00E93C70" w:rsidRDefault="00CF442E" w:rsidP="00E0665E">
            <w:pPr>
              <w:spacing w:line="340" w:lineRule="exact"/>
              <w:ind w:left="162" w:right="-108" w:hanging="162"/>
              <w:rPr>
                <w:rFonts w:ascii="Arial" w:hAnsi="Arial" w:cs="Arial"/>
                <w:sz w:val="18"/>
                <w:szCs w:val="18"/>
                <w:cs/>
              </w:rPr>
            </w:pPr>
          </w:p>
        </w:tc>
        <w:tc>
          <w:tcPr>
            <w:tcW w:w="4770" w:type="dxa"/>
            <w:gridSpan w:val="4"/>
            <w:vAlign w:val="bottom"/>
          </w:tcPr>
          <w:p w14:paraId="00CE77BC" w14:textId="3CD5BC8A" w:rsidR="00CF442E" w:rsidRPr="00E93C70" w:rsidRDefault="00CF442E" w:rsidP="00E0665E">
            <w:pPr>
              <w:pBdr>
                <w:bottom w:val="single" w:sz="6" w:space="1" w:color="auto"/>
              </w:pBdr>
              <w:spacing w:line="340" w:lineRule="exact"/>
              <w:jc w:val="center"/>
              <w:rPr>
                <w:rFonts w:ascii="Arial" w:hAnsi="Arial" w:cs="Arial"/>
                <w:sz w:val="18"/>
                <w:szCs w:val="18"/>
              </w:rPr>
            </w:pPr>
            <w:r w:rsidRPr="00E93C70">
              <w:rPr>
                <w:rFonts w:ascii="Arial" w:hAnsi="Arial" w:cs="Arial"/>
                <w:sz w:val="18"/>
                <w:szCs w:val="18"/>
              </w:rPr>
              <w:t xml:space="preserve">For the </w:t>
            </w:r>
            <w:r w:rsidR="00821B17" w:rsidRPr="00E93C70">
              <w:rPr>
                <w:rFonts w:ascii="Arial" w:hAnsi="Arial" w:cs="Arial"/>
                <w:sz w:val="18"/>
                <w:szCs w:val="18"/>
              </w:rPr>
              <w:t>nine</w:t>
            </w:r>
            <w:r w:rsidRPr="00E93C70">
              <w:rPr>
                <w:rFonts w:ascii="Arial" w:hAnsi="Arial" w:cs="Arial"/>
                <w:sz w:val="18"/>
                <w:szCs w:val="18"/>
              </w:rPr>
              <w:t>-month periods ended 3</w:t>
            </w:r>
            <w:r w:rsidR="00FD1444" w:rsidRPr="00E93C70">
              <w:rPr>
                <w:rFonts w:ascii="Arial" w:hAnsi="Arial" w:cs="Arial"/>
                <w:sz w:val="18"/>
                <w:szCs w:val="18"/>
              </w:rPr>
              <w:t>0</w:t>
            </w:r>
            <w:r w:rsidRPr="00E93C70">
              <w:rPr>
                <w:rFonts w:ascii="Arial" w:hAnsi="Arial" w:cs="Arial"/>
                <w:sz w:val="18"/>
                <w:szCs w:val="18"/>
              </w:rPr>
              <w:t xml:space="preserve"> </w:t>
            </w:r>
            <w:r w:rsidR="00821B17" w:rsidRPr="00E93C70">
              <w:rPr>
                <w:rFonts w:ascii="Arial" w:hAnsi="Arial" w:cs="Arial"/>
                <w:sz w:val="18"/>
                <w:szCs w:val="18"/>
              </w:rPr>
              <w:t>September</w:t>
            </w:r>
          </w:p>
        </w:tc>
      </w:tr>
      <w:tr w:rsidR="00CF442E" w:rsidRPr="00E93C70" w14:paraId="744B3866" w14:textId="77777777" w:rsidTr="00E0665E">
        <w:tc>
          <w:tcPr>
            <w:tcW w:w="4320" w:type="dxa"/>
            <w:vAlign w:val="bottom"/>
          </w:tcPr>
          <w:p w14:paraId="6341ED88" w14:textId="77777777" w:rsidR="00CF442E" w:rsidRPr="00E93C70" w:rsidRDefault="00CF442E" w:rsidP="00E0665E">
            <w:pPr>
              <w:spacing w:line="340" w:lineRule="exact"/>
              <w:ind w:left="162" w:right="-108" w:hanging="162"/>
              <w:rPr>
                <w:rFonts w:ascii="Arial" w:hAnsi="Arial" w:cs="Arial"/>
                <w:sz w:val="18"/>
                <w:szCs w:val="18"/>
              </w:rPr>
            </w:pPr>
          </w:p>
        </w:tc>
        <w:tc>
          <w:tcPr>
            <w:tcW w:w="2385" w:type="dxa"/>
            <w:gridSpan w:val="2"/>
            <w:vAlign w:val="bottom"/>
          </w:tcPr>
          <w:p w14:paraId="73426A16" w14:textId="77777777" w:rsidR="00CF442E" w:rsidRPr="00E93C70" w:rsidRDefault="00CF442E" w:rsidP="00E0665E">
            <w:pPr>
              <w:pBdr>
                <w:bottom w:val="single" w:sz="6" w:space="1" w:color="auto"/>
              </w:pBdr>
              <w:spacing w:line="340" w:lineRule="exact"/>
              <w:ind w:left="-18" w:firstLine="18"/>
              <w:jc w:val="center"/>
              <w:rPr>
                <w:rFonts w:ascii="Arial" w:hAnsi="Arial" w:cs="Arial"/>
                <w:sz w:val="18"/>
                <w:szCs w:val="18"/>
              </w:rPr>
            </w:pPr>
            <w:r w:rsidRPr="00E93C70">
              <w:rPr>
                <w:rFonts w:ascii="Arial" w:hAnsi="Arial" w:cs="Arial"/>
                <w:sz w:val="18"/>
                <w:szCs w:val="18"/>
              </w:rPr>
              <w:t>Consolidated                financial statements</w:t>
            </w:r>
          </w:p>
        </w:tc>
        <w:tc>
          <w:tcPr>
            <w:tcW w:w="2385" w:type="dxa"/>
            <w:gridSpan w:val="2"/>
            <w:vAlign w:val="bottom"/>
          </w:tcPr>
          <w:p w14:paraId="55ECB0E6" w14:textId="77777777" w:rsidR="00CF442E" w:rsidRPr="00E93C70" w:rsidRDefault="00CF442E" w:rsidP="00E0665E">
            <w:pPr>
              <w:pBdr>
                <w:bottom w:val="single" w:sz="6" w:space="1" w:color="auto"/>
              </w:pBdr>
              <w:spacing w:line="340" w:lineRule="exact"/>
              <w:jc w:val="center"/>
              <w:rPr>
                <w:rFonts w:ascii="Arial" w:hAnsi="Arial" w:cs="Arial"/>
                <w:sz w:val="18"/>
                <w:szCs w:val="18"/>
              </w:rPr>
            </w:pPr>
            <w:r w:rsidRPr="00E93C70">
              <w:rPr>
                <w:rFonts w:ascii="Arial" w:hAnsi="Arial" w:cs="Arial"/>
                <w:sz w:val="18"/>
                <w:szCs w:val="18"/>
              </w:rPr>
              <w:t>Separate               financial statements</w:t>
            </w:r>
          </w:p>
        </w:tc>
      </w:tr>
      <w:tr w:rsidR="00CF442E" w:rsidRPr="00E93C70" w14:paraId="7D51F741" w14:textId="77777777" w:rsidTr="00E0665E">
        <w:tc>
          <w:tcPr>
            <w:tcW w:w="4320" w:type="dxa"/>
            <w:vAlign w:val="bottom"/>
          </w:tcPr>
          <w:p w14:paraId="04BFA0E3" w14:textId="77777777" w:rsidR="00CF442E" w:rsidRPr="00E93C70" w:rsidRDefault="00CF442E" w:rsidP="00E0665E">
            <w:pPr>
              <w:spacing w:line="340" w:lineRule="exact"/>
              <w:ind w:left="162" w:right="-108" w:hanging="162"/>
              <w:rPr>
                <w:rFonts w:ascii="Arial" w:hAnsi="Arial" w:cs="Arial"/>
                <w:sz w:val="18"/>
                <w:szCs w:val="18"/>
              </w:rPr>
            </w:pPr>
          </w:p>
        </w:tc>
        <w:tc>
          <w:tcPr>
            <w:tcW w:w="1192" w:type="dxa"/>
            <w:vAlign w:val="bottom"/>
          </w:tcPr>
          <w:p w14:paraId="468BD372" w14:textId="77777777" w:rsidR="00CF442E" w:rsidRPr="00E93C70" w:rsidRDefault="00CF442E" w:rsidP="00E0665E">
            <w:pPr>
              <w:pBdr>
                <w:bottom w:val="single" w:sz="4" w:space="1" w:color="auto"/>
              </w:pBdr>
              <w:spacing w:line="340" w:lineRule="exact"/>
              <w:jc w:val="center"/>
              <w:rPr>
                <w:rFonts w:ascii="Arial" w:hAnsi="Arial" w:cs="Arial"/>
                <w:sz w:val="18"/>
                <w:szCs w:val="18"/>
              </w:rPr>
            </w:pPr>
            <w:r w:rsidRPr="00E93C70">
              <w:rPr>
                <w:rFonts w:ascii="Arial" w:hAnsi="Arial" w:cs="Arial"/>
                <w:sz w:val="18"/>
                <w:szCs w:val="18"/>
              </w:rPr>
              <w:t>2024</w:t>
            </w:r>
          </w:p>
        </w:tc>
        <w:tc>
          <w:tcPr>
            <w:tcW w:w="1193" w:type="dxa"/>
            <w:vAlign w:val="bottom"/>
          </w:tcPr>
          <w:p w14:paraId="7D3B91FB" w14:textId="77777777" w:rsidR="00CF442E" w:rsidRPr="00E93C70" w:rsidRDefault="00CF442E" w:rsidP="00E0665E">
            <w:pPr>
              <w:pBdr>
                <w:bottom w:val="single" w:sz="4" w:space="1" w:color="auto"/>
              </w:pBdr>
              <w:spacing w:line="340" w:lineRule="exact"/>
              <w:jc w:val="center"/>
              <w:rPr>
                <w:rFonts w:ascii="Arial" w:hAnsi="Arial" w:cs="Arial"/>
                <w:sz w:val="18"/>
                <w:szCs w:val="18"/>
              </w:rPr>
            </w:pPr>
            <w:r w:rsidRPr="00E93C70">
              <w:rPr>
                <w:rFonts w:ascii="Arial" w:hAnsi="Arial" w:cs="Arial"/>
                <w:sz w:val="18"/>
                <w:szCs w:val="18"/>
              </w:rPr>
              <w:t>2023</w:t>
            </w:r>
          </w:p>
        </w:tc>
        <w:tc>
          <w:tcPr>
            <w:tcW w:w="1192" w:type="dxa"/>
            <w:vAlign w:val="bottom"/>
          </w:tcPr>
          <w:p w14:paraId="715C34A7" w14:textId="77777777" w:rsidR="00CF442E" w:rsidRPr="00E93C70" w:rsidRDefault="00CF442E" w:rsidP="00E0665E">
            <w:pPr>
              <w:pBdr>
                <w:bottom w:val="single" w:sz="4" w:space="1" w:color="auto"/>
              </w:pBdr>
              <w:spacing w:line="340" w:lineRule="exact"/>
              <w:jc w:val="center"/>
              <w:rPr>
                <w:rFonts w:ascii="Arial" w:hAnsi="Arial" w:cs="Arial"/>
                <w:sz w:val="18"/>
                <w:szCs w:val="18"/>
              </w:rPr>
            </w:pPr>
            <w:r w:rsidRPr="00E93C70">
              <w:rPr>
                <w:rFonts w:ascii="Arial" w:hAnsi="Arial" w:cs="Arial"/>
                <w:sz w:val="18"/>
                <w:szCs w:val="18"/>
              </w:rPr>
              <w:t>2024</w:t>
            </w:r>
          </w:p>
        </w:tc>
        <w:tc>
          <w:tcPr>
            <w:tcW w:w="1193" w:type="dxa"/>
            <w:vAlign w:val="bottom"/>
          </w:tcPr>
          <w:p w14:paraId="795CEF37" w14:textId="77777777" w:rsidR="00CF442E" w:rsidRPr="00E93C70" w:rsidRDefault="00CF442E" w:rsidP="00E0665E">
            <w:pPr>
              <w:pBdr>
                <w:bottom w:val="single" w:sz="4" w:space="1" w:color="auto"/>
              </w:pBdr>
              <w:spacing w:line="340" w:lineRule="exact"/>
              <w:jc w:val="center"/>
              <w:rPr>
                <w:rFonts w:ascii="Arial" w:hAnsi="Arial" w:cs="Arial"/>
                <w:sz w:val="18"/>
                <w:szCs w:val="18"/>
              </w:rPr>
            </w:pPr>
            <w:r w:rsidRPr="00E93C70">
              <w:rPr>
                <w:rFonts w:ascii="Arial" w:hAnsi="Arial" w:cs="Arial"/>
                <w:sz w:val="18"/>
                <w:szCs w:val="18"/>
              </w:rPr>
              <w:t>2023</w:t>
            </w:r>
          </w:p>
        </w:tc>
      </w:tr>
      <w:tr w:rsidR="00CF442E" w:rsidRPr="00E93C70" w14:paraId="6D334AAB" w14:textId="77777777" w:rsidTr="00E0665E">
        <w:tc>
          <w:tcPr>
            <w:tcW w:w="4320" w:type="dxa"/>
          </w:tcPr>
          <w:p w14:paraId="4C877691" w14:textId="77777777" w:rsidR="00CF442E" w:rsidRPr="00E93C70" w:rsidRDefault="00CF442E" w:rsidP="00E0665E">
            <w:pPr>
              <w:pStyle w:val="Heading7"/>
              <w:spacing w:line="340" w:lineRule="exact"/>
              <w:ind w:left="162" w:right="0" w:hanging="162"/>
              <w:jc w:val="left"/>
              <w:rPr>
                <w:rFonts w:ascii="Arial" w:hAnsi="Arial" w:cs="Arial"/>
                <w:b/>
                <w:bCs/>
                <w:sz w:val="18"/>
                <w:szCs w:val="18"/>
                <w:lang w:val="en-US" w:eastAsia="en-US"/>
              </w:rPr>
            </w:pPr>
            <w:r w:rsidRPr="00E93C70">
              <w:rPr>
                <w:rFonts w:ascii="Arial" w:hAnsi="Arial" w:cs="Arial"/>
                <w:b/>
                <w:bCs/>
                <w:sz w:val="18"/>
                <w:szCs w:val="18"/>
                <w:lang w:val="en-US" w:eastAsia="en-US"/>
              </w:rPr>
              <w:t>Associates</w:t>
            </w:r>
          </w:p>
        </w:tc>
        <w:tc>
          <w:tcPr>
            <w:tcW w:w="1192" w:type="dxa"/>
            <w:vAlign w:val="bottom"/>
          </w:tcPr>
          <w:p w14:paraId="03DC7F8E" w14:textId="77777777" w:rsidR="00CF442E" w:rsidRPr="00E93C70" w:rsidRDefault="00CF442E" w:rsidP="00E0665E">
            <w:pPr>
              <w:tabs>
                <w:tab w:val="decimal" w:pos="852"/>
              </w:tabs>
              <w:spacing w:line="340" w:lineRule="exact"/>
              <w:ind w:right="-43"/>
              <w:jc w:val="thaiDistribute"/>
              <w:rPr>
                <w:rFonts w:ascii="Arial" w:hAnsi="Arial" w:cs="Arial"/>
                <w:sz w:val="18"/>
                <w:szCs w:val="18"/>
              </w:rPr>
            </w:pPr>
          </w:p>
        </w:tc>
        <w:tc>
          <w:tcPr>
            <w:tcW w:w="1193" w:type="dxa"/>
            <w:vAlign w:val="bottom"/>
          </w:tcPr>
          <w:p w14:paraId="3D162D1F" w14:textId="77777777" w:rsidR="00CF442E" w:rsidRPr="00E93C70" w:rsidRDefault="00CF442E" w:rsidP="00E0665E">
            <w:pPr>
              <w:tabs>
                <w:tab w:val="decimal" w:pos="852"/>
              </w:tabs>
              <w:spacing w:line="340" w:lineRule="exact"/>
              <w:ind w:right="-43"/>
              <w:jc w:val="thaiDistribute"/>
              <w:rPr>
                <w:rFonts w:ascii="Arial" w:hAnsi="Arial" w:cs="Arial"/>
                <w:sz w:val="18"/>
                <w:szCs w:val="18"/>
              </w:rPr>
            </w:pPr>
          </w:p>
        </w:tc>
        <w:tc>
          <w:tcPr>
            <w:tcW w:w="1192" w:type="dxa"/>
            <w:vAlign w:val="bottom"/>
          </w:tcPr>
          <w:p w14:paraId="16CDE37E" w14:textId="77777777" w:rsidR="00CF442E" w:rsidRPr="00E93C70" w:rsidRDefault="00CF442E" w:rsidP="00E0665E">
            <w:pPr>
              <w:tabs>
                <w:tab w:val="decimal" w:pos="852"/>
              </w:tabs>
              <w:spacing w:line="340" w:lineRule="exact"/>
              <w:ind w:right="-43"/>
              <w:jc w:val="thaiDistribute"/>
              <w:rPr>
                <w:rFonts w:ascii="Arial" w:hAnsi="Arial" w:cs="Arial"/>
                <w:sz w:val="18"/>
                <w:szCs w:val="18"/>
                <w:cs/>
              </w:rPr>
            </w:pPr>
          </w:p>
        </w:tc>
        <w:tc>
          <w:tcPr>
            <w:tcW w:w="1193" w:type="dxa"/>
            <w:vAlign w:val="bottom"/>
          </w:tcPr>
          <w:p w14:paraId="739D1B75" w14:textId="77777777" w:rsidR="00CF442E" w:rsidRPr="00E93C70" w:rsidRDefault="00CF442E" w:rsidP="00E0665E">
            <w:pPr>
              <w:tabs>
                <w:tab w:val="decimal" w:pos="852"/>
              </w:tabs>
              <w:spacing w:line="340" w:lineRule="exact"/>
              <w:ind w:right="-43"/>
              <w:jc w:val="thaiDistribute"/>
              <w:rPr>
                <w:rFonts w:ascii="Arial" w:hAnsi="Arial" w:cs="Arial"/>
                <w:sz w:val="18"/>
                <w:szCs w:val="18"/>
                <w:cs/>
              </w:rPr>
            </w:pPr>
          </w:p>
        </w:tc>
      </w:tr>
      <w:tr w:rsidR="00CF442E" w:rsidRPr="00E93C70" w14:paraId="031B08BD" w14:textId="77777777" w:rsidTr="00E0665E">
        <w:tc>
          <w:tcPr>
            <w:tcW w:w="4320" w:type="dxa"/>
            <w:vAlign w:val="bottom"/>
          </w:tcPr>
          <w:p w14:paraId="63C46300" w14:textId="77777777" w:rsidR="00CF442E" w:rsidRPr="00E93C70" w:rsidRDefault="00CF442E" w:rsidP="00E0665E">
            <w:pPr>
              <w:pStyle w:val="Heading7"/>
              <w:spacing w:line="340" w:lineRule="exact"/>
              <w:ind w:left="162" w:right="-108" w:hanging="162"/>
              <w:jc w:val="left"/>
              <w:rPr>
                <w:rFonts w:ascii="Arial" w:hAnsi="Arial" w:cs="Arial"/>
                <w:spacing w:val="-10"/>
                <w:sz w:val="18"/>
                <w:szCs w:val="18"/>
                <w:u w:val="none"/>
                <w:lang w:val="en-US" w:eastAsia="en-US"/>
              </w:rPr>
            </w:pPr>
            <w:r w:rsidRPr="00E93C70">
              <w:rPr>
                <w:rFonts w:ascii="Arial" w:hAnsi="Arial" w:cs="Arial"/>
                <w:spacing w:val="-10"/>
                <w:sz w:val="18"/>
                <w:szCs w:val="18"/>
                <w:u w:val="none"/>
                <w:lang w:val="en-US" w:eastAsia="en-US"/>
              </w:rPr>
              <w:t>Revenues from hospital operations and laboratory services</w:t>
            </w:r>
          </w:p>
        </w:tc>
        <w:tc>
          <w:tcPr>
            <w:tcW w:w="1192" w:type="dxa"/>
          </w:tcPr>
          <w:p w14:paraId="0016F1F6" w14:textId="29D52803" w:rsidR="00CF442E" w:rsidRPr="00E93C70" w:rsidRDefault="003B1BE3" w:rsidP="00E0665E">
            <w:pPr>
              <w:spacing w:line="340" w:lineRule="exact"/>
              <w:ind w:right="223"/>
              <w:jc w:val="right"/>
              <w:rPr>
                <w:rFonts w:ascii="Arial" w:hAnsi="Arial" w:cs="Arial"/>
                <w:sz w:val="18"/>
                <w:szCs w:val="18"/>
              </w:rPr>
            </w:pPr>
            <w:r w:rsidRPr="00E93C70">
              <w:rPr>
                <w:rFonts w:ascii="Arial" w:hAnsi="Arial" w:cs="Arial"/>
                <w:sz w:val="18"/>
                <w:szCs w:val="18"/>
              </w:rPr>
              <w:t>0.1</w:t>
            </w:r>
          </w:p>
        </w:tc>
        <w:tc>
          <w:tcPr>
            <w:tcW w:w="1193" w:type="dxa"/>
            <w:vAlign w:val="bottom"/>
          </w:tcPr>
          <w:p w14:paraId="0B4D209E" w14:textId="6F391F09" w:rsidR="00CF442E" w:rsidRPr="00E93C70" w:rsidRDefault="00CF442E" w:rsidP="00E0665E">
            <w:pPr>
              <w:spacing w:line="340" w:lineRule="exact"/>
              <w:ind w:right="223"/>
              <w:jc w:val="right"/>
              <w:rPr>
                <w:rFonts w:ascii="Arial" w:hAnsi="Arial" w:cs="Arial"/>
                <w:sz w:val="18"/>
                <w:szCs w:val="18"/>
              </w:rPr>
            </w:pPr>
            <w:r w:rsidRPr="00E93C70">
              <w:rPr>
                <w:rFonts w:ascii="Arial" w:hAnsi="Arial" w:cs="Arial"/>
                <w:sz w:val="18"/>
                <w:szCs w:val="18"/>
              </w:rPr>
              <w:t>0.</w:t>
            </w:r>
            <w:r w:rsidR="00821B17" w:rsidRPr="00E93C70">
              <w:rPr>
                <w:rFonts w:ascii="Arial" w:hAnsi="Arial" w:cs="Arial"/>
                <w:sz w:val="18"/>
                <w:szCs w:val="18"/>
              </w:rPr>
              <w:t>4</w:t>
            </w:r>
          </w:p>
        </w:tc>
        <w:tc>
          <w:tcPr>
            <w:tcW w:w="1192" w:type="dxa"/>
            <w:vAlign w:val="bottom"/>
          </w:tcPr>
          <w:p w14:paraId="28E9145C" w14:textId="77777777" w:rsidR="00CF442E" w:rsidRPr="00E93C70" w:rsidRDefault="00CF442E" w:rsidP="00E0665E">
            <w:pPr>
              <w:spacing w:line="340" w:lineRule="exact"/>
              <w:ind w:right="223"/>
              <w:jc w:val="right"/>
              <w:rPr>
                <w:rFonts w:ascii="Arial" w:hAnsi="Arial" w:cs="Arial"/>
                <w:sz w:val="18"/>
                <w:szCs w:val="18"/>
              </w:rPr>
            </w:pPr>
            <w:r w:rsidRPr="00E93C70">
              <w:rPr>
                <w:rFonts w:ascii="Arial" w:hAnsi="Arial" w:cs="Arial"/>
                <w:sz w:val="18"/>
                <w:szCs w:val="18"/>
              </w:rPr>
              <w:t>-</w:t>
            </w:r>
          </w:p>
        </w:tc>
        <w:tc>
          <w:tcPr>
            <w:tcW w:w="1193" w:type="dxa"/>
            <w:vAlign w:val="bottom"/>
          </w:tcPr>
          <w:p w14:paraId="10BECF15" w14:textId="77777777" w:rsidR="00CF442E" w:rsidRPr="00E93C70" w:rsidRDefault="00CF442E" w:rsidP="00E0665E">
            <w:pPr>
              <w:spacing w:line="340" w:lineRule="exact"/>
              <w:ind w:right="223"/>
              <w:jc w:val="right"/>
              <w:rPr>
                <w:rFonts w:ascii="Arial" w:hAnsi="Arial" w:cs="Arial"/>
                <w:sz w:val="18"/>
                <w:szCs w:val="18"/>
              </w:rPr>
            </w:pPr>
            <w:r w:rsidRPr="00E93C70">
              <w:rPr>
                <w:rFonts w:ascii="Arial" w:hAnsi="Arial" w:cs="Arial"/>
                <w:sz w:val="18"/>
                <w:szCs w:val="18"/>
              </w:rPr>
              <w:t>-</w:t>
            </w:r>
          </w:p>
        </w:tc>
      </w:tr>
      <w:tr w:rsidR="00CF442E" w:rsidRPr="00E93C70" w14:paraId="6FBF621C" w14:textId="77777777" w:rsidTr="00E0665E">
        <w:tc>
          <w:tcPr>
            <w:tcW w:w="4320" w:type="dxa"/>
            <w:vAlign w:val="bottom"/>
          </w:tcPr>
          <w:p w14:paraId="3F2ADF4D" w14:textId="77777777" w:rsidR="00CF442E" w:rsidRPr="00E93C70" w:rsidRDefault="00CF442E" w:rsidP="00E0665E">
            <w:pPr>
              <w:pStyle w:val="Heading7"/>
              <w:spacing w:line="340" w:lineRule="exact"/>
              <w:ind w:left="162" w:right="-108" w:hanging="162"/>
              <w:jc w:val="left"/>
              <w:rPr>
                <w:rFonts w:ascii="Arial" w:hAnsi="Arial" w:cs="Arial"/>
                <w:sz w:val="18"/>
                <w:szCs w:val="18"/>
                <w:u w:val="none"/>
                <w:lang w:val="en-US" w:eastAsia="en-US"/>
              </w:rPr>
            </w:pPr>
            <w:r w:rsidRPr="00E93C70">
              <w:rPr>
                <w:rFonts w:ascii="Arial" w:hAnsi="Arial" w:cs="Arial"/>
                <w:sz w:val="18"/>
                <w:szCs w:val="18"/>
                <w:u w:val="none"/>
                <w:lang w:val="en-US" w:eastAsia="en-US"/>
              </w:rPr>
              <w:t>Revenues from sales and other income</w:t>
            </w:r>
          </w:p>
        </w:tc>
        <w:tc>
          <w:tcPr>
            <w:tcW w:w="1192" w:type="dxa"/>
          </w:tcPr>
          <w:p w14:paraId="6AC55FFE" w14:textId="6D343440" w:rsidR="00CF442E" w:rsidRPr="00E93C70" w:rsidRDefault="003B1BE3" w:rsidP="00E0665E">
            <w:pPr>
              <w:spacing w:line="340" w:lineRule="exact"/>
              <w:ind w:right="223"/>
              <w:jc w:val="right"/>
              <w:rPr>
                <w:rFonts w:ascii="Arial" w:hAnsi="Arial" w:cs="Arial"/>
                <w:sz w:val="18"/>
                <w:szCs w:val="18"/>
              </w:rPr>
            </w:pPr>
            <w:r w:rsidRPr="00E93C70">
              <w:rPr>
                <w:rFonts w:ascii="Arial" w:hAnsi="Arial" w:cs="Arial"/>
                <w:sz w:val="18"/>
                <w:szCs w:val="18"/>
              </w:rPr>
              <w:t>1.1</w:t>
            </w:r>
          </w:p>
        </w:tc>
        <w:tc>
          <w:tcPr>
            <w:tcW w:w="1193" w:type="dxa"/>
            <w:vAlign w:val="bottom"/>
          </w:tcPr>
          <w:p w14:paraId="31008E02" w14:textId="2A7AEBD9" w:rsidR="00CF442E" w:rsidRPr="00E93C70" w:rsidRDefault="00821B17" w:rsidP="00E0665E">
            <w:pPr>
              <w:spacing w:line="340" w:lineRule="exact"/>
              <w:ind w:right="223"/>
              <w:jc w:val="right"/>
              <w:rPr>
                <w:rFonts w:ascii="Arial" w:hAnsi="Arial" w:cs="Arial"/>
                <w:sz w:val="18"/>
                <w:szCs w:val="18"/>
              </w:rPr>
            </w:pPr>
            <w:r w:rsidRPr="00E93C70">
              <w:rPr>
                <w:rFonts w:ascii="Arial" w:hAnsi="Arial" w:cs="Arial"/>
                <w:sz w:val="18"/>
                <w:szCs w:val="18"/>
              </w:rPr>
              <w:t>3.3</w:t>
            </w:r>
          </w:p>
        </w:tc>
        <w:tc>
          <w:tcPr>
            <w:tcW w:w="1192" w:type="dxa"/>
            <w:vAlign w:val="bottom"/>
          </w:tcPr>
          <w:p w14:paraId="7D54AA94" w14:textId="77777777" w:rsidR="00CF442E" w:rsidRPr="00E93C70" w:rsidRDefault="00CF442E" w:rsidP="00E0665E">
            <w:pPr>
              <w:spacing w:line="340" w:lineRule="exact"/>
              <w:ind w:right="223"/>
              <w:jc w:val="right"/>
              <w:rPr>
                <w:rFonts w:ascii="Arial" w:hAnsi="Arial" w:cs="Arial"/>
                <w:sz w:val="18"/>
                <w:szCs w:val="18"/>
              </w:rPr>
            </w:pPr>
            <w:r w:rsidRPr="00E93C70">
              <w:rPr>
                <w:rFonts w:ascii="Arial" w:hAnsi="Arial" w:cs="Arial"/>
                <w:sz w:val="18"/>
                <w:szCs w:val="18"/>
              </w:rPr>
              <w:t>-</w:t>
            </w:r>
          </w:p>
        </w:tc>
        <w:tc>
          <w:tcPr>
            <w:tcW w:w="1193" w:type="dxa"/>
            <w:vAlign w:val="bottom"/>
          </w:tcPr>
          <w:p w14:paraId="3420F763" w14:textId="77777777" w:rsidR="00CF442E" w:rsidRPr="00E93C70" w:rsidRDefault="00CF442E" w:rsidP="00E0665E">
            <w:pPr>
              <w:spacing w:line="340" w:lineRule="exact"/>
              <w:ind w:right="223"/>
              <w:jc w:val="right"/>
              <w:rPr>
                <w:rFonts w:ascii="Arial" w:hAnsi="Arial" w:cs="Arial"/>
                <w:sz w:val="18"/>
                <w:szCs w:val="18"/>
              </w:rPr>
            </w:pPr>
            <w:r w:rsidRPr="00E93C70">
              <w:rPr>
                <w:rFonts w:ascii="Arial" w:hAnsi="Arial" w:cs="Arial"/>
                <w:sz w:val="18"/>
                <w:szCs w:val="18"/>
              </w:rPr>
              <w:t>-</w:t>
            </w:r>
          </w:p>
        </w:tc>
      </w:tr>
      <w:tr w:rsidR="00CF442E" w:rsidRPr="00E93C70" w14:paraId="092C7330" w14:textId="77777777" w:rsidTr="00E0665E">
        <w:tc>
          <w:tcPr>
            <w:tcW w:w="4320" w:type="dxa"/>
          </w:tcPr>
          <w:p w14:paraId="1C23C183" w14:textId="77777777" w:rsidR="00CF442E" w:rsidRPr="00E93C70" w:rsidRDefault="00CF442E" w:rsidP="00E0665E">
            <w:pPr>
              <w:pStyle w:val="Heading7"/>
              <w:spacing w:line="340" w:lineRule="exact"/>
              <w:ind w:left="162" w:right="0" w:hanging="162"/>
              <w:jc w:val="left"/>
              <w:rPr>
                <w:rFonts w:ascii="Arial" w:hAnsi="Arial" w:cs="Arial"/>
                <w:sz w:val="18"/>
                <w:szCs w:val="18"/>
                <w:u w:val="none"/>
                <w:lang w:val="en-US" w:eastAsia="en-US"/>
              </w:rPr>
            </w:pPr>
            <w:r w:rsidRPr="00E93C70">
              <w:rPr>
                <w:rFonts w:ascii="Arial" w:hAnsi="Arial" w:cs="Arial"/>
                <w:sz w:val="18"/>
                <w:szCs w:val="18"/>
                <w:u w:val="none"/>
                <w:lang w:val="en-US" w:eastAsia="en-US"/>
              </w:rPr>
              <w:t>Costs of goods and services</w:t>
            </w:r>
          </w:p>
        </w:tc>
        <w:tc>
          <w:tcPr>
            <w:tcW w:w="1192" w:type="dxa"/>
          </w:tcPr>
          <w:p w14:paraId="22C38373" w14:textId="6F664086" w:rsidR="00CF442E" w:rsidRPr="00E93C70" w:rsidRDefault="003B1BE3" w:rsidP="00E0665E">
            <w:pPr>
              <w:spacing w:line="340" w:lineRule="exact"/>
              <w:ind w:right="223"/>
              <w:jc w:val="right"/>
              <w:rPr>
                <w:rFonts w:ascii="Arial" w:hAnsi="Arial" w:cs="Arial"/>
                <w:sz w:val="18"/>
                <w:szCs w:val="18"/>
                <w:cs/>
              </w:rPr>
            </w:pPr>
            <w:r w:rsidRPr="00E93C70">
              <w:rPr>
                <w:rFonts w:ascii="Arial" w:hAnsi="Arial" w:cs="Arial"/>
                <w:sz w:val="18"/>
                <w:szCs w:val="18"/>
              </w:rPr>
              <w:t>22.5</w:t>
            </w:r>
          </w:p>
        </w:tc>
        <w:tc>
          <w:tcPr>
            <w:tcW w:w="1193" w:type="dxa"/>
            <w:vAlign w:val="bottom"/>
          </w:tcPr>
          <w:p w14:paraId="4196A9D8" w14:textId="63DE49DE" w:rsidR="00CF442E" w:rsidRPr="00E93C70" w:rsidRDefault="00821B17" w:rsidP="00E0665E">
            <w:pPr>
              <w:spacing w:line="340" w:lineRule="exact"/>
              <w:ind w:right="223"/>
              <w:jc w:val="right"/>
              <w:rPr>
                <w:rFonts w:ascii="Arial" w:hAnsi="Arial" w:cs="Arial"/>
                <w:sz w:val="18"/>
                <w:szCs w:val="18"/>
                <w:cs/>
              </w:rPr>
            </w:pPr>
            <w:r w:rsidRPr="00E93C70">
              <w:rPr>
                <w:rFonts w:ascii="Arial" w:hAnsi="Arial" w:cs="Arial"/>
                <w:sz w:val="18"/>
                <w:szCs w:val="18"/>
              </w:rPr>
              <w:t>14.4</w:t>
            </w:r>
          </w:p>
        </w:tc>
        <w:tc>
          <w:tcPr>
            <w:tcW w:w="1192" w:type="dxa"/>
            <w:vAlign w:val="bottom"/>
          </w:tcPr>
          <w:p w14:paraId="4BFE9FDB" w14:textId="06997645" w:rsidR="00CF442E" w:rsidRPr="00E93C70" w:rsidRDefault="003B1BE3" w:rsidP="00E0665E">
            <w:pPr>
              <w:spacing w:line="340" w:lineRule="exact"/>
              <w:ind w:right="223"/>
              <w:jc w:val="right"/>
              <w:rPr>
                <w:rFonts w:ascii="Arial" w:hAnsi="Arial" w:cs="Arial"/>
                <w:sz w:val="18"/>
                <w:szCs w:val="18"/>
              </w:rPr>
            </w:pPr>
            <w:r w:rsidRPr="00E93C70">
              <w:rPr>
                <w:rFonts w:ascii="Arial" w:hAnsi="Arial" w:cs="Arial"/>
                <w:sz w:val="18"/>
                <w:szCs w:val="18"/>
              </w:rPr>
              <w:t>2.1</w:t>
            </w:r>
          </w:p>
        </w:tc>
        <w:tc>
          <w:tcPr>
            <w:tcW w:w="1193" w:type="dxa"/>
            <w:vAlign w:val="bottom"/>
          </w:tcPr>
          <w:p w14:paraId="02476CFA" w14:textId="2C042D07" w:rsidR="00CF442E" w:rsidRPr="00E93C70" w:rsidRDefault="00821B17" w:rsidP="00E0665E">
            <w:pPr>
              <w:spacing w:line="340" w:lineRule="exact"/>
              <w:ind w:right="223"/>
              <w:jc w:val="right"/>
              <w:rPr>
                <w:rFonts w:ascii="Arial" w:hAnsi="Arial" w:cs="Arial"/>
                <w:sz w:val="18"/>
                <w:szCs w:val="18"/>
              </w:rPr>
            </w:pPr>
            <w:r w:rsidRPr="00E93C70">
              <w:rPr>
                <w:rFonts w:ascii="Arial" w:hAnsi="Arial" w:cs="Arial"/>
                <w:sz w:val="18"/>
                <w:szCs w:val="18"/>
              </w:rPr>
              <w:t>1.2</w:t>
            </w:r>
          </w:p>
        </w:tc>
      </w:tr>
      <w:tr w:rsidR="00CF442E" w:rsidRPr="00E93C70" w14:paraId="2B8AD8D5" w14:textId="77777777" w:rsidTr="00E0665E">
        <w:tc>
          <w:tcPr>
            <w:tcW w:w="4320" w:type="dxa"/>
            <w:vAlign w:val="bottom"/>
          </w:tcPr>
          <w:p w14:paraId="094BAD0B" w14:textId="77777777" w:rsidR="00CF442E" w:rsidRPr="00E93C70" w:rsidRDefault="00CF442E" w:rsidP="00E0665E">
            <w:pPr>
              <w:overflowPunct/>
              <w:autoSpaceDE/>
              <w:autoSpaceDN/>
              <w:adjustRightInd/>
              <w:spacing w:line="340" w:lineRule="exact"/>
              <w:textAlignment w:val="auto"/>
              <w:rPr>
                <w:rFonts w:ascii="Arial" w:hAnsi="Arial" w:cs="Arial"/>
                <w:sz w:val="18"/>
                <w:szCs w:val="18"/>
              </w:rPr>
            </w:pPr>
          </w:p>
        </w:tc>
        <w:tc>
          <w:tcPr>
            <w:tcW w:w="1192" w:type="dxa"/>
            <w:vAlign w:val="bottom"/>
          </w:tcPr>
          <w:p w14:paraId="373A36BC" w14:textId="77777777" w:rsidR="00CF442E" w:rsidRPr="00E93C70" w:rsidRDefault="00CF442E" w:rsidP="00E0665E">
            <w:pPr>
              <w:spacing w:line="340" w:lineRule="exact"/>
              <w:jc w:val="center"/>
              <w:rPr>
                <w:rFonts w:ascii="Arial" w:hAnsi="Arial" w:cs="Arial"/>
                <w:sz w:val="18"/>
                <w:szCs w:val="18"/>
                <w:u w:val="single"/>
              </w:rPr>
            </w:pPr>
          </w:p>
        </w:tc>
        <w:tc>
          <w:tcPr>
            <w:tcW w:w="1193" w:type="dxa"/>
            <w:vAlign w:val="bottom"/>
          </w:tcPr>
          <w:p w14:paraId="4F529A46" w14:textId="77777777" w:rsidR="00CF442E" w:rsidRPr="00E93C70" w:rsidRDefault="00CF442E" w:rsidP="00E0665E">
            <w:pPr>
              <w:spacing w:line="340" w:lineRule="exact"/>
              <w:ind w:right="223"/>
              <w:jc w:val="right"/>
              <w:rPr>
                <w:rFonts w:ascii="Arial" w:hAnsi="Arial" w:cs="Arial"/>
                <w:sz w:val="18"/>
                <w:szCs w:val="18"/>
              </w:rPr>
            </w:pPr>
          </w:p>
        </w:tc>
        <w:tc>
          <w:tcPr>
            <w:tcW w:w="1192" w:type="dxa"/>
            <w:vAlign w:val="bottom"/>
          </w:tcPr>
          <w:p w14:paraId="2EF5496C" w14:textId="77777777" w:rsidR="00CF442E" w:rsidRPr="00E93C70" w:rsidRDefault="00CF442E" w:rsidP="00E0665E">
            <w:pPr>
              <w:spacing w:line="340" w:lineRule="exact"/>
              <w:ind w:right="223"/>
              <w:jc w:val="right"/>
              <w:rPr>
                <w:rFonts w:ascii="Arial" w:hAnsi="Arial" w:cs="Arial"/>
                <w:sz w:val="18"/>
                <w:szCs w:val="18"/>
              </w:rPr>
            </w:pPr>
          </w:p>
        </w:tc>
        <w:tc>
          <w:tcPr>
            <w:tcW w:w="1193" w:type="dxa"/>
            <w:vAlign w:val="bottom"/>
          </w:tcPr>
          <w:p w14:paraId="130E6D7C" w14:textId="77777777" w:rsidR="00CF442E" w:rsidRPr="00E93C70" w:rsidRDefault="00CF442E" w:rsidP="00E0665E">
            <w:pPr>
              <w:spacing w:line="340" w:lineRule="exact"/>
              <w:ind w:right="223"/>
              <w:jc w:val="right"/>
              <w:rPr>
                <w:rFonts w:ascii="Arial" w:hAnsi="Arial" w:cs="Arial"/>
                <w:sz w:val="18"/>
                <w:szCs w:val="18"/>
              </w:rPr>
            </w:pPr>
          </w:p>
        </w:tc>
      </w:tr>
    </w:tbl>
    <w:p w14:paraId="34D4DB42" w14:textId="77777777" w:rsidR="007A416D" w:rsidRPr="00E93C70" w:rsidRDefault="007A416D">
      <w:r w:rsidRPr="00E93C70">
        <w:br w:type="page"/>
      </w:r>
    </w:p>
    <w:p w14:paraId="1AC48E3F" w14:textId="77777777" w:rsidR="007A416D" w:rsidRPr="00E93C70" w:rsidRDefault="007A416D" w:rsidP="007A416D">
      <w:pPr>
        <w:tabs>
          <w:tab w:val="left" w:pos="360"/>
          <w:tab w:val="left" w:pos="2160"/>
          <w:tab w:val="left" w:pos="3600"/>
        </w:tabs>
        <w:spacing w:line="340" w:lineRule="exact"/>
        <w:ind w:left="907" w:hanging="907"/>
        <w:jc w:val="right"/>
        <w:rPr>
          <w:rFonts w:ascii="Arial" w:hAnsi="Arial" w:cs="Arial"/>
          <w:sz w:val="18"/>
          <w:szCs w:val="18"/>
        </w:rPr>
      </w:pPr>
      <w:r w:rsidRPr="00E93C70">
        <w:rPr>
          <w:rFonts w:ascii="Arial" w:hAnsi="Arial" w:cs="Arial"/>
          <w:sz w:val="18"/>
          <w:szCs w:val="18"/>
        </w:rPr>
        <w:lastRenderedPageBreak/>
        <w:t>(Unit: Million Baht)</w:t>
      </w:r>
    </w:p>
    <w:tbl>
      <w:tblPr>
        <w:tblW w:w="9090" w:type="dxa"/>
        <w:tblInd w:w="450" w:type="dxa"/>
        <w:tblLayout w:type="fixed"/>
        <w:tblLook w:val="0000" w:firstRow="0" w:lastRow="0" w:firstColumn="0" w:lastColumn="0" w:noHBand="0" w:noVBand="0"/>
      </w:tblPr>
      <w:tblGrid>
        <w:gridCol w:w="4320"/>
        <w:gridCol w:w="1192"/>
        <w:gridCol w:w="1193"/>
        <w:gridCol w:w="1192"/>
        <w:gridCol w:w="1193"/>
      </w:tblGrid>
      <w:tr w:rsidR="007A416D" w:rsidRPr="00E93C70" w14:paraId="08075107" w14:textId="77777777" w:rsidTr="007563FB">
        <w:tc>
          <w:tcPr>
            <w:tcW w:w="4320" w:type="dxa"/>
            <w:vAlign w:val="bottom"/>
          </w:tcPr>
          <w:p w14:paraId="0191BFC3" w14:textId="77777777" w:rsidR="007A416D" w:rsidRPr="00E93C70" w:rsidRDefault="007A416D" w:rsidP="007563FB">
            <w:pPr>
              <w:spacing w:line="340" w:lineRule="exact"/>
              <w:ind w:left="162" w:right="-108" w:hanging="162"/>
              <w:rPr>
                <w:rFonts w:ascii="Arial" w:hAnsi="Arial" w:cs="Arial"/>
                <w:sz w:val="18"/>
                <w:szCs w:val="18"/>
                <w:cs/>
              </w:rPr>
            </w:pPr>
          </w:p>
        </w:tc>
        <w:tc>
          <w:tcPr>
            <w:tcW w:w="4770" w:type="dxa"/>
            <w:gridSpan w:val="4"/>
            <w:vAlign w:val="bottom"/>
          </w:tcPr>
          <w:p w14:paraId="4F764A25" w14:textId="2E6A6832" w:rsidR="007A416D" w:rsidRPr="00E93C70" w:rsidRDefault="007A416D" w:rsidP="007563FB">
            <w:pPr>
              <w:pBdr>
                <w:bottom w:val="single" w:sz="6" w:space="1" w:color="auto"/>
              </w:pBdr>
              <w:spacing w:line="340" w:lineRule="exact"/>
              <w:jc w:val="center"/>
              <w:rPr>
                <w:rFonts w:ascii="Arial" w:hAnsi="Arial" w:cs="Arial"/>
                <w:sz w:val="18"/>
                <w:szCs w:val="18"/>
              </w:rPr>
            </w:pPr>
            <w:r w:rsidRPr="00E93C70">
              <w:rPr>
                <w:rFonts w:ascii="Arial" w:hAnsi="Arial" w:cs="Arial"/>
                <w:sz w:val="18"/>
                <w:szCs w:val="18"/>
              </w:rPr>
              <w:t xml:space="preserve">For the </w:t>
            </w:r>
            <w:r w:rsidR="00821B17" w:rsidRPr="00E93C70">
              <w:rPr>
                <w:rFonts w:ascii="Arial" w:hAnsi="Arial" w:cs="Arial"/>
                <w:sz w:val="18"/>
                <w:szCs w:val="18"/>
              </w:rPr>
              <w:t>nine</w:t>
            </w:r>
            <w:r w:rsidRPr="00E93C70">
              <w:rPr>
                <w:rFonts w:ascii="Arial" w:hAnsi="Arial" w:cs="Arial"/>
                <w:sz w:val="18"/>
                <w:szCs w:val="18"/>
              </w:rPr>
              <w:t xml:space="preserve">-month periods ended 30 </w:t>
            </w:r>
            <w:r w:rsidR="00821B17" w:rsidRPr="00E93C70">
              <w:rPr>
                <w:rFonts w:ascii="Arial" w:hAnsi="Arial" w:cs="Arial"/>
                <w:sz w:val="18"/>
                <w:szCs w:val="18"/>
              </w:rPr>
              <w:t>September</w:t>
            </w:r>
          </w:p>
        </w:tc>
      </w:tr>
      <w:tr w:rsidR="007A416D" w:rsidRPr="00E93C70" w14:paraId="3F3CC579" w14:textId="77777777" w:rsidTr="007563FB">
        <w:tc>
          <w:tcPr>
            <w:tcW w:w="4320" w:type="dxa"/>
            <w:vAlign w:val="bottom"/>
          </w:tcPr>
          <w:p w14:paraId="1BBC217B" w14:textId="77777777" w:rsidR="007A416D" w:rsidRPr="00E93C70" w:rsidRDefault="007A416D" w:rsidP="007563FB">
            <w:pPr>
              <w:spacing w:line="340" w:lineRule="exact"/>
              <w:ind w:left="162" w:right="-108" w:hanging="162"/>
              <w:rPr>
                <w:rFonts w:ascii="Arial" w:hAnsi="Arial" w:cs="Arial"/>
                <w:sz w:val="18"/>
                <w:szCs w:val="18"/>
              </w:rPr>
            </w:pPr>
          </w:p>
        </w:tc>
        <w:tc>
          <w:tcPr>
            <w:tcW w:w="2385" w:type="dxa"/>
            <w:gridSpan w:val="2"/>
            <w:vAlign w:val="bottom"/>
          </w:tcPr>
          <w:p w14:paraId="1B5D3E68" w14:textId="77777777" w:rsidR="007A416D" w:rsidRPr="00E93C70" w:rsidRDefault="007A416D" w:rsidP="007563FB">
            <w:pPr>
              <w:pBdr>
                <w:bottom w:val="single" w:sz="6" w:space="1" w:color="auto"/>
              </w:pBdr>
              <w:spacing w:line="340" w:lineRule="exact"/>
              <w:ind w:left="-18" w:firstLine="18"/>
              <w:jc w:val="center"/>
              <w:rPr>
                <w:rFonts w:ascii="Arial" w:hAnsi="Arial" w:cs="Arial"/>
                <w:sz w:val="18"/>
                <w:szCs w:val="18"/>
              </w:rPr>
            </w:pPr>
            <w:r w:rsidRPr="00E93C70">
              <w:rPr>
                <w:rFonts w:ascii="Arial" w:hAnsi="Arial" w:cs="Arial"/>
                <w:sz w:val="18"/>
                <w:szCs w:val="18"/>
              </w:rPr>
              <w:t>Consolidated                financial statements</w:t>
            </w:r>
          </w:p>
        </w:tc>
        <w:tc>
          <w:tcPr>
            <w:tcW w:w="2385" w:type="dxa"/>
            <w:gridSpan w:val="2"/>
            <w:vAlign w:val="bottom"/>
          </w:tcPr>
          <w:p w14:paraId="632FE3A3" w14:textId="77777777" w:rsidR="007A416D" w:rsidRPr="00E93C70" w:rsidRDefault="007A416D" w:rsidP="007563FB">
            <w:pPr>
              <w:pBdr>
                <w:bottom w:val="single" w:sz="6" w:space="1" w:color="auto"/>
              </w:pBdr>
              <w:spacing w:line="340" w:lineRule="exact"/>
              <w:jc w:val="center"/>
              <w:rPr>
                <w:rFonts w:ascii="Arial" w:hAnsi="Arial" w:cs="Arial"/>
                <w:sz w:val="18"/>
                <w:szCs w:val="18"/>
              </w:rPr>
            </w:pPr>
            <w:r w:rsidRPr="00E93C70">
              <w:rPr>
                <w:rFonts w:ascii="Arial" w:hAnsi="Arial" w:cs="Arial"/>
                <w:sz w:val="18"/>
                <w:szCs w:val="18"/>
              </w:rPr>
              <w:t>Separate               financial statements</w:t>
            </w:r>
          </w:p>
        </w:tc>
      </w:tr>
      <w:tr w:rsidR="007A416D" w:rsidRPr="00E93C70" w14:paraId="317946E8" w14:textId="77777777" w:rsidTr="007563FB">
        <w:tc>
          <w:tcPr>
            <w:tcW w:w="4320" w:type="dxa"/>
            <w:vAlign w:val="bottom"/>
          </w:tcPr>
          <w:p w14:paraId="197083F5" w14:textId="77777777" w:rsidR="007A416D" w:rsidRPr="00E93C70" w:rsidRDefault="007A416D" w:rsidP="007563FB">
            <w:pPr>
              <w:spacing w:line="340" w:lineRule="exact"/>
              <w:ind w:left="162" w:right="-108" w:hanging="162"/>
              <w:rPr>
                <w:rFonts w:ascii="Arial" w:hAnsi="Arial" w:cs="Arial"/>
                <w:sz w:val="18"/>
                <w:szCs w:val="18"/>
              </w:rPr>
            </w:pPr>
          </w:p>
        </w:tc>
        <w:tc>
          <w:tcPr>
            <w:tcW w:w="1192" w:type="dxa"/>
            <w:vAlign w:val="bottom"/>
          </w:tcPr>
          <w:p w14:paraId="0C830F0C" w14:textId="77777777" w:rsidR="007A416D" w:rsidRPr="00E93C70" w:rsidRDefault="007A416D" w:rsidP="007563FB">
            <w:pPr>
              <w:pBdr>
                <w:bottom w:val="single" w:sz="4" w:space="1" w:color="auto"/>
              </w:pBdr>
              <w:spacing w:line="340" w:lineRule="exact"/>
              <w:jc w:val="center"/>
              <w:rPr>
                <w:rFonts w:ascii="Arial" w:hAnsi="Arial" w:cs="Arial"/>
                <w:sz w:val="18"/>
                <w:szCs w:val="18"/>
              </w:rPr>
            </w:pPr>
            <w:r w:rsidRPr="00E93C70">
              <w:rPr>
                <w:rFonts w:ascii="Arial" w:hAnsi="Arial" w:cs="Arial"/>
                <w:sz w:val="18"/>
                <w:szCs w:val="18"/>
              </w:rPr>
              <w:t>2024</w:t>
            </w:r>
          </w:p>
        </w:tc>
        <w:tc>
          <w:tcPr>
            <w:tcW w:w="1193" w:type="dxa"/>
            <w:vAlign w:val="bottom"/>
          </w:tcPr>
          <w:p w14:paraId="1AE4E5F3" w14:textId="77777777" w:rsidR="007A416D" w:rsidRPr="00E93C70" w:rsidRDefault="007A416D" w:rsidP="007563FB">
            <w:pPr>
              <w:pBdr>
                <w:bottom w:val="single" w:sz="4" w:space="1" w:color="auto"/>
              </w:pBdr>
              <w:spacing w:line="340" w:lineRule="exact"/>
              <w:jc w:val="center"/>
              <w:rPr>
                <w:rFonts w:ascii="Arial" w:hAnsi="Arial" w:cs="Arial"/>
                <w:sz w:val="18"/>
                <w:szCs w:val="18"/>
              </w:rPr>
            </w:pPr>
            <w:r w:rsidRPr="00E93C70">
              <w:rPr>
                <w:rFonts w:ascii="Arial" w:hAnsi="Arial" w:cs="Arial"/>
                <w:sz w:val="18"/>
                <w:szCs w:val="18"/>
              </w:rPr>
              <w:t>2023</w:t>
            </w:r>
          </w:p>
        </w:tc>
        <w:tc>
          <w:tcPr>
            <w:tcW w:w="1192" w:type="dxa"/>
            <w:vAlign w:val="bottom"/>
          </w:tcPr>
          <w:p w14:paraId="5A5663A8" w14:textId="77777777" w:rsidR="007A416D" w:rsidRPr="00E93C70" w:rsidRDefault="007A416D" w:rsidP="007563FB">
            <w:pPr>
              <w:pBdr>
                <w:bottom w:val="single" w:sz="4" w:space="1" w:color="auto"/>
              </w:pBdr>
              <w:spacing w:line="340" w:lineRule="exact"/>
              <w:jc w:val="center"/>
              <w:rPr>
                <w:rFonts w:ascii="Arial" w:hAnsi="Arial" w:cs="Arial"/>
                <w:sz w:val="18"/>
                <w:szCs w:val="18"/>
              </w:rPr>
            </w:pPr>
            <w:r w:rsidRPr="00E93C70">
              <w:rPr>
                <w:rFonts w:ascii="Arial" w:hAnsi="Arial" w:cs="Arial"/>
                <w:sz w:val="18"/>
                <w:szCs w:val="18"/>
              </w:rPr>
              <w:t>2024</w:t>
            </w:r>
          </w:p>
        </w:tc>
        <w:tc>
          <w:tcPr>
            <w:tcW w:w="1193" w:type="dxa"/>
            <w:vAlign w:val="bottom"/>
          </w:tcPr>
          <w:p w14:paraId="3F3A0FB4" w14:textId="77777777" w:rsidR="007A416D" w:rsidRPr="00E93C70" w:rsidRDefault="007A416D" w:rsidP="007563FB">
            <w:pPr>
              <w:pBdr>
                <w:bottom w:val="single" w:sz="4" w:space="1" w:color="auto"/>
              </w:pBdr>
              <w:spacing w:line="340" w:lineRule="exact"/>
              <w:jc w:val="center"/>
              <w:rPr>
                <w:rFonts w:ascii="Arial" w:hAnsi="Arial" w:cs="Arial"/>
                <w:sz w:val="18"/>
                <w:szCs w:val="18"/>
              </w:rPr>
            </w:pPr>
            <w:r w:rsidRPr="00E93C70">
              <w:rPr>
                <w:rFonts w:ascii="Arial" w:hAnsi="Arial" w:cs="Arial"/>
                <w:sz w:val="18"/>
                <w:szCs w:val="18"/>
              </w:rPr>
              <w:t>2023</w:t>
            </w:r>
          </w:p>
        </w:tc>
      </w:tr>
      <w:tr w:rsidR="00CF442E" w:rsidRPr="00E93C70" w14:paraId="70D6DC69" w14:textId="77777777" w:rsidTr="00E0665E">
        <w:tc>
          <w:tcPr>
            <w:tcW w:w="4320" w:type="dxa"/>
            <w:vAlign w:val="bottom"/>
          </w:tcPr>
          <w:p w14:paraId="08AD325B" w14:textId="0D4540D5" w:rsidR="00CF442E" w:rsidRPr="00E93C70" w:rsidRDefault="00CF442E" w:rsidP="00E0665E">
            <w:pPr>
              <w:spacing w:line="340" w:lineRule="exact"/>
              <w:ind w:left="162" w:right="-108" w:hanging="162"/>
              <w:rPr>
                <w:rFonts w:ascii="Arial" w:hAnsi="Arial" w:cs="Arial"/>
                <w:b/>
                <w:bCs/>
                <w:sz w:val="18"/>
                <w:szCs w:val="18"/>
              </w:rPr>
            </w:pPr>
            <w:r w:rsidRPr="00E93C70">
              <w:rPr>
                <w:rFonts w:ascii="Arial" w:hAnsi="Arial" w:cs="Arial"/>
              </w:rPr>
              <w:br w:type="page"/>
            </w:r>
            <w:r w:rsidRPr="00E93C70">
              <w:rPr>
                <w:rFonts w:ascii="Arial" w:hAnsi="Arial" w:cs="Arial"/>
                <w:b/>
                <w:bCs/>
                <w:sz w:val="18"/>
                <w:szCs w:val="18"/>
                <w:u w:val="single"/>
              </w:rPr>
              <w:t>Subsidiaries</w:t>
            </w:r>
          </w:p>
        </w:tc>
        <w:tc>
          <w:tcPr>
            <w:tcW w:w="1192" w:type="dxa"/>
          </w:tcPr>
          <w:p w14:paraId="777191C4" w14:textId="77777777" w:rsidR="00CF442E" w:rsidRPr="00E93C70" w:rsidRDefault="00CF442E" w:rsidP="00E0665E">
            <w:pPr>
              <w:spacing w:line="340" w:lineRule="exact"/>
              <w:ind w:right="223"/>
              <w:jc w:val="right"/>
              <w:rPr>
                <w:rFonts w:ascii="Arial" w:hAnsi="Arial" w:cs="Arial"/>
                <w:sz w:val="18"/>
                <w:szCs w:val="18"/>
                <w:cs/>
              </w:rPr>
            </w:pPr>
          </w:p>
        </w:tc>
        <w:tc>
          <w:tcPr>
            <w:tcW w:w="1193" w:type="dxa"/>
          </w:tcPr>
          <w:p w14:paraId="5AF1FBB2" w14:textId="77777777" w:rsidR="00CF442E" w:rsidRPr="00E93C70" w:rsidRDefault="00CF442E" w:rsidP="00E0665E">
            <w:pPr>
              <w:spacing w:line="340" w:lineRule="exact"/>
              <w:ind w:right="223"/>
              <w:jc w:val="right"/>
              <w:rPr>
                <w:rFonts w:ascii="Arial" w:hAnsi="Arial" w:cs="Arial"/>
                <w:sz w:val="18"/>
                <w:szCs w:val="18"/>
              </w:rPr>
            </w:pPr>
          </w:p>
        </w:tc>
        <w:tc>
          <w:tcPr>
            <w:tcW w:w="1192" w:type="dxa"/>
          </w:tcPr>
          <w:p w14:paraId="1051C04C" w14:textId="77777777" w:rsidR="00CF442E" w:rsidRPr="00E93C70" w:rsidRDefault="00CF442E" w:rsidP="00E0665E">
            <w:pPr>
              <w:spacing w:line="340" w:lineRule="exact"/>
              <w:ind w:right="223"/>
              <w:jc w:val="right"/>
              <w:rPr>
                <w:rFonts w:ascii="Arial" w:hAnsi="Arial" w:cs="Arial"/>
                <w:sz w:val="18"/>
                <w:szCs w:val="18"/>
              </w:rPr>
            </w:pPr>
          </w:p>
        </w:tc>
        <w:tc>
          <w:tcPr>
            <w:tcW w:w="1193" w:type="dxa"/>
          </w:tcPr>
          <w:p w14:paraId="2B4AD4EA" w14:textId="77777777" w:rsidR="00CF442E" w:rsidRPr="00E93C70" w:rsidRDefault="00CF442E" w:rsidP="00E0665E">
            <w:pPr>
              <w:spacing w:line="340" w:lineRule="exact"/>
              <w:ind w:right="223"/>
              <w:jc w:val="right"/>
              <w:rPr>
                <w:rFonts w:ascii="Arial" w:hAnsi="Arial" w:cs="Arial"/>
                <w:sz w:val="18"/>
                <w:szCs w:val="18"/>
              </w:rPr>
            </w:pPr>
          </w:p>
        </w:tc>
      </w:tr>
      <w:tr w:rsidR="00CF442E" w:rsidRPr="00E93C70" w14:paraId="12F955B9" w14:textId="77777777" w:rsidTr="00E0665E">
        <w:tc>
          <w:tcPr>
            <w:tcW w:w="4320" w:type="dxa"/>
            <w:vAlign w:val="bottom"/>
          </w:tcPr>
          <w:p w14:paraId="7DD2AC51" w14:textId="77777777" w:rsidR="00CF442E" w:rsidRPr="00E93C70" w:rsidRDefault="00CF442E" w:rsidP="00E0665E">
            <w:pPr>
              <w:pStyle w:val="Heading7"/>
              <w:spacing w:line="340" w:lineRule="exact"/>
              <w:ind w:left="162" w:right="-108" w:hanging="162"/>
              <w:jc w:val="left"/>
              <w:rPr>
                <w:rFonts w:ascii="Arial" w:hAnsi="Arial" w:cs="Arial"/>
                <w:spacing w:val="-10"/>
                <w:sz w:val="18"/>
                <w:szCs w:val="18"/>
                <w:u w:val="none"/>
                <w:lang w:val="en-US" w:eastAsia="en-US"/>
              </w:rPr>
            </w:pPr>
            <w:r w:rsidRPr="00E93C70">
              <w:rPr>
                <w:rFonts w:ascii="Arial" w:hAnsi="Arial" w:cs="Arial"/>
                <w:spacing w:val="-10"/>
                <w:sz w:val="18"/>
                <w:szCs w:val="18"/>
                <w:u w:val="none"/>
                <w:lang w:val="en-US" w:eastAsia="en-US"/>
              </w:rPr>
              <w:t>Revenues from hospital operations and laboratory services</w:t>
            </w:r>
          </w:p>
        </w:tc>
        <w:tc>
          <w:tcPr>
            <w:tcW w:w="1192" w:type="dxa"/>
          </w:tcPr>
          <w:p w14:paraId="16298927" w14:textId="77777777" w:rsidR="00CF442E" w:rsidRPr="00E93C70" w:rsidRDefault="00CF442E" w:rsidP="00E0665E">
            <w:pPr>
              <w:spacing w:line="340" w:lineRule="exact"/>
              <w:ind w:right="223"/>
              <w:jc w:val="right"/>
              <w:rPr>
                <w:rFonts w:ascii="Arial" w:hAnsi="Arial" w:cs="Arial"/>
                <w:sz w:val="18"/>
                <w:szCs w:val="18"/>
              </w:rPr>
            </w:pPr>
            <w:r w:rsidRPr="00E93C70">
              <w:rPr>
                <w:rFonts w:ascii="Arial" w:hAnsi="Arial" w:cs="Arial"/>
                <w:sz w:val="18"/>
                <w:szCs w:val="18"/>
              </w:rPr>
              <w:t>-</w:t>
            </w:r>
          </w:p>
        </w:tc>
        <w:tc>
          <w:tcPr>
            <w:tcW w:w="1193" w:type="dxa"/>
          </w:tcPr>
          <w:p w14:paraId="527F5C08" w14:textId="77777777" w:rsidR="00CF442E" w:rsidRPr="00E93C70" w:rsidRDefault="00CF442E" w:rsidP="00E0665E">
            <w:pPr>
              <w:spacing w:line="340" w:lineRule="exact"/>
              <w:ind w:right="223"/>
              <w:jc w:val="right"/>
              <w:rPr>
                <w:rFonts w:ascii="Arial" w:hAnsi="Arial" w:cs="Arial"/>
                <w:sz w:val="18"/>
                <w:szCs w:val="18"/>
              </w:rPr>
            </w:pPr>
            <w:r w:rsidRPr="00E93C70">
              <w:rPr>
                <w:rFonts w:ascii="Arial" w:hAnsi="Arial" w:cs="Arial"/>
                <w:sz w:val="18"/>
                <w:szCs w:val="18"/>
              </w:rPr>
              <w:t>-</w:t>
            </w:r>
          </w:p>
        </w:tc>
        <w:tc>
          <w:tcPr>
            <w:tcW w:w="1192" w:type="dxa"/>
          </w:tcPr>
          <w:p w14:paraId="7AFA87F4" w14:textId="5B88A3D9" w:rsidR="00CF442E" w:rsidRPr="00E93C70" w:rsidRDefault="00F76FCF" w:rsidP="00E0665E">
            <w:pPr>
              <w:spacing w:line="340" w:lineRule="exact"/>
              <w:ind w:right="223"/>
              <w:jc w:val="right"/>
              <w:rPr>
                <w:rFonts w:ascii="Arial" w:hAnsi="Arial" w:cs="Arial"/>
                <w:sz w:val="18"/>
                <w:szCs w:val="18"/>
              </w:rPr>
            </w:pPr>
            <w:r w:rsidRPr="00E93C70">
              <w:rPr>
                <w:rFonts w:ascii="Arial" w:hAnsi="Arial" w:cs="Arial"/>
                <w:sz w:val="18"/>
                <w:szCs w:val="18"/>
              </w:rPr>
              <w:t>142.9</w:t>
            </w:r>
          </w:p>
        </w:tc>
        <w:tc>
          <w:tcPr>
            <w:tcW w:w="1193" w:type="dxa"/>
          </w:tcPr>
          <w:p w14:paraId="783E8ECD" w14:textId="221CFB5C" w:rsidR="00CF442E" w:rsidRPr="00E93C70" w:rsidRDefault="00200360" w:rsidP="00E0665E">
            <w:pPr>
              <w:spacing w:line="340" w:lineRule="exact"/>
              <w:ind w:right="223"/>
              <w:jc w:val="right"/>
              <w:rPr>
                <w:rFonts w:ascii="Arial" w:hAnsi="Arial" w:cs="Arial"/>
                <w:sz w:val="18"/>
                <w:szCs w:val="18"/>
              </w:rPr>
            </w:pPr>
            <w:r w:rsidRPr="00E93C70">
              <w:rPr>
                <w:rFonts w:ascii="Arial" w:hAnsi="Arial" w:cs="Arial"/>
                <w:sz w:val="18"/>
                <w:szCs w:val="18"/>
              </w:rPr>
              <w:t>1</w:t>
            </w:r>
            <w:r w:rsidR="0014664E" w:rsidRPr="00E93C70">
              <w:rPr>
                <w:rFonts w:ascii="Arial" w:hAnsi="Arial" w:cs="Arial"/>
                <w:sz w:val="18"/>
                <w:szCs w:val="18"/>
              </w:rPr>
              <w:t>61.8</w:t>
            </w:r>
          </w:p>
        </w:tc>
      </w:tr>
      <w:tr w:rsidR="00CF442E" w:rsidRPr="00E93C70" w14:paraId="0A6F1501" w14:textId="77777777" w:rsidTr="00E0665E">
        <w:tc>
          <w:tcPr>
            <w:tcW w:w="4320" w:type="dxa"/>
            <w:vAlign w:val="bottom"/>
          </w:tcPr>
          <w:p w14:paraId="025A4871" w14:textId="77777777" w:rsidR="00CF442E" w:rsidRPr="00E93C70" w:rsidRDefault="00CF442E" w:rsidP="00E0665E">
            <w:pPr>
              <w:pStyle w:val="Heading7"/>
              <w:spacing w:line="340" w:lineRule="exact"/>
              <w:ind w:left="162" w:right="-108" w:hanging="162"/>
              <w:jc w:val="left"/>
              <w:rPr>
                <w:rFonts w:ascii="Arial" w:hAnsi="Arial" w:cs="Arial"/>
                <w:sz w:val="18"/>
                <w:szCs w:val="18"/>
                <w:u w:val="none"/>
                <w:lang w:val="en-US" w:eastAsia="en-US"/>
              </w:rPr>
            </w:pPr>
            <w:r w:rsidRPr="00E93C70">
              <w:rPr>
                <w:rFonts w:ascii="Arial" w:hAnsi="Arial" w:cs="Arial"/>
                <w:sz w:val="18"/>
                <w:szCs w:val="18"/>
                <w:u w:val="none"/>
                <w:lang w:val="en-US" w:eastAsia="en-US"/>
              </w:rPr>
              <w:t>Consulting and management fee income</w:t>
            </w:r>
          </w:p>
        </w:tc>
        <w:tc>
          <w:tcPr>
            <w:tcW w:w="1192" w:type="dxa"/>
          </w:tcPr>
          <w:p w14:paraId="5C99CD4C" w14:textId="77777777" w:rsidR="00CF442E" w:rsidRPr="00E93C70" w:rsidRDefault="00CF442E" w:rsidP="00E0665E">
            <w:pPr>
              <w:spacing w:line="340" w:lineRule="exact"/>
              <w:ind w:right="223"/>
              <w:jc w:val="right"/>
              <w:rPr>
                <w:rFonts w:ascii="Arial" w:hAnsi="Arial" w:cs="Arial"/>
                <w:sz w:val="18"/>
                <w:szCs w:val="18"/>
              </w:rPr>
            </w:pPr>
            <w:r w:rsidRPr="00E93C70">
              <w:rPr>
                <w:rFonts w:ascii="Arial" w:hAnsi="Arial" w:cs="Arial"/>
                <w:sz w:val="18"/>
                <w:szCs w:val="18"/>
              </w:rPr>
              <w:t>-</w:t>
            </w:r>
          </w:p>
        </w:tc>
        <w:tc>
          <w:tcPr>
            <w:tcW w:w="1193" w:type="dxa"/>
          </w:tcPr>
          <w:p w14:paraId="1365C9EF" w14:textId="77777777" w:rsidR="00CF442E" w:rsidRPr="00E93C70" w:rsidRDefault="00CF442E" w:rsidP="00E0665E">
            <w:pPr>
              <w:spacing w:line="340" w:lineRule="exact"/>
              <w:ind w:right="223"/>
              <w:jc w:val="right"/>
              <w:rPr>
                <w:rFonts w:ascii="Arial" w:hAnsi="Arial" w:cs="Arial"/>
                <w:sz w:val="18"/>
                <w:szCs w:val="18"/>
              </w:rPr>
            </w:pPr>
            <w:r w:rsidRPr="00E93C70">
              <w:rPr>
                <w:rFonts w:ascii="Arial" w:hAnsi="Arial" w:cs="Arial"/>
                <w:sz w:val="18"/>
                <w:szCs w:val="18"/>
              </w:rPr>
              <w:t>-</w:t>
            </w:r>
          </w:p>
        </w:tc>
        <w:tc>
          <w:tcPr>
            <w:tcW w:w="1192" w:type="dxa"/>
          </w:tcPr>
          <w:p w14:paraId="4300A0D4" w14:textId="21B74214" w:rsidR="00CF442E" w:rsidRPr="00E93C70" w:rsidRDefault="00F76FCF" w:rsidP="00E0665E">
            <w:pPr>
              <w:spacing w:line="340" w:lineRule="exact"/>
              <w:ind w:right="223"/>
              <w:jc w:val="right"/>
              <w:rPr>
                <w:rFonts w:ascii="Arial" w:hAnsi="Arial" w:cs="Arial"/>
                <w:sz w:val="18"/>
                <w:szCs w:val="18"/>
              </w:rPr>
            </w:pPr>
            <w:r w:rsidRPr="00E93C70">
              <w:rPr>
                <w:rFonts w:ascii="Arial" w:hAnsi="Arial" w:cs="Arial"/>
                <w:sz w:val="18"/>
                <w:szCs w:val="18"/>
              </w:rPr>
              <w:t>1,000.3</w:t>
            </w:r>
          </w:p>
        </w:tc>
        <w:tc>
          <w:tcPr>
            <w:tcW w:w="1193" w:type="dxa"/>
          </w:tcPr>
          <w:p w14:paraId="0A26B80A" w14:textId="5D6BE025" w:rsidR="00CF442E" w:rsidRPr="00E93C70" w:rsidRDefault="0014664E" w:rsidP="00E0665E">
            <w:pPr>
              <w:spacing w:line="340" w:lineRule="exact"/>
              <w:ind w:right="223"/>
              <w:jc w:val="right"/>
              <w:rPr>
                <w:rFonts w:ascii="Arial" w:hAnsi="Arial" w:cs="Arial"/>
                <w:sz w:val="18"/>
                <w:szCs w:val="18"/>
              </w:rPr>
            </w:pPr>
            <w:r w:rsidRPr="00E93C70">
              <w:rPr>
                <w:rFonts w:ascii="Arial" w:hAnsi="Arial" w:cs="Arial"/>
                <w:sz w:val="18"/>
                <w:szCs w:val="18"/>
              </w:rPr>
              <w:t>931.2</w:t>
            </w:r>
          </w:p>
        </w:tc>
      </w:tr>
      <w:tr w:rsidR="00CF442E" w:rsidRPr="00E93C70" w14:paraId="75F3D23C" w14:textId="77777777" w:rsidTr="00E0665E">
        <w:tc>
          <w:tcPr>
            <w:tcW w:w="4320" w:type="dxa"/>
            <w:vAlign w:val="bottom"/>
          </w:tcPr>
          <w:p w14:paraId="628571C5" w14:textId="77777777" w:rsidR="00CF442E" w:rsidRPr="00E93C70" w:rsidRDefault="00CF442E" w:rsidP="00E0665E">
            <w:pPr>
              <w:pStyle w:val="Heading7"/>
              <w:spacing w:line="340" w:lineRule="exact"/>
              <w:ind w:left="162" w:right="-108" w:hanging="162"/>
              <w:jc w:val="left"/>
              <w:rPr>
                <w:rFonts w:ascii="Arial" w:hAnsi="Arial" w:cs="Arial"/>
                <w:sz w:val="18"/>
                <w:szCs w:val="18"/>
                <w:u w:val="none"/>
                <w:lang w:val="en-US" w:eastAsia="en-US"/>
              </w:rPr>
            </w:pPr>
            <w:r w:rsidRPr="00E93C70">
              <w:rPr>
                <w:rFonts w:ascii="Arial" w:hAnsi="Arial" w:cs="Arial"/>
                <w:sz w:val="18"/>
                <w:szCs w:val="22"/>
                <w:u w:val="none"/>
                <w:lang w:val="en-US" w:eastAsia="en-US"/>
              </w:rPr>
              <w:t xml:space="preserve">Finance </w:t>
            </w:r>
            <w:r w:rsidRPr="00E93C70">
              <w:rPr>
                <w:rFonts w:ascii="Arial" w:hAnsi="Arial" w:cs="Arial"/>
                <w:sz w:val="18"/>
                <w:szCs w:val="18"/>
                <w:u w:val="none"/>
                <w:lang w:val="en-US" w:eastAsia="en-US"/>
              </w:rPr>
              <w:t>income</w:t>
            </w:r>
          </w:p>
        </w:tc>
        <w:tc>
          <w:tcPr>
            <w:tcW w:w="1192" w:type="dxa"/>
          </w:tcPr>
          <w:p w14:paraId="346A8B6D" w14:textId="77777777" w:rsidR="00CF442E" w:rsidRPr="00E93C70" w:rsidRDefault="00CF442E" w:rsidP="00E0665E">
            <w:pPr>
              <w:spacing w:line="340" w:lineRule="exact"/>
              <w:ind w:right="223"/>
              <w:jc w:val="right"/>
              <w:rPr>
                <w:rFonts w:ascii="Arial" w:hAnsi="Arial" w:cs="Arial"/>
                <w:sz w:val="18"/>
                <w:szCs w:val="18"/>
              </w:rPr>
            </w:pPr>
            <w:r w:rsidRPr="00E93C70">
              <w:rPr>
                <w:rFonts w:ascii="Arial" w:hAnsi="Arial" w:cs="Arial"/>
                <w:sz w:val="18"/>
                <w:szCs w:val="18"/>
              </w:rPr>
              <w:t>-</w:t>
            </w:r>
          </w:p>
        </w:tc>
        <w:tc>
          <w:tcPr>
            <w:tcW w:w="1193" w:type="dxa"/>
          </w:tcPr>
          <w:p w14:paraId="7673ADE9" w14:textId="77777777" w:rsidR="00CF442E" w:rsidRPr="00E93C70" w:rsidRDefault="00CF442E" w:rsidP="00E0665E">
            <w:pPr>
              <w:spacing w:line="340" w:lineRule="exact"/>
              <w:ind w:right="223"/>
              <w:jc w:val="right"/>
              <w:rPr>
                <w:rFonts w:ascii="Arial" w:hAnsi="Arial" w:cs="Arial"/>
                <w:sz w:val="18"/>
                <w:szCs w:val="18"/>
              </w:rPr>
            </w:pPr>
            <w:r w:rsidRPr="00E93C70">
              <w:rPr>
                <w:rFonts w:ascii="Arial" w:hAnsi="Arial" w:cs="Arial"/>
                <w:sz w:val="18"/>
                <w:szCs w:val="18"/>
              </w:rPr>
              <w:t>-</w:t>
            </w:r>
          </w:p>
        </w:tc>
        <w:tc>
          <w:tcPr>
            <w:tcW w:w="1192" w:type="dxa"/>
          </w:tcPr>
          <w:p w14:paraId="4EE3B144" w14:textId="25D3B7DE" w:rsidR="00CF442E" w:rsidRPr="00E93C70" w:rsidRDefault="00F76FCF" w:rsidP="00E0665E">
            <w:pPr>
              <w:spacing w:line="340" w:lineRule="exact"/>
              <w:ind w:right="223"/>
              <w:jc w:val="right"/>
              <w:rPr>
                <w:rFonts w:ascii="Arial" w:hAnsi="Arial" w:cs="Arial"/>
                <w:sz w:val="18"/>
                <w:szCs w:val="18"/>
              </w:rPr>
            </w:pPr>
            <w:r w:rsidRPr="00E93C70">
              <w:rPr>
                <w:rFonts w:ascii="Arial" w:hAnsi="Arial" w:cs="Arial"/>
                <w:sz w:val="18"/>
                <w:szCs w:val="18"/>
              </w:rPr>
              <w:t>69.0</w:t>
            </w:r>
          </w:p>
        </w:tc>
        <w:tc>
          <w:tcPr>
            <w:tcW w:w="1193" w:type="dxa"/>
          </w:tcPr>
          <w:p w14:paraId="10144DA8" w14:textId="6A08FBC5" w:rsidR="00CF442E" w:rsidRPr="00E93C70" w:rsidRDefault="0014664E" w:rsidP="00E0665E">
            <w:pPr>
              <w:spacing w:line="340" w:lineRule="exact"/>
              <w:ind w:right="223"/>
              <w:jc w:val="right"/>
              <w:rPr>
                <w:rFonts w:ascii="Arial" w:hAnsi="Arial" w:cs="Arial"/>
                <w:sz w:val="18"/>
                <w:szCs w:val="18"/>
              </w:rPr>
            </w:pPr>
            <w:r w:rsidRPr="00E93C70">
              <w:rPr>
                <w:rFonts w:ascii="Arial" w:hAnsi="Arial" w:cs="Arial"/>
                <w:sz w:val="18"/>
                <w:szCs w:val="18"/>
              </w:rPr>
              <w:t>84.0</w:t>
            </w:r>
          </w:p>
        </w:tc>
      </w:tr>
      <w:tr w:rsidR="00CF442E" w:rsidRPr="00E93C70" w14:paraId="511D66A0" w14:textId="77777777" w:rsidTr="00E0665E">
        <w:tc>
          <w:tcPr>
            <w:tcW w:w="4320" w:type="dxa"/>
            <w:vAlign w:val="bottom"/>
          </w:tcPr>
          <w:p w14:paraId="25D54E72" w14:textId="77777777" w:rsidR="00CF442E" w:rsidRPr="00E93C70" w:rsidRDefault="00CF442E" w:rsidP="00E0665E">
            <w:pPr>
              <w:pStyle w:val="Heading7"/>
              <w:spacing w:line="340" w:lineRule="exact"/>
              <w:ind w:left="162" w:right="-108" w:hanging="162"/>
              <w:jc w:val="left"/>
              <w:rPr>
                <w:rFonts w:ascii="Arial" w:hAnsi="Arial" w:cs="Arial"/>
                <w:sz w:val="18"/>
                <w:szCs w:val="18"/>
                <w:u w:val="none"/>
                <w:lang w:val="en-US" w:eastAsia="en-US"/>
              </w:rPr>
            </w:pPr>
            <w:r w:rsidRPr="00E93C70">
              <w:rPr>
                <w:rFonts w:ascii="Arial" w:hAnsi="Arial" w:cs="Arial"/>
                <w:sz w:val="18"/>
                <w:szCs w:val="18"/>
                <w:u w:val="none"/>
                <w:lang w:val="en-US" w:eastAsia="en-US"/>
              </w:rPr>
              <w:t xml:space="preserve">Dividend income </w:t>
            </w:r>
          </w:p>
        </w:tc>
        <w:tc>
          <w:tcPr>
            <w:tcW w:w="1192" w:type="dxa"/>
          </w:tcPr>
          <w:p w14:paraId="032F2EA1" w14:textId="77777777" w:rsidR="00CF442E" w:rsidRPr="00E93C70" w:rsidRDefault="00CF442E" w:rsidP="00E0665E">
            <w:pPr>
              <w:spacing w:line="340" w:lineRule="exact"/>
              <w:ind w:right="223"/>
              <w:jc w:val="right"/>
              <w:rPr>
                <w:rFonts w:ascii="Arial" w:hAnsi="Arial" w:cs="Arial"/>
                <w:sz w:val="18"/>
                <w:szCs w:val="18"/>
              </w:rPr>
            </w:pPr>
            <w:r w:rsidRPr="00E93C70">
              <w:rPr>
                <w:rFonts w:ascii="Arial" w:hAnsi="Arial" w:cs="Arial"/>
                <w:sz w:val="18"/>
                <w:szCs w:val="18"/>
              </w:rPr>
              <w:t>-</w:t>
            </w:r>
          </w:p>
        </w:tc>
        <w:tc>
          <w:tcPr>
            <w:tcW w:w="1193" w:type="dxa"/>
          </w:tcPr>
          <w:p w14:paraId="441C8757" w14:textId="77777777" w:rsidR="00CF442E" w:rsidRPr="00E93C70" w:rsidRDefault="00CF442E" w:rsidP="00E0665E">
            <w:pPr>
              <w:spacing w:line="340" w:lineRule="exact"/>
              <w:ind w:right="223"/>
              <w:jc w:val="right"/>
              <w:rPr>
                <w:rFonts w:ascii="Arial" w:hAnsi="Arial" w:cs="Arial"/>
                <w:sz w:val="18"/>
                <w:szCs w:val="18"/>
              </w:rPr>
            </w:pPr>
            <w:r w:rsidRPr="00E93C70">
              <w:rPr>
                <w:rFonts w:ascii="Arial" w:hAnsi="Arial" w:cs="Arial"/>
                <w:sz w:val="18"/>
                <w:szCs w:val="18"/>
              </w:rPr>
              <w:t>-</w:t>
            </w:r>
          </w:p>
        </w:tc>
        <w:tc>
          <w:tcPr>
            <w:tcW w:w="1192" w:type="dxa"/>
          </w:tcPr>
          <w:p w14:paraId="1580FEEF" w14:textId="0BE97AD6" w:rsidR="00CF442E" w:rsidRPr="00E93C70" w:rsidRDefault="00F76FCF" w:rsidP="00E0665E">
            <w:pPr>
              <w:spacing w:line="340" w:lineRule="exact"/>
              <w:ind w:right="223"/>
              <w:jc w:val="right"/>
              <w:rPr>
                <w:rFonts w:ascii="Arial" w:hAnsi="Arial" w:cs="Arial"/>
                <w:sz w:val="18"/>
                <w:szCs w:val="18"/>
              </w:rPr>
            </w:pPr>
            <w:r w:rsidRPr="00E93C70">
              <w:rPr>
                <w:rFonts w:ascii="Arial" w:hAnsi="Arial" w:cs="Arial"/>
                <w:sz w:val="18"/>
                <w:szCs w:val="18"/>
              </w:rPr>
              <w:t>10,528.9</w:t>
            </w:r>
          </w:p>
        </w:tc>
        <w:tc>
          <w:tcPr>
            <w:tcW w:w="1193" w:type="dxa"/>
          </w:tcPr>
          <w:p w14:paraId="10C0D7A4" w14:textId="7B38ADD1" w:rsidR="00CF442E" w:rsidRPr="00E93C70" w:rsidRDefault="00200360" w:rsidP="00E0665E">
            <w:pPr>
              <w:spacing w:line="340" w:lineRule="exact"/>
              <w:ind w:right="223"/>
              <w:jc w:val="right"/>
              <w:rPr>
                <w:rFonts w:ascii="Arial" w:hAnsi="Arial" w:cs="Arial"/>
                <w:sz w:val="18"/>
                <w:szCs w:val="18"/>
              </w:rPr>
            </w:pPr>
            <w:r w:rsidRPr="00E93C70">
              <w:rPr>
                <w:rFonts w:ascii="Arial" w:hAnsi="Arial" w:cs="Arial"/>
                <w:sz w:val="18"/>
                <w:szCs w:val="18"/>
              </w:rPr>
              <w:t>8</w:t>
            </w:r>
            <w:r w:rsidR="00CF442E" w:rsidRPr="00E93C70">
              <w:rPr>
                <w:rFonts w:ascii="Arial" w:hAnsi="Arial" w:cs="Arial"/>
                <w:sz w:val="18"/>
                <w:szCs w:val="18"/>
              </w:rPr>
              <w:t>,0</w:t>
            </w:r>
            <w:r w:rsidRPr="00E93C70">
              <w:rPr>
                <w:rFonts w:ascii="Arial" w:hAnsi="Arial" w:cs="Arial"/>
                <w:sz w:val="18"/>
                <w:szCs w:val="18"/>
              </w:rPr>
              <w:t>84</w:t>
            </w:r>
            <w:r w:rsidR="00CF442E" w:rsidRPr="00E93C70">
              <w:rPr>
                <w:rFonts w:ascii="Arial" w:hAnsi="Arial" w:cs="Arial"/>
                <w:sz w:val="18"/>
                <w:szCs w:val="18"/>
              </w:rPr>
              <w:t>.</w:t>
            </w:r>
            <w:r w:rsidRPr="00E93C70">
              <w:rPr>
                <w:rFonts w:ascii="Arial" w:hAnsi="Arial" w:cs="Arial"/>
                <w:sz w:val="18"/>
                <w:szCs w:val="18"/>
              </w:rPr>
              <w:t>3</w:t>
            </w:r>
          </w:p>
        </w:tc>
      </w:tr>
      <w:tr w:rsidR="00CF442E" w:rsidRPr="00E93C70" w14:paraId="5973CF54" w14:textId="77777777" w:rsidTr="00E0665E">
        <w:tc>
          <w:tcPr>
            <w:tcW w:w="4320" w:type="dxa"/>
            <w:vAlign w:val="bottom"/>
          </w:tcPr>
          <w:p w14:paraId="6FF6DCDE" w14:textId="77777777" w:rsidR="00CF442E" w:rsidRPr="00E93C70" w:rsidRDefault="00CF442E" w:rsidP="00E0665E">
            <w:pPr>
              <w:pStyle w:val="Heading7"/>
              <w:spacing w:line="340" w:lineRule="exact"/>
              <w:ind w:left="162" w:right="-108" w:hanging="162"/>
              <w:jc w:val="left"/>
              <w:rPr>
                <w:rFonts w:ascii="Arial" w:hAnsi="Arial" w:cs="Arial"/>
                <w:sz w:val="18"/>
                <w:szCs w:val="18"/>
                <w:u w:val="none"/>
                <w:lang w:val="en-US" w:eastAsia="en-US"/>
              </w:rPr>
            </w:pPr>
            <w:r w:rsidRPr="00E93C70">
              <w:rPr>
                <w:rFonts w:ascii="Arial" w:hAnsi="Arial" w:cs="Arial"/>
                <w:sz w:val="18"/>
                <w:szCs w:val="18"/>
                <w:u w:val="none"/>
                <w:lang w:val="en-US" w:eastAsia="en-US"/>
              </w:rPr>
              <w:t>Other income</w:t>
            </w:r>
          </w:p>
        </w:tc>
        <w:tc>
          <w:tcPr>
            <w:tcW w:w="1192" w:type="dxa"/>
          </w:tcPr>
          <w:p w14:paraId="6C841B32" w14:textId="77777777" w:rsidR="00CF442E" w:rsidRPr="00E93C70" w:rsidRDefault="00CF442E" w:rsidP="00E0665E">
            <w:pPr>
              <w:spacing w:line="340" w:lineRule="exact"/>
              <w:ind w:right="223"/>
              <w:jc w:val="right"/>
              <w:rPr>
                <w:rFonts w:ascii="Arial" w:hAnsi="Arial" w:cs="Arial"/>
                <w:sz w:val="18"/>
                <w:szCs w:val="18"/>
              </w:rPr>
            </w:pPr>
            <w:r w:rsidRPr="00E93C70">
              <w:rPr>
                <w:rFonts w:ascii="Arial" w:hAnsi="Arial" w:cs="Arial"/>
                <w:sz w:val="18"/>
                <w:szCs w:val="18"/>
              </w:rPr>
              <w:t>-</w:t>
            </w:r>
          </w:p>
        </w:tc>
        <w:tc>
          <w:tcPr>
            <w:tcW w:w="1193" w:type="dxa"/>
          </w:tcPr>
          <w:p w14:paraId="23143265" w14:textId="77777777" w:rsidR="00CF442E" w:rsidRPr="00E93C70" w:rsidRDefault="00CF442E" w:rsidP="00E0665E">
            <w:pPr>
              <w:spacing w:line="340" w:lineRule="exact"/>
              <w:ind w:right="223"/>
              <w:jc w:val="right"/>
              <w:rPr>
                <w:rFonts w:ascii="Arial" w:hAnsi="Arial" w:cs="Arial"/>
                <w:sz w:val="18"/>
                <w:szCs w:val="18"/>
              </w:rPr>
            </w:pPr>
            <w:r w:rsidRPr="00E93C70">
              <w:rPr>
                <w:rFonts w:ascii="Arial" w:hAnsi="Arial" w:cs="Arial"/>
                <w:sz w:val="18"/>
                <w:szCs w:val="18"/>
              </w:rPr>
              <w:t>-</w:t>
            </w:r>
          </w:p>
        </w:tc>
        <w:tc>
          <w:tcPr>
            <w:tcW w:w="1192" w:type="dxa"/>
          </w:tcPr>
          <w:p w14:paraId="58DE0F74" w14:textId="4BEDA3C6" w:rsidR="00CF442E" w:rsidRPr="00E93C70" w:rsidRDefault="00F76FCF" w:rsidP="00E0665E">
            <w:pPr>
              <w:spacing w:line="340" w:lineRule="exact"/>
              <w:ind w:right="223"/>
              <w:jc w:val="right"/>
              <w:rPr>
                <w:rFonts w:ascii="Arial" w:hAnsi="Arial" w:cs="Arial"/>
                <w:sz w:val="18"/>
                <w:szCs w:val="18"/>
              </w:rPr>
            </w:pPr>
            <w:r w:rsidRPr="00E93C70">
              <w:rPr>
                <w:rFonts w:ascii="Arial" w:hAnsi="Arial" w:cs="Arial"/>
                <w:sz w:val="18"/>
                <w:szCs w:val="18"/>
              </w:rPr>
              <w:t>135.2</w:t>
            </w:r>
          </w:p>
        </w:tc>
        <w:tc>
          <w:tcPr>
            <w:tcW w:w="1193" w:type="dxa"/>
          </w:tcPr>
          <w:p w14:paraId="5A03A8E9" w14:textId="14785F0B" w:rsidR="00CF442E" w:rsidRPr="00E93C70" w:rsidRDefault="0014664E" w:rsidP="00E0665E">
            <w:pPr>
              <w:spacing w:line="340" w:lineRule="exact"/>
              <w:ind w:right="223"/>
              <w:jc w:val="right"/>
              <w:rPr>
                <w:rFonts w:ascii="Arial" w:hAnsi="Arial" w:cs="Arial"/>
                <w:sz w:val="18"/>
                <w:szCs w:val="18"/>
              </w:rPr>
            </w:pPr>
            <w:r w:rsidRPr="00E93C70">
              <w:rPr>
                <w:rFonts w:ascii="Arial" w:hAnsi="Arial" w:cs="Arial"/>
                <w:sz w:val="18"/>
                <w:szCs w:val="18"/>
              </w:rPr>
              <w:t>120.0</w:t>
            </w:r>
          </w:p>
        </w:tc>
      </w:tr>
      <w:tr w:rsidR="00CF442E" w:rsidRPr="00E93C70" w14:paraId="4FC74639" w14:textId="77777777" w:rsidTr="00E0665E">
        <w:tc>
          <w:tcPr>
            <w:tcW w:w="4320" w:type="dxa"/>
          </w:tcPr>
          <w:p w14:paraId="4AE5BDCE" w14:textId="77777777" w:rsidR="00CF442E" w:rsidRPr="00E93C70" w:rsidRDefault="00CF442E" w:rsidP="00E0665E">
            <w:pPr>
              <w:pStyle w:val="Heading7"/>
              <w:spacing w:line="340" w:lineRule="exact"/>
              <w:ind w:left="162" w:right="0" w:hanging="162"/>
              <w:jc w:val="left"/>
              <w:rPr>
                <w:rFonts w:ascii="Arial" w:hAnsi="Arial" w:cs="Arial"/>
                <w:sz w:val="18"/>
                <w:szCs w:val="18"/>
                <w:u w:val="none"/>
                <w:lang w:val="en-US" w:eastAsia="en-US"/>
              </w:rPr>
            </w:pPr>
            <w:r w:rsidRPr="00E93C70">
              <w:rPr>
                <w:rFonts w:ascii="Arial" w:hAnsi="Arial" w:cs="Arial"/>
                <w:sz w:val="18"/>
                <w:szCs w:val="18"/>
                <w:u w:val="none"/>
                <w:lang w:val="en-US" w:eastAsia="en-US"/>
              </w:rPr>
              <w:t>Costs of goods and services</w:t>
            </w:r>
          </w:p>
        </w:tc>
        <w:tc>
          <w:tcPr>
            <w:tcW w:w="1192" w:type="dxa"/>
          </w:tcPr>
          <w:p w14:paraId="6AAF5E13" w14:textId="77777777" w:rsidR="00CF442E" w:rsidRPr="00E93C70" w:rsidRDefault="00CF442E" w:rsidP="00E0665E">
            <w:pPr>
              <w:spacing w:line="340" w:lineRule="exact"/>
              <w:ind w:right="223"/>
              <w:jc w:val="right"/>
              <w:rPr>
                <w:rFonts w:ascii="Arial" w:hAnsi="Arial" w:cs="Arial"/>
                <w:sz w:val="18"/>
                <w:szCs w:val="18"/>
              </w:rPr>
            </w:pPr>
            <w:r w:rsidRPr="00E93C70">
              <w:rPr>
                <w:rFonts w:ascii="Arial" w:hAnsi="Arial" w:cs="Arial"/>
                <w:sz w:val="18"/>
                <w:szCs w:val="18"/>
              </w:rPr>
              <w:t>-</w:t>
            </w:r>
          </w:p>
        </w:tc>
        <w:tc>
          <w:tcPr>
            <w:tcW w:w="1193" w:type="dxa"/>
          </w:tcPr>
          <w:p w14:paraId="64B901BA" w14:textId="77777777" w:rsidR="00CF442E" w:rsidRPr="00E93C70" w:rsidRDefault="00CF442E" w:rsidP="00E0665E">
            <w:pPr>
              <w:spacing w:line="340" w:lineRule="exact"/>
              <w:ind w:right="223"/>
              <w:jc w:val="right"/>
              <w:rPr>
                <w:rFonts w:ascii="Arial" w:hAnsi="Arial" w:cs="Arial"/>
                <w:sz w:val="18"/>
                <w:szCs w:val="18"/>
              </w:rPr>
            </w:pPr>
            <w:r w:rsidRPr="00E93C70">
              <w:rPr>
                <w:rFonts w:ascii="Arial" w:hAnsi="Arial" w:cs="Arial"/>
                <w:sz w:val="18"/>
                <w:szCs w:val="18"/>
              </w:rPr>
              <w:t>-</w:t>
            </w:r>
          </w:p>
        </w:tc>
        <w:tc>
          <w:tcPr>
            <w:tcW w:w="1192" w:type="dxa"/>
          </w:tcPr>
          <w:p w14:paraId="28841BF5" w14:textId="21D5B2F4" w:rsidR="00CF442E" w:rsidRPr="00E93C70" w:rsidRDefault="00F76FCF" w:rsidP="00E0665E">
            <w:pPr>
              <w:spacing w:line="340" w:lineRule="exact"/>
              <w:ind w:right="223"/>
              <w:jc w:val="right"/>
              <w:rPr>
                <w:rFonts w:ascii="Arial" w:hAnsi="Arial" w:cs="Arial"/>
                <w:sz w:val="18"/>
                <w:szCs w:val="18"/>
              </w:rPr>
            </w:pPr>
            <w:r w:rsidRPr="00E93C70">
              <w:rPr>
                <w:rFonts w:ascii="Arial" w:hAnsi="Arial" w:cs="Arial"/>
                <w:sz w:val="18"/>
                <w:szCs w:val="18"/>
              </w:rPr>
              <w:t>725.0</w:t>
            </w:r>
          </w:p>
        </w:tc>
        <w:tc>
          <w:tcPr>
            <w:tcW w:w="1193" w:type="dxa"/>
          </w:tcPr>
          <w:p w14:paraId="6F31423E" w14:textId="74501CC6" w:rsidR="00CF442E" w:rsidRPr="00E93C70" w:rsidRDefault="0014664E" w:rsidP="00E0665E">
            <w:pPr>
              <w:spacing w:line="340" w:lineRule="exact"/>
              <w:ind w:right="223"/>
              <w:jc w:val="right"/>
              <w:rPr>
                <w:rFonts w:ascii="Arial" w:hAnsi="Arial" w:cs="Arial"/>
                <w:sz w:val="18"/>
                <w:szCs w:val="18"/>
              </w:rPr>
            </w:pPr>
            <w:r w:rsidRPr="00E93C70">
              <w:rPr>
                <w:rFonts w:ascii="Arial" w:hAnsi="Arial" w:cs="Arial"/>
                <w:sz w:val="18"/>
                <w:szCs w:val="18"/>
              </w:rPr>
              <w:t>646.2</w:t>
            </w:r>
          </w:p>
        </w:tc>
      </w:tr>
      <w:tr w:rsidR="00CF442E" w:rsidRPr="00E93C70" w14:paraId="30C72468" w14:textId="77777777" w:rsidTr="00E0665E">
        <w:tc>
          <w:tcPr>
            <w:tcW w:w="4320" w:type="dxa"/>
            <w:vAlign w:val="bottom"/>
          </w:tcPr>
          <w:p w14:paraId="2ADDE2BB" w14:textId="77777777" w:rsidR="00CF442E" w:rsidRPr="00E93C70" w:rsidRDefault="00CF442E" w:rsidP="00E0665E">
            <w:pPr>
              <w:pStyle w:val="Heading7"/>
              <w:spacing w:line="340" w:lineRule="exact"/>
              <w:ind w:left="162" w:right="-259" w:hanging="162"/>
              <w:jc w:val="left"/>
              <w:rPr>
                <w:rFonts w:ascii="Arial" w:hAnsi="Arial" w:cs="Arial"/>
                <w:sz w:val="18"/>
                <w:szCs w:val="18"/>
                <w:u w:val="none"/>
                <w:lang w:val="en-US" w:eastAsia="en-US"/>
              </w:rPr>
            </w:pPr>
            <w:r w:rsidRPr="00E93C70">
              <w:rPr>
                <w:rFonts w:ascii="Arial" w:hAnsi="Arial" w:cs="Arial"/>
                <w:sz w:val="18"/>
                <w:szCs w:val="18"/>
                <w:u w:val="none"/>
                <w:lang w:val="en-US" w:eastAsia="en-US"/>
              </w:rPr>
              <w:t>Consulting and management fee expenses</w:t>
            </w:r>
          </w:p>
        </w:tc>
        <w:tc>
          <w:tcPr>
            <w:tcW w:w="1192" w:type="dxa"/>
          </w:tcPr>
          <w:p w14:paraId="1D4FFA99" w14:textId="77777777" w:rsidR="00CF442E" w:rsidRPr="00E93C70" w:rsidRDefault="00CF442E" w:rsidP="00E0665E">
            <w:pPr>
              <w:spacing w:line="340" w:lineRule="exact"/>
              <w:ind w:right="223"/>
              <w:jc w:val="right"/>
              <w:rPr>
                <w:rFonts w:ascii="Arial" w:hAnsi="Arial" w:cs="Arial"/>
                <w:sz w:val="18"/>
                <w:szCs w:val="18"/>
              </w:rPr>
            </w:pPr>
            <w:r w:rsidRPr="00E93C70">
              <w:rPr>
                <w:rFonts w:ascii="Arial" w:hAnsi="Arial" w:cs="Arial"/>
                <w:sz w:val="18"/>
                <w:szCs w:val="18"/>
              </w:rPr>
              <w:t>-</w:t>
            </w:r>
          </w:p>
        </w:tc>
        <w:tc>
          <w:tcPr>
            <w:tcW w:w="1193" w:type="dxa"/>
          </w:tcPr>
          <w:p w14:paraId="204D912E" w14:textId="77777777" w:rsidR="00CF442E" w:rsidRPr="00E93C70" w:rsidRDefault="00CF442E" w:rsidP="00E0665E">
            <w:pPr>
              <w:spacing w:line="340" w:lineRule="exact"/>
              <w:ind w:right="223"/>
              <w:jc w:val="right"/>
              <w:rPr>
                <w:rFonts w:ascii="Arial" w:hAnsi="Arial" w:cs="Arial"/>
                <w:sz w:val="18"/>
                <w:szCs w:val="18"/>
              </w:rPr>
            </w:pPr>
            <w:r w:rsidRPr="00E93C70">
              <w:rPr>
                <w:rFonts w:ascii="Arial" w:hAnsi="Arial" w:cs="Arial"/>
                <w:sz w:val="18"/>
                <w:szCs w:val="18"/>
              </w:rPr>
              <w:t>-</w:t>
            </w:r>
          </w:p>
        </w:tc>
        <w:tc>
          <w:tcPr>
            <w:tcW w:w="1192" w:type="dxa"/>
          </w:tcPr>
          <w:p w14:paraId="5AC76421" w14:textId="430735E3" w:rsidR="00CF442E" w:rsidRPr="00E93C70" w:rsidRDefault="00F76FCF" w:rsidP="00E0665E">
            <w:pPr>
              <w:spacing w:line="340" w:lineRule="exact"/>
              <w:ind w:right="223"/>
              <w:jc w:val="right"/>
              <w:rPr>
                <w:rFonts w:ascii="Arial" w:hAnsi="Arial" w:cs="Arial"/>
                <w:sz w:val="18"/>
                <w:szCs w:val="18"/>
              </w:rPr>
            </w:pPr>
            <w:r w:rsidRPr="00E93C70">
              <w:rPr>
                <w:rFonts w:ascii="Arial" w:hAnsi="Arial" w:cs="Arial"/>
                <w:sz w:val="18"/>
                <w:szCs w:val="18"/>
              </w:rPr>
              <w:t>202.4</w:t>
            </w:r>
          </w:p>
        </w:tc>
        <w:tc>
          <w:tcPr>
            <w:tcW w:w="1193" w:type="dxa"/>
          </w:tcPr>
          <w:p w14:paraId="2E593EB3" w14:textId="7E865A49" w:rsidR="00CF442E" w:rsidRPr="00E93C70" w:rsidRDefault="00200360" w:rsidP="00E0665E">
            <w:pPr>
              <w:spacing w:line="340" w:lineRule="exact"/>
              <w:ind w:right="223"/>
              <w:jc w:val="right"/>
              <w:rPr>
                <w:rFonts w:ascii="Arial" w:hAnsi="Arial" w:cs="Arial"/>
                <w:sz w:val="18"/>
                <w:szCs w:val="18"/>
              </w:rPr>
            </w:pPr>
            <w:r w:rsidRPr="00E93C70">
              <w:rPr>
                <w:rFonts w:ascii="Arial" w:hAnsi="Arial" w:cs="Arial"/>
                <w:sz w:val="18"/>
                <w:szCs w:val="18"/>
              </w:rPr>
              <w:t>1</w:t>
            </w:r>
            <w:r w:rsidR="0014664E" w:rsidRPr="00E93C70">
              <w:rPr>
                <w:rFonts w:ascii="Arial" w:hAnsi="Arial" w:cs="Arial"/>
                <w:sz w:val="18"/>
                <w:szCs w:val="18"/>
              </w:rPr>
              <w:t>93.9</w:t>
            </w:r>
          </w:p>
        </w:tc>
      </w:tr>
      <w:tr w:rsidR="00CF442E" w:rsidRPr="00E93C70" w14:paraId="534C821D" w14:textId="77777777" w:rsidTr="00E0665E">
        <w:tc>
          <w:tcPr>
            <w:tcW w:w="4320" w:type="dxa"/>
            <w:vAlign w:val="bottom"/>
          </w:tcPr>
          <w:p w14:paraId="62CC7947" w14:textId="77777777" w:rsidR="00CF442E" w:rsidRPr="00E93C70" w:rsidRDefault="00CF442E" w:rsidP="00E0665E">
            <w:pPr>
              <w:pStyle w:val="Heading7"/>
              <w:spacing w:line="340" w:lineRule="exact"/>
              <w:ind w:left="162" w:right="-108" w:hanging="162"/>
              <w:jc w:val="left"/>
              <w:rPr>
                <w:rFonts w:ascii="Arial" w:hAnsi="Arial" w:cs="Arial"/>
                <w:sz w:val="18"/>
                <w:szCs w:val="18"/>
                <w:u w:val="none"/>
                <w:lang w:val="en-US" w:eastAsia="en-US"/>
              </w:rPr>
            </w:pPr>
            <w:r w:rsidRPr="00E93C70">
              <w:rPr>
                <w:rFonts w:ascii="Arial" w:hAnsi="Arial" w:cs="Arial"/>
                <w:sz w:val="18"/>
                <w:szCs w:val="18"/>
                <w:u w:val="none"/>
                <w:lang w:val="en-US" w:eastAsia="en-US"/>
              </w:rPr>
              <w:t>Other expenses</w:t>
            </w:r>
          </w:p>
        </w:tc>
        <w:tc>
          <w:tcPr>
            <w:tcW w:w="1192" w:type="dxa"/>
          </w:tcPr>
          <w:p w14:paraId="59558E48" w14:textId="77777777" w:rsidR="00CF442E" w:rsidRPr="00E93C70" w:rsidRDefault="00CF442E" w:rsidP="00E0665E">
            <w:pPr>
              <w:spacing w:line="340" w:lineRule="exact"/>
              <w:ind w:right="223"/>
              <w:jc w:val="right"/>
              <w:rPr>
                <w:rFonts w:ascii="Arial" w:hAnsi="Arial" w:cs="Arial"/>
                <w:sz w:val="18"/>
                <w:szCs w:val="18"/>
              </w:rPr>
            </w:pPr>
            <w:r w:rsidRPr="00E93C70">
              <w:rPr>
                <w:rFonts w:ascii="Arial" w:hAnsi="Arial" w:cs="Arial"/>
                <w:sz w:val="18"/>
                <w:szCs w:val="18"/>
              </w:rPr>
              <w:t>-</w:t>
            </w:r>
          </w:p>
        </w:tc>
        <w:tc>
          <w:tcPr>
            <w:tcW w:w="1193" w:type="dxa"/>
          </w:tcPr>
          <w:p w14:paraId="424032CD" w14:textId="77777777" w:rsidR="00CF442E" w:rsidRPr="00E93C70" w:rsidRDefault="00CF442E" w:rsidP="00E0665E">
            <w:pPr>
              <w:spacing w:line="340" w:lineRule="exact"/>
              <w:ind w:right="223"/>
              <w:jc w:val="right"/>
              <w:rPr>
                <w:rFonts w:ascii="Arial" w:hAnsi="Arial" w:cs="Arial"/>
                <w:sz w:val="18"/>
                <w:szCs w:val="18"/>
              </w:rPr>
            </w:pPr>
            <w:r w:rsidRPr="00E93C70">
              <w:rPr>
                <w:rFonts w:ascii="Arial" w:hAnsi="Arial" w:cs="Arial"/>
                <w:sz w:val="18"/>
                <w:szCs w:val="18"/>
              </w:rPr>
              <w:t>-</w:t>
            </w:r>
          </w:p>
        </w:tc>
        <w:tc>
          <w:tcPr>
            <w:tcW w:w="1192" w:type="dxa"/>
          </w:tcPr>
          <w:p w14:paraId="33E9C9BA" w14:textId="673E5523" w:rsidR="00CF442E" w:rsidRPr="00E93C70" w:rsidRDefault="00F76FCF" w:rsidP="00E0665E">
            <w:pPr>
              <w:spacing w:line="340" w:lineRule="exact"/>
              <w:ind w:right="223"/>
              <w:jc w:val="right"/>
              <w:rPr>
                <w:rFonts w:ascii="Arial" w:hAnsi="Arial" w:cs="Arial"/>
                <w:sz w:val="18"/>
                <w:szCs w:val="18"/>
              </w:rPr>
            </w:pPr>
            <w:r w:rsidRPr="00E93C70">
              <w:rPr>
                <w:rFonts w:ascii="Arial" w:hAnsi="Arial" w:cs="Arial"/>
                <w:sz w:val="18"/>
                <w:szCs w:val="18"/>
              </w:rPr>
              <w:t>58.5</w:t>
            </w:r>
          </w:p>
        </w:tc>
        <w:tc>
          <w:tcPr>
            <w:tcW w:w="1193" w:type="dxa"/>
          </w:tcPr>
          <w:p w14:paraId="2AECA396" w14:textId="727E78F1" w:rsidR="00CF442E" w:rsidRPr="00E93C70" w:rsidRDefault="0014664E" w:rsidP="00E0665E">
            <w:pPr>
              <w:spacing w:line="340" w:lineRule="exact"/>
              <w:ind w:right="223"/>
              <w:jc w:val="right"/>
              <w:rPr>
                <w:rFonts w:ascii="Arial" w:hAnsi="Arial" w:cs="Arial"/>
                <w:sz w:val="18"/>
                <w:szCs w:val="18"/>
              </w:rPr>
            </w:pPr>
            <w:r w:rsidRPr="00E93C70">
              <w:rPr>
                <w:rFonts w:ascii="Arial" w:hAnsi="Arial" w:cs="Arial"/>
                <w:sz w:val="18"/>
                <w:szCs w:val="18"/>
              </w:rPr>
              <w:t>51.9</w:t>
            </w:r>
          </w:p>
        </w:tc>
      </w:tr>
      <w:tr w:rsidR="00CF442E" w:rsidRPr="00E93C70" w14:paraId="7BB26C02" w14:textId="77777777" w:rsidTr="00E0665E">
        <w:tc>
          <w:tcPr>
            <w:tcW w:w="4320" w:type="dxa"/>
            <w:vAlign w:val="bottom"/>
          </w:tcPr>
          <w:p w14:paraId="39287D75" w14:textId="77777777" w:rsidR="00CF442E" w:rsidRPr="00E93C70" w:rsidRDefault="00CF442E" w:rsidP="00E0665E">
            <w:pPr>
              <w:pStyle w:val="Heading7"/>
              <w:spacing w:line="340" w:lineRule="exact"/>
              <w:ind w:left="162" w:right="-108" w:hanging="162"/>
              <w:jc w:val="left"/>
              <w:rPr>
                <w:rFonts w:ascii="Arial" w:hAnsi="Arial" w:cs="Arial"/>
                <w:sz w:val="18"/>
                <w:szCs w:val="18"/>
                <w:u w:val="none"/>
                <w:lang w:val="en-US" w:eastAsia="en-US"/>
              </w:rPr>
            </w:pPr>
            <w:r w:rsidRPr="00E93C70">
              <w:rPr>
                <w:rFonts w:ascii="Arial" w:hAnsi="Arial" w:cs="Arial"/>
                <w:sz w:val="18"/>
                <w:szCs w:val="18"/>
                <w:u w:val="none"/>
                <w:lang w:val="en-US" w:eastAsia="en-US"/>
              </w:rPr>
              <w:t>Finance costs</w:t>
            </w:r>
          </w:p>
        </w:tc>
        <w:tc>
          <w:tcPr>
            <w:tcW w:w="1192" w:type="dxa"/>
          </w:tcPr>
          <w:p w14:paraId="6161D30F" w14:textId="77777777" w:rsidR="00CF442E" w:rsidRPr="00E93C70" w:rsidRDefault="00CF442E" w:rsidP="00E0665E">
            <w:pPr>
              <w:spacing w:line="340" w:lineRule="exact"/>
              <w:ind w:right="223"/>
              <w:jc w:val="right"/>
              <w:rPr>
                <w:rFonts w:ascii="Arial" w:hAnsi="Arial" w:cs="Arial"/>
                <w:sz w:val="18"/>
                <w:szCs w:val="18"/>
              </w:rPr>
            </w:pPr>
            <w:r w:rsidRPr="00E93C70">
              <w:rPr>
                <w:rFonts w:ascii="Arial" w:hAnsi="Arial" w:cs="Arial"/>
                <w:sz w:val="18"/>
                <w:szCs w:val="18"/>
              </w:rPr>
              <w:t>-</w:t>
            </w:r>
          </w:p>
        </w:tc>
        <w:tc>
          <w:tcPr>
            <w:tcW w:w="1193" w:type="dxa"/>
          </w:tcPr>
          <w:p w14:paraId="00EAD353" w14:textId="77777777" w:rsidR="00CF442E" w:rsidRPr="00E93C70" w:rsidRDefault="00CF442E" w:rsidP="00E0665E">
            <w:pPr>
              <w:spacing w:line="340" w:lineRule="exact"/>
              <w:ind w:right="223"/>
              <w:jc w:val="right"/>
              <w:rPr>
                <w:rFonts w:ascii="Arial" w:hAnsi="Arial" w:cs="Arial"/>
                <w:sz w:val="18"/>
                <w:szCs w:val="18"/>
              </w:rPr>
            </w:pPr>
            <w:r w:rsidRPr="00E93C70">
              <w:rPr>
                <w:rFonts w:ascii="Arial" w:hAnsi="Arial" w:cs="Arial"/>
                <w:sz w:val="18"/>
                <w:szCs w:val="18"/>
              </w:rPr>
              <w:t>-</w:t>
            </w:r>
          </w:p>
        </w:tc>
        <w:tc>
          <w:tcPr>
            <w:tcW w:w="1192" w:type="dxa"/>
          </w:tcPr>
          <w:p w14:paraId="4BB9C7B5" w14:textId="2C7B2664" w:rsidR="00CF442E" w:rsidRPr="00E93C70" w:rsidRDefault="00F76FCF" w:rsidP="00E0665E">
            <w:pPr>
              <w:spacing w:line="340" w:lineRule="exact"/>
              <w:ind w:right="223"/>
              <w:jc w:val="right"/>
              <w:rPr>
                <w:rFonts w:ascii="Arial" w:hAnsi="Arial" w:cs="Arial"/>
                <w:sz w:val="18"/>
                <w:szCs w:val="18"/>
              </w:rPr>
            </w:pPr>
            <w:r w:rsidRPr="00E93C70">
              <w:rPr>
                <w:rFonts w:ascii="Arial" w:hAnsi="Arial" w:cs="Arial"/>
                <w:sz w:val="18"/>
                <w:szCs w:val="18"/>
              </w:rPr>
              <w:t>188.7</w:t>
            </w:r>
          </w:p>
        </w:tc>
        <w:tc>
          <w:tcPr>
            <w:tcW w:w="1193" w:type="dxa"/>
          </w:tcPr>
          <w:p w14:paraId="312F3935" w14:textId="65A1A538" w:rsidR="00CF442E" w:rsidRPr="00E93C70" w:rsidRDefault="0014664E" w:rsidP="00E0665E">
            <w:pPr>
              <w:spacing w:line="340" w:lineRule="exact"/>
              <w:ind w:right="223"/>
              <w:jc w:val="right"/>
              <w:rPr>
                <w:rFonts w:ascii="Arial" w:hAnsi="Arial" w:cs="Arial"/>
                <w:sz w:val="18"/>
                <w:szCs w:val="18"/>
              </w:rPr>
            </w:pPr>
            <w:r w:rsidRPr="00E93C70">
              <w:rPr>
                <w:rFonts w:ascii="Arial" w:hAnsi="Arial" w:cs="Arial"/>
                <w:sz w:val="18"/>
                <w:szCs w:val="18"/>
              </w:rPr>
              <w:t>109.1</w:t>
            </w:r>
          </w:p>
        </w:tc>
      </w:tr>
      <w:tr w:rsidR="00CF442E" w:rsidRPr="00E93C70" w14:paraId="28586FCE" w14:textId="77777777" w:rsidTr="00E0665E">
        <w:tc>
          <w:tcPr>
            <w:tcW w:w="4320" w:type="dxa"/>
          </w:tcPr>
          <w:p w14:paraId="06E68D0E" w14:textId="77777777" w:rsidR="00CF442E" w:rsidRPr="00E93C70" w:rsidRDefault="00CF442E" w:rsidP="00E0665E">
            <w:pPr>
              <w:pStyle w:val="Heading7"/>
              <w:spacing w:line="340" w:lineRule="exact"/>
              <w:ind w:left="162" w:right="0" w:hanging="162"/>
              <w:jc w:val="left"/>
              <w:rPr>
                <w:rFonts w:ascii="Arial" w:hAnsi="Arial" w:cs="Arial"/>
                <w:b/>
                <w:bCs/>
                <w:sz w:val="18"/>
                <w:szCs w:val="18"/>
                <w:lang w:val="en-US" w:eastAsia="en-US"/>
              </w:rPr>
            </w:pPr>
          </w:p>
        </w:tc>
        <w:tc>
          <w:tcPr>
            <w:tcW w:w="1192" w:type="dxa"/>
            <w:vAlign w:val="bottom"/>
          </w:tcPr>
          <w:p w14:paraId="55BDFD2B" w14:textId="77777777" w:rsidR="00CF442E" w:rsidRPr="00E93C70" w:rsidRDefault="00CF442E" w:rsidP="00E0665E">
            <w:pPr>
              <w:spacing w:line="340" w:lineRule="exact"/>
              <w:ind w:right="223"/>
              <w:jc w:val="right"/>
              <w:rPr>
                <w:rFonts w:ascii="Arial" w:hAnsi="Arial" w:cs="Arial"/>
                <w:sz w:val="18"/>
                <w:szCs w:val="18"/>
              </w:rPr>
            </w:pPr>
          </w:p>
        </w:tc>
        <w:tc>
          <w:tcPr>
            <w:tcW w:w="1193" w:type="dxa"/>
          </w:tcPr>
          <w:p w14:paraId="74A64577" w14:textId="77777777" w:rsidR="00CF442E" w:rsidRPr="00E93C70" w:rsidRDefault="00CF442E" w:rsidP="00E0665E">
            <w:pPr>
              <w:spacing w:line="340" w:lineRule="exact"/>
              <w:ind w:right="223"/>
              <w:jc w:val="right"/>
              <w:rPr>
                <w:rFonts w:ascii="Arial" w:hAnsi="Arial" w:cs="Arial"/>
                <w:sz w:val="18"/>
                <w:szCs w:val="18"/>
              </w:rPr>
            </w:pPr>
          </w:p>
        </w:tc>
        <w:tc>
          <w:tcPr>
            <w:tcW w:w="1192" w:type="dxa"/>
            <w:vAlign w:val="bottom"/>
          </w:tcPr>
          <w:p w14:paraId="29C3E72F" w14:textId="77777777" w:rsidR="00CF442E" w:rsidRPr="00E93C70" w:rsidRDefault="00CF442E" w:rsidP="00E0665E">
            <w:pPr>
              <w:spacing w:line="340" w:lineRule="exact"/>
              <w:ind w:right="223"/>
              <w:jc w:val="right"/>
              <w:rPr>
                <w:rFonts w:ascii="Arial" w:hAnsi="Arial" w:cs="Arial"/>
                <w:sz w:val="18"/>
                <w:szCs w:val="18"/>
              </w:rPr>
            </w:pPr>
          </w:p>
        </w:tc>
        <w:tc>
          <w:tcPr>
            <w:tcW w:w="1193" w:type="dxa"/>
            <w:vAlign w:val="bottom"/>
          </w:tcPr>
          <w:p w14:paraId="5B88C0C7" w14:textId="77777777" w:rsidR="00CF442E" w:rsidRPr="00E93C70" w:rsidRDefault="00CF442E" w:rsidP="00E0665E">
            <w:pPr>
              <w:spacing w:line="340" w:lineRule="exact"/>
              <w:ind w:right="223"/>
              <w:jc w:val="right"/>
              <w:rPr>
                <w:rFonts w:ascii="Arial" w:hAnsi="Arial" w:cs="Arial"/>
                <w:sz w:val="18"/>
                <w:szCs w:val="18"/>
              </w:rPr>
            </w:pPr>
          </w:p>
        </w:tc>
      </w:tr>
      <w:tr w:rsidR="00CF442E" w:rsidRPr="00E93C70" w14:paraId="48F3FF22" w14:textId="77777777" w:rsidTr="00E0665E">
        <w:tc>
          <w:tcPr>
            <w:tcW w:w="4320" w:type="dxa"/>
          </w:tcPr>
          <w:p w14:paraId="63C5FFAF" w14:textId="77777777" w:rsidR="00CF442E" w:rsidRPr="00E93C70" w:rsidRDefault="00CF442E" w:rsidP="00E0665E">
            <w:pPr>
              <w:pStyle w:val="Heading7"/>
              <w:spacing w:line="340" w:lineRule="exact"/>
              <w:ind w:left="162" w:right="0" w:hanging="162"/>
              <w:jc w:val="left"/>
              <w:rPr>
                <w:rFonts w:ascii="Arial" w:hAnsi="Arial" w:cs="Arial"/>
                <w:b/>
                <w:bCs/>
                <w:sz w:val="18"/>
                <w:szCs w:val="18"/>
                <w:lang w:val="en-US" w:eastAsia="en-US"/>
              </w:rPr>
            </w:pPr>
            <w:r w:rsidRPr="00E93C70">
              <w:rPr>
                <w:rFonts w:ascii="Arial" w:hAnsi="Arial" w:cs="Arial"/>
                <w:b/>
                <w:bCs/>
                <w:sz w:val="18"/>
                <w:szCs w:val="18"/>
                <w:lang w:val="en-US" w:eastAsia="en-US"/>
              </w:rPr>
              <w:t>Individuals or related companies</w:t>
            </w:r>
          </w:p>
        </w:tc>
        <w:tc>
          <w:tcPr>
            <w:tcW w:w="1192" w:type="dxa"/>
            <w:vAlign w:val="bottom"/>
          </w:tcPr>
          <w:p w14:paraId="3DEED236" w14:textId="77777777" w:rsidR="00CF442E" w:rsidRPr="00E93C70" w:rsidRDefault="00CF442E" w:rsidP="00E0665E">
            <w:pPr>
              <w:spacing w:line="340" w:lineRule="exact"/>
              <w:ind w:right="223"/>
              <w:jc w:val="right"/>
              <w:rPr>
                <w:rFonts w:ascii="Arial" w:hAnsi="Arial" w:cs="Arial"/>
                <w:sz w:val="18"/>
                <w:szCs w:val="18"/>
              </w:rPr>
            </w:pPr>
          </w:p>
        </w:tc>
        <w:tc>
          <w:tcPr>
            <w:tcW w:w="1193" w:type="dxa"/>
            <w:vAlign w:val="bottom"/>
          </w:tcPr>
          <w:p w14:paraId="0E034234" w14:textId="77777777" w:rsidR="00CF442E" w:rsidRPr="00E93C70" w:rsidRDefault="00CF442E" w:rsidP="00E0665E">
            <w:pPr>
              <w:spacing w:line="340" w:lineRule="exact"/>
              <w:ind w:right="223"/>
              <w:jc w:val="right"/>
              <w:rPr>
                <w:rFonts w:ascii="Arial" w:hAnsi="Arial" w:cs="Arial"/>
                <w:sz w:val="18"/>
                <w:szCs w:val="18"/>
              </w:rPr>
            </w:pPr>
          </w:p>
        </w:tc>
        <w:tc>
          <w:tcPr>
            <w:tcW w:w="1192" w:type="dxa"/>
            <w:vAlign w:val="bottom"/>
          </w:tcPr>
          <w:p w14:paraId="2E0F7D8A" w14:textId="77777777" w:rsidR="00CF442E" w:rsidRPr="00E93C70" w:rsidRDefault="00CF442E" w:rsidP="00E0665E">
            <w:pPr>
              <w:spacing w:line="340" w:lineRule="exact"/>
              <w:ind w:right="223"/>
              <w:jc w:val="right"/>
              <w:rPr>
                <w:rFonts w:ascii="Arial" w:hAnsi="Arial" w:cs="Arial"/>
                <w:sz w:val="18"/>
                <w:szCs w:val="18"/>
              </w:rPr>
            </w:pPr>
          </w:p>
        </w:tc>
        <w:tc>
          <w:tcPr>
            <w:tcW w:w="1193" w:type="dxa"/>
            <w:vAlign w:val="bottom"/>
          </w:tcPr>
          <w:p w14:paraId="234FD6E6" w14:textId="77777777" w:rsidR="00CF442E" w:rsidRPr="00E93C70" w:rsidRDefault="00CF442E" w:rsidP="00E0665E">
            <w:pPr>
              <w:spacing w:line="340" w:lineRule="exact"/>
              <w:ind w:right="223"/>
              <w:jc w:val="right"/>
              <w:rPr>
                <w:rFonts w:ascii="Arial" w:hAnsi="Arial" w:cs="Arial"/>
                <w:sz w:val="18"/>
                <w:szCs w:val="18"/>
              </w:rPr>
            </w:pPr>
          </w:p>
        </w:tc>
      </w:tr>
      <w:tr w:rsidR="00CF442E" w:rsidRPr="00E93C70" w14:paraId="3F0CB798" w14:textId="77777777" w:rsidTr="00E0665E">
        <w:tc>
          <w:tcPr>
            <w:tcW w:w="4320" w:type="dxa"/>
            <w:vAlign w:val="bottom"/>
          </w:tcPr>
          <w:p w14:paraId="538FA36D" w14:textId="77777777" w:rsidR="00CF442E" w:rsidRPr="00E93C70" w:rsidRDefault="00CF442E" w:rsidP="00E0665E">
            <w:pPr>
              <w:pStyle w:val="Heading7"/>
              <w:spacing w:line="340" w:lineRule="exact"/>
              <w:ind w:left="162" w:right="-108" w:hanging="162"/>
              <w:jc w:val="left"/>
              <w:rPr>
                <w:rFonts w:ascii="Arial" w:hAnsi="Arial" w:cs="Arial"/>
                <w:spacing w:val="-10"/>
                <w:sz w:val="18"/>
                <w:szCs w:val="18"/>
                <w:u w:val="none"/>
                <w:lang w:val="en-US" w:eastAsia="en-US"/>
              </w:rPr>
            </w:pPr>
            <w:r w:rsidRPr="00E93C70">
              <w:rPr>
                <w:rFonts w:ascii="Arial" w:hAnsi="Arial" w:cs="Arial"/>
                <w:spacing w:val="-10"/>
                <w:sz w:val="18"/>
                <w:szCs w:val="18"/>
                <w:u w:val="none"/>
                <w:lang w:val="en-US" w:eastAsia="en-US"/>
              </w:rPr>
              <w:t>Revenues from hospital operations and laboratory services</w:t>
            </w:r>
          </w:p>
        </w:tc>
        <w:tc>
          <w:tcPr>
            <w:tcW w:w="1192" w:type="dxa"/>
          </w:tcPr>
          <w:p w14:paraId="487D71E7" w14:textId="0AD2907E" w:rsidR="00CF442E" w:rsidRPr="00E93C70" w:rsidRDefault="003B1BE3" w:rsidP="00E0665E">
            <w:pPr>
              <w:spacing w:line="340" w:lineRule="exact"/>
              <w:ind w:right="223"/>
              <w:jc w:val="right"/>
              <w:rPr>
                <w:rFonts w:ascii="Arial" w:hAnsi="Arial" w:cs="Arial"/>
                <w:sz w:val="18"/>
                <w:szCs w:val="18"/>
              </w:rPr>
            </w:pPr>
            <w:r w:rsidRPr="00E93C70">
              <w:rPr>
                <w:rFonts w:ascii="Arial" w:hAnsi="Arial" w:cs="Arial"/>
                <w:sz w:val="18"/>
                <w:szCs w:val="18"/>
              </w:rPr>
              <w:t>27.4</w:t>
            </w:r>
          </w:p>
        </w:tc>
        <w:tc>
          <w:tcPr>
            <w:tcW w:w="1193" w:type="dxa"/>
            <w:vAlign w:val="bottom"/>
          </w:tcPr>
          <w:p w14:paraId="0F877493" w14:textId="5BF65DAC" w:rsidR="00CF442E" w:rsidRPr="00E93C70" w:rsidRDefault="00821B17" w:rsidP="00E0665E">
            <w:pPr>
              <w:spacing w:line="340" w:lineRule="exact"/>
              <w:ind w:right="223"/>
              <w:jc w:val="right"/>
              <w:rPr>
                <w:rFonts w:ascii="Arial" w:hAnsi="Arial" w:cs="Arial"/>
                <w:sz w:val="18"/>
                <w:szCs w:val="18"/>
              </w:rPr>
            </w:pPr>
            <w:r w:rsidRPr="00E93C70">
              <w:rPr>
                <w:rFonts w:ascii="Arial" w:hAnsi="Arial" w:cs="Arial"/>
                <w:sz w:val="18"/>
                <w:szCs w:val="18"/>
              </w:rPr>
              <w:t>28.9</w:t>
            </w:r>
          </w:p>
        </w:tc>
        <w:tc>
          <w:tcPr>
            <w:tcW w:w="1192" w:type="dxa"/>
            <w:vAlign w:val="bottom"/>
          </w:tcPr>
          <w:p w14:paraId="5A8FF415" w14:textId="4ED1CD99" w:rsidR="00CF442E" w:rsidRPr="00E93C70" w:rsidRDefault="00F76FCF" w:rsidP="00E0665E">
            <w:pPr>
              <w:spacing w:line="340" w:lineRule="exact"/>
              <w:ind w:right="223"/>
              <w:jc w:val="right"/>
              <w:rPr>
                <w:rFonts w:ascii="Arial" w:hAnsi="Arial" w:cs="Arial"/>
                <w:sz w:val="18"/>
                <w:szCs w:val="18"/>
              </w:rPr>
            </w:pPr>
            <w:r w:rsidRPr="00E93C70">
              <w:rPr>
                <w:rFonts w:ascii="Arial" w:hAnsi="Arial" w:cs="Arial"/>
                <w:sz w:val="18"/>
                <w:szCs w:val="18"/>
              </w:rPr>
              <w:t>4.8</w:t>
            </w:r>
          </w:p>
        </w:tc>
        <w:tc>
          <w:tcPr>
            <w:tcW w:w="1193" w:type="dxa"/>
            <w:vAlign w:val="bottom"/>
          </w:tcPr>
          <w:p w14:paraId="5F93AACF" w14:textId="65F54F9F" w:rsidR="00CF442E" w:rsidRPr="00E93C70" w:rsidRDefault="0014664E" w:rsidP="00E0665E">
            <w:pPr>
              <w:spacing w:line="340" w:lineRule="exact"/>
              <w:ind w:right="223"/>
              <w:jc w:val="right"/>
              <w:rPr>
                <w:rFonts w:ascii="Arial" w:hAnsi="Arial" w:cs="Arial"/>
                <w:sz w:val="18"/>
                <w:szCs w:val="18"/>
              </w:rPr>
            </w:pPr>
            <w:r w:rsidRPr="00E93C70">
              <w:rPr>
                <w:rFonts w:ascii="Arial" w:hAnsi="Arial" w:cs="Arial"/>
                <w:sz w:val="18"/>
                <w:szCs w:val="18"/>
              </w:rPr>
              <w:t>4.6</w:t>
            </w:r>
          </w:p>
        </w:tc>
      </w:tr>
      <w:tr w:rsidR="00A12246" w:rsidRPr="00E93C70" w14:paraId="54FF3FA1" w14:textId="77777777" w:rsidTr="00E0665E">
        <w:tc>
          <w:tcPr>
            <w:tcW w:w="4320" w:type="dxa"/>
            <w:vAlign w:val="bottom"/>
          </w:tcPr>
          <w:p w14:paraId="543A87C7" w14:textId="2EE309D2" w:rsidR="00A12246" w:rsidRPr="00E93C70" w:rsidRDefault="00A12246" w:rsidP="00E0665E">
            <w:pPr>
              <w:pStyle w:val="Heading7"/>
              <w:spacing w:line="340" w:lineRule="exact"/>
              <w:ind w:left="162" w:right="-108" w:hanging="162"/>
              <w:jc w:val="left"/>
              <w:rPr>
                <w:rFonts w:ascii="Arial" w:hAnsi="Arial" w:cs="Arial"/>
                <w:spacing w:val="-10"/>
                <w:sz w:val="18"/>
                <w:szCs w:val="18"/>
                <w:u w:val="none"/>
                <w:lang w:val="en-US" w:eastAsia="en-US"/>
              </w:rPr>
            </w:pPr>
            <w:r w:rsidRPr="00E93C70">
              <w:rPr>
                <w:rFonts w:ascii="Arial" w:hAnsi="Arial" w:cs="Arial"/>
                <w:sz w:val="18"/>
                <w:szCs w:val="18"/>
                <w:u w:val="none"/>
                <w:lang w:val="en-US" w:eastAsia="en-US"/>
              </w:rPr>
              <w:t>Dividend income</w:t>
            </w:r>
          </w:p>
        </w:tc>
        <w:tc>
          <w:tcPr>
            <w:tcW w:w="1192" w:type="dxa"/>
          </w:tcPr>
          <w:p w14:paraId="6477CDE9" w14:textId="32F4F6BC" w:rsidR="00A12246" w:rsidRPr="00E93C70" w:rsidRDefault="00B2664B" w:rsidP="00E0665E">
            <w:pPr>
              <w:spacing w:line="340" w:lineRule="exact"/>
              <w:ind w:right="223"/>
              <w:jc w:val="right"/>
              <w:rPr>
                <w:rFonts w:ascii="Arial" w:hAnsi="Arial" w:cs="Arial"/>
                <w:sz w:val="18"/>
                <w:szCs w:val="18"/>
              </w:rPr>
            </w:pPr>
            <w:r w:rsidRPr="00E93C70">
              <w:rPr>
                <w:rFonts w:ascii="Arial" w:hAnsi="Arial" w:cs="Arial"/>
                <w:sz w:val="18"/>
                <w:szCs w:val="18"/>
              </w:rPr>
              <w:t>47</w:t>
            </w:r>
            <w:r w:rsidR="003B1BE3" w:rsidRPr="00E93C70">
              <w:rPr>
                <w:rFonts w:ascii="Arial" w:hAnsi="Arial" w:cs="Arial"/>
                <w:sz w:val="18"/>
                <w:szCs w:val="18"/>
              </w:rPr>
              <w:t>.</w:t>
            </w:r>
            <w:r w:rsidRPr="00E93C70">
              <w:rPr>
                <w:rFonts w:ascii="Arial" w:hAnsi="Arial" w:cs="Arial"/>
                <w:sz w:val="18"/>
                <w:szCs w:val="18"/>
              </w:rPr>
              <w:t>0</w:t>
            </w:r>
          </w:p>
        </w:tc>
        <w:tc>
          <w:tcPr>
            <w:tcW w:w="1193" w:type="dxa"/>
            <w:vAlign w:val="bottom"/>
          </w:tcPr>
          <w:p w14:paraId="63233DB5" w14:textId="5B0F2BF1" w:rsidR="00A12246" w:rsidRPr="00E93C70" w:rsidRDefault="00B2664B" w:rsidP="00E0665E">
            <w:pPr>
              <w:spacing w:line="340" w:lineRule="exact"/>
              <w:ind w:right="223"/>
              <w:jc w:val="right"/>
              <w:rPr>
                <w:rFonts w:ascii="Arial" w:hAnsi="Arial" w:cs="Arial"/>
                <w:sz w:val="18"/>
                <w:szCs w:val="18"/>
              </w:rPr>
            </w:pPr>
            <w:r w:rsidRPr="00E93C70">
              <w:rPr>
                <w:rFonts w:ascii="Arial" w:hAnsi="Arial" w:cs="Arial"/>
                <w:sz w:val="18"/>
                <w:szCs w:val="18"/>
              </w:rPr>
              <w:t>19.0</w:t>
            </w:r>
          </w:p>
        </w:tc>
        <w:tc>
          <w:tcPr>
            <w:tcW w:w="1192" w:type="dxa"/>
            <w:vAlign w:val="bottom"/>
          </w:tcPr>
          <w:p w14:paraId="5A032F54" w14:textId="723EBC07" w:rsidR="00A12246" w:rsidRPr="00E93C70" w:rsidRDefault="00B2664B" w:rsidP="00E0665E">
            <w:pPr>
              <w:spacing w:line="340" w:lineRule="exact"/>
              <w:ind w:right="223"/>
              <w:jc w:val="right"/>
              <w:rPr>
                <w:rFonts w:ascii="Arial" w:hAnsi="Arial" w:cs="Arial"/>
                <w:sz w:val="18"/>
                <w:szCs w:val="18"/>
              </w:rPr>
            </w:pPr>
            <w:r w:rsidRPr="00E93C70">
              <w:rPr>
                <w:rFonts w:ascii="Arial" w:hAnsi="Arial" w:cs="Arial"/>
                <w:sz w:val="18"/>
                <w:szCs w:val="18"/>
              </w:rPr>
              <w:t>47.0</w:t>
            </w:r>
          </w:p>
        </w:tc>
        <w:tc>
          <w:tcPr>
            <w:tcW w:w="1193" w:type="dxa"/>
            <w:vAlign w:val="bottom"/>
          </w:tcPr>
          <w:p w14:paraId="473B9CE8" w14:textId="141C8A27" w:rsidR="00A12246" w:rsidRPr="00E93C70" w:rsidRDefault="00B2664B" w:rsidP="00E0665E">
            <w:pPr>
              <w:spacing w:line="340" w:lineRule="exact"/>
              <w:ind w:right="223"/>
              <w:jc w:val="right"/>
              <w:rPr>
                <w:rFonts w:ascii="Arial" w:hAnsi="Arial" w:cs="Arial"/>
                <w:sz w:val="18"/>
                <w:szCs w:val="18"/>
              </w:rPr>
            </w:pPr>
            <w:r w:rsidRPr="00E93C70">
              <w:rPr>
                <w:rFonts w:ascii="Arial" w:hAnsi="Arial" w:cs="Arial"/>
                <w:sz w:val="18"/>
                <w:szCs w:val="18"/>
              </w:rPr>
              <w:t>19.0</w:t>
            </w:r>
          </w:p>
        </w:tc>
      </w:tr>
      <w:tr w:rsidR="00CF442E" w:rsidRPr="00E93C70" w14:paraId="707EE7B7" w14:textId="77777777" w:rsidTr="00E0665E">
        <w:tc>
          <w:tcPr>
            <w:tcW w:w="4320" w:type="dxa"/>
            <w:vAlign w:val="bottom"/>
          </w:tcPr>
          <w:p w14:paraId="65EC0760" w14:textId="77777777" w:rsidR="00CF442E" w:rsidRPr="00E93C70" w:rsidRDefault="00CF442E" w:rsidP="00E0665E">
            <w:pPr>
              <w:pStyle w:val="Heading7"/>
              <w:spacing w:line="340" w:lineRule="exact"/>
              <w:ind w:left="162" w:right="-108" w:hanging="162"/>
              <w:jc w:val="left"/>
              <w:rPr>
                <w:rFonts w:ascii="Arial" w:hAnsi="Arial" w:cs="Arial"/>
                <w:sz w:val="18"/>
                <w:szCs w:val="18"/>
                <w:u w:val="none"/>
                <w:lang w:val="en-US" w:eastAsia="en-US"/>
              </w:rPr>
            </w:pPr>
            <w:r w:rsidRPr="00E93C70">
              <w:rPr>
                <w:rFonts w:ascii="Arial" w:hAnsi="Arial" w:cs="Arial"/>
                <w:sz w:val="18"/>
                <w:szCs w:val="18"/>
                <w:u w:val="none"/>
                <w:lang w:val="en-US" w:eastAsia="en-US"/>
              </w:rPr>
              <w:t>Other income</w:t>
            </w:r>
          </w:p>
        </w:tc>
        <w:tc>
          <w:tcPr>
            <w:tcW w:w="1192" w:type="dxa"/>
          </w:tcPr>
          <w:p w14:paraId="2AE3E0D1" w14:textId="1C63C6BE" w:rsidR="00CF442E" w:rsidRPr="00E93C70" w:rsidRDefault="003B1BE3" w:rsidP="00E0665E">
            <w:pPr>
              <w:spacing w:line="340" w:lineRule="exact"/>
              <w:ind w:right="223"/>
              <w:jc w:val="right"/>
              <w:rPr>
                <w:rFonts w:ascii="Arial" w:hAnsi="Arial" w:cs="Arial"/>
                <w:sz w:val="18"/>
                <w:szCs w:val="18"/>
                <w:cs/>
              </w:rPr>
            </w:pPr>
            <w:r w:rsidRPr="00E93C70">
              <w:rPr>
                <w:rFonts w:ascii="Arial" w:hAnsi="Arial" w:cs="Arial"/>
                <w:sz w:val="18"/>
                <w:szCs w:val="18"/>
              </w:rPr>
              <w:t>15.2</w:t>
            </w:r>
          </w:p>
        </w:tc>
        <w:tc>
          <w:tcPr>
            <w:tcW w:w="1193" w:type="dxa"/>
            <w:vAlign w:val="bottom"/>
          </w:tcPr>
          <w:p w14:paraId="03347DD5" w14:textId="33B30510" w:rsidR="00CF442E" w:rsidRPr="00E93C70" w:rsidRDefault="004A4CFD" w:rsidP="00E0665E">
            <w:pPr>
              <w:spacing w:line="340" w:lineRule="exact"/>
              <w:ind w:right="223"/>
              <w:jc w:val="right"/>
              <w:rPr>
                <w:rFonts w:ascii="Arial" w:hAnsi="Arial" w:cs="Arial"/>
                <w:sz w:val="18"/>
                <w:szCs w:val="18"/>
                <w:cs/>
              </w:rPr>
            </w:pPr>
            <w:r w:rsidRPr="00E93C70">
              <w:rPr>
                <w:rFonts w:ascii="Arial" w:hAnsi="Arial" w:cs="Arial"/>
                <w:sz w:val="18"/>
                <w:szCs w:val="18"/>
              </w:rPr>
              <w:t>1</w:t>
            </w:r>
            <w:r w:rsidR="00821B17" w:rsidRPr="00E93C70">
              <w:rPr>
                <w:rFonts w:ascii="Arial" w:hAnsi="Arial" w:cs="Arial"/>
                <w:sz w:val="18"/>
                <w:szCs w:val="18"/>
              </w:rPr>
              <w:t>5.9</w:t>
            </w:r>
          </w:p>
        </w:tc>
        <w:tc>
          <w:tcPr>
            <w:tcW w:w="1192" w:type="dxa"/>
            <w:vAlign w:val="bottom"/>
          </w:tcPr>
          <w:p w14:paraId="0FCC07EF" w14:textId="20A42697" w:rsidR="00CF442E" w:rsidRPr="00E93C70" w:rsidRDefault="00F76FCF" w:rsidP="00E0665E">
            <w:pPr>
              <w:spacing w:line="340" w:lineRule="exact"/>
              <w:ind w:right="223"/>
              <w:jc w:val="right"/>
              <w:rPr>
                <w:rFonts w:ascii="Arial" w:hAnsi="Arial" w:cs="Arial"/>
                <w:sz w:val="18"/>
                <w:szCs w:val="18"/>
                <w:cs/>
              </w:rPr>
            </w:pPr>
            <w:r w:rsidRPr="00E93C70">
              <w:rPr>
                <w:rFonts w:ascii="Arial" w:hAnsi="Arial" w:cs="Arial"/>
                <w:sz w:val="18"/>
                <w:szCs w:val="18"/>
              </w:rPr>
              <w:t>11.6</w:t>
            </w:r>
          </w:p>
        </w:tc>
        <w:tc>
          <w:tcPr>
            <w:tcW w:w="1193" w:type="dxa"/>
            <w:vAlign w:val="bottom"/>
          </w:tcPr>
          <w:p w14:paraId="21590E1B" w14:textId="1A41C77A" w:rsidR="00CF442E" w:rsidRPr="00E93C70" w:rsidRDefault="0014664E" w:rsidP="00E0665E">
            <w:pPr>
              <w:spacing w:line="340" w:lineRule="exact"/>
              <w:ind w:right="223"/>
              <w:jc w:val="right"/>
              <w:rPr>
                <w:rFonts w:ascii="Arial" w:hAnsi="Arial" w:cs="Arial"/>
                <w:sz w:val="18"/>
                <w:szCs w:val="18"/>
                <w:cs/>
              </w:rPr>
            </w:pPr>
            <w:r w:rsidRPr="00E93C70">
              <w:rPr>
                <w:rFonts w:ascii="Arial" w:hAnsi="Arial" w:cs="Arial"/>
                <w:sz w:val="18"/>
                <w:szCs w:val="18"/>
              </w:rPr>
              <w:t>12.2</w:t>
            </w:r>
          </w:p>
        </w:tc>
      </w:tr>
      <w:tr w:rsidR="00CF442E" w:rsidRPr="00E93C70" w14:paraId="765EE95D" w14:textId="77777777" w:rsidTr="00E0665E">
        <w:tc>
          <w:tcPr>
            <w:tcW w:w="4320" w:type="dxa"/>
          </w:tcPr>
          <w:p w14:paraId="4F8C4360" w14:textId="77777777" w:rsidR="00CF442E" w:rsidRPr="00E93C70" w:rsidRDefault="00CF442E" w:rsidP="00E0665E">
            <w:pPr>
              <w:pStyle w:val="Heading7"/>
              <w:spacing w:line="340" w:lineRule="exact"/>
              <w:ind w:left="162" w:right="0" w:hanging="162"/>
              <w:jc w:val="left"/>
              <w:rPr>
                <w:rFonts w:ascii="Arial" w:hAnsi="Arial" w:cs="Arial"/>
                <w:sz w:val="18"/>
                <w:szCs w:val="18"/>
                <w:u w:val="none"/>
                <w:lang w:val="en-US" w:eastAsia="en-US"/>
              </w:rPr>
            </w:pPr>
            <w:r w:rsidRPr="00E93C70">
              <w:rPr>
                <w:rFonts w:ascii="Arial" w:hAnsi="Arial" w:cs="Arial"/>
                <w:sz w:val="18"/>
                <w:szCs w:val="18"/>
                <w:u w:val="none"/>
                <w:lang w:val="en-US" w:eastAsia="en-US"/>
              </w:rPr>
              <w:t>Costs of goods and services</w:t>
            </w:r>
          </w:p>
        </w:tc>
        <w:tc>
          <w:tcPr>
            <w:tcW w:w="1192" w:type="dxa"/>
          </w:tcPr>
          <w:p w14:paraId="5301A94B" w14:textId="69B20345" w:rsidR="00CF442E" w:rsidRPr="00E93C70" w:rsidRDefault="003B1BE3" w:rsidP="00E0665E">
            <w:pPr>
              <w:spacing w:line="340" w:lineRule="exact"/>
              <w:ind w:right="223"/>
              <w:jc w:val="right"/>
              <w:rPr>
                <w:rFonts w:ascii="Arial" w:hAnsi="Arial" w:cs="Arial"/>
                <w:sz w:val="18"/>
                <w:szCs w:val="18"/>
              </w:rPr>
            </w:pPr>
            <w:r w:rsidRPr="00E93C70">
              <w:rPr>
                <w:rFonts w:ascii="Arial" w:hAnsi="Arial" w:cs="Arial"/>
                <w:sz w:val="18"/>
                <w:szCs w:val="18"/>
              </w:rPr>
              <w:t>126.5</w:t>
            </w:r>
          </w:p>
        </w:tc>
        <w:tc>
          <w:tcPr>
            <w:tcW w:w="1193" w:type="dxa"/>
          </w:tcPr>
          <w:p w14:paraId="01C87FE9" w14:textId="1B9B4467" w:rsidR="00CF442E" w:rsidRPr="00E93C70" w:rsidRDefault="00821B17" w:rsidP="00E0665E">
            <w:pPr>
              <w:spacing w:line="340" w:lineRule="exact"/>
              <w:ind w:right="223"/>
              <w:jc w:val="right"/>
              <w:rPr>
                <w:rFonts w:ascii="Arial" w:hAnsi="Arial" w:cs="Arial"/>
                <w:sz w:val="18"/>
                <w:szCs w:val="18"/>
              </w:rPr>
            </w:pPr>
            <w:r w:rsidRPr="00E93C70">
              <w:rPr>
                <w:rFonts w:ascii="Arial" w:hAnsi="Arial" w:cs="Arial"/>
                <w:sz w:val="18"/>
                <w:szCs w:val="18"/>
              </w:rPr>
              <w:t>120.3</w:t>
            </w:r>
          </w:p>
        </w:tc>
        <w:tc>
          <w:tcPr>
            <w:tcW w:w="1192" w:type="dxa"/>
          </w:tcPr>
          <w:p w14:paraId="03DFC313" w14:textId="0323819D" w:rsidR="00CF442E" w:rsidRPr="00E93C70" w:rsidRDefault="00F76FCF" w:rsidP="00E0665E">
            <w:pPr>
              <w:spacing w:line="340" w:lineRule="exact"/>
              <w:ind w:right="223"/>
              <w:jc w:val="right"/>
              <w:rPr>
                <w:rFonts w:ascii="Arial" w:hAnsi="Arial" w:cs="Arial"/>
                <w:sz w:val="18"/>
                <w:szCs w:val="18"/>
              </w:rPr>
            </w:pPr>
            <w:r w:rsidRPr="00E93C70">
              <w:rPr>
                <w:rFonts w:ascii="Arial" w:hAnsi="Arial" w:cs="Arial"/>
                <w:sz w:val="18"/>
                <w:szCs w:val="18"/>
              </w:rPr>
              <w:t>110.3</w:t>
            </w:r>
          </w:p>
        </w:tc>
        <w:tc>
          <w:tcPr>
            <w:tcW w:w="1193" w:type="dxa"/>
          </w:tcPr>
          <w:p w14:paraId="3A4B5093" w14:textId="2518C3F6" w:rsidR="00CF442E" w:rsidRPr="00E93C70" w:rsidRDefault="0014664E" w:rsidP="00E0665E">
            <w:pPr>
              <w:spacing w:line="340" w:lineRule="exact"/>
              <w:ind w:right="223"/>
              <w:jc w:val="right"/>
              <w:rPr>
                <w:rFonts w:ascii="Arial" w:hAnsi="Arial" w:cs="Arial"/>
                <w:sz w:val="18"/>
                <w:szCs w:val="18"/>
              </w:rPr>
            </w:pPr>
            <w:r w:rsidRPr="00E93C70">
              <w:rPr>
                <w:rFonts w:ascii="Arial" w:hAnsi="Arial" w:cs="Arial"/>
                <w:sz w:val="18"/>
                <w:szCs w:val="18"/>
              </w:rPr>
              <w:t>109.1</w:t>
            </w:r>
          </w:p>
        </w:tc>
      </w:tr>
      <w:tr w:rsidR="00CF442E" w:rsidRPr="00E93C70" w14:paraId="5CE60D7E" w14:textId="77777777" w:rsidTr="00E0665E">
        <w:tc>
          <w:tcPr>
            <w:tcW w:w="4320" w:type="dxa"/>
            <w:vAlign w:val="bottom"/>
          </w:tcPr>
          <w:p w14:paraId="322B7AC4" w14:textId="77777777" w:rsidR="00CF442E" w:rsidRPr="00E93C70" w:rsidRDefault="00CF442E" w:rsidP="00E0665E">
            <w:pPr>
              <w:pStyle w:val="Heading7"/>
              <w:spacing w:line="340" w:lineRule="exact"/>
              <w:ind w:left="162" w:right="-108" w:hanging="162"/>
              <w:jc w:val="left"/>
              <w:rPr>
                <w:rFonts w:ascii="Arial" w:hAnsi="Arial" w:cs="Arial"/>
                <w:sz w:val="18"/>
                <w:szCs w:val="18"/>
                <w:u w:val="none"/>
                <w:lang w:val="en-US" w:eastAsia="en-US"/>
              </w:rPr>
            </w:pPr>
            <w:r w:rsidRPr="00E93C70">
              <w:rPr>
                <w:rFonts w:ascii="Arial" w:hAnsi="Arial" w:cs="Arial"/>
                <w:sz w:val="18"/>
                <w:szCs w:val="18"/>
                <w:u w:val="none"/>
                <w:lang w:val="en-US" w:eastAsia="en-US"/>
              </w:rPr>
              <w:t>Consulting and management fee expenses</w:t>
            </w:r>
          </w:p>
        </w:tc>
        <w:tc>
          <w:tcPr>
            <w:tcW w:w="1192" w:type="dxa"/>
          </w:tcPr>
          <w:p w14:paraId="49116CEC" w14:textId="138D6023" w:rsidR="00CF442E" w:rsidRPr="00E93C70" w:rsidRDefault="003B1BE3" w:rsidP="00E0665E">
            <w:pPr>
              <w:spacing w:line="340" w:lineRule="exact"/>
              <w:ind w:right="223"/>
              <w:jc w:val="right"/>
              <w:rPr>
                <w:rFonts w:ascii="Arial" w:hAnsi="Arial" w:cs="Arial"/>
                <w:sz w:val="18"/>
                <w:szCs w:val="18"/>
              </w:rPr>
            </w:pPr>
            <w:r w:rsidRPr="00E93C70">
              <w:rPr>
                <w:rFonts w:ascii="Arial" w:hAnsi="Arial" w:cs="Arial"/>
                <w:sz w:val="18"/>
                <w:szCs w:val="18"/>
              </w:rPr>
              <w:t>2.3</w:t>
            </w:r>
          </w:p>
        </w:tc>
        <w:tc>
          <w:tcPr>
            <w:tcW w:w="1193" w:type="dxa"/>
            <w:vAlign w:val="bottom"/>
          </w:tcPr>
          <w:p w14:paraId="3C8C6AA8" w14:textId="4CB4C38B" w:rsidR="00CF442E" w:rsidRPr="00E93C70" w:rsidRDefault="00821B17" w:rsidP="00E0665E">
            <w:pPr>
              <w:spacing w:line="340" w:lineRule="exact"/>
              <w:ind w:right="223"/>
              <w:jc w:val="right"/>
              <w:rPr>
                <w:rFonts w:ascii="Arial" w:hAnsi="Arial" w:cs="Arial"/>
                <w:sz w:val="18"/>
                <w:szCs w:val="18"/>
              </w:rPr>
            </w:pPr>
            <w:r w:rsidRPr="00E93C70">
              <w:rPr>
                <w:rFonts w:ascii="Arial" w:hAnsi="Arial" w:cs="Arial"/>
                <w:sz w:val="18"/>
                <w:szCs w:val="18"/>
              </w:rPr>
              <w:t>2.3</w:t>
            </w:r>
          </w:p>
        </w:tc>
        <w:tc>
          <w:tcPr>
            <w:tcW w:w="1192" w:type="dxa"/>
            <w:vAlign w:val="bottom"/>
          </w:tcPr>
          <w:p w14:paraId="71E48F76" w14:textId="77777777" w:rsidR="00CF442E" w:rsidRPr="00E93C70" w:rsidRDefault="00CF442E" w:rsidP="00E0665E">
            <w:pPr>
              <w:spacing w:line="340" w:lineRule="exact"/>
              <w:ind w:right="223"/>
              <w:jc w:val="right"/>
              <w:rPr>
                <w:rFonts w:ascii="Arial" w:hAnsi="Arial" w:cs="Arial"/>
                <w:sz w:val="18"/>
                <w:szCs w:val="18"/>
              </w:rPr>
            </w:pPr>
            <w:r w:rsidRPr="00E93C70">
              <w:rPr>
                <w:rFonts w:ascii="Arial" w:hAnsi="Arial" w:cs="Arial"/>
                <w:sz w:val="18"/>
                <w:szCs w:val="18"/>
              </w:rPr>
              <w:t>-</w:t>
            </w:r>
          </w:p>
        </w:tc>
        <w:tc>
          <w:tcPr>
            <w:tcW w:w="1193" w:type="dxa"/>
            <w:vAlign w:val="bottom"/>
          </w:tcPr>
          <w:p w14:paraId="6860994D" w14:textId="77777777" w:rsidR="00CF442E" w:rsidRPr="00E93C70" w:rsidRDefault="00CF442E" w:rsidP="00E0665E">
            <w:pPr>
              <w:spacing w:line="340" w:lineRule="exact"/>
              <w:ind w:right="223"/>
              <w:jc w:val="right"/>
              <w:rPr>
                <w:rFonts w:ascii="Arial" w:hAnsi="Arial" w:cs="Arial"/>
                <w:sz w:val="18"/>
                <w:szCs w:val="18"/>
              </w:rPr>
            </w:pPr>
            <w:r w:rsidRPr="00E93C70">
              <w:rPr>
                <w:rFonts w:ascii="Arial" w:hAnsi="Arial" w:cs="Arial"/>
                <w:sz w:val="18"/>
                <w:szCs w:val="18"/>
              </w:rPr>
              <w:t>-</w:t>
            </w:r>
          </w:p>
        </w:tc>
      </w:tr>
      <w:tr w:rsidR="00CF442E" w:rsidRPr="00E93C70" w14:paraId="6E18FD67" w14:textId="77777777" w:rsidTr="00E0665E">
        <w:trPr>
          <w:trHeight w:val="243"/>
        </w:trPr>
        <w:tc>
          <w:tcPr>
            <w:tcW w:w="4320" w:type="dxa"/>
          </w:tcPr>
          <w:p w14:paraId="00A0718B" w14:textId="77777777" w:rsidR="00CF442E" w:rsidRPr="00E93C70" w:rsidRDefault="00CF442E" w:rsidP="00E0665E">
            <w:pPr>
              <w:pStyle w:val="Heading7"/>
              <w:spacing w:line="340" w:lineRule="exact"/>
              <w:ind w:left="162" w:right="0" w:hanging="162"/>
              <w:jc w:val="left"/>
              <w:rPr>
                <w:rFonts w:ascii="Arial" w:hAnsi="Arial" w:cs="Arial"/>
                <w:sz w:val="18"/>
                <w:szCs w:val="18"/>
                <w:u w:val="none"/>
                <w:lang w:val="en-US" w:eastAsia="en-US"/>
              </w:rPr>
            </w:pPr>
            <w:r w:rsidRPr="00E93C70">
              <w:rPr>
                <w:rFonts w:ascii="Arial" w:hAnsi="Arial" w:cs="Arial"/>
                <w:sz w:val="18"/>
                <w:szCs w:val="18"/>
                <w:u w:val="none"/>
                <w:lang w:val="en-US" w:eastAsia="en-US"/>
              </w:rPr>
              <w:t>Other expenses</w:t>
            </w:r>
          </w:p>
        </w:tc>
        <w:tc>
          <w:tcPr>
            <w:tcW w:w="1192" w:type="dxa"/>
          </w:tcPr>
          <w:p w14:paraId="2630A203" w14:textId="04302038" w:rsidR="00CF442E" w:rsidRPr="00E93C70" w:rsidRDefault="003B1BE3" w:rsidP="00E0665E">
            <w:pPr>
              <w:spacing w:line="340" w:lineRule="exact"/>
              <w:ind w:right="223"/>
              <w:jc w:val="right"/>
              <w:rPr>
                <w:rFonts w:ascii="Arial" w:hAnsi="Arial" w:cs="Arial"/>
                <w:sz w:val="18"/>
                <w:szCs w:val="18"/>
              </w:rPr>
            </w:pPr>
            <w:r w:rsidRPr="00E93C70">
              <w:rPr>
                <w:rFonts w:ascii="Arial" w:hAnsi="Arial" w:cs="Arial"/>
                <w:sz w:val="18"/>
                <w:szCs w:val="18"/>
              </w:rPr>
              <w:t>159.</w:t>
            </w:r>
            <w:r w:rsidR="00B2664B" w:rsidRPr="00E93C70">
              <w:rPr>
                <w:rFonts w:ascii="Arial" w:hAnsi="Arial" w:cs="Arial"/>
                <w:sz w:val="18"/>
                <w:szCs w:val="18"/>
              </w:rPr>
              <w:t>1</w:t>
            </w:r>
          </w:p>
        </w:tc>
        <w:tc>
          <w:tcPr>
            <w:tcW w:w="1193" w:type="dxa"/>
            <w:vAlign w:val="bottom"/>
          </w:tcPr>
          <w:p w14:paraId="32C40FA1" w14:textId="05B18F77" w:rsidR="00CF442E" w:rsidRPr="00E93C70" w:rsidRDefault="00821B17" w:rsidP="00E0665E">
            <w:pPr>
              <w:spacing w:line="340" w:lineRule="exact"/>
              <w:ind w:right="223"/>
              <w:jc w:val="right"/>
              <w:rPr>
                <w:rFonts w:ascii="Arial" w:hAnsi="Arial" w:cs="Arial"/>
                <w:sz w:val="18"/>
                <w:szCs w:val="18"/>
              </w:rPr>
            </w:pPr>
            <w:r w:rsidRPr="00E93C70">
              <w:rPr>
                <w:rFonts w:ascii="Arial" w:hAnsi="Arial" w:cs="Arial"/>
                <w:sz w:val="18"/>
                <w:szCs w:val="18"/>
              </w:rPr>
              <w:t>80.4</w:t>
            </w:r>
          </w:p>
        </w:tc>
        <w:tc>
          <w:tcPr>
            <w:tcW w:w="1192" w:type="dxa"/>
            <w:vAlign w:val="bottom"/>
          </w:tcPr>
          <w:p w14:paraId="26985DDB" w14:textId="21B3A965" w:rsidR="00CF442E" w:rsidRPr="00E93C70" w:rsidRDefault="00F76FCF" w:rsidP="00E0665E">
            <w:pPr>
              <w:spacing w:line="340" w:lineRule="exact"/>
              <w:ind w:right="223"/>
              <w:jc w:val="right"/>
              <w:rPr>
                <w:rFonts w:ascii="Arial" w:hAnsi="Arial" w:cs="Arial"/>
                <w:sz w:val="18"/>
                <w:szCs w:val="18"/>
              </w:rPr>
            </w:pPr>
            <w:r w:rsidRPr="00E93C70">
              <w:rPr>
                <w:rFonts w:ascii="Arial" w:hAnsi="Arial" w:cs="Arial"/>
                <w:sz w:val="18"/>
                <w:szCs w:val="18"/>
              </w:rPr>
              <w:t>122.9</w:t>
            </w:r>
          </w:p>
        </w:tc>
        <w:tc>
          <w:tcPr>
            <w:tcW w:w="1193" w:type="dxa"/>
            <w:vAlign w:val="bottom"/>
          </w:tcPr>
          <w:p w14:paraId="3E556BE5" w14:textId="7AE39D5A" w:rsidR="00CF442E" w:rsidRPr="00E93C70" w:rsidRDefault="0014664E" w:rsidP="00E0665E">
            <w:pPr>
              <w:spacing w:line="340" w:lineRule="exact"/>
              <w:ind w:right="223"/>
              <w:jc w:val="right"/>
              <w:rPr>
                <w:rFonts w:ascii="Arial" w:hAnsi="Arial" w:cs="Arial"/>
                <w:sz w:val="18"/>
                <w:szCs w:val="18"/>
              </w:rPr>
            </w:pPr>
            <w:r w:rsidRPr="00E93C70">
              <w:rPr>
                <w:rFonts w:ascii="Arial" w:hAnsi="Arial" w:cs="Arial"/>
                <w:sz w:val="18"/>
                <w:szCs w:val="18"/>
              </w:rPr>
              <w:t>53.8</w:t>
            </w:r>
          </w:p>
        </w:tc>
      </w:tr>
    </w:tbl>
    <w:p w14:paraId="4442A775" w14:textId="4FBE4C68" w:rsidR="00D43B49" w:rsidRPr="00E93C70" w:rsidRDefault="00D43B49">
      <w:pPr>
        <w:overflowPunct/>
        <w:autoSpaceDE/>
        <w:autoSpaceDN/>
        <w:adjustRightInd/>
        <w:textAlignment w:val="auto"/>
        <w:rPr>
          <w:rFonts w:ascii="Arial" w:hAnsi="Arial" w:cs="Arial"/>
          <w:sz w:val="22"/>
          <w:szCs w:val="22"/>
        </w:rPr>
      </w:pPr>
    </w:p>
    <w:p w14:paraId="7B90B9FB" w14:textId="77777777" w:rsidR="00200360" w:rsidRPr="00E93C70" w:rsidRDefault="00D43B49" w:rsidP="0069109C">
      <w:pPr>
        <w:spacing w:before="240" w:after="120" w:line="380" w:lineRule="exact"/>
        <w:ind w:left="547" w:hanging="547"/>
        <w:jc w:val="thaiDistribute"/>
        <w:rPr>
          <w:rFonts w:ascii="Arial" w:hAnsi="Arial" w:cs="Arial"/>
          <w:sz w:val="22"/>
          <w:szCs w:val="22"/>
        </w:rPr>
      </w:pPr>
      <w:r w:rsidRPr="00E93C70">
        <w:rPr>
          <w:rFonts w:ascii="Arial" w:hAnsi="Arial" w:cs="Arial"/>
          <w:sz w:val="22"/>
          <w:szCs w:val="22"/>
        </w:rPr>
        <w:tab/>
      </w:r>
    </w:p>
    <w:p w14:paraId="62DDBEE7" w14:textId="77777777" w:rsidR="00200360" w:rsidRPr="00E93C70" w:rsidRDefault="00200360" w:rsidP="0069109C">
      <w:pPr>
        <w:spacing w:before="240" w:after="120" w:line="380" w:lineRule="exact"/>
        <w:ind w:left="547" w:hanging="547"/>
        <w:jc w:val="thaiDistribute"/>
        <w:rPr>
          <w:rFonts w:ascii="Arial" w:hAnsi="Arial" w:cs="Arial"/>
          <w:sz w:val="22"/>
          <w:szCs w:val="22"/>
        </w:rPr>
      </w:pPr>
    </w:p>
    <w:p w14:paraId="1F30049D" w14:textId="77777777" w:rsidR="00200360" w:rsidRPr="00E93C70" w:rsidRDefault="00200360" w:rsidP="0069109C">
      <w:pPr>
        <w:spacing w:before="240" w:after="120" w:line="380" w:lineRule="exact"/>
        <w:ind w:left="547" w:hanging="547"/>
        <w:jc w:val="thaiDistribute"/>
        <w:rPr>
          <w:rFonts w:ascii="Arial" w:hAnsi="Arial" w:cs="Arial"/>
          <w:sz w:val="22"/>
          <w:szCs w:val="22"/>
        </w:rPr>
      </w:pPr>
    </w:p>
    <w:p w14:paraId="48B6EDC6" w14:textId="77777777" w:rsidR="00200360" w:rsidRPr="00E93C70" w:rsidRDefault="00200360" w:rsidP="0069109C">
      <w:pPr>
        <w:spacing w:before="240" w:after="120" w:line="380" w:lineRule="exact"/>
        <w:ind w:left="547" w:hanging="547"/>
        <w:jc w:val="thaiDistribute"/>
        <w:rPr>
          <w:rFonts w:ascii="Arial" w:hAnsi="Arial" w:cs="Arial"/>
          <w:sz w:val="22"/>
          <w:szCs w:val="22"/>
        </w:rPr>
      </w:pPr>
    </w:p>
    <w:p w14:paraId="3E81196F" w14:textId="77777777" w:rsidR="00200360" w:rsidRPr="00E93C70" w:rsidRDefault="00200360" w:rsidP="0069109C">
      <w:pPr>
        <w:spacing w:before="240" w:after="120" w:line="380" w:lineRule="exact"/>
        <w:ind w:left="547" w:hanging="547"/>
        <w:jc w:val="thaiDistribute"/>
        <w:rPr>
          <w:rFonts w:ascii="Arial" w:hAnsi="Arial" w:cs="Arial"/>
          <w:sz w:val="22"/>
          <w:szCs w:val="22"/>
        </w:rPr>
      </w:pPr>
    </w:p>
    <w:p w14:paraId="5B98F13E" w14:textId="77777777" w:rsidR="00200360" w:rsidRPr="00E93C70" w:rsidRDefault="00200360" w:rsidP="0069109C">
      <w:pPr>
        <w:spacing w:before="240" w:after="120" w:line="380" w:lineRule="exact"/>
        <w:ind w:left="547" w:hanging="547"/>
        <w:jc w:val="thaiDistribute"/>
        <w:rPr>
          <w:rFonts w:ascii="Arial" w:hAnsi="Arial" w:cs="Arial"/>
          <w:sz w:val="22"/>
          <w:szCs w:val="22"/>
        </w:rPr>
      </w:pPr>
    </w:p>
    <w:p w14:paraId="633A6385" w14:textId="77777777" w:rsidR="00200360" w:rsidRPr="00E93C70" w:rsidRDefault="00200360" w:rsidP="0069109C">
      <w:pPr>
        <w:spacing w:before="240" w:after="120" w:line="380" w:lineRule="exact"/>
        <w:ind w:left="547" w:hanging="547"/>
        <w:jc w:val="thaiDistribute"/>
        <w:rPr>
          <w:rFonts w:ascii="Arial" w:hAnsi="Arial" w:cs="Arial"/>
          <w:sz w:val="22"/>
          <w:szCs w:val="22"/>
        </w:rPr>
      </w:pPr>
    </w:p>
    <w:p w14:paraId="5E1C9579" w14:textId="77777777" w:rsidR="007A416D" w:rsidRPr="00E93C70" w:rsidRDefault="007A416D">
      <w:pPr>
        <w:overflowPunct/>
        <w:autoSpaceDE/>
        <w:autoSpaceDN/>
        <w:adjustRightInd/>
        <w:textAlignment w:val="auto"/>
        <w:rPr>
          <w:rFonts w:ascii="Arial" w:hAnsi="Arial" w:cs="Arial"/>
          <w:sz w:val="22"/>
          <w:szCs w:val="22"/>
        </w:rPr>
      </w:pPr>
      <w:r w:rsidRPr="00E93C70">
        <w:rPr>
          <w:rFonts w:ascii="Arial" w:hAnsi="Arial" w:cs="Arial"/>
          <w:sz w:val="22"/>
          <w:szCs w:val="22"/>
        </w:rPr>
        <w:br w:type="page"/>
      </w:r>
    </w:p>
    <w:p w14:paraId="16D08E13" w14:textId="3ACCD1EB" w:rsidR="00804AC3" w:rsidRPr="00E93C70" w:rsidRDefault="001A27B9" w:rsidP="00200360">
      <w:pPr>
        <w:spacing w:before="240" w:after="120" w:line="380" w:lineRule="exact"/>
        <w:ind w:left="547" w:hanging="7"/>
        <w:jc w:val="thaiDistribute"/>
        <w:rPr>
          <w:rFonts w:ascii="Arial" w:hAnsi="Arial" w:cs="Arial"/>
          <w:sz w:val="22"/>
          <w:szCs w:val="22"/>
          <w:cs/>
        </w:rPr>
      </w:pPr>
      <w:r w:rsidRPr="00E93C70">
        <w:rPr>
          <w:rFonts w:ascii="Arial" w:hAnsi="Arial" w:cs="Arial"/>
          <w:sz w:val="22"/>
          <w:szCs w:val="22"/>
        </w:rPr>
        <w:lastRenderedPageBreak/>
        <w:t>T</w:t>
      </w:r>
      <w:r w:rsidR="00782AD6" w:rsidRPr="00E93C70">
        <w:rPr>
          <w:rFonts w:ascii="Arial" w:hAnsi="Arial" w:cs="Arial"/>
          <w:sz w:val="22"/>
          <w:szCs w:val="22"/>
        </w:rPr>
        <w:t xml:space="preserve">he outstanding balances of the above transactions </w:t>
      </w:r>
      <w:r w:rsidR="003B2034" w:rsidRPr="00E93C70">
        <w:rPr>
          <w:rFonts w:ascii="Arial" w:hAnsi="Arial" w:cs="Arial"/>
          <w:sz w:val="22"/>
          <w:szCs w:val="22"/>
        </w:rPr>
        <w:t xml:space="preserve">as at </w:t>
      </w:r>
      <w:r w:rsidR="00C24906" w:rsidRPr="00E93C70">
        <w:rPr>
          <w:rFonts w:ascii="Arial" w:hAnsi="Arial" w:cs="Arial"/>
          <w:sz w:val="22"/>
          <w:szCs w:val="22"/>
        </w:rPr>
        <w:t>3</w:t>
      </w:r>
      <w:r w:rsidR="00200360" w:rsidRPr="00E93C70">
        <w:rPr>
          <w:rFonts w:ascii="Arial" w:hAnsi="Arial" w:cs="Arial"/>
          <w:sz w:val="22"/>
          <w:szCs w:val="22"/>
        </w:rPr>
        <w:t>0</w:t>
      </w:r>
      <w:r w:rsidR="00C24906" w:rsidRPr="00E93C70">
        <w:rPr>
          <w:rFonts w:ascii="Arial" w:hAnsi="Arial" w:cs="Arial"/>
          <w:sz w:val="22"/>
          <w:szCs w:val="22"/>
        </w:rPr>
        <w:t xml:space="preserve"> </w:t>
      </w:r>
      <w:r w:rsidR="0014664E" w:rsidRPr="00E93C70">
        <w:rPr>
          <w:rFonts w:ascii="Arial" w:hAnsi="Arial" w:cs="Arial"/>
          <w:sz w:val="22"/>
          <w:szCs w:val="22"/>
        </w:rPr>
        <w:t>September</w:t>
      </w:r>
      <w:r w:rsidR="00A91C4B" w:rsidRPr="00E93C70">
        <w:rPr>
          <w:rFonts w:ascii="Arial" w:hAnsi="Arial" w:cs="Arial"/>
          <w:sz w:val="22"/>
          <w:szCs w:val="22"/>
        </w:rPr>
        <w:t xml:space="preserve"> </w:t>
      </w:r>
      <w:r w:rsidR="00C24906" w:rsidRPr="00E93C70">
        <w:rPr>
          <w:rFonts w:ascii="Arial" w:hAnsi="Arial" w:cs="Arial"/>
          <w:sz w:val="22"/>
          <w:szCs w:val="22"/>
        </w:rPr>
        <w:t>2024</w:t>
      </w:r>
      <w:r w:rsidR="00470424" w:rsidRPr="00E93C70">
        <w:rPr>
          <w:rFonts w:ascii="Arial" w:hAnsi="Arial" w:cs="Arial"/>
          <w:sz w:val="22"/>
          <w:szCs w:val="22"/>
        </w:rPr>
        <w:t xml:space="preserve"> and</w:t>
      </w:r>
      <w:r w:rsidR="00875B93" w:rsidRPr="00E93C70">
        <w:rPr>
          <w:rFonts w:ascii="Arial" w:hAnsi="Arial" w:cs="Arial"/>
          <w:sz w:val="22"/>
          <w:szCs w:val="22"/>
          <w:cs/>
        </w:rPr>
        <w:t xml:space="preserve"> </w:t>
      </w:r>
      <w:r w:rsidR="00A91C4B" w:rsidRPr="00E93C70">
        <w:rPr>
          <w:rFonts w:ascii="Arial" w:hAnsi="Arial" w:cs="Arial"/>
          <w:sz w:val="22"/>
          <w:szCs w:val="22"/>
        </w:rPr>
        <w:t xml:space="preserve">31 December </w:t>
      </w:r>
      <w:r w:rsidR="00C24906" w:rsidRPr="00E93C70">
        <w:rPr>
          <w:rFonts w:ascii="Arial" w:hAnsi="Arial" w:cs="Arial"/>
          <w:sz w:val="22"/>
          <w:szCs w:val="22"/>
        </w:rPr>
        <w:t>2023</w:t>
      </w:r>
      <w:r w:rsidR="00470424" w:rsidRPr="00E93C70">
        <w:rPr>
          <w:rFonts w:ascii="Arial" w:hAnsi="Arial" w:cs="Arial"/>
          <w:sz w:val="22"/>
          <w:szCs w:val="22"/>
        </w:rPr>
        <w:t xml:space="preserve"> </w:t>
      </w:r>
      <w:r w:rsidR="00782AD6" w:rsidRPr="00E93C70">
        <w:rPr>
          <w:rFonts w:ascii="Arial" w:hAnsi="Arial" w:cs="Arial"/>
          <w:sz w:val="22"/>
          <w:szCs w:val="22"/>
        </w:rPr>
        <w:t>have been separat</w:t>
      </w:r>
      <w:r w:rsidR="00A045C8" w:rsidRPr="00E93C70">
        <w:rPr>
          <w:rFonts w:ascii="Arial" w:hAnsi="Arial" w:cs="Arial"/>
          <w:sz w:val="22"/>
          <w:szCs w:val="22"/>
        </w:rPr>
        <w:t xml:space="preserve">ely shown in the </w:t>
      </w:r>
      <w:r w:rsidR="008368D7" w:rsidRPr="00E93C70">
        <w:rPr>
          <w:rFonts w:ascii="Arial" w:hAnsi="Arial" w:cs="Arial"/>
          <w:sz w:val="22"/>
          <w:szCs w:val="22"/>
        </w:rPr>
        <w:t>statement of financial position</w:t>
      </w:r>
      <w:r w:rsidR="00A045C8" w:rsidRPr="00E93C70">
        <w:rPr>
          <w:rFonts w:ascii="Arial" w:hAnsi="Arial" w:cs="Arial"/>
          <w:sz w:val="22"/>
          <w:szCs w:val="22"/>
        </w:rPr>
        <w:t xml:space="preserve"> </w:t>
      </w:r>
      <w:r w:rsidR="00782AD6" w:rsidRPr="00E93C70">
        <w:rPr>
          <w:rFonts w:ascii="Arial" w:hAnsi="Arial" w:cs="Arial"/>
          <w:sz w:val="22"/>
          <w:szCs w:val="22"/>
        </w:rPr>
        <w:t>as follows</w:t>
      </w:r>
      <w:r w:rsidR="00D66323" w:rsidRPr="00E93C70">
        <w:rPr>
          <w:rFonts w:ascii="Arial" w:hAnsi="Arial" w:cs="Arial"/>
          <w:sz w:val="22"/>
          <w:szCs w:val="22"/>
        </w:rPr>
        <w:t>:</w:t>
      </w:r>
    </w:p>
    <w:p w14:paraId="59E7206E" w14:textId="77777777" w:rsidR="0022706A" w:rsidRPr="00E93C70" w:rsidRDefault="009C6C98" w:rsidP="00D43B49">
      <w:pPr>
        <w:spacing w:before="120" w:line="340" w:lineRule="exact"/>
        <w:ind w:left="547" w:hanging="547"/>
        <w:jc w:val="right"/>
        <w:rPr>
          <w:rFonts w:ascii="Arial" w:hAnsi="Arial" w:cs="Arial"/>
          <w:sz w:val="18"/>
          <w:szCs w:val="18"/>
        </w:rPr>
      </w:pPr>
      <w:r w:rsidRPr="00E93C70">
        <w:rPr>
          <w:rFonts w:ascii="Arial" w:hAnsi="Arial" w:cs="Arial"/>
          <w:sz w:val="22"/>
          <w:szCs w:val="22"/>
        </w:rPr>
        <w:tab/>
      </w:r>
      <w:r w:rsidRPr="00E93C70">
        <w:rPr>
          <w:rFonts w:ascii="Arial" w:hAnsi="Arial" w:cs="Arial"/>
          <w:sz w:val="22"/>
          <w:szCs w:val="22"/>
        </w:rPr>
        <w:tab/>
      </w:r>
      <w:r w:rsidRPr="00E93C70">
        <w:rPr>
          <w:rFonts w:ascii="Arial" w:hAnsi="Arial" w:cs="Arial"/>
          <w:sz w:val="22"/>
          <w:szCs w:val="22"/>
        </w:rPr>
        <w:tab/>
      </w:r>
      <w:r w:rsidRPr="00E93C70">
        <w:rPr>
          <w:rFonts w:ascii="Arial" w:hAnsi="Arial" w:cs="Arial"/>
          <w:sz w:val="22"/>
          <w:szCs w:val="22"/>
        </w:rPr>
        <w:tab/>
      </w:r>
      <w:r w:rsidRPr="00E93C70">
        <w:rPr>
          <w:rFonts w:ascii="Arial" w:hAnsi="Arial" w:cs="Arial"/>
          <w:sz w:val="22"/>
          <w:szCs w:val="22"/>
        </w:rPr>
        <w:tab/>
      </w:r>
      <w:r w:rsidRPr="00E93C70">
        <w:rPr>
          <w:rFonts w:ascii="Arial" w:hAnsi="Arial" w:cs="Arial"/>
          <w:sz w:val="22"/>
          <w:szCs w:val="22"/>
        </w:rPr>
        <w:tab/>
      </w:r>
      <w:r w:rsidRPr="00E93C70">
        <w:rPr>
          <w:rFonts w:ascii="Arial" w:hAnsi="Arial" w:cs="Arial"/>
          <w:sz w:val="22"/>
          <w:szCs w:val="22"/>
        </w:rPr>
        <w:tab/>
      </w:r>
      <w:r w:rsidRPr="00E93C70">
        <w:rPr>
          <w:rFonts w:ascii="Arial" w:hAnsi="Arial" w:cs="Arial"/>
          <w:sz w:val="18"/>
          <w:szCs w:val="18"/>
        </w:rPr>
        <w:tab/>
      </w:r>
      <w:r w:rsidRPr="00E93C70">
        <w:rPr>
          <w:rFonts w:ascii="Arial" w:hAnsi="Arial" w:cs="Arial"/>
          <w:sz w:val="18"/>
          <w:szCs w:val="18"/>
        </w:rPr>
        <w:tab/>
      </w:r>
      <w:r w:rsidRPr="00E93C70">
        <w:rPr>
          <w:rFonts w:ascii="Arial" w:hAnsi="Arial" w:cs="Arial"/>
          <w:sz w:val="18"/>
          <w:szCs w:val="18"/>
        </w:rPr>
        <w:tab/>
      </w:r>
      <w:r w:rsidR="0022706A" w:rsidRPr="00E93C70">
        <w:rPr>
          <w:rFonts w:ascii="Arial" w:hAnsi="Arial" w:cs="Arial"/>
          <w:sz w:val="18"/>
          <w:szCs w:val="18"/>
        </w:rPr>
        <w:tab/>
        <w:t>(Unit</w:t>
      </w:r>
      <w:r w:rsidR="00D66323" w:rsidRPr="00E93C70">
        <w:rPr>
          <w:rFonts w:ascii="Arial" w:hAnsi="Arial" w:cs="Arial"/>
          <w:sz w:val="18"/>
          <w:szCs w:val="18"/>
        </w:rPr>
        <w:t>:</w:t>
      </w:r>
      <w:r w:rsidR="0022706A" w:rsidRPr="00E93C70">
        <w:rPr>
          <w:rFonts w:ascii="Arial" w:hAnsi="Arial" w:cs="Arial"/>
          <w:sz w:val="18"/>
          <w:szCs w:val="18"/>
        </w:rPr>
        <w:t xml:space="preserve"> </w:t>
      </w:r>
      <w:r w:rsidR="00A53374" w:rsidRPr="00E93C70">
        <w:rPr>
          <w:rFonts w:ascii="Arial" w:hAnsi="Arial" w:cs="Arial"/>
          <w:sz w:val="18"/>
          <w:szCs w:val="18"/>
        </w:rPr>
        <w:t xml:space="preserve">Thousand </w:t>
      </w:r>
      <w:r w:rsidR="0022706A" w:rsidRPr="00E93C70">
        <w:rPr>
          <w:rFonts w:ascii="Arial" w:hAnsi="Arial" w:cs="Arial"/>
          <w:sz w:val="18"/>
          <w:szCs w:val="18"/>
        </w:rPr>
        <w:t>Baht)</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96"/>
        <w:gridCol w:w="1218"/>
        <w:gridCol w:w="1218"/>
        <w:gridCol w:w="1230"/>
        <w:gridCol w:w="1218"/>
      </w:tblGrid>
      <w:tr w:rsidR="00D86D9C" w:rsidRPr="00E93C70" w14:paraId="6D26874B" w14:textId="77777777" w:rsidTr="00A6656C">
        <w:trPr>
          <w:trHeight w:val="20"/>
        </w:trPr>
        <w:tc>
          <w:tcPr>
            <w:tcW w:w="4296" w:type="dxa"/>
            <w:tcBorders>
              <w:top w:val="nil"/>
              <w:left w:val="nil"/>
              <w:bottom w:val="nil"/>
              <w:right w:val="nil"/>
            </w:tcBorders>
            <w:shd w:val="clear" w:color="auto" w:fill="auto"/>
            <w:vAlign w:val="bottom"/>
          </w:tcPr>
          <w:p w14:paraId="12D3F847" w14:textId="77777777" w:rsidR="00D86D9C" w:rsidRPr="00E93C70" w:rsidRDefault="00D86D9C" w:rsidP="00D43B49">
            <w:pPr>
              <w:spacing w:line="340" w:lineRule="exact"/>
              <w:ind w:left="162" w:right="-43" w:hanging="162"/>
              <w:rPr>
                <w:rFonts w:ascii="Arial" w:hAnsi="Arial" w:cs="Arial"/>
                <w:sz w:val="18"/>
                <w:szCs w:val="18"/>
              </w:rPr>
            </w:pPr>
          </w:p>
        </w:tc>
        <w:tc>
          <w:tcPr>
            <w:tcW w:w="2436" w:type="dxa"/>
            <w:gridSpan w:val="2"/>
            <w:tcBorders>
              <w:top w:val="nil"/>
              <w:left w:val="nil"/>
              <w:bottom w:val="nil"/>
              <w:right w:val="nil"/>
            </w:tcBorders>
            <w:shd w:val="clear" w:color="auto" w:fill="auto"/>
            <w:vAlign w:val="bottom"/>
          </w:tcPr>
          <w:p w14:paraId="68E866E0" w14:textId="77777777" w:rsidR="00D86D9C" w:rsidRPr="00E93C70" w:rsidRDefault="00D86D9C" w:rsidP="00D43B49">
            <w:pPr>
              <w:pBdr>
                <w:bottom w:val="single" w:sz="6" w:space="1" w:color="auto"/>
              </w:pBdr>
              <w:spacing w:line="340" w:lineRule="exact"/>
              <w:ind w:left="-92"/>
              <w:jc w:val="center"/>
              <w:rPr>
                <w:rFonts w:ascii="Arial" w:hAnsi="Arial" w:cs="Arial"/>
                <w:sz w:val="18"/>
                <w:szCs w:val="18"/>
              </w:rPr>
            </w:pPr>
            <w:r w:rsidRPr="00E93C70">
              <w:rPr>
                <w:rFonts w:ascii="Arial" w:hAnsi="Arial" w:cs="Arial"/>
                <w:sz w:val="18"/>
                <w:szCs w:val="18"/>
              </w:rPr>
              <w:t>Consolidated                financial statements</w:t>
            </w:r>
          </w:p>
        </w:tc>
        <w:tc>
          <w:tcPr>
            <w:tcW w:w="2448" w:type="dxa"/>
            <w:gridSpan w:val="2"/>
            <w:tcBorders>
              <w:top w:val="nil"/>
              <w:left w:val="nil"/>
              <w:bottom w:val="nil"/>
              <w:right w:val="nil"/>
            </w:tcBorders>
            <w:shd w:val="clear" w:color="auto" w:fill="auto"/>
            <w:vAlign w:val="bottom"/>
          </w:tcPr>
          <w:p w14:paraId="36BF8A39" w14:textId="77777777" w:rsidR="00D86D9C" w:rsidRPr="00E93C70" w:rsidRDefault="00D86D9C" w:rsidP="00D43B49">
            <w:pPr>
              <w:pBdr>
                <w:bottom w:val="single" w:sz="6" w:space="1" w:color="auto"/>
              </w:pBdr>
              <w:spacing w:line="340" w:lineRule="exact"/>
              <w:jc w:val="center"/>
              <w:rPr>
                <w:rFonts w:ascii="Arial" w:hAnsi="Arial" w:cs="Arial"/>
                <w:sz w:val="18"/>
                <w:szCs w:val="18"/>
              </w:rPr>
            </w:pPr>
            <w:r w:rsidRPr="00E93C70">
              <w:rPr>
                <w:rFonts w:ascii="Arial" w:hAnsi="Arial" w:cs="Arial"/>
                <w:sz w:val="18"/>
                <w:szCs w:val="18"/>
              </w:rPr>
              <w:t>Separate                        financial statements</w:t>
            </w:r>
          </w:p>
        </w:tc>
      </w:tr>
      <w:tr w:rsidR="00317E93" w:rsidRPr="00E93C70" w14:paraId="6ABFBDAA" w14:textId="77777777" w:rsidTr="00A6656C">
        <w:trPr>
          <w:trHeight w:val="20"/>
        </w:trPr>
        <w:tc>
          <w:tcPr>
            <w:tcW w:w="4296" w:type="dxa"/>
            <w:tcBorders>
              <w:top w:val="nil"/>
              <w:left w:val="nil"/>
              <w:bottom w:val="nil"/>
              <w:right w:val="nil"/>
            </w:tcBorders>
            <w:shd w:val="clear" w:color="auto" w:fill="auto"/>
            <w:vAlign w:val="bottom"/>
          </w:tcPr>
          <w:p w14:paraId="7A21393C" w14:textId="77777777" w:rsidR="00317E93" w:rsidRPr="00E93C70" w:rsidRDefault="00317E93" w:rsidP="00317E93">
            <w:pPr>
              <w:spacing w:line="340" w:lineRule="exact"/>
              <w:ind w:left="162" w:right="-43" w:hanging="162"/>
              <w:rPr>
                <w:rFonts w:ascii="Arial" w:hAnsi="Arial" w:cs="Arial"/>
                <w:sz w:val="18"/>
                <w:szCs w:val="18"/>
              </w:rPr>
            </w:pPr>
          </w:p>
        </w:tc>
        <w:tc>
          <w:tcPr>
            <w:tcW w:w="1218" w:type="dxa"/>
            <w:tcBorders>
              <w:top w:val="nil"/>
              <w:left w:val="nil"/>
              <w:bottom w:val="nil"/>
              <w:right w:val="nil"/>
            </w:tcBorders>
            <w:shd w:val="clear" w:color="auto" w:fill="auto"/>
            <w:vAlign w:val="bottom"/>
          </w:tcPr>
          <w:p w14:paraId="679DAFB3" w14:textId="54ABCF72" w:rsidR="00317E93" w:rsidRPr="00E93C70" w:rsidRDefault="00317E93" w:rsidP="00317E93">
            <w:pPr>
              <w:pBdr>
                <w:bottom w:val="single" w:sz="4" w:space="1" w:color="auto"/>
              </w:pBdr>
              <w:spacing w:line="340" w:lineRule="exact"/>
              <w:ind w:left="-92"/>
              <w:jc w:val="center"/>
              <w:rPr>
                <w:rFonts w:ascii="Arial" w:hAnsi="Arial" w:cs="Arial"/>
                <w:sz w:val="18"/>
                <w:szCs w:val="18"/>
                <w:lang w:eastAsia="ja-JP"/>
              </w:rPr>
            </w:pPr>
            <w:r w:rsidRPr="00E93C70">
              <w:rPr>
                <w:rFonts w:ascii="Arial" w:hAnsi="Arial" w:cs="Arial"/>
                <w:spacing w:val="-10"/>
                <w:sz w:val="18"/>
                <w:szCs w:val="18"/>
                <w:lang w:eastAsia="ja-JP"/>
              </w:rPr>
              <w:t xml:space="preserve">30 </w:t>
            </w:r>
            <w:r w:rsidR="0014664E" w:rsidRPr="00E93C70">
              <w:rPr>
                <w:rFonts w:ascii="Arial" w:hAnsi="Arial" w:cs="Arial"/>
                <w:spacing w:val="-10"/>
                <w:sz w:val="18"/>
                <w:szCs w:val="18"/>
                <w:lang w:eastAsia="ja-JP"/>
              </w:rPr>
              <w:t>September</w:t>
            </w:r>
            <w:r w:rsidR="0014664E" w:rsidRPr="00E93C70">
              <w:rPr>
                <w:rFonts w:ascii="Arial" w:hAnsi="Arial" w:cs="Arial"/>
                <w:spacing w:val="-8"/>
                <w:sz w:val="18"/>
                <w:szCs w:val="18"/>
                <w:lang w:eastAsia="ja-JP"/>
              </w:rPr>
              <w:t xml:space="preserve"> 2024</w:t>
            </w:r>
          </w:p>
        </w:tc>
        <w:tc>
          <w:tcPr>
            <w:tcW w:w="1218" w:type="dxa"/>
            <w:tcBorders>
              <w:top w:val="nil"/>
              <w:left w:val="nil"/>
              <w:bottom w:val="nil"/>
              <w:right w:val="nil"/>
            </w:tcBorders>
            <w:shd w:val="clear" w:color="auto" w:fill="auto"/>
            <w:vAlign w:val="bottom"/>
          </w:tcPr>
          <w:p w14:paraId="276A5E70" w14:textId="2AB19EAC" w:rsidR="00317E93" w:rsidRPr="00E93C70" w:rsidRDefault="00317E93" w:rsidP="00317E93">
            <w:pPr>
              <w:pBdr>
                <w:bottom w:val="single" w:sz="4" w:space="1" w:color="auto"/>
              </w:pBdr>
              <w:spacing w:line="340" w:lineRule="exact"/>
              <w:ind w:left="-117"/>
              <w:jc w:val="center"/>
              <w:rPr>
                <w:rFonts w:ascii="Arial" w:eastAsia="Times New Roman" w:hAnsi="Arial" w:cs="Arial"/>
                <w:sz w:val="18"/>
                <w:szCs w:val="18"/>
              </w:rPr>
            </w:pPr>
            <w:r w:rsidRPr="00E93C70">
              <w:rPr>
                <w:rFonts w:ascii="Arial" w:eastAsia="Times New Roman" w:hAnsi="Arial" w:cs="Arial"/>
                <w:sz w:val="18"/>
                <w:szCs w:val="18"/>
              </w:rPr>
              <w:t>31 December 2023</w:t>
            </w:r>
          </w:p>
        </w:tc>
        <w:tc>
          <w:tcPr>
            <w:tcW w:w="1230" w:type="dxa"/>
            <w:tcBorders>
              <w:top w:val="nil"/>
              <w:left w:val="nil"/>
              <w:bottom w:val="nil"/>
              <w:right w:val="nil"/>
            </w:tcBorders>
            <w:shd w:val="clear" w:color="auto" w:fill="auto"/>
            <w:vAlign w:val="bottom"/>
          </w:tcPr>
          <w:p w14:paraId="36B5C48E" w14:textId="2C5EB7C6" w:rsidR="00317E93" w:rsidRPr="00E93C70" w:rsidRDefault="00317E93" w:rsidP="00317E93">
            <w:pPr>
              <w:pBdr>
                <w:bottom w:val="single" w:sz="4" w:space="1" w:color="auto"/>
              </w:pBdr>
              <w:spacing w:line="340" w:lineRule="exact"/>
              <w:ind w:left="-92"/>
              <w:jc w:val="center"/>
              <w:rPr>
                <w:rFonts w:ascii="Arial" w:hAnsi="Arial" w:cs="Arial"/>
                <w:sz w:val="18"/>
                <w:szCs w:val="18"/>
                <w:lang w:eastAsia="ja-JP"/>
              </w:rPr>
            </w:pPr>
            <w:r w:rsidRPr="00E93C70">
              <w:rPr>
                <w:rFonts w:ascii="Arial" w:hAnsi="Arial" w:cs="Arial"/>
                <w:spacing w:val="-10"/>
                <w:sz w:val="18"/>
                <w:szCs w:val="18"/>
                <w:lang w:eastAsia="ja-JP"/>
              </w:rPr>
              <w:t xml:space="preserve">30 </w:t>
            </w:r>
            <w:r w:rsidR="0014664E" w:rsidRPr="00E93C70">
              <w:rPr>
                <w:rFonts w:ascii="Arial" w:hAnsi="Arial" w:cs="Arial"/>
                <w:spacing w:val="-10"/>
                <w:sz w:val="18"/>
                <w:szCs w:val="18"/>
                <w:lang w:eastAsia="ja-JP"/>
              </w:rPr>
              <w:t>September</w:t>
            </w:r>
            <w:r w:rsidR="0014664E" w:rsidRPr="00E93C70">
              <w:rPr>
                <w:rFonts w:ascii="Arial" w:hAnsi="Arial" w:cs="Arial"/>
                <w:spacing w:val="-8"/>
                <w:sz w:val="18"/>
                <w:szCs w:val="18"/>
                <w:lang w:eastAsia="ja-JP"/>
              </w:rPr>
              <w:t xml:space="preserve"> 2024</w:t>
            </w:r>
          </w:p>
        </w:tc>
        <w:tc>
          <w:tcPr>
            <w:tcW w:w="1218" w:type="dxa"/>
            <w:tcBorders>
              <w:top w:val="nil"/>
              <w:left w:val="nil"/>
              <w:bottom w:val="nil"/>
              <w:right w:val="nil"/>
            </w:tcBorders>
            <w:shd w:val="clear" w:color="auto" w:fill="auto"/>
            <w:vAlign w:val="bottom"/>
          </w:tcPr>
          <w:p w14:paraId="76425B91" w14:textId="3B6FC1AC" w:rsidR="00317E93" w:rsidRPr="00E93C70" w:rsidRDefault="00317E93" w:rsidP="00317E93">
            <w:pPr>
              <w:pBdr>
                <w:bottom w:val="single" w:sz="4" w:space="1" w:color="auto"/>
              </w:pBdr>
              <w:spacing w:line="340" w:lineRule="exact"/>
              <w:ind w:left="-117"/>
              <w:jc w:val="center"/>
              <w:rPr>
                <w:rFonts w:ascii="Arial" w:eastAsia="Times New Roman" w:hAnsi="Arial" w:cs="Arial"/>
                <w:sz w:val="18"/>
                <w:szCs w:val="18"/>
              </w:rPr>
            </w:pPr>
            <w:r w:rsidRPr="00E93C70">
              <w:rPr>
                <w:rFonts w:ascii="Arial" w:eastAsia="Times New Roman" w:hAnsi="Arial" w:cs="Arial"/>
                <w:sz w:val="18"/>
                <w:szCs w:val="18"/>
              </w:rPr>
              <w:t>31 December 2023</w:t>
            </w:r>
          </w:p>
        </w:tc>
      </w:tr>
      <w:tr w:rsidR="006C14CE" w:rsidRPr="00E93C70" w14:paraId="3C43361E" w14:textId="77777777" w:rsidTr="00A6656C">
        <w:trPr>
          <w:trHeight w:val="20"/>
        </w:trPr>
        <w:tc>
          <w:tcPr>
            <w:tcW w:w="4296" w:type="dxa"/>
            <w:tcBorders>
              <w:top w:val="nil"/>
              <w:left w:val="nil"/>
              <w:bottom w:val="nil"/>
              <w:right w:val="nil"/>
            </w:tcBorders>
            <w:shd w:val="clear" w:color="auto" w:fill="auto"/>
          </w:tcPr>
          <w:p w14:paraId="58DC037D" w14:textId="77777777" w:rsidR="006C14CE" w:rsidRPr="00E93C70" w:rsidRDefault="006C14CE" w:rsidP="00D43B49">
            <w:pPr>
              <w:spacing w:line="340" w:lineRule="exact"/>
              <w:ind w:left="162" w:hanging="162"/>
              <w:rPr>
                <w:rFonts w:ascii="Arial" w:hAnsi="Arial" w:cs="Arial"/>
                <w:b/>
                <w:bCs/>
                <w:sz w:val="18"/>
                <w:szCs w:val="18"/>
                <w:u w:val="single"/>
              </w:rPr>
            </w:pPr>
            <w:r w:rsidRPr="00E93C70">
              <w:rPr>
                <w:rFonts w:ascii="Arial" w:hAnsi="Arial" w:cs="Arial"/>
                <w:b/>
                <w:bCs/>
                <w:sz w:val="18"/>
                <w:szCs w:val="18"/>
                <w:u w:val="single"/>
              </w:rPr>
              <w:t>Trade receivables</w:t>
            </w:r>
            <w:r w:rsidRPr="00E93C70">
              <w:rPr>
                <w:rFonts w:ascii="Arial" w:hAnsi="Arial" w:cs="Arial"/>
                <w:b/>
                <w:bCs/>
                <w:sz w:val="18"/>
                <w:szCs w:val="18"/>
                <w:u w:val="single"/>
                <w:cs/>
              </w:rPr>
              <w:t xml:space="preserve"> </w:t>
            </w:r>
            <w:r w:rsidRPr="00E93C70">
              <w:rPr>
                <w:rFonts w:ascii="Arial" w:hAnsi="Arial" w:cs="Arial"/>
                <w:b/>
                <w:bCs/>
                <w:sz w:val="18"/>
                <w:szCs w:val="18"/>
                <w:u w:val="single"/>
              </w:rPr>
              <w:t>- related parties (Note 2)</w:t>
            </w:r>
          </w:p>
        </w:tc>
        <w:tc>
          <w:tcPr>
            <w:tcW w:w="1218" w:type="dxa"/>
            <w:tcBorders>
              <w:top w:val="nil"/>
              <w:left w:val="nil"/>
              <w:bottom w:val="nil"/>
              <w:right w:val="nil"/>
            </w:tcBorders>
            <w:shd w:val="clear" w:color="auto" w:fill="auto"/>
            <w:vAlign w:val="bottom"/>
          </w:tcPr>
          <w:p w14:paraId="0B7EBF5C" w14:textId="77777777" w:rsidR="006C14CE" w:rsidRPr="00E93C70" w:rsidRDefault="006C14CE" w:rsidP="00D43B49">
            <w:pPr>
              <w:spacing w:line="340" w:lineRule="exact"/>
              <w:jc w:val="both"/>
              <w:rPr>
                <w:rFonts w:ascii="Arial" w:hAnsi="Arial" w:cs="Arial"/>
                <w:sz w:val="18"/>
                <w:szCs w:val="18"/>
                <w:lang w:eastAsia="ja-JP"/>
              </w:rPr>
            </w:pPr>
          </w:p>
        </w:tc>
        <w:tc>
          <w:tcPr>
            <w:tcW w:w="1218" w:type="dxa"/>
            <w:tcBorders>
              <w:top w:val="nil"/>
              <w:left w:val="nil"/>
              <w:bottom w:val="nil"/>
              <w:right w:val="nil"/>
            </w:tcBorders>
            <w:shd w:val="clear" w:color="auto" w:fill="auto"/>
            <w:vAlign w:val="bottom"/>
          </w:tcPr>
          <w:p w14:paraId="187FE3F2" w14:textId="77777777" w:rsidR="006C14CE" w:rsidRPr="00E93C70" w:rsidRDefault="006C14CE" w:rsidP="00D43B49">
            <w:pPr>
              <w:spacing w:line="340" w:lineRule="exact"/>
              <w:jc w:val="both"/>
              <w:rPr>
                <w:rFonts w:ascii="Arial" w:hAnsi="Arial" w:cs="Arial"/>
                <w:sz w:val="18"/>
                <w:szCs w:val="18"/>
                <w:lang w:eastAsia="ja-JP"/>
              </w:rPr>
            </w:pPr>
          </w:p>
        </w:tc>
        <w:tc>
          <w:tcPr>
            <w:tcW w:w="1230" w:type="dxa"/>
            <w:tcBorders>
              <w:top w:val="nil"/>
              <w:left w:val="nil"/>
              <w:bottom w:val="nil"/>
              <w:right w:val="nil"/>
            </w:tcBorders>
            <w:shd w:val="clear" w:color="auto" w:fill="auto"/>
            <w:vAlign w:val="bottom"/>
          </w:tcPr>
          <w:p w14:paraId="7D58853D" w14:textId="77777777" w:rsidR="006C14CE" w:rsidRPr="00E93C70" w:rsidRDefault="006C14CE" w:rsidP="00D43B49">
            <w:pPr>
              <w:spacing w:line="340" w:lineRule="exact"/>
              <w:jc w:val="both"/>
              <w:rPr>
                <w:rFonts w:ascii="Arial" w:hAnsi="Arial" w:cs="Arial"/>
                <w:sz w:val="18"/>
                <w:szCs w:val="18"/>
                <w:lang w:eastAsia="ja-JP"/>
              </w:rPr>
            </w:pPr>
          </w:p>
        </w:tc>
        <w:tc>
          <w:tcPr>
            <w:tcW w:w="1218" w:type="dxa"/>
            <w:tcBorders>
              <w:top w:val="nil"/>
              <w:left w:val="nil"/>
              <w:bottom w:val="nil"/>
              <w:right w:val="nil"/>
            </w:tcBorders>
            <w:shd w:val="clear" w:color="auto" w:fill="auto"/>
            <w:vAlign w:val="bottom"/>
          </w:tcPr>
          <w:p w14:paraId="47FC7C8E" w14:textId="77777777" w:rsidR="006C14CE" w:rsidRPr="00E93C70" w:rsidRDefault="006C14CE" w:rsidP="00D43B49">
            <w:pPr>
              <w:spacing w:line="340" w:lineRule="exact"/>
              <w:jc w:val="both"/>
              <w:rPr>
                <w:rFonts w:ascii="Arial" w:hAnsi="Arial" w:cs="Arial"/>
                <w:sz w:val="18"/>
                <w:szCs w:val="18"/>
                <w:lang w:eastAsia="ja-JP"/>
              </w:rPr>
            </w:pPr>
          </w:p>
        </w:tc>
      </w:tr>
      <w:tr w:rsidR="00C24906" w:rsidRPr="00E93C70" w14:paraId="619F6A15" w14:textId="77777777" w:rsidTr="00D24314">
        <w:trPr>
          <w:trHeight w:val="20"/>
        </w:trPr>
        <w:tc>
          <w:tcPr>
            <w:tcW w:w="4296" w:type="dxa"/>
            <w:tcBorders>
              <w:top w:val="nil"/>
              <w:left w:val="nil"/>
              <w:bottom w:val="nil"/>
              <w:right w:val="nil"/>
            </w:tcBorders>
            <w:shd w:val="clear" w:color="auto" w:fill="auto"/>
          </w:tcPr>
          <w:p w14:paraId="797FF144" w14:textId="77777777" w:rsidR="00C24906" w:rsidRPr="00E93C70" w:rsidRDefault="00C24906" w:rsidP="00D43B49">
            <w:pPr>
              <w:spacing w:line="340" w:lineRule="exact"/>
              <w:ind w:left="162" w:hanging="162"/>
              <w:rPr>
                <w:rFonts w:ascii="Arial" w:hAnsi="Arial" w:cs="Arial"/>
                <w:sz w:val="18"/>
                <w:szCs w:val="18"/>
              </w:rPr>
            </w:pPr>
            <w:r w:rsidRPr="00E93C70">
              <w:rPr>
                <w:rFonts w:ascii="Arial" w:hAnsi="Arial" w:cs="Arial"/>
                <w:sz w:val="18"/>
                <w:szCs w:val="18"/>
              </w:rPr>
              <w:t xml:space="preserve">   Associates</w:t>
            </w:r>
          </w:p>
        </w:tc>
        <w:tc>
          <w:tcPr>
            <w:tcW w:w="1218" w:type="dxa"/>
            <w:tcBorders>
              <w:top w:val="nil"/>
              <w:left w:val="nil"/>
              <w:bottom w:val="nil"/>
              <w:right w:val="nil"/>
            </w:tcBorders>
            <w:shd w:val="clear" w:color="auto" w:fill="auto"/>
          </w:tcPr>
          <w:p w14:paraId="3C57ABC6" w14:textId="27B6FBEA" w:rsidR="00C24906" w:rsidRPr="00E93C70" w:rsidRDefault="00F76FCF" w:rsidP="00D43B49">
            <w:pP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261</w:t>
            </w:r>
          </w:p>
        </w:tc>
        <w:tc>
          <w:tcPr>
            <w:tcW w:w="1218" w:type="dxa"/>
            <w:tcBorders>
              <w:top w:val="nil"/>
              <w:left w:val="nil"/>
              <w:bottom w:val="nil"/>
              <w:right w:val="nil"/>
            </w:tcBorders>
            <w:shd w:val="clear" w:color="auto" w:fill="auto"/>
            <w:vAlign w:val="bottom"/>
          </w:tcPr>
          <w:p w14:paraId="0A659E54" w14:textId="6329792B" w:rsidR="00C24906" w:rsidRPr="00E93C70" w:rsidRDefault="00C24906" w:rsidP="00D43B49">
            <w:pP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652</w:t>
            </w:r>
          </w:p>
        </w:tc>
        <w:tc>
          <w:tcPr>
            <w:tcW w:w="1230" w:type="dxa"/>
            <w:tcBorders>
              <w:top w:val="nil"/>
              <w:left w:val="nil"/>
              <w:bottom w:val="nil"/>
              <w:right w:val="nil"/>
            </w:tcBorders>
            <w:shd w:val="clear" w:color="auto" w:fill="auto"/>
            <w:vAlign w:val="bottom"/>
          </w:tcPr>
          <w:p w14:paraId="7777B65B" w14:textId="19EA0428" w:rsidR="00C24906" w:rsidRPr="00E93C70" w:rsidRDefault="00AF1CA3" w:rsidP="00D43B49">
            <w:pP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w:t>
            </w:r>
          </w:p>
        </w:tc>
        <w:tc>
          <w:tcPr>
            <w:tcW w:w="1218" w:type="dxa"/>
            <w:tcBorders>
              <w:top w:val="nil"/>
              <w:left w:val="nil"/>
              <w:bottom w:val="nil"/>
              <w:right w:val="nil"/>
            </w:tcBorders>
            <w:shd w:val="clear" w:color="auto" w:fill="auto"/>
            <w:vAlign w:val="bottom"/>
          </w:tcPr>
          <w:p w14:paraId="469BC9F4" w14:textId="398A5C61" w:rsidR="00C24906" w:rsidRPr="00E93C70" w:rsidRDefault="00C24906" w:rsidP="00D43B49">
            <w:pP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w:t>
            </w:r>
          </w:p>
        </w:tc>
      </w:tr>
      <w:tr w:rsidR="00C24906" w:rsidRPr="00E93C70" w14:paraId="1009D024" w14:textId="77777777" w:rsidTr="00D24314">
        <w:trPr>
          <w:trHeight w:val="20"/>
        </w:trPr>
        <w:tc>
          <w:tcPr>
            <w:tcW w:w="4296" w:type="dxa"/>
            <w:tcBorders>
              <w:top w:val="nil"/>
              <w:left w:val="nil"/>
              <w:bottom w:val="nil"/>
              <w:right w:val="nil"/>
            </w:tcBorders>
            <w:shd w:val="clear" w:color="auto" w:fill="auto"/>
          </w:tcPr>
          <w:p w14:paraId="3BB59CAB" w14:textId="77777777" w:rsidR="00C24906" w:rsidRPr="00E93C70" w:rsidRDefault="00C24906" w:rsidP="00D43B49">
            <w:pPr>
              <w:spacing w:line="340" w:lineRule="exact"/>
              <w:ind w:left="162" w:hanging="162"/>
              <w:rPr>
                <w:rFonts w:ascii="Arial" w:hAnsi="Arial" w:cs="Arial"/>
                <w:sz w:val="18"/>
                <w:szCs w:val="18"/>
              </w:rPr>
            </w:pPr>
            <w:r w:rsidRPr="00E93C70">
              <w:rPr>
                <w:rFonts w:ascii="Arial" w:hAnsi="Arial" w:cs="Arial"/>
                <w:sz w:val="18"/>
                <w:szCs w:val="18"/>
              </w:rPr>
              <w:t xml:space="preserve">   Subsidiaries</w:t>
            </w:r>
          </w:p>
        </w:tc>
        <w:tc>
          <w:tcPr>
            <w:tcW w:w="1218" w:type="dxa"/>
            <w:tcBorders>
              <w:top w:val="nil"/>
              <w:left w:val="nil"/>
              <w:bottom w:val="nil"/>
              <w:right w:val="nil"/>
            </w:tcBorders>
            <w:shd w:val="clear" w:color="auto" w:fill="auto"/>
          </w:tcPr>
          <w:p w14:paraId="41481B52" w14:textId="49400D37" w:rsidR="00C24906" w:rsidRPr="00E93C70" w:rsidRDefault="00AF1CA3" w:rsidP="00D43B49">
            <w:pP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w:t>
            </w:r>
          </w:p>
        </w:tc>
        <w:tc>
          <w:tcPr>
            <w:tcW w:w="1218" w:type="dxa"/>
            <w:tcBorders>
              <w:top w:val="nil"/>
              <w:left w:val="nil"/>
              <w:bottom w:val="nil"/>
              <w:right w:val="nil"/>
            </w:tcBorders>
            <w:shd w:val="clear" w:color="auto" w:fill="auto"/>
            <w:vAlign w:val="bottom"/>
          </w:tcPr>
          <w:p w14:paraId="064CF268" w14:textId="7D5F9721" w:rsidR="00C24906" w:rsidRPr="00E93C70" w:rsidRDefault="00C24906" w:rsidP="00D43B49">
            <w:pP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w:t>
            </w:r>
          </w:p>
        </w:tc>
        <w:tc>
          <w:tcPr>
            <w:tcW w:w="1230" w:type="dxa"/>
            <w:tcBorders>
              <w:top w:val="nil"/>
              <w:left w:val="nil"/>
              <w:bottom w:val="nil"/>
              <w:right w:val="nil"/>
            </w:tcBorders>
            <w:shd w:val="clear" w:color="auto" w:fill="auto"/>
            <w:vAlign w:val="bottom"/>
          </w:tcPr>
          <w:p w14:paraId="50FC3C8C" w14:textId="7BB817B2" w:rsidR="00C24906" w:rsidRPr="00E93C70" w:rsidRDefault="00F76FCF" w:rsidP="00D43B49">
            <w:pP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31,418</w:t>
            </w:r>
          </w:p>
        </w:tc>
        <w:tc>
          <w:tcPr>
            <w:tcW w:w="1218" w:type="dxa"/>
            <w:tcBorders>
              <w:top w:val="nil"/>
              <w:left w:val="nil"/>
              <w:bottom w:val="nil"/>
              <w:right w:val="nil"/>
            </w:tcBorders>
            <w:shd w:val="clear" w:color="auto" w:fill="auto"/>
            <w:vAlign w:val="bottom"/>
          </w:tcPr>
          <w:p w14:paraId="77ABAC9C" w14:textId="0BE7B38F" w:rsidR="00C24906" w:rsidRPr="00E93C70" w:rsidRDefault="00C24906" w:rsidP="00D43B49">
            <w:pP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30,716</w:t>
            </w:r>
          </w:p>
        </w:tc>
      </w:tr>
      <w:tr w:rsidR="00C24906" w:rsidRPr="00E93C70" w14:paraId="0D3E42C6" w14:textId="77777777" w:rsidTr="00D24314">
        <w:trPr>
          <w:trHeight w:val="20"/>
        </w:trPr>
        <w:tc>
          <w:tcPr>
            <w:tcW w:w="4296" w:type="dxa"/>
            <w:tcBorders>
              <w:top w:val="nil"/>
              <w:left w:val="nil"/>
              <w:bottom w:val="nil"/>
              <w:right w:val="nil"/>
            </w:tcBorders>
            <w:shd w:val="clear" w:color="auto" w:fill="auto"/>
          </w:tcPr>
          <w:p w14:paraId="6382A51B" w14:textId="77777777" w:rsidR="00C24906" w:rsidRPr="00E93C70" w:rsidRDefault="00C24906" w:rsidP="00D43B49">
            <w:pPr>
              <w:spacing w:line="340" w:lineRule="exact"/>
              <w:ind w:left="162" w:hanging="162"/>
              <w:rPr>
                <w:rFonts w:ascii="Arial" w:hAnsi="Arial" w:cs="Arial"/>
                <w:sz w:val="18"/>
                <w:szCs w:val="18"/>
              </w:rPr>
            </w:pPr>
            <w:r w:rsidRPr="00E93C70">
              <w:rPr>
                <w:rFonts w:ascii="Arial" w:hAnsi="Arial" w:cs="Arial"/>
                <w:sz w:val="18"/>
                <w:szCs w:val="18"/>
              </w:rPr>
              <w:t xml:space="preserve">   Related companies</w:t>
            </w:r>
          </w:p>
        </w:tc>
        <w:tc>
          <w:tcPr>
            <w:tcW w:w="1218" w:type="dxa"/>
            <w:tcBorders>
              <w:top w:val="nil"/>
              <w:left w:val="nil"/>
              <w:bottom w:val="nil"/>
              <w:right w:val="nil"/>
            </w:tcBorders>
            <w:shd w:val="clear" w:color="auto" w:fill="auto"/>
          </w:tcPr>
          <w:p w14:paraId="2604E735" w14:textId="109A1C7A" w:rsidR="00C24906" w:rsidRPr="00E93C70" w:rsidRDefault="00F76FCF" w:rsidP="00D43B49">
            <w:pPr>
              <w:pBdr>
                <w:bottom w:val="single" w:sz="4" w:space="1" w:color="auto"/>
              </w:pBd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5,404</w:t>
            </w:r>
          </w:p>
        </w:tc>
        <w:tc>
          <w:tcPr>
            <w:tcW w:w="1218" w:type="dxa"/>
            <w:tcBorders>
              <w:top w:val="nil"/>
              <w:left w:val="nil"/>
              <w:bottom w:val="nil"/>
              <w:right w:val="nil"/>
            </w:tcBorders>
            <w:shd w:val="clear" w:color="auto" w:fill="auto"/>
            <w:vAlign w:val="bottom"/>
          </w:tcPr>
          <w:p w14:paraId="2526B366" w14:textId="7F27D07D" w:rsidR="00C24906" w:rsidRPr="00E93C70" w:rsidRDefault="00C24906" w:rsidP="00D43B49">
            <w:pPr>
              <w:pBdr>
                <w:bottom w:val="single" w:sz="4" w:space="1" w:color="auto"/>
              </w:pBd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4,786</w:t>
            </w:r>
          </w:p>
        </w:tc>
        <w:tc>
          <w:tcPr>
            <w:tcW w:w="1230" w:type="dxa"/>
            <w:tcBorders>
              <w:top w:val="nil"/>
              <w:left w:val="nil"/>
              <w:bottom w:val="nil"/>
              <w:right w:val="nil"/>
            </w:tcBorders>
            <w:shd w:val="clear" w:color="auto" w:fill="auto"/>
            <w:vAlign w:val="bottom"/>
          </w:tcPr>
          <w:p w14:paraId="58BD0D0C" w14:textId="13F25892" w:rsidR="00C24906" w:rsidRPr="00E93C70" w:rsidRDefault="00F76FCF" w:rsidP="00D43B49">
            <w:pPr>
              <w:pBdr>
                <w:bottom w:val="single" w:sz="4" w:space="1" w:color="auto"/>
              </w:pBd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607</w:t>
            </w:r>
          </w:p>
        </w:tc>
        <w:tc>
          <w:tcPr>
            <w:tcW w:w="1218" w:type="dxa"/>
            <w:tcBorders>
              <w:top w:val="nil"/>
              <w:left w:val="nil"/>
              <w:bottom w:val="nil"/>
              <w:right w:val="nil"/>
            </w:tcBorders>
            <w:shd w:val="clear" w:color="auto" w:fill="auto"/>
            <w:vAlign w:val="bottom"/>
          </w:tcPr>
          <w:p w14:paraId="67AA59A7" w14:textId="1F444461" w:rsidR="00C24906" w:rsidRPr="00E93C70" w:rsidRDefault="00C24906" w:rsidP="00D43B49">
            <w:pPr>
              <w:pBdr>
                <w:bottom w:val="single" w:sz="4" w:space="1" w:color="auto"/>
              </w:pBd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1,150</w:t>
            </w:r>
          </w:p>
        </w:tc>
      </w:tr>
      <w:tr w:rsidR="00C24906" w:rsidRPr="00E93C70" w14:paraId="0042BD49" w14:textId="77777777" w:rsidTr="00D24314">
        <w:trPr>
          <w:trHeight w:val="20"/>
        </w:trPr>
        <w:tc>
          <w:tcPr>
            <w:tcW w:w="4296" w:type="dxa"/>
            <w:tcBorders>
              <w:top w:val="nil"/>
              <w:left w:val="nil"/>
              <w:bottom w:val="nil"/>
              <w:right w:val="nil"/>
            </w:tcBorders>
            <w:shd w:val="clear" w:color="auto" w:fill="auto"/>
          </w:tcPr>
          <w:p w14:paraId="28945702" w14:textId="77777777" w:rsidR="00C24906" w:rsidRPr="00E93C70" w:rsidRDefault="00C24906" w:rsidP="00D43B49">
            <w:pPr>
              <w:spacing w:line="340" w:lineRule="exact"/>
              <w:ind w:left="162" w:hanging="162"/>
              <w:rPr>
                <w:rFonts w:ascii="Arial" w:hAnsi="Arial" w:cs="Arial"/>
                <w:b/>
                <w:bCs/>
                <w:sz w:val="18"/>
                <w:szCs w:val="18"/>
                <w:cs/>
              </w:rPr>
            </w:pPr>
            <w:r w:rsidRPr="00E93C70">
              <w:rPr>
                <w:rFonts w:ascii="Arial" w:hAnsi="Arial" w:cs="Arial"/>
                <w:b/>
                <w:bCs/>
                <w:sz w:val="18"/>
                <w:szCs w:val="18"/>
              </w:rPr>
              <w:t>Total trade receivables - related parties</w:t>
            </w:r>
          </w:p>
        </w:tc>
        <w:tc>
          <w:tcPr>
            <w:tcW w:w="1218" w:type="dxa"/>
            <w:tcBorders>
              <w:top w:val="nil"/>
              <w:left w:val="nil"/>
              <w:bottom w:val="nil"/>
              <w:right w:val="nil"/>
            </w:tcBorders>
            <w:shd w:val="clear" w:color="auto" w:fill="auto"/>
          </w:tcPr>
          <w:p w14:paraId="5DDAC097" w14:textId="7A0659C6" w:rsidR="00C24906" w:rsidRPr="00E93C70" w:rsidRDefault="00F76FCF" w:rsidP="00D43B49">
            <w:pPr>
              <w:pBdr>
                <w:bottom w:val="double" w:sz="4" w:space="1" w:color="auto"/>
              </w:pBd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5,665</w:t>
            </w:r>
          </w:p>
        </w:tc>
        <w:tc>
          <w:tcPr>
            <w:tcW w:w="1218" w:type="dxa"/>
            <w:tcBorders>
              <w:top w:val="nil"/>
              <w:left w:val="nil"/>
              <w:bottom w:val="nil"/>
              <w:right w:val="nil"/>
            </w:tcBorders>
            <w:shd w:val="clear" w:color="auto" w:fill="auto"/>
            <w:vAlign w:val="bottom"/>
          </w:tcPr>
          <w:p w14:paraId="2C1B4B08" w14:textId="31C77FDB" w:rsidR="00C24906" w:rsidRPr="00E93C70" w:rsidRDefault="00C24906" w:rsidP="00D43B49">
            <w:pPr>
              <w:pBdr>
                <w:bottom w:val="double" w:sz="4" w:space="1" w:color="auto"/>
              </w:pBdr>
              <w:tabs>
                <w:tab w:val="decimal" w:pos="849"/>
              </w:tabs>
              <w:spacing w:line="340" w:lineRule="exact"/>
              <w:jc w:val="right"/>
              <w:rPr>
                <w:rFonts w:ascii="Arial" w:hAnsi="Arial" w:cs="Arial"/>
                <w:sz w:val="18"/>
                <w:szCs w:val="18"/>
                <w:lang w:eastAsia="ja-JP"/>
              </w:rPr>
            </w:pPr>
            <w:r w:rsidRPr="00E93C70">
              <w:rPr>
                <w:rFonts w:ascii="Arial" w:hAnsi="Arial" w:cs="Arial"/>
                <w:sz w:val="18"/>
                <w:szCs w:val="18"/>
                <w:lang w:eastAsia="ja-JP"/>
              </w:rPr>
              <w:t>5,438</w:t>
            </w:r>
          </w:p>
        </w:tc>
        <w:tc>
          <w:tcPr>
            <w:tcW w:w="1230" w:type="dxa"/>
            <w:tcBorders>
              <w:top w:val="nil"/>
              <w:left w:val="nil"/>
              <w:bottom w:val="nil"/>
              <w:right w:val="nil"/>
            </w:tcBorders>
            <w:shd w:val="clear" w:color="auto" w:fill="auto"/>
            <w:vAlign w:val="bottom"/>
          </w:tcPr>
          <w:p w14:paraId="2E1A3425" w14:textId="6C6EE390" w:rsidR="00C24906" w:rsidRPr="00E93C70" w:rsidRDefault="00F76FCF" w:rsidP="00D43B49">
            <w:pPr>
              <w:pBdr>
                <w:bottom w:val="double" w:sz="4" w:space="1" w:color="auto"/>
              </w:pBdr>
              <w:tabs>
                <w:tab w:val="decimal" w:pos="849"/>
              </w:tabs>
              <w:spacing w:line="340" w:lineRule="exact"/>
              <w:jc w:val="right"/>
              <w:rPr>
                <w:rFonts w:ascii="Arial" w:hAnsi="Arial" w:cs="Arial"/>
                <w:sz w:val="18"/>
                <w:szCs w:val="18"/>
                <w:lang w:eastAsia="ja-JP"/>
              </w:rPr>
            </w:pPr>
            <w:r w:rsidRPr="00E93C70">
              <w:rPr>
                <w:rFonts w:ascii="Arial" w:hAnsi="Arial" w:cs="Arial"/>
                <w:sz w:val="18"/>
                <w:szCs w:val="18"/>
                <w:lang w:eastAsia="ja-JP"/>
              </w:rPr>
              <w:t>32,025</w:t>
            </w:r>
          </w:p>
        </w:tc>
        <w:tc>
          <w:tcPr>
            <w:tcW w:w="1218" w:type="dxa"/>
            <w:tcBorders>
              <w:top w:val="nil"/>
              <w:left w:val="nil"/>
              <w:bottom w:val="nil"/>
              <w:right w:val="nil"/>
            </w:tcBorders>
            <w:shd w:val="clear" w:color="auto" w:fill="auto"/>
            <w:vAlign w:val="bottom"/>
          </w:tcPr>
          <w:p w14:paraId="3E4F38CC" w14:textId="626EA333" w:rsidR="00C24906" w:rsidRPr="00E93C70" w:rsidRDefault="00C24906" w:rsidP="00D43B49">
            <w:pPr>
              <w:pBdr>
                <w:bottom w:val="double" w:sz="4" w:space="1" w:color="auto"/>
              </w:pBdr>
              <w:tabs>
                <w:tab w:val="decimal" w:pos="840"/>
              </w:tabs>
              <w:spacing w:line="340" w:lineRule="exact"/>
              <w:jc w:val="right"/>
              <w:rPr>
                <w:rFonts w:ascii="Arial" w:hAnsi="Arial" w:cs="Arial"/>
                <w:sz w:val="18"/>
                <w:szCs w:val="18"/>
                <w:lang w:eastAsia="ja-JP"/>
              </w:rPr>
            </w:pPr>
            <w:r w:rsidRPr="00E93C70">
              <w:rPr>
                <w:rFonts w:ascii="Arial" w:hAnsi="Arial" w:cs="Arial"/>
                <w:sz w:val="18"/>
                <w:szCs w:val="18"/>
                <w:lang w:eastAsia="ja-JP"/>
              </w:rPr>
              <w:t>31,866</w:t>
            </w:r>
          </w:p>
        </w:tc>
      </w:tr>
      <w:tr w:rsidR="00206A94" w:rsidRPr="00E93C70" w14:paraId="00185E0E" w14:textId="77777777" w:rsidTr="00A6656C">
        <w:trPr>
          <w:trHeight w:val="20"/>
        </w:trPr>
        <w:tc>
          <w:tcPr>
            <w:tcW w:w="4296" w:type="dxa"/>
            <w:tcBorders>
              <w:top w:val="nil"/>
              <w:left w:val="nil"/>
              <w:bottom w:val="nil"/>
              <w:right w:val="nil"/>
            </w:tcBorders>
            <w:shd w:val="clear" w:color="auto" w:fill="auto"/>
          </w:tcPr>
          <w:p w14:paraId="1B643E76" w14:textId="77777777" w:rsidR="00206A94" w:rsidRPr="00E93C70" w:rsidRDefault="00206A94" w:rsidP="00D43B49">
            <w:pPr>
              <w:spacing w:line="340" w:lineRule="exact"/>
              <w:ind w:left="162" w:hanging="162"/>
              <w:rPr>
                <w:rFonts w:ascii="Arial" w:hAnsi="Arial" w:cs="Arial"/>
                <w:b/>
                <w:bCs/>
                <w:sz w:val="18"/>
                <w:szCs w:val="18"/>
                <w:u w:val="single"/>
              </w:rPr>
            </w:pPr>
          </w:p>
        </w:tc>
        <w:tc>
          <w:tcPr>
            <w:tcW w:w="1218" w:type="dxa"/>
            <w:tcBorders>
              <w:top w:val="nil"/>
              <w:left w:val="nil"/>
              <w:bottom w:val="nil"/>
              <w:right w:val="nil"/>
            </w:tcBorders>
            <w:shd w:val="clear" w:color="auto" w:fill="auto"/>
            <w:vAlign w:val="bottom"/>
          </w:tcPr>
          <w:p w14:paraId="6FBCFD66" w14:textId="77777777" w:rsidR="00206A94" w:rsidRPr="00E93C70" w:rsidRDefault="00206A94" w:rsidP="00D43B49">
            <w:pPr>
              <w:tabs>
                <w:tab w:val="decimal" w:pos="860"/>
              </w:tabs>
              <w:spacing w:line="340" w:lineRule="exact"/>
              <w:jc w:val="right"/>
              <w:rPr>
                <w:rFonts w:ascii="Arial" w:hAnsi="Arial" w:cs="Arial"/>
                <w:sz w:val="18"/>
                <w:szCs w:val="18"/>
                <w:u w:val="single"/>
                <w:lang w:eastAsia="ja-JP"/>
              </w:rPr>
            </w:pPr>
          </w:p>
        </w:tc>
        <w:tc>
          <w:tcPr>
            <w:tcW w:w="1218" w:type="dxa"/>
            <w:tcBorders>
              <w:top w:val="nil"/>
              <w:left w:val="nil"/>
              <w:bottom w:val="nil"/>
              <w:right w:val="nil"/>
            </w:tcBorders>
            <w:shd w:val="clear" w:color="auto" w:fill="auto"/>
            <w:vAlign w:val="bottom"/>
          </w:tcPr>
          <w:p w14:paraId="405213B0" w14:textId="77777777" w:rsidR="00206A94" w:rsidRPr="00E93C70" w:rsidRDefault="00206A94" w:rsidP="00D43B49">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shd w:val="clear" w:color="auto" w:fill="auto"/>
            <w:vAlign w:val="bottom"/>
          </w:tcPr>
          <w:p w14:paraId="27CA147D" w14:textId="77777777" w:rsidR="00206A94" w:rsidRPr="00E93C70" w:rsidRDefault="00206A94" w:rsidP="00D43B49">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shd w:val="clear" w:color="auto" w:fill="auto"/>
            <w:vAlign w:val="bottom"/>
          </w:tcPr>
          <w:p w14:paraId="0E80D92D" w14:textId="77777777" w:rsidR="00206A94" w:rsidRPr="00E93C70" w:rsidRDefault="00206A94" w:rsidP="00D43B49">
            <w:pPr>
              <w:tabs>
                <w:tab w:val="decimal" w:pos="860"/>
              </w:tabs>
              <w:spacing w:line="340" w:lineRule="exact"/>
              <w:jc w:val="right"/>
              <w:rPr>
                <w:rFonts w:ascii="Arial" w:hAnsi="Arial" w:cs="Arial"/>
                <w:sz w:val="18"/>
                <w:szCs w:val="18"/>
                <w:lang w:eastAsia="ja-JP"/>
              </w:rPr>
            </w:pPr>
          </w:p>
        </w:tc>
      </w:tr>
      <w:tr w:rsidR="00206A94" w:rsidRPr="00E93C70" w14:paraId="3ABE17A3" w14:textId="77777777" w:rsidTr="00A6656C">
        <w:trPr>
          <w:trHeight w:val="20"/>
        </w:trPr>
        <w:tc>
          <w:tcPr>
            <w:tcW w:w="4296" w:type="dxa"/>
            <w:tcBorders>
              <w:top w:val="nil"/>
              <w:left w:val="nil"/>
              <w:bottom w:val="nil"/>
              <w:right w:val="nil"/>
            </w:tcBorders>
            <w:shd w:val="clear" w:color="auto" w:fill="auto"/>
          </w:tcPr>
          <w:p w14:paraId="41DCF63C" w14:textId="326CE375" w:rsidR="00206A94" w:rsidRPr="00E93C70" w:rsidRDefault="00C24906" w:rsidP="00D43B49">
            <w:pPr>
              <w:spacing w:line="340" w:lineRule="exact"/>
              <w:ind w:left="162" w:hanging="162"/>
              <w:rPr>
                <w:rFonts w:ascii="Arial" w:hAnsi="Arial" w:cs="Arial"/>
                <w:b/>
                <w:bCs/>
                <w:sz w:val="18"/>
                <w:szCs w:val="18"/>
                <w:u w:val="single"/>
              </w:rPr>
            </w:pPr>
            <w:r w:rsidRPr="00E93C70">
              <w:br w:type="page"/>
            </w:r>
            <w:r w:rsidR="00206A94" w:rsidRPr="00E93C70">
              <w:rPr>
                <w:rFonts w:ascii="Arial" w:hAnsi="Arial" w:cs="Arial"/>
                <w:b/>
                <w:bCs/>
                <w:sz w:val="18"/>
                <w:szCs w:val="18"/>
                <w:u w:val="single"/>
              </w:rPr>
              <w:t>Other receivables - related parties (Note 2)</w:t>
            </w:r>
          </w:p>
        </w:tc>
        <w:tc>
          <w:tcPr>
            <w:tcW w:w="1218" w:type="dxa"/>
            <w:tcBorders>
              <w:top w:val="nil"/>
              <w:left w:val="nil"/>
              <w:bottom w:val="nil"/>
              <w:right w:val="nil"/>
            </w:tcBorders>
            <w:shd w:val="clear" w:color="auto" w:fill="auto"/>
            <w:vAlign w:val="bottom"/>
          </w:tcPr>
          <w:p w14:paraId="54DF29A6" w14:textId="77777777" w:rsidR="00206A94" w:rsidRPr="00E93C70" w:rsidRDefault="00206A94" w:rsidP="00D43B49">
            <w:pPr>
              <w:tabs>
                <w:tab w:val="decimal" w:pos="860"/>
              </w:tabs>
              <w:spacing w:line="340" w:lineRule="exact"/>
              <w:jc w:val="right"/>
              <w:rPr>
                <w:rFonts w:ascii="Arial" w:hAnsi="Arial" w:cs="Arial"/>
                <w:sz w:val="18"/>
                <w:szCs w:val="18"/>
                <w:u w:val="single"/>
                <w:lang w:eastAsia="ja-JP"/>
              </w:rPr>
            </w:pPr>
          </w:p>
        </w:tc>
        <w:tc>
          <w:tcPr>
            <w:tcW w:w="1218" w:type="dxa"/>
            <w:tcBorders>
              <w:top w:val="nil"/>
              <w:left w:val="nil"/>
              <w:bottom w:val="nil"/>
              <w:right w:val="nil"/>
            </w:tcBorders>
            <w:shd w:val="clear" w:color="auto" w:fill="auto"/>
            <w:vAlign w:val="bottom"/>
          </w:tcPr>
          <w:p w14:paraId="104DA238" w14:textId="77777777" w:rsidR="00206A94" w:rsidRPr="00E93C70" w:rsidRDefault="00206A94" w:rsidP="00D43B49">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shd w:val="clear" w:color="auto" w:fill="auto"/>
            <w:vAlign w:val="bottom"/>
          </w:tcPr>
          <w:p w14:paraId="0D54FAD0" w14:textId="77777777" w:rsidR="00206A94" w:rsidRPr="00E93C70" w:rsidRDefault="00206A94" w:rsidP="00D43B49">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shd w:val="clear" w:color="auto" w:fill="auto"/>
            <w:vAlign w:val="bottom"/>
          </w:tcPr>
          <w:p w14:paraId="1026C772" w14:textId="77777777" w:rsidR="00206A94" w:rsidRPr="00E93C70" w:rsidRDefault="00206A94" w:rsidP="00D43B49">
            <w:pPr>
              <w:tabs>
                <w:tab w:val="decimal" w:pos="860"/>
              </w:tabs>
              <w:spacing w:line="340" w:lineRule="exact"/>
              <w:jc w:val="right"/>
              <w:rPr>
                <w:rFonts w:ascii="Arial" w:hAnsi="Arial" w:cs="Arial"/>
                <w:sz w:val="18"/>
                <w:szCs w:val="18"/>
                <w:lang w:eastAsia="ja-JP"/>
              </w:rPr>
            </w:pPr>
          </w:p>
        </w:tc>
      </w:tr>
      <w:tr w:rsidR="00206A94" w:rsidRPr="00E93C70" w14:paraId="680DC13B" w14:textId="77777777" w:rsidTr="00A6656C">
        <w:trPr>
          <w:trHeight w:val="20"/>
        </w:trPr>
        <w:tc>
          <w:tcPr>
            <w:tcW w:w="4296" w:type="dxa"/>
            <w:tcBorders>
              <w:top w:val="nil"/>
              <w:left w:val="nil"/>
              <w:bottom w:val="nil"/>
              <w:right w:val="nil"/>
            </w:tcBorders>
            <w:shd w:val="clear" w:color="auto" w:fill="auto"/>
          </w:tcPr>
          <w:p w14:paraId="299D9D09" w14:textId="77777777" w:rsidR="00206A94" w:rsidRPr="00E93C70" w:rsidRDefault="00206A94" w:rsidP="00D43B49">
            <w:pPr>
              <w:spacing w:line="340" w:lineRule="exact"/>
              <w:ind w:left="162" w:right="-183" w:hanging="162"/>
              <w:rPr>
                <w:rFonts w:ascii="Arial" w:hAnsi="Arial" w:cs="Arial"/>
                <w:b/>
                <w:bCs/>
                <w:sz w:val="18"/>
                <w:szCs w:val="18"/>
              </w:rPr>
            </w:pPr>
            <w:r w:rsidRPr="00E93C70">
              <w:rPr>
                <w:rFonts w:ascii="Arial" w:hAnsi="Arial" w:cs="Arial"/>
                <w:b/>
                <w:bCs/>
                <w:sz w:val="18"/>
                <w:szCs w:val="18"/>
              </w:rPr>
              <w:t>Consulting and management fee receivable</w:t>
            </w:r>
          </w:p>
        </w:tc>
        <w:tc>
          <w:tcPr>
            <w:tcW w:w="1218" w:type="dxa"/>
            <w:tcBorders>
              <w:top w:val="nil"/>
              <w:left w:val="nil"/>
              <w:bottom w:val="nil"/>
              <w:right w:val="nil"/>
            </w:tcBorders>
            <w:shd w:val="clear" w:color="auto" w:fill="auto"/>
            <w:vAlign w:val="bottom"/>
          </w:tcPr>
          <w:p w14:paraId="1E9E2D6D" w14:textId="77777777" w:rsidR="00206A94" w:rsidRPr="00E93C70" w:rsidRDefault="00206A94" w:rsidP="00D43B49">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shd w:val="clear" w:color="auto" w:fill="auto"/>
            <w:vAlign w:val="bottom"/>
          </w:tcPr>
          <w:p w14:paraId="35416931" w14:textId="77777777" w:rsidR="00206A94" w:rsidRPr="00E93C70" w:rsidRDefault="00206A94" w:rsidP="00D43B49">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shd w:val="clear" w:color="auto" w:fill="auto"/>
            <w:vAlign w:val="bottom"/>
          </w:tcPr>
          <w:p w14:paraId="296D584A" w14:textId="77777777" w:rsidR="00206A94" w:rsidRPr="00E93C70" w:rsidRDefault="00206A94" w:rsidP="00D43B49">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shd w:val="clear" w:color="auto" w:fill="auto"/>
            <w:vAlign w:val="bottom"/>
          </w:tcPr>
          <w:p w14:paraId="62E0E067" w14:textId="77777777" w:rsidR="00206A94" w:rsidRPr="00E93C70" w:rsidRDefault="00206A94" w:rsidP="00D43B49">
            <w:pPr>
              <w:tabs>
                <w:tab w:val="decimal" w:pos="860"/>
              </w:tabs>
              <w:spacing w:line="340" w:lineRule="exact"/>
              <w:jc w:val="right"/>
              <w:rPr>
                <w:rFonts w:ascii="Arial" w:hAnsi="Arial" w:cs="Arial"/>
                <w:sz w:val="18"/>
                <w:szCs w:val="18"/>
                <w:lang w:eastAsia="ja-JP"/>
              </w:rPr>
            </w:pPr>
          </w:p>
        </w:tc>
      </w:tr>
      <w:tr w:rsidR="00C24906" w:rsidRPr="00E93C70" w14:paraId="5334B152" w14:textId="77777777" w:rsidTr="0050297E">
        <w:trPr>
          <w:trHeight w:val="20"/>
        </w:trPr>
        <w:tc>
          <w:tcPr>
            <w:tcW w:w="4296" w:type="dxa"/>
            <w:tcBorders>
              <w:top w:val="nil"/>
              <w:left w:val="nil"/>
              <w:bottom w:val="nil"/>
              <w:right w:val="nil"/>
            </w:tcBorders>
            <w:shd w:val="clear" w:color="auto" w:fill="auto"/>
          </w:tcPr>
          <w:p w14:paraId="72BAF143" w14:textId="77777777" w:rsidR="00C24906" w:rsidRPr="00E93C70" w:rsidRDefault="00C24906" w:rsidP="00D43B49">
            <w:pPr>
              <w:spacing w:line="340" w:lineRule="exact"/>
              <w:ind w:left="162" w:hanging="162"/>
              <w:rPr>
                <w:rFonts w:ascii="Arial" w:hAnsi="Arial" w:cs="Arial"/>
                <w:sz w:val="18"/>
                <w:szCs w:val="18"/>
              </w:rPr>
            </w:pPr>
            <w:r w:rsidRPr="00E93C70">
              <w:rPr>
                <w:rFonts w:ascii="Arial" w:hAnsi="Arial" w:cs="Arial"/>
                <w:sz w:val="18"/>
                <w:szCs w:val="18"/>
              </w:rPr>
              <w:t xml:space="preserve">   Subsidiaries</w:t>
            </w:r>
          </w:p>
        </w:tc>
        <w:tc>
          <w:tcPr>
            <w:tcW w:w="1218" w:type="dxa"/>
            <w:tcBorders>
              <w:top w:val="nil"/>
              <w:left w:val="nil"/>
              <w:bottom w:val="nil"/>
              <w:right w:val="nil"/>
            </w:tcBorders>
            <w:shd w:val="clear" w:color="auto" w:fill="auto"/>
            <w:vAlign w:val="bottom"/>
          </w:tcPr>
          <w:p w14:paraId="08C688B6" w14:textId="146695D1" w:rsidR="00C24906" w:rsidRPr="00E93C70" w:rsidRDefault="00AF1CA3" w:rsidP="00D43B49">
            <w:pPr>
              <w:pBdr>
                <w:bottom w:val="single" w:sz="4" w:space="1" w:color="auto"/>
              </w:pBd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w:t>
            </w:r>
          </w:p>
        </w:tc>
        <w:tc>
          <w:tcPr>
            <w:tcW w:w="1218" w:type="dxa"/>
            <w:tcBorders>
              <w:top w:val="nil"/>
              <w:left w:val="nil"/>
              <w:bottom w:val="nil"/>
              <w:right w:val="nil"/>
            </w:tcBorders>
            <w:shd w:val="clear" w:color="auto" w:fill="auto"/>
            <w:vAlign w:val="bottom"/>
          </w:tcPr>
          <w:p w14:paraId="43775AD9" w14:textId="0FA8FFFB" w:rsidR="00C24906" w:rsidRPr="00E93C70" w:rsidRDefault="00C24906" w:rsidP="00D43B49">
            <w:pPr>
              <w:pBdr>
                <w:bottom w:val="single" w:sz="4" w:space="1" w:color="auto"/>
              </w:pBd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w:t>
            </w:r>
          </w:p>
        </w:tc>
        <w:tc>
          <w:tcPr>
            <w:tcW w:w="1230" w:type="dxa"/>
            <w:tcBorders>
              <w:top w:val="nil"/>
              <w:left w:val="nil"/>
              <w:bottom w:val="nil"/>
              <w:right w:val="nil"/>
            </w:tcBorders>
            <w:shd w:val="clear" w:color="auto" w:fill="auto"/>
            <w:vAlign w:val="bottom"/>
          </w:tcPr>
          <w:p w14:paraId="54E52187" w14:textId="6D16B0A2" w:rsidR="00C24906" w:rsidRPr="00E93C70" w:rsidRDefault="00F76FCF" w:rsidP="00D43B49">
            <w:pPr>
              <w:pBdr>
                <w:bottom w:val="single" w:sz="4" w:space="1" w:color="auto"/>
              </w:pBd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120,666</w:t>
            </w:r>
          </w:p>
        </w:tc>
        <w:tc>
          <w:tcPr>
            <w:tcW w:w="1218" w:type="dxa"/>
            <w:tcBorders>
              <w:top w:val="nil"/>
              <w:left w:val="nil"/>
              <w:bottom w:val="nil"/>
              <w:right w:val="nil"/>
            </w:tcBorders>
            <w:shd w:val="clear" w:color="auto" w:fill="auto"/>
            <w:vAlign w:val="bottom"/>
          </w:tcPr>
          <w:p w14:paraId="75442B0E" w14:textId="6B2B1E14" w:rsidR="00C24906" w:rsidRPr="00E93C70" w:rsidRDefault="00C24906" w:rsidP="00D43B49">
            <w:pPr>
              <w:pBdr>
                <w:bottom w:val="single" w:sz="4" w:space="1" w:color="auto"/>
              </w:pBd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140,175</w:t>
            </w:r>
          </w:p>
        </w:tc>
      </w:tr>
      <w:tr w:rsidR="00C24906" w:rsidRPr="00E93C70" w14:paraId="20B048D1" w14:textId="77777777" w:rsidTr="0050297E">
        <w:trPr>
          <w:trHeight w:val="20"/>
        </w:trPr>
        <w:tc>
          <w:tcPr>
            <w:tcW w:w="4296" w:type="dxa"/>
            <w:tcBorders>
              <w:top w:val="nil"/>
              <w:left w:val="nil"/>
              <w:bottom w:val="nil"/>
              <w:right w:val="nil"/>
            </w:tcBorders>
            <w:shd w:val="clear" w:color="auto" w:fill="auto"/>
          </w:tcPr>
          <w:p w14:paraId="27836CBC" w14:textId="77777777" w:rsidR="00C24906" w:rsidRPr="00E93C70" w:rsidRDefault="00C24906" w:rsidP="00D43B49">
            <w:pPr>
              <w:spacing w:line="340" w:lineRule="exact"/>
              <w:ind w:left="162" w:hanging="162"/>
              <w:rPr>
                <w:rFonts w:ascii="Arial" w:hAnsi="Arial" w:cs="Arial"/>
                <w:b/>
                <w:bCs/>
                <w:sz w:val="18"/>
                <w:szCs w:val="18"/>
                <w:cs/>
              </w:rPr>
            </w:pPr>
            <w:r w:rsidRPr="00E93C70">
              <w:rPr>
                <w:rFonts w:ascii="Arial" w:hAnsi="Arial" w:cs="Arial"/>
                <w:b/>
                <w:bCs/>
                <w:sz w:val="18"/>
                <w:szCs w:val="18"/>
              </w:rPr>
              <w:t>Total</w:t>
            </w:r>
          </w:p>
        </w:tc>
        <w:tc>
          <w:tcPr>
            <w:tcW w:w="1218" w:type="dxa"/>
            <w:tcBorders>
              <w:top w:val="nil"/>
              <w:left w:val="nil"/>
              <w:bottom w:val="nil"/>
              <w:right w:val="nil"/>
            </w:tcBorders>
            <w:shd w:val="clear" w:color="auto" w:fill="auto"/>
            <w:vAlign w:val="bottom"/>
          </w:tcPr>
          <w:p w14:paraId="77EF28E2" w14:textId="3E8E27D3" w:rsidR="00C24906" w:rsidRPr="00E93C70" w:rsidRDefault="00AF1CA3" w:rsidP="00D43B49">
            <w:pPr>
              <w:pBdr>
                <w:bottom w:val="single" w:sz="4" w:space="1" w:color="auto"/>
              </w:pBdr>
              <w:tabs>
                <w:tab w:val="decimal" w:pos="860"/>
              </w:tabs>
              <w:spacing w:line="340" w:lineRule="exact"/>
              <w:jc w:val="right"/>
              <w:rPr>
                <w:rFonts w:ascii="Arial" w:hAnsi="Arial" w:cs="Arial"/>
                <w:sz w:val="18"/>
                <w:szCs w:val="18"/>
                <w:cs/>
                <w:lang w:eastAsia="ja-JP"/>
              </w:rPr>
            </w:pPr>
            <w:r w:rsidRPr="00E93C70">
              <w:rPr>
                <w:rFonts w:ascii="Arial" w:hAnsi="Arial" w:cs="Arial"/>
                <w:sz w:val="18"/>
                <w:szCs w:val="18"/>
                <w:lang w:eastAsia="ja-JP"/>
              </w:rPr>
              <w:t>-</w:t>
            </w:r>
          </w:p>
        </w:tc>
        <w:tc>
          <w:tcPr>
            <w:tcW w:w="1218" w:type="dxa"/>
            <w:tcBorders>
              <w:top w:val="nil"/>
              <w:left w:val="nil"/>
              <w:bottom w:val="nil"/>
              <w:right w:val="nil"/>
            </w:tcBorders>
            <w:shd w:val="clear" w:color="auto" w:fill="auto"/>
            <w:vAlign w:val="bottom"/>
          </w:tcPr>
          <w:p w14:paraId="2D0055F9" w14:textId="28C0E143" w:rsidR="00C24906" w:rsidRPr="00E93C70" w:rsidRDefault="00C24906" w:rsidP="00D43B49">
            <w:pPr>
              <w:pBdr>
                <w:bottom w:val="single" w:sz="4" w:space="1" w:color="auto"/>
              </w:pBdr>
              <w:tabs>
                <w:tab w:val="decimal" w:pos="860"/>
              </w:tabs>
              <w:spacing w:line="340" w:lineRule="exact"/>
              <w:jc w:val="right"/>
              <w:rPr>
                <w:rFonts w:ascii="Arial" w:hAnsi="Arial" w:cs="Arial"/>
                <w:sz w:val="18"/>
                <w:szCs w:val="18"/>
                <w:cs/>
                <w:lang w:eastAsia="ja-JP"/>
              </w:rPr>
            </w:pPr>
            <w:r w:rsidRPr="00E93C70">
              <w:rPr>
                <w:rFonts w:ascii="Arial" w:hAnsi="Arial" w:cs="Arial"/>
                <w:sz w:val="18"/>
                <w:szCs w:val="18"/>
                <w:lang w:eastAsia="ja-JP"/>
              </w:rPr>
              <w:t>-</w:t>
            </w:r>
          </w:p>
        </w:tc>
        <w:tc>
          <w:tcPr>
            <w:tcW w:w="1230" w:type="dxa"/>
            <w:tcBorders>
              <w:top w:val="nil"/>
              <w:left w:val="nil"/>
              <w:bottom w:val="nil"/>
              <w:right w:val="nil"/>
            </w:tcBorders>
            <w:shd w:val="clear" w:color="auto" w:fill="auto"/>
            <w:vAlign w:val="bottom"/>
          </w:tcPr>
          <w:p w14:paraId="00EEEC48" w14:textId="373DD0E7" w:rsidR="00C24906" w:rsidRPr="00E93C70" w:rsidRDefault="00F76FCF" w:rsidP="00D43B49">
            <w:pPr>
              <w:pBdr>
                <w:bottom w:val="single" w:sz="4" w:space="1" w:color="auto"/>
              </w:pBdr>
              <w:tabs>
                <w:tab w:val="decimal" w:pos="860"/>
              </w:tabs>
              <w:spacing w:line="340" w:lineRule="exact"/>
              <w:jc w:val="right"/>
              <w:rPr>
                <w:rFonts w:ascii="Arial" w:hAnsi="Arial" w:cs="Arial"/>
                <w:sz w:val="18"/>
                <w:szCs w:val="18"/>
                <w:cs/>
                <w:lang w:eastAsia="ja-JP"/>
              </w:rPr>
            </w:pPr>
            <w:r w:rsidRPr="00E93C70">
              <w:rPr>
                <w:rFonts w:ascii="Arial" w:hAnsi="Arial" w:cs="Arial"/>
                <w:sz w:val="18"/>
                <w:szCs w:val="18"/>
                <w:lang w:eastAsia="ja-JP"/>
              </w:rPr>
              <w:t>120,666</w:t>
            </w:r>
          </w:p>
        </w:tc>
        <w:tc>
          <w:tcPr>
            <w:tcW w:w="1218" w:type="dxa"/>
            <w:tcBorders>
              <w:top w:val="nil"/>
              <w:left w:val="nil"/>
              <w:bottom w:val="nil"/>
              <w:right w:val="nil"/>
            </w:tcBorders>
            <w:shd w:val="clear" w:color="auto" w:fill="auto"/>
            <w:vAlign w:val="bottom"/>
          </w:tcPr>
          <w:p w14:paraId="68EB29D2" w14:textId="4C0F8221" w:rsidR="00C24906" w:rsidRPr="00E93C70" w:rsidRDefault="00C24906" w:rsidP="00D43B49">
            <w:pPr>
              <w:pBdr>
                <w:bottom w:val="single" w:sz="4" w:space="1" w:color="auto"/>
              </w:pBd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140,175</w:t>
            </w:r>
          </w:p>
        </w:tc>
      </w:tr>
      <w:tr w:rsidR="00C24906" w:rsidRPr="00E93C70" w14:paraId="36375B9B" w14:textId="77777777" w:rsidTr="00A6656C">
        <w:trPr>
          <w:trHeight w:val="20"/>
        </w:trPr>
        <w:tc>
          <w:tcPr>
            <w:tcW w:w="4296" w:type="dxa"/>
            <w:tcBorders>
              <w:top w:val="nil"/>
              <w:left w:val="nil"/>
              <w:bottom w:val="nil"/>
              <w:right w:val="nil"/>
            </w:tcBorders>
            <w:shd w:val="clear" w:color="auto" w:fill="auto"/>
          </w:tcPr>
          <w:p w14:paraId="25E62B9B" w14:textId="77777777" w:rsidR="00C24906" w:rsidRPr="00E93C70" w:rsidRDefault="00C24906" w:rsidP="00D43B49">
            <w:pPr>
              <w:spacing w:line="340" w:lineRule="exact"/>
              <w:ind w:left="162" w:hanging="162"/>
              <w:rPr>
                <w:rFonts w:ascii="Arial" w:hAnsi="Arial" w:cs="Arial"/>
                <w:b/>
                <w:bCs/>
                <w:sz w:val="18"/>
                <w:szCs w:val="18"/>
                <w:u w:val="single"/>
              </w:rPr>
            </w:pPr>
          </w:p>
        </w:tc>
        <w:tc>
          <w:tcPr>
            <w:tcW w:w="1218" w:type="dxa"/>
            <w:tcBorders>
              <w:top w:val="nil"/>
              <w:left w:val="nil"/>
              <w:bottom w:val="nil"/>
              <w:right w:val="nil"/>
            </w:tcBorders>
            <w:shd w:val="clear" w:color="auto" w:fill="auto"/>
            <w:vAlign w:val="bottom"/>
          </w:tcPr>
          <w:p w14:paraId="0A239D32" w14:textId="77777777" w:rsidR="00C24906" w:rsidRPr="00E93C70" w:rsidRDefault="00C24906" w:rsidP="00D43B49">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shd w:val="clear" w:color="auto" w:fill="auto"/>
            <w:vAlign w:val="bottom"/>
          </w:tcPr>
          <w:p w14:paraId="1352505F" w14:textId="77777777" w:rsidR="00C24906" w:rsidRPr="00E93C70" w:rsidRDefault="00C24906" w:rsidP="00D43B49">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shd w:val="clear" w:color="auto" w:fill="auto"/>
            <w:vAlign w:val="bottom"/>
          </w:tcPr>
          <w:p w14:paraId="57E211BF" w14:textId="77777777" w:rsidR="00C24906" w:rsidRPr="00E93C70" w:rsidRDefault="00C24906" w:rsidP="00D43B49">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shd w:val="clear" w:color="auto" w:fill="auto"/>
            <w:vAlign w:val="bottom"/>
          </w:tcPr>
          <w:p w14:paraId="16CF9FEF" w14:textId="77777777" w:rsidR="00C24906" w:rsidRPr="00E93C70" w:rsidRDefault="00C24906" w:rsidP="00D43B49">
            <w:pPr>
              <w:tabs>
                <w:tab w:val="decimal" w:pos="860"/>
              </w:tabs>
              <w:spacing w:line="340" w:lineRule="exact"/>
              <w:jc w:val="right"/>
              <w:rPr>
                <w:rFonts w:ascii="Arial" w:hAnsi="Arial" w:cs="Arial"/>
                <w:sz w:val="18"/>
                <w:szCs w:val="18"/>
                <w:lang w:eastAsia="ja-JP"/>
              </w:rPr>
            </w:pPr>
          </w:p>
        </w:tc>
      </w:tr>
      <w:tr w:rsidR="00C24906" w:rsidRPr="00E93C70" w14:paraId="1325B871" w14:textId="77777777" w:rsidTr="00A6656C">
        <w:trPr>
          <w:trHeight w:val="20"/>
        </w:trPr>
        <w:tc>
          <w:tcPr>
            <w:tcW w:w="4296" w:type="dxa"/>
            <w:tcBorders>
              <w:top w:val="nil"/>
              <w:left w:val="nil"/>
              <w:bottom w:val="nil"/>
              <w:right w:val="nil"/>
            </w:tcBorders>
            <w:shd w:val="clear" w:color="auto" w:fill="auto"/>
          </w:tcPr>
          <w:p w14:paraId="04C2239A" w14:textId="14026A23" w:rsidR="00C24906" w:rsidRPr="00E93C70" w:rsidRDefault="00C24906" w:rsidP="007630C5">
            <w:pPr>
              <w:spacing w:line="340" w:lineRule="exact"/>
              <w:ind w:left="162" w:right="-108" w:hanging="162"/>
              <w:rPr>
                <w:rFonts w:ascii="Arial" w:hAnsi="Arial" w:cs="Arial"/>
                <w:b/>
                <w:bCs/>
                <w:sz w:val="18"/>
                <w:szCs w:val="18"/>
              </w:rPr>
            </w:pPr>
            <w:r w:rsidRPr="00E93C70">
              <w:rPr>
                <w:rFonts w:ascii="Arial" w:hAnsi="Arial" w:cs="Arial"/>
                <w:b/>
                <w:bCs/>
                <w:sz w:val="18"/>
                <w:szCs w:val="18"/>
              </w:rPr>
              <w:t xml:space="preserve">Accrued </w:t>
            </w:r>
            <w:r w:rsidR="001C4A67" w:rsidRPr="00E93C70">
              <w:rPr>
                <w:rFonts w:ascii="Arial" w:hAnsi="Arial" w:cs="Arial"/>
                <w:b/>
                <w:bCs/>
                <w:sz w:val="18"/>
                <w:szCs w:val="18"/>
              </w:rPr>
              <w:t>dividend</w:t>
            </w:r>
            <w:r w:rsidR="006338D0" w:rsidRPr="00E93C70">
              <w:rPr>
                <w:rFonts w:ascii="Arial" w:hAnsi="Arial" w:cs="Arial"/>
                <w:b/>
                <w:bCs/>
                <w:sz w:val="18"/>
                <w:szCs w:val="18"/>
              </w:rPr>
              <w:t>,</w:t>
            </w:r>
            <w:r w:rsidR="009C5CF6" w:rsidRPr="00E93C70">
              <w:rPr>
                <w:rFonts w:ascii="Arial" w:hAnsi="Arial" w:cs="Arial"/>
                <w:b/>
                <w:bCs/>
                <w:sz w:val="18"/>
                <w:szCs w:val="18"/>
              </w:rPr>
              <w:t xml:space="preserve"> </w:t>
            </w:r>
            <w:r w:rsidRPr="00E93C70">
              <w:rPr>
                <w:rFonts w:ascii="Arial" w:hAnsi="Arial" w:cs="Arial"/>
                <w:b/>
                <w:bCs/>
                <w:sz w:val="18"/>
                <w:szCs w:val="18"/>
              </w:rPr>
              <w:t>interest income and others</w:t>
            </w:r>
          </w:p>
        </w:tc>
        <w:tc>
          <w:tcPr>
            <w:tcW w:w="1218" w:type="dxa"/>
            <w:tcBorders>
              <w:top w:val="nil"/>
              <w:left w:val="nil"/>
              <w:bottom w:val="nil"/>
              <w:right w:val="nil"/>
            </w:tcBorders>
            <w:shd w:val="clear" w:color="auto" w:fill="auto"/>
            <w:vAlign w:val="bottom"/>
          </w:tcPr>
          <w:p w14:paraId="26DC79B4" w14:textId="77777777" w:rsidR="00C24906" w:rsidRPr="00E93C70" w:rsidRDefault="00C24906" w:rsidP="00D43B49">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shd w:val="clear" w:color="auto" w:fill="auto"/>
            <w:vAlign w:val="bottom"/>
          </w:tcPr>
          <w:p w14:paraId="7335AF0D" w14:textId="77777777" w:rsidR="00C24906" w:rsidRPr="00E93C70" w:rsidRDefault="00C24906" w:rsidP="00D43B49">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shd w:val="clear" w:color="auto" w:fill="auto"/>
            <w:vAlign w:val="bottom"/>
          </w:tcPr>
          <w:p w14:paraId="6D897C8E" w14:textId="77777777" w:rsidR="00C24906" w:rsidRPr="00E93C70" w:rsidRDefault="00C24906" w:rsidP="00D43B49">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shd w:val="clear" w:color="auto" w:fill="auto"/>
            <w:vAlign w:val="bottom"/>
          </w:tcPr>
          <w:p w14:paraId="4E7C5716" w14:textId="77777777" w:rsidR="00C24906" w:rsidRPr="00E93C70" w:rsidRDefault="00C24906" w:rsidP="00D43B49">
            <w:pPr>
              <w:tabs>
                <w:tab w:val="decimal" w:pos="860"/>
              </w:tabs>
              <w:spacing w:line="340" w:lineRule="exact"/>
              <w:jc w:val="right"/>
              <w:rPr>
                <w:rFonts w:ascii="Arial" w:hAnsi="Arial" w:cs="Arial"/>
                <w:sz w:val="18"/>
                <w:szCs w:val="18"/>
                <w:lang w:eastAsia="ja-JP"/>
              </w:rPr>
            </w:pPr>
          </w:p>
        </w:tc>
      </w:tr>
      <w:tr w:rsidR="00C24906" w:rsidRPr="00E93C70" w14:paraId="48C4DBBF" w14:textId="77777777" w:rsidTr="0050297E">
        <w:trPr>
          <w:trHeight w:val="20"/>
        </w:trPr>
        <w:tc>
          <w:tcPr>
            <w:tcW w:w="4296" w:type="dxa"/>
            <w:tcBorders>
              <w:top w:val="nil"/>
              <w:left w:val="nil"/>
              <w:bottom w:val="nil"/>
              <w:right w:val="nil"/>
            </w:tcBorders>
            <w:shd w:val="clear" w:color="auto" w:fill="auto"/>
          </w:tcPr>
          <w:p w14:paraId="29218B89" w14:textId="77777777" w:rsidR="00C24906" w:rsidRPr="00E93C70" w:rsidRDefault="00C24906" w:rsidP="00D43B49">
            <w:pPr>
              <w:spacing w:line="340" w:lineRule="exact"/>
              <w:ind w:left="162" w:hanging="162"/>
              <w:rPr>
                <w:rFonts w:ascii="Arial" w:hAnsi="Arial" w:cs="Arial"/>
                <w:sz w:val="18"/>
                <w:szCs w:val="18"/>
              </w:rPr>
            </w:pPr>
            <w:r w:rsidRPr="00E93C70">
              <w:rPr>
                <w:rFonts w:ascii="Arial" w:hAnsi="Arial" w:cs="Arial"/>
                <w:sz w:val="18"/>
                <w:szCs w:val="18"/>
              </w:rPr>
              <w:t xml:space="preserve">   Subsidiaries</w:t>
            </w:r>
          </w:p>
        </w:tc>
        <w:tc>
          <w:tcPr>
            <w:tcW w:w="1218" w:type="dxa"/>
            <w:tcBorders>
              <w:top w:val="nil"/>
              <w:left w:val="nil"/>
              <w:bottom w:val="nil"/>
              <w:right w:val="nil"/>
            </w:tcBorders>
            <w:shd w:val="clear" w:color="auto" w:fill="auto"/>
          </w:tcPr>
          <w:p w14:paraId="06F2E15D" w14:textId="6E9AACA1" w:rsidR="00C24906" w:rsidRPr="00E93C70" w:rsidRDefault="00AF1CA3" w:rsidP="00D43B49">
            <w:pP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w:t>
            </w:r>
          </w:p>
        </w:tc>
        <w:tc>
          <w:tcPr>
            <w:tcW w:w="1218" w:type="dxa"/>
            <w:tcBorders>
              <w:top w:val="nil"/>
              <w:left w:val="nil"/>
              <w:bottom w:val="nil"/>
              <w:right w:val="nil"/>
            </w:tcBorders>
            <w:shd w:val="clear" w:color="auto" w:fill="auto"/>
            <w:vAlign w:val="bottom"/>
          </w:tcPr>
          <w:p w14:paraId="2EBC510D" w14:textId="413C6189" w:rsidR="00C24906" w:rsidRPr="00E93C70" w:rsidRDefault="00C24906" w:rsidP="00D43B49">
            <w:pP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w:t>
            </w:r>
          </w:p>
        </w:tc>
        <w:tc>
          <w:tcPr>
            <w:tcW w:w="1230" w:type="dxa"/>
            <w:tcBorders>
              <w:top w:val="nil"/>
              <w:left w:val="nil"/>
              <w:bottom w:val="nil"/>
              <w:right w:val="nil"/>
            </w:tcBorders>
            <w:shd w:val="clear" w:color="auto" w:fill="auto"/>
            <w:vAlign w:val="bottom"/>
          </w:tcPr>
          <w:p w14:paraId="097E3645" w14:textId="2C5342DB" w:rsidR="00C24906" w:rsidRPr="00E93C70" w:rsidRDefault="00F76FCF" w:rsidP="00D43B49">
            <w:pP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153,168</w:t>
            </w:r>
          </w:p>
        </w:tc>
        <w:tc>
          <w:tcPr>
            <w:tcW w:w="1218" w:type="dxa"/>
            <w:tcBorders>
              <w:top w:val="nil"/>
              <w:left w:val="nil"/>
              <w:bottom w:val="nil"/>
              <w:right w:val="nil"/>
            </w:tcBorders>
            <w:shd w:val="clear" w:color="auto" w:fill="auto"/>
            <w:vAlign w:val="bottom"/>
          </w:tcPr>
          <w:p w14:paraId="49F4A0AD" w14:textId="74898AA0" w:rsidR="00C24906" w:rsidRPr="00E93C70" w:rsidRDefault="00C24906" w:rsidP="00D43B49">
            <w:pP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152,362</w:t>
            </w:r>
          </w:p>
        </w:tc>
      </w:tr>
      <w:tr w:rsidR="00C24906" w:rsidRPr="00E93C70" w14:paraId="06A3CCAB" w14:textId="77777777" w:rsidTr="0050297E">
        <w:trPr>
          <w:trHeight w:val="20"/>
        </w:trPr>
        <w:tc>
          <w:tcPr>
            <w:tcW w:w="4296" w:type="dxa"/>
            <w:tcBorders>
              <w:top w:val="nil"/>
              <w:left w:val="nil"/>
              <w:bottom w:val="nil"/>
              <w:right w:val="nil"/>
            </w:tcBorders>
            <w:shd w:val="clear" w:color="auto" w:fill="auto"/>
          </w:tcPr>
          <w:p w14:paraId="432F127E" w14:textId="77777777" w:rsidR="00C24906" w:rsidRPr="00E93C70" w:rsidRDefault="00C24906" w:rsidP="00D43B49">
            <w:pPr>
              <w:spacing w:line="340" w:lineRule="exact"/>
              <w:ind w:left="162" w:hanging="162"/>
              <w:rPr>
                <w:rFonts w:ascii="Arial" w:hAnsi="Arial" w:cs="Arial"/>
                <w:sz w:val="18"/>
                <w:szCs w:val="18"/>
              </w:rPr>
            </w:pPr>
            <w:r w:rsidRPr="00E93C70">
              <w:rPr>
                <w:rFonts w:ascii="Arial" w:hAnsi="Arial" w:cs="Arial"/>
                <w:sz w:val="18"/>
                <w:szCs w:val="18"/>
              </w:rPr>
              <w:t xml:space="preserve">   Related companies </w:t>
            </w:r>
          </w:p>
        </w:tc>
        <w:tc>
          <w:tcPr>
            <w:tcW w:w="1218" w:type="dxa"/>
            <w:tcBorders>
              <w:top w:val="nil"/>
              <w:left w:val="nil"/>
              <w:bottom w:val="nil"/>
              <w:right w:val="nil"/>
            </w:tcBorders>
            <w:shd w:val="clear" w:color="auto" w:fill="auto"/>
          </w:tcPr>
          <w:p w14:paraId="7FE53905" w14:textId="59A4EC75" w:rsidR="00C24906" w:rsidRPr="00E93C70" w:rsidRDefault="00F76FCF" w:rsidP="00D43B49">
            <w:pPr>
              <w:pBdr>
                <w:bottom w:val="single" w:sz="4" w:space="1" w:color="auto"/>
              </w:pBd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5,402</w:t>
            </w:r>
          </w:p>
        </w:tc>
        <w:tc>
          <w:tcPr>
            <w:tcW w:w="1218" w:type="dxa"/>
            <w:tcBorders>
              <w:top w:val="nil"/>
              <w:left w:val="nil"/>
              <w:bottom w:val="nil"/>
              <w:right w:val="nil"/>
            </w:tcBorders>
            <w:shd w:val="clear" w:color="auto" w:fill="auto"/>
            <w:vAlign w:val="bottom"/>
          </w:tcPr>
          <w:p w14:paraId="17C97F70" w14:textId="769D4796" w:rsidR="00C24906" w:rsidRPr="00E93C70" w:rsidRDefault="00C24906" w:rsidP="00D43B49">
            <w:pPr>
              <w:pBdr>
                <w:bottom w:val="single" w:sz="4" w:space="1" w:color="auto"/>
              </w:pBd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2,709</w:t>
            </w:r>
          </w:p>
        </w:tc>
        <w:tc>
          <w:tcPr>
            <w:tcW w:w="1230" w:type="dxa"/>
            <w:tcBorders>
              <w:top w:val="nil"/>
              <w:left w:val="nil"/>
              <w:bottom w:val="nil"/>
              <w:right w:val="nil"/>
            </w:tcBorders>
            <w:shd w:val="clear" w:color="auto" w:fill="auto"/>
            <w:vAlign w:val="bottom"/>
          </w:tcPr>
          <w:p w14:paraId="282AA0AA" w14:textId="3E0FE8DD" w:rsidR="00C24906" w:rsidRPr="00E93C70" w:rsidRDefault="00F76FCF" w:rsidP="00D43B49">
            <w:pPr>
              <w:pBdr>
                <w:bottom w:val="single" w:sz="4" w:space="1" w:color="auto"/>
              </w:pBd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991</w:t>
            </w:r>
          </w:p>
        </w:tc>
        <w:tc>
          <w:tcPr>
            <w:tcW w:w="1218" w:type="dxa"/>
            <w:tcBorders>
              <w:top w:val="nil"/>
              <w:left w:val="nil"/>
              <w:bottom w:val="nil"/>
              <w:right w:val="nil"/>
            </w:tcBorders>
            <w:shd w:val="clear" w:color="auto" w:fill="auto"/>
            <w:vAlign w:val="bottom"/>
          </w:tcPr>
          <w:p w14:paraId="06625D59" w14:textId="3C47FDA4" w:rsidR="00C24906" w:rsidRPr="00E93C70" w:rsidRDefault="00C24906" w:rsidP="00D43B49">
            <w:pPr>
              <w:pBdr>
                <w:bottom w:val="single" w:sz="4" w:space="1" w:color="auto"/>
              </w:pBd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845</w:t>
            </w:r>
          </w:p>
        </w:tc>
      </w:tr>
      <w:tr w:rsidR="00C24906" w:rsidRPr="00E93C70" w14:paraId="568D15BA" w14:textId="77777777" w:rsidTr="0050297E">
        <w:trPr>
          <w:trHeight w:val="20"/>
        </w:trPr>
        <w:tc>
          <w:tcPr>
            <w:tcW w:w="4296" w:type="dxa"/>
            <w:tcBorders>
              <w:top w:val="nil"/>
              <w:left w:val="nil"/>
              <w:bottom w:val="nil"/>
              <w:right w:val="nil"/>
            </w:tcBorders>
            <w:shd w:val="clear" w:color="auto" w:fill="auto"/>
          </w:tcPr>
          <w:p w14:paraId="54EF6B7A" w14:textId="77777777" w:rsidR="00C24906" w:rsidRPr="00E93C70" w:rsidRDefault="00C24906" w:rsidP="00D43B49">
            <w:pPr>
              <w:spacing w:line="340" w:lineRule="exact"/>
              <w:ind w:left="162" w:hanging="162"/>
              <w:rPr>
                <w:rFonts w:ascii="Arial" w:hAnsi="Arial" w:cs="Arial"/>
                <w:b/>
                <w:bCs/>
                <w:sz w:val="18"/>
                <w:szCs w:val="18"/>
              </w:rPr>
            </w:pPr>
            <w:r w:rsidRPr="00E93C70">
              <w:rPr>
                <w:rFonts w:ascii="Arial" w:hAnsi="Arial" w:cs="Arial"/>
                <w:b/>
                <w:bCs/>
                <w:sz w:val="18"/>
                <w:szCs w:val="18"/>
              </w:rPr>
              <w:t>Total</w:t>
            </w:r>
          </w:p>
        </w:tc>
        <w:tc>
          <w:tcPr>
            <w:tcW w:w="1218" w:type="dxa"/>
            <w:tcBorders>
              <w:top w:val="nil"/>
              <w:left w:val="nil"/>
              <w:bottom w:val="nil"/>
              <w:right w:val="nil"/>
            </w:tcBorders>
            <w:shd w:val="clear" w:color="auto" w:fill="auto"/>
          </w:tcPr>
          <w:p w14:paraId="7FFAF95D" w14:textId="4E869D71" w:rsidR="00C24906" w:rsidRPr="00E93C70" w:rsidRDefault="00F76FCF" w:rsidP="00D43B49">
            <w:pPr>
              <w:pBdr>
                <w:bottom w:val="single" w:sz="4" w:space="1" w:color="auto"/>
              </w:pBdr>
              <w:tabs>
                <w:tab w:val="decimal" w:pos="860"/>
              </w:tabs>
              <w:spacing w:line="340" w:lineRule="exact"/>
              <w:jc w:val="right"/>
              <w:rPr>
                <w:rFonts w:ascii="Arial" w:hAnsi="Arial" w:cstheme="minorBidi"/>
                <w:sz w:val="18"/>
                <w:szCs w:val="18"/>
                <w:cs/>
                <w:lang w:eastAsia="ja-JP"/>
              </w:rPr>
            </w:pPr>
            <w:r w:rsidRPr="00E93C70">
              <w:rPr>
                <w:rFonts w:ascii="Arial" w:hAnsi="Arial" w:cstheme="minorBidi"/>
                <w:sz w:val="18"/>
                <w:szCs w:val="18"/>
                <w:lang w:eastAsia="ja-JP"/>
              </w:rPr>
              <w:t>5,402</w:t>
            </w:r>
          </w:p>
        </w:tc>
        <w:tc>
          <w:tcPr>
            <w:tcW w:w="1218" w:type="dxa"/>
            <w:tcBorders>
              <w:top w:val="nil"/>
              <w:left w:val="nil"/>
              <w:bottom w:val="nil"/>
              <w:right w:val="nil"/>
            </w:tcBorders>
            <w:shd w:val="clear" w:color="auto" w:fill="auto"/>
            <w:vAlign w:val="bottom"/>
          </w:tcPr>
          <w:p w14:paraId="5A3D6104" w14:textId="42B39E3C" w:rsidR="00C24906" w:rsidRPr="00E93C70" w:rsidRDefault="00C24906" w:rsidP="00D43B49">
            <w:pPr>
              <w:pBdr>
                <w:bottom w:val="single" w:sz="4" w:space="1" w:color="auto"/>
              </w:pBd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2,709</w:t>
            </w:r>
          </w:p>
        </w:tc>
        <w:tc>
          <w:tcPr>
            <w:tcW w:w="1230" w:type="dxa"/>
            <w:tcBorders>
              <w:top w:val="nil"/>
              <w:left w:val="nil"/>
              <w:bottom w:val="nil"/>
              <w:right w:val="nil"/>
            </w:tcBorders>
            <w:shd w:val="clear" w:color="auto" w:fill="auto"/>
            <w:vAlign w:val="bottom"/>
          </w:tcPr>
          <w:p w14:paraId="7FBFB695" w14:textId="0F8D6763" w:rsidR="00C24906" w:rsidRPr="00E93C70" w:rsidRDefault="00F76FCF" w:rsidP="00D43B49">
            <w:pPr>
              <w:pBdr>
                <w:bottom w:val="single" w:sz="4" w:space="1" w:color="auto"/>
              </w:pBdr>
              <w:tabs>
                <w:tab w:val="decimal" w:pos="860"/>
              </w:tabs>
              <w:spacing w:line="340" w:lineRule="exact"/>
              <w:jc w:val="right"/>
              <w:rPr>
                <w:rFonts w:ascii="Arial" w:hAnsi="Arial" w:cs="Browallia New"/>
                <w:sz w:val="18"/>
                <w:szCs w:val="22"/>
                <w:lang w:eastAsia="ja-JP"/>
              </w:rPr>
            </w:pPr>
            <w:r w:rsidRPr="00E93C70">
              <w:rPr>
                <w:rFonts w:ascii="Arial" w:hAnsi="Arial" w:cs="Browallia New"/>
                <w:sz w:val="18"/>
                <w:szCs w:val="22"/>
                <w:lang w:eastAsia="ja-JP"/>
              </w:rPr>
              <w:t>154,159</w:t>
            </w:r>
          </w:p>
        </w:tc>
        <w:tc>
          <w:tcPr>
            <w:tcW w:w="1218" w:type="dxa"/>
            <w:tcBorders>
              <w:top w:val="nil"/>
              <w:left w:val="nil"/>
              <w:bottom w:val="nil"/>
              <w:right w:val="nil"/>
            </w:tcBorders>
            <w:shd w:val="clear" w:color="auto" w:fill="auto"/>
            <w:vAlign w:val="bottom"/>
          </w:tcPr>
          <w:p w14:paraId="78CC740D" w14:textId="4294E4D1" w:rsidR="00C24906" w:rsidRPr="00E93C70" w:rsidRDefault="00C24906" w:rsidP="00D43B49">
            <w:pPr>
              <w:pBdr>
                <w:bottom w:val="single" w:sz="4" w:space="1" w:color="auto"/>
              </w:pBd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153,207</w:t>
            </w:r>
          </w:p>
        </w:tc>
      </w:tr>
      <w:tr w:rsidR="00C24906" w:rsidRPr="00E93C70" w14:paraId="251475F9" w14:textId="77777777" w:rsidTr="0050297E">
        <w:trPr>
          <w:trHeight w:val="20"/>
        </w:trPr>
        <w:tc>
          <w:tcPr>
            <w:tcW w:w="4296" w:type="dxa"/>
            <w:tcBorders>
              <w:top w:val="nil"/>
              <w:left w:val="nil"/>
              <w:bottom w:val="nil"/>
              <w:right w:val="nil"/>
            </w:tcBorders>
            <w:shd w:val="clear" w:color="auto" w:fill="auto"/>
          </w:tcPr>
          <w:p w14:paraId="7D8755E9" w14:textId="77777777" w:rsidR="00C24906" w:rsidRPr="00E93C70" w:rsidRDefault="00C24906" w:rsidP="00D43B49">
            <w:pPr>
              <w:spacing w:line="340" w:lineRule="exact"/>
              <w:ind w:left="162" w:hanging="162"/>
              <w:rPr>
                <w:rFonts w:ascii="Arial" w:hAnsi="Arial" w:cs="Arial"/>
                <w:b/>
                <w:bCs/>
                <w:sz w:val="18"/>
                <w:szCs w:val="18"/>
              </w:rPr>
            </w:pPr>
            <w:r w:rsidRPr="00E93C70">
              <w:rPr>
                <w:rFonts w:ascii="Arial" w:hAnsi="Arial" w:cs="Arial"/>
                <w:b/>
                <w:bCs/>
                <w:sz w:val="18"/>
                <w:szCs w:val="18"/>
              </w:rPr>
              <w:t>Total other receivables - related parties</w:t>
            </w:r>
          </w:p>
        </w:tc>
        <w:tc>
          <w:tcPr>
            <w:tcW w:w="1218" w:type="dxa"/>
            <w:tcBorders>
              <w:top w:val="nil"/>
              <w:left w:val="nil"/>
              <w:bottom w:val="nil"/>
              <w:right w:val="nil"/>
            </w:tcBorders>
            <w:shd w:val="clear" w:color="auto" w:fill="auto"/>
          </w:tcPr>
          <w:p w14:paraId="4BF7C793" w14:textId="7CA5452F" w:rsidR="00C24906" w:rsidRPr="00E93C70" w:rsidRDefault="00F76FCF" w:rsidP="00D43B49">
            <w:pPr>
              <w:pBdr>
                <w:bottom w:val="double" w:sz="4" w:space="1" w:color="auto"/>
              </w:pBd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5,402</w:t>
            </w:r>
          </w:p>
        </w:tc>
        <w:tc>
          <w:tcPr>
            <w:tcW w:w="1218" w:type="dxa"/>
            <w:tcBorders>
              <w:top w:val="nil"/>
              <w:left w:val="nil"/>
              <w:bottom w:val="nil"/>
              <w:right w:val="nil"/>
            </w:tcBorders>
            <w:shd w:val="clear" w:color="auto" w:fill="auto"/>
            <w:vAlign w:val="bottom"/>
          </w:tcPr>
          <w:p w14:paraId="7BB03D06" w14:textId="596261E6" w:rsidR="00C24906" w:rsidRPr="00E93C70" w:rsidRDefault="00C24906" w:rsidP="00D43B49">
            <w:pPr>
              <w:pBdr>
                <w:bottom w:val="double" w:sz="4" w:space="1" w:color="auto"/>
              </w:pBd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2,709</w:t>
            </w:r>
          </w:p>
        </w:tc>
        <w:tc>
          <w:tcPr>
            <w:tcW w:w="1230" w:type="dxa"/>
            <w:tcBorders>
              <w:top w:val="nil"/>
              <w:left w:val="nil"/>
              <w:bottom w:val="nil"/>
              <w:right w:val="nil"/>
            </w:tcBorders>
            <w:shd w:val="clear" w:color="auto" w:fill="auto"/>
            <w:vAlign w:val="bottom"/>
          </w:tcPr>
          <w:p w14:paraId="3321FB3A" w14:textId="7D77F81C" w:rsidR="00C24906" w:rsidRPr="00E93C70" w:rsidRDefault="00F76FCF" w:rsidP="00D43B49">
            <w:pPr>
              <w:pBdr>
                <w:bottom w:val="double" w:sz="4" w:space="1" w:color="auto"/>
              </w:pBdr>
              <w:tabs>
                <w:tab w:val="decimal" w:pos="860"/>
              </w:tabs>
              <w:spacing w:line="340" w:lineRule="exact"/>
              <w:jc w:val="right"/>
              <w:rPr>
                <w:rFonts w:ascii="Arial" w:hAnsi="Arial" w:cs="Arial"/>
                <w:sz w:val="18"/>
                <w:szCs w:val="18"/>
                <w:cs/>
                <w:lang w:eastAsia="ja-JP"/>
              </w:rPr>
            </w:pPr>
            <w:r w:rsidRPr="00E93C70">
              <w:rPr>
                <w:rFonts w:ascii="Arial" w:hAnsi="Arial" w:cs="Arial"/>
                <w:sz w:val="18"/>
                <w:szCs w:val="18"/>
                <w:lang w:eastAsia="ja-JP"/>
              </w:rPr>
              <w:t>274,825</w:t>
            </w:r>
          </w:p>
        </w:tc>
        <w:tc>
          <w:tcPr>
            <w:tcW w:w="1218" w:type="dxa"/>
            <w:tcBorders>
              <w:top w:val="nil"/>
              <w:left w:val="nil"/>
              <w:bottom w:val="nil"/>
              <w:right w:val="nil"/>
            </w:tcBorders>
            <w:shd w:val="clear" w:color="auto" w:fill="auto"/>
            <w:vAlign w:val="bottom"/>
          </w:tcPr>
          <w:p w14:paraId="39AFB736" w14:textId="5C1BEA01" w:rsidR="00C24906" w:rsidRPr="00E93C70" w:rsidRDefault="00C24906" w:rsidP="00D43B49">
            <w:pPr>
              <w:pBdr>
                <w:bottom w:val="double" w:sz="4" w:space="1" w:color="auto"/>
              </w:pBd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293,382</w:t>
            </w:r>
          </w:p>
        </w:tc>
      </w:tr>
      <w:tr w:rsidR="00C24906" w:rsidRPr="00E93C70" w14:paraId="754B6D2D" w14:textId="77777777" w:rsidTr="00A6656C">
        <w:trPr>
          <w:trHeight w:val="20"/>
        </w:trPr>
        <w:tc>
          <w:tcPr>
            <w:tcW w:w="4296" w:type="dxa"/>
            <w:tcBorders>
              <w:top w:val="nil"/>
              <w:left w:val="nil"/>
              <w:bottom w:val="nil"/>
              <w:right w:val="nil"/>
            </w:tcBorders>
            <w:shd w:val="clear" w:color="auto" w:fill="auto"/>
          </w:tcPr>
          <w:p w14:paraId="1CFEA5C1" w14:textId="77777777" w:rsidR="00C24906" w:rsidRPr="00E93C70" w:rsidRDefault="00C24906" w:rsidP="00D43B49">
            <w:pPr>
              <w:spacing w:line="340" w:lineRule="exact"/>
              <w:ind w:left="162" w:hanging="162"/>
              <w:rPr>
                <w:rFonts w:ascii="Arial" w:hAnsi="Arial" w:cs="Arial"/>
                <w:b/>
                <w:bCs/>
                <w:sz w:val="18"/>
                <w:szCs w:val="18"/>
                <w:u w:val="single"/>
              </w:rPr>
            </w:pPr>
          </w:p>
        </w:tc>
        <w:tc>
          <w:tcPr>
            <w:tcW w:w="1218" w:type="dxa"/>
            <w:tcBorders>
              <w:top w:val="nil"/>
              <w:left w:val="nil"/>
              <w:bottom w:val="nil"/>
              <w:right w:val="nil"/>
            </w:tcBorders>
            <w:shd w:val="clear" w:color="auto" w:fill="auto"/>
            <w:vAlign w:val="bottom"/>
          </w:tcPr>
          <w:p w14:paraId="70299DD9" w14:textId="77777777" w:rsidR="00C24906" w:rsidRPr="00E93C70" w:rsidRDefault="00C24906" w:rsidP="00D43B49">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shd w:val="clear" w:color="auto" w:fill="auto"/>
            <w:vAlign w:val="bottom"/>
          </w:tcPr>
          <w:p w14:paraId="07998BA4" w14:textId="77777777" w:rsidR="00C24906" w:rsidRPr="00E93C70" w:rsidRDefault="00C24906" w:rsidP="00D43B49">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shd w:val="clear" w:color="auto" w:fill="auto"/>
            <w:vAlign w:val="bottom"/>
          </w:tcPr>
          <w:p w14:paraId="288EC528" w14:textId="77777777" w:rsidR="00C24906" w:rsidRPr="00E93C70" w:rsidRDefault="00C24906" w:rsidP="00D43B49">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shd w:val="clear" w:color="auto" w:fill="auto"/>
            <w:vAlign w:val="bottom"/>
          </w:tcPr>
          <w:p w14:paraId="082E5A50" w14:textId="77777777" w:rsidR="00C24906" w:rsidRPr="00E93C70" w:rsidRDefault="00C24906" w:rsidP="00D43B49">
            <w:pPr>
              <w:tabs>
                <w:tab w:val="decimal" w:pos="860"/>
              </w:tabs>
              <w:spacing w:line="340" w:lineRule="exact"/>
              <w:jc w:val="right"/>
              <w:rPr>
                <w:rFonts w:ascii="Arial" w:hAnsi="Arial" w:cs="Arial"/>
                <w:sz w:val="18"/>
                <w:szCs w:val="18"/>
                <w:lang w:eastAsia="ja-JP"/>
              </w:rPr>
            </w:pPr>
          </w:p>
        </w:tc>
      </w:tr>
      <w:tr w:rsidR="00C24906" w:rsidRPr="00E93C70" w14:paraId="2C013196" w14:textId="77777777" w:rsidTr="00A6656C">
        <w:tc>
          <w:tcPr>
            <w:tcW w:w="4296" w:type="dxa"/>
            <w:tcBorders>
              <w:top w:val="nil"/>
              <w:left w:val="nil"/>
              <w:bottom w:val="nil"/>
              <w:right w:val="nil"/>
            </w:tcBorders>
            <w:shd w:val="clear" w:color="auto" w:fill="auto"/>
            <w:vAlign w:val="bottom"/>
          </w:tcPr>
          <w:p w14:paraId="69A84770" w14:textId="77777777" w:rsidR="00C24906" w:rsidRPr="00E93C70" w:rsidRDefault="00C24906" w:rsidP="00D43B49">
            <w:pPr>
              <w:spacing w:line="340" w:lineRule="exact"/>
              <w:ind w:left="162" w:right="-108" w:hanging="162"/>
              <w:rPr>
                <w:rFonts w:ascii="Arial" w:hAnsi="Arial" w:cs="Arial"/>
                <w:b/>
                <w:bCs/>
                <w:sz w:val="18"/>
                <w:szCs w:val="18"/>
                <w:u w:val="single"/>
                <w:cs/>
              </w:rPr>
            </w:pPr>
            <w:r w:rsidRPr="00E93C70">
              <w:rPr>
                <w:rFonts w:ascii="Arial" w:hAnsi="Arial" w:cs="Arial"/>
                <w:b/>
                <w:bCs/>
                <w:sz w:val="18"/>
                <w:szCs w:val="18"/>
                <w:u w:val="single"/>
              </w:rPr>
              <w:t>Other non-current assets - related parties</w:t>
            </w:r>
            <w:r w:rsidRPr="00E93C70">
              <w:rPr>
                <w:rFonts w:ascii="Arial" w:hAnsi="Arial" w:cs="Arial"/>
                <w:b/>
                <w:bCs/>
                <w:sz w:val="18"/>
                <w:szCs w:val="18"/>
              </w:rPr>
              <w:t xml:space="preserve">                                                     </w:t>
            </w:r>
          </w:p>
        </w:tc>
        <w:tc>
          <w:tcPr>
            <w:tcW w:w="1218" w:type="dxa"/>
            <w:tcBorders>
              <w:top w:val="nil"/>
              <w:left w:val="nil"/>
              <w:bottom w:val="nil"/>
              <w:right w:val="nil"/>
            </w:tcBorders>
            <w:shd w:val="clear" w:color="auto" w:fill="auto"/>
            <w:vAlign w:val="bottom"/>
          </w:tcPr>
          <w:p w14:paraId="77C989B2" w14:textId="77777777" w:rsidR="00C24906" w:rsidRPr="00E93C70" w:rsidRDefault="00C24906" w:rsidP="00D43B49">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shd w:val="clear" w:color="auto" w:fill="auto"/>
            <w:vAlign w:val="bottom"/>
          </w:tcPr>
          <w:p w14:paraId="09B47518" w14:textId="77777777" w:rsidR="00C24906" w:rsidRPr="00E93C70" w:rsidRDefault="00C24906" w:rsidP="00D43B49">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shd w:val="clear" w:color="auto" w:fill="auto"/>
            <w:vAlign w:val="bottom"/>
          </w:tcPr>
          <w:p w14:paraId="6AFCBDE8" w14:textId="77777777" w:rsidR="00C24906" w:rsidRPr="00E93C70" w:rsidRDefault="00C24906" w:rsidP="00D43B49">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shd w:val="clear" w:color="auto" w:fill="auto"/>
            <w:vAlign w:val="bottom"/>
          </w:tcPr>
          <w:p w14:paraId="7D0E6337" w14:textId="77777777" w:rsidR="00C24906" w:rsidRPr="00E93C70" w:rsidRDefault="00C24906" w:rsidP="00D43B49">
            <w:pPr>
              <w:tabs>
                <w:tab w:val="decimal" w:pos="860"/>
              </w:tabs>
              <w:spacing w:line="340" w:lineRule="exact"/>
              <w:jc w:val="right"/>
              <w:rPr>
                <w:rFonts w:ascii="Arial" w:hAnsi="Arial" w:cs="Arial"/>
                <w:sz w:val="18"/>
                <w:szCs w:val="18"/>
                <w:lang w:eastAsia="ja-JP"/>
              </w:rPr>
            </w:pPr>
          </w:p>
        </w:tc>
      </w:tr>
      <w:tr w:rsidR="00C24906" w:rsidRPr="00E93C70" w14:paraId="3D14A567" w14:textId="77777777" w:rsidTr="0050297E">
        <w:tc>
          <w:tcPr>
            <w:tcW w:w="4296" w:type="dxa"/>
            <w:tcBorders>
              <w:top w:val="nil"/>
              <w:left w:val="nil"/>
              <w:bottom w:val="nil"/>
              <w:right w:val="nil"/>
            </w:tcBorders>
            <w:shd w:val="clear" w:color="auto" w:fill="auto"/>
            <w:vAlign w:val="bottom"/>
          </w:tcPr>
          <w:p w14:paraId="44D82407" w14:textId="77777777" w:rsidR="00C24906" w:rsidRPr="00E93C70" w:rsidRDefault="00C24906" w:rsidP="00D43B49">
            <w:pPr>
              <w:spacing w:line="340" w:lineRule="exact"/>
              <w:ind w:left="162" w:hanging="162"/>
              <w:rPr>
                <w:rFonts w:ascii="Arial" w:hAnsi="Arial" w:cs="Arial"/>
                <w:sz w:val="18"/>
                <w:szCs w:val="18"/>
                <w:cs/>
              </w:rPr>
            </w:pPr>
            <w:r w:rsidRPr="00E93C70">
              <w:rPr>
                <w:rFonts w:ascii="Arial" w:hAnsi="Arial" w:cs="Arial"/>
                <w:sz w:val="18"/>
                <w:szCs w:val="18"/>
              </w:rPr>
              <w:t xml:space="preserve">  Subsidiaries</w:t>
            </w:r>
          </w:p>
        </w:tc>
        <w:tc>
          <w:tcPr>
            <w:tcW w:w="1218" w:type="dxa"/>
            <w:tcBorders>
              <w:top w:val="nil"/>
              <w:left w:val="nil"/>
              <w:bottom w:val="nil"/>
              <w:right w:val="nil"/>
            </w:tcBorders>
            <w:shd w:val="clear" w:color="auto" w:fill="auto"/>
          </w:tcPr>
          <w:p w14:paraId="32EB06E5" w14:textId="145CF52A" w:rsidR="00C24906" w:rsidRPr="00E93C70" w:rsidRDefault="00AF1CA3" w:rsidP="00D43B49">
            <w:pP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w:t>
            </w:r>
          </w:p>
        </w:tc>
        <w:tc>
          <w:tcPr>
            <w:tcW w:w="1218" w:type="dxa"/>
            <w:tcBorders>
              <w:top w:val="nil"/>
              <w:left w:val="nil"/>
              <w:bottom w:val="nil"/>
              <w:right w:val="nil"/>
            </w:tcBorders>
            <w:shd w:val="clear" w:color="auto" w:fill="auto"/>
            <w:vAlign w:val="bottom"/>
          </w:tcPr>
          <w:p w14:paraId="7D745DAC" w14:textId="605D97DB" w:rsidR="00C24906" w:rsidRPr="00E93C70" w:rsidRDefault="00C24906" w:rsidP="00D43B49">
            <w:pP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w:t>
            </w:r>
          </w:p>
        </w:tc>
        <w:tc>
          <w:tcPr>
            <w:tcW w:w="1230" w:type="dxa"/>
            <w:tcBorders>
              <w:top w:val="nil"/>
              <w:left w:val="nil"/>
              <w:bottom w:val="nil"/>
              <w:right w:val="nil"/>
            </w:tcBorders>
            <w:shd w:val="clear" w:color="auto" w:fill="auto"/>
            <w:vAlign w:val="bottom"/>
          </w:tcPr>
          <w:p w14:paraId="743A918F" w14:textId="6951E9F4" w:rsidR="00C24906" w:rsidRPr="00E93C70" w:rsidRDefault="00F76FCF" w:rsidP="00D43B49">
            <w:pP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9,317</w:t>
            </w:r>
          </w:p>
        </w:tc>
        <w:tc>
          <w:tcPr>
            <w:tcW w:w="1218" w:type="dxa"/>
            <w:tcBorders>
              <w:top w:val="nil"/>
              <w:left w:val="nil"/>
              <w:bottom w:val="nil"/>
              <w:right w:val="nil"/>
            </w:tcBorders>
            <w:shd w:val="clear" w:color="auto" w:fill="auto"/>
            <w:vAlign w:val="bottom"/>
          </w:tcPr>
          <w:p w14:paraId="05EF0161" w14:textId="00ED9D77" w:rsidR="00C24906" w:rsidRPr="00E93C70" w:rsidRDefault="00C24906" w:rsidP="00D43B49">
            <w:pP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9,361</w:t>
            </w:r>
          </w:p>
        </w:tc>
      </w:tr>
      <w:tr w:rsidR="00C24906" w:rsidRPr="00E93C70" w14:paraId="1072D337" w14:textId="77777777" w:rsidTr="0050297E">
        <w:tc>
          <w:tcPr>
            <w:tcW w:w="4296" w:type="dxa"/>
            <w:tcBorders>
              <w:top w:val="nil"/>
              <w:left w:val="nil"/>
              <w:bottom w:val="nil"/>
              <w:right w:val="nil"/>
            </w:tcBorders>
            <w:shd w:val="clear" w:color="auto" w:fill="auto"/>
            <w:vAlign w:val="bottom"/>
          </w:tcPr>
          <w:p w14:paraId="5C1A3EFA" w14:textId="77777777" w:rsidR="00C24906" w:rsidRPr="00E93C70" w:rsidRDefault="00C24906" w:rsidP="00D43B49">
            <w:pPr>
              <w:spacing w:line="340" w:lineRule="exact"/>
              <w:ind w:left="162" w:hanging="162"/>
              <w:rPr>
                <w:rFonts w:ascii="Arial" w:hAnsi="Arial" w:cs="Arial"/>
                <w:sz w:val="18"/>
                <w:szCs w:val="22"/>
              </w:rPr>
            </w:pPr>
            <w:r w:rsidRPr="00E93C70">
              <w:rPr>
                <w:rFonts w:ascii="Arial" w:hAnsi="Arial" w:cs="Arial"/>
                <w:sz w:val="18"/>
                <w:szCs w:val="18"/>
              </w:rPr>
              <w:tab/>
              <w:t>Related compan</w:t>
            </w:r>
            <w:r w:rsidRPr="00E93C70">
              <w:rPr>
                <w:rFonts w:ascii="Arial" w:hAnsi="Arial" w:cs="Arial"/>
                <w:sz w:val="18"/>
                <w:szCs w:val="22"/>
              </w:rPr>
              <w:t>ies</w:t>
            </w:r>
          </w:p>
        </w:tc>
        <w:tc>
          <w:tcPr>
            <w:tcW w:w="1218" w:type="dxa"/>
            <w:tcBorders>
              <w:top w:val="nil"/>
              <w:left w:val="nil"/>
              <w:bottom w:val="nil"/>
              <w:right w:val="nil"/>
            </w:tcBorders>
            <w:shd w:val="clear" w:color="auto" w:fill="auto"/>
          </w:tcPr>
          <w:p w14:paraId="75EEDF7F" w14:textId="3EA337F4" w:rsidR="00C24906" w:rsidRPr="00E93C70" w:rsidRDefault="00FC2AF5" w:rsidP="00D43B49">
            <w:pPr>
              <w:pBdr>
                <w:bottom w:val="single" w:sz="4" w:space="1" w:color="auto"/>
              </w:pBd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4,704</w:t>
            </w:r>
          </w:p>
        </w:tc>
        <w:tc>
          <w:tcPr>
            <w:tcW w:w="1218" w:type="dxa"/>
            <w:tcBorders>
              <w:top w:val="nil"/>
              <w:left w:val="nil"/>
              <w:bottom w:val="nil"/>
              <w:right w:val="nil"/>
            </w:tcBorders>
            <w:shd w:val="clear" w:color="auto" w:fill="auto"/>
            <w:vAlign w:val="bottom"/>
          </w:tcPr>
          <w:p w14:paraId="680113CE" w14:textId="49B039EE" w:rsidR="00C24906" w:rsidRPr="00E93C70" w:rsidRDefault="00C24906" w:rsidP="00D43B49">
            <w:pPr>
              <w:pBdr>
                <w:bottom w:val="single" w:sz="4" w:space="1" w:color="auto"/>
              </w:pBd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4,704</w:t>
            </w:r>
          </w:p>
        </w:tc>
        <w:tc>
          <w:tcPr>
            <w:tcW w:w="1230" w:type="dxa"/>
            <w:tcBorders>
              <w:top w:val="nil"/>
              <w:left w:val="nil"/>
              <w:bottom w:val="nil"/>
              <w:right w:val="nil"/>
            </w:tcBorders>
            <w:shd w:val="clear" w:color="auto" w:fill="auto"/>
            <w:vAlign w:val="bottom"/>
          </w:tcPr>
          <w:p w14:paraId="0C61ABAB" w14:textId="49C33CE7" w:rsidR="00C24906" w:rsidRPr="00E93C70" w:rsidRDefault="00AF1CA3" w:rsidP="00D43B49">
            <w:pPr>
              <w:pBdr>
                <w:bottom w:val="single" w:sz="4" w:space="1" w:color="auto"/>
              </w:pBd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w:t>
            </w:r>
          </w:p>
        </w:tc>
        <w:tc>
          <w:tcPr>
            <w:tcW w:w="1218" w:type="dxa"/>
            <w:tcBorders>
              <w:top w:val="nil"/>
              <w:left w:val="nil"/>
              <w:bottom w:val="nil"/>
              <w:right w:val="nil"/>
            </w:tcBorders>
            <w:shd w:val="clear" w:color="auto" w:fill="auto"/>
            <w:vAlign w:val="bottom"/>
          </w:tcPr>
          <w:p w14:paraId="1A036CD4" w14:textId="4176ECAC" w:rsidR="00C24906" w:rsidRPr="00E93C70" w:rsidRDefault="00C24906" w:rsidP="00D43B49">
            <w:pPr>
              <w:pBdr>
                <w:bottom w:val="single" w:sz="4" w:space="1" w:color="auto"/>
              </w:pBd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w:t>
            </w:r>
          </w:p>
        </w:tc>
      </w:tr>
      <w:tr w:rsidR="00C24906" w:rsidRPr="00E93C70" w14:paraId="465EC7E1" w14:textId="77777777" w:rsidTr="0050297E">
        <w:tc>
          <w:tcPr>
            <w:tcW w:w="4296" w:type="dxa"/>
            <w:tcBorders>
              <w:top w:val="nil"/>
              <w:left w:val="nil"/>
              <w:bottom w:val="nil"/>
              <w:right w:val="nil"/>
            </w:tcBorders>
            <w:shd w:val="clear" w:color="auto" w:fill="auto"/>
            <w:vAlign w:val="bottom"/>
          </w:tcPr>
          <w:p w14:paraId="201DA26D" w14:textId="77777777" w:rsidR="00C24906" w:rsidRPr="00E93C70" w:rsidRDefault="00C24906" w:rsidP="00D43B49">
            <w:pPr>
              <w:spacing w:line="340" w:lineRule="exact"/>
              <w:ind w:left="162" w:hanging="162"/>
              <w:rPr>
                <w:rFonts w:ascii="Arial" w:hAnsi="Arial" w:cs="Arial"/>
                <w:b/>
                <w:bCs/>
                <w:sz w:val="18"/>
                <w:szCs w:val="18"/>
              </w:rPr>
            </w:pPr>
            <w:r w:rsidRPr="00E93C70">
              <w:rPr>
                <w:rFonts w:ascii="Arial" w:hAnsi="Arial" w:cs="Arial"/>
                <w:b/>
                <w:bCs/>
                <w:sz w:val="18"/>
                <w:szCs w:val="18"/>
              </w:rPr>
              <w:t>Total other non-current assets - related parties</w:t>
            </w:r>
          </w:p>
        </w:tc>
        <w:tc>
          <w:tcPr>
            <w:tcW w:w="1218" w:type="dxa"/>
            <w:tcBorders>
              <w:top w:val="nil"/>
              <w:left w:val="nil"/>
              <w:bottom w:val="nil"/>
              <w:right w:val="nil"/>
            </w:tcBorders>
            <w:shd w:val="clear" w:color="auto" w:fill="auto"/>
          </w:tcPr>
          <w:p w14:paraId="2BECE0FA" w14:textId="1265B213" w:rsidR="00C24906" w:rsidRPr="00E93C70" w:rsidRDefault="00FC2AF5" w:rsidP="00D43B49">
            <w:pPr>
              <w:pBdr>
                <w:bottom w:val="double" w:sz="4" w:space="1" w:color="auto"/>
              </w:pBd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4,704</w:t>
            </w:r>
          </w:p>
        </w:tc>
        <w:tc>
          <w:tcPr>
            <w:tcW w:w="1218" w:type="dxa"/>
            <w:tcBorders>
              <w:top w:val="nil"/>
              <w:left w:val="nil"/>
              <w:bottom w:val="nil"/>
              <w:right w:val="nil"/>
            </w:tcBorders>
            <w:shd w:val="clear" w:color="auto" w:fill="auto"/>
            <w:vAlign w:val="bottom"/>
          </w:tcPr>
          <w:p w14:paraId="397FA532" w14:textId="77A56E8A" w:rsidR="00C24906" w:rsidRPr="00E93C70" w:rsidRDefault="00C24906" w:rsidP="00D43B49">
            <w:pPr>
              <w:pBdr>
                <w:bottom w:val="double" w:sz="4" w:space="1" w:color="auto"/>
              </w:pBd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4,704</w:t>
            </w:r>
          </w:p>
        </w:tc>
        <w:tc>
          <w:tcPr>
            <w:tcW w:w="1230" w:type="dxa"/>
            <w:tcBorders>
              <w:top w:val="nil"/>
              <w:left w:val="nil"/>
              <w:bottom w:val="nil"/>
              <w:right w:val="nil"/>
            </w:tcBorders>
            <w:shd w:val="clear" w:color="auto" w:fill="auto"/>
            <w:vAlign w:val="bottom"/>
          </w:tcPr>
          <w:p w14:paraId="70F148DA" w14:textId="36D69D8A" w:rsidR="00C24906" w:rsidRPr="00E93C70" w:rsidRDefault="00F76FCF" w:rsidP="00D43B49">
            <w:pPr>
              <w:pBdr>
                <w:bottom w:val="double" w:sz="4" w:space="1" w:color="auto"/>
              </w:pBdr>
              <w:tabs>
                <w:tab w:val="decimal" w:pos="860"/>
              </w:tabs>
              <w:spacing w:line="340" w:lineRule="exact"/>
              <w:jc w:val="right"/>
              <w:rPr>
                <w:rFonts w:ascii="Arial" w:hAnsi="Arial" w:cs="Arial"/>
                <w:sz w:val="18"/>
                <w:szCs w:val="18"/>
                <w:cs/>
                <w:lang w:eastAsia="ja-JP"/>
              </w:rPr>
            </w:pPr>
            <w:r w:rsidRPr="00E93C70">
              <w:rPr>
                <w:rFonts w:ascii="Arial" w:hAnsi="Arial" w:cs="Arial"/>
                <w:sz w:val="18"/>
                <w:szCs w:val="18"/>
                <w:lang w:eastAsia="ja-JP"/>
              </w:rPr>
              <w:t>9,317</w:t>
            </w:r>
          </w:p>
        </w:tc>
        <w:tc>
          <w:tcPr>
            <w:tcW w:w="1218" w:type="dxa"/>
            <w:tcBorders>
              <w:top w:val="nil"/>
              <w:left w:val="nil"/>
              <w:bottom w:val="nil"/>
              <w:right w:val="nil"/>
            </w:tcBorders>
            <w:shd w:val="clear" w:color="auto" w:fill="auto"/>
            <w:vAlign w:val="bottom"/>
          </w:tcPr>
          <w:p w14:paraId="7384BD4A" w14:textId="1CB23B1B" w:rsidR="00C24906" w:rsidRPr="00E93C70" w:rsidRDefault="00C24906" w:rsidP="00D43B49">
            <w:pPr>
              <w:pBdr>
                <w:bottom w:val="double" w:sz="4" w:space="1" w:color="auto"/>
              </w:pBd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9,361</w:t>
            </w:r>
          </w:p>
        </w:tc>
      </w:tr>
      <w:tr w:rsidR="00C24906" w:rsidRPr="00E93C70" w14:paraId="79BA101E" w14:textId="77777777" w:rsidTr="00C24906">
        <w:tc>
          <w:tcPr>
            <w:tcW w:w="4296" w:type="dxa"/>
            <w:tcBorders>
              <w:top w:val="nil"/>
              <w:left w:val="nil"/>
              <w:bottom w:val="nil"/>
              <w:right w:val="nil"/>
            </w:tcBorders>
            <w:vAlign w:val="bottom"/>
          </w:tcPr>
          <w:p w14:paraId="77778331" w14:textId="77777777" w:rsidR="00C24906" w:rsidRPr="00E93C70" w:rsidRDefault="00C24906" w:rsidP="00D43B49">
            <w:pPr>
              <w:spacing w:line="340" w:lineRule="exact"/>
              <w:ind w:left="162" w:right="-138" w:hanging="162"/>
              <w:rPr>
                <w:rFonts w:ascii="Arial" w:hAnsi="Arial" w:cs="Arial"/>
                <w:b/>
                <w:bCs/>
                <w:sz w:val="18"/>
                <w:szCs w:val="18"/>
                <w:u w:val="single"/>
              </w:rPr>
            </w:pPr>
          </w:p>
        </w:tc>
        <w:tc>
          <w:tcPr>
            <w:tcW w:w="1218" w:type="dxa"/>
            <w:tcBorders>
              <w:top w:val="nil"/>
              <w:left w:val="nil"/>
              <w:bottom w:val="nil"/>
              <w:right w:val="nil"/>
            </w:tcBorders>
            <w:vAlign w:val="bottom"/>
          </w:tcPr>
          <w:p w14:paraId="3EF0D514" w14:textId="77777777" w:rsidR="00C24906" w:rsidRPr="00E93C70" w:rsidRDefault="00C24906" w:rsidP="00D43B49">
            <w:pPr>
              <w:tabs>
                <w:tab w:val="decimal" w:pos="855"/>
              </w:tabs>
              <w:spacing w:line="340" w:lineRule="exact"/>
              <w:rPr>
                <w:rFonts w:ascii="Arial" w:hAnsi="Arial" w:cs="Arial"/>
                <w:sz w:val="18"/>
                <w:szCs w:val="18"/>
                <w:lang w:eastAsia="ja-JP"/>
              </w:rPr>
            </w:pPr>
          </w:p>
        </w:tc>
        <w:tc>
          <w:tcPr>
            <w:tcW w:w="1218" w:type="dxa"/>
            <w:tcBorders>
              <w:top w:val="nil"/>
              <w:left w:val="nil"/>
              <w:bottom w:val="nil"/>
              <w:right w:val="nil"/>
            </w:tcBorders>
            <w:vAlign w:val="bottom"/>
          </w:tcPr>
          <w:p w14:paraId="382B37DC" w14:textId="77777777" w:rsidR="00C24906" w:rsidRPr="00E93C70" w:rsidRDefault="00C24906" w:rsidP="00D43B49">
            <w:pPr>
              <w:tabs>
                <w:tab w:val="decimal" w:pos="855"/>
              </w:tabs>
              <w:spacing w:line="340" w:lineRule="exact"/>
              <w:rPr>
                <w:rFonts w:ascii="Arial" w:hAnsi="Arial" w:cs="Arial"/>
                <w:sz w:val="18"/>
                <w:szCs w:val="18"/>
                <w:lang w:eastAsia="ja-JP"/>
              </w:rPr>
            </w:pPr>
          </w:p>
        </w:tc>
        <w:tc>
          <w:tcPr>
            <w:tcW w:w="1230" w:type="dxa"/>
            <w:tcBorders>
              <w:top w:val="nil"/>
              <w:left w:val="nil"/>
              <w:bottom w:val="nil"/>
              <w:right w:val="nil"/>
            </w:tcBorders>
            <w:vAlign w:val="bottom"/>
          </w:tcPr>
          <w:p w14:paraId="6D0AB35C" w14:textId="77777777" w:rsidR="00C24906" w:rsidRPr="00E93C70" w:rsidRDefault="00C24906" w:rsidP="00D43B49">
            <w:pPr>
              <w:tabs>
                <w:tab w:val="decimal" w:pos="855"/>
              </w:tabs>
              <w:spacing w:line="340" w:lineRule="exact"/>
              <w:rPr>
                <w:rFonts w:ascii="Arial" w:hAnsi="Arial" w:cs="Arial"/>
                <w:sz w:val="18"/>
                <w:szCs w:val="18"/>
                <w:lang w:eastAsia="ja-JP"/>
              </w:rPr>
            </w:pPr>
          </w:p>
        </w:tc>
        <w:tc>
          <w:tcPr>
            <w:tcW w:w="1218" w:type="dxa"/>
            <w:tcBorders>
              <w:top w:val="nil"/>
              <w:left w:val="nil"/>
              <w:bottom w:val="nil"/>
              <w:right w:val="nil"/>
            </w:tcBorders>
            <w:vAlign w:val="bottom"/>
          </w:tcPr>
          <w:p w14:paraId="4E8FB25A" w14:textId="77777777" w:rsidR="00C24906" w:rsidRPr="00E93C70" w:rsidRDefault="00C24906" w:rsidP="00D43B49">
            <w:pPr>
              <w:tabs>
                <w:tab w:val="decimal" w:pos="855"/>
              </w:tabs>
              <w:spacing w:line="340" w:lineRule="exact"/>
              <w:rPr>
                <w:rFonts w:ascii="Arial" w:hAnsi="Arial" w:cs="Arial"/>
                <w:sz w:val="18"/>
                <w:szCs w:val="18"/>
                <w:lang w:eastAsia="ja-JP"/>
              </w:rPr>
            </w:pPr>
          </w:p>
        </w:tc>
      </w:tr>
      <w:tr w:rsidR="006C14CE" w:rsidRPr="00E93C70" w14:paraId="7B641EF1" w14:textId="77777777" w:rsidTr="00C24906">
        <w:tc>
          <w:tcPr>
            <w:tcW w:w="4296" w:type="dxa"/>
            <w:tcBorders>
              <w:top w:val="nil"/>
              <w:left w:val="nil"/>
              <w:bottom w:val="nil"/>
              <w:right w:val="nil"/>
            </w:tcBorders>
            <w:vAlign w:val="bottom"/>
          </w:tcPr>
          <w:p w14:paraId="6860DA9F" w14:textId="77777777" w:rsidR="006C14CE" w:rsidRPr="00E93C70" w:rsidRDefault="006C14CE" w:rsidP="00D43B49">
            <w:pPr>
              <w:spacing w:line="340" w:lineRule="exact"/>
              <w:ind w:left="162" w:right="-138" w:hanging="162"/>
              <w:rPr>
                <w:rFonts w:ascii="Arial" w:hAnsi="Arial" w:cs="Arial"/>
                <w:b/>
                <w:bCs/>
                <w:sz w:val="18"/>
                <w:szCs w:val="18"/>
                <w:u w:val="single"/>
                <w:cs/>
              </w:rPr>
            </w:pPr>
            <w:r w:rsidRPr="00E93C70">
              <w:rPr>
                <w:rFonts w:ascii="Arial" w:hAnsi="Arial" w:cs="Arial"/>
                <w:b/>
                <w:bCs/>
                <w:sz w:val="18"/>
                <w:szCs w:val="18"/>
                <w:u w:val="single"/>
              </w:rPr>
              <w:t xml:space="preserve">Trade payables - related parties </w:t>
            </w:r>
          </w:p>
        </w:tc>
        <w:tc>
          <w:tcPr>
            <w:tcW w:w="1218" w:type="dxa"/>
            <w:tcBorders>
              <w:top w:val="nil"/>
              <w:left w:val="nil"/>
              <w:bottom w:val="nil"/>
              <w:right w:val="nil"/>
            </w:tcBorders>
            <w:vAlign w:val="bottom"/>
          </w:tcPr>
          <w:p w14:paraId="66AFE598" w14:textId="77777777" w:rsidR="006C14CE" w:rsidRPr="00E93C70" w:rsidRDefault="006C14CE" w:rsidP="00D43B49">
            <w:pPr>
              <w:tabs>
                <w:tab w:val="decimal" w:pos="855"/>
              </w:tabs>
              <w:spacing w:line="340" w:lineRule="exact"/>
              <w:rPr>
                <w:rFonts w:ascii="Arial" w:hAnsi="Arial" w:cs="Arial"/>
                <w:sz w:val="18"/>
                <w:szCs w:val="18"/>
                <w:lang w:eastAsia="ja-JP"/>
              </w:rPr>
            </w:pPr>
          </w:p>
        </w:tc>
        <w:tc>
          <w:tcPr>
            <w:tcW w:w="1218" w:type="dxa"/>
            <w:tcBorders>
              <w:top w:val="nil"/>
              <w:left w:val="nil"/>
              <w:bottom w:val="nil"/>
              <w:right w:val="nil"/>
            </w:tcBorders>
            <w:vAlign w:val="bottom"/>
          </w:tcPr>
          <w:p w14:paraId="0507DE46" w14:textId="77777777" w:rsidR="006C14CE" w:rsidRPr="00E93C70" w:rsidRDefault="006C14CE" w:rsidP="00D43B49">
            <w:pPr>
              <w:tabs>
                <w:tab w:val="decimal" w:pos="855"/>
              </w:tabs>
              <w:spacing w:line="340" w:lineRule="exact"/>
              <w:rPr>
                <w:rFonts w:ascii="Arial" w:hAnsi="Arial" w:cs="Arial"/>
                <w:sz w:val="18"/>
                <w:szCs w:val="18"/>
                <w:lang w:eastAsia="ja-JP"/>
              </w:rPr>
            </w:pPr>
          </w:p>
        </w:tc>
        <w:tc>
          <w:tcPr>
            <w:tcW w:w="1230" w:type="dxa"/>
            <w:tcBorders>
              <w:top w:val="nil"/>
              <w:left w:val="nil"/>
              <w:bottom w:val="nil"/>
              <w:right w:val="nil"/>
            </w:tcBorders>
            <w:vAlign w:val="bottom"/>
          </w:tcPr>
          <w:p w14:paraId="19E6E60B" w14:textId="77777777" w:rsidR="006C14CE" w:rsidRPr="00E93C70" w:rsidRDefault="006C14CE" w:rsidP="00D43B49">
            <w:pPr>
              <w:tabs>
                <w:tab w:val="decimal" w:pos="855"/>
              </w:tabs>
              <w:spacing w:line="340" w:lineRule="exact"/>
              <w:rPr>
                <w:rFonts w:ascii="Arial" w:hAnsi="Arial" w:cs="Arial"/>
                <w:sz w:val="18"/>
                <w:szCs w:val="18"/>
                <w:lang w:eastAsia="ja-JP"/>
              </w:rPr>
            </w:pPr>
          </w:p>
        </w:tc>
        <w:tc>
          <w:tcPr>
            <w:tcW w:w="1218" w:type="dxa"/>
            <w:tcBorders>
              <w:top w:val="nil"/>
              <w:left w:val="nil"/>
              <w:bottom w:val="nil"/>
              <w:right w:val="nil"/>
            </w:tcBorders>
            <w:vAlign w:val="bottom"/>
          </w:tcPr>
          <w:p w14:paraId="4A13F9D4" w14:textId="77777777" w:rsidR="006C14CE" w:rsidRPr="00E93C70" w:rsidRDefault="006C14CE" w:rsidP="00D43B49">
            <w:pPr>
              <w:tabs>
                <w:tab w:val="decimal" w:pos="855"/>
              </w:tabs>
              <w:spacing w:line="340" w:lineRule="exact"/>
              <w:rPr>
                <w:rFonts w:ascii="Arial" w:hAnsi="Arial" w:cs="Arial"/>
                <w:sz w:val="18"/>
                <w:szCs w:val="18"/>
                <w:lang w:eastAsia="ja-JP"/>
              </w:rPr>
            </w:pPr>
          </w:p>
        </w:tc>
      </w:tr>
      <w:tr w:rsidR="00C24906" w:rsidRPr="00E93C70" w14:paraId="6F5261E1" w14:textId="77777777" w:rsidTr="008119AB">
        <w:tc>
          <w:tcPr>
            <w:tcW w:w="4296" w:type="dxa"/>
            <w:tcBorders>
              <w:top w:val="nil"/>
              <w:left w:val="nil"/>
              <w:bottom w:val="nil"/>
              <w:right w:val="nil"/>
            </w:tcBorders>
          </w:tcPr>
          <w:p w14:paraId="4B03F717" w14:textId="77777777" w:rsidR="00C24906" w:rsidRPr="00E93C70" w:rsidRDefault="00C24906" w:rsidP="00D43B49">
            <w:pPr>
              <w:spacing w:line="340" w:lineRule="exact"/>
              <w:ind w:left="162" w:hanging="162"/>
              <w:rPr>
                <w:rFonts w:ascii="Arial" w:hAnsi="Arial" w:cs="Arial"/>
                <w:sz w:val="18"/>
                <w:szCs w:val="18"/>
              </w:rPr>
            </w:pPr>
            <w:r w:rsidRPr="00E93C70">
              <w:rPr>
                <w:rFonts w:ascii="Arial" w:hAnsi="Arial" w:cs="Arial"/>
                <w:sz w:val="18"/>
                <w:szCs w:val="18"/>
              </w:rPr>
              <w:t xml:space="preserve">   Associates</w:t>
            </w:r>
          </w:p>
        </w:tc>
        <w:tc>
          <w:tcPr>
            <w:tcW w:w="1218" w:type="dxa"/>
            <w:tcBorders>
              <w:top w:val="nil"/>
              <w:left w:val="nil"/>
              <w:bottom w:val="nil"/>
              <w:right w:val="nil"/>
            </w:tcBorders>
            <w:shd w:val="clear" w:color="auto" w:fill="auto"/>
          </w:tcPr>
          <w:p w14:paraId="722B0ACA" w14:textId="7D80DEEF" w:rsidR="00C24906" w:rsidRPr="00E93C70" w:rsidRDefault="00F76FCF" w:rsidP="00D43B49">
            <w:pP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12,324</w:t>
            </w:r>
          </w:p>
        </w:tc>
        <w:tc>
          <w:tcPr>
            <w:tcW w:w="1218" w:type="dxa"/>
            <w:tcBorders>
              <w:top w:val="nil"/>
              <w:left w:val="nil"/>
              <w:bottom w:val="nil"/>
              <w:right w:val="nil"/>
            </w:tcBorders>
            <w:vAlign w:val="bottom"/>
          </w:tcPr>
          <w:p w14:paraId="7849D4A0" w14:textId="0B1AAF91" w:rsidR="00C24906" w:rsidRPr="00E93C70" w:rsidRDefault="00C24906" w:rsidP="00D43B49">
            <w:pP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6,982</w:t>
            </w:r>
          </w:p>
        </w:tc>
        <w:tc>
          <w:tcPr>
            <w:tcW w:w="1230" w:type="dxa"/>
            <w:tcBorders>
              <w:top w:val="nil"/>
              <w:left w:val="nil"/>
              <w:bottom w:val="nil"/>
              <w:right w:val="nil"/>
            </w:tcBorders>
            <w:vAlign w:val="bottom"/>
          </w:tcPr>
          <w:p w14:paraId="436EF809" w14:textId="6329598F" w:rsidR="00C24906" w:rsidRPr="00E93C70" w:rsidRDefault="00F76FCF" w:rsidP="00D43B49">
            <w:pP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1,088</w:t>
            </w:r>
          </w:p>
        </w:tc>
        <w:tc>
          <w:tcPr>
            <w:tcW w:w="1218" w:type="dxa"/>
            <w:tcBorders>
              <w:top w:val="nil"/>
              <w:left w:val="nil"/>
              <w:bottom w:val="nil"/>
              <w:right w:val="nil"/>
            </w:tcBorders>
            <w:vAlign w:val="bottom"/>
          </w:tcPr>
          <w:p w14:paraId="132E3921" w14:textId="743DA718" w:rsidR="00C24906" w:rsidRPr="00E93C70" w:rsidRDefault="00C24906" w:rsidP="00D43B49">
            <w:pP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508</w:t>
            </w:r>
          </w:p>
        </w:tc>
      </w:tr>
      <w:tr w:rsidR="00C24906" w:rsidRPr="00E93C70" w14:paraId="699080BD" w14:textId="77777777" w:rsidTr="008119AB">
        <w:tc>
          <w:tcPr>
            <w:tcW w:w="4296" w:type="dxa"/>
            <w:tcBorders>
              <w:top w:val="nil"/>
              <w:left w:val="nil"/>
              <w:bottom w:val="nil"/>
              <w:right w:val="nil"/>
            </w:tcBorders>
          </w:tcPr>
          <w:p w14:paraId="4681EC19" w14:textId="77777777" w:rsidR="00C24906" w:rsidRPr="00E93C70" w:rsidRDefault="00C24906" w:rsidP="00D43B49">
            <w:pPr>
              <w:spacing w:line="340" w:lineRule="exact"/>
              <w:ind w:left="162" w:hanging="162"/>
              <w:rPr>
                <w:rFonts w:ascii="Arial" w:hAnsi="Arial" w:cs="Arial"/>
                <w:sz w:val="18"/>
                <w:szCs w:val="18"/>
              </w:rPr>
            </w:pPr>
            <w:r w:rsidRPr="00E93C70">
              <w:rPr>
                <w:rFonts w:ascii="Arial" w:hAnsi="Arial" w:cs="Arial"/>
                <w:sz w:val="18"/>
                <w:szCs w:val="18"/>
              </w:rPr>
              <w:t xml:space="preserve">   Subsidiaries</w:t>
            </w:r>
          </w:p>
        </w:tc>
        <w:tc>
          <w:tcPr>
            <w:tcW w:w="1218" w:type="dxa"/>
            <w:tcBorders>
              <w:top w:val="nil"/>
              <w:left w:val="nil"/>
              <w:bottom w:val="nil"/>
              <w:right w:val="nil"/>
            </w:tcBorders>
            <w:shd w:val="clear" w:color="auto" w:fill="auto"/>
          </w:tcPr>
          <w:p w14:paraId="014B6290" w14:textId="77C151BD" w:rsidR="00C24906" w:rsidRPr="00E93C70" w:rsidRDefault="00AF1CA3" w:rsidP="00D43B49">
            <w:pP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w:t>
            </w:r>
          </w:p>
        </w:tc>
        <w:tc>
          <w:tcPr>
            <w:tcW w:w="1218" w:type="dxa"/>
            <w:tcBorders>
              <w:top w:val="nil"/>
              <w:left w:val="nil"/>
              <w:bottom w:val="nil"/>
              <w:right w:val="nil"/>
            </w:tcBorders>
            <w:vAlign w:val="bottom"/>
          </w:tcPr>
          <w:p w14:paraId="4410DBDE" w14:textId="49327E34" w:rsidR="00C24906" w:rsidRPr="00E93C70" w:rsidRDefault="00C24906" w:rsidP="00D43B49">
            <w:pP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w:t>
            </w:r>
          </w:p>
        </w:tc>
        <w:tc>
          <w:tcPr>
            <w:tcW w:w="1230" w:type="dxa"/>
            <w:tcBorders>
              <w:top w:val="nil"/>
              <w:left w:val="nil"/>
              <w:bottom w:val="nil"/>
              <w:right w:val="nil"/>
            </w:tcBorders>
            <w:vAlign w:val="bottom"/>
          </w:tcPr>
          <w:p w14:paraId="55CFBE46" w14:textId="3725DC2E" w:rsidR="00C24906" w:rsidRPr="00E93C70" w:rsidRDefault="00F76FCF" w:rsidP="00D43B49">
            <w:pP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99,981</w:t>
            </w:r>
          </w:p>
        </w:tc>
        <w:tc>
          <w:tcPr>
            <w:tcW w:w="1218" w:type="dxa"/>
            <w:tcBorders>
              <w:top w:val="nil"/>
              <w:left w:val="nil"/>
              <w:bottom w:val="nil"/>
              <w:right w:val="nil"/>
            </w:tcBorders>
            <w:vAlign w:val="bottom"/>
          </w:tcPr>
          <w:p w14:paraId="1DC35494" w14:textId="19684815" w:rsidR="00C24906" w:rsidRPr="00E93C70" w:rsidRDefault="00C24906" w:rsidP="00D43B49">
            <w:pP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114,441</w:t>
            </w:r>
          </w:p>
        </w:tc>
      </w:tr>
      <w:tr w:rsidR="00C24906" w:rsidRPr="00E93C70" w14:paraId="4124C410" w14:textId="77777777" w:rsidTr="008119AB">
        <w:tc>
          <w:tcPr>
            <w:tcW w:w="4296" w:type="dxa"/>
            <w:tcBorders>
              <w:top w:val="nil"/>
              <w:left w:val="nil"/>
              <w:bottom w:val="nil"/>
              <w:right w:val="nil"/>
            </w:tcBorders>
          </w:tcPr>
          <w:p w14:paraId="67A7BDBB" w14:textId="77777777" w:rsidR="00C24906" w:rsidRPr="00E93C70" w:rsidRDefault="00C24906" w:rsidP="00D43B49">
            <w:pPr>
              <w:spacing w:line="340" w:lineRule="exact"/>
              <w:ind w:left="162" w:hanging="162"/>
              <w:rPr>
                <w:rFonts w:ascii="Arial" w:hAnsi="Arial" w:cs="Arial"/>
                <w:sz w:val="18"/>
                <w:szCs w:val="18"/>
              </w:rPr>
            </w:pPr>
            <w:r w:rsidRPr="00E93C70">
              <w:rPr>
                <w:rFonts w:ascii="Arial" w:hAnsi="Arial" w:cs="Arial"/>
                <w:sz w:val="18"/>
                <w:szCs w:val="18"/>
              </w:rPr>
              <w:t xml:space="preserve">   Related companies </w:t>
            </w:r>
          </w:p>
        </w:tc>
        <w:tc>
          <w:tcPr>
            <w:tcW w:w="1218" w:type="dxa"/>
            <w:tcBorders>
              <w:top w:val="nil"/>
              <w:left w:val="nil"/>
              <w:bottom w:val="nil"/>
              <w:right w:val="nil"/>
            </w:tcBorders>
            <w:shd w:val="clear" w:color="auto" w:fill="auto"/>
          </w:tcPr>
          <w:p w14:paraId="29269E6E" w14:textId="38FD65A3" w:rsidR="00C24906" w:rsidRPr="00E93C70" w:rsidRDefault="00F76FCF" w:rsidP="00D43B49">
            <w:pPr>
              <w:pBdr>
                <w:bottom w:val="single" w:sz="4" w:space="1" w:color="auto"/>
              </w:pBd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14,292</w:t>
            </w:r>
          </w:p>
        </w:tc>
        <w:tc>
          <w:tcPr>
            <w:tcW w:w="1218" w:type="dxa"/>
            <w:tcBorders>
              <w:top w:val="nil"/>
              <w:left w:val="nil"/>
              <w:bottom w:val="nil"/>
              <w:right w:val="nil"/>
            </w:tcBorders>
            <w:vAlign w:val="bottom"/>
          </w:tcPr>
          <w:p w14:paraId="4998A03A" w14:textId="731C8E73" w:rsidR="00C24906" w:rsidRPr="00E93C70" w:rsidRDefault="00C24906" w:rsidP="00D43B49">
            <w:pPr>
              <w:pBdr>
                <w:bottom w:val="single" w:sz="4" w:space="1" w:color="auto"/>
              </w:pBd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12,322</w:t>
            </w:r>
          </w:p>
        </w:tc>
        <w:tc>
          <w:tcPr>
            <w:tcW w:w="1230" w:type="dxa"/>
            <w:tcBorders>
              <w:top w:val="nil"/>
              <w:left w:val="nil"/>
              <w:bottom w:val="nil"/>
              <w:right w:val="nil"/>
            </w:tcBorders>
            <w:vAlign w:val="bottom"/>
          </w:tcPr>
          <w:p w14:paraId="7F47A8BC" w14:textId="61C931CE" w:rsidR="00C24906" w:rsidRPr="00E93C70" w:rsidRDefault="00F76FCF" w:rsidP="00D43B49">
            <w:pPr>
              <w:pBdr>
                <w:bottom w:val="single" w:sz="4" w:space="1" w:color="auto"/>
              </w:pBd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10,042</w:t>
            </w:r>
          </w:p>
        </w:tc>
        <w:tc>
          <w:tcPr>
            <w:tcW w:w="1218" w:type="dxa"/>
            <w:tcBorders>
              <w:top w:val="nil"/>
              <w:left w:val="nil"/>
              <w:bottom w:val="nil"/>
              <w:right w:val="nil"/>
            </w:tcBorders>
            <w:vAlign w:val="bottom"/>
          </w:tcPr>
          <w:p w14:paraId="7B212210" w14:textId="445D0FCC" w:rsidR="00C24906" w:rsidRPr="00E93C70" w:rsidRDefault="00C24906" w:rsidP="00D43B49">
            <w:pPr>
              <w:pBdr>
                <w:bottom w:val="single" w:sz="4" w:space="1" w:color="auto"/>
              </w:pBd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10,229</w:t>
            </w:r>
          </w:p>
        </w:tc>
      </w:tr>
      <w:tr w:rsidR="00C24906" w:rsidRPr="00E93C70" w14:paraId="1547D3E3" w14:textId="77777777" w:rsidTr="008119AB">
        <w:tc>
          <w:tcPr>
            <w:tcW w:w="4296" w:type="dxa"/>
            <w:tcBorders>
              <w:top w:val="nil"/>
              <w:left w:val="nil"/>
              <w:bottom w:val="nil"/>
              <w:right w:val="nil"/>
            </w:tcBorders>
            <w:vAlign w:val="bottom"/>
          </w:tcPr>
          <w:p w14:paraId="3A826438" w14:textId="77777777" w:rsidR="00C24906" w:rsidRPr="00E93C70" w:rsidRDefault="00C24906" w:rsidP="00D43B49">
            <w:pPr>
              <w:spacing w:line="340" w:lineRule="exact"/>
              <w:ind w:left="162" w:hanging="162"/>
              <w:rPr>
                <w:rFonts w:ascii="Arial" w:hAnsi="Arial" w:cs="Arial"/>
                <w:b/>
                <w:bCs/>
                <w:sz w:val="18"/>
                <w:szCs w:val="18"/>
              </w:rPr>
            </w:pPr>
            <w:r w:rsidRPr="00E93C70">
              <w:rPr>
                <w:rFonts w:ascii="Arial" w:hAnsi="Arial" w:cs="Arial"/>
                <w:b/>
                <w:bCs/>
                <w:sz w:val="18"/>
                <w:szCs w:val="18"/>
              </w:rPr>
              <w:t>Total trade payables - related parties</w:t>
            </w:r>
          </w:p>
        </w:tc>
        <w:tc>
          <w:tcPr>
            <w:tcW w:w="1218" w:type="dxa"/>
            <w:tcBorders>
              <w:top w:val="nil"/>
              <w:left w:val="nil"/>
              <w:bottom w:val="nil"/>
              <w:right w:val="nil"/>
            </w:tcBorders>
            <w:shd w:val="clear" w:color="auto" w:fill="auto"/>
          </w:tcPr>
          <w:p w14:paraId="374B79FB" w14:textId="63065FBA" w:rsidR="00C24906" w:rsidRPr="00E93C70" w:rsidRDefault="00F76FCF" w:rsidP="00D43B49">
            <w:pPr>
              <w:pBdr>
                <w:bottom w:val="double" w:sz="4" w:space="1" w:color="auto"/>
              </w:pBd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26,616</w:t>
            </w:r>
          </w:p>
        </w:tc>
        <w:tc>
          <w:tcPr>
            <w:tcW w:w="1218" w:type="dxa"/>
            <w:tcBorders>
              <w:top w:val="nil"/>
              <w:left w:val="nil"/>
              <w:bottom w:val="nil"/>
              <w:right w:val="nil"/>
            </w:tcBorders>
            <w:vAlign w:val="bottom"/>
          </w:tcPr>
          <w:p w14:paraId="65937084" w14:textId="00B482A8" w:rsidR="00C24906" w:rsidRPr="00E93C70" w:rsidRDefault="00C24906" w:rsidP="00D43B49">
            <w:pPr>
              <w:pBdr>
                <w:bottom w:val="double" w:sz="4" w:space="1" w:color="auto"/>
              </w:pBd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19,304</w:t>
            </w:r>
          </w:p>
        </w:tc>
        <w:tc>
          <w:tcPr>
            <w:tcW w:w="1230" w:type="dxa"/>
            <w:tcBorders>
              <w:top w:val="nil"/>
              <w:left w:val="nil"/>
              <w:bottom w:val="nil"/>
              <w:right w:val="nil"/>
            </w:tcBorders>
            <w:vAlign w:val="bottom"/>
          </w:tcPr>
          <w:p w14:paraId="64506C17" w14:textId="4742614F" w:rsidR="00C24906" w:rsidRPr="00E93C70" w:rsidRDefault="00F76FCF" w:rsidP="00D43B49">
            <w:pPr>
              <w:pBdr>
                <w:bottom w:val="double" w:sz="4" w:space="1" w:color="auto"/>
              </w:pBd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111,111</w:t>
            </w:r>
          </w:p>
        </w:tc>
        <w:tc>
          <w:tcPr>
            <w:tcW w:w="1218" w:type="dxa"/>
            <w:tcBorders>
              <w:top w:val="nil"/>
              <w:left w:val="nil"/>
              <w:bottom w:val="nil"/>
              <w:right w:val="nil"/>
            </w:tcBorders>
            <w:vAlign w:val="bottom"/>
          </w:tcPr>
          <w:p w14:paraId="7C4F9D05" w14:textId="1E4CBAE3" w:rsidR="00C24906" w:rsidRPr="00E93C70" w:rsidRDefault="00C24906" w:rsidP="00D43B49">
            <w:pPr>
              <w:pBdr>
                <w:bottom w:val="double" w:sz="4" w:space="1" w:color="auto"/>
              </w:pBd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125,178</w:t>
            </w:r>
          </w:p>
        </w:tc>
      </w:tr>
      <w:tr w:rsidR="00C24906" w:rsidRPr="00E93C70" w14:paraId="3C1C3089" w14:textId="77777777" w:rsidTr="00C24906">
        <w:tc>
          <w:tcPr>
            <w:tcW w:w="4296" w:type="dxa"/>
            <w:tcBorders>
              <w:top w:val="nil"/>
              <w:left w:val="nil"/>
              <w:bottom w:val="nil"/>
              <w:right w:val="nil"/>
            </w:tcBorders>
            <w:vAlign w:val="bottom"/>
          </w:tcPr>
          <w:p w14:paraId="7F9863BC" w14:textId="77777777" w:rsidR="00C24906" w:rsidRPr="00E93C70" w:rsidRDefault="00C24906" w:rsidP="00D43B49">
            <w:pPr>
              <w:spacing w:line="340" w:lineRule="exact"/>
              <w:ind w:left="162" w:hanging="162"/>
              <w:rPr>
                <w:rFonts w:ascii="Arial" w:hAnsi="Arial" w:cs="Arial"/>
                <w:sz w:val="18"/>
                <w:szCs w:val="18"/>
                <w:cs/>
              </w:rPr>
            </w:pPr>
          </w:p>
        </w:tc>
        <w:tc>
          <w:tcPr>
            <w:tcW w:w="1218" w:type="dxa"/>
            <w:tcBorders>
              <w:top w:val="nil"/>
              <w:left w:val="nil"/>
              <w:bottom w:val="nil"/>
              <w:right w:val="nil"/>
            </w:tcBorders>
            <w:vAlign w:val="bottom"/>
          </w:tcPr>
          <w:p w14:paraId="14370CF3" w14:textId="77777777" w:rsidR="00C24906" w:rsidRPr="00E93C70" w:rsidRDefault="00C24906" w:rsidP="00D43B49">
            <w:pPr>
              <w:tabs>
                <w:tab w:val="decimal" w:pos="860"/>
              </w:tabs>
              <w:spacing w:line="340" w:lineRule="exact"/>
              <w:jc w:val="right"/>
              <w:rPr>
                <w:rFonts w:ascii="Arial" w:hAnsi="Arial" w:cs="Arial"/>
                <w:sz w:val="28"/>
                <w:szCs w:val="28"/>
                <w:lang w:eastAsia="ja-JP"/>
              </w:rPr>
            </w:pPr>
          </w:p>
        </w:tc>
        <w:tc>
          <w:tcPr>
            <w:tcW w:w="1218" w:type="dxa"/>
            <w:tcBorders>
              <w:top w:val="nil"/>
              <w:left w:val="nil"/>
              <w:bottom w:val="nil"/>
              <w:right w:val="nil"/>
            </w:tcBorders>
          </w:tcPr>
          <w:p w14:paraId="1EF87E40" w14:textId="77777777" w:rsidR="00C24906" w:rsidRPr="00E93C70" w:rsidRDefault="00C24906" w:rsidP="00D43B49">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tcPr>
          <w:p w14:paraId="3E102B07" w14:textId="77777777" w:rsidR="00C24906" w:rsidRPr="00E93C70" w:rsidRDefault="00C24906" w:rsidP="00D43B49">
            <w:pPr>
              <w:tabs>
                <w:tab w:val="left" w:pos="1228"/>
              </w:tabs>
              <w:spacing w:line="340" w:lineRule="exact"/>
              <w:jc w:val="right"/>
              <w:rPr>
                <w:rFonts w:ascii="Arial" w:hAnsi="Arial" w:cs="Arial"/>
                <w:sz w:val="18"/>
                <w:szCs w:val="18"/>
                <w:lang w:eastAsia="ja-JP"/>
              </w:rPr>
            </w:pPr>
          </w:p>
        </w:tc>
        <w:tc>
          <w:tcPr>
            <w:tcW w:w="1218" w:type="dxa"/>
            <w:tcBorders>
              <w:top w:val="nil"/>
              <w:left w:val="nil"/>
              <w:bottom w:val="nil"/>
              <w:right w:val="nil"/>
            </w:tcBorders>
          </w:tcPr>
          <w:p w14:paraId="0D4F73DA" w14:textId="77777777" w:rsidR="00C24906" w:rsidRPr="00E93C70" w:rsidRDefault="00C24906" w:rsidP="00D43B49">
            <w:pPr>
              <w:tabs>
                <w:tab w:val="decimal" w:pos="860"/>
              </w:tabs>
              <w:spacing w:line="340" w:lineRule="exact"/>
              <w:jc w:val="right"/>
              <w:rPr>
                <w:rFonts w:ascii="Arial" w:hAnsi="Arial" w:cs="Arial"/>
                <w:sz w:val="18"/>
                <w:szCs w:val="18"/>
                <w:lang w:eastAsia="ja-JP"/>
              </w:rPr>
            </w:pPr>
          </w:p>
        </w:tc>
      </w:tr>
    </w:tbl>
    <w:p w14:paraId="69A9B158" w14:textId="77777777" w:rsidR="00D43B49" w:rsidRPr="00E93C70" w:rsidRDefault="00D43B49">
      <w:r w:rsidRPr="00E93C70">
        <w:br w:type="page"/>
      </w:r>
    </w:p>
    <w:p w14:paraId="1DD33661" w14:textId="77777777" w:rsidR="00D43B49" w:rsidRPr="00E93C70" w:rsidRDefault="00D43B49" w:rsidP="00D43B49">
      <w:pPr>
        <w:spacing w:before="120" w:line="340" w:lineRule="exact"/>
        <w:ind w:left="547" w:hanging="547"/>
        <w:jc w:val="right"/>
        <w:rPr>
          <w:rFonts w:ascii="Arial" w:hAnsi="Arial" w:cs="Arial"/>
          <w:sz w:val="18"/>
          <w:szCs w:val="18"/>
        </w:rPr>
      </w:pPr>
      <w:r w:rsidRPr="00E93C70">
        <w:rPr>
          <w:rFonts w:ascii="Arial" w:hAnsi="Arial" w:cs="Arial"/>
          <w:sz w:val="18"/>
          <w:szCs w:val="18"/>
        </w:rPr>
        <w:lastRenderedPageBreak/>
        <w:tab/>
      </w:r>
      <w:r w:rsidRPr="00E93C70">
        <w:rPr>
          <w:rFonts w:ascii="Arial" w:hAnsi="Arial" w:cs="Arial"/>
          <w:sz w:val="18"/>
          <w:szCs w:val="18"/>
        </w:rPr>
        <w:tab/>
        <w:t>(Unit: Thousand Baht)</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96"/>
        <w:gridCol w:w="1218"/>
        <w:gridCol w:w="1218"/>
        <w:gridCol w:w="1230"/>
        <w:gridCol w:w="1218"/>
      </w:tblGrid>
      <w:tr w:rsidR="00D43B49" w:rsidRPr="00E93C70" w14:paraId="13801CD4" w14:textId="77777777" w:rsidTr="00B00D4E">
        <w:trPr>
          <w:trHeight w:val="20"/>
        </w:trPr>
        <w:tc>
          <w:tcPr>
            <w:tcW w:w="4296" w:type="dxa"/>
            <w:tcBorders>
              <w:top w:val="nil"/>
              <w:left w:val="nil"/>
              <w:bottom w:val="nil"/>
              <w:right w:val="nil"/>
            </w:tcBorders>
            <w:shd w:val="clear" w:color="auto" w:fill="auto"/>
            <w:vAlign w:val="bottom"/>
          </w:tcPr>
          <w:p w14:paraId="4AD9DC10" w14:textId="77777777" w:rsidR="00D43B49" w:rsidRPr="00E93C70" w:rsidRDefault="00D43B49" w:rsidP="00D43B49">
            <w:pPr>
              <w:spacing w:line="340" w:lineRule="exact"/>
              <w:ind w:left="162" w:right="-43" w:hanging="162"/>
              <w:rPr>
                <w:rFonts w:ascii="Arial" w:hAnsi="Arial" w:cs="Arial"/>
                <w:sz w:val="18"/>
                <w:szCs w:val="18"/>
              </w:rPr>
            </w:pPr>
          </w:p>
        </w:tc>
        <w:tc>
          <w:tcPr>
            <w:tcW w:w="2436" w:type="dxa"/>
            <w:gridSpan w:val="2"/>
            <w:tcBorders>
              <w:top w:val="nil"/>
              <w:left w:val="nil"/>
              <w:bottom w:val="nil"/>
              <w:right w:val="nil"/>
            </w:tcBorders>
            <w:shd w:val="clear" w:color="auto" w:fill="auto"/>
            <w:vAlign w:val="bottom"/>
          </w:tcPr>
          <w:p w14:paraId="22DC2DD4" w14:textId="77777777" w:rsidR="00D43B49" w:rsidRPr="00E93C70" w:rsidRDefault="00D43B49" w:rsidP="00D43B49">
            <w:pPr>
              <w:pBdr>
                <w:bottom w:val="single" w:sz="6" w:space="1" w:color="auto"/>
              </w:pBdr>
              <w:spacing w:line="340" w:lineRule="exact"/>
              <w:ind w:left="-92"/>
              <w:jc w:val="center"/>
              <w:rPr>
                <w:rFonts w:ascii="Arial" w:hAnsi="Arial" w:cs="Arial"/>
                <w:sz w:val="18"/>
                <w:szCs w:val="18"/>
              </w:rPr>
            </w:pPr>
            <w:r w:rsidRPr="00E93C70">
              <w:rPr>
                <w:rFonts w:ascii="Arial" w:hAnsi="Arial" w:cs="Arial"/>
                <w:sz w:val="18"/>
                <w:szCs w:val="18"/>
              </w:rPr>
              <w:t>Consolidated                financial statements</w:t>
            </w:r>
          </w:p>
        </w:tc>
        <w:tc>
          <w:tcPr>
            <w:tcW w:w="2448" w:type="dxa"/>
            <w:gridSpan w:val="2"/>
            <w:tcBorders>
              <w:top w:val="nil"/>
              <w:left w:val="nil"/>
              <w:bottom w:val="nil"/>
              <w:right w:val="nil"/>
            </w:tcBorders>
            <w:shd w:val="clear" w:color="auto" w:fill="auto"/>
            <w:vAlign w:val="bottom"/>
          </w:tcPr>
          <w:p w14:paraId="73D6D396" w14:textId="77777777" w:rsidR="00D43B49" w:rsidRPr="00E93C70" w:rsidRDefault="00D43B49" w:rsidP="00D43B49">
            <w:pPr>
              <w:pBdr>
                <w:bottom w:val="single" w:sz="6" w:space="1" w:color="auto"/>
              </w:pBdr>
              <w:spacing w:line="340" w:lineRule="exact"/>
              <w:jc w:val="center"/>
              <w:rPr>
                <w:rFonts w:ascii="Arial" w:hAnsi="Arial" w:cs="Arial"/>
                <w:sz w:val="18"/>
                <w:szCs w:val="18"/>
              </w:rPr>
            </w:pPr>
            <w:r w:rsidRPr="00E93C70">
              <w:rPr>
                <w:rFonts w:ascii="Arial" w:hAnsi="Arial" w:cs="Arial"/>
                <w:sz w:val="18"/>
                <w:szCs w:val="18"/>
              </w:rPr>
              <w:t>Separate                        financial statements</w:t>
            </w:r>
          </w:p>
        </w:tc>
      </w:tr>
      <w:tr w:rsidR="00317E93" w:rsidRPr="00E93C70" w14:paraId="58B8AE66" w14:textId="77777777" w:rsidTr="00B00D4E">
        <w:trPr>
          <w:trHeight w:val="20"/>
        </w:trPr>
        <w:tc>
          <w:tcPr>
            <w:tcW w:w="4296" w:type="dxa"/>
            <w:tcBorders>
              <w:top w:val="nil"/>
              <w:left w:val="nil"/>
              <w:bottom w:val="nil"/>
              <w:right w:val="nil"/>
            </w:tcBorders>
            <w:shd w:val="clear" w:color="auto" w:fill="auto"/>
            <w:vAlign w:val="bottom"/>
          </w:tcPr>
          <w:p w14:paraId="34DEA3E5" w14:textId="77777777" w:rsidR="00317E93" w:rsidRPr="00E93C70" w:rsidRDefault="00317E93" w:rsidP="00317E93">
            <w:pPr>
              <w:spacing w:line="340" w:lineRule="exact"/>
              <w:ind w:left="162" w:right="-43" w:hanging="162"/>
              <w:rPr>
                <w:rFonts w:ascii="Arial" w:hAnsi="Arial" w:cs="Arial"/>
                <w:sz w:val="18"/>
                <w:szCs w:val="18"/>
              </w:rPr>
            </w:pPr>
          </w:p>
        </w:tc>
        <w:tc>
          <w:tcPr>
            <w:tcW w:w="1218" w:type="dxa"/>
            <w:tcBorders>
              <w:top w:val="nil"/>
              <w:left w:val="nil"/>
              <w:bottom w:val="nil"/>
              <w:right w:val="nil"/>
            </w:tcBorders>
            <w:shd w:val="clear" w:color="auto" w:fill="auto"/>
            <w:vAlign w:val="bottom"/>
          </w:tcPr>
          <w:p w14:paraId="5C42487A" w14:textId="102245BE" w:rsidR="00317E93" w:rsidRPr="00E93C70" w:rsidRDefault="00317E93" w:rsidP="00317E93">
            <w:pPr>
              <w:pBdr>
                <w:bottom w:val="single" w:sz="4" w:space="1" w:color="auto"/>
              </w:pBdr>
              <w:spacing w:line="340" w:lineRule="exact"/>
              <w:ind w:left="-92"/>
              <w:jc w:val="center"/>
              <w:rPr>
                <w:rFonts w:ascii="Arial" w:hAnsi="Arial" w:cs="Arial"/>
                <w:sz w:val="18"/>
                <w:szCs w:val="18"/>
                <w:lang w:eastAsia="ja-JP"/>
              </w:rPr>
            </w:pPr>
            <w:r w:rsidRPr="00E93C70">
              <w:rPr>
                <w:rFonts w:ascii="Arial" w:hAnsi="Arial" w:cs="Arial"/>
                <w:spacing w:val="-10"/>
                <w:sz w:val="18"/>
                <w:szCs w:val="18"/>
                <w:lang w:eastAsia="ja-JP"/>
              </w:rPr>
              <w:t xml:space="preserve">30 </w:t>
            </w:r>
            <w:r w:rsidR="0014664E" w:rsidRPr="00E93C70">
              <w:rPr>
                <w:rFonts w:ascii="Arial" w:hAnsi="Arial" w:cs="Arial"/>
                <w:spacing w:val="-10"/>
                <w:sz w:val="18"/>
                <w:szCs w:val="18"/>
                <w:lang w:eastAsia="ja-JP"/>
              </w:rPr>
              <w:t>September</w:t>
            </w:r>
            <w:r w:rsidR="0014664E" w:rsidRPr="00E93C70">
              <w:rPr>
                <w:rFonts w:ascii="Arial" w:hAnsi="Arial" w:cs="Arial"/>
                <w:spacing w:val="-8"/>
                <w:sz w:val="18"/>
                <w:szCs w:val="18"/>
                <w:lang w:eastAsia="ja-JP"/>
              </w:rPr>
              <w:t xml:space="preserve"> 2024</w:t>
            </w:r>
          </w:p>
        </w:tc>
        <w:tc>
          <w:tcPr>
            <w:tcW w:w="1218" w:type="dxa"/>
            <w:tcBorders>
              <w:top w:val="nil"/>
              <w:left w:val="nil"/>
              <w:bottom w:val="nil"/>
              <w:right w:val="nil"/>
            </w:tcBorders>
            <w:shd w:val="clear" w:color="auto" w:fill="auto"/>
            <w:vAlign w:val="bottom"/>
          </w:tcPr>
          <w:p w14:paraId="75E36AAD" w14:textId="77777777" w:rsidR="00317E93" w:rsidRPr="00E93C70" w:rsidRDefault="00317E93" w:rsidP="00317E93">
            <w:pPr>
              <w:pBdr>
                <w:bottom w:val="single" w:sz="4" w:space="1" w:color="auto"/>
              </w:pBdr>
              <w:spacing w:line="340" w:lineRule="exact"/>
              <w:ind w:left="-117"/>
              <w:jc w:val="center"/>
              <w:rPr>
                <w:rFonts w:ascii="Arial" w:eastAsia="Times New Roman" w:hAnsi="Arial" w:cs="Arial"/>
                <w:sz w:val="18"/>
                <w:szCs w:val="18"/>
              </w:rPr>
            </w:pPr>
            <w:r w:rsidRPr="00E93C70">
              <w:rPr>
                <w:rFonts w:ascii="Arial" w:eastAsia="Times New Roman" w:hAnsi="Arial" w:cs="Arial"/>
                <w:sz w:val="18"/>
                <w:szCs w:val="18"/>
              </w:rPr>
              <w:t>31 December 2023</w:t>
            </w:r>
          </w:p>
        </w:tc>
        <w:tc>
          <w:tcPr>
            <w:tcW w:w="1230" w:type="dxa"/>
            <w:tcBorders>
              <w:top w:val="nil"/>
              <w:left w:val="nil"/>
              <w:bottom w:val="nil"/>
              <w:right w:val="nil"/>
            </w:tcBorders>
            <w:shd w:val="clear" w:color="auto" w:fill="auto"/>
            <w:vAlign w:val="bottom"/>
          </w:tcPr>
          <w:p w14:paraId="30806071" w14:textId="134AE3C0" w:rsidR="00317E93" w:rsidRPr="00E93C70" w:rsidRDefault="00317E93" w:rsidP="00317E93">
            <w:pPr>
              <w:pBdr>
                <w:bottom w:val="single" w:sz="4" w:space="1" w:color="auto"/>
              </w:pBdr>
              <w:spacing w:line="340" w:lineRule="exact"/>
              <w:ind w:left="-92"/>
              <w:jc w:val="center"/>
              <w:rPr>
                <w:rFonts w:ascii="Arial" w:hAnsi="Arial" w:cs="Arial"/>
                <w:sz w:val="18"/>
                <w:szCs w:val="18"/>
                <w:lang w:eastAsia="ja-JP"/>
              </w:rPr>
            </w:pPr>
            <w:r w:rsidRPr="00E93C70">
              <w:rPr>
                <w:rFonts w:ascii="Arial" w:hAnsi="Arial" w:cs="Arial"/>
                <w:spacing w:val="-10"/>
                <w:sz w:val="18"/>
                <w:szCs w:val="18"/>
                <w:lang w:eastAsia="ja-JP"/>
              </w:rPr>
              <w:t xml:space="preserve">30 </w:t>
            </w:r>
            <w:r w:rsidR="0014664E" w:rsidRPr="00E93C70">
              <w:rPr>
                <w:rFonts w:ascii="Arial" w:hAnsi="Arial" w:cs="Arial"/>
                <w:spacing w:val="-10"/>
                <w:sz w:val="18"/>
                <w:szCs w:val="18"/>
                <w:lang w:eastAsia="ja-JP"/>
              </w:rPr>
              <w:t>September</w:t>
            </w:r>
            <w:r w:rsidR="0014664E" w:rsidRPr="00E93C70">
              <w:rPr>
                <w:rFonts w:ascii="Arial" w:hAnsi="Arial" w:cs="Arial"/>
                <w:spacing w:val="-8"/>
                <w:sz w:val="18"/>
                <w:szCs w:val="18"/>
                <w:lang w:eastAsia="ja-JP"/>
              </w:rPr>
              <w:t xml:space="preserve"> 2024</w:t>
            </w:r>
          </w:p>
        </w:tc>
        <w:tc>
          <w:tcPr>
            <w:tcW w:w="1218" w:type="dxa"/>
            <w:tcBorders>
              <w:top w:val="nil"/>
              <w:left w:val="nil"/>
              <w:bottom w:val="nil"/>
              <w:right w:val="nil"/>
            </w:tcBorders>
            <w:shd w:val="clear" w:color="auto" w:fill="auto"/>
            <w:vAlign w:val="bottom"/>
          </w:tcPr>
          <w:p w14:paraId="4800909D" w14:textId="77777777" w:rsidR="00317E93" w:rsidRPr="00E93C70" w:rsidRDefault="00317E93" w:rsidP="00317E93">
            <w:pPr>
              <w:pBdr>
                <w:bottom w:val="single" w:sz="4" w:space="1" w:color="auto"/>
              </w:pBdr>
              <w:spacing w:line="340" w:lineRule="exact"/>
              <w:ind w:left="-117"/>
              <w:jc w:val="center"/>
              <w:rPr>
                <w:rFonts w:ascii="Arial" w:eastAsia="Times New Roman" w:hAnsi="Arial" w:cs="Arial"/>
                <w:sz w:val="18"/>
                <w:szCs w:val="18"/>
              </w:rPr>
            </w:pPr>
            <w:r w:rsidRPr="00E93C70">
              <w:rPr>
                <w:rFonts w:ascii="Arial" w:eastAsia="Times New Roman" w:hAnsi="Arial" w:cs="Arial"/>
                <w:sz w:val="18"/>
                <w:szCs w:val="18"/>
              </w:rPr>
              <w:t>31 December 2023</w:t>
            </w:r>
          </w:p>
        </w:tc>
      </w:tr>
      <w:tr w:rsidR="00C24906" w:rsidRPr="00E93C70" w14:paraId="424B4C84" w14:textId="77777777" w:rsidTr="00C24906">
        <w:tc>
          <w:tcPr>
            <w:tcW w:w="4296" w:type="dxa"/>
            <w:tcBorders>
              <w:top w:val="nil"/>
              <w:left w:val="nil"/>
              <w:bottom w:val="nil"/>
              <w:right w:val="nil"/>
            </w:tcBorders>
            <w:vAlign w:val="bottom"/>
          </w:tcPr>
          <w:p w14:paraId="207ED668" w14:textId="498AB760" w:rsidR="00C24906" w:rsidRPr="00E93C70" w:rsidRDefault="00C24906" w:rsidP="00D43B49">
            <w:pPr>
              <w:spacing w:line="340" w:lineRule="exact"/>
              <w:ind w:left="162" w:right="-138" w:hanging="162"/>
              <w:rPr>
                <w:rFonts w:ascii="Arial" w:hAnsi="Arial" w:cs="Arial"/>
                <w:b/>
                <w:bCs/>
                <w:sz w:val="18"/>
                <w:szCs w:val="18"/>
                <w:u w:val="single"/>
                <w:cs/>
              </w:rPr>
            </w:pPr>
            <w:r w:rsidRPr="00E93C70">
              <w:rPr>
                <w:rFonts w:ascii="Arial" w:hAnsi="Arial" w:cs="Arial"/>
                <w:b/>
                <w:bCs/>
                <w:sz w:val="18"/>
                <w:szCs w:val="18"/>
                <w:u w:val="single"/>
              </w:rPr>
              <w:t xml:space="preserve">Other payables - related parties </w:t>
            </w:r>
          </w:p>
        </w:tc>
        <w:tc>
          <w:tcPr>
            <w:tcW w:w="1218" w:type="dxa"/>
            <w:tcBorders>
              <w:top w:val="nil"/>
              <w:left w:val="nil"/>
              <w:bottom w:val="nil"/>
              <w:right w:val="nil"/>
            </w:tcBorders>
            <w:vAlign w:val="bottom"/>
          </w:tcPr>
          <w:p w14:paraId="3CF41711" w14:textId="77777777" w:rsidR="00C24906" w:rsidRPr="00E93C70" w:rsidRDefault="00C24906" w:rsidP="00D43B49">
            <w:pPr>
              <w:tabs>
                <w:tab w:val="decimal" w:pos="860"/>
              </w:tabs>
              <w:spacing w:line="340" w:lineRule="exact"/>
              <w:jc w:val="right"/>
              <w:rPr>
                <w:rFonts w:ascii="Arial" w:hAnsi="Arial" w:cs="Arial"/>
                <w:sz w:val="28"/>
                <w:szCs w:val="28"/>
                <w:lang w:eastAsia="ja-JP"/>
              </w:rPr>
            </w:pPr>
          </w:p>
        </w:tc>
        <w:tc>
          <w:tcPr>
            <w:tcW w:w="1218" w:type="dxa"/>
            <w:tcBorders>
              <w:top w:val="nil"/>
              <w:left w:val="nil"/>
              <w:bottom w:val="nil"/>
              <w:right w:val="nil"/>
            </w:tcBorders>
            <w:vAlign w:val="bottom"/>
          </w:tcPr>
          <w:p w14:paraId="7B25C55B" w14:textId="77777777" w:rsidR="00C24906" w:rsidRPr="00E93C70" w:rsidRDefault="00C24906" w:rsidP="00D43B49">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vAlign w:val="bottom"/>
          </w:tcPr>
          <w:p w14:paraId="7311409F" w14:textId="77777777" w:rsidR="00C24906" w:rsidRPr="00E93C70" w:rsidRDefault="00C24906" w:rsidP="00D43B49">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77E90AAB" w14:textId="77777777" w:rsidR="00C24906" w:rsidRPr="00E93C70" w:rsidRDefault="00C24906" w:rsidP="00D43B49">
            <w:pPr>
              <w:tabs>
                <w:tab w:val="decimal" w:pos="860"/>
              </w:tabs>
              <w:spacing w:line="340" w:lineRule="exact"/>
              <w:jc w:val="right"/>
              <w:rPr>
                <w:rFonts w:ascii="Arial" w:hAnsi="Arial" w:cs="Arial"/>
                <w:sz w:val="18"/>
                <w:szCs w:val="18"/>
                <w:lang w:eastAsia="ja-JP"/>
              </w:rPr>
            </w:pPr>
          </w:p>
        </w:tc>
      </w:tr>
      <w:tr w:rsidR="00C24906" w:rsidRPr="00E93C70" w14:paraId="0F9B4A44" w14:textId="77777777" w:rsidTr="008119AB">
        <w:tc>
          <w:tcPr>
            <w:tcW w:w="4296" w:type="dxa"/>
            <w:tcBorders>
              <w:top w:val="nil"/>
              <w:left w:val="nil"/>
              <w:bottom w:val="nil"/>
              <w:right w:val="nil"/>
            </w:tcBorders>
          </w:tcPr>
          <w:p w14:paraId="5DC32A4F" w14:textId="566B0F9C" w:rsidR="00C24906" w:rsidRPr="00E93C70" w:rsidRDefault="00C24906" w:rsidP="00D43B49">
            <w:pPr>
              <w:spacing w:line="340" w:lineRule="exact"/>
              <w:ind w:left="162" w:hanging="162"/>
              <w:rPr>
                <w:rFonts w:ascii="Arial" w:hAnsi="Arial" w:cs="Arial"/>
                <w:sz w:val="18"/>
                <w:szCs w:val="18"/>
              </w:rPr>
            </w:pPr>
            <w:r w:rsidRPr="00E93C70">
              <w:rPr>
                <w:rFonts w:ascii="Arial" w:hAnsi="Arial" w:cs="Arial"/>
                <w:sz w:val="18"/>
                <w:szCs w:val="18"/>
              </w:rPr>
              <w:t xml:space="preserve">   Associates</w:t>
            </w:r>
          </w:p>
        </w:tc>
        <w:tc>
          <w:tcPr>
            <w:tcW w:w="1218" w:type="dxa"/>
            <w:tcBorders>
              <w:top w:val="nil"/>
              <w:left w:val="nil"/>
              <w:bottom w:val="nil"/>
              <w:right w:val="nil"/>
            </w:tcBorders>
            <w:shd w:val="clear" w:color="auto" w:fill="auto"/>
          </w:tcPr>
          <w:p w14:paraId="233B080B" w14:textId="610FB016" w:rsidR="00C24906" w:rsidRPr="00E93C70" w:rsidRDefault="003E2711" w:rsidP="00D43B49">
            <w:pP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w:t>
            </w:r>
          </w:p>
        </w:tc>
        <w:tc>
          <w:tcPr>
            <w:tcW w:w="1218" w:type="dxa"/>
            <w:tcBorders>
              <w:top w:val="nil"/>
              <w:left w:val="nil"/>
              <w:bottom w:val="nil"/>
              <w:right w:val="nil"/>
            </w:tcBorders>
            <w:vAlign w:val="bottom"/>
          </w:tcPr>
          <w:p w14:paraId="2AB064B1" w14:textId="201FD182" w:rsidR="00C24906" w:rsidRPr="00E93C70" w:rsidRDefault="00C24906" w:rsidP="00D43B49">
            <w:pP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44</w:t>
            </w:r>
          </w:p>
        </w:tc>
        <w:tc>
          <w:tcPr>
            <w:tcW w:w="1230" w:type="dxa"/>
            <w:tcBorders>
              <w:top w:val="nil"/>
              <w:left w:val="nil"/>
              <w:bottom w:val="nil"/>
              <w:right w:val="nil"/>
            </w:tcBorders>
            <w:shd w:val="clear" w:color="auto" w:fill="auto"/>
            <w:vAlign w:val="bottom"/>
          </w:tcPr>
          <w:p w14:paraId="4C1393D8" w14:textId="57A7529F" w:rsidR="00C24906" w:rsidRPr="00E93C70" w:rsidRDefault="00AF1CA3" w:rsidP="00D43B49">
            <w:pP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w:t>
            </w:r>
          </w:p>
        </w:tc>
        <w:tc>
          <w:tcPr>
            <w:tcW w:w="1218" w:type="dxa"/>
            <w:tcBorders>
              <w:top w:val="nil"/>
              <w:left w:val="nil"/>
              <w:bottom w:val="nil"/>
              <w:right w:val="nil"/>
            </w:tcBorders>
            <w:vAlign w:val="bottom"/>
          </w:tcPr>
          <w:p w14:paraId="261BB27E" w14:textId="0AA58A77" w:rsidR="00C24906" w:rsidRPr="00E93C70" w:rsidRDefault="00C24906" w:rsidP="00D43B49">
            <w:pP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w:t>
            </w:r>
          </w:p>
        </w:tc>
      </w:tr>
      <w:tr w:rsidR="00C24906" w:rsidRPr="00E93C70" w14:paraId="2A71F47A" w14:textId="77777777" w:rsidTr="008119AB">
        <w:tc>
          <w:tcPr>
            <w:tcW w:w="4296" w:type="dxa"/>
            <w:tcBorders>
              <w:top w:val="nil"/>
              <w:left w:val="nil"/>
              <w:bottom w:val="nil"/>
              <w:right w:val="nil"/>
            </w:tcBorders>
          </w:tcPr>
          <w:p w14:paraId="42CB4C02" w14:textId="6442C410" w:rsidR="00C24906" w:rsidRPr="00E93C70" w:rsidRDefault="00C24906" w:rsidP="00D43B49">
            <w:pPr>
              <w:spacing w:line="340" w:lineRule="exact"/>
              <w:ind w:left="162" w:hanging="162"/>
              <w:rPr>
                <w:rFonts w:ascii="Arial" w:hAnsi="Arial" w:cs="Arial"/>
                <w:sz w:val="18"/>
                <w:szCs w:val="18"/>
              </w:rPr>
            </w:pPr>
            <w:r w:rsidRPr="00E93C70">
              <w:rPr>
                <w:rFonts w:ascii="Arial" w:hAnsi="Arial" w:cs="Arial"/>
                <w:sz w:val="18"/>
                <w:szCs w:val="18"/>
              </w:rPr>
              <w:t xml:space="preserve">   Subsidiaries</w:t>
            </w:r>
          </w:p>
        </w:tc>
        <w:tc>
          <w:tcPr>
            <w:tcW w:w="1218" w:type="dxa"/>
            <w:tcBorders>
              <w:top w:val="nil"/>
              <w:left w:val="nil"/>
              <w:bottom w:val="nil"/>
              <w:right w:val="nil"/>
            </w:tcBorders>
            <w:shd w:val="clear" w:color="auto" w:fill="auto"/>
          </w:tcPr>
          <w:p w14:paraId="0C2FCD35" w14:textId="4887C6AD" w:rsidR="00C24906" w:rsidRPr="00E93C70" w:rsidRDefault="00AF1CA3" w:rsidP="00D43B49">
            <w:pP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w:t>
            </w:r>
          </w:p>
        </w:tc>
        <w:tc>
          <w:tcPr>
            <w:tcW w:w="1218" w:type="dxa"/>
            <w:tcBorders>
              <w:top w:val="nil"/>
              <w:left w:val="nil"/>
              <w:bottom w:val="nil"/>
              <w:right w:val="nil"/>
            </w:tcBorders>
            <w:vAlign w:val="bottom"/>
          </w:tcPr>
          <w:p w14:paraId="20E033FC" w14:textId="0BBDB02E" w:rsidR="00C24906" w:rsidRPr="00E93C70" w:rsidRDefault="00C24906" w:rsidP="00D43B49">
            <w:pP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w:t>
            </w:r>
          </w:p>
        </w:tc>
        <w:tc>
          <w:tcPr>
            <w:tcW w:w="1230" w:type="dxa"/>
            <w:tcBorders>
              <w:top w:val="nil"/>
              <w:left w:val="nil"/>
              <w:bottom w:val="nil"/>
              <w:right w:val="nil"/>
            </w:tcBorders>
            <w:shd w:val="clear" w:color="auto" w:fill="auto"/>
            <w:vAlign w:val="bottom"/>
          </w:tcPr>
          <w:p w14:paraId="54371A32" w14:textId="37818804" w:rsidR="00C24906" w:rsidRPr="00E93C70" w:rsidRDefault="00F76FCF" w:rsidP="00D43B49">
            <w:pP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80,629</w:t>
            </w:r>
          </w:p>
        </w:tc>
        <w:tc>
          <w:tcPr>
            <w:tcW w:w="1218" w:type="dxa"/>
            <w:tcBorders>
              <w:top w:val="nil"/>
              <w:left w:val="nil"/>
              <w:bottom w:val="nil"/>
              <w:right w:val="nil"/>
            </w:tcBorders>
            <w:vAlign w:val="bottom"/>
          </w:tcPr>
          <w:p w14:paraId="60F4CD39" w14:textId="071C89FD" w:rsidR="00C24906" w:rsidRPr="00E93C70" w:rsidRDefault="00C24906" w:rsidP="00D43B49">
            <w:pP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93,290</w:t>
            </w:r>
          </w:p>
        </w:tc>
      </w:tr>
      <w:tr w:rsidR="00C24906" w:rsidRPr="00E93C70" w14:paraId="4CD3D5F6" w14:textId="77777777" w:rsidTr="008119AB">
        <w:tc>
          <w:tcPr>
            <w:tcW w:w="4296" w:type="dxa"/>
            <w:tcBorders>
              <w:top w:val="nil"/>
              <w:left w:val="nil"/>
              <w:bottom w:val="nil"/>
              <w:right w:val="nil"/>
            </w:tcBorders>
          </w:tcPr>
          <w:p w14:paraId="537CD8E9" w14:textId="77777777" w:rsidR="00C24906" w:rsidRPr="00E93C70" w:rsidRDefault="00C24906" w:rsidP="00D43B49">
            <w:pPr>
              <w:spacing w:line="340" w:lineRule="exact"/>
              <w:ind w:left="162" w:hanging="162"/>
              <w:rPr>
                <w:rFonts w:ascii="Arial" w:hAnsi="Arial" w:cs="Arial"/>
                <w:sz w:val="18"/>
                <w:szCs w:val="18"/>
              </w:rPr>
            </w:pPr>
            <w:r w:rsidRPr="00E93C70">
              <w:rPr>
                <w:rFonts w:ascii="Arial" w:hAnsi="Arial" w:cs="Arial"/>
                <w:sz w:val="18"/>
                <w:szCs w:val="18"/>
              </w:rPr>
              <w:t xml:space="preserve">   Related companies </w:t>
            </w:r>
          </w:p>
        </w:tc>
        <w:tc>
          <w:tcPr>
            <w:tcW w:w="1218" w:type="dxa"/>
            <w:tcBorders>
              <w:top w:val="nil"/>
              <w:left w:val="nil"/>
              <w:bottom w:val="nil"/>
              <w:right w:val="nil"/>
            </w:tcBorders>
            <w:shd w:val="clear" w:color="auto" w:fill="auto"/>
          </w:tcPr>
          <w:p w14:paraId="779A440C" w14:textId="07CB7B40" w:rsidR="00C24906" w:rsidRPr="00E93C70" w:rsidRDefault="00F76FCF" w:rsidP="00D43B49">
            <w:pPr>
              <w:pBdr>
                <w:bottom w:val="single" w:sz="4" w:space="1" w:color="auto"/>
              </w:pBd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20,394</w:t>
            </w:r>
          </w:p>
        </w:tc>
        <w:tc>
          <w:tcPr>
            <w:tcW w:w="1218" w:type="dxa"/>
            <w:tcBorders>
              <w:top w:val="nil"/>
              <w:left w:val="nil"/>
              <w:bottom w:val="nil"/>
              <w:right w:val="nil"/>
            </w:tcBorders>
            <w:vAlign w:val="bottom"/>
          </w:tcPr>
          <w:p w14:paraId="743185A7" w14:textId="5E30D7F0" w:rsidR="00C24906" w:rsidRPr="00E93C70" w:rsidRDefault="00C24906" w:rsidP="00D43B49">
            <w:pPr>
              <w:pBdr>
                <w:bottom w:val="single" w:sz="4" w:space="1" w:color="auto"/>
              </w:pBd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26,004</w:t>
            </w:r>
          </w:p>
        </w:tc>
        <w:tc>
          <w:tcPr>
            <w:tcW w:w="1230" w:type="dxa"/>
            <w:tcBorders>
              <w:top w:val="nil"/>
              <w:left w:val="nil"/>
              <w:bottom w:val="nil"/>
              <w:right w:val="nil"/>
            </w:tcBorders>
            <w:shd w:val="clear" w:color="auto" w:fill="auto"/>
            <w:vAlign w:val="bottom"/>
          </w:tcPr>
          <w:p w14:paraId="2AE15D44" w14:textId="1ACBC1C2" w:rsidR="00C24906" w:rsidRPr="00E93C70" w:rsidRDefault="00F76FCF" w:rsidP="00D43B49">
            <w:pPr>
              <w:pBdr>
                <w:bottom w:val="single" w:sz="4" w:space="1" w:color="auto"/>
              </w:pBd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19,518</w:t>
            </w:r>
          </w:p>
        </w:tc>
        <w:tc>
          <w:tcPr>
            <w:tcW w:w="1218" w:type="dxa"/>
            <w:tcBorders>
              <w:top w:val="nil"/>
              <w:left w:val="nil"/>
              <w:bottom w:val="nil"/>
              <w:right w:val="nil"/>
            </w:tcBorders>
            <w:vAlign w:val="bottom"/>
          </w:tcPr>
          <w:p w14:paraId="22C3CE73" w14:textId="5F45F916" w:rsidR="00C24906" w:rsidRPr="00E93C70" w:rsidRDefault="00C24906" w:rsidP="00D43B49">
            <w:pPr>
              <w:pBdr>
                <w:bottom w:val="single" w:sz="4" w:space="1" w:color="auto"/>
              </w:pBd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23,776</w:t>
            </w:r>
          </w:p>
        </w:tc>
      </w:tr>
      <w:tr w:rsidR="00C24906" w:rsidRPr="00E93C70" w14:paraId="3C564A40" w14:textId="77777777" w:rsidTr="008119AB">
        <w:tc>
          <w:tcPr>
            <w:tcW w:w="4296" w:type="dxa"/>
            <w:tcBorders>
              <w:top w:val="nil"/>
              <w:left w:val="nil"/>
              <w:bottom w:val="nil"/>
              <w:right w:val="nil"/>
            </w:tcBorders>
            <w:vAlign w:val="bottom"/>
          </w:tcPr>
          <w:p w14:paraId="75C42371" w14:textId="77777777" w:rsidR="00C24906" w:rsidRPr="00E93C70" w:rsidRDefault="00C24906" w:rsidP="00D43B49">
            <w:pPr>
              <w:spacing w:line="340" w:lineRule="exact"/>
              <w:ind w:left="162" w:hanging="162"/>
              <w:rPr>
                <w:rFonts w:ascii="Arial" w:hAnsi="Arial" w:cs="Arial"/>
                <w:b/>
                <w:bCs/>
                <w:sz w:val="18"/>
                <w:szCs w:val="18"/>
              </w:rPr>
            </w:pPr>
            <w:r w:rsidRPr="00E93C70">
              <w:rPr>
                <w:rFonts w:ascii="Arial" w:hAnsi="Arial" w:cs="Arial"/>
                <w:b/>
                <w:bCs/>
                <w:sz w:val="18"/>
                <w:szCs w:val="18"/>
              </w:rPr>
              <w:t>Total other payables - related parties</w:t>
            </w:r>
          </w:p>
        </w:tc>
        <w:tc>
          <w:tcPr>
            <w:tcW w:w="1218" w:type="dxa"/>
            <w:tcBorders>
              <w:top w:val="nil"/>
              <w:left w:val="nil"/>
              <w:bottom w:val="nil"/>
              <w:right w:val="nil"/>
            </w:tcBorders>
          </w:tcPr>
          <w:p w14:paraId="0090A788" w14:textId="78E7F57A" w:rsidR="00C24906" w:rsidRPr="00E93C70" w:rsidRDefault="00F76FCF" w:rsidP="00D43B49">
            <w:pPr>
              <w:pBdr>
                <w:bottom w:val="double" w:sz="4" w:space="1" w:color="auto"/>
              </w:pBd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20,394</w:t>
            </w:r>
          </w:p>
        </w:tc>
        <w:tc>
          <w:tcPr>
            <w:tcW w:w="1218" w:type="dxa"/>
            <w:tcBorders>
              <w:top w:val="nil"/>
              <w:left w:val="nil"/>
              <w:bottom w:val="nil"/>
              <w:right w:val="nil"/>
            </w:tcBorders>
            <w:vAlign w:val="bottom"/>
          </w:tcPr>
          <w:p w14:paraId="4877BB16" w14:textId="156736DF" w:rsidR="00C24906" w:rsidRPr="00E93C70" w:rsidRDefault="00C24906" w:rsidP="00D43B49">
            <w:pPr>
              <w:pBdr>
                <w:bottom w:val="double" w:sz="4" w:space="1" w:color="auto"/>
              </w:pBd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26,048</w:t>
            </w:r>
          </w:p>
        </w:tc>
        <w:tc>
          <w:tcPr>
            <w:tcW w:w="1230" w:type="dxa"/>
            <w:tcBorders>
              <w:top w:val="nil"/>
              <w:left w:val="nil"/>
              <w:bottom w:val="nil"/>
              <w:right w:val="nil"/>
            </w:tcBorders>
            <w:shd w:val="clear" w:color="auto" w:fill="auto"/>
            <w:vAlign w:val="bottom"/>
          </w:tcPr>
          <w:p w14:paraId="34511B0D" w14:textId="17FFFC5C" w:rsidR="00C24906" w:rsidRPr="00E93C70" w:rsidRDefault="00BD0162" w:rsidP="00D43B49">
            <w:pPr>
              <w:pBdr>
                <w:bottom w:val="double" w:sz="4" w:space="1" w:color="auto"/>
              </w:pBd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100,147</w:t>
            </w:r>
          </w:p>
        </w:tc>
        <w:tc>
          <w:tcPr>
            <w:tcW w:w="1218" w:type="dxa"/>
            <w:tcBorders>
              <w:top w:val="nil"/>
              <w:left w:val="nil"/>
              <w:bottom w:val="nil"/>
              <w:right w:val="nil"/>
            </w:tcBorders>
            <w:vAlign w:val="bottom"/>
          </w:tcPr>
          <w:p w14:paraId="2687A1C8" w14:textId="00FCBB99" w:rsidR="00C24906" w:rsidRPr="00E93C70" w:rsidRDefault="00C24906" w:rsidP="00D43B49">
            <w:pPr>
              <w:pBdr>
                <w:bottom w:val="double" w:sz="4" w:space="1" w:color="auto"/>
              </w:pBd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117,066</w:t>
            </w:r>
          </w:p>
        </w:tc>
      </w:tr>
      <w:tr w:rsidR="00C24906" w:rsidRPr="00E93C70" w14:paraId="0A2670D7" w14:textId="77777777" w:rsidTr="00C24906">
        <w:trPr>
          <w:trHeight w:val="252"/>
        </w:trPr>
        <w:tc>
          <w:tcPr>
            <w:tcW w:w="4296" w:type="dxa"/>
            <w:tcBorders>
              <w:top w:val="nil"/>
              <w:left w:val="nil"/>
              <w:bottom w:val="nil"/>
              <w:right w:val="nil"/>
            </w:tcBorders>
            <w:vAlign w:val="bottom"/>
          </w:tcPr>
          <w:p w14:paraId="556B55DC" w14:textId="77777777" w:rsidR="00C24906" w:rsidRPr="00E93C70" w:rsidRDefault="00C24906" w:rsidP="00D43B49">
            <w:pPr>
              <w:spacing w:line="340" w:lineRule="exact"/>
              <w:rPr>
                <w:rFonts w:ascii="Arial" w:hAnsi="Arial" w:cs="Arial"/>
                <w:b/>
                <w:bCs/>
                <w:sz w:val="18"/>
                <w:szCs w:val="18"/>
                <w:u w:val="single"/>
              </w:rPr>
            </w:pPr>
          </w:p>
        </w:tc>
        <w:tc>
          <w:tcPr>
            <w:tcW w:w="1218" w:type="dxa"/>
            <w:tcBorders>
              <w:top w:val="nil"/>
              <w:left w:val="nil"/>
              <w:bottom w:val="nil"/>
              <w:right w:val="nil"/>
            </w:tcBorders>
            <w:vAlign w:val="bottom"/>
          </w:tcPr>
          <w:p w14:paraId="11C9C63F" w14:textId="77777777" w:rsidR="00C24906" w:rsidRPr="00E93C70" w:rsidRDefault="00C24906" w:rsidP="00D43B49">
            <w:pPr>
              <w:tabs>
                <w:tab w:val="decimal" w:pos="860"/>
              </w:tabs>
              <w:spacing w:line="340" w:lineRule="exact"/>
              <w:jc w:val="right"/>
              <w:rPr>
                <w:rFonts w:ascii="Arial" w:hAnsi="Arial" w:cs="Arial"/>
                <w:sz w:val="28"/>
                <w:szCs w:val="28"/>
                <w:lang w:eastAsia="ja-JP"/>
              </w:rPr>
            </w:pPr>
          </w:p>
        </w:tc>
        <w:tc>
          <w:tcPr>
            <w:tcW w:w="1218" w:type="dxa"/>
            <w:tcBorders>
              <w:top w:val="nil"/>
              <w:left w:val="nil"/>
              <w:bottom w:val="nil"/>
              <w:right w:val="nil"/>
            </w:tcBorders>
            <w:vAlign w:val="bottom"/>
          </w:tcPr>
          <w:p w14:paraId="04C712E4" w14:textId="77777777" w:rsidR="00C24906" w:rsidRPr="00E93C70" w:rsidRDefault="00C24906" w:rsidP="00D43B49">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vAlign w:val="bottom"/>
          </w:tcPr>
          <w:p w14:paraId="642C6A8D" w14:textId="77777777" w:rsidR="00C24906" w:rsidRPr="00E93C70" w:rsidRDefault="00C24906" w:rsidP="00D43B49">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17008621" w14:textId="77777777" w:rsidR="00C24906" w:rsidRPr="00E93C70" w:rsidRDefault="00C24906" w:rsidP="00D43B49">
            <w:pPr>
              <w:tabs>
                <w:tab w:val="decimal" w:pos="860"/>
              </w:tabs>
              <w:spacing w:line="340" w:lineRule="exact"/>
              <w:jc w:val="right"/>
              <w:rPr>
                <w:rFonts w:ascii="Arial" w:hAnsi="Arial" w:cs="Arial"/>
                <w:sz w:val="18"/>
                <w:szCs w:val="18"/>
                <w:lang w:eastAsia="ja-JP"/>
              </w:rPr>
            </w:pPr>
          </w:p>
        </w:tc>
      </w:tr>
      <w:tr w:rsidR="00C24906" w:rsidRPr="00E93C70" w14:paraId="79476B9D" w14:textId="77777777" w:rsidTr="00C24906">
        <w:tc>
          <w:tcPr>
            <w:tcW w:w="4296" w:type="dxa"/>
            <w:tcBorders>
              <w:top w:val="nil"/>
              <w:left w:val="nil"/>
              <w:bottom w:val="nil"/>
              <w:right w:val="nil"/>
            </w:tcBorders>
            <w:vAlign w:val="bottom"/>
          </w:tcPr>
          <w:p w14:paraId="7FC39B34" w14:textId="77777777" w:rsidR="00C24906" w:rsidRPr="00E93C70" w:rsidRDefault="00C24906" w:rsidP="00D43B49">
            <w:pPr>
              <w:spacing w:line="340" w:lineRule="exact"/>
              <w:ind w:left="162" w:hanging="162"/>
              <w:rPr>
                <w:rFonts w:ascii="Arial" w:hAnsi="Arial" w:cs="Arial"/>
                <w:b/>
                <w:bCs/>
                <w:sz w:val="18"/>
                <w:szCs w:val="18"/>
                <w:u w:val="single"/>
                <w:cs/>
              </w:rPr>
            </w:pPr>
            <w:r w:rsidRPr="00E93C70">
              <w:rPr>
                <w:rFonts w:ascii="Arial" w:hAnsi="Arial" w:cs="Arial"/>
                <w:b/>
                <w:bCs/>
                <w:sz w:val="18"/>
                <w:szCs w:val="18"/>
                <w:u w:val="single"/>
              </w:rPr>
              <w:t>Accrued interest expenses - related parties</w:t>
            </w:r>
          </w:p>
        </w:tc>
        <w:tc>
          <w:tcPr>
            <w:tcW w:w="1218" w:type="dxa"/>
            <w:tcBorders>
              <w:top w:val="nil"/>
              <w:left w:val="nil"/>
              <w:bottom w:val="nil"/>
              <w:right w:val="nil"/>
            </w:tcBorders>
            <w:shd w:val="clear" w:color="auto" w:fill="auto"/>
            <w:vAlign w:val="bottom"/>
          </w:tcPr>
          <w:p w14:paraId="0E261573" w14:textId="77777777" w:rsidR="00C24906" w:rsidRPr="00E93C70" w:rsidRDefault="00C24906" w:rsidP="00D43B49">
            <w:pPr>
              <w:tabs>
                <w:tab w:val="decimal" w:pos="860"/>
              </w:tabs>
              <w:spacing w:line="340" w:lineRule="exact"/>
              <w:jc w:val="right"/>
              <w:rPr>
                <w:rFonts w:ascii="Arial" w:hAnsi="Arial" w:cs="Arial"/>
                <w:sz w:val="28"/>
                <w:szCs w:val="28"/>
                <w:lang w:eastAsia="ja-JP"/>
              </w:rPr>
            </w:pPr>
          </w:p>
        </w:tc>
        <w:tc>
          <w:tcPr>
            <w:tcW w:w="1218" w:type="dxa"/>
            <w:tcBorders>
              <w:top w:val="nil"/>
              <w:left w:val="nil"/>
              <w:bottom w:val="nil"/>
              <w:right w:val="nil"/>
            </w:tcBorders>
            <w:vAlign w:val="bottom"/>
          </w:tcPr>
          <w:p w14:paraId="6611A47B" w14:textId="77777777" w:rsidR="00C24906" w:rsidRPr="00E93C70" w:rsidRDefault="00C24906" w:rsidP="00D43B49">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shd w:val="clear" w:color="auto" w:fill="auto"/>
            <w:vAlign w:val="bottom"/>
          </w:tcPr>
          <w:p w14:paraId="4DDFFC5E" w14:textId="77777777" w:rsidR="00C24906" w:rsidRPr="00E93C70" w:rsidRDefault="00C24906" w:rsidP="00D43B49">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24E17B64" w14:textId="77777777" w:rsidR="00C24906" w:rsidRPr="00E93C70" w:rsidRDefault="00C24906" w:rsidP="00D43B49">
            <w:pPr>
              <w:tabs>
                <w:tab w:val="decimal" w:pos="860"/>
              </w:tabs>
              <w:spacing w:line="340" w:lineRule="exact"/>
              <w:jc w:val="right"/>
              <w:rPr>
                <w:rFonts w:ascii="Arial" w:hAnsi="Arial" w:cs="Arial"/>
                <w:sz w:val="18"/>
                <w:szCs w:val="18"/>
                <w:lang w:eastAsia="ja-JP"/>
              </w:rPr>
            </w:pPr>
          </w:p>
        </w:tc>
      </w:tr>
      <w:tr w:rsidR="00C24906" w:rsidRPr="00E93C70" w14:paraId="2758BC04" w14:textId="77777777" w:rsidTr="008119AB">
        <w:tc>
          <w:tcPr>
            <w:tcW w:w="4296" w:type="dxa"/>
            <w:tcBorders>
              <w:top w:val="nil"/>
              <w:left w:val="nil"/>
              <w:bottom w:val="nil"/>
              <w:right w:val="nil"/>
            </w:tcBorders>
          </w:tcPr>
          <w:p w14:paraId="43F86065" w14:textId="77777777" w:rsidR="00C24906" w:rsidRPr="00E93C70" w:rsidRDefault="00C24906" w:rsidP="00D43B49">
            <w:pPr>
              <w:spacing w:line="340" w:lineRule="exact"/>
              <w:ind w:left="162" w:hanging="162"/>
              <w:rPr>
                <w:rFonts w:ascii="Arial" w:hAnsi="Arial" w:cs="Arial"/>
                <w:sz w:val="18"/>
                <w:szCs w:val="18"/>
              </w:rPr>
            </w:pPr>
            <w:r w:rsidRPr="00E93C70">
              <w:rPr>
                <w:rFonts w:ascii="Arial" w:hAnsi="Arial" w:cs="Arial"/>
                <w:sz w:val="18"/>
                <w:szCs w:val="18"/>
              </w:rPr>
              <w:t xml:space="preserve">   Subsidiaries</w:t>
            </w:r>
          </w:p>
        </w:tc>
        <w:tc>
          <w:tcPr>
            <w:tcW w:w="1218" w:type="dxa"/>
            <w:tcBorders>
              <w:top w:val="nil"/>
              <w:left w:val="nil"/>
              <w:bottom w:val="nil"/>
              <w:right w:val="nil"/>
            </w:tcBorders>
            <w:shd w:val="clear" w:color="auto" w:fill="auto"/>
            <w:vAlign w:val="bottom"/>
          </w:tcPr>
          <w:p w14:paraId="2A96CDFF" w14:textId="5BD2F58F" w:rsidR="00C24906" w:rsidRPr="00E93C70" w:rsidRDefault="00AF1CA3" w:rsidP="00D43B49">
            <w:pPr>
              <w:pBdr>
                <w:bottom w:val="single" w:sz="4" w:space="1" w:color="auto"/>
              </w:pBd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w:t>
            </w:r>
          </w:p>
        </w:tc>
        <w:tc>
          <w:tcPr>
            <w:tcW w:w="1218" w:type="dxa"/>
            <w:tcBorders>
              <w:top w:val="nil"/>
              <w:left w:val="nil"/>
              <w:bottom w:val="nil"/>
              <w:right w:val="nil"/>
            </w:tcBorders>
            <w:vAlign w:val="bottom"/>
          </w:tcPr>
          <w:p w14:paraId="7669782A" w14:textId="238993EF" w:rsidR="00C24906" w:rsidRPr="00E93C70" w:rsidRDefault="00C24906" w:rsidP="00D43B49">
            <w:pPr>
              <w:pBdr>
                <w:bottom w:val="single" w:sz="4" w:space="1" w:color="auto"/>
              </w:pBd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w:t>
            </w:r>
          </w:p>
        </w:tc>
        <w:tc>
          <w:tcPr>
            <w:tcW w:w="1230" w:type="dxa"/>
            <w:tcBorders>
              <w:top w:val="nil"/>
              <w:left w:val="nil"/>
              <w:bottom w:val="nil"/>
              <w:right w:val="nil"/>
            </w:tcBorders>
            <w:shd w:val="clear" w:color="auto" w:fill="auto"/>
            <w:vAlign w:val="bottom"/>
          </w:tcPr>
          <w:p w14:paraId="4733DCDE" w14:textId="219B624E" w:rsidR="00C24906" w:rsidRPr="00E93C70" w:rsidRDefault="00BD0162" w:rsidP="00D43B49">
            <w:pPr>
              <w:pBdr>
                <w:bottom w:val="single" w:sz="4" w:space="1" w:color="auto"/>
              </w:pBd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19,525</w:t>
            </w:r>
          </w:p>
        </w:tc>
        <w:tc>
          <w:tcPr>
            <w:tcW w:w="1218" w:type="dxa"/>
            <w:tcBorders>
              <w:top w:val="nil"/>
              <w:left w:val="nil"/>
              <w:bottom w:val="nil"/>
              <w:right w:val="nil"/>
            </w:tcBorders>
            <w:vAlign w:val="bottom"/>
          </w:tcPr>
          <w:p w14:paraId="2BAD02FF" w14:textId="475676BE" w:rsidR="00C24906" w:rsidRPr="00E93C70" w:rsidRDefault="00C24906" w:rsidP="00D43B49">
            <w:pPr>
              <w:pBdr>
                <w:bottom w:val="single" w:sz="4" w:space="1" w:color="auto"/>
              </w:pBd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22,564</w:t>
            </w:r>
          </w:p>
        </w:tc>
      </w:tr>
      <w:tr w:rsidR="00C24906" w:rsidRPr="00E93C70" w14:paraId="2AE5F121" w14:textId="77777777" w:rsidTr="008119AB">
        <w:tc>
          <w:tcPr>
            <w:tcW w:w="4296" w:type="dxa"/>
            <w:tcBorders>
              <w:top w:val="nil"/>
              <w:left w:val="nil"/>
              <w:bottom w:val="nil"/>
              <w:right w:val="nil"/>
            </w:tcBorders>
            <w:vAlign w:val="bottom"/>
          </w:tcPr>
          <w:p w14:paraId="1231B4F5" w14:textId="77777777" w:rsidR="00C24906" w:rsidRPr="00E93C70" w:rsidRDefault="00C24906" w:rsidP="00D43B49">
            <w:pPr>
              <w:spacing w:line="340" w:lineRule="exact"/>
              <w:ind w:left="162" w:hanging="162"/>
              <w:rPr>
                <w:rFonts w:ascii="Arial" w:hAnsi="Arial" w:cs="Arial"/>
                <w:b/>
                <w:bCs/>
                <w:sz w:val="18"/>
                <w:szCs w:val="18"/>
              </w:rPr>
            </w:pPr>
            <w:r w:rsidRPr="00E93C70">
              <w:rPr>
                <w:rFonts w:ascii="Arial" w:hAnsi="Arial" w:cs="Arial"/>
                <w:b/>
                <w:bCs/>
                <w:sz w:val="18"/>
                <w:szCs w:val="18"/>
              </w:rPr>
              <w:t xml:space="preserve">Total accrued interest expenses - related parties </w:t>
            </w:r>
          </w:p>
        </w:tc>
        <w:tc>
          <w:tcPr>
            <w:tcW w:w="1218" w:type="dxa"/>
            <w:tcBorders>
              <w:top w:val="nil"/>
              <w:left w:val="nil"/>
              <w:bottom w:val="nil"/>
              <w:right w:val="nil"/>
            </w:tcBorders>
            <w:shd w:val="clear" w:color="auto" w:fill="auto"/>
            <w:vAlign w:val="bottom"/>
          </w:tcPr>
          <w:p w14:paraId="17F7C3C5" w14:textId="4723632A" w:rsidR="00C24906" w:rsidRPr="00E93C70" w:rsidRDefault="00AF1CA3" w:rsidP="00D43B49">
            <w:pPr>
              <w:pBdr>
                <w:bottom w:val="double" w:sz="4" w:space="1" w:color="auto"/>
              </w:pBd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w:t>
            </w:r>
          </w:p>
        </w:tc>
        <w:tc>
          <w:tcPr>
            <w:tcW w:w="1218" w:type="dxa"/>
            <w:tcBorders>
              <w:top w:val="nil"/>
              <w:left w:val="nil"/>
              <w:bottom w:val="nil"/>
              <w:right w:val="nil"/>
            </w:tcBorders>
            <w:vAlign w:val="bottom"/>
          </w:tcPr>
          <w:p w14:paraId="171E08DA" w14:textId="7F6B6849" w:rsidR="00C24906" w:rsidRPr="00E93C70" w:rsidRDefault="00C24906" w:rsidP="00D43B49">
            <w:pPr>
              <w:pBdr>
                <w:bottom w:val="double" w:sz="4" w:space="1" w:color="auto"/>
              </w:pBd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w:t>
            </w:r>
          </w:p>
        </w:tc>
        <w:tc>
          <w:tcPr>
            <w:tcW w:w="1230" w:type="dxa"/>
            <w:tcBorders>
              <w:top w:val="nil"/>
              <w:left w:val="nil"/>
              <w:bottom w:val="nil"/>
              <w:right w:val="nil"/>
            </w:tcBorders>
            <w:shd w:val="clear" w:color="auto" w:fill="auto"/>
            <w:vAlign w:val="bottom"/>
          </w:tcPr>
          <w:p w14:paraId="03148F03" w14:textId="3C02504C" w:rsidR="00C24906" w:rsidRPr="00E93C70" w:rsidRDefault="00BD0162" w:rsidP="00D43B49">
            <w:pPr>
              <w:pBdr>
                <w:bottom w:val="double" w:sz="4" w:space="1" w:color="auto"/>
              </w:pBd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19,525</w:t>
            </w:r>
          </w:p>
        </w:tc>
        <w:tc>
          <w:tcPr>
            <w:tcW w:w="1218" w:type="dxa"/>
            <w:tcBorders>
              <w:top w:val="nil"/>
              <w:left w:val="nil"/>
              <w:bottom w:val="nil"/>
              <w:right w:val="nil"/>
            </w:tcBorders>
            <w:vAlign w:val="bottom"/>
          </w:tcPr>
          <w:p w14:paraId="46BF106D" w14:textId="6A3512A6" w:rsidR="00C24906" w:rsidRPr="00E93C70" w:rsidRDefault="00C24906" w:rsidP="00D43B49">
            <w:pPr>
              <w:pBdr>
                <w:bottom w:val="double" w:sz="4" w:space="1" w:color="auto"/>
              </w:pBd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22,564</w:t>
            </w:r>
          </w:p>
        </w:tc>
      </w:tr>
      <w:tr w:rsidR="00206A94" w:rsidRPr="00E93C70" w14:paraId="2F2DB8D5" w14:textId="77777777" w:rsidTr="00C24906">
        <w:tc>
          <w:tcPr>
            <w:tcW w:w="4296" w:type="dxa"/>
            <w:tcBorders>
              <w:top w:val="nil"/>
              <w:left w:val="nil"/>
              <w:bottom w:val="nil"/>
              <w:right w:val="nil"/>
            </w:tcBorders>
            <w:vAlign w:val="bottom"/>
          </w:tcPr>
          <w:p w14:paraId="52604D10" w14:textId="77777777" w:rsidR="00206A94" w:rsidRPr="00E93C70" w:rsidRDefault="00206A94" w:rsidP="00D43B49">
            <w:pPr>
              <w:spacing w:line="340" w:lineRule="exact"/>
              <w:ind w:left="162" w:hanging="162"/>
              <w:rPr>
                <w:rFonts w:ascii="Arial" w:hAnsi="Arial" w:cs="Arial"/>
                <w:b/>
                <w:bCs/>
                <w:sz w:val="18"/>
                <w:szCs w:val="18"/>
                <w:u w:val="single"/>
              </w:rPr>
            </w:pPr>
          </w:p>
        </w:tc>
        <w:tc>
          <w:tcPr>
            <w:tcW w:w="1218" w:type="dxa"/>
            <w:tcBorders>
              <w:top w:val="nil"/>
              <w:left w:val="nil"/>
              <w:bottom w:val="nil"/>
              <w:right w:val="nil"/>
            </w:tcBorders>
            <w:vAlign w:val="bottom"/>
          </w:tcPr>
          <w:p w14:paraId="537942FE" w14:textId="77777777" w:rsidR="00206A94" w:rsidRPr="00E93C70" w:rsidRDefault="00206A94" w:rsidP="00D43B49">
            <w:pPr>
              <w:tabs>
                <w:tab w:val="decimal" w:pos="860"/>
              </w:tabs>
              <w:spacing w:line="340" w:lineRule="exact"/>
              <w:jc w:val="right"/>
              <w:rPr>
                <w:rFonts w:ascii="Arial" w:hAnsi="Arial" w:cs="Arial"/>
                <w:sz w:val="28"/>
                <w:szCs w:val="28"/>
                <w:cs/>
                <w:lang w:eastAsia="ja-JP"/>
              </w:rPr>
            </w:pPr>
          </w:p>
        </w:tc>
        <w:tc>
          <w:tcPr>
            <w:tcW w:w="1218" w:type="dxa"/>
            <w:tcBorders>
              <w:top w:val="nil"/>
              <w:left w:val="nil"/>
              <w:bottom w:val="nil"/>
              <w:right w:val="nil"/>
            </w:tcBorders>
            <w:vAlign w:val="bottom"/>
          </w:tcPr>
          <w:p w14:paraId="6E0BDE7E" w14:textId="77777777" w:rsidR="00206A94" w:rsidRPr="00E93C70" w:rsidRDefault="00206A94" w:rsidP="00D43B49">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vAlign w:val="bottom"/>
          </w:tcPr>
          <w:p w14:paraId="586367E8" w14:textId="77777777" w:rsidR="00206A94" w:rsidRPr="00E93C70" w:rsidRDefault="00206A94" w:rsidP="00D43B49">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78960AEA" w14:textId="77777777" w:rsidR="00206A94" w:rsidRPr="00E93C70" w:rsidRDefault="00206A94" w:rsidP="00D43B49">
            <w:pPr>
              <w:tabs>
                <w:tab w:val="decimal" w:pos="860"/>
              </w:tabs>
              <w:spacing w:line="340" w:lineRule="exact"/>
              <w:jc w:val="right"/>
              <w:rPr>
                <w:rFonts w:ascii="Arial" w:hAnsi="Arial" w:cs="Arial"/>
                <w:sz w:val="18"/>
                <w:szCs w:val="18"/>
                <w:lang w:eastAsia="ja-JP"/>
              </w:rPr>
            </w:pPr>
          </w:p>
        </w:tc>
      </w:tr>
      <w:tr w:rsidR="00206A94" w:rsidRPr="00E93C70" w14:paraId="2BD439EB" w14:textId="77777777" w:rsidTr="00C24906">
        <w:tc>
          <w:tcPr>
            <w:tcW w:w="4296" w:type="dxa"/>
            <w:tcBorders>
              <w:top w:val="nil"/>
              <w:left w:val="nil"/>
              <w:bottom w:val="nil"/>
              <w:right w:val="nil"/>
            </w:tcBorders>
            <w:vAlign w:val="bottom"/>
          </w:tcPr>
          <w:p w14:paraId="081886BE" w14:textId="0C9FD66E" w:rsidR="00206A94" w:rsidRPr="00E93C70" w:rsidRDefault="00206A94" w:rsidP="00D43B49">
            <w:pPr>
              <w:spacing w:line="340" w:lineRule="exact"/>
              <w:ind w:left="162" w:hanging="162"/>
              <w:rPr>
                <w:rFonts w:ascii="Arial" w:hAnsi="Arial" w:cs="Arial"/>
                <w:b/>
                <w:bCs/>
                <w:spacing w:val="-6"/>
                <w:sz w:val="18"/>
                <w:szCs w:val="18"/>
              </w:rPr>
            </w:pPr>
            <w:r w:rsidRPr="00E93C70">
              <w:rPr>
                <w:rFonts w:ascii="Arial" w:hAnsi="Arial" w:cs="Arial"/>
                <w:b/>
                <w:bCs/>
                <w:spacing w:val="-6"/>
                <w:sz w:val="18"/>
                <w:szCs w:val="18"/>
                <w:u w:val="single"/>
              </w:rPr>
              <w:t>Liabilities under lease agreements - related parties</w:t>
            </w:r>
          </w:p>
        </w:tc>
        <w:tc>
          <w:tcPr>
            <w:tcW w:w="1218" w:type="dxa"/>
            <w:tcBorders>
              <w:top w:val="nil"/>
              <w:left w:val="nil"/>
              <w:bottom w:val="nil"/>
              <w:right w:val="nil"/>
            </w:tcBorders>
            <w:vAlign w:val="bottom"/>
          </w:tcPr>
          <w:p w14:paraId="2FF5E5D1" w14:textId="77777777" w:rsidR="00206A94" w:rsidRPr="00E93C70" w:rsidRDefault="00206A94" w:rsidP="00D43B49">
            <w:pPr>
              <w:tabs>
                <w:tab w:val="decimal" w:pos="860"/>
              </w:tabs>
              <w:spacing w:line="340" w:lineRule="exact"/>
              <w:jc w:val="right"/>
              <w:rPr>
                <w:rFonts w:ascii="Arial" w:hAnsi="Arial" w:cs="Arial"/>
                <w:sz w:val="28"/>
                <w:szCs w:val="28"/>
                <w:lang w:eastAsia="ja-JP"/>
              </w:rPr>
            </w:pPr>
          </w:p>
        </w:tc>
        <w:tc>
          <w:tcPr>
            <w:tcW w:w="1218" w:type="dxa"/>
            <w:tcBorders>
              <w:top w:val="nil"/>
              <w:left w:val="nil"/>
              <w:bottom w:val="nil"/>
              <w:right w:val="nil"/>
            </w:tcBorders>
            <w:vAlign w:val="bottom"/>
          </w:tcPr>
          <w:p w14:paraId="077E3EA6" w14:textId="77777777" w:rsidR="00206A94" w:rsidRPr="00E93C70" w:rsidRDefault="00206A94" w:rsidP="00D43B49">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vAlign w:val="bottom"/>
          </w:tcPr>
          <w:p w14:paraId="113610DE" w14:textId="77777777" w:rsidR="00206A94" w:rsidRPr="00E93C70" w:rsidRDefault="00206A94" w:rsidP="00D43B49">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6231CEB7" w14:textId="77777777" w:rsidR="00206A94" w:rsidRPr="00E93C70" w:rsidRDefault="00206A94" w:rsidP="00D43B49">
            <w:pPr>
              <w:tabs>
                <w:tab w:val="decimal" w:pos="860"/>
              </w:tabs>
              <w:spacing w:line="340" w:lineRule="exact"/>
              <w:jc w:val="right"/>
              <w:rPr>
                <w:rFonts w:ascii="Arial" w:hAnsi="Arial" w:cs="Arial"/>
                <w:sz w:val="18"/>
                <w:szCs w:val="18"/>
                <w:lang w:eastAsia="ja-JP"/>
              </w:rPr>
            </w:pPr>
          </w:p>
        </w:tc>
      </w:tr>
      <w:tr w:rsidR="00C24906" w:rsidRPr="00E93C70" w14:paraId="422AE944" w14:textId="77777777" w:rsidTr="00A860D5">
        <w:tc>
          <w:tcPr>
            <w:tcW w:w="4296" w:type="dxa"/>
            <w:tcBorders>
              <w:top w:val="nil"/>
              <w:left w:val="nil"/>
              <w:bottom w:val="nil"/>
              <w:right w:val="nil"/>
            </w:tcBorders>
            <w:vAlign w:val="bottom"/>
          </w:tcPr>
          <w:p w14:paraId="07BEB462" w14:textId="77777777" w:rsidR="00C24906" w:rsidRPr="00E93C70" w:rsidRDefault="00C24906" w:rsidP="00D43B49">
            <w:pPr>
              <w:spacing w:line="340" w:lineRule="exact"/>
              <w:ind w:left="162" w:hanging="162"/>
              <w:rPr>
                <w:rFonts w:ascii="Arial" w:hAnsi="Arial" w:cs="Arial"/>
                <w:b/>
                <w:bCs/>
                <w:sz w:val="18"/>
                <w:szCs w:val="18"/>
              </w:rPr>
            </w:pPr>
            <w:r w:rsidRPr="00E93C70">
              <w:rPr>
                <w:rFonts w:ascii="Arial" w:hAnsi="Arial" w:cs="Arial"/>
                <w:sz w:val="18"/>
                <w:szCs w:val="18"/>
              </w:rPr>
              <w:t xml:space="preserve">   </w:t>
            </w:r>
            <w:r w:rsidRPr="00E93C70">
              <w:rPr>
                <w:rFonts w:ascii="Arial" w:hAnsi="Arial" w:cs="Arial"/>
                <w:sz w:val="18"/>
                <w:szCs w:val="22"/>
              </w:rPr>
              <w:t xml:space="preserve">A </w:t>
            </w:r>
            <w:r w:rsidRPr="00E93C70">
              <w:rPr>
                <w:rFonts w:ascii="Arial" w:hAnsi="Arial" w:cs="Arial"/>
                <w:sz w:val="18"/>
                <w:szCs w:val="18"/>
              </w:rPr>
              <w:t>subsidiary</w:t>
            </w:r>
          </w:p>
        </w:tc>
        <w:tc>
          <w:tcPr>
            <w:tcW w:w="1218" w:type="dxa"/>
            <w:tcBorders>
              <w:top w:val="nil"/>
              <w:left w:val="nil"/>
              <w:bottom w:val="nil"/>
              <w:right w:val="nil"/>
            </w:tcBorders>
            <w:shd w:val="clear" w:color="auto" w:fill="auto"/>
            <w:vAlign w:val="bottom"/>
          </w:tcPr>
          <w:p w14:paraId="3A1AB612" w14:textId="10EF9326" w:rsidR="00C24906" w:rsidRPr="00E93C70" w:rsidRDefault="00AF1CA3" w:rsidP="00D43B49">
            <w:pP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w:t>
            </w:r>
          </w:p>
        </w:tc>
        <w:tc>
          <w:tcPr>
            <w:tcW w:w="1218" w:type="dxa"/>
            <w:tcBorders>
              <w:top w:val="nil"/>
              <w:left w:val="nil"/>
              <w:bottom w:val="nil"/>
              <w:right w:val="nil"/>
            </w:tcBorders>
            <w:shd w:val="clear" w:color="auto" w:fill="auto"/>
            <w:vAlign w:val="bottom"/>
          </w:tcPr>
          <w:p w14:paraId="2DC7994C" w14:textId="25AA3066" w:rsidR="00C24906" w:rsidRPr="00E93C70" w:rsidRDefault="00C24906" w:rsidP="00D43B49">
            <w:pP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w:t>
            </w:r>
          </w:p>
        </w:tc>
        <w:tc>
          <w:tcPr>
            <w:tcW w:w="1230" w:type="dxa"/>
            <w:tcBorders>
              <w:top w:val="nil"/>
              <w:left w:val="nil"/>
              <w:bottom w:val="nil"/>
              <w:right w:val="nil"/>
            </w:tcBorders>
            <w:shd w:val="clear" w:color="auto" w:fill="auto"/>
            <w:vAlign w:val="bottom"/>
          </w:tcPr>
          <w:p w14:paraId="5D50BA65" w14:textId="045EDDDA" w:rsidR="00C24906" w:rsidRPr="00E93C70" w:rsidRDefault="00BD0162" w:rsidP="00D43B49">
            <w:pP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140,215</w:t>
            </w:r>
          </w:p>
        </w:tc>
        <w:tc>
          <w:tcPr>
            <w:tcW w:w="1218" w:type="dxa"/>
            <w:tcBorders>
              <w:top w:val="nil"/>
              <w:left w:val="nil"/>
              <w:bottom w:val="nil"/>
              <w:right w:val="nil"/>
            </w:tcBorders>
            <w:shd w:val="clear" w:color="auto" w:fill="auto"/>
            <w:vAlign w:val="bottom"/>
          </w:tcPr>
          <w:p w14:paraId="7D0BA0F6" w14:textId="7BA58D59" w:rsidR="00C24906" w:rsidRPr="00E93C70" w:rsidRDefault="00C24906" w:rsidP="00D43B49">
            <w:pP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138,395</w:t>
            </w:r>
          </w:p>
        </w:tc>
      </w:tr>
      <w:tr w:rsidR="00C24906" w:rsidRPr="00E93C70" w14:paraId="185FFE15" w14:textId="77777777" w:rsidTr="00A860D5">
        <w:tc>
          <w:tcPr>
            <w:tcW w:w="4296" w:type="dxa"/>
            <w:tcBorders>
              <w:top w:val="nil"/>
              <w:left w:val="nil"/>
              <w:bottom w:val="nil"/>
              <w:right w:val="nil"/>
            </w:tcBorders>
            <w:vAlign w:val="bottom"/>
          </w:tcPr>
          <w:p w14:paraId="03439EC3" w14:textId="77777777" w:rsidR="00C24906" w:rsidRPr="00E93C70" w:rsidRDefault="00C24906" w:rsidP="00D43B49">
            <w:pPr>
              <w:spacing w:line="340" w:lineRule="exact"/>
              <w:ind w:left="162" w:hanging="162"/>
              <w:rPr>
                <w:rFonts w:ascii="Arial" w:hAnsi="Arial" w:cs="Arial"/>
                <w:b/>
                <w:bCs/>
                <w:sz w:val="18"/>
                <w:szCs w:val="18"/>
              </w:rPr>
            </w:pPr>
            <w:r w:rsidRPr="00E93C70">
              <w:rPr>
                <w:rFonts w:ascii="Arial" w:hAnsi="Arial" w:cs="Arial"/>
                <w:sz w:val="18"/>
                <w:szCs w:val="18"/>
              </w:rPr>
              <w:t xml:space="preserve">   Related companies</w:t>
            </w:r>
          </w:p>
        </w:tc>
        <w:tc>
          <w:tcPr>
            <w:tcW w:w="1218" w:type="dxa"/>
            <w:tcBorders>
              <w:top w:val="nil"/>
              <w:left w:val="nil"/>
              <w:bottom w:val="nil"/>
              <w:right w:val="nil"/>
            </w:tcBorders>
            <w:shd w:val="clear" w:color="auto" w:fill="auto"/>
            <w:vAlign w:val="bottom"/>
          </w:tcPr>
          <w:p w14:paraId="542E5623" w14:textId="42846439" w:rsidR="00C24906" w:rsidRPr="00E93C70" w:rsidRDefault="00F76FCF" w:rsidP="00D43B49">
            <w:pPr>
              <w:pBdr>
                <w:bottom w:val="single" w:sz="4" w:space="1" w:color="auto"/>
              </w:pBd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45,380</w:t>
            </w:r>
          </w:p>
        </w:tc>
        <w:tc>
          <w:tcPr>
            <w:tcW w:w="1218" w:type="dxa"/>
            <w:tcBorders>
              <w:top w:val="nil"/>
              <w:left w:val="nil"/>
              <w:bottom w:val="nil"/>
              <w:right w:val="nil"/>
            </w:tcBorders>
            <w:shd w:val="clear" w:color="auto" w:fill="auto"/>
            <w:vAlign w:val="bottom"/>
          </w:tcPr>
          <w:p w14:paraId="10AB5882" w14:textId="5BC24101" w:rsidR="00C24906" w:rsidRPr="00E93C70" w:rsidRDefault="00C24906" w:rsidP="00D43B49">
            <w:pPr>
              <w:pBdr>
                <w:bottom w:val="single" w:sz="4" w:space="1" w:color="auto"/>
              </w:pBd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50,889</w:t>
            </w:r>
          </w:p>
        </w:tc>
        <w:tc>
          <w:tcPr>
            <w:tcW w:w="1230" w:type="dxa"/>
            <w:tcBorders>
              <w:top w:val="nil"/>
              <w:left w:val="nil"/>
              <w:bottom w:val="nil"/>
              <w:right w:val="nil"/>
            </w:tcBorders>
            <w:shd w:val="clear" w:color="auto" w:fill="auto"/>
            <w:vAlign w:val="bottom"/>
          </w:tcPr>
          <w:p w14:paraId="186F2AE7" w14:textId="3A0F89C7" w:rsidR="00C24906" w:rsidRPr="00E93C70" w:rsidRDefault="00BD0162" w:rsidP="00D43B49">
            <w:pPr>
              <w:pBdr>
                <w:bottom w:val="single" w:sz="4" w:space="1" w:color="auto"/>
              </w:pBd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5,496</w:t>
            </w:r>
          </w:p>
        </w:tc>
        <w:tc>
          <w:tcPr>
            <w:tcW w:w="1218" w:type="dxa"/>
            <w:tcBorders>
              <w:top w:val="nil"/>
              <w:left w:val="nil"/>
              <w:bottom w:val="nil"/>
              <w:right w:val="nil"/>
            </w:tcBorders>
            <w:shd w:val="clear" w:color="auto" w:fill="auto"/>
            <w:vAlign w:val="bottom"/>
          </w:tcPr>
          <w:p w14:paraId="7BCD91D1" w14:textId="0B2FD8E1" w:rsidR="00C24906" w:rsidRPr="00E93C70" w:rsidRDefault="00C24906" w:rsidP="00D43B49">
            <w:pPr>
              <w:pBdr>
                <w:bottom w:val="single" w:sz="4" w:space="1" w:color="auto"/>
              </w:pBd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10,471</w:t>
            </w:r>
          </w:p>
        </w:tc>
      </w:tr>
      <w:tr w:rsidR="00C24906" w:rsidRPr="00E93C70" w14:paraId="33449558" w14:textId="77777777" w:rsidTr="00A860D5">
        <w:tc>
          <w:tcPr>
            <w:tcW w:w="4296" w:type="dxa"/>
            <w:tcBorders>
              <w:top w:val="nil"/>
              <w:left w:val="nil"/>
              <w:bottom w:val="nil"/>
              <w:right w:val="nil"/>
            </w:tcBorders>
            <w:vAlign w:val="bottom"/>
          </w:tcPr>
          <w:p w14:paraId="35A3288C" w14:textId="77777777" w:rsidR="00C24906" w:rsidRPr="00E93C70" w:rsidRDefault="00C24906" w:rsidP="00D43B49">
            <w:pPr>
              <w:spacing w:line="340" w:lineRule="exact"/>
              <w:ind w:left="162" w:hanging="162"/>
              <w:rPr>
                <w:rFonts w:ascii="Arial" w:hAnsi="Arial" w:cs="Arial"/>
                <w:b/>
                <w:bCs/>
                <w:sz w:val="18"/>
                <w:szCs w:val="18"/>
              </w:rPr>
            </w:pPr>
            <w:r w:rsidRPr="00E93C70">
              <w:rPr>
                <w:rFonts w:ascii="Arial" w:hAnsi="Arial" w:cs="Arial"/>
                <w:b/>
                <w:bCs/>
                <w:sz w:val="18"/>
                <w:szCs w:val="18"/>
              </w:rPr>
              <w:t>Total liabilities under lease agreements - related parties</w:t>
            </w:r>
          </w:p>
        </w:tc>
        <w:tc>
          <w:tcPr>
            <w:tcW w:w="1218" w:type="dxa"/>
            <w:tcBorders>
              <w:top w:val="nil"/>
              <w:left w:val="nil"/>
              <w:bottom w:val="nil"/>
              <w:right w:val="nil"/>
            </w:tcBorders>
            <w:shd w:val="clear" w:color="auto" w:fill="auto"/>
            <w:vAlign w:val="bottom"/>
          </w:tcPr>
          <w:p w14:paraId="4F57502F" w14:textId="28BFEDA4" w:rsidR="00C24906" w:rsidRPr="00E93C70" w:rsidRDefault="00F76FCF" w:rsidP="00D43B49">
            <w:pPr>
              <w:pBdr>
                <w:bottom w:val="double" w:sz="4" w:space="1" w:color="auto"/>
              </w:pBd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45,380</w:t>
            </w:r>
          </w:p>
        </w:tc>
        <w:tc>
          <w:tcPr>
            <w:tcW w:w="1218" w:type="dxa"/>
            <w:tcBorders>
              <w:top w:val="nil"/>
              <w:left w:val="nil"/>
              <w:bottom w:val="nil"/>
              <w:right w:val="nil"/>
            </w:tcBorders>
            <w:shd w:val="clear" w:color="auto" w:fill="auto"/>
            <w:vAlign w:val="bottom"/>
          </w:tcPr>
          <w:p w14:paraId="63AC064B" w14:textId="22160411" w:rsidR="00C24906" w:rsidRPr="00E93C70" w:rsidRDefault="00C24906" w:rsidP="00D43B49">
            <w:pPr>
              <w:pBdr>
                <w:bottom w:val="double" w:sz="4" w:space="1" w:color="auto"/>
              </w:pBd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50,889</w:t>
            </w:r>
          </w:p>
        </w:tc>
        <w:tc>
          <w:tcPr>
            <w:tcW w:w="1230" w:type="dxa"/>
            <w:tcBorders>
              <w:top w:val="nil"/>
              <w:left w:val="nil"/>
              <w:bottom w:val="nil"/>
              <w:right w:val="nil"/>
            </w:tcBorders>
            <w:shd w:val="clear" w:color="auto" w:fill="auto"/>
            <w:vAlign w:val="bottom"/>
          </w:tcPr>
          <w:p w14:paraId="480E913C" w14:textId="1D9ED4CE" w:rsidR="00C24906" w:rsidRPr="00E93C70" w:rsidRDefault="00BD0162" w:rsidP="00D43B49">
            <w:pPr>
              <w:pBdr>
                <w:bottom w:val="double" w:sz="4" w:space="1" w:color="auto"/>
              </w:pBdr>
              <w:tabs>
                <w:tab w:val="decimal" w:pos="860"/>
              </w:tabs>
              <w:spacing w:line="340" w:lineRule="exact"/>
              <w:jc w:val="right"/>
              <w:rPr>
                <w:rFonts w:ascii="Arial" w:hAnsi="Arial" w:cs="Arial"/>
                <w:sz w:val="18"/>
                <w:szCs w:val="18"/>
                <w:cs/>
                <w:lang w:eastAsia="ja-JP"/>
              </w:rPr>
            </w:pPr>
            <w:r w:rsidRPr="00E93C70">
              <w:rPr>
                <w:rFonts w:ascii="Arial" w:hAnsi="Arial" w:cs="Arial"/>
                <w:sz w:val="18"/>
                <w:szCs w:val="18"/>
                <w:lang w:eastAsia="ja-JP"/>
              </w:rPr>
              <w:t>145,711</w:t>
            </w:r>
          </w:p>
        </w:tc>
        <w:tc>
          <w:tcPr>
            <w:tcW w:w="1218" w:type="dxa"/>
            <w:tcBorders>
              <w:top w:val="nil"/>
              <w:left w:val="nil"/>
              <w:bottom w:val="nil"/>
              <w:right w:val="nil"/>
            </w:tcBorders>
            <w:shd w:val="clear" w:color="auto" w:fill="auto"/>
            <w:vAlign w:val="bottom"/>
          </w:tcPr>
          <w:p w14:paraId="71E68336" w14:textId="7B38C2FA" w:rsidR="00C24906" w:rsidRPr="00E93C70" w:rsidRDefault="00C24906" w:rsidP="00D43B49">
            <w:pPr>
              <w:pBdr>
                <w:bottom w:val="double" w:sz="4" w:space="1" w:color="auto"/>
              </w:pBd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148,866</w:t>
            </w:r>
          </w:p>
        </w:tc>
      </w:tr>
      <w:tr w:rsidR="00C24906" w:rsidRPr="00E93C70" w14:paraId="7783C924" w14:textId="77777777" w:rsidTr="00C24906">
        <w:tc>
          <w:tcPr>
            <w:tcW w:w="4296" w:type="dxa"/>
            <w:tcBorders>
              <w:top w:val="nil"/>
              <w:left w:val="nil"/>
              <w:bottom w:val="nil"/>
              <w:right w:val="nil"/>
            </w:tcBorders>
            <w:vAlign w:val="bottom"/>
          </w:tcPr>
          <w:p w14:paraId="69222C01" w14:textId="77777777" w:rsidR="00C24906" w:rsidRPr="00E93C70" w:rsidRDefault="00C24906" w:rsidP="00D43B49">
            <w:pPr>
              <w:spacing w:line="340" w:lineRule="exact"/>
              <w:ind w:left="162" w:hanging="162"/>
              <w:rPr>
                <w:rFonts w:ascii="Arial" w:hAnsi="Arial" w:cs="Arial"/>
                <w:b/>
                <w:bCs/>
                <w:sz w:val="18"/>
                <w:szCs w:val="18"/>
                <w:u w:val="single"/>
              </w:rPr>
            </w:pPr>
          </w:p>
        </w:tc>
        <w:tc>
          <w:tcPr>
            <w:tcW w:w="1218" w:type="dxa"/>
            <w:tcBorders>
              <w:top w:val="nil"/>
              <w:left w:val="nil"/>
              <w:bottom w:val="nil"/>
              <w:right w:val="nil"/>
            </w:tcBorders>
            <w:vAlign w:val="bottom"/>
          </w:tcPr>
          <w:p w14:paraId="5EFF16CD" w14:textId="77777777" w:rsidR="00C24906" w:rsidRPr="00E93C70" w:rsidRDefault="00C24906" w:rsidP="00D43B49">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7B1A9AA6" w14:textId="77777777" w:rsidR="00C24906" w:rsidRPr="00E93C70" w:rsidRDefault="00C24906" w:rsidP="00D43B49">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vAlign w:val="bottom"/>
          </w:tcPr>
          <w:p w14:paraId="46ABCCE3" w14:textId="77777777" w:rsidR="00C24906" w:rsidRPr="00E93C70" w:rsidRDefault="00C24906" w:rsidP="00D43B49">
            <w:pPr>
              <w:tabs>
                <w:tab w:val="decimal" w:pos="860"/>
              </w:tabs>
              <w:spacing w:line="340" w:lineRule="exact"/>
              <w:jc w:val="right"/>
              <w:rPr>
                <w:rFonts w:ascii="Arial" w:hAnsi="Arial" w:cs="Arial"/>
                <w:sz w:val="18"/>
                <w:szCs w:val="18"/>
                <w:cs/>
                <w:lang w:eastAsia="ja-JP"/>
              </w:rPr>
            </w:pPr>
          </w:p>
        </w:tc>
        <w:tc>
          <w:tcPr>
            <w:tcW w:w="1218" w:type="dxa"/>
            <w:tcBorders>
              <w:top w:val="nil"/>
              <w:left w:val="nil"/>
              <w:bottom w:val="nil"/>
              <w:right w:val="nil"/>
            </w:tcBorders>
            <w:vAlign w:val="bottom"/>
          </w:tcPr>
          <w:p w14:paraId="47E00099" w14:textId="77777777" w:rsidR="00C24906" w:rsidRPr="00E93C70" w:rsidRDefault="00C24906" w:rsidP="00D43B49">
            <w:pPr>
              <w:tabs>
                <w:tab w:val="decimal" w:pos="860"/>
              </w:tabs>
              <w:spacing w:line="340" w:lineRule="exact"/>
              <w:jc w:val="right"/>
              <w:rPr>
                <w:rFonts w:ascii="Arial" w:hAnsi="Arial" w:cs="Arial"/>
                <w:sz w:val="18"/>
                <w:szCs w:val="18"/>
                <w:lang w:eastAsia="ja-JP"/>
              </w:rPr>
            </w:pPr>
          </w:p>
        </w:tc>
      </w:tr>
      <w:tr w:rsidR="00C24906" w:rsidRPr="00E93C70" w14:paraId="2A535CB8" w14:textId="77777777" w:rsidTr="00C24906">
        <w:tc>
          <w:tcPr>
            <w:tcW w:w="4296" w:type="dxa"/>
            <w:tcBorders>
              <w:top w:val="nil"/>
              <w:left w:val="nil"/>
              <w:bottom w:val="nil"/>
              <w:right w:val="nil"/>
            </w:tcBorders>
            <w:vAlign w:val="bottom"/>
          </w:tcPr>
          <w:p w14:paraId="15C868EF" w14:textId="77777777" w:rsidR="00C24906" w:rsidRPr="00E93C70" w:rsidRDefault="00C24906" w:rsidP="00D43B49">
            <w:pPr>
              <w:spacing w:line="340" w:lineRule="exact"/>
              <w:ind w:left="162" w:hanging="162"/>
              <w:rPr>
                <w:rFonts w:ascii="Arial" w:hAnsi="Arial" w:cs="Arial"/>
                <w:b/>
                <w:bCs/>
                <w:sz w:val="18"/>
                <w:szCs w:val="18"/>
              </w:rPr>
            </w:pPr>
            <w:r w:rsidRPr="00E93C70">
              <w:rPr>
                <w:rFonts w:ascii="Arial" w:hAnsi="Arial" w:cs="Arial"/>
                <w:b/>
                <w:bCs/>
                <w:sz w:val="18"/>
                <w:szCs w:val="18"/>
                <w:u w:val="single"/>
              </w:rPr>
              <w:t>Other non-current liabilities - related parties</w:t>
            </w:r>
          </w:p>
        </w:tc>
        <w:tc>
          <w:tcPr>
            <w:tcW w:w="1218" w:type="dxa"/>
            <w:tcBorders>
              <w:top w:val="nil"/>
              <w:left w:val="nil"/>
              <w:bottom w:val="nil"/>
              <w:right w:val="nil"/>
            </w:tcBorders>
            <w:vAlign w:val="bottom"/>
          </w:tcPr>
          <w:p w14:paraId="446E603B" w14:textId="77777777" w:rsidR="00C24906" w:rsidRPr="00E93C70" w:rsidRDefault="00C24906" w:rsidP="00D43B49">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596E953E" w14:textId="77777777" w:rsidR="00C24906" w:rsidRPr="00E93C70" w:rsidRDefault="00C24906" w:rsidP="00D43B49">
            <w:pPr>
              <w:tabs>
                <w:tab w:val="decimal" w:pos="860"/>
              </w:tabs>
              <w:spacing w:line="340" w:lineRule="exact"/>
              <w:jc w:val="right"/>
              <w:rPr>
                <w:rFonts w:ascii="Arial" w:hAnsi="Arial" w:cs="Arial"/>
                <w:sz w:val="18"/>
                <w:szCs w:val="18"/>
                <w:lang w:eastAsia="ja-JP"/>
              </w:rPr>
            </w:pPr>
          </w:p>
        </w:tc>
        <w:tc>
          <w:tcPr>
            <w:tcW w:w="1230" w:type="dxa"/>
            <w:tcBorders>
              <w:top w:val="nil"/>
              <w:left w:val="nil"/>
              <w:bottom w:val="nil"/>
              <w:right w:val="nil"/>
            </w:tcBorders>
            <w:vAlign w:val="bottom"/>
          </w:tcPr>
          <w:p w14:paraId="02605540" w14:textId="77777777" w:rsidR="00C24906" w:rsidRPr="00E93C70" w:rsidRDefault="00C24906" w:rsidP="00D43B49">
            <w:pPr>
              <w:tabs>
                <w:tab w:val="decimal" w:pos="860"/>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44B3370A" w14:textId="77777777" w:rsidR="00C24906" w:rsidRPr="00E93C70" w:rsidRDefault="00C24906" w:rsidP="00D43B49">
            <w:pPr>
              <w:tabs>
                <w:tab w:val="decimal" w:pos="860"/>
              </w:tabs>
              <w:spacing w:line="340" w:lineRule="exact"/>
              <w:jc w:val="right"/>
              <w:rPr>
                <w:rFonts w:ascii="Arial" w:hAnsi="Arial" w:cs="Arial"/>
                <w:sz w:val="18"/>
                <w:szCs w:val="18"/>
                <w:lang w:eastAsia="ja-JP"/>
              </w:rPr>
            </w:pPr>
          </w:p>
        </w:tc>
      </w:tr>
      <w:tr w:rsidR="00C24906" w:rsidRPr="00E93C70" w14:paraId="07026555" w14:textId="77777777" w:rsidTr="00A860D5">
        <w:tc>
          <w:tcPr>
            <w:tcW w:w="4296" w:type="dxa"/>
            <w:tcBorders>
              <w:top w:val="nil"/>
              <w:left w:val="nil"/>
              <w:bottom w:val="nil"/>
              <w:right w:val="nil"/>
            </w:tcBorders>
            <w:vAlign w:val="bottom"/>
          </w:tcPr>
          <w:p w14:paraId="5B18C068" w14:textId="77777777" w:rsidR="00C24906" w:rsidRPr="00E93C70" w:rsidRDefault="00C24906" w:rsidP="00D43B49">
            <w:pPr>
              <w:spacing w:line="340" w:lineRule="exact"/>
              <w:ind w:left="162" w:hanging="162"/>
              <w:rPr>
                <w:rFonts w:ascii="Arial" w:hAnsi="Arial" w:cs="Arial"/>
                <w:b/>
                <w:bCs/>
                <w:sz w:val="18"/>
                <w:szCs w:val="18"/>
              </w:rPr>
            </w:pPr>
            <w:r w:rsidRPr="00E93C70">
              <w:rPr>
                <w:rFonts w:ascii="Arial" w:hAnsi="Arial" w:cs="Arial"/>
                <w:sz w:val="18"/>
                <w:szCs w:val="18"/>
              </w:rPr>
              <w:t xml:space="preserve">   Subsidiaries</w:t>
            </w:r>
          </w:p>
        </w:tc>
        <w:tc>
          <w:tcPr>
            <w:tcW w:w="1218" w:type="dxa"/>
            <w:tcBorders>
              <w:top w:val="nil"/>
              <w:left w:val="nil"/>
              <w:bottom w:val="nil"/>
              <w:right w:val="nil"/>
            </w:tcBorders>
          </w:tcPr>
          <w:p w14:paraId="5F9A2D25" w14:textId="7AF51026" w:rsidR="00C24906" w:rsidRPr="00E93C70" w:rsidRDefault="00AF1CA3" w:rsidP="00D43B49">
            <w:pP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w:t>
            </w:r>
          </w:p>
        </w:tc>
        <w:tc>
          <w:tcPr>
            <w:tcW w:w="1218" w:type="dxa"/>
            <w:tcBorders>
              <w:top w:val="nil"/>
              <w:left w:val="nil"/>
              <w:bottom w:val="nil"/>
              <w:right w:val="nil"/>
            </w:tcBorders>
            <w:vAlign w:val="bottom"/>
          </w:tcPr>
          <w:p w14:paraId="38C2DCB4" w14:textId="5E3EEBDB" w:rsidR="00C24906" w:rsidRPr="00E93C70" w:rsidRDefault="00C24906" w:rsidP="00D43B49">
            <w:pP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w:t>
            </w:r>
          </w:p>
        </w:tc>
        <w:tc>
          <w:tcPr>
            <w:tcW w:w="1230" w:type="dxa"/>
            <w:tcBorders>
              <w:top w:val="nil"/>
              <w:left w:val="nil"/>
              <w:bottom w:val="nil"/>
              <w:right w:val="nil"/>
            </w:tcBorders>
            <w:vAlign w:val="bottom"/>
          </w:tcPr>
          <w:p w14:paraId="2699AD53" w14:textId="76B12C2A" w:rsidR="00C24906" w:rsidRPr="00E93C70" w:rsidRDefault="00BD0162" w:rsidP="00D43B49">
            <w:pP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13,667</w:t>
            </w:r>
          </w:p>
        </w:tc>
        <w:tc>
          <w:tcPr>
            <w:tcW w:w="1218" w:type="dxa"/>
            <w:tcBorders>
              <w:top w:val="nil"/>
              <w:left w:val="nil"/>
              <w:bottom w:val="nil"/>
              <w:right w:val="nil"/>
            </w:tcBorders>
            <w:vAlign w:val="bottom"/>
          </w:tcPr>
          <w:p w14:paraId="709B0B03" w14:textId="5B7A8872" w:rsidR="00C24906" w:rsidRPr="00E93C70" w:rsidRDefault="00C24906" w:rsidP="00D43B49">
            <w:pP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13,211</w:t>
            </w:r>
          </w:p>
        </w:tc>
      </w:tr>
      <w:tr w:rsidR="00C24906" w:rsidRPr="00E93C70" w14:paraId="1F1BC919" w14:textId="77777777" w:rsidTr="00A860D5">
        <w:tc>
          <w:tcPr>
            <w:tcW w:w="4296" w:type="dxa"/>
            <w:tcBorders>
              <w:top w:val="nil"/>
              <w:left w:val="nil"/>
              <w:bottom w:val="nil"/>
              <w:right w:val="nil"/>
            </w:tcBorders>
            <w:vAlign w:val="bottom"/>
          </w:tcPr>
          <w:p w14:paraId="01F62F72" w14:textId="77777777" w:rsidR="00C24906" w:rsidRPr="00E93C70" w:rsidRDefault="00C24906" w:rsidP="00D43B49">
            <w:pPr>
              <w:spacing w:line="340" w:lineRule="exact"/>
              <w:ind w:left="162" w:hanging="162"/>
              <w:rPr>
                <w:rFonts w:ascii="Arial" w:hAnsi="Arial" w:cs="Arial"/>
                <w:b/>
                <w:bCs/>
                <w:sz w:val="18"/>
                <w:szCs w:val="18"/>
              </w:rPr>
            </w:pPr>
            <w:r w:rsidRPr="00E93C70">
              <w:rPr>
                <w:rFonts w:ascii="Arial" w:hAnsi="Arial" w:cs="Arial"/>
                <w:sz w:val="18"/>
                <w:szCs w:val="18"/>
              </w:rPr>
              <w:t xml:space="preserve">   Related companies</w:t>
            </w:r>
          </w:p>
        </w:tc>
        <w:tc>
          <w:tcPr>
            <w:tcW w:w="1218" w:type="dxa"/>
            <w:tcBorders>
              <w:top w:val="nil"/>
              <w:left w:val="nil"/>
              <w:bottom w:val="nil"/>
              <w:right w:val="nil"/>
            </w:tcBorders>
            <w:shd w:val="clear" w:color="auto" w:fill="auto"/>
          </w:tcPr>
          <w:p w14:paraId="5C86D96A" w14:textId="2764EFAF" w:rsidR="00C24906" w:rsidRPr="00E93C70" w:rsidRDefault="00F76FCF" w:rsidP="00D43B49">
            <w:pPr>
              <w:pBdr>
                <w:bottom w:val="single" w:sz="4" w:space="1" w:color="auto"/>
              </w:pBd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1,224</w:t>
            </w:r>
          </w:p>
        </w:tc>
        <w:tc>
          <w:tcPr>
            <w:tcW w:w="1218" w:type="dxa"/>
            <w:tcBorders>
              <w:top w:val="nil"/>
              <w:left w:val="nil"/>
              <w:bottom w:val="nil"/>
              <w:right w:val="nil"/>
            </w:tcBorders>
            <w:vAlign w:val="bottom"/>
          </w:tcPr>
          <w:p w14:paraId="3C4FAFC5" w14:textId="279A2F76" w:rsidR="00C24906" w:rsidRPr="00E93C70" w:rsidRDefault="00C24906" w:rsidP="00D43B49">
            <w:pPr>
              <w:pBdr>
                <w:bottom w:val="single" w:sz="4" w:space="1" w:color="auto"/>
              </w:pBd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1,465</w:t>
            </w:r>
          </w:p>
        </w:tc>
        <w:tc>
          <w:tcPr>
            <w:tcW w:w="1230" w:type="dxa"/>
            <w:tcBorders>
              <w:top w:val="nil"/>
              <w:left w:val="nil"/>
              <w:bottom w:val="nil"/>
              <w:right w:val="nil"/>
            </w:tcBorders>
            <w:shd w:val="clear" w:color="auto" w:fill="auto"/>
            <w:vAlign w:val="bottom"/>
          </w:tcPr>
          <w:p w14:paraId="5816F780" w14:textId="056F7AEA" w:rsidR="00C24906" w:rsidRPr="00E93C70" w:rsidRDefault="00BD0162" w:rsidP="00D43B49">
            <w:pPr>
              <w:pBdr>
                <w:bottom w:val="single" w:sz="4" w:space="1" w:color="auto"/>
              </w:pBd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819</w:t>
            </w:r>
          </w:p>
        </w:tc>
        <w:tc>
          <w:tcPr>
            <w:tcW w:w="1218" w:type="dxa"/>
            <w:tcBorders>
              <w:top w:val="nil"/>
              <w:left w:val="nil"/>
              <w:bottom w:val="nil"/>
              <w:right w:val="nil"/>
            </w:tcBorders>
            <w:vAlign w:val="bottom"/>
          </w:tcPr>
          <w:p w14:paraId="0421C8AA" w14:textId="02D60B02" w:rsidR="00C24906" w:rsidRPr="00E93C70" w:rsidRDefault="00C24906" w:rsidP="00D43B49">
            <w:pPr>
              <w:pBdr>
                <w:bottom w:val="single" w:sz="4" w:space="1" w:color="auto"/>
              </w:pBd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1,177</w:t>
            </w:r>
          </w:p>
        </w:tc>
      </w:tr>
      <w:tr w:rsidR="00C24906" w:rsidRPr="00E93C70" w14:paraId="758BF3C7" w14:textId="77777777" w:rsidTr="00C24906">
        <w:tc>
          <w:tcPr>
            <w:tcW w:w="4296" w:type="dxa"/>
            <w:tcBorders>
              <w:top w:val="nil"/>
              <w:left w:val="nil"/>
              <w:bottom w:val="nil"/>
              <w:right w:val="nil"/>
            </w:tcBorders>
            <w:vAlign w:val="bottom"/>
          </w:tcPr>
          <w:p w14:paraId="07FE856C" w14:textId="77777777" w:rsidR="00C24906" w:rsidRPr="00E93C70" w:rsidRDefault="00C24906" w:rsidP="00D43B49">
            <w:pPr>
              <w:spacing w:line="340" w:lineRule="exact"/>
              <w:ind w:left="162" w:hanging="162"/>
              <w:rPr>
                <w:rFonts w:ascii="Arial" w:hAnsi="Arial" w:cs="Arial"/>
                <w:b/>
                <w:bCs/>
                <w:sz w:val="18"/>
                <w:szCs w:val="18"/>
              </w:rPr>
            </w:pPr>
            <w:r w:rsidRPr="00E93C70">
              <w:rPr>
                <w:rFonts w:ascii="Arial" w:hAnsi="Arial" w:cs="Arial"/>
                <w:b/>
                <w:bCs/>
                <w:sz w:val="18"/>
                <w:szCs w:val="18"/>
              </w:rPr>
              <w:t>Total other non-current liabilities - related parties</w:t>
            </w:r>
          </w:p>
        </w:tc>
        <w:tc>
          <w:tcPr>
            <w:tcW w:w="1218" w:type="dxa"/>
            <w:tcBorders>
              <w:top w:val="nil"/>
              <w:left w:val="nil"/>
              <w:bottom w:val="nil"/>
              <w:right w:val="nil"/>
            </w:tcBorders>
            <w:shd w:val="clear" w:color="auto" w:fill="auto"/>
            <w:vAlign w:val="bottom"/>
          </w:tcPr>
          <w:p w14:paraId="2A7884ED" w14:textId="0D1B2CEB" w:rsidR="00C24906" w:rsidRPr="00E93C70" w:rsidRDefault="00F76FCF" w:rsidP="00D43B49">
            <w:pPr>
              <w:pBdr>
                <w:bottom w:val="double" w:sz="4" w:space="1" w:color="auto"/>
              </w:pBd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1,224</w:t>
            </w:r>
          </w:p>
        </w:tc>
        <w:tc>
          <w:tcPr>
            <w:tcW w:w="1218" w:type="dxa"/>
            <w:tcBorders>
              <w:top w:val="nil"/>
              <w:left w:val="nil"/>
              <w:bottom w:val="nil"/>
              <w:right w:val="nil"/>
            </w:tcBorders>
            <w:vAlign w:val="bottom"/>
          </w:tcPr>
          <w:p w14:paraId="6C903EE7" w14:textId="52B3374A" w:rsidR="00C24906" w:rsidRPr="00E93C70" w:rsidRDefault="00C24906" w:rsidP="00D43B49">
            <w:pPr>
              <w:pBdr>
                <w:bottom w:val="double" w:sz="4" w:space="1" w:color="auto"/>
              </w:pBd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1,465</w:t>
            </w:r>
          </w:p>
        </w:tc>
        <w:tc>
          <w:tcPr>
            <w:tcW w:w="1230" w:type="dxa"/>
            <w:tcBorders>
              <w:top w:val="nil"/>
              <w:left w:val="nil"/>
              <w:bottom w:val="nil"/>
              <w:right w:val="nil"/>
            </w:tcBorders>
            <w:shd w:val="clear" w:color="auto" w:fill="auto"/>
            <w:vAlign w:val="bottom"/>
          </w:tcPr>
          <w:p w14:paraId="07D60216" w14:textId="4307FEEB" w:rsidR="00C24906" w:rsidRPr="00E93C70" w:rsidRDefault="00BD0162" w:rsidP="00D43B49">
            <w:pPr>
              <w:pBdr>
                <w:bottom w:val="double" w:sz="4" w:space="1" w:color="auto"/>
              </w:pBdr>
              <w:tabs>
                <w:tab w:val="decimal" w:pos="860"/>
              </w:tabs>
              <w:spacing w:line="340" w:lineRule="exact"/>
              <w:jc w:val="right"/>
              <w:rPr>
                <w:rFonts w:ascii="Arial" w:hAnsi="Arial" w:cs="Arial"/>
                <w:sz w:val="18"/>
                <w:szCs w:val="18"/>
                <w:cs/>
                <w:lang w:eastAsia="ja-JP"/>
              </w:rPr>
            </w:pPr>
            <w:r w:rsidRPr="00E93C70">
              <w:rPr>
                <w:rFonts w:ascii="Arial" w:hAnsi="Arial" w:cs="Arial"/>
                <w:sz w:val="18"/>
                <w:szCs w:val="18"/>
                <w:lang w:eastAsia="ja-JP"/>
              </w:rPr>
              <w:t>14,486</w:t>
            </w:r>
          </w:p>
        </w:tc>
        <w:tc>
          <w:tcPr>
            <w:tcW w:w="1218" w:type="dxa"/>
            <w:tcBorders>
              <w:top w:val="nil"/>
              <w:left w:val="nil"/>
              <w:bottom w:val="nil"/>
              <w:right w:val="nil"/>
            </w:tcBorders>
            <w:vAlign w:val="bottom"/>
          </w:tcPr>
          <w:p w14:paraId="381AC1DC" w14:textId="22696834" w:rsidR="00C24906" w:rsidRPr="00E93C70" w:rsidRDefault="00C24906" w:rsidP="00D43B49">
            <w:pPr>
              <w:pBdr>
                <w:bottom w:val="double" w:sz="4" w:space="1" w:color="auto"/>
              </w:pBdr>
              <w:tabs>
                <w:tab w:val="decimal" w:pos="860"/>
              </w:tabs>
              <w:spacing w:line="340" w:lineRule="exact"/>
              <w:jc w:val="right"/>
              <w:rPr>
                <w:rFonts w:ascii="Arial" w:hAnsi="Arial" w:cs="Arial"/>
                <w:sz w:val="18"/>
                <w:szCs w:val="18"/>
                <w:lang w:eastAsia="ja-JP"/>
              </w:rPr>
            </w:pPr>
            <w:r w:rsidRPr="00E93C70">
              <w:rPr>
                <w:rFonts w:ascii="Arial" w:hAnsi="Arial" w:cs="Arial"/>
                <w:sz w:val="18"/>
                <w:szCs w:val="18"/>
                <w:lang w:eastAsia="ja-JP"/>
              </w:rPr>
              <w:t>14,388</w:t>
            </w:r>
          </w:p>
        </w:tc>
      </w:tr>
    </w:tbl>
    <w:p w14:paraId="0DD706F3" w14:textId="77777777" w:rsidR="00D43B49" w:rsidRPr="00E93C70" w:rsidRDefault="00D43B49" w:rsidP="00B97EA9">
      <w:pPr>
        <w:spacing w:before="160" w:after="80" w:line="360" w:lineRule="exact"/>
        <w:ind w:left="547" w:hanging="547"/>
        <w:jc w:val="thaiDistribute"/>
        <w:rPr>
          <w:rFonts w:ascii="Arial" w:hAnsi="Arial" w:cs="Arial"/>
          <w:sz w:val="22"/>
          <w:szCs w:val="22"/>
        </w:rPr>
      </w:pPr>
    </w:p>
    <w:p w14:paraId="5BC5117A" w14:textId="77777777" w:rsidR="00D43B49" w:rsidRPr="00E93C70" w:rsidRDefault="00D43B49">
      <w:pPr>
        <w:overflowPunct/>
        <w:autoSpaceDE/>
        <w:autoSpaceDN/>
        <w:adjustRightInd/>
        <w:textAlignment w:val="auto"/>
        <w:rPr>
          <w:rFonts w:ascii="Arial" w:hAnsi="Arial" w:cs="Arial"/>
          <w:sz w:val="22"/>
          <w:szCs w:val="22"/>
        </w:rPr>
      </w:pPr>
      <w:r w:rsidRPr="00E93C70">
        <w:rPr>
          <w:rFonts w:ascii="Arial" w:hAnsi="Arial" w:cs="Arial"/>
          <w:sz w:val="22"/>
          <w:szCs w:val="22"/>
        </w:rPr>
        <w:br w:type="page"/>
      </w:r>
    </w:p>
    <w:p w14:paraId="3EE3B1BB" w14:textId="0D323FC5" w:rsidR="00B6381D" w:rsidRPr="00E93C70" w:rsidRDefault="00B6381D" w:rsidP="00B97EA9">
      <w:pPr>
        <w:spacing w:before="160" w:after="80" w:line="360" w:lineRule="exact"/>
        <w:ind w:left="547" w:hanging="547"/>
        <w:jc w:val="thaiDistribute"/>
        <w:rPr>
          <w:rFonts w:ascii="Arial" w:hAnsi="Arial" w:cs="Arial"/>
          <w:sz w:val="22"/>
          <w:szCs w:val="22"/>
        </w:rPr>
      </w:pPr>
      <w:r w:rsidRPr="00E93C70">
        <w:rPr>
          <w:rFonts w:ascii="Arial" w:hAnsi="Arial" w:cs="Arial"/>
          <w:sz w:val="22"/>
          <w:szCs w:val="22"/>
        </w:rPr>
        <w:lastRenderedPageBreak/>
        <w:tab/>
        <w:t xml:space="preserve">Movement of loans to and loans from </w:t>
      </w:r>
      <w:r w:rsidR="004E3A05" w:rsidRPr="00E93C70">
        <w:rPr>
          <w:rFonts w:ascii="Arial" w:hAnsi="Arial" w:cs="Arial"/>
          <w:sz w:val="22"/>
          <w:szCs w:val="22"/>
        </w:rPr>
        <w:t>subsidiaries</w:t>
      </w:r>
      <w:r w:rsidRPr="00E93C70">
        <w:rPr>
          <w:rFonts w:ascii="Arial" w:hAnsi="Arial" w:cs="Arial"/>
          <w:sz w:val="22"/>
          <w:szCs w:val="22"/>
        </w:rPr>
        <w:t xml:space="preserve"> during the </w:t>
      </w:r>
      <w:r w:rsidR="00240E4C" w:rsidRPr="00E93C70">
        <w:rPr>
          <w:rFonts w:ascii="Arial" w:hAnsi="Arial" w:cs="Arial"/>
          <w:sz w:val="22"/>
          <w:szCs w:val="22"/>
        </w:rPr>
        <w:t>period</w:t>
      </w:r>
      <w:r w:rsidR="00EF24E3" w:rsidRPr="00E93C70">
        <w:rPr>
          <w:rFonts w:ascii="Arial" w:hAnsi="Arial" w:cs="Arial"/>
          <w:sz w:val="22"/>
          <w:szCs w:val="22"/>
        </w:rPr>
        <w:t xml:space="preserve"> </w:t>
      </w:r>
      <w:r w:rsidR="00D562BC" w:rsidRPr="00E93C70">
        <w:rPr>
          <w:rFonts w:ascii="Arial" w:hAnsi="Arial" w:cs="Arial"/>
          <w:sz w:val="22"/>
          <w:szCs w:val="28"/>
        </w:rPr>
        <w:t>are</w:t>
      </w:r>
      <w:r w:rsidRPr="00E93C70">
        <w:rPr>
          <w:rFonts w:ascii="Arial" w:hAnsi="Arial" w:cs="Arial"/>
          <w:sz w:val="22"/>
          <w:szCs w:val="22"/>
        </w:rPr>
        <w:t xml:space="preserve"> summarised as follows:</w:t>
      </w:r>
    </w:p>
    <w:p w14:paraId="40261ADD" w14:textId="77777777" w:rsidR="00B6381D" w:rsidRPr="00E93C70" w:rsidRDefault="00B6381D" w:rsidP="002C3450">
      <w:pPr>
        <w:tabs>
          <w:tab w:val="left" w:pos="900"/>
          <w:tab w:val="center" w:pos="4320"/>
          <w:tab w:val="center" w:pos="5760"/>
          <w:tab w:val="center" w:pos="6480"/>
          <w:tab w:val="center" w:pos="7920"/>
        </w:tabs>
        <w:spacing w:line="300" w:lineRule="exact"/>
        <w:ind w:left="360" w:hanging="360"/>
        <w:jc w:val="right"/>
        <w:rPr>
          <w:rFonts w:ascii="Arial" w:hAnsi="Arial" w:cs="Arial"/>
          <w:sz w:val="18"/>
          <w:szCs w:val="18"/>
          <w:cs/>
        </w:rPr>
      </w:pPr>
      <w:r w:rsidRPr="00E93C70">
        <w:rPr>
          <w:rFonts w:ascii="Arial" w:hAnsi="Arial" w:cs="Arial"/>
          <w:sz w:val="18"/>
          <w:szCs w:val="18"/>
          <w:cs/>
        </w:rPr>
        <w:t>(</w:t>
      </w:r>
      <w:r w:rsidRPr="00E93C70">
        <w:rPr>
          <w:rFonts w:ascii="Arial" w:hAnsi="Arial" w:cs="Arial"/>
          <w:sz w:val="18"/>
          <w:szCs w:val="18"/>
        </w:rPr>
        <w:t>Unit:</w:t>
      </w:r>
      <w:r w:rsidRPr="00E93C70">
        <w:rPr>
          <w:rFonts w:ascii="Arial" w:hAnsi="Arial" w:cs="Arial"/>
          <w:sz w:val="18"/>
          <w:szCs w:val="18"/>
          <w:cs/>
        </w:rPr>
        <w:t xml:space="preserve"> </w:t>
      </w:r>
      <w:r w:rsidRPr="00E93C70">
        <w:rPr>
          <w:rFonts w:ascii="Arial" w:hAnsi="Arial" w:cs="Arial"/>
          <w:sz w:val="18"/>
          <w:szCs w:val="18"/>
        </w:rPr>
        <w:t>Thousand Baht</w:t>
      </w:r>
      <w:r w:rsidRPr="00E93C70">
        <w:rPr>
          <w:rFonts w:ascii="Arial" w:hAnsi="Arial" w:cs="Arial"/>
          <w:sz w:val="18"/>
          <w:szCs w:val="18"/>
          <w:cs/>
        </w:rPr>
        <w:t>)</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40"/>
        <w:gridCol w:w="1350"/>
        <w:gridCol w:w="1170"/>
        <w:gridCol w:w="1170"/>
        <w:gridCol w:w="1350"/>
      </w:tblGrid>
      <w:tr w:rsidR="00B6381D" w:rsidRPr="00E93C70" w14:paraId="04D9EB03" w14:textId="77777777" w:rsidTr="00A6656C">
        <w:trPr>
          <w:trHeight w:val="261"/>
        </w:trPr>
        <w:tc>
          <w:tcPr>
            <w:tcW w:w="4140" w:type="dxa"/>
            <w:tcBorders>
              <w:top w:val="nil"/>
              <w:left w:val="nil"/>
              <w:bottom w:val="nil"/>
              <w:right w:val="nil"/>
            </w:tcBorders>
            <w:vAlign w:val="bottom"/>
          </w:tcPr>
          <w:p w14:paraId="10E17883" w14:textId="77777777" w:rsidR="00B6381D" w:rsidRPr="00E93C70" w:rsidRDefault="00B6381D" w:rsidP="002C3450">
            <w:pPr>
              <w:spacing w:line="340" w:lineRule="exact"/>
              <w:jc w:val="center"/>
              <w:rPr>
                <w:rFonts w:ascii="Arial" w:hAnsi="Arial" w:cs="Arial"/>
                <w:sz w:val="18"/>
                <w:szCs w:val="18"/>
              </w:rPr>
            </w:pPr>
          </w:p>
        </w:tc>
        <w:tc>
          <w:tcPr>
            <w:tcW w:w="5040" w:type="dxa"/>
            <w:gridSpan w:val="4"/>
            <w:tcBorders>
              <w:top w:val="nil"/>
              <w:left w:val="nil"/>
              <w:bottom w:val="nil"/>
              <w:right w:val="nil"/>
            </w:tcBorders>
            <w:vAlign w:val="bottom"/>
          </w:tcPr>
          <w:p w14:paraId="34D90678" w14:textId="77777777" w:rsidR="00B6381D" w:rsidRPr="00E93C70" w:rsidRDefault="00B6381D" w:rsidP="002C3450">
            <w:pPr>
              <w:pBdr>
                <w:bottom w:val="single" w:sz="4" w:space="1" w:color="auto"/>
              </w:pBdr>
              <w:spacing w:line="340" w:lineRule="exact"/>
              <w:jc w:val="center"/>
              <w:rPr>
                <w:rFonts w:ascii="Arial" w:hAnsi="Arial" w:cs="Arial"/>
                <w:sz w:val="18"/>
                <w:szCs w:val="18"/>
                <w:cs/>
                <w:lang w:eastAsia="ja-JP"/>
              </w:rPr>
            </w:pPr>
            <w:r w:rsidRPr="00E93C70">
              <w:rPr>
                <w:rFonts w:ascii="Arial" w:hAnsi="Arial" w:cs="Arial"/>
                <w:sz w:val="18"/>
                <w:szCs w:val="18"/>
                <w:lang w:eastAsia="ja-JP"/>
              </w:rPr>
              <w:t>Separate financial statements</w:t>
            </w:r>
          </w:p>
        </w:tc>
      </w:tr>
      <w:tr w:rsidR="00B6381D" w:rsidRPr="00E93C70" w14:paraId="6F6B8194" w14:textId="77777777" w:rsidTr="00A6656C">
        <w:trPr>
          <w:trHeight w:val="75"/>
        </w:trPr>
        <w:tc>
          <w:tcPr>
            <w:tcW w:w="4140" w:type="dxa"/>
            <w:tcBorders>
              <w:top w:val="nil"/>
              <w:left w:val="nil"/>
              <w:bottom w:val="nil"/>
              <w:right w:val="nil"/>
            </w:tcBorders>
            <w:vAlign w:val="bottom"/>
          </w:tcPr>
          <w:p w14:paraId="37197528" w14:textId="77777777" w:rsidR="00B6381D" w:rsidRPr="00E93C70" w:rsidRDefault="00B6381D" w:rsidP="002C3450">
            <w:pPr>
              <w:spacing w:line="340" w:lineRule="exact"/>
              <w:jc w:val="center"/>
              <w:rPr>
                <w:rFonts w:ascii="Arial" w:hAnsi="Arial" w:cs="Arial"/>
                <w:sz w:val="18"/>
                <w:szCs w:val="18"/>
              </w:rPr>
            </w:pPr>
          </w:p>
        </w:tc>
        <w:tc>
          <w:tcPr>
            <w:tcW w:w="1350" w:type="dxa"/>
            <w:tcBorders>
              <w:top w:val="nil"/>
              <w:left w:val="nil"/>
              <w:bottom w:val="nil"/>
              <w:right w:val="nil"/>
            </w:tcBorders>
            <w:vAlign w:val="bottom"/>
          </w:tcPr>
          <w:p w14:paraId="66B059AB" w14:textId="22A617E7" w:rsidR="00B6381D" w:rsidRPr="00E93C70" w:rsidRDefault="00A91C4B" w:rsidP="002C3450">
            <w:pPr>
              <w:pBdr>
                <w:bottom w:val="single" w:sz="4" w:space="1" w:color="auto"/>
              </w:pBdr>
              <w:spacing w:line="340" w:lineRule="exact"/>
              <w:jc w:val="center"/>
              <w:rPr>
                <w:rFonts w:ascii="Arial" w:hAnsi="Arial" w:cs="Arial"/>
                <w:sz w:val="18"/>
                <w:szCs w:val="18"/>
              </w:rPr>
            </w:pPr>
            <w:r w:rsidRPr="00E93C70">
              <w:rPr>
                <w:rFonts w:ascii="Arial" w:hAnsi="Arial" w:cs="Arial"/>
                <w:sz w:val="18"/>
                <w:szCs w:val="18"/>
                <w:lang w:eastAsia="ja-JP"/>
              </w:rPr>
              <w:t xml:space="preserve">31 December </w:t>
            </w:r>
            <w:r w:rsidR="00C24906" w:rsidRPr="00E93C70">
              <w:rPr>
                <w:rFonts w:ascii="Arial" w:hAnsi="Arial" w:cs="Arial"/>
                <w:sz w:val="18"/>
                <w:szCs w:val="18"/>
                <w:lang w:eastAsia="ja-JP"/>
              </w:rPr>
              <w:t>2023</w:t>
            </w:r>
          </w:p>
        </w:tc>
        <w:tc>
          <w:tcPr>
            <w:tcW w:w="1170" w:type="dxa"/>
            <w:tcBorders>
              <w:top w:val="nil"/>
              <w:left w:val="nil"/>
              <w:bottom w:val="nil"/>
              <w:right w:val="nil"/>
            </w:tcBorders>
            <w:vAlign w:val="bottom"/>
          </w:tcPr>
          <w:p w14:paraId="166CE2AB" w14:textId="77777777" w:rsidR="00B6381D" w:rsidRPr="00E93C70" w:rsidRDefault="00B6381D" w:rsidP="002C3450">
            <w:pPr>
              <w:pBdr>
                <w:bottom w:val="single" w:sz="4" w:space="1" w:color="auto"/>
              </w:pBdr>
              <w:spacing w:line="340" w:lineRule="exact"/>
              <w:jc w:val="center"/>
              <w:rPr>
                <w:rFonts w:ascii="Arial" w:hAnsi="Arial" w:cs="Arial"/>
                <w:sz w:val="18"/>
                <w:szCs w:val="18"/>
              </w:rPr>
            </w:pPr>
            <w:r w:rsidRPr="00E93C70">
              <w:rPr>
                <w:rFonts w:ascii="Arial" w:hAnsi="Arial" w:cs="Arial"/>
                <w:sz w:val="18"/>
                <w:szCs w:val="18"/>
              </w:rPr>
              <w:t>Increase</w:t>
            </w:r>
          </w:p>
        </w:tc>
        <w:tc>
          <w:tcPr>
            <w:tcW w:w="1170" w:type="dxa"/>
            <w:tcBorders>
              <w:top w:val="nil"/>
              <w:left w:val="nil"/>
              <w:bottom w:val="nil"/>
              <w:right w:val="nil"/>
            </w:tcBorders>
            <w:vAlign w:val="bottom"/>
          </w:tcPr>
          <w:p w14:paraId="6A408306" w14:textId="77777777" w:rsidR="00B6381D" w:rsidRPr="00E93C70" w:rsidRDefault="00B6381D" w:rsidP="002C3450">
            <w:pPr>
              <w:pBdr>
                <w:bottom w:val="single" w:sz="4" w:space="1" w:color="auto"/>
              </w:pBdr>
              <w:spacing w:line="340" w:lineRule="exact"/>
              <w:jc w:val="center"/>
              <w:rPr>
                <w:rFonts w:ascii="Arial" w:hAnsi="Arial" w:cs="Arial"/>
                <w:sz w:val="18"/>
                <w:szCs w:val="18"/>
              </w:rPr>
            </w:pPr>
            <w:r w:rsidRPr="00E93C70">
              <w:rPr>
                <w:rFonts w:ascii="Arial" w:hAnsi="Arial" w:cs="Arial"/>
                <w:sz w:val="18"/>
                <w:szCs w:val="18"/>
              </w:rPr>
              <w:t>Decrease</w:t>
            </w:r>
          </w:p>
        </w:tc>
        <w:tc>
          <w:tcPr>
            <w:tcW w:w="1350" w:type="dxa"/>
            <w:tcBorders>
              <w:top w:val="nil"/>
              <w:left w:val="nil"/>
              <w:bottom w:val="nil"/>
              <w:right w:val="nil"/>
            </w:tcBorders>
            <w:vAlign w:val="bottom"/>
          </w:tcPr>
          <w:p w14:paraId="47EF7344" w14:textId="486B124E" w:rsidR="00E20F6E" w:rsidRPr="00E93C70" w:rsidRDefault="00C24906" w:rsidP="002C3450">
            <w:pPr>
              <w:pBdr>
                <w:bottom w:val="single" w:sz="4" w:space="1" w:color="auto"/>
              </w:pBdr>
              <w:spacing w:line="340" w:lineRule="exact"/>
              <w:jc w:val="center"/>
              <w:rPr>
                <w:rFonts w:ascii="Arial" w:hAnsi="Arial" w:cs="Arial"/>
                <w:sz w:val="18"/>
                <w:szCs w:val="18"/>
                <w:lang w:eastAsia="ja-JP"/>
              </w:rPr>
            </w:pPr>
            <w:r w:rsidRPr="00E93C70">
              <w:rPr>
                <w:rFonts w:ascii="Arial" w:hAnsi="Arial" w:cs="Arial"/>
                <w:sz w:val="18"/>
                <w:szCs w:val="18"/>
                <w:lang w:eastAsia="ja-JP"/>
              </w:rPr>
              <w:t>3</w:t>
            </w:r>
            <w:r w:rsidR="00317E93" w:rsidRPr="00E93C70">
              <w:rPr>
                <w:rFonts w:ascii="Arial" w:hAnsi="Arial" w:cs="Arial"/>
                <w:sz w:val="18"/>
                <w:szCs w:val="18"/>
                <w:lang w:eastAsia="ja-JP"/>
              </w:rPr>
              <w:t>0</w:t>
            </w:r>
            <w:r w:rsidRPr="00E93C70">
              <w:rPr>
                <w:rFonts w:ascii="Arial" w:hAnsi="Arial" w:cs="Arial"/>
                <w:sz w:val="18"/>
                <w:szCs w:val="18"/>
                <w:lang w:eastAsia="ja-JP"/>
              </w:rPr>
              <w:t xml:space="preserve"> </w:t>
            </w:r>
            <w:r w:rsidR="00EA584D" w:rsidRPr="00E93C70">
              <w:rPr>
                <w:rFonts w:ascii="Arial" w:hAnsi="Arial" w:cs="Arial"/>
                <w:sz w:val="18"/>
                <w:szCs w:val="18"/>
                <w:lang w:eastAsia="ja-JP"/>
              </w:rPr>
              <w:t>September</w:t>
            </w:r>
          </w:p>
          <w:p w14:paraId="4825DBBB" w14:textId="69FD0610" w:rsidR="00B6381D" w:rsidRPr="00E93C70" w:rsidRDefault="00C24906" w:rsidP="002C3450">
            <w:pPr>
              <w:pBdr>
                <w:bottom w:val="single" w:sz="4" w:space="1" w:color="auto"/>
              </w:pBdr>
              <w:spacing w:line="340" w:lineRule="exact"/>
              <w:jc w:val="center"/>
              <w:rPr>
                <w:rFonts w:ascii="Arial" w:hAnsi="Arial" w:cs="Arial"/>
                <w:sz w:val="18"/>
                <w:szCs w:val="18"/>
              </w:rPr>
            </w:pPr>
            <w:r w:rsidRPr="00E93C70">
              <w:rPr>
                <w:rFonts w:ascii="Arial" w:hAnsi="Arial" w:cs="Arial"/>
                <w:sz w:val="18"/>
                <w:szCs w:val="18"/>
                <w:lang w:eastAsia="ja-JP"/>
              </w:rPr>
              <w:t>2024</w:t>
            </w:r>
          </w:p>
        </w:tc>
      </w:tr>
      <w:tr w:rsidR="00C24906" w:rsidRPr="00E93C70" w14:paraId="6028F7B8" w14:textId="77777777" w:rsidTr="00A6656C">
        <w:trPr>
          <w:trHeight w:val="75"/>
        </w:trPr>
        <w:tc>
          <w:tcPr>
            <w:tcW w:w="4140" w:type="dxa"/>
            <w:tcBorders>
              <w:top w:val="nil"/>
              <w:left w:val="nil"/>
              <w:bottom w:val="nil"/>
              <w:right w:val="nil"/>
            </w:tcBorders>
          </w:tcPr>
          <w:p w14:paraId="0A56F325" w14:textId="77777777" w:rsidR="00C24906" w:rsidRPr="00E93C70" w:rsidRDefault="00C24906" w:rsidP="00C24906">
            <w:pPr>
              <w:spacing w:line="340" w:lineRule="exact"/>
              <w:jc w:val="thaiDistribute"/>
              <w:rPr>
                <w:rFonts w:ascii="Arial" w:hAnsi="Arial" w:cs="Arial"/>
                <w:sz w:val="18"/>
                <w:szCs w:val="18"/>
              </w:rPr>
            </w:pPr>
            <w:r w:rsidRPr="00E93C70">
              <w:rPr>
                <w:rFonts w:ascii="Arial" w:hAnsi="Arial" w:cs="Arial"/>
                <w:sz w:val="18"/>
                <w:szCs w:val="22"/>
              </w:rPr>
              <w:t>S</w:t>
            </w:r>
            <w:r w:rsidRPr="00E93C70">
              <w:rPr>
                <w:rFonts w:ascii="Arial" w:hAnsi="Arial" w:cs="Arial"/>
                <w:sz w:val="18"/>
                <w:szCs w:val="18"/>
              </w:rPr>
              <w:t>hort-term loans to subsidiaries</w:t>
            </w:r>
          </w:p>
        </w:tc>
        <w:tc>
          <w:tcPr>
            <w:tcW w:w="1350" w:type="dxa"/>
            <w:tcBorders>
              <w:top w:val="nil"/>
              <w:left w:val="nil"/>
              <w:bottom w:val="nil"/>
              <w:right w:val="nil"/>
            </w:tcBorders>
            <w:vAlign w:val="bottom"/>
          </w:tcPr>
          <w:p w14:paraId="44BA86F7" w14:textId="5673BA95" w:rsidR="00C24906" w:rsidRPr="00E93C70" w:rsidRDefault="00C24906" w:rsidP="00C24906">
            <w:pPr>
              <w:tabs>
                <w:tab w:val="decimal" w:pos="972"/>
              </w:tabs>
              <w:spacing w:line="340" w:lineRule="exact"/>
              <w:jc w:val="right"/>
              <w:rPr>
                <w:rFonts w:ascii="Arial" w:hAnsi="Arial" w:cs="Arial"/>
                <w:sz w:val="18"/>
                <w:szCs w:val="18"/>
                <w:lang w:eastAsia="ja-JP"/>
              </w:rPr>
            </w:pPr>
            <w:r w:rsidRPr="00E93C70">
              <w:rPr>
                <w:rFonts w:ascii="Arial" w:hAnsi="Arial" w:cs="Arial"/>
                <w:sz w:val="18"/>
                <w:szCs w:val="18"/>
                <w:lang w:eastAsia="ja-JP"/>
              </w:rPr>
              <w:t>1,646,971</w:t>
            </w:r>
          </w:p>
        </w:tc>
        <w:tc>
          <w:tcPr>
            <w:tcW w:w="1170" w:type="dxa"/>
            <w:tcBorders>
              <w:top w:val="nil"/>
              <w:left w:val="nil"/>
              <w:bottom w:val="nil"/>
              <w:right w:val="nil"/>
            </w:tcBorders>
          </w:tcPr>
          <w:p w14:paraId="42D8983C" w14:textId="38240D2A" w:rsidR="00C24906" w:rsidRPr="00E93C70" w:rsidRDefault="00BD0162" w:rsidP="00C24906">
            <w:pPr>
              <w:tabs>
                <w:tab w:val="decimal" w:pos="972"/>
              </w:tabs>
              <w:spacing w:line="340" w:lineRule="exact"/>
              <w:jc w:val="right"/>
              <w:rPr>
                <w:rFonts w:ascii="Arial" w:hAnsi="Arial" w:cs="Arial"/>
                <w:sz w:val="18"/>
                <w:szCs w:val="18"/>
                <w:lang w:eastAsia="ja-JP"/>
              </w:rPr>
            </w:pPr>
            <w:r w:rsidRPr="00E93C70">
              <w:rPr>
                <w:rFonts w:ascii="Arial" w:hAnsi="Arial" w:cs="Arial"/>
                <w:sz w:val="18"/>
                <w:szCs w:val="18"/>
                <w:lang w:eastAsia="ja-JP"/>
              </w:rPr>
              <w:t>335,179</w:t>
            </w:r>
          </w:p>
        </w:tc>
        <w:tc>
          <w:tcPr>
            <w:tcW w:w="1170" w:type="dxa"/>
            <w:tcBorders>
              <w:top w:val="nil"/>
              <w:left w:val="nil"/>
              <w:bottom w:val="nil"/>
              <w:right w:val="nil"/>
            </w:tcBorders>
          </w:tcPr>
          <w:p w14:paraId="0A54FBDC" w14:textId="3C0C8503" w:rsidR="00C24906" w:rsidRPr="00E93C70" w:rsidRDefault="00E124C5" w:rsidP="00C24906">
            <w:pPr>
              <w:tabs>
                <w:tab w:val="decimal" w:pos="972"/>
              </w:tabs>
              <w:spacing w:line="340" w:lineRule="exact"/>
              <w:jc w:val="right"/>
              <w:rPr>
                <w:rFonts w:ascii="Arial" w:hAnsi="Arial" w:cs="Arial"/>
                <w:sz w:val="18"/>
                <w:szCs w:val="18"/>
                <w:lang w:eastAsia="ja-JP"/>
              </w:rPr>
            </w:pPr>
            <w:r w:rsidRPr="00E93C70">
              <w:rPr>
                <w:rFonts w:ascii="Arial" w:hAnsi="Arial" w:cs="Arial"/>
                <w:sz w:val="18"/>
                <w:szCs w:val="18"/>
                <w:lang w:eastAsia="ja-JP"/>
              </w:rPr>
              <w:t>(</w:t>
            </w:r>
            <w:r w:rsidR="00BD0162" w:rsidRPr="00E93C70">
              <w:rPr>
                <w:rFonts w:ascii="Arial" w:hAnsi="Arial" w:cs="Arial"/>
                <w:sz w:val="18"/>
                <w:szCs w:val="18"/>
                <w:lang w:eastAsia="ja-JP"/>
              </w:rPr>
              <w:t>360,030</w:t>
            </w:r>
            <w:r w:rsidRPr="00E93C70">
              <w:rPr>
                <w:rFonts w:ascii="Arial" w:hAnsi="Arial" w:cs="Arial"/>
                <w:sz w:val="18"/>
                <w:szCs w:val="18"/>
                <w:lang w:eastAsia="ja-JP"/>
              </w:rPr>
              <w:t>)</w:t>
            </w:r>
          </w:p>
        </w:tc>
        <w:tc>
          <w:tcPr>
            <w:tcW w:w="1350" w:type="dxa"/>
            <w:tcBorders>
              <w:top w:val="nil"/>
              <w:left w:val="nil"/>
              <w:bottom w:val="nil"/>
              <w:right w:val="nil"/>
            </w:tcBorders>
          </w:tcPr>
          <w:p w14:paraId="794ED407" w14:textId="6D56A4E1" w:rsidR="00C24906" w:rsidRPr="00E93C70" w:rsidRDefault="00BD0162" w:rsidP="00C24906">
            <w:pPr>
              <w:tabs>
                <w:tab w:val="decimal" w:pos="972"/>
              </w:tabs>
              <w:spacing w:line="340" w:lineRule="exact"/>
              <w:jc w:val="right"/>
              <w:rPr>
                <w:rFonts w:ascii="Arial" w:hAnsi="Arial" w:cs="Arial"/>
                <w:sz w:val="18"/>
                <w:szCs w:val="18"/>
                <w:lang w:eastAsia="ja-JP"/>
              </w:rPr>
            </w:pPr>
            <w:r w:rsidRPr="00E93C70">
              <w:rPr>
                <w:rFonts w:ascii="Arial" w:hAnsi="Arial" w:cs="Arial"/>
                <w:sz w:val="18"/>
                <w:szCs w:val="18"/>
                <w:lang w:eastAsia="ja-JP"/>
              </w:rPr>
              <w:t>1,622,120</w:t>
            </w:r>
          </w:p>
        </w:tc>
      </w:tr>
      <w:tr w:rsidR="00C24906" w:rsidRPr="00E93C70" w14:paraId="09B8A668" w14:textId="77777777" w:rsidTr="00A6656C">
        <w:trPr>
          <w:trHeight w:val="270"/>
        </w:trPr>
        <w:tc>
          <w:tcPr>
            <w:tcW w:w="4140" w:type="dxa"/>
            <w:tcBorders>
              <w:top w:val="nil"/>
              <w:left w:val="nil"/>
              <w:bottom w:val="nil"/>
              <w:right w:val="nil"/>
            </w:tcBorders>
          </w:tcPr>
          <w:p w14:paraId="1EB42C55" w14:textId="77777777" w:rsidR="00C24906" w:rsidRPr="00E93C70" w:rsidRDefault="00C24906" w:rsidP="00C24906">
            <w:pPr>
              <w:spacing w:line="340" w:lineRule="exact"/>
              <w:jc w:val="thaiDistribute"/>
              <w:rPr>
                <w:rFonts w:ascii="Arial" w:hAnsi="Arial" w:cs="Arial"/>
                <w:sz w:val="18"/>
                <w:szCs w:val="18"/>
                <w:u w:val="single"/>
                <w:cs/>
              </w:rPr>
            </w:pPr>
            <w:r w:rsidRPr="00E93C70">
              <w:rPr>
                <w:rFonts w:ascii="Arial" w:hAnsi="Arial" w:cs="Arial"/>
                <w:sz w:val="18"/>
                <w:szCs w:val="18"/>
              </w:rPr>
              <w:t>Long-term loans to subsidiaries</w:t>
            </w:r>
          </w:p>
        </w:tc>
        <w:tc>
          <w:tcPr>
            <w:tcW w:w="1350" w:type="dxa"/>
            <w:tcBorders>
              <w:top w:val="nil"/>
              <w:left w:val="nil"/>
              <w:bottom w:val="nil"/>
              <w:right w:val="nil"/>
            </w:tcBorders>
            <w:vAlign w:val="bottom"/>
          </w:tcPr>
          <w:p w14:paraId="01156E3B" w14:textId="55B61325" w:rsidR="00C24906" w:rsidRPr="00E93C70" w:rsidRDefault="000E47B5" w:rsidP="00C24906">
            <w:pPr>
              <w:tabs>
                <w:tab w:val="decimal" w:pos="972"/>
              </w:tabs>
              <w:spacing w:line="340" w:lineRule="exact"/>
              <w:jc w:val="right"/>
              <w:rPr>
                <w:rFonts w:ascii="Arial" w:hAnsi="Arial" w:cs="Arial"/>
                <w:sz w:val="18"/>
                <w:szCs w:val="18"/>
                <w:lang w:eastAsia="ja-JP"/>
              </w:rPr>
            </w:pPr>
            <w:r w:rsidRPr="00E93C70">
              <w:rPr>
                <w:rFonts w:ascii="Arial" w:hAnsi="Arial" w:cs="Browallia New"/>
                <w:sz w:val="18"/>
                <w:szCs w:val="22"/>
                <w:lang w:eastAsia="ja-JP"/>
              </w:rPr>
              <w:t>43</w:t>
            </w:r>
            <w:r w:rsidR="00D73134" w:rsidRPr="00E93C70">
              <w:rPr>
                <w:rFonts w:ascii="Arial" w:hAnsi="Arial" w:cs="Arial"/>
                <w:sz w:val="18"/>
                <w:szCs w:val="18"/>
                <w:lang w:eastAsia="ja-JP"/>
              </w:rPr>
              <w:t>1,162</w:t>
            </w:r>
          </w:p>
        </w:tc>
        <w:tc>
          <w:tcPr>
            <w:tcW w:w="1170" w:type="dxa"/>
            <w:tcBorders>
              <w:top w:val="nil"/>
              <w:left w:val="nil"/>
              <w:bottom w:val="nil"/>
              <w:right w:val="nil"/>
            </w:tcBorders>
          </w:tcPr>
          <w:p w14:paraId="2E328D80" w14:textId="5A19DF72" w:rsidR="00C24906" w:rsidRPr="00E93C70" w:rsidRDefault="00BD0162" w:rsidP="00C24906">
            <w:pPr>
              <w:tabs>
                <w:tab w:val="decimal" w:pos="972"/>
              </w:tabs>
              <w:spacing w:line="340" w:lineRule="exact"/>
              <w:jc w:val="right"/>
              <w:rPr>
                <w:rFonts w:ascii="Arial" w:hAnsi="Arial" w:cs="Arial"/>
                <w:sz w:val="18"/>
                <w:szCs w:val="18"/>
                <w:lang w:eastAsia="ja-JP"/>
              </w:rPr>
            </w:pPr>
            <w:r w:rsidRPr="00E93C70">
              <w:rPr>
                <w:rFonts w:ascii="Arial" w:hAnsi="Arial" w:cs="Arial"/>
                <w:sz w:val="18"/>
                <w:szCs w:val="18"/>
                <w:lang w:eastAsia="ja-JP"/>
              </w:rPr>
              <w:t>-</w:t>
            </w:r>
          </w:p>
        </w:tc>
        <w:tc>
          <w:tcPr>
            <w:tcW w:w="1170" w:type="dxa"/>
            <w:tcBorders>
              <w:top w:val="nil"/>
              <w:left w:val="nil"/>
              <w:bottom w:val="nil"/>
              <w:right w:val="nil"/>
            </w:tcBorders>
          </w:tcPr>
          <w:p w14:paraId="646B2697" w14:textId="753B69AD" w:rsidR="00C24906" w:rsidRPr="00E93C70" w:rsidRDefault="00FD40DB" w:rsidP="00C24906">
            <w:pPr>
              <w:tabs>
                <w:tab w:val="decimal" w:pos="972"/>
              </w:tabs>
              <w:spacing w:line="340" w:lineRule="exact"/>
              <w:jc w:val="right"/>
              <w:rPr>
                <w:rFonts w:ascii="Arial" w:hAnsi="Arial" w:cs="Arial"/>
                <w:sz w:val="18"/>
                <w:szCs w:val="18"/>
                <w:lang w:eastAsia="ja-JP"/>
              </w:rPr>
            </w:pPr>
            <w:r w:rsidRPr="00E93C70">
              <w:rPr>
                <w:rFonts w:ascii="Arial" w:hAnsi="Arial" w:cs="Arial"/>
                <w:sz w:val="18"/>
                <w:szCs w:val="18"/>
                <w:lang w:eastAsia="ja-JP"/>
              </w:rPr>
              <w:t>(</w:t>
            </w:r>
            <w:r w:rsidR="00BD0162" w:rsidRPr="00E93C70">
              <w:rPr>
                <w:rFonts w:ascii="Arial" w:hAnsi="Arial" w:cs="Arial"/>
                <w:sz w:val="18"/>
                <w:szCs w:val="18"/>
                <w:lang w:eastAsia="ja-JP"/>
              </w:rPr>
              <w:t>82,452</w:t>
            </w:r>
            <w:r w:rsidRPr="00E93C70">
              <w:rPr>
                <w:rFonts w:ascii="Arial" w:hAnsi="Arial" w:cs="Arial"/>
                <w:sz w:val="18"/>
                <w:szCs w:val="18"/>
                <w:lang w:eastAsia="ja-JP"/>
              </w:rPr>
              <w:t>)</w:t>
            </w:r>
          </w:p>
        </w:tc>
        <w:tc>
          <w:tcPr>
            <w:tcW w:w="1350" w:type="dxa"/>
            <w:tcBorders>
              <w:top w:val="nil"/>
              <w:left w:val="nil"/>
              <w:bottom w:val="nil"/>
              <w:right w:val="nil"/>
            </w:tcBorders>
          </w:tcPr>
          <w:p w14:paraId="7DB451F2" w14:textId="6B3F6944" w:rsidR="00C24906" w:rsidRPr="00E93C70" w:rsidRDefault="00BD0162" w:rsidP="00C24906">
            <w:pPr>
              <w:tabs>
                <w:tab w:val="decimal" w:pos="972"/>
              </w:tabs>
              <w:spacing w:line="340" w:lineRule="exact"/>
              <w:jc w:val="right"/>
              <w:rPr>
                <w:rFonts w:ascii="Arial" w:hAnsi="Arial" w:cs="Arial"/>
                <w:sz w:val="18"/>
                <w:szCs w:val="18"/>
                <w:lang w:eastAsia="ja-JP"/>
              </w:rPr>
            </w:pPr>
            <w:r w:rsidRPr="00E93C70">
              <w:rPr>
                <w:rFonts w:ascii="Arial" w:hAnsi="Arial" w:cs="Arial"/>
                <w:sz w:val="18"/>
                <w:szCs w:val="18"/>
                <w:lang w:eastAsia="ja-JP"/>
              </w:rPr>
              <w:t>348,710</w:t>
            </w:r>
          </w:p>
        </w:tc>
      </w:tr>
      <w:tr w:rsidR="00C24906" w:rsidRPr="00E93C70" w14:paraId="4909C7FA" w14:textId="77777777" w:rsidTr="00A6656C">
        <w:trPr>
          <w:trHeight w:val="75"/>
        </w:trPr>
        <w:tc>
          <w:tcPr>
            <w:tcW w:w="4140" w:type="dxa"/>
            <w:tcBorders>
              <w:top w:val="nil"/>
              <w:left w:val="nil"/>
              <w:bottom w:val="nil"/>
              <w:right w:val="nil"/>
            </w:tcBorders>
            <w:vAlign w:val="bottom"/>
          </w:tcPr>
          <w:p w14:paraId="0BD49011" w14:textId="77777777" w:rsidR="00C24906" w:rsidRPr="00E93C70" w:rsidRDefault="00C24906" w:rsidP="00C24906">
            <w:pPr>
              <w:spacing w:line="340" w:lineRule="exact"/>
              <w:jc w:val="thaiDistribute"/>
              <w:rPr>
                <w:rFonts w:ascii="Arial" w:hAnsi="Arial" w:cs="Arial"/>
                <w:sz w:val="28"/>
                <w:szCs w:val="28"/>
                <w:cs/>
              </w:rPr>
            </w:pPr>
            <w:r w:rsidRPr="00E93C70">
              <w:rPr>
                <w:rFonts w:ascii="Arial" w:hAnsi="Arial" w:cs="Arial"/>
                <w:sz w:val="18"/>
                <w:szCs w:val="18"/>
              </w:rPr>
              <w:t>Short-term loans from subsidiaries</w:t>
            </w:r>
          </w:p>
        </w:tc>
        <w:tc>
          <w:tcPr>
            <w:tcW w:w="1350" w:type="dxa"/>
            <w:tcBorders>
              <w:top w:val="nil"/>
              <w:left w:val="nil"/>
              <w:bottom w:val="nil"/>
              <w:right w:val="nil"/>
            </w:tcBorders>
            <w:vAlign w:val="bottom"/>
          </w:tcPr>
          <w:p w14:paraId="74A79D10" w14:textId="5312839C" w:rsidR="00C24906" w:rsidRPr="00E93C70" w:rsidRDefault="00C24906" w:rsidP="00C24906">
            <w:pPr>
              <w:tabs>
                <w:tab w:val="decimal" w:pos="972"/>
              </w:tabs>
              <w:spacing w:line="340" w:lineRule="exact"/>
              <w:jc w:val="right"/>
              <w:rPr>
                <w:rFonts w:ascii="Arial" w:hAnsi="Arial" w:cs="Arial"/>
                <w:sz w:val="18"/>
                <w:szCs w:val="18"/>
                <w:lang w:eastAsia="ja-JP"/>
              </w:rPr>
            </w:pPr>
            <w:r w:rsidRPr="00E93C70">
              <w:rPr>
                <w:rFonts w:ascii="Arial" w:hAnsi="Arial" w:cs="Arial"/>
                <w:sz w:val="18"/>
                <w:szCs w:val="18"/>
                <w:lang w:eastAsia="ja-JP"/>
              </w:rPr>
              <w:t>21,794,023</w:t>
            </w:r>
          </w:p>
        </w:tc>
        <w:tc>
          <w:tcPr>
            <w:tcW w:w="1170" w:type="dxa"/>
            <w:tcBorders>
              <w:top w:val="nil"/>
              <w:left w:val="nil"/>
              <w:bottom w:val="nil"/>
              <w:right w:val="nil"/>
            </w:tcBorders>
          </w:tcPr>
          <w:p w14:paraId="5D415430" w14:textId="3CEBBF2F" w:rsidR="00C24906" w:rsidRPr="00E93C70" w:rsidRDefault="00BD0162" w:rsidP="00C24906">
            <w:pPr>
              <w:tabs>
                <w:tab w:val="decimal" w:pos="972"/>
              </w:tabs>
              <w:spacing w:line="340" w:lineRule="exact"/>
              <w:jc w:val="right"/>
              <w:rPr>
                <w:rFonts w:ascii="Arial" w:hAnsi="Arial" w:cs="Arial"/>
                <w:sz w:val="18"/>
                <w:szCs w:val="18"/>
                <w:lang w:eastAsia="ja-JP"/>
              </w:rPr>
            </w:pPr>
            <w:r w:rsidRPr="00E93C70">
              <w:rPr>
                <w:rFonts w:ascii="Arial" w:hAnsi="Arial" w:cs="Arial"/>
                <w:sz w:val="18"/>
                <w:szCs w:val="18"/>
                <w:lang w:eastAsia="ja-JP"/>
              </w:rPr>
              <w:t>1,672,330</w:t>
            </w:r>
          </w:p>
        </w:tc>
        <w:tc>
          <w:tcPr>
            <w:tcW w:w="1170" w:type="dxa"/>
            <w:tcBorders>
              <w:top w:val="nil"/>
              <w:left w:val="nil"/>
              <w:bottom w:val="nil"/>
              <w:right w:val="nil"/>
            </w:tcBorders>
          </w:tcPr>
          <w:p w14:paraId="2E47AC80" w14:textId="347AAB2B" w:rsidR="00C24906" w:rsidRPr="00E93C70" w:rsidRDefault="00E124C5" w:rsidP="00C24906">
            <w:pPr>
              <w:tabs>
                <w:tab w:val="decimal" w:pos="972"/>
              </w:tabs>
              <w:spacing w:line="340" w:lineRule="exact"/>
              <w:jc w:val="right"/>
              <w:rPr>
                <w:rFonts w:ascii="Arial" w:hAnsi="Arial" w:cs="Arial"/>
                <w:sz w:val="18"/>
                <w:szCs w:val="18"/>
                <w:lang w:eastAsia="ja-JP"/>
              </w:rPr>
            </w:pPr>
            <w:r w:rsidRPr="00E93C70">
              <w:rPr>
                <w:rFonts w:ascii="Arial" w:hAnsi="Arial" w:cs="Arial"/>
                <w:sz w:val="18"/>
                <w:szCs w:val="18"/>
                <w:lang w:eastAsia="ja-JP"/>
              </w:rPr>
              <w:t>(</w:t>
            </w:r>
            <w:r w:rsidR="00BD0162" w:rsidRPr="00E93C70">
              <w:rPr>
                <w:rFonts w:ascii="Arial" w:hAnsi="Arial" w:cs="Arial"/>
                <w:sz w:val="18"/>
                <w:szCs w:val="18"/>
                <w:lang w:eastAsia="ja-JP"/>
              </w:rPr>
              <w:t>3,218,105</w:t>
            </w:r>
            <w:r w:rsidRPr="00E93C70">
              <w:rPr>
                <w:rFonts w:ascii="Arial" w:hAnsi="Arial" w:cs="Arial"/>
                <w:sz w:val="18"/>
                <w:szCs w:val="18"/>
                <w:lang w:eastAsia="ja-JP"/>
              </w:rPr>
              <w:t>)</w:t>
            </w:r>
          </w:p>
        </w:tc>
        <w:tc>
          <w:tcPr>
            <w:tcW w:w="1350" w:type="dxa"/>
            <w:tcBorders>
              <w:top w:val="nil"/>
              <w:left w:val="nil"/>
              <w:bottom w:val="nil"/>
              <w:right w:val="nil"/>
            </w:tcBorders>
          </w:tcPr>
          <w:p w14:paraId="0EB17608" w14:textId="6018AF24" w:rsidR="00C24906" w:rsidRPr="00E93C70" w:rsidRDefault="00BD0162" w:rsidP="00C24906">
            <w:pPr>
              <w:tabs>
                <w:tab w:val="decimal" w:pos="972"/>
              </w:tabs>
              <w:spacing w:line="340" w:lineRule="exact"/>
              <w:jc w:val="right"/>
              <w:rPr>
                <w:rFonts w:ascii="Arial" w:hAnsi="Arial" w:cs="Arial"/>
                <w:sz w:val="18"/>
                <w:szCs w:val="18"/>
                <w:lang w:eastAsia="ja-JP"/>
              </w:rPr>
            </w:pPr>
            <w:r w:rsidRPr="00E93C70">
              <w:rPr>
                <w:rFonts w:ascii="Arial" w:hAnsi="Arial" w:cs="Arial"/>
                <w:sz w:val="18"/>
                <w:szCs w:val="18"/>
                <w:lang w:eastAsia="ja-JP"/>
              </w:rPr>
              <w:t>20,248,248</w:t>
            </w:r>
          </w:p>
        </w:tc>
      </w:tr>
    </w:tbl>
    <w:p w14:paraId="1749AF12" w14:textId="77777777" w:rsidR="00B25CFA" w:rsidRPr="00E93C70" w:rsidRDefault="00B25CFA" w:rsidP="00B97EA9">
      <w:pPr>
        <w:tabs>
          <w:tab w:val="left" w:pos="1710"/>
          <w:tab w:val="left" w:pos="5760"/>
          <w:tab w:val="left" w:pos="6300"/>
        </w:tabs>
        <w:spacing w:before="240" w:after="120" w:line="360" w:lineRule="exact"/>
        <w:ind w:left="547"/>
        <w:jc w:val="thaiDistribute"/>
        <w:rPr>
          <w:rFonts w:ascii="Arial" w:hAnsi="Arial" w:cs="Arial"/>
          <w:b/>
          <w:bCs/>
          <w:spacing w:val="-6"/>
          <w:sz w:val="22"/>
          <w:szCs w:val="22"/>
          <w:lang w:val="x-none" w:eastAsia="x-none"/>
        </w:rPr>
      </w:pPr>
      <w:r w:rsidRPr="00E93C70">
        <w:rPr>
          <w:rFonts w:ascii="Arial" w:hAnsi="Arial" w:cs="Arial"/>
          <w:b/>
          <w:bCs/>
          <w:spacing w:val="-6"/>
          <w:sz w:val="22"/>
          <w:szCs w:val="22"/>
          <w:lang w:val="x-none" w:eastAsia="x-none"/>
        </w:rPr>
        <w:t xml:space="preserve">Short-term and long-term loans to </w:t>
      </w:r>
      <w:r w:rsidR="00BF5C35" w:rsidRPr="00E93C70">
        <w:rPr>
          <w:rFonts w:ascii="Arial" w:hAnsi="Arial" w:cs="Arial"/>
          <w:b/>
          <w:bCs/>
          <w:spacing w:val="-6"/>
          <w:sz w:val="22"/>
          <w:szCs w:val="22"/>
          <w:lang w:eastAsia="x-none"/>
        </w:rPr>
        <w:t>subsidiaries</w:t>
      </w:r>
      <w:r w:rsidR="00BF5C35" w:rsidRPr="00E93C70">
        <w:rPr>
          <w:rFonts w:ascii="Arial" w:hAnsi="Arial" w:cs="Arial"/>
          <w:b/>
          <w:bCs/>
          <w:spacing w:val="-6"/>
          <w:sz w:val="22"/>
          <w:szCs w:val="22"/>
          <w:lang w:val="x-none" w:eastAsia="x-none"/>
        </w:rPr>
        <w:t xml:space="preserve"> </w:t>
      </w:r>
      <w:r w:rsidRPr="00E93C70">
        <w:rPr>
          <w:rFonts w:ascii="Arial" w:hAnsi="Arial" w:cs="Arial"/>
          <w:b/>
          <w:bCs/>
          <w:spacing w:val="-6"/>
          <w:sz w:val="22"/>
          <w:szCs w:val="22"/>
          <w:lang w:val="x-none" w:eastAsia="x-none"/>
        </w:rPr>
        <w:t xml:space="preserve">and short-term loans from </w:t>
      </w:r>
      <w:r w:rsidR="00671571" w:rsidRPr="00E93C70">
        <w:rPr>
          <w:rFonts w:ascii="Arial" w:hAnsi="Arial" w:cs="Arial"/>
          <w:b/>
          <w:bCs/>
          <w:spacing w:val="-4"/>
          <w:sz w:val="22"/>
          <w:szCs w:val="22"/>
          <w:lang w:eastAsia="x-none"/>
        </w:rPr>
        <w:t>subsidiaries</w:t>
      </w:r>
    </w:p>
    <w:p w14:paraId="00CDF293" w14:textId="1473D2DB" w:rsidR="00B25CFA" w:rsidRPr="00E93C70" w:rsidRDefault="00B25CFA" w:rsidP="00B97EA9">
      <w:pPr>
        <w:tabs>
          <w:tab w:val="left" w:pos="5760"/>
          <w:tab w:val="left" w:pos="6300"/>
        </w:tabs>
        <w:spacing w:before="120" w:after="120" w:line="360" w:lineRule="exact"/>
        <w:ind w:left="547"/>
        <w:jc w:val="thaiDistribute"/>
        <w:rPr>
          <w:rFonts w:ascii="Arial" w:hAnsi="Arial" w:cs="Arial"/>
          <w:color w:val="000000"/>
          <w:sz w:val="22"/>
          <w:szCs w:val="22"/>
        </w:rPr>
      </w:pPr>
      <w:r w:rsidRPr="00E93C70">
        <w:rPr>
          <w:rFonts w:ascii="Arial" w:hAnsi="Arial" w:cs="Arial"/>
          <w:color w:val="000000"/>
          <w:sz w:val="22"/>
          <w:szCs w:val="22"/>
        </w:rPr>
        <w:t>The Company has entered into agreements to provide short-term loans and long-term loans with terms of 3 - 8 years</w:t>
      </w:r>
      <w:r w:rsidR="00F477AF" w:rsidRPr="00E93C70">
        <w:rPr>
          <w:rFonts w:ascii="Arial" w:hAnsi="Arial" w:cs="Arial"/>
          <w:color w:val="000000"/>
          <w:sz w:val="22"/>
          <w:szCs w:val="22"/>
          <w:cs/>
        </w:rPr>
        <w:t xml:space="preserve"> </w:t>
      </w:r>
      <w:r w:rsidR="00F477AF" w:rsidRPr="00E93C70">
        <w:rPr>
          <w:rFonts w:ascii="Arial" w:hAnsi="Arial" w:cs="Arial"/>
          <w:color w:val="000000"/>
          <w:sz w:val="22"/>
          <w:szCs w:val="22"/>
        </w:rPr>
        <w:t>to subsidiaries</w:t>
      </w:r>
      <w:r w:rsidRPr="00E93C70">
        <w:rPr>
          <w:rFonts w:ascii="Arial" w:hAnsi="Arial" w:cs="Arial"/>
          <w:color w:val="000000"/>
          <w:sz w:val="22"/>
          <w:szCs w:val="22"/>
        </w:rPr>
        <w:t xml:space="preserve">. The loans bear interest at MLR minus fixed rate per annum and </w:t>
      </w:r>
      <w:r w:rsidR="000156A0" w:rsidRPr="00E93C70">
        <w:rPr>
          <w:rFonts w:ascii="Arial" w:hAnsi="Arial" w:cs="Arial"/>
          <w:color w:val="000000"/>
          <w:sz w:val="22"/>
          <w:szCs w:val="28"/>
        </w:rPr>
        <w:t>SOFR</w:t>
      </w:r>
      <w:r w:rsidRPr="00E93C70">
        <w:rPr>
          <w:rFonts w:ascii="Arial" w:hAnsi="Arial" w:cs="Arial"/>
          <w:color w:val="000000"/>
          <w:sz w:val="22"/>
          <w:szCs w:val="22"/>
        </w:rPr>
        <w:t xml:space="preserve"> plus fixed rate</w:t>
      </w:r>
      <w:r w:rsidR="006C280D" w:rsidRPr="00E93C70">
        <w:rPr>
          <w:rFonts w:ascii="Arial" w:hAnsi="Arial" w:cs="Arial"/>
          <w:color w:val="000000"/>
          <w:sz w:val="22"/>
          <w:szCs w:val="22"/>
        </w:rPr>
        <w:t xml:space="preserve"> per annum and fixed rate</w:t>
      </w:r>
      <w:r w:rsidRPr="00E93C70">
        <w:rPr>
          <w:rFonts w:ascii="Arial" w:hAnsi="Arial" w:cs="Arial"/>
          <w:color w:val="000000"/>
          <w:sz w:val="22"/>
          <w:szCs w:val="22"/>
        </w:rPr>
        <w:t xml:space="preserve"> a</w:t>
      </w:r>
      <w:r w:rsidR="003223CF" w:rsidRPr="00E93C70">
        <w:rPr>
          <w:rFonts w:ascii="Arial" w:hAnsi="Arial" w:cs="Arial"/>
          <w:color w:val="000000"/>
          <w:sz w:val="22"/>
          <w:szCs w:val="22"/>
        </w:rPr>
        <w:t>s</w:t>
      </w:r>
      <w:r w:rsidRPr="00E93C70">
        <w:rPr>
          <w:rFonts w:ascii="Arial" w:hAnsi="Arial" w:cs="Arial"/>
          <w:color w:val="000000"/>
          <w:sz w:val="22"/>
          <w:szCs w:val="22"/>
        </w:rPr>
        <w:t xml:space="preserve"> stipulated in the agreement.</w:t>
      </w:r>
      <w:r w:rsidR="00504C8B" w:rsidRPr="00E93C70">
        <w:rPr>
          <w:rFonts w:ascii="Arial" w:hAnsi="Arial" w:cs="Arial"/>
          <w:color w:val="000000"/>
          <w:sz w:val="22"/>
          <w:szCs w:val="22"/>
        </w:rPr>
        <w:t xml:space="preserve"> The interest is payable on a monthly basis while principal is repayable on the basis as stipulated in the agreements.</w:t>
      </w:r>
    </w:p>
    <w:p w14:paraId="77DFAB3E" w14:textId="77777777" w:rsidR="00504C8B" w:rsidRPr="00E93C70" w:rsidRDefault="00504C8B" w:rsidP="00B97EA9">
      <w:pPr>
        <w:tabs>
          <w:tab w:val="left" w:pos="5760"/>
          <w:tab w:val="left" w:pos="6300"/>
        </w:tabs>
        <w:spacing w:before="120" w:after="120" w:line="360" w:lineRule="exact"/>
        <w:ind w:left="547"/>
        <w:jc w:val="thaiDistribute"/>
        <w:rPr>
          <w:rFonts w:ascii="Arial" w:hAnsi="Arial" w:cs="Arial"/>
          <w:color w:val="000000"/>
          <w:sz w:val="22"/>
          <w:szCs w:val="22"/>
        </w:rPr>
      </w:pPr>
      <w:r w:rsidRPr="00E93C70">
        <w:rPr>
          <w:rFonts w:ascii="Arial" w:hAnsi="Arial" w:cs="Arial"/>
          <w:color w:val="000000"/>
          <w:sz w:val="22"/>
          <w:szCs w:val="22"/>
        </w:rPr>
        <w:t xml:space="preserve">The Company has entered into short-term loans agreements </w:t>
      </w:r>
      <w:r w:rsidR="00F22B9C" w:rsidRPr="00E93C70">
        <w:rPr>
          <w:rFonts w:ascii="Arial" w:hAnsi="Arial" w:cs="Arial"/>
          <w:color w:val="000000"/>
          <w:sz w:val="22"/>
          <w:szCs w:val="22"/>
        </w:rPr>
        <w:t>from its subsidiaries</w:t>
      </w:r>
      <w:r w:rsidRPr="00E93C70">
        <w:rPr>
          <w:rFonts w:ascii="Arial" w:hAnsi="Arial" w:cs="Arial"/>
          <w:color w:val="000000"/>
          <w:sz w:val="22"/>
          <w:szCs w:val="22"/>
        </w:rPr>
        <w:t>.</w:t>
      </w:r>
      <w:r w:rsidR="0023365A" w:rsidRPr="00E93C70">
        <w:rPr>
          <w:rFonts w:ascii="Arial" w:hAnsi="Arial" w:cs="Arial"/>
          <w:color w:val="000000"/>
          <w:sz w:val="22"/>
          <w:szCs w:val="22"/>
          <w:cs/>
        </w:rPr>
        <w:t xml:space="preserve">                </w:t>
      </w:r>
      <w:r w:rsidRPr="00E93C70">
        <w:rPr>
          <w:rFonts w:ascii="Arial" w:hAnsi="Arial" w:cs="Arial"/>
          <w:color w:val="000000"/>
          <w:sz w:val="22"/>
          <w:szCs w:val="22"/>
        </w:rPr>
        <w:t>The loans bear interest at fixed deposit rate. The interest is payable on a monthly basis while principal is repayable on the basis as stipulated in the agreements.</w:t>
      </w:r>
    </w:p>
    <w:p w14:paraId="5AB9726B" w14:textId="57D213E7" w:rsidR="002D5121" w:rsidRPr="00E93C70" w:rsidRDefault="002D5121" w:rsidP="00B97EA9">
      <w:pPr>
        <w:spacing w:before="120" w:after="120" w:line="360" w:lineRule="exact"/>
        <w:ind w:left="547"/>
        <w:jc w:val="both"/>
        <w:rPr>
          <w:rFonts w:ascii="Arial" w:hAnsi="Arial" w:cs="Arial"/>
          <w:b/>
          <w:bCs/>
          <w:sz w:val="22"/>
          <w:szCs w:val="22"/>
          <w:lang w:eastAsia="x-none"/>
        </w:rPr>
      </w:pPr>
      <w:r w:rsidRPr="00E93C70">
        <w:rPr>
          <w:rFonts w:ascii="Arial" w:hAnsi="Arial" w:cs="Arial"/>
          <w:b/>
          <w:bCs/>
          <w:sz w:val="22"/>
          <w:szCs w:val="22"/>
          <w:lang w:val="x-none" w:eastAsia="x-none"/>
        </w:rPr>
        <w:t xml:space="preserve">Guarantee obligations with </w:t>
      </w:r>
      <w:r w:rsidR="00801809" w:rsidRPr="00E93C70">
        <w:rPr>
          <w:rFonts w:ascii="Arial" w:hAnsi="Arial" w:cs="Arial"/>
          <w:b/>
          <w:bCs/>
          <w:sz w:val="22"/>
          <w:szCs w:val="22"/>
          <w:lang w:eastAsia="x-none"/>
        </w:rPr>
        <w:t>subsidiaries</w:t>
      </w:r>
    </w:p>
    <w:p w14:paraId="176752DB" w14:textId="047FD51D" w:rsidR="002D5121" w:rsidRPr="00E93C70" w:rsidRDefault="007A545D" w:rsidP="00B97EA9">
      <w:pPr>
        <w:spacing w:before="120" w:after="120" w:line="360" w:lineRule="exact"/>
        <w:ind w:left="547"/>
        <w:jc w:val="both"/>
        <w:rPr>
          <w:rFonts w:ascii="Arial" w:hAnsi="Arial" w:cs="Arial"/>
          <w:sz w:val="22"/>
          <w:szCs w:val="22"/>
          <w:lang w:val="x-none" w:eastAsia="x-none"/>
        </w:rPr>
      </w:pPr>
      <w:r w:rsidRPr="00E93C70">
        <w:rPr>
          <w:rFonts w:ascii="Arial" w:hAnsi="Arial" w:cs="Arial"/>
          <w:sz w:val="22"/>
          <w:szCs w:val="22"/>
          <w:lang w:eastAsia="x-none"/>
        </w:rPr>
        <w:t xml:space="preserve">As at </w:t>
      </w:r>
      <w:r w:rsidR="00C24906" w:rsidRPr="00E93C70">
        <w:rPr>
          <w:rFonts w:ascii="Arial" w:hAnsi="Arial" w:cs="Arial"/>
          <w:sz w:val="22"/>
          <w:szCs w:val="22"/>
          <w:lang w:eastAsia="x-none"/>
        </w:rPr>
        <w:t>3</w:t>
      </w:r>
      <w:r w:rsidR="00317E93" w:rsidRPr="00E93C70">
        <w:rPr>
          <w:rFonts w:ascii="Arial" w:hAnsi="Arial" w:cs="Arial"/>
          <w:sz w:val="22"/>
          <w:szCs w:val="22"/>
          <w:lang w:eastAsia="x-none"/>
        </w:rPr>
        <w:t>0</w:t>
      </w:r>
      <w:r w:rsidR="00C24906" w:rsidRPr="00E93C70">
        <w:rPr>
          <w:rFonts w:ascii="Arial" w:hAnsi="Arial" w:cs="Arial"/>
          <w:sz w:val="22"/>
          <w:szCs w:val="22"/>
          <w:lang w:eastAsia="x-none"/>
        </w:rPr>
        <w:t xml:space="preserve"> </w:t>
      </w:r>
      <w:r w:rsidR="00EA584D" w:rsidRPr="00E93C70">
        <w:rPr>
          <w:rFonts w:ascii="Arial" w:hAnsi="Arial" w:cs="Arial"/>
          <w:sz w:val="22"/>
          <w:szCs w:val="22"/>
          <w:lang w:eastAsia="x-none"/>
        </w:rPr>
        <w:t>September</w:t>
      </w:r>
      <w:r w:rsidR="00A91C4B" w:rsidRPr="00E93C70">
        <w:rPr>
          <w:rFonts w:ascii="Arial" w:hAnsi="Arial" w:cs="Arial"/>
          <w:sz w:val="22"/>
          <w:szCs w:val="22"/>
          <w:lang w:eastAsia="x-none"/>
        </w:rPr>
        <w:t xml:space="preserve"> </w:t>
      </w:r>
      <w:r w:rsidR="00C24906" w:rsidRPr="00E93C70">
        <w:rPr>
          <w:rFonts w:ascii="Arial" w:hAnsi="Arial" w:cs="Arial"/>
          <w:sz w:val="22"/>
          <w:szCs w:val="22"/>
          <w:lang w:eastAsia="x-none"/>
        </w:rPr>
        <w:t>2024</w:t>
      </w:r>
      <w:r w:rsidR="005B005A" w:rsidRPr="00E93C70">
        <w:rPr>
          <w:rFonts w:ascii="Arial" w:hAnsi="Arial" w:cs="Arial"/>
          <w:sz w:val="22"/>
          <w:szCs w:val="22"/>
          <w:lang w:eastAsia="x-none"/>
        </w:rPr>
        <w:t>, t</w:t>
      </w:r>
      <w:r w:rsidR="009A5E3C" w:rsidRPr="00E93C70">
        <w:rPr>
          <w:rFonts w:ascii="Arial" w:hAnsi="Arial" w:cs="Arial"/>
          <w:sz w:val="22"/>
          <w:szCs w:val="22"/>
          <w:lang w:val="x-none" w:eastAsia="x-none"/>
        </w:rPr>
        <w:t>he</w:t>
      </w:r>
      <w:r w:rsidR="002D5121" w:rsidRPr="00E93C70">
        <w:rPr>
          <w:rFonts w:ascii="Arial" w:hAnsi="Arial" w:cs="Arial"/>
          <w:sz w:val="22"/>
          <w:szCs w:val="22"/>
          <w:lang w:val="x-none" w:eastAsia="x-none"/>
        </w:rPr>
        <w:t xml:space="preserve"> Company has guaranteed over</w:t>
      </w:r>
      <w:r w:rsidR="00DB0594" w:rsidRPr="00E93C70">
        <w:rPr>
          <w:rFonts w:ascii="Arial" w:hAnsi="Arial" w:cs="Arial"/>
          <w:sz w:val="22"/>
          <w:szCs w:val="22"/>
          <w:lang w:val="x-none" w:eastAsia="x-none"/>
        </w:rPr>
        <w:t>draft facility amounting to US</w:t>
      </w:r>
      <w:r w:rsidR="00DB0594" w:rsidRPr="00E93C70">
        <w:rPr>
          <w:rFonts w:ascii="Arial" w:hAnsi="Arial" w:cs="Arial"/>
          <w:sz w:val="22"/>
          <w:szCs w:val="22"/>
          <w:lang w:eastAsia="x-none"/>
        </w:rPr>
        <w:t xml:space="preserve">D </w:t>
      </w:r>
      <w:r w:rsidR="00DC07F7" w:rsidRPr="00E93C70">
        <w:rPr>
          <w:rFonts w:ascii="Arial" w:hAnsi="Arial" w:cs="Arial"/>
          <w:sz w:val="22"/>
          <w:szCs w:val="22"/>
          <w:lang w:eastAsia="x-none"/>
        </w:rPr>
        <w:br/>
      </w:r>
      <w:r w:rsidR="002443DC" w:rsidRPr="00E93C70">
        <w:rPr>
          <w:rFonts w:ascii="Arial" w:hAnsi="Arial" w:cs="Arial"/>
          <w:sz w:val="22"/>
          <w:szCs w:val="22"/>
          <w:lang w:eastAsia="x-none"/>
        </w:rPr>
        <w:t>2</w:t>
      </w:r>
      <w:r w:rsidR="00531986" w:rsidRPr="00E93C70">
        <w:rPr>
          <w:rFonts w:ascii="Arial" w:hAnsi="Arial" w:cs="Arial"/>
          <w:sz w:val="22"/>
          <w:szCs w:val="22"/>
          <w:lang w:eastAsia="x-none"/>
        </w:rPr>
        <w:t xml:space="preserve"> </w:t>
      </w:r>
      <w:r w:rsidR="002D5121" w:rsidRPr="00E93C70">
        <w:rPr>
          <w:rFonts w:ascii="Arial" w:hAnsi="Arial" w:cs="Arial"/>
          <w:sz w:val="22"/>
          <w:szCs w:val="22"/>
          <w:lang w:val="x-none" w:eastAsia="x-none"/>
        </w:rPr>
        <w:t>million</w:t>
      </w:r>
      <w:r w:rsidR="002D5121" w:rsidRPr="00E93C70">
        <w:rPr>
          <w:rFonts w:ascii="Arial" w:hAnsi="Arial" w:cs="Arial"/>
          <w:sz w:val="22"/>
          <w:szCs w:val="22"/>
          <w:lang w:eastAsia="x-none"/>
        </w:rPr>
        <w:t xml:space="preserve"> (</w:t>
      </w:r>
      <w:r w:rsidR="00A91C4B" w:rsidRPr="00E93C70">
        <w:rPr>
          <w:rFonts w:ascii="Arial" w:hAnsi="Arial" w:cs="Arial"/>
          <w:sz w:val="22"/>
          <w:szCs w:val="22"/>
          <w:lang w:eastAsia="x-none"/>
        </w:rPr>
        <w:t xml:space="preserve">31 December </w:t>
      </w:r>
      <w:r w:rsidR="00C24906" w:rsidRPr="00E93C70">
        <w:rPr>
          <w:rFonts w:ascii="Arial" w:hAnsi="Arial" w:cs="Arial"/>
          <w:sz w:val="22"/>
          <w:szCs w:val="22"/>
          <w:lang w:eastAsia="x-none"/>
        </w:rPr>
        <w:t>2023</w:t>
      </w:r>
      <w:r w:rsidR="00206A94" w:rsidRPr="00E93C70">
        <w:rPr>
          <w:rFonts w:ascii="Arial" w:hAnsi="Arial" w:cs="Arial"/>
          <w:sz w:val="22"/>
          <w:szCs w:val="22"/>
          <w:lang w:eastAsia="x-none"/>
        </w:rPr>
        <w:t>:</w:t>
      </w:r>
      <w:r w:rsidR="00103876" w:rsidRPr="00E93C70">
        <w:rPr>
          <w:rFonts w:ascii="Arial" w:hAnsi="Arial" w:cs="Arial"/>
          <w:sz w:val="22"/>
          <w:szCs w:val="22"/>
          <w:lang w:eastAsia="x-none"/>
        </w:rPr>
        <w:t xml:space="preserve"> USD </w:t>
      </w:r>
      <w:r w:rsidR="00427A50" w:rsidRPr="00E93C70">
        <w:rPr>
          <w:rFonts w:ascii="Arial" w:hAnsi="Arial" w:cs="Arial"/>
          <w:sz w:val="22"/>
          <w:szCs w:val="22"/>
          <w:lang w:eastAsia="x-none"/>
        </w:rPr>
        <w:t>2</w:t>
      </w:r>
      <w:r w:rsidR="002D5121" w:rsidRPr="00E93C70">
        <w:rPr>
          <w:rFonts w:ascii="Arial" w:hAnsi="Arial" w:cs="Arial"/>
          <w:sz w:val="22"/>
          <w:szCs w:val="22"/>
          <w:lang w:eastAsia="x-none"/>
        </w:rPr>
        <w:t xml:space="preserve"> million) </w:t>
      </w:r>
      <w:r w:rsidR="002D5121" w:rsidRPr="00E93C70">
        <w:rPr>
          <w:rFonts w:ascii="Arial" w:hAnsi="Arial" w:cs="Arial"/>
          <w:sz w:val="22"/>
          <w:szCs w:val="22"/>
          <w:lang w:val="x-none" w:eastAsia="x-none"/>
        </w:rPr>
        <w:t>for overseas subsidiar</w:t>
      </w:r>
      <w:r w:rsidR="00DD55E0" w:rsidRPr="00E93C70">
        <w:rPr>
          <w:rFonts w:ascii="Arial" w:hAnsi="Arial" w:cs="Arial"/>
          <w:sz w:val="22"/>
          <w:szCs w:val="22"/>
          <w:lang w:eastAsia="x-none"/>
        </w:rPr>
        <w:t>ies</w:t>
      </w:r>
      <w:r w:rsidR="002D5121" w:rsidRPr="00E93C70">
        <w:rPr>
          <w:rFonts w:ascii="Arial" w:hAnsi="Arial" w:cs="Arial"/>
          <w:sz w:val="22"/>
          <w:szCs w:val="22"/>
          <w:lang w:val="x-none" w:eastAsia="x-none"/>
        </w:rPr>
        <w:t>.</w:t>
      </w:r>
    </w:p>
    <w:p w14:paraId="71E2692E" w14:textId="77777777" w:rsidR="005235BF" w:rsidRPr="00E93C70" w:rsidRDefault="005235BF" w:rsidP="002C3450">
      <w:pPr>
        <w:tabs>
          <w:tab w:val="right" w:pos="6750"/>
          <w:tab w:val="right" w:pos="8190"/>
        </w:tabs>
        <w:spacing w:before="120" w:after="120" w:line="380" w:lineRule="exact"/>
        <w:ind w:left="547" w:right="-43"/>
        <w:jc w:val="thaiDistribute"/>
        <w:rPr>
          <w:rFonts w:ascii="Arial" w:hAnsi="Arial" w:cs="Arial"/>
          <w:b/>
          <w:bCs/>
          <w:sz w:val="22"/>
          <w:szCs w:val="22"/>
        </w:rPr>
      </w:pPr>
      <w:r w:rsidRPr="00E93C70">
        <w:rPr>
          <w:rFonts w:ascii="Arial" w:hAnsi="Arial" w:cs="Arial"/>
          <w:b/>
          <w:bCs/>
          <w:sz w:val="22"/>
          <w:szCs w:val="22"/>
        </w:rPr>
        <w:t>Directors and management’s benefits</w:t>
      </w:r>
    </w:p>
    <w:p w14:paraId="15EA10CF" w14:textId="77777777" w:rsidR="005235BF" w:rsidRPr="00E93C70" w:rsidRDefault="005235BF" w:rsidP="002C3450">
      <w:pPr>
        <w:tabs>
          <w:tab w:val="left" w:pos="900"/>
          <w:tab w:val="left" w:pos="1440"/>
        </w:tabs>
        <w:spacing w:before="120" w:after="120" w:line="380" w:lineRule="exact"/>
        <w:ind w:left="547" w:right="-43"/>
        <w:jc w:val="thaiDistribute"/>
        <w:rPr>
          <w:rFonts w:ascii="Arial" w:hAnsi="Arial" w:cs="Arial"/>
          <w:sz w:val="22"/>
          <w:szCs w:val="22"/>
        </w:rPr>
      </w:pPr>
      <w:r w:rsidRPr="00E93C70">
        <w:rPr>
          <w:rFonts w:ascii="Arial" w:hAnsi="Arial" w:cs="Arial"/>
          <w:sz w:val="22"/>
          <w:szCs w:val="22"/>
        </w:rPr>
        <w:t>During the periods,</w:t>
      </w:r>
      <w:r w:rsidR="000742E2" w:rsidRPr="00E93C70">
        <w:rPr>
          <w:rFonts w:ascii="Arial" w:hAnsi="Arial" w:cs="Arial"/>
          <w:sz w:val="22"/>
          <w:szCs w:val="22"/>
        </w:rPr>
        <w:t xml:space="preserve"> </w:t>
      </w:r>
      <w:r w:rsidRPr="00E93C70">
        <w:rPr>
          <w:rFonts w:ascii="Arial" w:hAnsi="Arial" w:cs="Arial"/>
          <w:sz w:val="22"/>
          <w:szCs w:val="22"/>
        </w:rPr>
        <w:t>directors and management</w:t>
      </w:r>
      <w:r w:rsidR="000742E2" w:rsidRPr="00E93C70">
        <w:rPr>
          <w:rFonts w:ascii="Arial" w:hAnsi="Arial" w:cs="Arial"/>
          <w:sz w:val="22"/>
          <w:szCs w:val="22"/>
        </w:rPr>
        <w:t>’s benefit of the Group are</w:t>
      </w:r>
      <w:r w:rsidRPr="00E93C70">
        <w:rPr>
          <w:rFonts w:ascii="Arial" w:hAnsi="Arial" w:cs="Arial"/>
          <w:sz w:val="22"/>
          <w:szCs w:val="22"/>
        </w:rPr>
        <w:t xml:space="preserve"> as below.</w:t>
      </w:r>
    </w:p>
    <w:tbl>
      <w:tblPr>
        <w:tblW w:w="912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276"/>
        <w:gridCol w:w="1275"/>
        <w:gridCol w:w="1276"/>
        <w:gridCol w:w="1247"/>
      </w:tblGrid>
      <w:tr w:rsidR="009A5E3C" w:rsidRPr="00E93C70" w14:paraId="213C1B5A" w14:textId="77777777" w:rsidTr="00A6656C">
        <w:tc>
          <w:tcPr>
            <w:tcW w:w="9124" w:type="dxa"/>
            <w:gridSpan w:val="5"/>
            <w:tcBorders>
              <w:top w:val="nil"/>
              <w:left w:val="nil"/>
              <w:bottom w:val="nil"/>
              <w:right w:val="nil"/>
            </w:tcBorders>
            <w:vAlign w:val="bottom"/>
          </w:tcPr>
          <w:p w14:paraId="0616515D" w14:textId="77777777" w:rsidR="009A5E3C" w:rsidRPr="00E93C70" w:rsidRDefault="009A5E3C" w:rsidP="00A6656C">
            <w:pPr>
              <w:tabs>
                <w:tab w:val="left" w:pos="600"/>
                <w:tab w:val="left" w:pos="900"/>
                <w:tab w:val="left" w:pos="2160"/>
                <w:tab w:val="right" w:pos="7280"/>
                <w:tab w:val="right" w:pos="7560"/>
                <w:tab w:val="right" w:pos="8540"/>
              </w:tabs>
              <w:spacing w:line="340" w:lineRule="exact"/>
              <w:jc w:val="right"/>
              <w:rPr>
                <w:rFonts w:ascii="Arial" w:hAnsi="Arial" w:cs="Arial"/>
                <w:sz w:val="18"/>
                <w:szCs w:val="18"/>
                <w:cs/>
              </w:rPr>
            </w:pPr>
            <w:r w:rsidRPr="00E93C70">
              <w:rPr>
                <w:rFonts w:ascii="Arial" w:hAnsi="Arial" w:cs="Arial"/>
                <w:sz w:val="18"/>
                <w:szCs w:val="18"/>
              </w:rPr>
              <w:t>(Unit: Million Baht)</w:t>
            </w:r>
          </w:p>
        </w:tc>
      </w:tr>
      <w:tr w:rsidR="009A5E3C" w:rsidRPr="00E93C70" w14:paraId="5C6542EB" w14:textId="77777777" w:rsidTr="00A6656C">
        <w:tc>
          <w:tcPr>
            <w:tcW w:w="4050" w:type="dxa"/>
            <w:tcBorders>
              <w:top w:val="nil"/>
              <w:left w:val="nil"/>
              <w:bottom w:val="nil"/>
              <w:right w:val="nil"/>
            </w:tcBorders>
            <w:vAlign w:val="bottom"/>
          </w:tcPr>
          <w:p w14:paraId="19F218E0" w14:textId="77777777" w:rsidR="009A5E3C" w:rsidRPr="00E93C70" w:rsidRDefault="009A5E3C" w:rsidP="00A6656C">
            <w:pPr>
              <w:tabs>
                <w:tab w:val="left" w:pos="600"/>
                <w:tab w:val="left" w:pos="900"/>
                <w:tab w:val="left" w:pos="2160"/>
                <w:tab w:val="right" w:pos="7280"/>
                <w:tab w:val="right" w:pos="7560"/>
                <w:tab w:val="right" w:pos="8540"/>
              </w:tabs>
              <w:spacing w:line="340" w:lineRule="exact"/>
              <w:jc w:val="center"/>
              <w:rPr>
                <w:rFonts w:ascii="Arial" w:hAnsi="Arial" w:cs="Arial"/>
                <w:sz w:val="18"/>
                <w:szCs w:val="18"/>
              </w:rPr>
            </w:pPr>
          </w:p>
        </w:tc>
        <w:tc>
          <w:tcPr>
            <w:tcW w:w="5074" w:type="dxa"/>
            <w:gridSpan w:val="4"/>
            <w:tcBorders>
              <w:top w:val="nil"/>
              <w:left w:val="nil"/>
              <w:bottom w:val="nil"/>
              <w:right w:val="nil"/>
            </w:tcBorders>
            <w:vAlign w:val="bottom"/>
          </w:tcPr>
          <w:p w14:paraId="77B1004B" w14:textId="4E7083E5" w:rsidR="009A5E3C" w:rsidRPr="00E93C70" w:rsidRDefault="009A5E3C" w:rsidP="00A6656C">
            <w:pPr>
              <w:pBdr>
                <w:bottom w:val="single" w:sz="4" w:space="1" w:color="auto"/>
              </w:pBdr>
              <w:tabs>
                <w:tab w:val="left" w:pos="600"/>
                <w:tab w:val="left" w:pos="900"/>
                <w:tab w:val="left" w:pos="2160"/>
                <w:tab w:val="right" w:pos="7280"/>
                <w:tab w:val="right" w:pos="7560"/>
                <w:tab w:val="right" w:pos="8540"/>
              </w:tabs>
              <w:spacing w:line="340" w:lineRule="exact"/>
              <w:jc w:val="center"/>
              <w:rPr>
                <w:rFonts w:ascii="Arial" w:hAnsi="Arial" w:cs="Arial"/>
                <w:sz w:val="18"/>
                <w:szCs w:val="18"/>
              </w:rPr>
            </w:pPr>
            <w:r w:rsidRPr="00E93C70">
              <w:rPr>
                <w:rFonts w:ascii="Arial" w:hAnsi="Arial" w:cs="Arial"/>
                <w:sz w:val="18"/>
                <w:szCs w:val="18"/>
              </w:rPr>
              <w:t xml:space="preserve">For the </w:t>
            </w:r>
            <w:r w:rsidR="00C24906" w:rsidRPr="00E93C70">
              <w:rPr>
                <w:rFonts w:ascii="Arial" w:hAnsi="Arial" w:cs="Arial"/>
                <w:sz w:val="18"/>
                <w:szCs w:val="18"/>
              </w:rPr>
              <w:t>three-month</w:t>
            </w:r>
            <w:r w:rsidRPr="00E93C70">
              <w:rPr>
                <w:rFonts w:ascii="Arial" w:hAnsi="Arial" w:cs="Arial"/>
                <w:sz w:val="18"/>
                <w:szCs w:val="18"/>
              </w:rPr>
              <w:t xml:space="preserve"> periods ended </w:t>
            </w:r>
            <w:r w:rsidR="00C24906" w:rsidRPr="00E93C70">
              <w:rPr>
                <w:rFonts w:ascii="Arial" w:hAnsi="Arial" w:cs="Arial"/>
                <w:sz w:val="18"/>
                <w:szCs w:val="18"/>
              </w:rPr>
              <w:t>3</w:t>
            </w:r>
            <w:r w:rsidR="00317E93" w:rsidRPr="00E93C70">
              <w:rPr>
                <w:rFonts w:ascii="Arial" w:hAnsi="Arial" w:cs="Arial"/>
                <w:sz w:val="18"/>
                <w:szCs w:val="18"/>
              </w:rPr>
              <w:t>0</w:t>
            </w:r>
            <w:r w:rsidR="00C24906" w:rsidRPr="00E93C70">
              <w:rPr>
                <w:rFonts w:ascii="Arial" w:hAnsi="Arial" w:cs="Arial"/>
                <w:sz w:val="18"/>
                <w:szCs w:val="18"/>
              </w:rPr>
              <w:t xml:space="preserve"> </w:t>
            </w:r>
            <w:r w:rsidR="00EA584D" w:rsidRPr="00E93C70">
              <w:rPr>
                <w:rFonts w:ascii="Arial" w:hAnsi="Arial" w:cs="Arial"/>
                <w:sz w:val="18"/>
                <w:szCs w:val="18"/>
              </w:rPr>
              <w:t>September</w:t>
            </w:r>
          </w:p>
        </w:tc>
      </w:tr>
      <w:tr w:rsidR="009A5E3C" w:rsidRPr="00E93C70" w14:paraId="5C8960A3" w14:textId="77777777" w:rsidTr="00A6656C">
        <w:tc>
          <w:tcPr>
            <w:tcW w:w="4050" w:type="dxa"/>
            <w:tcBorders>
              <w:top w:val="nil"/>
              <w:left w:val="nil"/>
              <w:bottom w:val="nil"/>
              <w:right w:val="nil"/>
            </w:tcBorders>
            <w:vAlign w:val="bottom"/>
          </w:tcPr>
          <w:p w14:paraId="33C50D02" w14:textId="77777777" w:rsidR="009A5E3C" w:rsidRPr="00E93C70" w:rsidRDefault="009A5E3C" w:rsidP="00A6656C">
            <w:pPr>
              <w:tabs>
                <w:tab w:val="left" w:pos="600"/>
                <w:tab w:val="left" w:pos="900"/>
                <w:tab w:val="left" w:pos="2160"/>
                <w:tab w:val="right" w:pos="7280"/>
                <w:tab w:val="right" w:pos="7560"/>
                <w:tab w:val="right" w:pos="8540"/>
              </w:tabs>
              <w:spacing w:line="340" w:lineRule="exact"/>
              <w:jc w:val="center"/>
              <w:rPr>
                <w:rFonts w:ascii="Arial" w:hAnsi="Arial" w:cs="Arial"/>
                <w:sz w:val="18"/>
                <w:szCs w:val="18"/>
              </w:rPr>
            </w:pPr>
          </w:p>
          <w:p w14:paraId="2990E530" w14:textId="77777777" w:rsidR="009A5E3C" w:rsidRPr="00E93C70" w:rsidRDefault="009A5E3C" w:rsidP="00A6656C">
            <w:pPr>
              <w:tabs>
                <w:tab w:val="left" w:pos="600"/>
                <w:tab w:val="left" w:pos="900"/>
                <w:tab w:val="left" w:pos="2160"/>
                <w:tab w:val="right" w:pos="7280"/>
                <w:tab w:val="right" w:pos="7560"/>
                <w:tab w:val="right" w:pos="8540"/>
              </w:tabs>
              <w:spacing w:line="340" w:lineRule="exact"/>
              <w:jc w:val="center"/>
              <w:rPr>
                <w:rFonts w:ascii="Arial" w:hAnsi="Arial" w:cs="Arial"/>
                <w:sz w:val="18"/>
                <w:szCs w:val="18"/>
              </w:rPr>
            </w:pPr>
          </w:p>
        </w:tc>
        <w:tc>
          <w:tcPr>
            <w:tcW w:w="2551" w:type="dxa"/>
            <w:gridSpan w:val="2"/>
            <w:tcBorders>
              <w:top w:val="nil"/>
              <w:left w:val="nil"/>
              <w:bottom w:val="nil"/>
              <w:right w:val="nil"/>
            </w:tcBorders>
            <w:vAlign w:val="bottom"/>
          </w:tcPr>
          <w:p w14:paraId="36B525A6" w14:textId="77777777" w:rsidR="009A5E3C" w:rsidRPr="00E93C70" w:rsidRDefault="009A5E3C" w:rsidP="00A6656C">
            <w:pPr>
              <w:pBdr>
                <w:bottom w:val="single" w:sz="4" w:space="1" w:color="auto"/>
              </w:pBdr>
              <w:tabs>
                <w:tab w:val="left" w:pos="600"/>
                <w:tab w:val="left" w:pos="900"/>
                <w:tab w:val="left" w:pos="2160"/>
                <w:tab w:val="right" w:pos="7280"/>
                <w:tab w:val="right" w:pos="7560"/>
                <w:tab w:val="right" w:pos="8540"/>
              </w:tabs>
              <w:spacing w:line="340" w:lineRule="exact"/>
              <w:jc w:val="center"/>
              <w:rPr>
                <w:rFonts w:ascii="Arial" w:hAnsi="Arial" w:cs="Arial"/>
                <w:sz w:val="18"/>
                <w:szCs w:val="18"/>
              </w:rPr>
            </w:pPr>
            <w:r w:rsidRPr="00E93C70">
              <w:rPr>
                <w:rFonts w:ascii="Arial" w:hAnsi="Arial" w:cs="Arial"/>
                <w:sz w:val="18"/>
                <w:szCs w:val="18"/>
              </w:rPr>
              <w:t>Consolidated                financial statements</w:t>
            </w:r>
          </w:p>
        </w:tc>
        <w:tc>
          <w:tcPr>
            <w:tcW w:w="2523" w:type="dxa"/>
            <w:gridSpan w:val="2"/>
            <w:tcBorders>
              <w:top w:val="nil"/>
              <w:left w:val="nil"/>
              <w:bottom w:val="nil"/>
              <w:right w:val="nil"/>
            </w:tcBorders>
            <w:vAlign w:val="bottom"/>
          </w:tcPr>
          <w:p w14:paraId="5E722885" w14:textId="77777777" w:rsidR="009A5E3C" w:rsidRPr="00E93C70" w:rsidRDefault="009A5E3C" w:rsidP="00A6656C">
            <w:pPr>
              <w:pBdr>
                <w:bottom w:val="single" w:sz="4" w:space="1" w:color="auto"/>
              </w:pBdr>
              <w:tabs>
                <w:tab w:val="left" w:pos="600"/>
                <w:tab w:val="left" w:pos="900"/>
                <w:tab w:val="left" w:pos="2160"/>
                <w:tab w:val="right" w:pos="7280"/>
                <w:tab w:val="right" w:pos="7560"/>
                <w:tab w:val="right" w:pos="8540"/>
              </w:tabs>
              <w:spacing w:line="340" w:lineRule="exact"/>
              <w:jc w:val="center"/>
              <w:rPr>
                <w:rFonts w:ascii="Arial" w:hAnsi="Arial" w:cs="Arial"/>
                <w:sz w:val="18"/>
                <w:szCs w:val="18"/>
              </w:rPr>
            </w:pPr>
            <w:r w:rsidRPr="00E93C70">
              <w:rPr>
                <w:rFonts w:ascii="Arial" w:hAnsi="Arial" w:cs="Arial"/>
                <w:sz w:val="18"/>
                <w:szCs w:val="18"/>
              </w:rPr>
              <w:t>Separate               financial statements</w:t>
            </w:r>
          </w:p>
        </w:tc>
      </w:tr>
      <w:tr w:rsidR="009A5E3C" w:rsidRPr="00E93C70" w14:paraId="10F97E49" w14:textId="77777777" w:rsidTr="00A6656C">
        <w:tc>
          <w:tcPr>
            <w:tcW w:w="4050" w:type="dxa"/>
            <w:tcBorders>
              <w:top w:val="nil"/>
              <w:left w:val="nil"/>
              <w:bottom w:val="nil"/>
              <w:right w:val="nil"/>
            </w:tcBorders>
            <w:vAlign w:val="bottom"/>
          </w:tcPr>
          <w:p w14:paraId="1D4D43C1" w14:textId="77777777" w:rsidR="009A5E3C" w:rsidRPr="00E93C70" w:rsidRDefault="009A5E3C" w:rsidP="00A6656C">
            <w:pPr>
              <w:tabs>
                <w:tab w:val="left" w:pos="600"/>
                <w:tab w:val="left" w:pos="900"/>
                <w:tab w:val="left" w:pos="2160"/>
                <w:tab w:val="right" w:pos="7280"/>
                <w:tab w:val="right" w:pos="7560"/>
                <w:tab w:val="right" w:pos="8540"/>
              </w:tabs>
              <w:spacing w:line="340" w:lineRule="exact"/>
              <w:jc w:val="thaiDistribute"/>
              <w:rPr>
                <w:rFonts w:ascii="Arial" w:hAnsi="Arial" w:cs="Arial"/>
                <w:sz w:val="18"/>
                <w:szCs w:val="18"/>
              </w:rPr>
            </w:pPr>
          </w:p>
        </w:tc>
        <w:tc>
          <w:tcPr>
            <w:tcW w:w="1276" w:type="dxa"/>
            <w:tcBorders>
              <w:top w:val="nil"/>
              <w:left w:val="nil"/>
              <w:bottom w:val="nil"/>
              <w:right w:val="nil"/>
            </w:tcBorders>
            <w:vAlign w:val="bottom"/>
          </w:tcPr>
          <w:p w14:paraId="382D043A" w14:textId="3ADAC6FC" w:rsidR="009A5E3C" w:rsidRPr="00E93C70" w:rsidRDefault="00C24906" w:rsidP="00A6656C">
            <w:pPr>
              <w:pBdr>
                <w:bottom w:val="single" w:sz="4" w:space="1" w:color="auto"/>
              </w:pBdr>
              <w:spacing w:line="340" w:lineRule="exact"/>
              <w:jc w:val="center"/>
              <w:rPr>
                <w:rFonts w:ascii="Arial" w:hAnsi="Arial" w:cs="Arial"/>
                <w:sz w:val="18"/>
                <w:szCs w:val="18"/>
              </w:rPr>
            </w:pPr>
            <w:r w:rsidRPr="00E93C70">
              <w:rPr>
                <w:rFonts w:ascii="Arial" w:hAnsi="Arial" w:cs="Arial"/>
                <w:sz w:val="18"/>
                <w:szCs w:val="18"/>
              </w:rPr>
              <w:t>2024</w:t>
            </w:r>
          </w:p>
        </w:tc>
        <w:tc>
          <w:tcPr>
            <w:tcW w:w="1275" w:type="dxa"/>
            <w:tcBorders>
              <w:top w:val="nil"/>
              <w:left w:val="nil"/>
              <w:bottom w:val="nil"/>
              <w:right w:val="nil"/>
            </w:tcBorders>
            <w:vAlign w:val="bottom"/>
          </w:tcPr>
          <w:p w14:paraId="3207F8FE" w14:textId="1D3A37F0" w:rsidR="009A5E3C" w:rsidRPr="00E93C70" w:rsidRDefault="00C24906" w:rsidP="00A6656C">
            <w:pPr>
              <w:pBdr>
                <w:bottom w:val="single" w:sz="4" w:space="1" w:color="auto"/>
              </w:pBdr>
              <w:spacing w:line="340" w:lineRule="exact"/>
              <w:jc w:val="center"/>
              <w:rPr>
                <w:rFonts w:ascii="Arial" w:hAnsi="Arial" w:cs="Arial"/>
                <w:sz w:val="18"/>
                <w:szCs w:val="18"/>
              </w:rPr>
            </w:pPr>
            <w:r w:rsidRPr="00E93C70">
              <w:rPr>
                <w:rFonts w:ascii="Arial" w:hAnsi="Arial" w:cs="Arial"/>
                <w:sz w:val="18"/>
                <w:szCs w:val="18"/>
              </w:rPr>
              <w:t>2023</w:t>
            </w:r>
          </w:p>
        </w:tc>
        <w:tc>
          <w:tcPr>
            <w:tcW w:w="1276" w:type="dxa"/>
            <w:tcBorders>
              <w:top w:val="nil"/>
              <w:left w:val="nil"/>
              <w:bottom w:val="nil"/>
              <w:right w:val="nil"/>
            </w:tcBorders>
            <w:vAlign w:val="bottom"/>
          </w:tcPr>
          <w:p w14:paraId="76E7EC88" w14:textId="70BAE96C" w:rsidR="009A5E3C" w:rsidRPr="00E93C70" w:rsidRDefault="00C24906" w:rsidP="00A6656C">
            <w:pPr>
              <w:pBdr>
                <w:bottom w:val="single" w:sz="4" w:space="1" w:color="auto"/>
              </w:pBdr>
              <w:spacing w:line="340" w:lineRule="exact"/>
              <w:jc w:val="center"/>
              <w:rPr>
                <w:rFonts w:ascii="Arial" w:hAnsi="Arial" w:cs="Arial"/>
                <w:sz w:val="18"/>
                <w:szCs w:val="18"/>
              </w:rPr>
            </w:pPr>
            <w:r w:rsidRPr="00E93C70">
              <w:rPr>
                <w:rFonts w:ascii="Arial" w:hAnsi="Arial" w:cs="Arial"/>
                <w:sz w:val="18"/>
                <w:szCs w:val="18"/>
              </w:rPr>
              <w:t>2024</w:t>
            </w:r>
          </w:p>
        </w:tc>
        <w:tc>
          <w:tcPr>
            <w:tcW w:w="1247" w:type="dxa"/>
            <w:tcBorders>
              <w:top w:val="nil"/>
              <w:left w:val="nil"/>
              <w:bottom w:val="nil"/>
              <w:right w:val="nil"/>
            </w:tcBorders>
            <w:vAlign w:val="bottom"/>
          </w:tcPr>
          <w:p w14:paraId="3A6A0974" w14:textId="2BD4A732" w:rsidR="009A5E3C" w:rsidRPr="00E93C70" w:rsidRDefault="00C24906" w:rsidP="00A6656C">
            <w:pPr>
              <w:pBdr>
                <w:bottom w:val="single" w:sz="4" w:space="1" w:color="auto"/>
              </w:pBdr>
              <w:spacing w:line="340" w:lineRule="exact"/>
              <w:jc w:val="center"/>
              <w:rPr>
                <w:rFonts w:ascii="Arial" w:hAnsi="Arial" w:cs="Arial"/>
                <w:sz w:val="18"/>
                <w:szCs w:val="18"/>
              </w:rPr>
            </w:pPr>
            <w:r w:rsidRPr="00E93C70">
              <w:rPr>
                <w:rFonts w:ascii="Arial" w:hAnsi="Arial" w:cs="Arial"/>
                <w:sz w:val="18"/>
                <w:szCs w:val="18"/>
              </w:rPr>
              <w:t>2023</w:t>
            </w:r>
          </w:p>
        </w:tc>
      </w:tr>
      <w:tr w:rsidR="00BD0162" w:rsidRPr="00E93C70" w14:paraId="44788B32" w14:textId="77777777" w:rsidTr="004F4514">
        <w:tc>
          <w:tcPr>
            <w:tcW w:w="4050" w:type="dxa"/>
            <w:tcBorders>
              <w:top w:val="nil"/>
              <w:left w:val="nil"/>
              <w:bottom w:val="nil"/>
              <w:right w:val="nil"/>
            </w:tcBorders>
            <w:vAlign w:val="bottom"/>
          </w:tcPr>
          <w:p w14:paraId="4E6E7383" w14:textId="77777777" w:rsidR="00BD0162" w:rsidRPr="00E93C70" w:rsidRDefault="00BD0162" w:rsidP="00BD0162">
            <w:pPr>
              <w:tabs>
                <w:tab w:val="left" w:pos="600"/>
                <w:tab w:val="left" w:pos="900"/>
                <w:tab w:val="left" w:pos="2160"/>
                <w:tab w:val="right" w:pos="7280"/>
                <w:tab w:val="right" w:pos="7560"/>
                <w:tab w:val="right" w:pos="8540"/>
              </w:tabs>
              <w:spacing w:line="340" w:lineRule="exact"/>
              <w:jc w:val="thaiDistribute"/>
              <w:rPr>
                <w:rFonts w:ascii="Arial" w:hAnsi="Arial" w:cs="Arial"/>
                <w:sz w:val="18"/>
                <w:szCs w:val="18"/>
              </w:rPr>
            </w:pPr>
            <w:r w:rsidRPr="00E93C70">
              <w:rPr>
                <w:rFonts w:ascii="Arial" w:hAnsi="Arial" w:cs="Arial"/>
                <w:sz w:val="18"/>
                <w:szCs w:val="18"/>
              </w:rPr>
              <w:t>Short-term employee benefits</w:t>
            </w:r>
          </w:p>
        </w:tc>
        <w:tc>
          <w:tcPr>
            <w:tcW w:w="1276" w:type="dxa"/>
            <w:tcBorders>
              <w:top w:val="nil"/>
              <w:left w:val="nil"/>
              <w:bottom w:val="nil"/>
              <w:right w:val="nil"/>
            </w:tcBorders>
            <w:shd w:val="clear" w:color="auto" w:fill="auto"/>
            <w:vAlign w:val="bottom"/>
          </w:tcPr>
          <w:p w14:paraId="7E523CE1" w14:textId="3D932C60" w:rsidR="00BD0162" w:rsidRPr="00E93C70" w:rsidRDefault="00CB0CE5" w:rsidP="00BD0162">
            <w:pPr>
              <w:tabs>
                <w:tab w:val="decimal" w:pos="779"/>
              </w:tabs>
              <w:spacing w:line="340" w:lineRule="exact"/>
              <w:ind w:right="-43"/>
              <w:rPr>
                <w:rFonts w:ascii="Arial" w:hAnsi="Arial" w:cs="Arial"/>
                <w:sz w:val="18"/>
                <w:szCs w:val="18"/>
              </w:rPr>
            </w:pPr>
            <w:r w:rsidRPr="00E93C70">
              <w:rPr>
                <w:rFonts w:ascii="Arial" w:hAnsi="Arial" w:cs="Arial"/>
                <w:sz w:val="18"/>
                <w:szCs w:val="18"/>
              </w:rPr>
              <w:t>40.2</w:t>
            </w:r>
          </w:p>
        </w:tc>
        <w:tc>
          <w:tcPr>
            <w:tcW w:w="1275" w:type="dxa"/>
            <w:tcBorders>
              <w:top w:val="nil"/>
              <w:left w:val="nil"/>
              <w:bottom w:val="nil"/>
              <w:right w:val="nil"/>
            </w:tcBorders>
            <w:shd w:val="clear" w:color="auto" w:fill="auto"/>
            <w:vAlign w:val="bottom"/>
          </w:tcPr>
          <w:p w14:paraId="33F69134" w14:textId="28514DC5" w:rsidR="00BD0162" w:rsidRPr="00E93C70" w:rsidRDefault="00BD0162" w:rsidP="00BD0162">
            <w:pPr>
              <w:tabs>
                <w:tab w:val="decimal" w:pos="779"/>
              </w:tabs>
              <w:spacing w:line="340" w:lineRule="exact"/>
              <w:ind w:right="-43"/>
              <w:rPr>
                <w:rFonts w:ascii="Arial" w:hAnsi="Arial" w:cs="Arial"/>
                <w:sz w:val="18"/>
                <w:szCs w:val="18"/>
              </w:rPr>
            </w:pPr>
            <w:r w:rsidRPr="00E93C70">
              <w:rPr>
                <w:rFonts w:ascii="Arial" w:hAnsi="Arial" w:cs="Arial"/>
                <w:sz w:val="18"/>
                <w:szCs w:val="18"/>
              </w:rPr>
              <w:t>38.8</w:t>
            </w:r>
          </w:p>
        </w:tc>
        <w:tc>
          <w:tcPr>
            <w:tcW w:w="1276" w:type="dxa"/>
            <w:tcBorders>
              <w:top w:val="nil"/>
              <w:left w:val="nil"/>
              <w:bottom w:val="nil"/>
              <w:right w:val="nil"/>
            </w:tcBorders>
            <w:shd w:val="clear" w:color="auto" w:fill="auto"/>
            <w:vAlign w:val="bottom"/>
          </w:tcPr>
          <w:p w14:paraId="152D4F56" w14:textId="6B036C06" w:rsidR="00BD0162" w:rsidRPr="00E93C70" w:rsidRDefault="00CB0CE5" w:rsidP="00BD0162">
            <w:pPr>
              <w:tabs>
                <w:tab w:val="decimal" w:pos="779"/>
              </w:tabs>
              <w:spacing w:line="340" w:lineRule="exact"/>
              <w:ind w:right="-43"/>
              <w:rPr>
                <w:rFonts w:ascii="Arial" w:hAnsi="Arial" w:cs="Arial"/>
                <w:sz w:val="18"/>
                <w:szCs w:val="18"/>
              </w:rPr>
            </w:pPr>
            <w:r w:rsidRPr="00E93C70">
              <w:rPr>
                <w:rFonts w:ascii="Arial" w:hAnsi="Arial" w:cs="Arial"/>
                <w:sz w:val="18"/>
                <w:szCs w:val="18"/>
              </w:rPr>
              <w:t>39.5</w:t>
            </w:r>
          </w:p>
        </w:tc>
        <w:tc>
          <w:tcPr>
            <w:tcW w:w="1247" w:type="dxa"/>
            <w:tcBorders>
              <w:top w:val="nil"/>
              <w:left w:val="nil"/>
              <w:bottom w:val="nil"/>
              <w:right w:val="nil"/>
            </w:tcBorders>
            <w:shd w:val="clear" w:color="auto" w:fill="auto"/>
            <w:vAlign w:val="bottom"/>
          </w:tcPr>
          <w:p w14:paraId="064948BF" w14:textId="5C92151A" w:rsidR="00BD0162" w:rsidRPr="00E93C70" w:rsidRDefault="00BD0162" w:rsidP="00BD0162">
            <w:pPr>
              <w:tabs>
                <w:tab w:val="decimal" w:pos="779"/>
              </w:tabs>
              <w:spacing w:line="340" w:lineRule="exact"/>
              <w:ind w:right="-43"/>
              <w:rPr>
                <w:rFonts w:ascii="Arial" w:hAnsi="Arial" w:cs="Arial"/>
                <w:sz w:val="18"/>
                <w:szCs w:val="18"/>
              </w:rPr>
            </w:pPr>
            <w:r w:rsidRPr="00E93C70">
              <w:rPr>
                <w:rFonts w:ascii="Arial" w:hAnsi="Arial" w:cs="Arial"/>
                <w:sz w:val="18"/>
                <w:szCs w:val="18"/>
              </w:rPr>
              <w:t>38.5</w:t>
            </w:r>
          </w:p>
        </w:tc>
      </w:tr>
      <w:tr w:rsidR="00BD0162" w:rsidRPr="00E93C70" w14:paraId="5C740D47" w14:textId="77777777" w:rsidTr="004F4514">
        <w:tc>
          <w:tcPr>
            <w:tcW w:w="4050" w:type="dxa"/>
            <w:tcBorders>
              <w:top w:val="nil"/>
              <w:left w:val="nil"/>
              <w:bottom w:val="nil"/>
              <w:right w:val="nil"/>
            </w:tcBorders>
            <w:vAlign w:val="bottom"/>
          </w:tcPr>
          <w:p w14:paraId="5F80E5C3" w14:textId="77777777" w:rsidR="00BD0162" w:rsidRPr="00E93C70" w:rsidRDefault="00BD0162" w:rsidP="00BD0162">
            <w:pPr>
              <w:tabs>
                <w:tab w:val="left" w:pos="600"/>
                <w:tab w:val="left" w:pos="900"/>
                <w:tab w:val="left" w:pos="2160"/>
                <w:tab w:val="right" w:pos="7280"/>
                <w:tab w:val="right" w:pos="7560"/>
                <w:tab w:val="right" w:pos="8540"/>
              </w:tabs>
              <w:spacing w:line="340" w:lineRule="exact"/>
              <w:jc w:val="thaiDistribute"/>
              <w:rPr>
                <w:rFonts w:ascii="Arial" w:hAnsi="Arial" w:cs="Arial"/>
                <w:sz w:val="18"/>
                <w:szCs w:val="18"/>
                <w:cs/>
              </w:rPr>
            </w:pPr>
            <w:r w:rsidRPr="00E93C70">
              <w:rPr>
                <w:rFonts w:ascii="Arial" w:hAnsi="Arial" w:cs="Arial"/>
                <w:sz w:val="18"/>
                <w:szCs w:val="18"/>
              </w:rPr>
              <w:t>Post-employment benefits</w:t>
            </w:r>
          </w:p>
        </w:tc>
        <w:tc>
          <w:tcPr>
            <w:tcW w:w="1276" w:type="dxa"/>
            <w:tcBorders>
              <w:top w:val="nil"/>
              <w:left w:val="nil"/>
              <w:bottom w:val="nil"/>
              <w:right w:val="nil"/>
            </w:tcBorders>
            <w:shd w:val="clear" w:color="auto" w:fill="auto"/>
            <w:vAlign w:val="bottom"/>
          </w:tcPr>
          <w:p w14:paraId="6EFB598E" w14:textId="2799FC4A" w:rsidR="00BD0162" w:rsidRPr="00E93C70" w:rsidRDefault="00CB0CE5" w:rsidP="00BD0162">
            <w:pPr>
              <w:pBdr>
                <w:bottom w:val="single" w:sz="4" w:space="1" w:color="auto"/>
              </w:pBdr>
              <w:tabs>
                <w:tab w:val="decimal" w:pos="779"/>
              </w:tabs>
              <w:spacing w:line="340" w:lineRule="exact"/>
              <w:ind w:right="-43"/>
              <w:rPr>
                <w:rFonts w:ascii="Arial" w:hAnsi="Arial" w:cs="Arial"/>
                <w:sz w:val="18"/>
                <w:szCs w:val="18"/>
              </w:rPr>
            </w:pPr>
            <w:r w:rsidRPr="00E93C70">
              <w:rPr>
                <w:rFonts w:ascii="Arial" w:hAnsi="Arial" w:cs="Arial"/>
                <w:sz w:val="18"/>
                <w:szCs w:val="18"/>
              </w:rPr>
              <w:t>0.4</w:t>
            </w:r>
          </w:p>
        </w:tc>
        <w:tc>
          <w:tcPr>
            <w:tcW w:w="1275" w:type="dxa"/>
            <w:tcBorders>
              <w:top w:val="nil"/>
              <w:left w:val="nil"/>
              <w:bottom w:val="nil"/>
              <w:right w:val="nil"/>
            </w:tcBorders>
            <w:shd w:val="clear" w:color="auto" w:fill="auto"/>
            <w:vAlign w:val="bottom"/>
          </w:tcPr>
          <w:p w14:paraId="3BA7961F" w14:textId="2CD4FE5C" w:rsidR="00BD0162" w:rsidRPr="00E93C70" w:rsidRDefault="00BD0162" w:rsidP="00BD0162">
            <w:pPr>
              <w:pBdr>
                <w:bottom w:val="single" w:sz="4" w:space="1" w:color="auto"/>
              </w:pBdr>
              <w:tabs>
                <w:tab w:val="decimal" w:pos="779"/>
              </w:tabs>
              <w:spacing w:line="340" w:lineRule="exact"/>
              <w:ind w:right="-43"/>
              <w:rPr>
                <w:rFonts w:ascii="Arial" w:hAnsi="Arial" w:cs="Arial"/>
                <w:sz w:val="18"/>
                <w:szCs w:val="18"/>
              </w:rPr>
            </w:pPr>
            <w:r w:rsidRPr="00E93C70">
              <w:rPr>
                <w:rFonts w:ascii="Arial" w:hAnsi="Arial" w:cs="Arial"/>
                <w:sz w:val="18"/>
                <w:szCs w:val="18"/>
              </w:rPr>
              <w:t>0.4</w:t>
            </w:r>
          </w:p>
        </w:tc>
        <w:tc>
          <w:tcPr>
            <w:tcW w:w="1276" w:type="dxa"/>
            <w:tcBorders>
              <w:top w:val="nil"/>
              <w:left w:val="nil"/>
              <w:bottom w:val="nil"/>
              <w:right w:val="nil"/>
            </w:tcBorders>
            <w:shd w:val="clear" w:color="auto" w:fill="auto"/>
            <w:vAlign w:val="bottom"/>
          </w:tcPr>
          <w:p w14:paraId="2736EEB7" w14:textId="40B38394" w:rsidR="00BD0162" w:rsidRPr="00E93C70" w:rsidRDefault="00CB0CE5" w:rsidP="00BD0162">
            <w:pPr>
              <w:pBdr>
                <w:bottom w:val="single" w:sz="4" w:space="1" w:color="auto"/>
              </w:pBdr>
              <w:tabs>
                <w:tab w:val="decimal" w:pos="779"/>
              </w:tabs>
              <w:spacing w:line="340" w:lineRule="exact"/>
              <w:ind w:right="-43"/>
              <w:rPr>
                <w:rFonts w:ascii="Arial" w:hAnsi="Arial" w:cs="Arial"/>
                <w:sz w:val="18"/>
                <w:szCs w:val="18"/>
              </w:rPr>
            </w:pPr>
            <w:r w:rsidRPr="00E93C70">
              <w:rPr>
                <w:rFonts w:ascii="Arial" w:hAnsi="Arial" w:cs="Arial"/>
                <w:sz w:val="18"/>
                <w:szCs w:val="18"/>
              </w:rPr>
              <w:t>0.4</w:t>
            </w:r>
          </w:p>
        </w:tc>
        <w:tc>
          <w:tcPr>
            <w:tcW w:w="1247" w:type="dxa"/>
            <w:tcBorders>
              <w:top w:val="nil"/>
              <w:left w:val="nil"/>
              <w:bottom w:val="nil"/>
              <w:right w:val="nil"/>
            </w:tcBorders>
            <w:shd w:val="clear" w:color="auto" w:fill="auto"/>
            <w:vAlign w:val="bottom"/>
          </w:tcPr>
          <w:p w14:paraId="0170B8F4" w14:textId="0F90BFB4" w:rsidR="00BD0162" w:rsidRPr="00E93C70" w:rsidRDefault="00BD0162" w:rsidP="00BD0162">
            <w:pPr>
              <w:pBdr>
                <w:bottom w:val="single" w:sz="4" w:space="1" w:color="auto"/>
              </w:pBdr>
              <w:tabs>
                <w:tab w:val="decimal" w:pos="779"/>
              </w:tabs>
              <w:spacing w:line="340" w:lineRule="exact"/>
              <w:ind w:right="-43"/>
              <w:rPr>
                <w:rFonts w:ascii="Arial" w:hAnsi="Arial" w:cs="Arial"/>
                <w:sz w:val="18"/>
                <w:szCs w:val="18"/>
              </w:rPr>
            </w:pPr>
            <w:r w:rsidRPr="00E93C70">
              <w:rPr>
                <w:rFonts w:ascii="Arial" w:hAnsi="Arial" w:cs="Arial"/>
                <w:sz w:val="18"/>
                <w:szCs w:val="18"/>
              </w:rPr>
              <w:t>0.4</w:t>
            </w:r>
          </w:p>
        </w:tc>
      </w:tr>
      <w:tr w:rsidR="00BD0162" w:rsidRPr="00E93C70" w14:paraId="3FF2AA17" w14:textId="77777777" w:rsidTr="004F4514">
        <w:tc>
          <w:tcPr>
            <w:tcW w:w="4050" w:type="dxa"/>
            <w:tcBorders>
              <w:top w:val="nil"/>
              <w:left w:val="nil"/>
              <w:bottom w:val="nil"/>
              <w:right w:val="nil"/>
            </w:tcBorders>
            <w:vAlign w:val="bottom"/>
          </w:tcPr>
          <w:p w14:paraId="6B2E562D" w14:textId="77777777" w:rsidR="00BD0162" w:rsidRPr="00E93C70" w:rsidRDefault="00BD0162" w:rsidP="00BD0162">
            <w:pPr>
              <w:tabs>
                <w:tab w:val="left" w:pos="600"/>
                <w:tab w:val="left" w:pos="900"/>
                <w:tab w:val="left" w:pos="2160"/>
                <w:tab w:val="right" w:pos="7280"/>
                <w:tab w:val="right" w:pos="7560"/>
                <w:tab w:val="right" w:pos="8540"/>
              </w:tabs>
              <w:spacing w:line="340" w:lineRule="exact"/>
              <w:jc w:val="thaiDistribute"/>
              <w:rPr>
                <w:rFonts w:ascii="Arial" w:hAnsi="Arial" w:cs="Arial"/>
                <w:sz w:val="18"/>
                <w:szCs w:val="18"/>
                <w:cs/>
              </w:rPr>
            </w:pPr>
            <w:r w:rsidRPr="00E93C70">
              <w:rPr>
                <w:rFonts w:ascii="Arial" w:hAnsi="Arial" w:cs="Arial"/>
                <w:sz w:val="18"/>
                <w:szCs w:val="18"/>
              </w:rPr>
              <w:t>Total</w:t>
            </w:r>
          </w:p>
        </w:tc>
        <w:tc>
          <w:tcPr>
            <w:tcW w:w="1276" w:type="dxa"/>
            <w:tcBorders>
              <w:top w:val="nil"/>
              <w:left w:val="nil"/>
              <w:bottom w:val="nil"/>
              <w:right w:val="nil"/>
            </w:tcBorders>
            <w:shd w:val="clear" w:color="auto" w:fill="auto"/>
            <w:vAlign w:val="bottom"/>
          </w:tcPr>
          <w:p w14:paraId="6BACEB8A" w14:textId="29B69A1F" w:rsidR="00BD0162" w:rsidRPr="00E93C70" w:rsidRDefault="00CB0CE5" w:rsidP="00BD0162">
            <w:pPr>
              <w:pBdr>
                <w:bottom w:val="double" w:sz="4" w:space="1" w:color="auto"/>
              </w:pBdr>
              <w:tabs>
                <w:tab w:val="decimal" w:pos="779"/>
              </w:tabs>
              <w:spacing w:line="340" w:lineRule="exact"/>
              <w:ind w:right="-43"/>
              <w:rPr>
                <w:rFonts w:ascii="Arial" w:hAnsi="Arial" w:cs="Arial"/>
                <w:sz w:val="18"/>
                <w:szCs w:val="18"/>
              </w:rPr>
            </w:pPr>
            <w:r w:rsidRPr="00E93C70">
              <w:rPr>
                <w:rFonts w:ascii="Arial" w:hAnsi="Arial" w:cs="Arial"/>
                <w:sz w:val="18"/>
                <w:szCs w:val="18"/>
              </w:rPr>
              <w:t>40.6</w:t>
            </w:r>
          </w:p>
        </w:tc>
        <w:tc>
          <w:tcPr>
            <w:tcW w:w="1275" w:type="dxa"/>
            <w:tcBorders>
              <w:top w:val="nil"/>
              <w:left w:val="nil"/>
              <w:bottom w:val="nil"/>
              <w:right w:val="nil"/>
            </w:tcBorders>
            <w:shd w:val="clear" w:color="auto" w:fill="auto"/>
            <w:vAlign w:val="bottom"/>
          </w:tcPr>
          <w:p w14:paraId="63D4FC40" w14:textId="752ED840" w:rsidR="00BD0162" w:rsidRPr="00E93C70" w:rsidRDefault="00BD0162" w:rsidP="00BD0162">
            <w:pPr>
              <w:pBdr>
                <w:bottom w:val="double" w:sz="4" w:space="1" w:color="auto"/>
              </w:pBdr>
              <w:tabs>
                <w:tab w:val="decimal" w:pos="779"/>
              </w:tabs>
              <w:spacing w:line="340" w:lineRule="exact"/>
              <w:ind w:right="-43"/>
              <w:rPr>
                <w:rFonts w:ascii="Arial" w:hAnsi="Arial" w:cs="Arial"/>
                <w:sz w:val="18"/>
                <w:szCs w:val="18"/>
              </w:rPr>
            </w:pPr>
            <w:r w:rsidRPr="00E93C70">
              <w:rPr>
                <w:rFonts w:ascii="Arial" w:hAnsi="Arial" w:cs="Arial"/>
                <w:sz w:val="18"/>
                <w:szCs w:val="18"/>
              </w:rPr>
              <w:t>39.2</w:t>
            </w:r>
          </w:p>
        </w:tc>
        <w:tc>
          <w:tcPr>
            <w:tcW w:w="1276" w:type="dxa"/>
            <w:tcBorders>
              <w:top w:val="nil"/>
              <w:left w:val="nil"/>
              <w:bottom w:val="nil"/>
              <w:right w:val="nil"/>
            </w:tcBorders>
            <w:shd w:val="clear" w:color="auto" w:fill="auto"/>
            <w:vAlign w:val="bottom"/>
          </w:tcPr>
          <w:p w14:paraId="7CDE0B79" w14:textId="51FE9865" w:rsidR="00BD0162" w:rsidRPr="00E93C70" w:rsidRDefault="00CB0CE5" w:rsidP="00BD0162">
            <w:pPr>
              <w:pBdr>
                <w:bottom w:val="double" w:sz="4" w:space="1" w:color="auto"/>
              </w:pBdr>
              <w:tabs>
                <w:tab w:val="decimal" w:pos="779"/>
              </w:tabs>
              <w:spacing w:line="340" w:lineRule="exact"/>
              <w:ind w:right="-43"/>
              <w:rPr>
                <w:rFonts w:ascii="Arial" w:hAnsi="Arial" w:cs="Arial"/>
                <w:sz w:val="18"/>
                <w:szCs w:val="18"/>
              </w:rPr>
            </w:pPr>
            <w:r w:rsidRPr="00E93C70">
              <w:rPr>
                <w:rFonts w:ascii="Arial" w:hAnsi="Arial" w:cs="Arial"/>
                <w:sz w:val="18"/>
                <w:szCs w:val="18"/>
              </w:rPr>
              <w:t>39.9</w:t>
            </w:r>
          </w:p>
        </w:tc>
        <w:tc>
          <w:tcPr>
            <w:tcW w:w="1247" w:type="dxa"/>
            <w:tcBorders>
              <w:top w:val="nil"/>
              <w:left w:val="nil"/>
              <w:bottom w:val="nil"/>
              <w:right w:val="nil"/>
            </w:tcBorders>
            <w:shd w:val="clear" w:color="auto" w:fill="auto"/>
            <w:vAlign w:val="bottom"/>
          </w:tcPr>
          <w:p w14:paraId="6D6B1432" w14:textId="3970854D" w:rsidR="00BD0162" w:rsidRPr="00E93C70" w:rsidRDefault="00BD0162" w:rsidP="00BD0162">
            <w:pPr>
              <w:pBdr>
                <w:bottom w:val="double" w:sz="4" w:space="1" w:color="auto"/>
              </w:pBdr>
              <w:tabs>
                <w:tab w:val="decimal" w:pos="779"/>
              </w:tabs>
              <w:spacing w:line="340" w:lineRule="exact"/>
              <w:ind w:right="-43"/>
              <w:rPr>
                <w:rFonts w:ascii="Arial" w:hAnsi="Arial" w:cs="Arial"/>
                <w:sz w:val="18"/>
                <w:szCs w:val="18"/>
                <w:cs/>
              </w:rPr>
            </w:pPr>
            <w:r w:rsidRPr="00E93C70">
              <w:rPr>
                <w:rFonts w:ascii="Arial" w:hAnsi="Arial" w:cs="Arial"/>
                <w:sz w:val="18"/>
                <w:szCs w:val="18"/>
              </w:rPr>
              <w:t>38.9</w:t>
            </w:r>
          </w:p>
        </w:tc>
      </w:tr>
    </w:tbl>
    <w:p w14:paraId="0B08F79E" w14:textId="77777777" w:rsidR="00D43B49" w:rsidRPr="00E93C70" w:rsidRDefault="00D43B49" w:rsidP="0060067B">
      <w:pPr>
        <w:tabs>
          <w:tab w:val="left" w:pos="900"/>
          <w:tab w:val="left" w:pos="1440"/>
        </w:tabs>
        <w:spacing w:before="240" w:after="120" w:line="360" w:lineRule="exact"/>
        <w:ind w:left="547" w:right="-43"/>
        <w:jc w:val="thaiDistribute"/>
        <w:rPr>
          <w:rFonts w:ascii="Arial" w:hAnsi="Arial" w:cs="Arial"/>
          <w:sz w:val="22"/>
          <w:szCs w:val="22"/>
          <w:lang w:eastAsia="x-none"/>
        </w:rPr>
      </w:pPr>
    </w:p>
    <w:p w14:paraId="6B1F622A" w14:textId="77777777" w:rsidR="00317E93" w:rsidRPr="00E93C70" w:rsidRDefault="00D43B49">
      <w:pPr>
        <w:overflowPunct/>
        <w:autoSpaceDE/>
        <w:autoSpaceDN/>
        <w:adjustRightInd/>
        <w:textAlignment w:val="auto"/>
        <w:rPr>
          <w:rFonts w:ascii="Arial" w:hAnsi="Arial" w:cs="Arial"/>
          <w:sz w:val="22"/>
          <w:szCs w:val="22"/>
          <w:lang w:eastAsia="x-none"/>
        </w:rPr>
      </w:pPr>
      <w:r w:rsidRPr="00E93C70">
        <w:rPr>
          <w:rFonts w:ascii="Arial" w:hAnsi="Arial" w:cs="Arial"/>
          <w:sz w:val="22"/>
          <w:szCs w:val="22"/>
          <w:lang w:eastAsia="x-none"/>
        </w:rPr>
        <w:br w:type="page"/>
      </w:r>
    </w:p>
    <w:tbl>
      <w:tblPr>
        <w:tblW w:w="912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276"/>
        <w:gridCol w:w="1275"/>
        <w:gridCol w:w="1276"/>
        <w:gridCol w:w="1247"/>
      </w:tblGrid>
      <w:tr w:rsidR="00317E93" w:rsidRPr="00E93C70" w14:paraId="2EABE661" w14:textId="77777777" w:rsidTr="0019564F">
        <w:tc>
          <w:tcPr>
            <w:tcW w:w="9124" w:type="dxa"/>
            <w:gridSpan w:val="5"/>
            <w:tcBorders>
              <w:top w:val="nil"/>
              <w:left w:val="nil"/>
              <w:bottom w:val="nil"/>
              <w:right w:val="nil"/>
            </w:tcBorders>
            <w:vAlign w:val="bottom"/>
          </w:tcPr>
          <w:p w14:paraId="2E05C6E4" w14:textId="77777777" w:rsidR="00317E93" w:rsidRPr="00E93C70" w:rsidRDefault="00317E93" w:rsidP="0019564F">
            <w:pPr>
              <w:tabs>
                <w:tab w:val="left" w:pos="600"/>
                <w:tab w:val="left" w:pos="900"/>
                <w:tab w:val="left" w:pos="2160"/>
                <w:tab w:val="right" w:pos="7280"/>
                <w:tab w:val="right" w:pos="7560"/>
                <w:tab w:val="right" w:pos="8540"/>
              </w:tabs>
              <w:spacing w:line="340" w:lineRule="exact"/>
              <w:jc w:val="right"/>
              <w:rPr>
                <w:rFonts w:ascii="Arial" w:hAnsi="Arial" w:cs="Arial"/>
                <w:sz w:val="18"/>
                <w:szCs w:val="18"/>
                <w:cs/>
              </w:rPr>
            </w:pPr>
            <w:r w:rsidRPr="00E93C70">
              <w:rPr>
                <w:rFonts w:ascii="Arial" w:hAnsi="Arial" w:cs="Arial"/>
                <w:sz w:val="18"/>
                <w:szCs w:val="18"/>
              </w:rPr>
              <w:lastRenderedPageBreak/>
              <w:t>(Unit: Million Baht)</w:t>
            </w:r>
          </w:p>
        </w:tc>
      </w:tr>
      <w:tr w:rsidR="00317E93" w:rsidRPr="00E93C70" w14:paraId="7F2C2FAF" w14:textId="77777777" w:rsidTr="0019564F">
        <w:tc>
          <w:tcPr>
            <w:tcW w:w="4050" w:type="dxa"/>
            <w:tcBorders>
              <w:top w:val="nil"/>
              <w:left w:val="nil"/>
              <w:bottom w:val="nil"/>
              <w:right w:val="nil"/>
            </w:tcBorders>
            <w:vAlign w:val="bottom"/>
          </w:tcPr>
          <w:p w14:paraId="13B1F101" w14:textId="77777777" w:rsidR="00317E93" w:rsidRPr="00E93C70" w:rsidRDefault="00317E93" w:rsidP="0019564F">
            <w:pPr>
              <w:tabs>
                <w:tab w:val="left" w:pos="600"/>
                <w:tab w:val="left" w:pos="900"/>
                <w:tab w:val="left" w:pos="2160"/>
                <w:tab w:val="right" w:pos="7280"/>
                <w:tab w:val="right" w:pos="7560"/>
                <w:tab w:val="right" w:pos="8540"/>
              </w:tabs>
              <w:spacing w:line="340" w:lineRule="exact"/>
              <w:jc w:val="center"/>
              <w:rPr>
                <w:rFonts w:ascii="Arial" w:hAnsi="Arial" w:cs="Arial"/>
                <w:sz w:val="18"/>
                <w:szCs w:val="18"/>
              </w:rPr>
            </w:pPr>
          </w:p>
        </w:tc>
        <w:tc>
          <w:tcPr>
            <w:tcW w:w="5074" w:type="dxa"/>
            <w:gridSpan w:val="4"/>
            <w:tcBorders>
              <w:top w:val="nil"/>
              <w:left w:val="nil"/>
              <w:bottom w:val="nil"/>
              <w:right w:val="nil"/>
            </w:tcBorders>
            <w:vAlign w:val="bottom"/>
          </w:tcPr>
          <w:p w14:paraId="2C777E11" w14:textId="2DC18BCF" w:rsidR="00317E93" w:rsidRPr="00E93C70" w:rsidRDefault="00317E93" w:rsidP="0019564F">
            <w:pPr>
              <w:pBdr>
                <w:bottom w:val="single" w:sz="4" w:space="1" w:color="auto"/>
              </w:pBdr>
              <w:tabs>
                <w:tab w:val="left" w:pos="600"/>
                <w:tab w:val="left" w:pos="900"/>
                <w:tab w:val="left" w:pos="2160"/>
                <w:tab w:val="right" w:pos="7280"/>
                <w:tab w:val="right" w:pos="7560"/>
                <w:tab w:val="right" w:pos="8540"/>
              </w:tabs>
              <w:spacing w:line="340" w:lineRule="exact"/>
              <w:jc w:val="center"/>
              <w:rPr>
                <w:rFonts w:ascii="Arial" w:hAnsi="Arial" w:cs="Arial"/>
                <w:sz w:val="18"/>
                <w:szCs w:val="18"/>
              </w:rPr>
            </w:pPr>
            <w:r w:rsidRPr="00E93C70">
              <w:rPr>
                <w:rFonts w:ascii="Arial" w:hAnsi="Arial" w:cs="Arial"/>
                <w:sz w:val="18"/>
                <w:szCs w:val="18"/>
              </w:rPr>
              <w:t xml:space="preserve">For the </w:t>
            </w:r>
            <w:r w:rsidR="00EA584D" w:rsidRPr="00E93C70">
              <w:rPr>
                <w:rFonts w:ascii="Arial" w:hAnsi="Arial" w:cs="Arial"/>
                <w:sz w:val="18"/>
                <w:szCs w:val="18"/>
              </w:rPr>
              <w:t>nine</w:t>
            </w:r>
            <w:r w:rsidRPr="00E93C70">
              <w:rPr>
                <w:rFonts w:ascii="Arial" w:hAnsi="Arial" w:cs="Arial"/>
                <w:sz w:val="18"/>
                <w:szCs w:val="18"/>
              </w:rPr>
              <w:t xml:space="preserve">-month periods ended 30 </w:t>
            </w:r>
            <w:r w:rsidR="00EA584D" w:rsidRPr="00E93C70">
              <w:rPr>
                <w:rFonts w:ascii="Arial" w:hAnsi="Arial" w:cs="Arial"/>
                <w:sz w:val="18"/>
                <w:szCs w:val="18"/>
              </w:rPr>
              <w:t>September</w:t>
            </w:r>
          </w:p>
        </w:tc>
      </w:tr>
      <w:tr w:rsidR="00317E93" w:rsidRPr="00E93C70" w14:paraId="572AC366" w14:textId="77777777" w:rsidTr="0019564F">
        <w:tc>
          <w:tcPr>
            <w:tcW w:w="4050" w:type="dxa"/>
            <w:tcBorders>
              <w:top w:val="nil"/>
              <w:left w:val="nil"/>
              <w:bottom w:val="nil"/>
              <w:right w:val="nil"/>
            </w:tcBorders>
            <w:vAlign w:val="bottom"/>
          </w:tcPr>
          <w:p w14:paraId="5D2E40C9" w14:textId="77777777" w:rsidR="00317E93" w:rsidRPr="00E93C70" w:rsidRDefault="00317E93" w:rsidP="0019564F">
            <w:pPr>
              <w:tabs>
                <w:tab w:val="left" w:pos="600"/>
                <w:tab w:val="left" w:pos="900"/>
                <w:tab w:val="left" w:pos="2160"/>
                <w:tab w:val="right" w:pos="7280"/>
                <w:tab w:val="right" w:pos="7560"/>
                <w:tab w:val="right" w:pos="8540"/>
              </w:tabs>
              <w:spacing w:line="340" w:lineRule="exact"/>
              <w:jc w:val="center"/>
              <w:rPr>
                <w:rFonts w:ascii="Arial" w:hAnsi="Arial" w:cs="Arial"/>
                <w:sz w:val="18"/>
                <w:szCs w:val="18"/>
              </w:rPr>
            </w:pPr>
          </w:p>
          <w:p w14:paraId="527854BB" w14:textId="77777777" w:rsidR="00317E93" w:rsidRPr="00E93C70" w:rsidRDefault="00317E93" w:rsidP="0019564F">
            <w:pPr>
              <w:tabs>
                <w:tab w:val="left" w:pos="600"/>
                <w:tab w:val="left" w:pos="900"/>
                <w:tab w:val="left" w:pos="2160"/>
                <w:tab w:val="right" w:pos="7280"/>
                <w:tab w:val="right" w:pos="7560"/>
                <w:tab w:val="right" w:pos="8540"/>
              </w:tabs>
              <w:spacing w:line="340" w:lineRule="exact"/>
              <w:jc w:val="center"/>
              <w:rPr>
                <w:rFonts w:ascii="Arial" w:hAnsi="Arial" w:cs="Arial"/>
                <w:sz w:val="18"/>
                <w:szCs w:val="18"/>
              </w:rPr>
            </w:pPr>
          </w:p>
        </w:tc>
        <w:tc>
          <w:tcPr>
            <w:tcW w:w="2551" w:type="dxa"/>
            <w:gridSpan w:val="2"/>
            <w:tcBorders>
              <w:top w:val="nil"/>
              <w:left w:val="nil"/>
              <w:bottom w:val="nil"/>
              <w:right w:val="nil"/>
            </w:tcBorders>
            <w:vAlign w:val="bottom"/>
          </w:tcPr>
          <w:p w14:paraId="6D57717B" w14:textId="77777777" w:rsidR="00317E93" w:rsidRPr="00E93C70" w:rsidRDefault="00317E93" w:rsidP="0019564F">
            <w:pPr>
              <w:pBdr>
                <w:bottom w:val="single" w:sz="4" w:space="1" w:color="auto"/>
              </w:pBdr>
              <w:tabs>
                <w:tab w:val="left" w:pos="600"/>
                <w:tab w:val="left" w:pos="900"/>
                <w:tab w:val="left" w:pos="2160"/>
                <w:tab w:val="right" w:pos="7280"/>
                <w:tab w:val="right" w:pos="7560"/>
                <w:tab w:val="right" w:pos="8540"/>
              </w:tabs>
              <w:spacing w:line="340" w:lineRule="exact"/>
              <w:jc w:val="center"/>
              <w:rPr>
                <w:rFonts w:ascii="Arial" w:hAnsi="Arial" w:cs="Arial"/>
                <w:sz w:val="18"/>
                <w:szCs w:val="18"/>
              </w:rPr>
            </w:pPr>
            <w:r w:rsidRPr="00E93C70">
              <w:rPr>
                <w:rFonts w:ascii="Arial" w:hAnsi="Arial" w:cs="Arial"/>
                <w:sz w:val="18"/>
                <w:szCs w:val="18"/>
              </w:rPr>
              <w:t>Consolidated                financial statements</w:t>
            </w:r>
          </w:p>
        </w:tc>
        <w:tc>
          <w:tcPr>
            <w:tcW w:w="2523" w:type="dxa"/>
            <w:gridSpan w:val="2"/>
            <w:tcBorders>
              <w:top w:val="nil"/>
              <w:left w:val="nil"/>
              <w:bottom w:val="nil"/>
              <w:right w:val="nil"/>
            </w:tcBorders>
            <w:vAlign w:val="bottom"/>
          </w:tcPr>
          <w:p w14:paraId="4EA97CEF" w14:textId="77777777" w:rsidR="00317E93" w:rsidRPr="00E93C70" w:rsidRDefault="00317E93" w:rsidP="0019564F">
            <w:pPr>
              <w:pBdr>
                <w:bottom w:val="single" w:sz="4" w:space="1" w:color="auto"/>
              </w:pBdr>
              <w:tabs>
                <w:tab w:val="left" w:pos="600"/>
                <w:tab w:val="left" w:pos="900"/>
                <w:tab w:val="left" w:pos="2160"/>
                <w:tab w:val="right" w:pos="7280"/>
                <w:tab w:val="right" w:pos="7560"/>
                <w:tab w:val="right" w:pos="8540"/>
              </w:tabs>
              <w:spacing w:line="340" w:lineRule="exact"/>
              <w:jc w:val="center"/>
              <w:rPr>
                <w:rFonts w:ascii="Arial" w:hAnsi="Arial" w:cs="Arial"/>
                <w:sz w:val="18"/>
                <w:szCs w:val="18"/>
              </w:rPr>
            </w:pPr>
            <w:r w:rsidRPr="00E93C70">
              <w:rPr>
                <w:rFonts w:ascii="Arial" w:hAnsi="Arial" w:cs="Arial"/>
                <w:sz w:val="18"/>
                <w:szCs w:val="18"/>
              </w:rPr>
              <w:t>Separate               financial statements</w:t>
            </w:r>
          </w:p>
        </w:tc>
      </w:tr>
      <w:tr w:rsidR="00317E93" w:rsidRPr="00E93C70" w14:paraId="7D82991A" w14:textId="77777777" w:rsidTr="0019564F">
        <w:tc>
          <w:tcPr>
            <w:tcW w:w="4050" w:type="dxa"/>
            <w:tcBorders>
              <w:top w:val="nil"/>
              <w:left w:val="nil"/>
              <w:bottom w:val="nil"/>
              <w:right w:val="nil"/>
            </w:tcBorders>
            <w:vAlign w:val="bottom"/>
          </w:tcPr>
          <w:p w14:paraId="1E971372" w14:textId="77777777" w:rsidR="00317E93" w:rsidRPr="00E93C70" w:rsidRDefault="00317E93" w:rsidP="0019564F">
            <w:pPr>
              <w:tabs>
                <w:tab w:val="left" w:pos="600"/>
                <w:tab w:val="left" w:pos="900"/>
                <w:tab w:val="left" w:pos="2160"/>
                <w:tab w:val="right" w:pos="7280"/>
                <w:tab w:val="right" w:pos="7560"/>
                <w:tab w:val="right" w:pos="8540"/>
              </w:tabs>
              <w:spacing w:line="340" w:lineRule="exact"/>
              <w:jc w:val="thaiDistribute"/>
              <w:rPr>
                <w:rFonts w:ascii="Arial" w:hAnsi="Arial" w:cs="Arial"/>
                <w:sz w:val="18"/>
                <w:szCs w:val="18"/>
              </w:rPr>
            </w:pPr>
          </w:p>
        </w:tc>
        <w:tc>
          <w:tcPr>
            <w:tcW w:w="1276" w:type="dxa"/>
            <w:tcBorders>
              <w:top w:val="nil"/>
              <w:left w:val="nil"/>
              <w:bottom w:val="nil"/>
              <w:right w:val="nil"/>
            </w:tcBorders>
            <w:vAlign w:val="bottom"/>
          </w:tcPr>
          <w:p w14:paraId="24D1CBC4" w14:textId="77777777" w:rsidR="00317E93" w:rsidRPr="00E93C70" w:rsidRDefault="00317E93" w:rsidP="0019564F">
            <w:pPr>
              <w:pBdr>
                <w:bottom w:val="single" w:sz="4" w:space="1" w:color="auto"/>
              </w:pBdr>
              <w:spacing w:line="340" w:lineRule="exact"/>
              <w:jc w:val="center"/>
              <w:rPr>
                <w:rFonts w:ascii="Arial" w:hAnsi="Arial" w:cs="Arial"/>
                <w:sz w:val="18"/>
                <w:szCs w:val="18"/>
              </w:rPr>
            </w:pPr>
            <w:r w:rsidRPr="00E93C70">
              <w:rPr>
                <w:rFonts w:ascii="Arial" w:hAnsi="Arial" w:cs="Arial"/>
                <w:sz w:val="18"/>
                <w:szCs w:val="18"/>
              </w:rPr>
              <w:t>2024</w:t>
            </w:r>
          </w:p>
        </w:tc>
        <w:tc>
          <w:tcPr>
            <w:tcW w:w="1275" w:type="dxa"/>
            <w:tcBorders>
              <w:top w:val="nil"/>
              <w:left w:val="nil"/>
              <w:bottom w:val="nil"/>
              <w:right w:val="nil"/>
            </w:tcBorders>
            <w:vAlign w:val="bottom"/>
          </w:tcPr>
          <w:p w14:paraId="1F82DF65" w14:textId="77777777" w:rsidR="00317E93" w:rsidRPr="00E93C70" w:rsidRDefault="00317E93" w:rsidP="0019564F">
            <w:pPr>
              <w:pBdr>
                <w:bottom w:val="single" w:sz="4" w:space="1" w:color="auto"/>
              </w:pBdr>
              <w:spacing w:line="340" w:lineRule="exact"/>
              <w:jc w:val="center"/>
              <w:rPr>
                <w:rFonts w:ascii="Arial" w:hAnsi="Arial" w:cs="Arial"/>
                <w:sz w:val="18"/>
                <w:szCs w:val="18"/>
              </w:rPr>
            </w:pPr>
            <w:r w:rsidRPr="00E93C70">
              <w:rPr>
                <w:rFonts w:ascii="Arial" w:hAnsi="Arial" w:cs="Arial"/>
                <w:sz w:val="18"/>
                <w:szCs w:val="18"/>
              </w:rPr>
              <w:t>2023</w:t>
            </w:r>
          </w:p>
        </w:tc>
        <w:tc>
          <w:tcPr>
            <w:tcW w:w="1276" w:type="dxa"/>
            <w:tcBorders>
              <w:top w:val="nil"/>
              <w:left w:val="nil"/>
              <w:bottom w:val="nil"/>
              <w:right w:val="nil"/>
            </w:tcBorders>
            <w:vAlign w:val="bottom"/>
          </w:tcPr>
          <w:p w14:paraId="7AC0DA36" w14:textId="77777777" w:rsidR="00317E93" w:rsidRPr="00E93C70" w:rsidRDefault="00317E93" w:rsidP="0019564F">
            <w:pPr>
              <w:pBdr>
                <w:bottom w:val="single" w:sz="4" w:space="1" w:color="auto"/>
              </w:pBdr>
              <w:spacing w:line="340" w:lineRule="exact"/>
              <w:jc w:val="center"/>
              <w:rPr>
                <w:rFonts w:ascii="Arial" w:hAnsi="Arial" w:cs="Arial"/>
                <w:sz w:val="18"/>
                <w:szCs w:val="18"/>
              </w:rPr>
            </w:pPr>
            <w:r w:rsidRPr="00E93C70">
              <w:rPr>
                <w:rFonts w:ascii="Arial" w:hAnsi="Arial" w:cs="Arial"/>
                <w:sz w:val="18"/>
                <w:szCs w:val="18"/>
              </w:rPr>
              <w:t>2024</w:t>
            </w:r>
          </w:p>
        </w:tc>
        <w:tc>
          <w:tcPr>
            <w:tcW w:w="1247" w:type="dxa"/>
            <w:tcBorders>
              <w:top w:val="nil"/>
              <w:left w:val="nil"/>
              <w:bottom w:val="nil"/>
              <w:right w:val="nil"/>
            </w:tcBorders>
            <w:vAlign w:val="bottom"/>
          </w:tcPr>
          <w:p w14:paraId="5380567B" w14:textId="77777777" w:rsidR="00317E93" w:rsidRPr="00E93C70" w:rsidRDefault="00317E93" w:rsidP="0019564F">
            <w:pPr>
              <w:pBdr>
                <w:bottom w:val="single" w:sz="4" w:space="1" w:color="auto"/>
              </w:pBdr>
              <w:spacing w:line="340" w:lineRule="exact"/>
              <w:jc w:val="center"/>
              <w:rPr>
                <w:rFonts w:ascii="Arial" w:hAnsi="Arial" w:cs="Arial"/>
                <w:sz w:val="18"/>
                <w:szCs w:val="18"/>
              </w:rPr>
            </w:pPr>
            <w:r w:rsidRPr="00E93C70">
              <w:rPr>
                <w:rFonts w:ascii="Arial" w:hAnsi="Arial" w:cs="Arial"/>
                <w:sz w:val="18"/>
                <w:szCs w:val="18"/>
              </w:rPr>
              <w:t>2023</w:t>
            </w:r>
          </w:p>
        </w:tc>
      </w:tr>
      <w:tr w:rsidR="00BD0162" w:rsidRPr="00E93C70" w14:paraId="6FD8E05F" w14:textId="77777777" w:rsidTr="00683E35">
        <w:tc>
          <w:tcPr>
            <w:tcW w:w="4050" w:type="dxa"/>
            <w:tcBorders>
              <w:top w:val="nil"/>
              <w:left w:val="nil"/>
              <w:bottom w:val="nil"/>
              <w:right w:val="nil"/>
            </w:tcBorders>
            <w:vAlign w:val="bottom"/>
          </w:tcPr>
          <w:p w14:paraId="16387448" w14:textId="77777777" w:rsidR="00BD0162" w:rsidRPr="00E93C70" w:rsidRDefault="00BD0162" w:rsidP="00BD0162">
            <w:pPr>
              <w:tabs>
                <w:tab w:val="left" w:pos="600"/>
                <w:tab w:val="left" w:pos="900"/>
                <w:tab w:val="left" w:pos="2160"/>
                <w:tab w:val="right" w:pos="7280"/>
                <w:tab w:val="right" w:pos="7560"/>
                <w:tab w:val="right" w:pos="8540"/>
              </w:tabs>
              <w:spacing w:line="340" w:lineRule="exact"/>
              <w:jc w:val="thaiDistribute"/>
              <w:rPr>
                <w:rFonts w:ascii="Arial" w:hAnsi="Arial" w:cs="Arial"/>
                <w:sz w:val="18"/>
                <w:szCs w:val="18"/>
              </w:rPr>
            </w:pPr>
            <w:r w:rsidRPr="00E93C70">
              <w:rPr>
                <w:rFonts w:ascii="Arial" w:hAnsi="Arial" w:cs="Arial"/>
                <w:sz w:val="18"/>
                <w:szCs w:val="18"/>
              </w:rPr>
              <w:t>Short-term employee benefits</w:t>
            </w:r>
          </w:p>
        </w:tc>
        <w:tc>
          <w:tcPr>
            <w:tcW w:w="1276" w:type="dxa"/>
            <w:tcBorders>
              <w:top w:val="nil"/>
              <w:left w:val="nil"/>
              <w:bottom w:val="nil"/>
              <w:right w:val="nil"/>
            </w:tcBorders>
            <w:shd w:val="clear" w:color="auto" w:fill="auto"/>
            <w:vAlign w:val="bottom"/>
          </w:tcPr>
          <w:p w14:paraId="0ED1AF1F" w14:textId="7155351D" w:rsidR="00BD0162" w:rsidRPr="00E93C70" w:rsidRDefault="00CB0CE5" w:rsidP="00BD0162">
            <w:pPr>
              <w:tabs>
                <w:tab w:val="decimal" w:pos="779"/>
              </w:tabs>
              <w:spacing w:line="340" w:lineRule="exact"/>
              <w:ind w:right="-43"/>
              <w:rPr>
                <w:rFonts w:ascii="Arial" w:hAnsi="Arial" w:cs="Browallia New"/>
                <w:sz w:val="18"/>
                <w:szCs w:val="22"/>
              </w:rPr>
            </w:pPr>
            <w:r w:rsidRPr="00E93C70">
              <w:rPr>
                <w:rFonts w:ascii="Arial" w:hAnsi="Arial" w:cs="Arial"/>
                <w:sz w:val="18"/>
                <w:szCs w:val="18"/>
              </w:rPr>
              <w:t>228.3</w:t>
            </w:r>
          </w:p>
        </w:tc>
        <w:tc>
          <w:tcPr>
            <w:tcW w:w="1275" w:type="dxa"/>
            <w:tcBorders>
              <w:top w:val="nil"/>
              <w:left w:val="nil"/>
              <w:bottom w:val="nil"/>
              <w:right w:val="nil"/>
            </w:tcBorders>
            <w:shd w:val="clear" w:color="auto" w:fill="auto"/>
            <w:vAlign w:val="bottom"/>
          </w:tcPr>
          <w:p w14:paraId="1D37FE3F" w14:textId="722D4339" w:rsidR="00BD0162" w:rsidRPr="00E93C70" w:rsidRDefault="00BD0162" w:rsidP="00BD0162">
            <w:pPr>
              <w:tabs>
                <w:tab w:val="decimal" w:pos="779"/>
              </w:tabs>
              <w:spacing w:line="340" w:lineRule="exact"/>
              <w:ind w:right="-43"/>
              <w:rPr>
                <w:rFonts w:ascii="Arial" w:hAnsi="Arial" w:cs="Arial"/>
                <w:sz w:val="18"/>
                <w:szCs w:val="18"/>
              </w:rPr>
            </w:pPr>
            <w:r w:rsidRPr="00E93C70">
              <w:rPr>
                <w:rFonts w:ascii="Arial" w:hAnsi="Arial" w:cs="Arial"/>
                <w:sz w:val="18"/>
                <w:szCs w:val="18"/>
              </w:rPr>
              <w:t>221.9</w:t>
            </w:r>
          </w:p>
        </w:tc>
        <w:tc>
          <w:tcPr>
            <w:tcW w:w="1276" w:type="dxa"/>
            <w:tcBorders>
              <w:top w:val="nil"/>
              <w:left w:val="nil"/>
              <w:bottom w:val="nil"/>
              <w:right w:val="nil"/>
            </w:tcBorders>
            <w:shd w:val="clear" w:color="auto" w:fill="auto"/>
            <w:vAlign w:val="bottom"/>
          </w:tcPr>
          <w:p w14:paraId="08218364" w14:textId="7DB948A4" w:rsidR="00BD0162" w:rsidRPr="00E93C70" w:rsidRDefault="00CB0CE5" w:rsidP="00BD0162">
            <w:pPr>
              <w:tabs>
                <w:tab w:val="decimal" w:pos="779"/>
              </w:tabs>
              <w:spacing w:line="340" w:lineRule="exact"/>
              <w:ind w:right="-43"/>
              <w:rPr>
                <w:rFonts w:ascii="Arial" w:hAnsi="Arial" w:cs="Arial"/>
                <w:sz w:val="18"/>
                <w:szCs w:val="18"/>
              </w:rPr>
            </w:pPr>
            <w:r w:rsidRPr="00E93C70">
              <w:rPr>
                <w:rFonts w:ascii="Arial" w:hAnsi="Arial" w:cs="Arial"/>
                <w:sz w:val="18"/>
                <w:szCs w:val="18"/>
              </w:rPr>
              <w:t>195.0</w:t>
            </w:r>
          </w:p>
        </w:tc>
        <w:tc>
          <w:tcPr>
            <w:tcW w:w="1247" w:type="dxa"/>
            <w:tcBorders>
              <w:top w:val="nil"/>
              <w:left w:val="nil"/>
              <w:bottom w:val="nil"/>
              <w:right w:val="nil"/>
            </w:tcBorders>
            <w:shd w:val="clear" w:color="auto" w:fill="auto"/>
            <w:vAlign w:val="bottom"/>
          </w:tcPr>
          <w:p w14:paraId="08BA5844" w14:textId="72E21B1D" w:rsidR="00BD0162" w:rsidRPr="00E93C70" w:rsidRDefault="00BD0162" w:rsidP="00BD0162">
            <w:pPr>
              <w:tabs>
                <w:tab w:val="decimal" w:pos="779"/>
              </w:tabs>
              <w:spacing w:line="340" w:lineRule="exact"/>
              <w:ind w:right="-43"/>
              <w:rPr>
                <w:rFonts w:ascii="Arial" w:hAnsi="Arial" w:cs="Arial"/>
                <w:sz w:val="18"/>
                <w:szCs w:val="18"/>
              </w:rPr>
            </w:pPr>
            <w:r w:rsidRPr="00E93C70">
              <w:rPr>
                <w:rFonts w:ascii="Arial" w:hAnsi="Arial" w:cs="Arial"/>
                <w:sz w:val="18"/>
                <w:szCs w:val="18"/>
              </w:rPr>
              <w:t>192.6</w:t>
            </w:r>
          </w:p>
        </w:tc>
      </w:tr>
      <w:tr w:rsidR="00BD0162" w:rsidRPr="00E93C70" w14:paraId="53E3F067" w14:textId="77777777" w:rsidTr="00683E35">
        <w:tc>
          <w:tcPr>
            <w:tcW w:w="4050" w:type="dxa"/>
            <w:tcBorders>
              <w:top w:val="nil"/>
              <w:left w:val="nil"/>
              <w:bottom w:val="nil"/>
              <w:right w:val="nil"/>
            </w:tcBorders>
            <w:vAlign w:val="bottom"/>
          </w:tcPr>
          <w:p w14:paraId="6E249B23" w14:textId="77777777" w:rsidR="00BD0162" w:rsidRPr="00E93C70" w:rsidRDefault="00BD0162" w:rsidP="00BD0162">
            <w:pPr>
              <w:tabs>
                <w:tab w:val="left" w:pos="600"/>
                <w:tab w:val="left" w:pos="900"/>
                <w:tab w:val="left" w:pos="2160"/>
                <w:tab w:val="right" w:pos="7280"/>
                <w:tab w:val="right" w:pos="7560"/>
                <w:tab w:val="right" w:pos="8540"/>
              </w:tabs>
              <w:spacing w:line="340" w:lineRule="exact"/>
              <w:jc w:val="thaiDistribute"/>
              <w:rPr>
                <w:rFonts w:ascii="Arial" w:hAnsi="Arial" w:cs="Arial"/>
                <w:sz w:val="18"/>
                <w:szCs w:val="18"/>
                <w:cs/>
              </w:rPr>
            </w:pPr>
            <w:r w:rsidRPr="00E93C70">
              <w:rPr>
                <w:rFonts w:ascii="Arial" w:hAnsi="Arial" w:cs="Arial"/>
                <w:sz w:val="18"/>
                <w:szCs w:val="18"/>
              </w:rPr>
              <w:t>Post-employment benefits</w:t>
            </w:r>
          </w:p>
        </w:tc>
        <w:tc>
          <w:tcPr>
            <w:tcW w:w="1276" w:type="dxa"/>
            <w:tcBorders>
              <w:top w:val="nil"/>
              <w:left w:val="nil"/>
              <w:bottom w:val="nil"/>
              <w:right w:val="nil"/>
            </w:tcBorders>
            <w:shd w:val="clear" w:color="auto" w:fill="auto"/>
            <w:vAlign w:val="bottom"/>
          </w:tcPr>
          <w:p w14:paraId="0D608D05" w14:textId="54F068E1" w:rsidR="00BD0162" w:rsidRPr="00E93C70" w:rsidRDefault="00CB0CE5" w:rsidP="00BD0162">
            <w:pPr>
              <w:pBdr>
                <w:bottom w:val="single" w:sz="4" w:space="1" w:color="auto"/>
              </w:pBdr>
              <w:tabs>
                <w:tab w:val="decimal" w:pos="779"/>
              </w:tabs>
              <w:spacing w:line="340" w:lineRule="exact"/>
              <w:ind w:right="-43"/>
              <w:rPr>
                <w:rFonts w:ascii="Arial" w:hAnsi="Arial" w:cs="Arial"/>
                <w:sz w:val="18"/>
                <w:szCs w:val="18"/>
              </w:rPr>
            </w:pPr>
            <w:r w:rsidRPr="00E93C70">
              <w:rPr>
                <w:rFonts w:ascii="Arial" w:hAnsi="Arial" w:cs="Arial"/>
                <w:sz w:val="18"/>
                <w:szCs w:val="18"/>
              </w:rPr>
              <w:t>0.8</w:t>
            </w:r>
          </w:p>
        </w:tc>
        <w:tc>
          <w:tcPr>
            <w:tcW w:w="1275" w:type="dxa"/>
            <w:tcBorders>
              <w:top w:val="nil"/>
              <w:left w:val="nil"/>
              <w:bottom w:val="nil"/>
              <w:right w:val="nil"/>
            </w:tcBorders>
            <w:shd w:val="clear" w:color="auto" w:fill="auto"/>
            <w:vAlign w:val="bottom"/>
          </w:tcPr>
          <w:p w14:paraId="4C0EC3AB" w14:textId="6E89AFD7" w:rsidR="00BD0162" w:rsidRPr="00E93C70" w:rsidRDefault="00BD0162" w:rsidP="00BD0162">
            <w:pPr>
              <w:pBdr>
                <w:bottom w:val="single" w:sz="4" w:space="1" w:color="auto"/>
              </w:pBdr>
              <w:tabs>
                <w:tab w:val="decimal" w:pos="779"/>
              </w:tabs>
              <w:spacing w:line="340" w:lineRule="exact"/>
              <w:ind w:right="-43"/>
              <w:rPr>
                <w:rFonts w:ascii="Arial" w:hAnsi="Arial" w:cs="Arial"/>
                <w:sz w:val="18"/>
                <w:szCs w:val="18"/>
              </w:rPr>
            </w:pPr>
            <w:r w:rsidRPr="00E93C70">
              <w:rPr>
                <w:rFonts w:ascii="Arial" w:hAnsi="Arial" w:cs="Arial"/>
                <w:sz w:val="18"/>
                <w:szCs w:val="18"/>
              </w:rPr>
              <w:t>1.2</w:t>
            </w:r>
          </w:p>
        </w:tc>
        <w:tc>
          <w:tcPr>
            <w:tcW w:w="1276" w:type="dxa"/>
            <w:tcBorders>
              <w:top w:val="nil"/>
              <w:left w:val="nil"/>
              <w:bottom w:val="nil"/>
              <w:right w:val="nil"/>
            </w:tcBorders>
            <w:shd w:val="clear" w:color="auto" w:fill="auto"/>
            <w:vAlign w:val="bottom"/>
          </w:tcPr>
          <w:p w14:paraId="6D756291" w14:textId="676698CB" w:rsidR="00BD0162" w:rsidRPr="00E93C70" w:rsidRDefault="00CB0CE5" w:rsidP="00BD0162">
            <w:pPr>
              <w:pBdr>
                <w:bottom w:val="single" w:sz="4" w:space="1" w:color="auto"/>
              </w:pBdr>
              <w:tabs>
                <w:tab w:val="decimal" w:pos="779"/>
              </w:tabs>
              <w:spacing w:line="340" w:lineRule="exact"/>
              <w:ind w:right="-43"/>
              <w:rPr>
                <w:rFonts w:ascii="Arial" w:hAnsi="Arial" w:cs="Arial"/>
                <w:sz w:val="18"/>
                <w:szCs w:val="18"/>
              </w:rPr>
            </w:pPr>
            <w:r w:rsidRPr="00E93C70">
              <w:rPr>
                <w:rFonts w:ascii="Arial" w:hAnsi="Arial" w:cs="Arial"/>
                <w:sz w:val="18"/>
                <w:szCs w:val="18"/>
              </w:rPr>
              <w:t>0.8</w:t>
            </w:r>
          </w:p>
        </w:tc>
        <w:tc>
          <w:tcPr>
            <w:tcW w:w="1247" w:type="dxa"/>
            <w:tcBorders>
              <w:top w:val="nil"/>
              <w:left w:val="nil"/>
              <w:bottom w:val="nil"/>
              <w:right w:val="nil"/>
            </w:tcBorders>
            <w:shd w:val="clear" w:color="auto" w:fill="auto"/>
            <w:vAlign w:val="bottom"/>
          </w:tcPr>
          <w:p w14:paraId="4B5340A6" w14:textId="1C52BF97" w:rsidR="00BD0162" w:rsidRPr="00E93C70" w:rsidRDefault="00BD0162" w:rsidP="00BD0162">
            <w:pPr>
              <w:pBdr>
                <w:bottom w:val="single" w:sz="4" w:space="1" w:color="auto"/>
              </w:pBdr>
              <w:tabs>
                <w:tab w:val="decimal" w:pos="779"/>
              </w:tabs>
              <w:spacing w:line="340" w:lineRule="exact"/>
              <w:ind w:right="-43"/>
              <w:rPr>
                <w:rFonts w:ascii="Arial" w:hAnsi="Arial" w:cs="Arial"/>
                <w:sz w:val="18"/>
                <w:szCs w:val="18"/>
              </w:rPr>
            </w:pPr>
            <w:r w:rsidRPr="00E93C70">
              <w:rPr>
                <w:rFonts w:ascii="Arial" w:hAnsi="Arial" w:cs="Arial"/>
                <w:sz w:val="18"/>
                <w:szCs w:val="18"/>
              </w:rPr>
              <w:t>1.2</w:t>
            </w:r>
          </w:p>
        </w:tc>
      </w:tr>
      <w:tr w:rsidR="00BD0162" w:rsidRPr="00E93C70" w14:paraId="0903F1C8" w14:textId="77777777" w:rsidTr="00683E35">
        <w:tc>
          <w:tcPr>
            <w:tcW w:w="4050" w:type="dxa"/>
            <w:tcBorders>
              <w:top w:val="nil"/>
              <w:left w:val="nil"/>
              <w:bottom w:val="nil"/>
              <w:right w:val="nil"/>
            </w:tcBorders>
            <w:vAlign w:val="bottom"/>
          </w:tcPr>
          <w:p w14:paraId="6A8A7FEC" w14:textId="77777777" w:rsidR="00BD0162" w:rsidRPr="00E93C70" w:rsidRDefault="00BD0162" w:rsidP="00BD0162">
            <w:pPr>
              <w:tabs>
                <w:tab w:val="left" w:pos="600"/>
                <w:tab w:val="left" w:pos="900"/>
                <w:tab w:val="left" w:pos="2160"/>
                <w:tab w:val="right" w:pos="7280"/>
                <w:tab w:val="right" w:pos="7560"/>
                <w:tab w:val="right" w:pos="8540"/>
              </w:tabs>
              <w:spacing w:line="340" w:lineRule="exact"/>
              <w:jc w:val="thaiDistribute"/>
              <w:rPr>
                <w:rFonts w:ascii="Arial" w:hAnsi="Arial" w:cs="Arial"/>
                <w:sz w:val="18"/>
                <w:szCs w:val="18"/>
                <w:cs/>
              </w:rPr>
            </w:pPr>
            <w:r w:rsidRPr="00E93C70">
              <w:rPr>
                <w:rFonts w:ascii="Arial" w:hAnsi="Arial" w:cs="Arial"/>
                <w:sz w:val="18"/>
                <w:szCs w:val="18"/>
              </w:rPr>
              <w:t>Total</w:t>
            </w:r>
          </w:p>
        </w:tc>
        <w:tc>
          <w:tcPr>
            <w:tcW w:w="1276" w:type="dxa"/>
            <w:tcBorders>
              <w:top w:val="nil"/>
              <w:left w:val="nil"/>
              <w:bottom w:val="nil"/>
              <w:right w:val="nil"/>
            </w:tcBorders>
            <w:shd w:val="clear" w:color="auto" w:fill="auto"/>
            <w:vAlign w:val="bottom"/>
          </w:tcPr>
          <w:p w14:paraId="5E5A7F23" w14:textId="7265F303" w:rsidR="00BD0162" w:rsidRPr="00E93C70" w:rsidRDefault="00CB0CE5" w:rsidP="00BD0162">
            <w:pPr>
              <w:pBdr>
                <w:bottom w:val="double" w:sz="4" w:space="1" w:color="auto"/>
              </w:pBdr>
              <w:tabs>
                <w:tab w:val="decimal" w:pos="779"/>
              </w:tabs>
              <w:spacing w:line="340" w:lineRule="exact"/>
              <w:ind w:right="-43"/>
              <w:rPr>
                <w:rFonts w:ascii="Arial" w:hAnsi="Arial" w:cs="Arial"/>
                <w:sz w:val="18"/>
                <w:szCs w:val="18"/>
              </w:rPr>
            </w:pPr>
            <w:r w:rsidRPr="00E93C70">
              <w:rPr>
                <w:rFonts w:ascii="Arial" w:hAnsi="Arial" w:cs="Arial"/>
                <w:sz w:val="18"/>
                <w:szCs w:val="18"/>
              </w:rPr>
              <w:t>229.1</w:t>
            </w:r>
          </w:p>
        </w:tc>
        <w:tc>
          <w:tcPr>
            <w:tcW w:w="1275" w:type="dxa"/>
            <w:tcBorders>
              <w:top w:val="nil"/>
              <w:left w:val="nil"/>
              <w:bottom w:val="nil"/>
              <w:right w:val="nil"/>
            </w:tcBorders>
            <w:shd w:val="clear" w:color="auto" w:fill="auto"/>
            <w:vAlign w:val="bottom"/>
          </w:tcPr>
          <w:p w14:paraId="50CC4BF6" w14:textId="6274C947" w:rsidR="00BD0162" w:rsidRPr="00E93C70" w:rsidRDefault="00BD0162" w:rsidP="00BD0162">
            <w:pPr>
              <w:pBdr>
                <w:bottom w:val="double" w:sz="4" w:space="1" w:color="auto"/>
              </w:pBdr>
              <w:tabs>
                <w:tab w:val="decimal" w:pos="779"/>
              </w:tabs>
              <w:spacing w:line="340" w:lineRule="exact"/>
              <w:ind w:right="-43"/>
              <w:rPr>
                <w:rFonts w:ascii="Arial" w:hAnsi="Arial" w:cs="Arial"/>
                <w:sz w:val="18"/>
                <w:szCs w:val="18"/>
              </w:rPr>
            </w:pPr>
            <w:r w:rsidRPr="00E93C70">
              <w:rPr>
                <w:rFonts w:ascii="Arial" w:hAnsi="Arial" w:cs="Arial"/>
                <w:sz w:val="18"/>
                <w:szCs w:val="18"/>
              </w:rPr>
              <w:t>223.1</w:t>
            </w:r>
          </w:p>
        </w:tc>
        <w:tc>
          <w:tcPr>
            <w:tcW w:w="1276" w:type="dxa"/>
            <w:tcBorders>
              <w:top w:val="nil"/>
              <w:left w:val="nil"/>
              <w:bottom w:val="nil"/>
              <w:right w:val="nil"/>
            </w:tcBorders>
            <w:shd w:val="clear" w:color="auto" w:fill="auto"/>
            <w:vAlign w:val="bottom"/>
          </w:tcPr>
          <w:p w14:paraId="488B0BEF" w14:textId="4EF2AFE9" w:rsidR="00BD0162" w:rsidRPr="00E93C70" w:rsidRDefault="00CB0CE5" w:rsidP="00BD0162">
            <w:pPr>
              <w:pBdr>
                <w:bottom w:val="double" w:sz="4" w:space="1" w:color="auto"/>
              </w:pBdr>
              <w:tabs>
                <w:tab w:val="decimal" w:pos="779"/>
              </w:tabs>
              <w:spacing w:line="340" w:lineRule="exact"/>
              <w:ind w:right="-43"/>
              <w:rPr>
                <w:rFonts w:ascii="Arial" w:hAnsi="Arial" w:cs="Arial"/>
                <w:sz w:val="18"/>
                <w:szCs w:val="18"/>
              </w:rPr>
            </w:pPr>
            <w:r w:rsidRPr="00E93C70">
              <w:rPr>
                <w:rFonts w:ascii="Arial" w:hAnsi="Arial" w:cs="Arial"/>
                <w:sz w:val="18"/>
                <w:szCs w:val="18"/>
              </w:rPr>
              <w:t>195.8</w:t>
            </w:r>
          </w:p>
        </w:tc>
        <w:tc>
          <w:tcPr>
            <w:tcW w:w="1247" w:type="dxa"/>
            <w:tcBorders>
              <w:top w:val="nil"/>
              <w:left w:val="nil"/>
              <w:bottom w:val="nil"/>
              <w:right w:val="nil"/>
            </w:tcBorders>
            <w:shd w:val="clear" w:color="auto" w:fill="auto"/>
            <w:vAlign w:val="bottom"/>
          </w:tcPr>
          <w:p w14:paraId="1955BB6D" w14:textId="18CD0CD7" w:rsidR="00BD0162" w:rsidRPr="00E93C70" w:rsidRDefault="00BD0162" w:rsidP="00BD0162">
            <w:pPr>
              <w:pBdr>
                <w:bottom w:val="double" w:sz="4" w:space="1" w:color="auto"/>
              </w:pBdr>
              <w:tabs>
                <w:tab w:val="decimal" w:pos="779"/>
              </w:tabs>
              <w:spacing w:line="340" w:lineRule="exact"/>
              <w:ind w:right="-43"/>
              <w:rPr>
                <w:rFonts w:ascii="Arial" w:hAnsi="Arial" w:cs="Arial"/>
                <w:sz w:val="18"/>
                <w:szCs w:val="18"/>
                <w:cs/>
              </w:rPr>
            </w:pPr>
            <w:r w:rsidRPr="00E93C70">
              <w:rPr>
                <w:rFonts w:ascii="Arial" w:hAnsi="Arial" w:cs="Arial"/>
                <w:sz w:val="18"/>
                <w:szCs w:val="18"/>
              </w:rPr>
              <w:t>193.8</w:t>
            </w:r>
          </w:p>
        </w:tc>
      </w:tr>
    </w:tbl>
    <w:p w14:paraId="6D890360" w14:textId="1D449546" w:rsidR="00D43B49" w:rsidRPr="00E93C70" w:rsidRDefault="00D43B49">
      <w:pPr>
        <w:overflowPunct/>
        <w:autoSpaceDE/>
        <w:autoSpaceDN/>
        <w:adjustRightInd/>
        <w:textAlignment w:val="auto"/>
        <w:rPr>
          <w:rFonts w:ascii="Arial" w:hAnsi="Arial" w:cs="Arial"/>
          <w:sz w:val="22"/>
          <w:szCs w:val="22"/>
          <w:lang w:eastAsia="x-none"/>
        </w:rPr>
      </w:pPr>
    </w:p>
    <w:p w14:paraId="736C9A3D" w14:textId="41B25206" w:rsidR="0060067B" w:rsidRPr="00E93C70" w:rsidRDefault="0060067B" w:rsidP="00D43B49">
      <w:pPr>
        <w:tabs>
          <w:tab w:val="left" w:pos="900"/>
          <w:tab w:val="left" w:pos="1440"/>
        </w:tabs>
        <w:spacing w:before="120" w:after="120" w:line="380" w:lineRule="exact"/>
        <w:ind w:left="547" w:right="-43"/>
        <w:jc w:val="thaiDistribute"/>
        <w:rPr>
          <w:rFonts w:ascii="Arial" w:hAnsi="Arial" w:cs="Arial"/>
          <w:spacing w:val="-4"/>
          <w:sz w:val="22"/>
          <w:szCs w:val="22"/>
          <w:lang w:eastAsia="x-none"/>
        </w:rPr>
      </w:pPr>
      <w:r w:rsidRPr="00E93C70">
        <w:rPr>
          <w:rFonts w:ascii="Arial" w:hAnsi="Arial" w:cs="Arial"/>
          <w:sz w:val="22"/>
          <w:szCs w:val="22"/>
          <w:lang w:eastAsia="x-none"/>
        </w:rPr>
        <w:t>Apart from short-term employee benefits, executive management also receives medical</w:t>
      </w:r>
      <w:r w:rsidRPr="00E93C70">
        <w:rPr>
          <w:rFonts w:ascii="Arial" w:hAnsi="Arial" w:cs="Arial"/>
          <w:spacing w:val="-6"/>
          <w:sz w:val="22"/>
          <w:szCs w:val="22"/>
          <w:lang w:eastAsia="x-none"/>
        </w:rPr>
        <w:t xml:space="preserve"> </w:t>
      </w:r>
      <w:r w:rsidRPr="00E93C70">
        <w:rPr>
          <w:rFonts w:ascii="Arial" w:hAnsi="Arial" w:cs="Arial"/>
          <w:spacing w:val="-8"/>
          <w:sz w:val="22"/>
          <w:szCs w:val="22"/>
          <w:lang w:eastAsia="x-none"/>
        </w:rPr>
        <w:t>benefits according to the Company policy, the same with employees of the Company.</w:t>
      </w:r>
      <w:r w:rsidRPr="00E93C70">
        <w:rPr>
          <w:rFonts w:ascii="Arial" w:hAnsi="Arial" w:cs="Arial"/>
          <w:spacing w:val="-6"/>
          <w:sz w:val="22"/>
          <w:szCs w:val="22"/>
          <w:lang w:eastAsia="x-none"/>
        </w:rPr>
        <w:t xml:space="preserve">                External Directors,</w:t>
      </w:r>
      <w:r w:rsidRPr="00E93C70">
        <w:rPr>
          <w:rFonts w:ascii="Arial" w:hAnsi="Arial" w:cs="Arial"/>
          <w:spacing w:val="-4"/>
          <w:sz w:val="22"/>
          <w:szCs w:val="22"/>
          <w:lang w:eastAsia="x-none"/>
        </w:rPr>
        <w:t xml:space="preserve"> referring to directors who are not an employee or management according to the employment agreement, receive the amounts of Baht 3 million per person per year for their medical treatment expenditures which can be employed only at Bangkok Hospital and other network hospitals.</w:t>
      </w:r>
    </w:p>
    <w:p w14:paraId="0DF569FA" w14:textId="77777777" w:rsidR="003106BE" w:rsidRPr="00E93C70" w:rsidRDefault="009725E3" w:rsidP="00D43B49">
      <w:pPr>
        <w:spacing w:before="120" w:after="120" w:line="380" w:lineRule="exact"/>
        <w:ind w:left="547" w:hanging="547"/>
        <w:rPr>
          <w:rFonts w:ascii="Arial" w:hAnsi="Arial" w:cs="Arial"/>
          <w:b/>
          <w:bCs/>
          <w:sz w:val="22"/>
          <w:szCs w:val="22"/>
        </w:rPr>
      </w:pPr>
      <w:r w:rsidRPr="00E93C70">
        <w:rPr>
          <w:rFonts w:ascii="Arial" w:hAnsi="Arial" w:cs="Arial"/>
          <w:b/>
          <w:bCs/>
          <w:sz w:val="22"/>
          <w:szCs w:val="22"/>
        </w:rPr>
        <w:t>4</w:t>
      </w:r>
      <w:r w:rsidR="003106BE" w:rsidRPr="00E93C70">
        <w:rPr>
          <w:rFonts w:ascii="Arial" w:hAnsi="Arial" w:cs="Arial"/>
          <w:b/>
          <w:bCs/>
          <w:sz w:val="22"/>
          <w:szCs w:val="22"/>
        </w:rPr>
        <w:t>.</w:t>
      </w:r>
      <w:r w:rsidR="003106BE" w:rsidRPr="00E93C70">
        <w:rPr>
          <w:rFonts w:ascii="Arial" w:hAnsi="Arial" w:cs="Arial"/>
          <w:b/>
          <w:bCs/>
          <w:sz w:val="22"/>
          <w:szCs w:val="22"/>
        </w:rPr>
        <w:tab/>
        <w:t>Other non-current financial assets</w:t>
      </w:r>
    </w:p>
    <w:p w14:paraId="51BDE8A3" w14:textId="7A469055" w:rsidR="0071743D" w:rsidRPr="00E93C70" w:rsidRDefault="0071743D" w:rsidP="0071743D">
      <w:pPr>
        <w:spacing w:before="120" w:after="120" w:line="380" w:lineRule="exact"/>
        <w:ind w:left="540"/>
        <w:jc w:val="thaiDistribute"/>
        <w:rPr>
          <w:rFonts w:ascii="Arial" w:hAnsi="Arial" w:cstheme="minorBidi"/>
          <w:color w:val="000000" w:themeColor="text1"/>
          <w:sz w:val="22"/>
          <w:szCs w:val="20"/>
        </w:rPr>
      </w:pPr>
      <w:r w:rsidRPr="00E93C70">
        <w:rPr>
          <w:rFonts w:ascii="Arial" w:hAnsi="Arial" w:cstheme="minorBidi"/>
          <w:color w:val="000000" w:themeColor="text1"/>
          <w:sz w:val="22"/>
          <w:szCs w:val="20"/>
        </w:rPr>
        <w:t>Other non-current financial assets as at 3</w:t>
      </w:r>
      <w:r w:rsidR="0086110E" w:rsidRPr="00E93C70">
        <w:rPr>
          <w:rFonts w:ascii="Arial" w:hAnsi="Arial" w:cstheme="minorBidi"/>
          <w:color w:val="000000" w:themeColor="text1"/>
          <w:sz w:val="22"/>
          <w:szCs w:val="20"/>
        </w:rPr>
        <w:t>0</w:t>
      </w:r>
      <w:r w:rsidRPr="00E93C70">
        <w:rPr>
          <w:rFonts w:ascii="Arial" w:hAnsi="Arial" w:cstheme="minorBidi"/>
          <w:color w:val="000000" w:themeColor="text1"/>
          <w:sz w:val="22"/>
          <w:szCs w:val="20"/>
        </w:rPr>
        <w:t xml:space="preserve"> </w:t>
      </w:r>
      <w:r w:rsidR="00EA584D" w:rsidRPr="00E93C70">
        <w:rPr>
          <w:rFonts w:ascii="Arial" w:hAnsi="Arial" w:cstheme="minorBidi"/>
          <w:color w:val="000000" w:themeColor="text1"/>
          <w:sz w:val="22"/>
          <w:szCs w:val="20"/>
        </w:rPr>
        <w:t>September</w:t>
      </w:r>
      <w:r w:rsidRPr="00E93C70">
        <w:rPr>
          <w:rFonts w:ascii="Arial" w:hAnsi="Arial" w:cstheme="minorBidi"/>
          <w:color w:val="000000" w:themeColor="text1"/>
          <w:sz w:val="22"/>
          <w:szCs w:val="20"/>
        </w:rPr>
        <w:t xml:space="preserve"> 2024 and 31 December 2023 consist of the following: </w:t>
      </w:r>
    </w:p>
    <w:p w14:paraId="1AEF5FA2" w14:textId="77777777" w:rsidR="003106BE" w:rsidRPr="00E93C70" w:rsidRDefault="003106BE" w:rsidP="00D43B49">
      <w:pPr>
        <w:tabs>
          <w:tab w:val="left" w:pos="720"/>
          <w:tab w:val="left" w:pos="2160"/>
          <w:tab w:val="right" w:pos="7200"/>
          <w:tab w:val="right" w:pos="8540"/>
        </w:tabs>
        <w:spacing w:line="340" w:lineRule="atLeast"/>
        <w:ind w:left="360" w:right="-43" w:hanging="360"/>
        <w:jc w:val="right"/>
        <w:rPr>
          <w:rFonts w:ascii="Arial" w:hAnsi="Arial" w:cs="Arial"/>
          <w:sz w:val="18"/>
          <w:szCs w:val="18"/>
        </w:rPr>
      </w:pPr>
      <w:r w:rsidRPr="00E93C70">
        <w:rPr>
          <w:rFonts w:ascii="Arial" w:hAnsi="Arial" w:cs="Arial"/>
          <w:sz w:val="18"/>
          <w:szCs w:val="18"/>
        </w:rPr>
        <w:t xml:space="preserve"> (Unit: Thousand Baht)</w:t>
      </w:r>
    </w:p>
    <w:tbl>
      <w:tblPr>
        <w:tblW w:w="9144" w:type="dxa"/>
        <w:tblInd w:w="450" w:type="dxa"/>
        <w:tblLayout w:type="fixed"/>
        <w:tblLook w:val="0000" w:firstRow="0" w:lastRow="0" w:firstColumn="0" w:lastColumn="0" w:noHBand="0" w:noVBand="0"/>
      </w:tblPr>
      <w:tblGrid>
        <w:gridCol w:w="4050"/>
        <w:gridCol w:w="1273"/>
        <w:gridCol w:w="1274"/>
        <w:gridCol w:w="1273"/>
        <w:gridCol w:w="1274"/>
      </w:tblGrid>
      <w:tr w:rsidR="003106BE" w:rsidRPr="00E93C70" w14:paraId="3B15E60F" w14:textId="77777777" w:rsidTr="00A6656C">
        <w:tc>
          <w:tcPr>
            <w:tcW w:w="4050" w:type="dxa"/>
            <w:vAlign w:val="bottom"/>
          </w:tcPr>
          <w:p w14:paraId="6C348C16" w14:textId="77777777" w:rsidR="003106BE" w:rsidRPr="00E93C70" w:rsidRDefault="003106BE" w:rsidP="00D43B49">
            <w:pPr>
              <w:spacing w:line="340" w:lineRule="atLeast"/>
              <w:jc w:val="both"/>
              <w:rPr>
                <w:rFonts w:ascii="Arial" w:hAnsi="Arial" w:cs="Arial"/>
                <w:sz w:val="18"/>
                <w:szCs w:val="18"/>
              </w:rPr>
            </w:pPr>
          </w:p>
        </w:tc>
        <w:tc>
          <w:tcPr>
            <w:tcW w:w="2547" w:type="dxa"/>
            <w:gridSpan w:val="2"/>
            <w:vAlign w:val="bottom"/>
          </w:tcPr>
          <w:p w14:paraId="36EF17B6" w14:textId="77777777" w:rsidR="003106BE" w:rsidRPr="00E93C70" w:rsidRDefault="003106BE" w:rsidP="00D43B49">
            <w:pPr>
              <w:pBdr>
                <w:bottom w:val="single" w:sz="6" w:space="1" w:color="auto"/>
              </w:pBdr>
              <w:spacing w:line="340" w:lineRule="atLeast"/>
              <w:jc w:val="center"/>
              <w:rPr>
                <w:rFonts w:ascii="Arial" w:hAnsi="Arial" w:cs="Arial"/>
                <w:spacing w:val="-4"/>
                <w:sz w:val="18"/>
                <w:szCs w:val="18"/>
              </w:rPr>
            </w:pPr>
            <w:r w:rsidRPr="00E93C70">
              <w:rPr>
                <w:rFonts w:ascii="Arial" w:hAnsi="Arial" w:cs="Arial"/>
                <w:spacing w:val="-4"/>
                <w:sz w:val="18"/>
                <w:szCs w:val="18"/>
              </w:rPr>
              <w:t>Consolidated                   financial statements</w:t>
            </w:r>
          </w:p>
        </w:tc>
        <w:tc>
          <w:tcPr>
            <w:tcW w:w="2547" w:type="dxa"/>
            <w:gridSpan w:val="2"/>
            <w:vAlign w:val="bottom"/>
          </w:tcPr>
          <w:p w14:paraId="0D6D745E" w14:textId="77777777" w:rsidR="003106BE" w:rsidRPr="00E93C70" w:rsidRDefault="003106BE" w:rsidP="00D43B49">
            <w:pPr>
              <w:pBdr>
                <w:bottom w:val="single" w:sz="6" w:space="1" w:color="auto"/>
              </w:pBdr>
              <w:spacing w:line="340" w:lineRule="atLeast"/>
              <w:jc w:val="center"/>
              <w:rPr>
                <w:rFonts w:ascii="Arial" w:hAnsi="Arial" w:cs="Arial"/>
                <w:sz w:val="18"/>
                <w:szCs w:val="18"/>
              </w:rPr>
            </w:pPr>
            <w:r w:rsidRPr="00E93C70">
              <w:rPr>
                <w:rFonts w:ascii="Arial" w:hAnsi="Arial" w:cs="Arial"/>
                <w:sz w:val="18"/>
                <w:szCs w:val="18"/>
              </w:rPr>
              <w:t>Separate                    financial statements</w:t>
            </w:r>
          </w:p>
        </w:tc>
      </w:tr>
      <w:tr w:rsidR="0086110E" w:rsidRPr="00E93C70" w14:paraId="26F96D46" w14:textId="77777777" w:rsidTr="00A6656C">
        <w:tc>
          <w:tcPr>
            <w:tcW w:w="4050" w:type="dxa"/>
            <w:vAlign w:val="bottom"/>
          </w:tcPr>
          <w:p w14:paraId="522791DC" w14:textId="77777777" w:rsidR="0086110E" w:rsidRPr="00E93C70" w:rsidRDefault="0086110E" w:rsidP="0086110E">
            <w:pPr>
              <w:spacing w:line="340" w:lineRule="atLeast"/>
              <w:jc w:val="both"/>
              <w:rPr>
                <w:rFonts w:ascii="Arial" w:hAnsi="Arial" w:cs="Arial"/>
                <w:sz w:val="18"/>
                <w:szCs w:val="18"/>
              </w:rPr>
            </w:pPr>
          </w:p>
        </w:tc>
        <w:tc>
          <w:tcPr>
            <w:tcW w:w="1273" w:type="dxa"/>
            <w:vAlign w:val="bottom"/>
          </w:tcPr>
          <w:p w14:paraId="5313788A" w14:textId="2ED8C1CC" w:rsidR="0086110E" w:rsidRPr="00E93C70" w:rsidRDefault="0086110E" w:rsidP="0086110E">
            <w:pPr>
              <w:pBdr>
                <w:bottom w:val="single" w:sz="4" w:space="1" w:color="auto"/>
              </w:pBdr>
              <w:spacing w:line="340" w:lineRule="atLeast"/>
              <w:jc w:val="center"/>
              <w:rPr>
                <w:rFonts w:ascii="Arial" w:hAnsi="Arial" w:cs="Arial"/>
                <w:sz w:val="18"/>
                <w:szCs w:val="18"/>
                <w:lang w:eastAsia="ja-JP"/>
              </w:rPr>
            </w:pPr>
            <w:r w:rsidRPr="00E93C70">
              <w:rPr>
                <w:rFonts w:ascii="Arial" w:eastAsia="Arial Unicode MS" w:hAnsi="Arial" w:cs="Arial"/>
                <w:spacing w:val="-10"/>
                <w:sz w:val="18"/>
                <w:szCs w:val="18"/>
                <w:lang w:val="x-none" w:eastAsia="x-none"/>
              </w:rPr>
              <w:t xml:space="preserve">30 </w:t>
            </w:r>
            <w:r w:rsidR="00EA584D" w:rsidRPr="00E93C70">
              <w:rPr>
                <w:rFonts w:ascii="Arial" w:eastAsia="Arial Unicode MS" w:hAnsi="Arial" w:cs="Arial"/>
                <w:spacing w:val="-10"/>
                <w:sz w:val="18"/>
                <w:szCs w:val="18"/>
                <w:lang w:val="x-none" w:eastAsia="x-none"/>
              </w:rPr>
              <w:t>September</w:t>
            </w:r>
            <w:r w:rsidRPr="00E93C70">
              <w:rPr>
                <w:rFonts w:ascii="Arial" w:eastAsia="Arial Unicode MS" w:hAnsi="Arial" w:cs="Arial"/>
                <w:sz w:val="18"/>
                <w:szCs w:val="18"/>
                <w:lang w:val="x-none" w:eastAsia="x-none"/>
              </w:rPr>
              <w:t xml:space="preserve"> </w:t>
            </w:r>
            <w:r w:rsidRPr="00E93C70">
              <w:rPr>
                <w:rFonts w:ascii="Arial" w:eastAsia="Arial Unicode MS" w:hAnsi="Arial" w:cs="Arial"/>
                <w:sz w:val="18"/>
                <w:szCs w:val="18"/>
                <w:lang w:eastAsia="x-none"/>
              </w:rPr>
              <w:t xml:space="preserve"> </w:t>
            </w:r>
            <w:r w:rsidRPr="00E93C70">
              <w:rPr>
                <w:rFonts w:ascii="Arial" w:eastAsia="Arial Unicode MS" w:hAnsi="Arial" w:cs="Arial"/>
                <w:sz w:val="18"/>
                <w:szCs w:val="18"/>
                <w:lang w:val="x-none" w:eastAsia="x-none"/>
              </w:rPr>
              <w:t xml:space="preserve"> 2024</w:t>
            </w:r>
          </w:p>
        </w:tc>
        <w:tc>
          <w:tcPr>
            <w:tcW w:w="1274" w:type="dxa"/>
            <w:vAlign w:val="bottom"/>
          </w:tcPr>
          <w:p w14:paraId="2D043B3F" w14:textId="73CF6811" w:rsidR="0086110E" w:rsidRPr="00E93C70" w:rsidRDefault="0086110E" w:rsidP="0086110E">
            <w:pPr>
              <w:pBdr>
                <w:bottom w:val="single" w:sz="4" w:space="1" w:color="auto"/>
              </w:pBdr>
              <w:spacing w:line="340" w:lineRule="atLeast"/>
              <w:jc w:val="center"/>
              <w:rPr>
                <w:rFonts w:ascii="Arial" w:eastAsia="Arial Unicode MS" w:hAnsi="Arial" w:cs="Arial"/>
                <w:spacing w:val="-10"/>
                <w:sz w:val="18"/>
                <w:szCs w:val="18"/>
                <w:lang w:val="x-none" w:eastAsia="x-none"/>
              </w:rPr>
            </w:pPr>
            <w:r w:rsidRPr="00E93C70">
              <w:rPr>
                <w:rFonts w:ascii="Arial" w:eastAsia="Arial Unicode MS" w:hAnsi="Arial" w:cs="Arial"/>
                <w:spacing w:val="-10"/>
                <w:sz w:val="18"/>
                <w:szCs w:val="18"/>
                <w:lang w:val="x-none" w:eastAsia="x-none"/>
              </w:rPr>
              <w:t>31 December 2023</w:t>
            </w:r>
          </w:p>
        </w:tc>
        <w:tc>
          <w:tcPr>
            <w:tcW w:w="1273" w:type="dxa"/>
            <w:vAlign w:val="bottom"/>
          </w:tcPr>
          <w:p w14:paraId="1661B60F" w14:textId="7A9E904D" w:rsidR="0086110E" w:rsidRPr="00E93C70" w:rsidRDefault="0086110E" w:rsidP="0086110E">
            <w:pPr>
              <w:pBdr>
                <w:bottom w:val="single" w:sz="4" w:space="1" w:color="auto"/>
              </w:pBdr>
              <w:spacing w:line="340" w:lineRule="atLeast"/>
              <w:jc w:val="center"/>
              <w:rPr>
                <w:rFonts w:ascii="Arial" w:hAnsi="Arial" w:cs="Arial"/>
                <w:sz w:val="18"/>
                <w:szCs w:val="18"/>
                <w:lang w:eastAsia="ja-JP"/>
              </w:rPr>
            </w:pPr>
            <w:r w:rsidRPr="00E93C70">
              <w:rPr>
                <w:rFonts w:ascii="Arial" w:eastAsia="Arial Unicode MS" w:hAnsi="Arial" w:cs="Arial"/>
                <w:spacing w:val="-10"/>
                <w:sz w:val="18"/>
                <w:szCs w:val="18"/>
                <w:lang w:val="x-none" w:eastAsia="x-none"/>
              </w:rPr>
              <w:t xml:space="preserve">30 </w:t>
            </w:r>
            <w:r w:rsidR="00EA584D" w:rsidRPr="00E93C70">
              <w:rPr>
                <w:rFonts w:ascii="Arial" w:eastAsia="Arial Unicode MS" w:hAnsi="Arial" w:cs="Arial"/>
                <w:spacing w:val="-10"/>
                <w:sz w:val="18"/>
                <w:szCs w:val="18"/>
                <w:lang w:val="x-none" w:eastAsia="x-none"/>
              </w:rPr>
              <w:t>September</w:t>
            </w:r>
            <w:r w:rsidRPr="00E93C70">
              <w:rPr>
                <w:rFonts w:ascii="Arial" w:eastAsia="Arial Unicode MS" w:hAnsi="Arial" w:cs="Arial"/>
                <w:sz w:val="18"/>
                <w:szCs w:val="18"/>
                <w:lang w:val="x-none" w:eastAsia="x-none"/>
              </w:rPr>
              <w:t xml:space="preserve"> </w:t>
            </w:r>
            <w:r w:rsidRPr="00E93C70">
              <w:rPr>
                <w:rFonts w:ascii="Arial" w:eastAsia="Arial Unicode MS" w:hAnsi="Arial" w:cs="Arial"/>
                <w:sz w:val="18"/>
                <w:szCs w:val="18"/>
                <w:lang w:eastAsia="x-none"/>
              </w:rPr>
              <w:t xml:space="preserve"> </w:t>
            </w:r>
            <w:r w:rsidRPr="00E93C70">
              <w:rPr>
                <w:rFonts w:ascii="Arial" w:eastAsia="Arial Unicode MS" w:hAnsi="Arial" w:cs="Arial"/>
                <w:sz w:val="18"/>
                <w:szCs w:val="18"/>
                <w:lang w:val="x-none" w:eastAsia="x-none"/>
              </w:rPr>
              <w:t xml:space="preserve"> 2024</w:t>
            </w:r>
          </w:p>
        </w:tc>
        <w:tc>
          <w:tcPr>
            <w:tcW w:w="1274" w:type="dxa"/>
            <w:vAlign w:val="bottom"/>
          </w:tcPr>
          <w:p w14:paraId="3D920C94" w14:textId="607DE933" w:rsidR="0086110E" w:rsidRPr="00E93C70" w:rsidRDefault="0086110E" w:rsidP="0086110E">
            <w:pPr>
              <w:pBdr>
                <w:bottom w:val="single" w:sz="4" w:space="1" w:color="auto"/>
              </w:pBdr>
              <w:spacing w:line="340" w:lineRule="atLeast"/>
              <w:jc w:val="center"/>
              <w:rPr>
                <w:rFonts w:ascii="Arial" w:eastAsia="Times New Roman" w:hAnsi="Arial" w:cs="Arial"/>
                <w:sz w:val="18"/>
                <w:szCs w:val="18"/>
              </w:rPr>
            </w:pPr>
            <w:r w:rsidRPr="00E93C70">
              <w:rPr>
                <w:rFonts w:ascii="Arial" w:eastAsia="Arial Unicode MS" w:hAnsi="Arial" w:cs="Arial"/>
                <w:spacing w:val="-10"/>
                <w:sz w:val="18"/>
                <w:szCs w:val="18"/>
                <w:lang w:val="x-none" w:eastAsia="x-none"/>
              </w:rPr>
              <w:t>31 December 2023</w:t>
            </w:r>
          </w:p>
        </w:tc>
      </w:tr>
      <w:tr w:rsidR="0022490A" w:rsidRPr="00E93C70" w14:paraId="2341B0C3" w14:textId="77777777" w:rsidTr="00A919E6">
        <w:tc>
          <w:tcPr>
            <w:tcW w:w="4050" w:type="dxa"/>
            <w:vAlign w:val="bottom"/>
          </w:tcPr>
          <w:p w14:paraId="49E1D24C" w14:textId="77777777" w:rsidR="0022490A" w:rsidRPr="00E93C70" w:rsidRDefault="0022490A" w:rsidP="0022490A">
            <w:pPr>
              <w:spacing w:line="340" w:lineRule="atLeast"/>
              <w:ind w:left="342" w:hanging="342"/>
              <w:rPr>
                <w:rFonts w:ascii="Arial" w:hAnsi="Arial" w:cs="Arial"/>
                <w:sz w:val="18"/>
                <w:szCs w:val="22"/>
              </w:rPr>
            </w:pPr>
            <w:r w:rsidRPr="00E93C70">
              <w:rPr>
                <w:rFonts w:ascii="Arial" w:hAnsi="Arial" w:cs="Arial"/>
                <w:sz w:val="18"/>
                <w:szCs w:val="22"/>
              </w:rPr>
              <w:t xml:space="preserve">Investments in equity instruments </w:t>
            </w:r>
          </w:p>
          <w:p w14:paraId="774D8C77" w14:textId="77777777" w:rsidR="0022490A" w:rsidRPr="00E93C70" w:rsidRDefault="0022490A" w:rsidP="0022490A">
            <w:pPr>
              <w:spacing w:line="340" w:lineRule="atLeast"/>
              <w:ind w:left="342" w:hanging="342"/>
              <w:rPr>
                <w:rFonts w:ascii="Arial" w:hAnsi="Arial" w:cs="Arial"/>
                <w:sz w:val="18"/>
                <w:szCs w:val="22"/>
              </w:rPr>
            </w:pPr>
            <w:r w:rsidRPr="00E93C70">
              <w:rPr>
                <w:rFonts w:ascii="Arial" w:hAnsi="Arial" w:cs="Arial"/>
                <w:sz w:val="18"/>
                <w:szCs w:val="22"/>
              </w:rPr>
              <w:t>(measured at fair value through other comprehensive income)</w:t>
            </w:r>
          </w:p>
        </w:tc>
        <w:tc>
          <w:tcPr>
            <w:tcW w:w="1273" w:type="dxa"/>
            <w:vAlign w:val="bottom"/>
          </w:tcPr>
          <w:p w14:paraId="21479661" w14:textId="16ECB72C" w:rsidR="0022490A" w:rsidRPr="00E93C70" w:rsidRDefault="00BD0162" w:rsidP="0022490A">
            <w:pPr>
              <w:tabs>
                <w:tab w:val="decimal" w:pos="972"/>
              </w:tabs>
              <w:spacing w:line="340" w:lineRule="atLeast"/>
              <w:jc w:val="right"/>
              <w:rPr>
                <w:rFonts w:ascii="Arial" w:eastAsia="Batang" w:hAnsi="Arial" w:cs="Arial"/>
                <w:sz w:val="18"/>
                <w:szCs w:val="18"/>
                <w:cs/>
              </w:rPr>
            </w:pPr>
            <w:r w:rsidRPr="00E93C70">
              <w:rPr>
                <w:rFonts w:ascii="Arial" w:eastAsia="Batang" w:hAnsi="Arial" w:cs="Arial"/>
                <w:sz w:val="18"/>
                <w:szCs w:val="18"/>
              </w:rPr>
              <w:t>1,360,070</w:t>
            </w:r>
          </w:p>
        </w:tc>
        <w:tc>
          <w:tcPr>
            <w:tcW w:w="1274" w:type="dxa"/>
            <w:vAlign w:val="bottom"/>
          </w:tcPr>
          <w:p w14:paraId="5260D011" w14:textId="3A08FE47" w:rsidR="0022490A" w:rsidRPr="00E93C70" w:rsidRDefault="0022490A" w:rsidP="0022490A">
            <w:pPr>
              <w:tabs>
                <w:tab w:val="decimal" w:pos="972"/>
              </w:tabs>
              <w:spacing w:line="340" w:lineRule="atLeast"/>
              <w:jc w:val="right"/>
              <w:rPr>
                <w:rFonts w:ascii="Arial" w:eastAsia="Batang" w:hAnsi="Arial" w:cs="Arial"/>
                <w:sz w:val="18"/>
                <w:szCs w:val="18"/>
                <w:cs/>
              </w:rPr>
            </w:pPr>
            <w:r w:rsidRPr="00E93C70">
              <w:rPr>
                <w:rFonts w:ascii="Arial" w:eastAsia="Batang" w:hAnsi="Arial" w:cs="Arial"/>
                <w:sz w:val="18"/>
                <w:szCs w:val="18"/>
              </w:rPr>
              <w:t>1,034,151</w:t>
            </w:r>
          </w:p>
        </w:tc>
        <w:tc>
          <w:tcPr>
            <w:tcW w:w="1273" w:type="dxa"/>
            <w:vAlign w:val="bottom"/>
          </w:tcPr>
          <w:p w14:paraId="28BA22F7" w14:textId="5E20462B" w:rsidR="0022490A" w:rsidRPr="00E93C70" w:rsidRDefault="00BD0162" w:rsidP="0022490A">
            <w:pPr>
              <w:tabs>
                <w:tab w:val="decimal" w:pos="972"/>
              </w:tabs>
              <w:spacing w:line="340" w:lineRule="atLeast"/>
              <w:jc w:val="right"/>
              <w:rPr>
                <w:rFonts w:ascii="Arial" w:eastAsia="Batang" w:hAnsi="Arial" w:cs="Arial"/>
                <w:sz w:val="18"/>
                <w:szCs w:val="18"/>
              </w:rPr>
            </w:pPr>
            <w:r w:rsidRPr="00E93C70">
              <w:rPr>
                <w:rFonts w:ascii="Arial" w:eastAsia="Batang" w:hAnsi="Arial" w:cs="Arial"/>
                <w:sz w:val="18"/>
                <w:szCs w:val="18"/>
              </w:rPr>
              <w:t>971,059</w:t>
            </w:r>
          </w:p>
        </w:tc>
        <w:tc>
          <w:tcPr>
            <w:tcW w:w="1274" w:type="dxa"/>
            <w:vAlign w:val="bottom"/>
          </w:tcPr>
          <w:p w14:paraId="07DC2345" w14:textId="0C8363F4" w:rsidR="0022490A" w:rsidRPr="00E93C70" w:rsidRDefault="0022490A" w:rsidP="0022490A">
            <w:pPr>
              <w:tabs>
                <w:tab w:val="decimal" w:pos="972"/>
              </w:tabs>
              <w:spacing w:line="340" w:lineRule="atLeast"/>
              <w:jc w:val="right"/>
              <w:rPr>
                <w:rFonts w:ascii="Arial" w:eastAsia="Batang" w:hAnsi="Arial" w:cs="Arial"/>
                <w:sz w:val="18"/>
                <w:szCs w:val="18"/>
              </w:rPr>
            </w:pPr>
            <w:r w:rsidRPr="00E93C70">
              <w:rPr>
                <w:rFonts w:ascii="Arial" w:eastAsia="Batang" w:hAnsi="Arial" w:cs="Arial"/>
                <w:sz w:val="18"/>
                <w:szCs w:val="18"/>
              </w:rPr>
              <w:t>810,674</w:t>
            </w:r>
          </w:p>
        </w:tc>
      </w:tr>
      <w:tr w:rsidR="0022490A" w:rsidRPr="00E93C70" w14:paraId="7C0A730D" w14:textId="77777777" w:rsidTr="00A919E6">
        <w:tc>
          <w:tcPr>
            <w:tcW w:w="4050" w:type="dxa"/>
            <w:vAlign w:val="bottom"/>
          </w:tcPr>
          <w:p w14:paraId="2A26E023" w14:textId="77777777" w:rsidR="0022490A" w:rsidRPr="00E93C70" w:rsidRDefault="0022490A" w:rsidP="0022490A">
            <w:pPr>
              <w:spacing w:line="340" w:lineRule="atLeast"/>
              <w:ind w:left="342" w:hanging="342"/>
              <w:rPr>
                <w:rFonts w:ascii="Arial" w:hAnsi="Arial" w:cs="Arial"/>
                <w:sz w:val="18"/>
                <w:szCs w:val="22"/>
              </w:rPr>
            </w:pPr>
            <w:r w:rsidRPr="00E93C70">
              <w:rPr>
                <w:rFonts w:ascii="Arial" w:hAnsi="Arial" w:cs="Arial"/>
                <w:sz w:val="18"/>
                <w:szCs w:val="22"/>
              </w:rPr>
              <w:t xml:space="preserve">Investments in debt instruments </w:t>
            </w:r>
          </w:p>
          <w:p w14:paraId="30717A81" w14:textId="77777777" w:rsidR="0022490A" w:rsidRPr="00E93C70" w:rsidRDefault="0022490A" w:rsidP="0022490A">
            <w:pPr>
              <w:spacing w:line="340" w:lineRule="atLeast"/>
              <w:ind w:left="342" w:hanging="342"/>
              <w:rPr>
                <w:rFonts w:ascii="Arial" w:hAnsi="Arial" w:cs="Arial"/>
                <w:sz w:val="18"/>
                <w:szCs w:val="22"/>
              </w:rPr>
            </w:pPr>
            <w:r w:rsidRPr="00E93C70">
              <w:rPr>
                <w:rFonts w:ascii="Arial" w:hAnsi="Arial" w:cs="Arial"/>
                <w:sz w:val="18"/>
                <w:szCs w:val="22"/>
              </w:rPr>
              <w:t>(measured at amortised cost)</w:t>
            </w:r>
          </w:p>
        </w:tc>
        <w:tc>
          <w:tcPr>
            <w:tcW w:w="1273" w:type="dxa"/>
            <w:vAlign w:val="bottom"/>
          </w:tcPr>
          <w:p w14:paraId="1005CB87" w14:textId="18AA3286" w:rsidR="0022490A" w:rsidRPr="00E93C70" w:rsidRDefault="00BD0162" w:rsidP="0022490A">
            <w:pPr>
              <w:tabs>
                <w:tab w:val="decimal" w:pos="972"/>
              </w:tabs>
              <w:spacing w:line="340" w:lineRule="atLeast"/>
              <w:jc w:val="right"/>
              <w:rPr>
                <w:rFonts w:ascii="Arial" w:eastAsia="Batang" w:hAnsi="Arial" w:cs="Arial"/>
                <w:sz w:val="18"/>
                <w:szCs w:val="18"/>
              </w:rPr>
            </w:pPr>
            <w:r w:rsidRPr="00E93C70">
              <w:rPr>
                <w:rFonts w:ascii="Arial" w:eastAsia="Batang" w:hAnsi="Arial" w:cs="Arial"/>
                <w:sz w:val="18"/>
                <w:szCs w:val="18"/>
              </w:rPr>
              <w:t>48,983</w:t>
            </w:r>
          </w:p>
        </w:tc>
        <w:tc>
          <w:tcPr>
            <w:tcW w:w="1274" w:type="dxa"/>
            <w:vAlign w:val="bottom"/>
          </w:tcPr>
          <w:p w14:paraId="495DABA5" w14:textId="7B8E283B" w:rsidR="0022490A" w:rsidRPr="00E93C70" w:rsidRDefault="0022490A" w:rsidP="0022490A">
            <w:pPr>
              <w:tabs>
                <w:tab w:val="decimal" w:pos="972"/>
              </w:tabs>
              <w:spacing w:line="340" w:lineRule="atLeast"/>
              <w:jc w:val="right"/>
              <w:rPr>
                <w:rFonts w:ascii="Arial" w:eastAsia="Batang" w:hAnsi="Arial" w:cs="Arial"/>
                <w:sz w:val="18"/>
                <w:szCs w:val="18"/>
              </w:rPr>
            </w:pPr>
            <w:r w:rsidRPr="00E93C70">
              <w:rPr>
                <w:rFonts w:ascii="Arial" w:eastAsia="Batang" w:hAnsi="Arial" w:cs="Arial"/>
                <w:sz w:val="18"/>
                <w:szCs w:val="18"/>
              </w:rPr>
              <w:t>48,978</w:t>
            </w:r>
          </w:p>
        </w:tc>
        <w:tc>
          <w:tcPr>
            <w:tcW w:w="1273" w:type="dxa"/>
            <w:vAlign w:val="bottom"/>
          </w:tcPr>
          <w:p w14:paraId="63D7A408" w14:textId="5D80F060" w:rsidR="0022490A" w:rsidRPr="00E93C70" w:rsidRDefault="0022490A" w:rsidP="0022490A">
            <w:pPr>
              <w:tabs>
                <w:tab w:val="decimal" w:pos="972"/>
              </w:tabs>
              <w:spacing w:line="340" w:lineRule="atLeast"/>
              <w:jc w:val="right"/>
              <w:rPr>
                <w:rFonts w:ascii="Arial" w:eastAsia="Batang" w:hAnsi="Arial" w:cs="Arial"/>
                <w:sz w:val="18"/>
                <w:szCs w:val="18"/>
                <w:cs/>
              </w:rPr>
            </w:pPr>
            <w:r w:rsidRPr="00E93C70">
              <w:rPr>
                <w:rFonts w:ascii="Arial" w:eastAsia="Batang" w:hAnsi="Arial" w:cs="Arial"/>
                <w:sz w:val="18"/>
                <w:szCs w:val="18"/>
              </w:rPr>
              <w:t>-</w:t>
            </w:r>
          </w:p>
        </w:tc>
        <w:tc>
          <w:tcPr>
            <w:tcW w:w="1274" w:type="dxa"/>
            <w:vAlign w:val="bottom"/>
          </w:tcPr>
          <w:p w14:paraId="62BCB220" w14:textId="28F90636" w:rsidR="0022490A" w:rsidRPr="00E93C70" w:rsidRDefault="0022490A" w:rsidP="0022490A">
            <w:pPr>
              <w:tabs>
                <w:tab w:val="decimal" w:pos="972"/>
              </w:tabs>
              <w:spacing w:line="340" w:lineRule="atLeast"/>
              <w:jc w:val="right"/>
              <w:rPr>
                <w:rFonts w:ascii="Arial" w:eastAsia="Batang" w:hAnsi="Arial" w:cs="Arial"/>
                <w:sz w:val="18"/>
                <w:szCs w:val="18"/>
              </w:rPr>
            </w:pPr>
            <w:r w:rsidRPr="00E93C70">
              <w:rPr>
                <w:rFonts w:ascii="Arial" w:eastAsia="Batang" w:hAnsi="Arial" w:cs="Arial"/>
                <w:sz w:val="18"/>
                <w:szCs w:val="18"/>
              </w:rPr>
              <w:t>-</w:t>
            </w:r>
          </w:p>
        </w:tc>
      </w:tr>
      <w:tr w:rsidR="0022490A" w:rsidRPr="00E93C70" w14:paraId="2C59F29B" w14:textId="77777777" w:rsidTr="00A6656C">
        <w:trPr>
          <w:trHeight w:val="360"/>
        </w:trPr>
        <w:tc>
          <w:tcPr>
            <w:tcW w:w="4050" w:type="dxa"/>
            <w:vAlign w:val="bottom"/>
          </w:tcPr>
          <w:p w14:paraId="37ECBC79" w14:textId="5B08E3EF" w:rsidR="0022490A" w:rsidRPr="00E93C70" w:rsidRDefault="0022490A" w:rsidP="0022490A">
            <w:pPr>
              <w:spacing w:line="340" w:lineRule="atLeast"/>
              <w:ind w:left="342" w:hanging="342"/>
              <w:rPr>
                <w:rFonts w:ascii="Arial" w:hAnsi="Arial" w:cstheme="minorBidi"/>
                <w:sz w:val="18"/>
                <w:szCs w:val="22"/>
                <w:cs/>
              </w:rPr>
            </w:pPr>
            <w:r w:rsidRPr="00E93C70">
              <w:rPr>
                <w:rFonts w:ascii="Arial" w:hAnsi="Arial" w:cs="Arial"/>
                <w:sz w:val="18"/>
                <w:szCs w:val="22"/>
              </w:rPr>
              <w:t xml:space="preserve">Derivative asset - </w:t>
            </w:r>
            <w:r w:rsidR="00B00775" w:rsidRPr="00E93C70">
              <w:rPr>
                <w:rFonts w:ascii="Arial" w:hAnsi="Arial" w:cs="Arial"/>
                <w:sz w:val="18"/>
                <w:szCs w:val="22"/>
              </w:rPr>
              <w:t>interest</w:t>
            </w:r>
            <w:r w:rsidRPr="00E93C70">
              <w:rPr>
                <w:rFonts w:ascii="Arial" w:hAnsi="Arial" w:cs="Arial"/>
                <w:sz w:val="18"/>
                <w:szCs w:val="22"/>
              </w:rPr>
              <w:t xml:space="preserve"> rate </w:t>
            </w:r>
            <w:r w:rsidRPr="00E93C70">
              <w:rPr>
                <w:rFonts w:ascii="Arial" w:hAnsi="Arial" w:cs="Arial"/>
                <w:sz w:val="18"/>
                <w:szCs w:val="22"/>
              </w:rPr>
              <w:br/>
              <w:t xml:space="preserve">swap contract (Note </w:t>
            </w:r>
            <w:r w:rsidRPr="00E93C70">
              <w:rPr>
                <w:rFonts w:ascii="Arial" w:hAnsi="Arial" w:cstheme="minorBidi"/>
                <w:sz w:val="18"/>
                <w:szCs w:val="22"/>
              </w:rPr>
              <w:t xml:space="preserve">11 and </w:t>
            </w:r>
            <w:r w:rsidRPr="00E93C70">
              <w:rPr>
                <w:rFonts w:ascii="Arial" w:hAnsi="Arial" w:cs="Arial"/>
                <w:sz w:val="18"/>
                <w:szCs w:val="22"/>
              </w:rPr>
              <w:t>1</w:t>
            </w:r>
            <w:r w:rsidR="00DE2A1F" w:rsidRPr="00E93C70">
              <w:rPr>
                <w:rFonts w:ascii="Arial" w:hAnsi="Arial" w:cs="Arial"/>
                <w:sz w:val="18"/>
                <w:szCs w:val="22"/>
              </w:rPr>
              <w:t>6</w:t>
            </w:r>
            <w:r w:rsidRPr="00E93C70">
              <w:rPr>
                <w:rFonts w:ascii="Arial" w:hAnsi="Arial" w:cs="Arial"/>
                <w:sz w:val="18"/>
                <w:szCs w:val="22"/>
              </w:rPr>
              <w:t>)</w:t>
            </w:r>
          </w:p>
        </w:tc>
        <w:tc>
          <w:tcPr>
            <w:tcW w:w="1273" w:type="dxa"/>
            <w:vAlign w:val="bottom"/>
          </w:tcPr>
          <w:p w14:paraId="10074673" w14:textId="2533064E" w:rsidR="0022490A" w:rsidRPr="00E93C70" w:rsidRDefault="00BD0162" w:rsidP="0022490A">
            <w:pPr>
              <w:pBdr>
                <w:bottom w:val="single" w:sz="4" w:space="1" w:color="auto"/>
              </w:pBdr>
              <w:tabs>
                <w:tab w:val="decimal" w:pos="972"/>
              </w:tabs>
              <w:spacing w:line="340" w:lineRule="atLeast"/>
              <w:jc w:val="right"/>
              <w:rPr>
                <w:rFonts w:ascii="Arial" w:eastAsia="Batang" w:hAnsi="Arial" w:cs="Arial"/>
                <w:sz w:val="18"/>
                <w:szCs w:val="18"/>
              </w:rPr>
            </w:pPr>
            <w:r w:rsidRPr="00E93C70">
              <w:rPr>
                <w:rFonts w:ascii="Arial" w:eastAsia="Batang" w:hAnsi="Arial" w:cs="Arial"/>
                <w:sz w:val="18"/>
                <w:szCs w:val="18"/>
              </w:rPr>
              <w:t>12,494</w:t>
            </w:r>
          </w:p>
        </w:tc>
        <w:tc>
          <w:tcPr>
            <w:tcW w:w="1274" w:type="dxa"/>
            <w:vAlign w:val="bottom"/>
          </w:tcPr>
          <w:p w14:paraId="0226711D" w14:textId="091543FA" w:rsidR="0022490A" w:rsidRPr="00E93C70" w:rsidRDefault="0022490A" w:rsidP="0022490A">
            <w:pPr>
              <w:pBdr>
                <w:bottom w:val="single" w:sz="4" w:space="1" w:color="auto"/>
              </w:pBdr>
              <w:tabs>
                <w:tab w:val="decimal" w:pos="972"/>
              </w:tabs>
              <w:spacing w:line="340" w:lineRule="atLeast"/>
              <w:jc w:val="right"/>
              <w:rPr>
                <w:rFonts w:ascii="Arial" w:eastAsia="Batang" w:hAnsi="Arial" w:cs="Arial"/>
                <w:sz w:val="18"/>
                <w:szCs w:val="18"/>
              </w:rPr>
            </w:pPr>
            <w:r w:rsidRPr="00E93C70">
              <w:rPr>
                <w:rFonts w:ascii="Arial" w:eastAsia="Batang" w:hAnsi="Arial" w:cs="Arial"/>
                <w:sz w:val="18"/>
                <w:szCs w:val="18"/>
              </w:rPr>
              <w:t>14,427</w:t>
            </w:r>
          </w:p>
        </w:tc>
        <w:tc>
          <w:tcPr>
            <w:tcW w:w="1273" w:type="dxa"/>
            <w:vAlign w:val="bottom"/>
          </w:tcPr>
          <w:p w14:paraId="17CE1604" w14:textId="37B2A2C7" w:rsidR="0022490A" w:rsidRPr="00E93C70" w:rsidRDefault="00BD0162" w:rsidP="0022490A">
            <w:pPr>
              <w:pBdr>
                <w:bottom w:val="single" w:sz="4" w:space="1" w:color="auto"/>
              </w:pBdr>
              <w:tabs>
                <w:tab w:val="decimal" w:pos="972"/>
              </w:tabs>
              <w:spacing w:line="340" w:lineRule="atLeast"/>
              <w:jc w:val="right"/>
              <w:rPr>
                <w:rFonts w:ascii="Arial" w:eastAsia="Batang" w:hAnsi="Arial" w:cstheme="minorBidi"/>
                <w:sz w:val="18"/>
                <w:szCs w:val="18"/>
              </w:rPr>
            </w:pPr>
            <w:r w:rsidRPr="00E93C70">
              <w:rPr>
                <w:rFonts w:ascii="Arial" w:eastAsia="Batang" w:hAnsi="Arial" w:cstheme="minorBidi"/>
                <w:sz w:val="18"/>
                <w:szCs w:val="18"/>
              </w:rPr>
              <w:t>12,494</w:t>
            </w:r>
          </w:p>
        </w:tc>
        <w:tc>
          <w:tcPr>
            <w:tcW w:w="1274" w:type="dxa"/>
            <w:vAlign w:val="bottom"/>
          </w:tcPr>
          <w:p w14:paraId="582F5EF0" w14:textId="05B6814E" w:rsidR="0022490A" w:rsidRPr="00E93C70" w:rsidRDefault="0022490A" w:rsidP="0022490A">
            <w:pPr>
              <w:pBdr>
                <w:bottom w:val="single" w:sz="4" w:space="1" w:color="auto"/>
              </w:pBdr>
              <w:tabs>
                <w:tab w:val="decimal" w:pos="972"/>
              </w:tabs>
              <w:spacing w:line="340" w:lineRule="atLeast"/>
              <w:jc w:val="right"/>
              <w:rPr>
                <w:rFonts w:ascii="Arial" w:eastAsia="Batang" w:hAnsi="Arial" w:cs="Arial"/>
                <w:sz w:val="18"/>
                <w:szCs w:val="18"/>
              </w:rPr>
            </w:pPr>
            <w:r w:rsidRPr="00E93C70">
              <w:rPr>
                <w:rFonts w:ascii="Arial" w:eastAsia="Batang" w:hAnsi="Arial" w:cs="Arial"/>
                <w:sz w:val="18"/>
                <w:szCs w:val="18"/>
              </w:rPr>
              <w:t>14,427</w:t>
            </w:r>
          </w:p>
        </w:tc>
      </w:tr>
      <w:tr w:rsidR="0022490A" w:rsidRPr="00E93C70" w14:paraId="262C8ED1" w14:textId="77777777" w:rsidTr="00A6656C">
        <w:trPr>
          <w:trHeight w:val="73"/>
        </w:trPr>
        <w:tc>
          <w:tcPr>
            <w:tcW w:w="4050" w:type="dxa"/>
            <w:vAlign w:val="bottom"/>
          </w:tcPr>
          <w:p w14:paraId="11BD00D9" w14:textId="77777777" w:rsidR="0022490A" w:rsidRPr="00E93C70" w:rsidRDefault="0022490A" w:rsidP="0022490A">
            <w:pPr>
              <w:spacing w:line="340" w:lineRule="atLeast"/>
              <w:ind w:left="342" w:hanging="342"/>
              <w:rPr>
                <w:rFonts w:ascii="Arial" w:hAnsi="Arial" w:cs="Arial"/>
                <w:sz w:val="18"/>
                <w:szCs w:val="22"/>
              </w:rPr>
            </w:pPr>
            <w:r w:rsidRPr="00E93C70">
              <w:rPr>
                <w:rFonts w:ascii="Arial" w:hAnsi="Arial" w:cs="Arial"/>
                <w:sz w:val="18"/>
                <w:szCs w:val="22"/>
              </w:rPr>
              <w:t>Total</w:t>
            </w:r>
          </w:p>
        </w:tc>
        <w:tc>
          <w:tcPr>
            <w:tcW w:w="1273" w:type="dxa"/>
            <w:vAlign w:val="bottom"/>
          </w:tcPr>
          <w:p w14:paraId="1AD644D3" w14:textId="1FE2C65E" w:rsidR="0022490A" w:rsidRPr="00E93C70" w:rsidRDefault="00BD0162" w:rsidP="0022490A">
            <w:pPr>
              <w:tabs>
                <w:tab w:val="decimal" w:pos="972"/>
              </w:tabs>
              <w:spacing w:line="340" w:lineRule="atLeast"/>
              <w:jc w:val="right"/>
              <w:rPr>
                <w:rFonts w:ascii="Arial" w:eastAsia="Batang" w:hAnsi="Arial" w:cs="Arial"/>
                <w:sz w:val="18"/>
                <w:szCs w:val="18"/>
              </w:rPr>
            </w:pPr>
            <w:r w:rsidRPr="00E93C70">
              <w:rPr>
                <w:rFonts w:ascii="Arial" w:eastAsia="Batang" w:hAnsi="Arial" w:cs="Arial"/>
                <w:sz w:val="18"/>
                <w:szCs w:val="18"/>
              </w:rPr>
              <w:t>1,421,547</w:t>
            </w:r>
          </w:p>
        </w:tc>
        <w:tc>
          <w:tcPr>
            <w:tcW w:w="1274" w:type="dxa"/>
            <w:vAlign w:val="bottom"/>
          </w:tcPr>
          <w:p w14:paraId="291B0AC6" w14:textId="090EAB13" w:rsidR="0022490A" w:rsidRPr="00E93C70" w:rsidRDefault="0022490A" w:rsidP="0022490A">
            <w:pPr>
              <w:tabs>
                <w:tab w:val="decimal" w:pos="972"/>
              </w:tabs>
              <w:spacing w:line="340" w:lineRule="atLeast"/>
              <w:jc w:val="right"/>
              <w:rPr>
                <w:rFonts w:ascii="Arial" w:eastAsia="Batang" w:hAnsi="Arial" w:cs="Arial"/>
                <w:sz w:val="18"/>
                <w:szCs w:val="18"/>
              </w:rPr>
            </w:pPr>
            <w:r w:rsidRPr="00E93C70">
              <w:rPr>
                <w:rFonts w:ascii="Arial" w:eastAsia="Batang" w:hAnsi="Arial" w:cs="Arial"/>
                <w:sz w:val="18"/>
                <w:szCs w:val="18"/>
              </w:rPr>
              <w:t>1,097,556</w:t>
            </w:r>
          </w:p>
        </w:tc>
        <w:tc>
          <w:tcPr>
            <w:tcW w:w="1273" w:type="dxa"/>
            <w:vAlign w:val="bottom"/>
          </w:tcPr>
          <w:p w14:paraId="0D7929A5" w14:textId="7F155F1E" w:rsidR="0022490A" w:rsidRPr="00E93C70" w:rsidRDefault="00BD0162" w:rsidP="0022490A">
            <w:pPr>
              <w:tabs>
                <w:tab w:val="decimal" w:pos="972"/>
              </w:tabs>
              <w:spacing w:line="340" w:lineRule="atLeast"/>
              <w:jc w:val="right"/>
              <w:rPr>
                <w:rFonts w:ascii="Arial" w:eastAsia="Batang" w:hAnsi="Arial" w:cs="Arial"/>
                <w:sz w:val="18"/>
                <w:szCs w:val="18"/>
              </w:rPr>
            </w:pPr>
            <w:r w:rsidRPr="00E93C70">
              <w:rPr>
                <w:rFonts w:ascii="Arial" w:eastAsia="Batang" w:hAnsi="Arial" w:cs="Arial"/>
                <w:sz w:val="18"/>
                <w:szCs w:val="18"/>
              </w:rPr>
              <w:t>983,553</w:t>
            </w:r>
          </w:p>
        </w:tc>
        <w:tc>
          <w:tcPr>
            <w:tcW w:w="1274" w:type="dxa"/>
            <w:vAlign w:val="bottom"/>
          </w:tcPr>
          <w:p w14:paraId="7C3F5F00" w14:textId="2ADDE408" w:rsidR="0022490A" w:rsidRPr="00E93C70" w:rsidRDefault="0022490A" w:rsidP="0022490A">
            <w:pPr>
              <w:tabs>
                <w:tab w:val="decimal" w:pos="972"/>
              </w:tabs>
              <w:spacing w:line="340" w:lineRule="atLeast"/>
              <w:jc w:val="right"/>
              <w:rPr>
                <w:rFonts w:ascii="Arial" w:eastAsia="Batang" w:hAnsi="Arial" w:cs="Arial"/>
                <w:sz w:val="18"/>
                <w:szCs w:val="18"/>
              </w:rPr>
            </w:pPr>
            <w:r w:rsidRPr="00E93C70">
              <w:rPr>
                <w:rFonts w:ascii="Arial" w:eastAsia="Batang" w:hAnsi="Arial" w:cs="Arial"/>
                <w:sz w:val="18"/>
                <w:szCs w:val="18"/>
              </w:rPr>
              <w:t>825,101</w:t>
            </w:r>
          </w:p>
        </w:tc>
      </w:tr>
      <w:tr w:rsidR="0022490A" w:rsidRPr="00E93C70" w14:paraId="0EBB3011" w14:textId="77777777" w:rsidTr="00856557">
        <w:trPr>
          <w:trHeight w:val="387"/>
        </w:trPr>
        <w:tc>
          <w:tcPr>
            <w:tcW w:w="4050" w:type="dxa"/>
            <w:vAlign w:val="bottom"/>
          </w:tcPr>
          <w:p w14:paraId="166FBFAB" w14:textId="09A0DC57" w:rsidR="0022490A" w:rsidRPr="00E93C70" w:rsidRDefault="0022490A" w:rsidP="0022490A">
            <w:pPr>
              <w:spacing w:line="340" w:lineRule="atLeast"/>
              <w:ind w:left="342" w:hanging="342"/>
              <w:rPr>
                <w:rFonts w:ascii="Arial" w:hAnsi="Arial" w:cs="Arial"/>
                <w:sz w:val="18"/>
                <w:szCs w:val="22"/>
              </w:rPr>
            </w:pPr>
            <w:r w:rsidRPr="00E93C70">
              <w:rPr>
                <w:rFonts w:ascii="Arial" w:hAnsi="Arial" w:cs="Arial"/>
                <w:sz w:val="18"/>
                <w:szCs w:val="22"/>
              </w:rPr>
              <w:t xml:space="preserve">Less: Current portion </w:t>
            </w:r>
          </w:p>
        </w:tc>
        <w:tc>
          <w:tcPr>
            <w:tcW w:w="1273" w:type="dxa"/>
            <w:vAlign w:val="bottom"/>
          </w:tcPr>
          <w:p w14:paraId="5818D17F" w14:textId="60645552" w:rsidR="0022490A" w:rsidRPr="00E93C70" w:rsidRDefault="0022490A" w:rsidP="0022490A">
            <w:pPr>
              <w:tabs>
                <w:tab w:val="decimal" w:pos="972"/>
              </w:tabs>
              <w:spacing w:line="340" w:lineRule="atLeast"/>
              <w:jc w:val="right"/>
              <w:rPr>
                <w:rFonts w:ascii="Arial" w:eastAsia="Batang" w:hAnsi="Arial" w:cs="Arial"/>
                <w:sz w:val="18"/>
                <w:szCs w:val="18"/>
              </w:rPr>
            </w:pPr>
          </w:p>
        </w:tc>
        <w:tc>
          <w:tcPr>
            <w:tcW w:w="1274" w:type="dxa"/>
            <w:vAlign w:val="bottom"/>
          </w:tcPr>
          <w:p w14:paraId="4B29CED3" w14:textId="6FD8849C" w:rsidR="0022490A" w:rsidRPr="00E93C70" w:rsidRDefault="0022490A" w:rsidP="0022490A">
            <w:pPr>
              <w:tabs>
                <w:tab w:val="decimal" w:pos="972"/>
              </w:tabs>
              <w:spacing w:line="340" w:lineRule="atLeast"/>
              <w:jc w:val="right"/>
              <w:rPr>
                <w:rFonts w:ascii="Arial" w:eastAsia="Batang" w:hAnsi="Arial" w:cs="Arial"/>
                <w:sz w:val="18"/>
                <w:szCs w:val="18"/>
              </w:rPr>
            </w:pPr>
          </w:p>
        </w:tc>
        <w:tc>
          <w:tcPr>
            <w:tcW w:w="1273" w:type="dxa"/>
            <w:vAlign w:val="bottom"/>
          </w:tcPr>
          <w:p w14:paraId="296FCD62" w14:textId="6C0AA7E9" w:rsidR="0022490A" w:rsidRPr="00E93C70" w:rsidRDefault="0022490A" w:rsidP="0022490A">
            <w:pPr>
              <w:tabs>
                <w:tab w:val="decimal" w:pos="972"/>
              </w:tabs>
              <w:spacing w:line="340" w:lineRule="atLeast"/>
              <w:jc w:val="right"/>
              <w:rPr>
                <w:rFonts w:ascii="Arial" w:eastAsia="Batang" w:hAnsi="Arial" w:cs="Arial"/>
                <w:sz w:val="18"/>
                <w:szCs w:val="18"/>
              </w:rPr>
            </w:pPr>
          </w:p>
        </w:tc>
        <w:tc>
          <w:tcPr>
            <w:tcW w:w="1274" w:type="dxa"/>
            <w:vAlign w:val="bottom"/>
          </w:tcPr>
          <w:p w14:paraId="4126F614" w14:textId="46ACBE3B" w:rsidR="0022490A" w:rsidRPr="00E93C70" w:rsidRDefault="0022490A" w:rsidP="0022490A">
            <w:pPr>
              <w:tabs>
                <w:tab w:val="decimal" w:pos="972"/>
              </w:tabs>
              <w:spacing w:line="340" w:lineRule="atLeast"/>
              <w:jc w:val="right"/>
              <w:rPr>
                <w:rFonts w:ascii="Arial" w:eastAsia="Batang" w:hAnsi="Arial" w:cs="Arial"/>
                <w:sz w:val="18"/>
                <w:szCs w:val="18"/>
              </w:rPr>
            </w:pPr>
          </w:p>
        </w:tc>
      </w:tr>
      <w:tr w:rsidR="00A13C3B" w:rsidRPr="00E93C70" w14:paraId="1E92D2A9" w14:textId="77777777" w:rsidTr="00856557">
        <w:trPr>
          <w:trHeight w:val="387"/>
        </w:trPr>
        <w:tc>
          <w:tcPr>
            <w:tcW w:w="4050" w:type="dxa"/>
            <w:vAlign w:val="bottom"/>
          </w:tcPr>
          <w:p w14:paraId="7470BF3C" w14:textId="199230F3" w:rsidR="00A13C3B" w:rsidRPr="00E93C70" w:rsidRDefault="00A13C3B" w:rsidP="00A13C3B">
            <w:pPr>
              <w:spacing w:line="340" w:lineRule="atLeast"/>
              <w:ind w:left="342" w:firstLine="3"/>
              <w:rPr>
                <w:rFonts w:ascii="Arial" w:hAnsi="Arial" w:cs="Arial"/>
                <w:sz w:val="18"/>
                <w:szCs w:val="22"/>
              </w:rPr>
            </w:pPr>
            <w:r w:rsidRPr="00E93C70">
              <w:rPr>
                <w:rFonts w:ascii="Arial" w:hAnsi="Arial" w:cs="Arial"/>
                <w:sz w:val="18"/>
                <w:szCs w:val="22"/>
              </w:rPr>
              <w:t>- Derivative asset</w:t>
            </w:r>
          </w:p>
        </w:tc>
        <w:tc>
          <w:tcPr>
            <w:tcW w:w="1273" w:type="dxa"/>
            <w:vAlign w:val="bottom"/>
          </w:tcPr>
          <w:p w14:paraId="246547FA" w14:textId="4BC11007" w:rsidR="00A13C3B" w:rsidRPr="00E93C70" w:rsidRDefault="00A13C3B" w:rsidP="00A13C3B">
            <w:pPr>
              <w:tabs>
                <w:tab w:val="decimal" w:pos="972"/>
              </w:tabs>
              <w:spacing w:line="340" w:lineRule="atLeast"/>
              <w:jc w:val="right"/>
              <w:rPr>
                <w:rFonts w:ascii="Arial" w:eastAsia="Batang" w:hAnsi="Arial" w:cs="Arial"/>
                <w:sz w:val="18"/>
                <w:szCs w:val="18"/>
              </w:rPr>
            </w:pPr>
            <w:r w:rsidRPr="00E93C70">
              <w:rPr>
                <w:rFonts w:ascii="Arial" w:eastAsia="Batang" w:hAnsi="Arial" w:cs="Arial"/>
                <w:sz w:val="18"/>
                <w:szCs w:val="18"/>
              </w:rPr>
              <w:t>(</w:t>
            </w:r>
            <w:r w:rsidR="00BD0162" w:rsidRPr="00E93C70">
              <w:rPr>
                <w:rFonts w:ascii="Arial" w:eastAsia="Batang" w:hAnsi="Arial" w:cs="Arial"/>
                <w:sz w:val="18"/>
                <w:szCs w:val="18"/>
              </w:rPr>
              <w:t>12,494</w:t>
            </w:r>
            <w:r w:rsidRPr="00E93C70">
              <w:rPr>
                <w:rFonts w:ascii="Arial" w:eastAsia="Batang" w:hAnsi="Arial" w:cs="Arial"/>
                <w:sz w:val="18"/>
                <w:szCs w:val="18"/>
              </w:rPr>
              <w:t>)</w:t>
            </w:r>
          </w:p>
        </w:tc>
        <w:tc>
          <w:tcPr>
            <w:tcW w:w="1274" w:type="dxa"/>
            <w:vAlign w:val="bottom"/>
          </w:tcPr>
          <w:p w14:paraId="5C86F9F1" w14:textId="45924BF0" w:rsidR="00A13C3B" w:rsidRPr="00E93C70" w:rsidRDefault="00A13C3B" w:rsidP="00A13C3B">
            <w:pPr>
              <w:tabs>
                <w:tab w:val="decimal" w:pos="972"/>
              </w:tabs>
              <w:spacing w:line="340" w:lineRule="atLeast"/>
              <w:jc w:val="right"/>
              <w:rPr>
                <w:rFonts w:ascii="Arial" w:eastAsia="Batang" w:hAnsi="Arial" w:cs="Arial"/>
                <w:sz w:val="18"/>
                <w:szCs w:val="18"/>
              </w:rPr>
            </w:pPr>
            <w:r w:rsidRPr="00E93C70">
              <w:rPr>
                <w:rFonts w:ascii="Arial" w:eastAsia="Batang" w:hAnsi="Arial" w:cs="Arial"/>
                <w:sz w:val="18"/>
                <w:szCs w:val="18"/>
              </w:rPr>
              <w:t>-</w:t>
            </w:r>
          </w:p>
        </w:tc>
        <w:tc>
          <w:tcPr>
            <w:tcW w:w="1273" w:type="dxa"/>
            <w:vAlign w:val="bottom"/>
          </w:tcPr>
          <w:p w14:paraId="412F6E43" w14:textId="78FC503E" w:rsidR="00A13C3B" w:rsidRPr="00E93C70" w:rsidRDefault="00A13C3B" w:rsidP="00A13C3B">
            <w:pPr>
              <w:tabs>
                <w:tab w:val="decimal" w:pos="972"/>
              </w:tabs>
              <w:spacing w:line="340" w:lineRule="atLeast"/>
              <w:jc w:val="right"/>
              <w:rPr>
                <w:rFonts w:ascii="Arial" w:eastAsia="Batang" w:hAnsi="Arial" w:cs="Arial"/>
                <w:sz w:val="18"/>
                <w:szCs w:val="18"/>
              </w:rPr>
            </w:pPr>
            <w:r w:rsidRPr="00E93C70">
              <w:rPr>
                <w:rFonts w:ascii="Arial" w:eastAsia="Batang" w:hAnsi="Arial" w:cs="Arial"/>
                <w:sz w:val="18"/>
                <w:szCs w:val="18"/>
              </w:rPr>
              <w:t>(</w:t>
            </w:r>
            <w:r w:rsidR="00BD0162" w:rsidRPr="00E93C70">
              <w:rPr>
                <w:rFonts w:ascii="Arial" w:eastAsia="Batang" w:hAnsi="Arial" w:cs="Arial"/>
                <w:sz w:val="18"/>
                <w:szCs w:val="18"/>
              </w:rPr>
              <w:t>12,494</w:t>
            </w:r>
            <w:r w:rsidRPr="00E93C70">
              <w:rPr>
                <w:rFonts w:ascii="Arial" w:eastAsia="Batang" w:hAnsi="Arial" w:cs="Arial"/>
                <w:sz w:val="18"/>
                <w:szCs w:val="18"/>
              </w:rPr>
              <w:t>)</w:t>
            </w:r>
          </w:p>
        </w:tc>
        <w:tc>
          <w:tcPr>
            <w:tcW w:w="1274" w:type="dxa"/>
            <w:vAlign w:val="bottom"/>
          </w:tcPr>
          <w:p w14:paraId="53A5E6C4" w14:textId="3FA8A5C3" w:rsidR="00A13C3B" w:rsidRPr="00E93C70" w:rsidRDefault="00A13C3B" w:rsidP="00A13C3B">
            <w:pPr>
              <w:tabs>
                <w:tab w:val="decimal" w:pos="972"/>
              </w:tabs>
              <w:spacing w:line="340" w:lineRule="atLeast"/>
              <w:jc w:val="right"/>
              <w:rPr>
                <w:rFonts w:ascii="Arial" w:eastAsia="Batang" w:hAnsi="Arial" w:cs="Arial"/>
                <w:sz w:val="18"/>
                <w:szCs w:val="18"/>
              </w:rPr>
            </w:pPr>
            <w:r w:rsidRPr="00E93C70">
              <w:rPr>
                <w:rFonts w:ascii="Arial" w:eastAsia="Batang" w:hAnsi="Arial" w:cs="Arial"/>
                <w:sz w:val="18"/>
                <w:szCs w:val="18"/>
              </w:rPr>
              <w:t>-</w:t>
            </w:r>
          </w:p>
        </w:tc>
      </w:tr>
      <w:tr w:rsidR="0022490A" w:rsidRPr="00E93C70" w14:paraId="278D6042" w14:textId="77777777" w:rsidTr="00856557">
        <w:trPr>
          <w:trHeight w:val="387"/>
        </w:trPr>
        <w:tc>
          <w:tcPr>
            <w:tcW w:w="4050" w:type="dxa"/>
            <w:vAlign w:val="bottom"/>
          </w:tcPr>
          <w:p w14:paraId="0452C968" w14:textId="4A937451" w:rsidR="0022490A" w:rsidRPr="00E93C70" w:rsidRDefault="0022490A" w:rsidP="0022490A">
            <w:pPr>
              <w:spacing w:line="340" w:lineRule="atLeast"/>
              <w:ind w:left="342" w:firstLine="3"/>
              <w:rPr>
                <w:rFonts w:ascii="Arial" w:hAnsi="Arial" w:cs="Arial"/>
                <w:sz w:val="18"/>
                <w:szCs w:val="22"/>
              </w:rPr>
            </w:pPr>
            <w:r w:rsidRPr="00E93C70">
              <w:rPr>
                <w:rFonts w:ascii="Arial" w:hAnsi="Arial" w:cs="Arial"/>
                <w:sz w:val="18"/>
                <w:szCs w:val="22"/>
              </w:rPr>
              <w:t>- Investments in debt instruments</w:t>
            </w:r>
          </w:p>
        </w:tc>
        <w:tc>
          <w:tcPr>
            <w:tcW w:w="1273" w:type="dxa"/>
            <w:vAlign w:val="bottom"/>
          </w:tcPr>
          <w:p w14:paraId="77055C0A" w14:textId="381C1823" w:rsidR="0022490A" w:rsidRPr="00E93C70" w:rsidRDefault="0022490A" w:rsidP="0022490A">
            <w:pPr>
              <w:pBdr>
                <w:bottom w:val="single" w:sz="4" w:space="1" w:color="auto"/>
              </w:pBdr>
              <w:tabs>
                <w:tab w:val="decimal" w:pos="972"/>
              </w:tabs>
              <w:spacing w:line="340" w:lineRule="atLeast"/>
              <w:jc w:val="right"/>
              <w:rPr>
                <w:rFonts w:ascii="Arial" w:eastAsia="Batang" w:hAnsi="Arial" w:cs="Arial"/>
                <w:sz w:val="18"/>
                <w:szCs w:val="18"/>
              </w:rPr>
            </w:pPr>
            <w:r w:rsidRPr="00E93C70">
              <w:rPr>
                <w:rFonts w:ascii="Arial" w:eastAsia="Batang" w:hAnsi="Arial" w:cs="Arial"/>
                <w:sz w:val="18"/>
                <w:szCs w:val="18"/>
              </w:rPr>
              <w:t>(</w:t>
            </w:r>
            <w:r w:rsidR="00BD0162" w:rsidRPr="00E93C70">
              <w:rPr>
                <w:rFonts w:ascii="Arial" w:eastAsia="Batang" w:hAnsi="Arial" w:cs="Arial"/>
                <w:sz w:val="18"/>
                <w:szCs w:val="18"/>
              </w:rPr>
              <w:t>14,997</w:t>
            </w:r>
            <w:r w:rsidRPr="00E93C70">
              <w:rPr>
                <w:rFonts w:ascii="Arial" w:eastAsia="Batang" w:hAnsi="Arial" w:cs="Arial"/>
                <w:sz w:val="18"/>
                <w:szCs w:val="18"/>
              </w:rPr>
              <w:t>)</w:t>
            </w:r>
          </w:p>
        </w:tc>
        <w:tc>
          <w:tcPr>
            <w:tcW w:w="1274" w:type="dxa"/>
            <w:vAlign w:val="bottom"/>
          </w:tcPr>
          <w:p w14:paraId="23A8F3DB" w14:textId="53CFE669" w:rsidR="0022490A" w:rsidRPr="00E93C70" w:rsidRDefault="0022490A" w:rsidP="0022490A">
            <w:pPr>
              <w:pBdr>
                <w:bottom w:val="single" w:sz="4" w:space="1" w:color="auto"/>
              </w:pBdr>
              <w:tabs>
                <w:tab w:val="decimal" w:pos="972"/>
              </w:tabs>
              <w:spacing w:line="340" w:lineRule="atLeast"/>
              <w:jc w:val="right"/>
              <w:rPr>
                <w:rFonts w:ascii="Arial" w:eastAsia="Batang" w:hAnsi="Arial" w:cs="Arial"/>
                <w:sz w:val="18"/>
                <w:szCs w:val="18"/>
              </w:rPr>
            </w:pPr>
            <w:r w:rsidRPr="00E93C70">
              <w:rPr>
                <w:rFonts w:ascii="Arial" w:eastAsia="Batang" w:hAnsi="Arial" w:cs="Arial"/>
                <w:sz w:val="18"/>
                <w:szCs w:val="18"/>
              </w:rPr>
              <w:t>(28,000)</w:t>
            </w:r>
          </w:p>
        </w:tc>
        <w:tc>
          <w:tcPr>
            <w:tcW w:w="1273" w:type="dxa"/>
            <w:vAlign w:val="bottom"/>
          </w:tcPr>
          <w:p w14:paraId="239FD4BA" w14:textId="69C72DA6" w:rsidR="0022490A" w:rsidRPr="00E93C70" w:rsidRDefault="0022490A" w:rsidP="0022490A">
            <w:pPr>
              <w:pBdr>
                <w:bottom w:val="single" w:sz="4" w:space="1" w:color="auto"/>
              </w:pBdr>
              <w:tabs>
                <w:tab w:val="decimal" w:pos="972"/>
              </w:tabs>
              <w:spacing w:line="340" w:lineRule="atLeast"/>
              <w:jc w:val="right"/>
              <w:rPr>
                <w:rFonts w:ascii="Arial" w:eastAsia="Batang" w:hAnsi="Arial" w:cs="Arial"/>
                <w:sz w:val="18"/>
                <w:szCs w:val="18"/>
              </w:rPr>
            </w:pPr>
            <w:r w:rsidRPr="00E93C70">
              <w:rPr>
                <w:rFonts w:ascii="Arial" w:eastAsia="Batang" w:hAnsi="Arial" w:cs="Arial"/>
                <w:sz w:val="18"/>
                <w:szCs w:val="18"/>
              </w:rPr>
              <w:t>-</w:t>
            </w:r>
          </w:p>
        </w:tc>
        <w:tc>
          <w:tcPr>
            <w:tcW w:w="1274" w:type="dxa"/>
            <w:vAlign w:val="bottom"/>
          </w:tcPr>
          <w:p w14:paraId="45B0B7F1" w14:textId="192F1B8A" w:rsidR="0022490A" w:rsidRPr="00E93C70" w:rsidRDefault="0022490A" w:rsidP="0022490A">
            <w:pPr>
              <w:pBdr>
                <w:bottom w:val="single" w:sz="4" w:space="1" w:color="auto"/>
              </w:pBdr>
              <w:tabs>
                <w:tab w:val="decimal" w:pos="972"/>
              </w:tabs>
              <w:spacing w:line="340" w:lineRule="atLeast"/>
              <w:jc w:val="right"/>
              <w:rPr>
                <w:rFonts w:ascii="Arial" w:eastAsia="Batang" w:hAnsi="Arial" w:cs="Arial"/>
                <w:sz w:val="18"/>
                <w:szCs w:val="18"/>
              </w:rPr>
            </w:pPr>
            <w:r w:rsidRPr="00E93C70">
              <w:rPr>
                <w:rFonts w:ascii="Arial" w:eastAsia="Batang" w:hAnsi="Arial" w:cs="Arial"/>
                <w:sz w:val="18"/>
                <w:szCs w:val="18"/>
              </w:rPr>
              <w:t>-</w:t>
            </w:r>
          </w:p>
        </w:tc>
      </w:tr>
      <w:tr w:rsidR="0022490A" w:rsidRPr="00E93C70" w14:paraId="7E60C000" w14:textId="77777777" w:rsidTr="00856557">
        <w:trPr>
          <w:trHeight w:val="387"/>
        </w:trPr>
        <w:tc>
          <w:tcPr>
            <w:tcW w:w="4050" w:type="dxa"/>
            <w:vAlign w:val="bottom"/>
          </w:tcPr>
          <w:p w14:paraId="703EB819" w14:textId="2E04E1BB" w:rsidR="0022490A" w:rsidRPr="00E93C70" w:rsidRDefault="0022490A" w:rsidP="0022490A">
            <w:pPr>
              <w:spacing w:line="340" w:lineRule="atLeast"/>
              <w:ind w:left="342" w:firstLine="93"/>
              <w:rPr>
                <w:rFonts w:ascii="Arial" w:hAnsi="Arial" w:cs="Arial"/>
                <w:sz w:val="18"/>
                <w:szCs w:val="22"/>
              </w:rPr>
            </w:pPr>
            <w:r w:rsidRPr="00E93C70">
              <w:rPr>
                <w:rFonts w:ascii="Arial" w:hAnsi="Arial" w:cs="Arial"/>
                <w:sz w:val="18"/>
                <w:szCs w:val="22"/>
              </w:rPr>
              <w:t>Total</w:t>
            </w:r>
          </w:p>
        </w:tc>
        <w:tc>
          <w:tcPr>
            <w:tcW w:w="1273" w:type="dxa"/>
            <w:vAlign w:val="bottom"/>
          </w:tcPr>
          <w:p w14:paraId="31298ED2" w14:textId="2846A4B2" w:rsidR="0022490A" w:rsidRPr="00E93C70" w:rsidRDefault="0022490A" w:rsidP="0022490A">
            <w:pPr>
              <w:pBdr>
                <w:bottom w:val="single" w:sz="4" w:space="1" w:color="auto"/>
              </w:pBdr>
              <w:tabs>
                <w:tab w:val="decimal" w:pos="972"/>
              </w:tabs>
              <w:spacing w:line="340" w:lineRule="atLeast"/>
              <w:jc w:val="right"/>
              <w:rPr>
                <w:rFonts w:ascii="Arial" w:eastAsia="Batang" w:hAnsi="Arial" w:cs="Arial"/>
                <w:sz w:val="18"/>
                <w:szCs w:val="18"/>
              </w:rPr>
            </w:pPr>
            <w:r w:rsidRPr="00E93C70">
              <w:rPr>
                <w:rFonts w:ascii="Arial" w:eastAsia="Batang" w:hAnsi="Arial" w:cs="Arial"/>
                <w:sz w:val="18"/>
                <w:szCs w:val="18"/>
              </w:rPr>
              <w:t>(</w:t>
            </w:r>
            <w:r w:rsidR="00BD0162" w:rsidRPr="00E93C70">
              <w:rPr>
                <w:rFonts w:ascii="Arial" w:eastAsia="Batang" w:hAnsi="Arial" w:cs="Arial"/>
                <w:sz w:val="18"/>
                <w:szCs w:val="18"/>
              </w:rPr>
              <w:t>27,491</w:t>
            </w:r>
            <w:r w:rsidRPr="00E93C70">
              <w:rPr>
                <w:rFonts w:ascii="Arial" w:eastAsia="Batang" w:hAnsi="Arial" w:cs="Arial"/>
                <w:sz w:val="18"/>
                <w:szCs w:val="18"/>
              </w:rPr>
              <w:t xml:space="preserve">) </w:t>
            </w:r>
          </w:p>
        </w:tc>
        <w:tc>
          <w:tcPr>
            <w:tcW w:w="1274" w:type="dxa"/>
            <w:vAlign w:val="bottom"/>
          </w:tcPr>
          <w:p w14:paraId="2258CBF5" w14:textId="61BCE2AF" w:rsidR="0022490A" w:rsidRPr="00E93C70" w:rsidRDefault="0022490A" w:rsidP="0022490A">
            <w:pPr>
              <w:pBdr>
                <w:bottom w:val="single" w:sz="4" w:space="1" w:color="auto"/>
              </w:pBdr>
              <w:tabs>
                <w:tab w:val="decimal" w:pos="972"/>
              </w:tabs>
              <w:spacing w:line="340" w:lineRule="atLeast"/>
              <w:jc w:val="right"/>
              <w:rPr>
                <w:rFonts w:ascii="Arial" w:eastAsia="Batang" w:hAnsi="Arial" w:cs="Arial"/>
                <w:sz w:val="18"/>
                <w:szCs w:val="18"/>
              </w:rPr>
            </w:pPr>
            <w:r w:rsidRPr="00E93C70">
              <w:rPr>
                <w:rFonts w:ascii="Arial" w:eastAsia="Batang" w:hAnsi="Arial" w:cs="Arial"/>
                <w:sz w:val="18"/>
                <w:szCs w:val="18"/>
              </w:rPr>
              <w:t>(28,000)</w:t>
            </w:r>
          </w:p>
        </w:tc>
        <w:tc>
          <w:tcPr>
            <w:tcW w:w="1273" w:type="dxa"/>
            <w:vAlign w:val="bottom"/>
          </w:tcPr>
          <w:p w14:paraId="43953C49" w14:textId="2C739676" w:rsidR="0022490A" w:rsidRPr="00E93C70" w:rsidRDefault="00A13C3B" w:rsidP="0022490A">
            <w:pPr>
              <w:pBdr>
                <w:bottom w:val="single" w:sz="4" w:space="1" w:color="auto"/>
              </w:pBdr>
              <w:tabs>
                <w:tab w:val="decimal" w:pos="972"/>
              </w:tabs>
              <w:spacing w:line="340" w:lineRule="atLeast"/>
              <w:jc w:val="right"/>
              <w:rPr>
                <w:rFonts w:ascii="Arial" w:eastAsia="Batang" w:hAnsi="Arial" w:cstheme="minorBidi"/>
                <w:sz w:val="18"/>
                <w:szCs w:val="18"/>
              </w:rPr>
            </w:pPr>
            <w:r w:rsidRPr="00E93C70">
              <w:rPr>
                <w:rFonts w:ascii="Arial" w:eastAsia="Batang" w:hAnsi="Arial" w:cs="Arial"/>
                <w:sz w:val="18"/>
                <w:szCs w:val="18"/>
              </w:rPr>
              <w:t>(</w:t>
            </w:r>
            <w:r w:rsidR="00BD0162" w:rsidRPr="00E93C70">
              <w:rPr>
                <w:rFonts w:ascii="Arial" w:eastAsia="Batang" w:hAnsi="Arial" w:cs="Arial"/>
                <w:sz w:val="18"/>
                <w:szCs w:val="18"/>
              </w:rPr>
              <w:t>12,494</w:t>
            </w:r>
            <w:r w:rsidRPr="00E93C70">
              <w:rPr>
                <w:rFonts w:ascii="Arial" w:eastAsia="Batang" w:hAnsi="Arial" w:cs="Arial"/>
                <w:sz w:val="18"/>
                <w:szCs w:val="18"/>
              </w:rPr>
              <w:t>)</w:t>
            </w:r>
          </w:p>
        </w:tc>
        <w:tc>
          <w:tcPr>
            <w:tcW w:w="1274" w:type="dxa"/>
            <w:vAlign w:val="bottom"/>
          </w:tcPr>
          <w:p w14:paraId="4F36A4E5" w14:textId="2862100F" w:rsidR="0022490A" w:rsidRPr="00E93C70" w:rsidRDefault="0022490A" w:rsidP="0022490A">
            <w:pPr>
              <w:pBdr>
                <w:bottom w:val="single" w:sz="4" w:space="1" w:color="auto"/>
              </w:pBdr>
              <w:tabs>
                <w:tab w:val="decimal" w:pos="972"/>
              </w:tabs>
              <w:spacing w:line="340" w:lineRule="atLeast"/>
              <w:jc w:val="right"/>
              <w:rPr>
                <w:rFonts w:ascii="Arial" w:eastAsia="Batang" w:hAnsi="Arial" w:cs="Arial"/>
                <w:sz w:val="18"/>
                <w:szCs w:val="18"/>
              </w:rPr>
            </w:pPr>
            <w:r w:rsidRPr="00E93C70">
              <w:rPr>
                <w:rFonts w:ascii="Arial" w:eastAsia="Batang" w:hAnsi="Arial" w:cs="Arial"/>
                <w:sz w:val="18"/>
                <w:szCs w:val="18"/>
              </w:rPr>
              <w:t>-</w:t>
            </w:r>
          </w:p>
        </w:tc>
      </w:tr>
      <w:tr w:rsidR="0022490A" w:rsidRPr="00E93C70" w14:paraId="2C49CB5D" w14:textId="77777777" w:rsidTr="00A919E6">
        <w:trPr>
          <w:trHeight w:val="346"/>
        </w:trPr>
        <w:tc>
          <w:tcPr>
            <w:tcW w:w="4050" w:type="dxa"/>
            <w:vAlign w:val="bottom"/>
          </w:tcPr>
          <w:p w14:paraId="3E2FA4A3" w14:textId="77777777" w:rsidR="0022490A" w:rsidRPr="00E93C70" w:rsidRDefault="0022490A" w:rsidP="0022490A">
            <w:pPr>
              <w:spacing w:line="340" w:lineRule="atLeast"/>
              <w:ind w:left="162" w:right="-108" w:hanging="162"/>
              <w:rPr>
                <w:rFonts w:ascii="Arial" w:hAnsi="Arial" w:cs="Arial"/>
                <w:sz w:val="18"/>
                <w:szCs w:val="18"/>
              </w:rPr>
            </w:pPr>
            <w:r w:rsidRPr="00E93C70">
              <w:rPr>
                <w:rFonts w:ascii="Arial" w:hAnsi="Arial" w:cs="Arial"/>
                <w:sz w:val="18"/>
                <w:szCs w:val="18"/>
              </w:rPr>
              <w:t>Total other non-current financial assets</w:t>
            </w:r>
          </w:p>
        </w:tc>
        <w:tc>
          <w:tcPr>
            <w:tcW w:w="1273" w:type="dxa"/>
            <w:vAlign w:val="bottom"/>
          </w:tcPr>
          <w:p w14:paraId="44CBDE5A" w14:textId="17EDBC80" w:rsidR="0022490A" w:rsidRPr="00E93C70" w:rsidRDefault="00BD0162" w:rsidP="0022490A">
            <w:pPr>
              <w:pBdr>
                <w:bottom w:val="double" w:sz="4" w:space="1" w:color="auto"/>
              </w:pBdr>
              <w:tabs>
                <w:tab w:val="decimal" w:pos="972"/>
              </w:tabs>
              <w:spacing w:line="340" w:lineRule="atLeast"/>
              <w:jc w:val="right"/>
              <w:rPr>
                <w:rFonts w:ascii="Arial" w:eastAsia="Batang" w:hAnsi="Arial" w:cs="Arial"/>
                <w:sz w:val="18"/>
                <w:szCs w:val="18"/>
              </w:rPr>
            </w:pPr>
            <w:r w:rsidRPr="00E93C70">
              <w:rPr>
                <w:rFonts w:ascii="Arial" w:eastAsia="Batang" w:hAnsi="Arial" w:cs="Arial"/>
                <w:sz w:val="18"/>
                <w:szCs w:val="18"/>
              </w:rPr>
              <w:t>1,394,056</w:t>
            </w:r>
          </w:p>
        </w:tc>
        <w:tc>
          <w:tcPr>
            <w:tcW w:w="1274" w:type="dxa"/>
            <w:vAlign w:val="bottom"/>
          </w:tcPr>
          <w:p w14:paraId="5C1DF411" w14:textId="4E61E477" w:rsidR="0022490A" w:rsidRPr="00E93C70" w:rsidRDefault="0022490A" w:rsidP="0022490A">
            <w:pPr>
              <w:pBdr>
                <w:bottom w:val="double" w:sz="4" w:space="1" w:color="auto"/>
              </w:pBdr>
              <w:tabs>
                <w:tab w:val="decimal" w:pos="972"/>
              </w:tabs>
              <w:spacing w:line="340" w:lineRule="atLeast"/>
              <w:jc w:val="right"/>
              <w:rPr>
                <w:rFonts w:ascii="Arial" w:eastAsia="Batang" w:hAnsi="Arial" w:cs="Arial"/>
                <w:sz w:val="18"/>
                <w:szCs w:val="18"/>
              </w:rPr>
            </w:pPr>
            <w:r w:rsidRPr="00E93C70">
              <w:rPr>
                <w:rFonts w:ascii="Arial" w:eastAsia="Batang" w:hAnsi="Arial" w:cs="Arial"/>
                <w:sz w:val="18"/>
                <w:szCs w:val="18"/>
              </w:rPr>
              <w:t>1,069,556</w:t>
            </w:r>
          </w:p>
        </w:tc>
        <w:tc>
          <w:tcPr>
            <w:tcW w:w="1273" w:type="dxa"/>
            <w:vAlign w:val="bottom"/>
          </w:tcPr>
          <w:p w14:paraId="0429140F" w14:textId="28C61813" w:rsidR="0022490A" w:rsidRPr="00E93C70" w:rsidRDefault="00BD0162" w:rsidP="0022490A">
            <w:pPr>
              <w:pBdr>
                <w:bottom w:val="double" w:sz="4" w:space="1" w:color="auto"/>
              </w:pBdr>
              <w:tabs>
                <w:tab w:val="decimal" w:pos="972"/>
              </w:tabs>
              <w:spacing w:line="340" w:lineRule="atLeast"/>
              <w:jc w:val="right"/>
              <w:rPr>
                <w:rFonts w:ascii="Arial" w:eastAsia="Batang" w:hAnsi="Arial" w:cs="Arial"/>
                <w:sz w:val="18"/>
                <w:szCs w:val="18"/>
              </w:rPr>
            </w:pPr>
            <w:r w:rsidRPr="00E93C70">
              <w:rPr>
                <w:rFonts w:ascii="Arial" w:eastAsia="Batang" w:hAnsi="Arial" w:cs="Arial"/>
                <w:sz w:val="18"/>
                <w:szCs w:val="18"/>
              </w:rPr>
              <w:t>971,059</w:t>
            </w:r>
          </w:p>
        </w:tc>
        <w:tc>
          <w:tcPr>
            <w:tcW w:w="1274" w:type="dxa"/>
            <w:vAlign w:val="bottom"/>
          </w:tcPr>
          <w:p w14:paraId="36F33BCC" w14:textId="12EB4127" w:rsidR="0022490A" w:rsidRPr="00E93C70" w:rsidRDefault="0022490A" w:rsidP="0022490A">
            <w:pPr>
              <w:pBdr>
                <w:bottom w:val="double" w:sz="4" w:space="1" w:color="auto"/>
              </w:pBdr>
              <w:tabs>
                <w:tab w:val="decimal" w:pos="972"/>
              </w:tabs>
              <w:spacing w:line="340" w:lineRule="atLeast"/>
              <w:jc w:val="right"/>
              <w:rPr>
                <w:rFonts w:ascii="Arial" w:eastAsia="Batang" w:hAnsi="Arial" w:cs="Arial"/>
                <w:sz w:val="18"/>
                <w:szCs w:val="18"/>
              </w:rPr>
            </w:pPr>
            <w:r w:rsidRPr="00E93C70">
              <w:rPr>
                <w:rFonts w:ascii="Arial" w:eastAsia="Batang" w:hAnsi="Arial" w:cs="Arial"/>
                <w:sz w:val="18"/>
                <w:szCs w:val="18"/>
              </w:rPr>
              <w:t>825,101</w:t>
            </w:r>
          </w:p>
        </w:tc>
      </w:tr>
    </w:tbl>
    <w:p w14:paraId="35864B2C" w14:textId="77777777" w:rsidR="00600DA6" w:rsidRPr="00E93C70" w:rsidRDefault="00600DA6" w:rsidP="007A416D">
      <w:pPr>
        <w:overflowPunct/>
        <w:autoSpaceDE/>
        <w:autoSpaceDN/>
        <w:adjustRightInd/>
        <w:textAlignment w:val="auto"/>
        <w:rPr>
          <w:rFonts w:ascii="Arial" w:hAnsi="Arial" w:cs="Arial"/>
          <w:b/>
          <w:bCs/>
          <w:sz w:val="22"/>
          <w:szCs w:val="22"/>
        </w:rPr>
      </w:pPr>
    </w:p>
    <w:p w14:paraId="4FCF0A5E" w14:textId="77777777" w:rsidR="003C6EF8" w:rsidRPr="00E93C70" w:rsidRDefault="003C6EF8">
      <w:pPr>
        <w:overflowPunct/>
        <w:autoSpaceDE/>
        <w:autoSpaceDN/>
        <w:adjustRightInd/>
        <w:textAlignment w:val="auto"/>
        <w:rPr>
          <w:rFonts w:ascii="Arial" w:hAnsi="Arial" w:cs="Arial"/>
          <w:b/>
          <w:bCs/>
          <w:sz w:val="22"/>
          <w:szCs w:val="22"/>
        </w:rPr>
      </w:pPr>
      <w:r w:rsidRPr="00E93C70">
        <w:rPr>
          <w:rFonts w:ascii="Arial" w:hAnsi="Arial" w:cs="Arial"/>
          <w:b/>
          <w:bCs/>
          <w:sz w:val="22"/>
          <w:szCs w:val="22"/>
        </w:rPr>
        <w:br w:type="page"/>
      </w:r>
    </w:p>
    <w:p w14:paraId="2E53A056" w14:textId="579A26CA" w:rsidR="009725E3" w:rsidRPr="00E93C70" w:rsidRDefault="009725E3" w:rsidP="0086110E">
      <w:pPr>
        <w:overflowPunct/>
        <w:autoSpaceDE/>
        <w:autoSpaceDN/>
        <w:adjustRightInd/>
        <w:textAlignment w:val="auto"/>
        <w:rPr>
          <w:rFonts w:ascii="Arial" w:hAnsi="Arial" w:cs="Arial"/>
          <w:b/>
          <w:bCs/>
          <w:sz w:val="22"/>
          <w:szCs w:val="22"/>
        </w:rPr>
      </w:pPr>
      <w:r w:rsidRPr="00E93C70">
        <w:rPr>
          <w:rFonts w:ascii="Arial" w:hAnsi="Arial" w:cs="Arial"/>
          <w:b/>
          <w:bCs/>
          <w:sz w:val="22"/>
          <w:szCs w:val="22"/>
        </w:rPr>
        <w:lastRenderedPageBreak/>
        <w:t>5</w:t>
      </w:r>
      <w:r w:rsidR="00EE67EC" w:rsidRPr="00E93C70">
        <w:rPr>
          <w:rFonts w:ascii="Arial" w:hAnsi="Arial" w:cs="Arial"/>
          <w:b/>
          <w:bCs/>
          <w:sz w:val="22"/>
          <w:szCs w:val="22"/>
        </w:rPr>
        <w:t xml:space="preserve">. </w:t>
      </w:r>
      <w:r w:rsidR="0086110E" w:rsidRPr="00E93C70">
        <w:rPr>
          <w:rFonts w:ascii="Arial" w:hAnsi="Arial" w:cs="Arial"/>
          <w:b/>
          <w:bCs/>
          <w:sz w:val="22"/>
          <w:szCs w:val="22"/>
        </w:rPr>
        <w:t xml:space="preserve">  </w:t>
      </w:r>
      <w:r w:rsidR="00EE67EC" w:rsidRPr="00E93C70">
        <w:rPr>
          <w:rFonts w:ascii="Arial" w:hAnsi="Arial" w:cs="Arial"/>
          <w:b/>
          <w:bCs/>
          <w:sz w:val="22"/>
          <w:szCs w:val="22"/>
        </w:rPr>
        <w:t>Investments in associate</w:t>
      </w:r>
      <w:r w:rsidR="005615CF" w:rsidRPr="00E93C70">
        <w:rPr>
          <w:rFonts w:ascii="Arial" w:hAnsi="Arial" w:cs="Arial"/>
          <w:b/>
          <w:bCs/>
          <w:sz w:val="22"/>
          <w:szCs w:val="22"/>
        </w:rPr>
        <w:t>s</w:t>
      </w:r>
    </w:p>
    <w:p w14:paraId="593AC94D" w14:textId="7CCD9D99" w:rsidR="00EE67EC" w:rsidRPr="00E93C70" w:rsidRDefault="00E0745C" w:rsidP="00206A94">
      <w:pPr>
        <w:pStyle w:val="BodyTextIndent"/>
        <w:tabs>
          <w:tab w:val="clear" w:pos="360"/>
          <w:tab w:val="left" w:pos="720"/>
        </w:tabs>
        <w:spacing w:line="360" w:lineRule="exact"/>
        <w:ind w:left="547" w:hanging="547"/>
        <w:rPr>
          <w:rFonts w:ascii="Arial" w:hAnsi="Arial" w:cs="Arial"/>
          <w:sz w:val="22"/>
          <w:szCs w:val="22"/>
        </w:rPr>
      </w:pPr>
      <w:r w:rsidRPr="00E93C70">
        <w:rPr>
          <w:rFonts w:ascii="Arial" w:hAnsi="Arial" w:cs="Arial"/>
          <w:sz w:val="22"/>
          <w:szCs w:val="22"/>
          <w:lang w:val="en-US"/>
        </w:rPr>
        <w:t xml:space="preserve"> </w:t>
      </w:r>
      <w:r w:rsidR="000D77B6" w:rsidRPr="00E93C70">
        <w:rPr>
          <w:rFonts w:ascii="Arial" w:hAnsi="Arial" w:cs="Arial"/>
          <w:sz w:val="22"/>
          <w:szCs w:val="22"/>
          <w:cs/>
          <w:lang w:val="en-US"/>
        </w:rPr>
        <w:tab/>
      </w:r>
      <w:r w:rsidR="00EE67EC" w:rsidRPr="00E93C70">
        <w:rPr>
          <w:rFonts w:ascii="Arial" w:hAnsi="Arial" w:cs="Arial"/>
          <w:sz w:val="22"/>
          <w:szCs w:val="22"/>
        </w:rPr>
        <w:t xml:space="preserve">Details of share of </w:t>
      </w:r>
      <w:r w:rsidR="00D80E0A" w:rsidRPr="00E93C70">
        <w:rPr>
          <w:rFonts w:ascii="Arial" w:hAnsi="Arial" w:cs="Arial"/>
          <w:sz w:val="22"/>
          <w:szCs w:val="22"/>
          <w:lang w:val="en-US"/>
        </w:rPr>
        <w:t>profit</w:t>
      </w:r>
      <w:r w:rsidR="00393858" w:rsidRPr="00E93C70">
        <w:rPr>
          <w:rFonts w:ascii="Arial" w:hAnsi="Arial" w:cs="Arial"/>
          <w:sz w:val="22"/>
          <w:szCs w:val="22"/>
          <w:lang w:val="en-US"/>
        </w:rPr>
        <w:t xml:space="preserve"> </w:t>
      </w:r>
      <w:r w:rsidR="00EE67EC" w:rsidRPr="00E93C70">
        <w:rPr>
          <w:rFonts w:ascii="Arial" w:hAnsi="Arial" w:cs="Arial"/>
          <w:sz w:val="22"/>
          <w:szCs w:val="22"/>
        </w:rPr>
        <w:t xml:space="preserve">from </w:t>
      </w:r>
      <w:r w:rsidR="00657718" w:rsidRPr="00E93C70">
        <w:rPr>
          <w:rFonts w:ascii="Arial" w:hAnsi="Arial" w:cs="Arial"/>
          <w:sz w:val="22"/>
          <w:szCs w:val="22"/>
          <w:lang w:val="en-US"/>
        </w:rPr>
        <w:t>investment</w:t>
      </w:r>
      <w:r w:rsidR="00FB5898" w:rsidRPr="00E93C70">
        <w:rPr>
          <w:rFonts w:ascii="Arial" w:hAnsi="Arial" w:cs="Arial"/>
          <w:sz w:val="22"/>
          <w:szCs w:val="28"/>
          <w:lang w:val="en-US"/>
        </w:rPr>
        <w:t>s</w:t>
      </w:r>
      <w:r w:rsidR="00657718" w:rsidRPr="00E93C70">
        <w:rPr>
          <w:rFonts w:ascii="Arial" w:hAnsi="Arial" w:cs="Arial"/>
          <w:sz w:val="22"/>
          <w:szCs w:val="22"/>
          <w:lang w:val="en-US"/>
        </w:rPr>
        <w:t xml:space="preserve"> in </w:t>
      </w:r>
      <w:r w:rsidR="00EE67EC" w:rsidRPr="00E93C70">
        <w:rPr>
          <w:rFonts w:ascii="Arial" w:hAnsi="Arial" w:cs="Arial"/>
          <w:sz w:val="22"/>
          <w:szCs w:val="22"/>
        </w:rPr>
        <w:t>associate</w:t>
      </w:r>
      <w:r w:rsidR="00E07027" w:rsidRPr="00E93C70">
        <w:rPr>
          <w:rFonts w:ascii="Arial" w:hAnsi="Arial" w:cs="Arial"/>
          <w:sz w:val="22"/>
          <w:szCs w:val="22"/>
        </w:rPr>
        <w:t>s</w:t>
      </w:r>
      <w:r w:rsidR="00EE67EC" w:rsidRPr="00E93C70">
        <w:rPr>
          <w:rFonts w:ascii="Arial" w:hAnsi="Arial" w:cs="Arial"/>
          <w:sz w:val="22"/>
          <w:szCs w:val="22"/>
        </w:rPr>
        <w:tab/>
        <w:t xml:space="preserve"> </w:t>
      </w:r>
    </w:p>
    <w:tbl>
      <w:tblPr>
        <w:tblW w:w="9270" w:type="dxa"/>
        <w:tblInd w:w="450" w:type="dxa"/>
        <w:tblLayout w:type="fixed"/>
        <w:tblLook w:val="0000" w:firstRow="0" w:lastRow="0" w:firstColumn="0" w:lastColumn="0" w:noHBand="0" w:noVBand="0"/>
      </w:tblPr>
      <w:tblGrid>
        <w:gridCol w:w="6390"/>
        <w:gridCol w:w="1485"/>
        <w:gridCol w:w="1395"/>
      </w:tblGrid>
      <w:tr w:rsidR="00EA24E0" w:rsidRPr="00E93C70" w14:paraId="7D527039" w14:textId="77777777" w:rsidTr="00A6656C">
        <w:tc>
          <w:tcPr>
            <w:tcW w:w="9270" w:type="dxa"/>
            <w:gridSpan w:val="3"/>
            <w:tcBorders>
              <w:top w:val="nil"/>
              <w:left w:val="nil"/>
              <w:bottom w:val="nil"/>
              <w:right w:val="nil"/>
            </w:tcBorders>
            <w:shd w:val="clear" w:color="auto" w:fill="auto"/>
            <w:vAlign w:val="bottom"/>
          </w:tcPr>
          <w:p w14:paraId="3F496271" w14:textId="77777777" w:rsidR="00EA24E0" w:rsidRPr="00E93C70" w:rsidRDefault="00EA24E0" w:rsidP="00206A94">
            <w:pPr>
              <w:spacing w:line="300" w:lineRule="exact"/>
              <w:jc w:val="right"/>
              <w:rPr>
                <w:rFonts w:ascii="Arial" w:hAnsi="Arial" w:cs="Arial"/>
                <w:sz w:val="18"/>
                <w:szCs w:val="18"/>
              </w:rPr>
            </w:pPr>
            <w:r w:rsidRPr="00E93C70">
              <w:rPr>
                <w:rFonts w:ascii="Arial" w:hAnsi="Arial" w:cs="Arial"/>
                <w:sz w:val="18"/>
                <w:szCs w:val="18"/>
                <w:cs/>
              </w:rPr>
              <w:t>(</w:t>
            </w:r>
            <w:r w:rsidRPr="00E93C70">
              <w:rPr>
                <w:rFonts w:ascii="Arial" w:hAnsi="Arial" w:cs="Arial"/>
                <w:sz w:val="18"/>
                <w:szCs w:val="18"/>
              </w:rPr>
              <w:t>Unit: Thousand Baht</w:t>
            </w:r>
            <w:r w:rsidRPr="00E93C70">
              <w:rPr>
                <w:rFonts w:ascii="Arial" w:hAnsi="Arial" w:cs="Arial"/>
                <w:sz w:val="18"/>
                <w:szCs w:val="18"/>
                <w:cs/>
              </w:rPr>
              <w:t>)</w:t>
            </w:r>
          </w:p>
        </w:tc>
      </w:tr>
      <w:tr w:rsidR="000262E9" w:rsidRPr="00E93C70" w14:paraId="23070E26" w14:textId="77777777" w:rsidTr="00A6656C">
        <w:tc>
          <w:tcPr>
            <w:tcW w:w="6390" w:type="dxa"/>
            <w:tcBorders>
              <w:top w:val="nil"/>
              <w:left w:val="nil"/>
              <w:bottom w:val="nil"/>
              <w:right w:val="nil"/>
            </w:tcBorders>
            <w:shd w:val="clear" w:color="auto" w:fill="auto"/>
            <w:vAlign w:val="bottom"/>
          </w:tcPr>
          <w:p w14:paraId="5EA83F7A" w14:textId="77777777" w:rsidR="000262E9" w:rsidRPr="00E93C70" w:rsidRDefault="000262E9" w:rsidP="00206A94">
            <w:pPr>
              <w:spacing w:line="300" w:lineRule="exact"/>
              <w:jc w:val="center"/>
              <w:rPr>
                <w:rFonts w:ascii="Arial" w:hAnsi="Arial" w:cs="Arial"/>
                <w:sz w:val="18"/>
                <w:szCs w:val="18"/>
                <w:cs/>
              </w:rPr>
            </w:pPr>
          </w:p>
        </w:tc>
        <w:tc>
          <w:tcPr>
            <w:tcW w:w="2880" w:type="dxa"/>
            <w:gridSpan w:val="2"/>
            <w:tcBorders>
              <w:top w:val="nil"/>
              <w:left w:val="nil"/>
              <w:right w:val="nil"/>
            </w:tcBorders>
            <w:shd w:val="clear" w:color="auto" w:fill="auto"/>
            <w:vAlign w:val="bottom"/>
          </w:tcPr>
          <w:p w14:paraId="7798266D" w14:textId="77777777" w:rsidR="000262E9" w:rsidRPr="00E93C70" w:rsidRDefault="000262E9" w:rsidP="00206A94">
            <w:pPr>
              <w:pBdr>
                <w:bottom w:val="single" w:sz="4" w:space="1" w:color="auto"/>
              </w:pBdr>
              <w:spacing w:line="300" w:lineRule="exact"/>
              <w:ind w:left="-100" w:right="-18" w:firstLine="82"/>
              <w:jc w:val="center"/>
              <w:rPr>
                <w:rFonts w:ascii="Arial" w:hAnsi="Arial" w:cs="Arial"/>
                <w:sz w:val="18"/>
                <w:szCs w:val="18"/>
                <w:cs/>
              </w:rPr>
            </w:pPr>
            <w:r w:rsidRPr="00E93C70">
              <w:rPr>
                <w:rFonts w:ascii="Arial" w:hAnsi="Arial" w:cs="Arial"/>
                <w:sz w:val="18"/>
                <w:szCs w:val="18"/>
              </w:rPr>
              <w:t xml:space="preserve">Consolidated                                      financial </w:t>
            </w:r>
            <w:r w:rsidRPr="00E93C70">
              <w:rPr>
                <w:rFonts w:ascii="Arial" w:hAnsi="Arial" w:cs="Arial"/>
                <w:spacing w:val="-6"/>
                <w:sz w:val="18"/>
                <w:szCs w:val="18"/>
              </w:rPr>
              <w:t>statements</w:t>
            </w:r>
          </w:p>
        </w:tc>
      </w:tr>
      <w:tr w:rsidR="000262E9" w:rsidRPr="00E93C70" w14:paraId="5AA65FC9" w14:textId="77777777" w:rsidTr="00A6656C">
        <w:tc>
          <w:tcPr>
            <w:tcW w:w="6390" w:type="dxa"/>
            <w:tcBorders>
              <w:top w:val="nil"/>
              <w:left w:val="nil"/>
              <w:bottom w:val="nil"/>
              <w:right w:val="nil"/>
            </w:tcBorders>
            <w:shd w:val="clear" w:color="auto" w:fill="auto"/>
            <w:vAlign w:val="bottom"/>
          </w:tcPr>
          <w:p w14:paraId="60B686AB" w14:textId="77777777" w:rsidR="000262E9" w:rsidRPr="00E93C70" w:rsidRDefault="000262E9" w:rsidP="00206A94">
            <w:pPr>
              <w:pBdr>
                <w:bottom w:val="single" w:sz="4" w:space="1" w:color="auto"/>
              </w:pBdr>
              <w:spacing w:line="300" w:lineRule="exact"/>
              <w:jc w:val="center"/>
              <w:rPr>
                <w:rFonts w:ascii="Arial" w:hAnsi="Arial" w:cs="Arial"/>
                <w:sz w:val="18"/>
                <w:szCs w:val="18"/>
                <w:cs/>
              </w:rPr>
            </w:pPr>
            <w:r w:rsidRPr="00E93C70">
              <w:rPr>
                <w:rFonts w:ascii="Arial" w:hAnsi="Arial" w:cs="Arial"/>
                <w:sz w:val="18"/>
                <w:szCs w:val="18"/>
              </w:rPr>
              <w:t>Company’s name</w:t>
            </w:r>
          </w:p>
        </w:tc>
        <w:tc>
          <w:tcPr>
            <w:tcW w:w="2880" w:type="dxa"/>
            <w:gridSpan w:val="2"/>
            <w:tcBorders>
              <w:top w:val="nil"/>
              <w:left w:val="nil"/>
              <w:right w:val="nil"/>
            </w:tcBorders>
            <w:shd w:val="clear" w:color="auto" w:fill="auto"/>
            <w:vAlign w:val="bottom"/>
          </w:tcPr>
          <w:p w14:paraId="5559372B" w14:textId="38EAF809" w:rsidR="000262E9" w:rsidRPr="00E93C70" w:rsidRDefault="00657718" w:rsidP="00206A94">
            <w:pPr>
              <w:pBdr>
                <w:bottom w:val="single" w:sz="4" w:space="1" w:color="auto"/>
              </w:pBdr>
              <w:spacing w:line="300" w:lineRule="exact"/>
              <w:ind w:left="-100" w:right="-18"/>
              <w:jc w:val="center"/>
              <w:rPr>
                <w:rFonts w:ascii="Arial" w:hAnsi="Arial" w:cs="Arial"/>
                <w:sz w:val="18"/>
                <w:szCs w:val="18"/>
                <w:cs/>
              </w:rPr>
            </w:pPr>
            <w:r w:rsidRPr="00E93C70">
              <w:rPr>
                <w:rFonts w:ascii="Arial" w:hAnsi="Arial" w:cs="Arial"/>
                <w:sz w:val="18"/>
                <w:szCs w:val="18"/>
              </w:rPr>
              <w:t xml:space="preserve">For </w:t>
            </w:r>
            <w:r w:rsidR="000262E9" w:rsidRPr="00E93C70">
              <w:rPr>
                <w:rFonts w:ascii="Arial" w:hAnsi="Arial" w:cs="Arial"/>
                <w:sz w:val="18"/>
                <w:szCs w:val="18"/>
              </w:rPr>
              <w:t xml:space="preserve">the </w:t>
            </w:r>
            <w:r w:rsidR="00EA584D" w:rsidRPr="00E93C70">
              <w:rPr>
                <w:rFonts w:ascii="Arial" w:hAnsi="Arial" w:cs="Arial"/>
                <w:sz w:val="18"/>
                <w:szCs w:val="18"/>
              </w:rPr>
              <w:t>nine</w:t>
            </w:r>
            <w:r w:rsidR="00C24906" w:rsidRPr="00E93C70">
              <w:rPr>
                <w:rFonts w:ascii="Arial" w:hAnsi="Arial" w:cs="Arial"/>
                <w:sz w:val="18"/>
                <w:szCs w:val="18"/>
              </w:rPr>
              <w:t>-month</w:t>
            </w:r>
            <w:r w:rsidRPr="00E93C70">
              <w:rPr>
                <w:rFonts w:ascii="Arial" w:hAnsi="Arial" w:cs="Arial"/>
                <w:sz w:val="18"/>
                <w:szCs w:val="18"/>
              </w:rPr>
              <w:t xml:space="preserve"> periods </w:t>
            </w:r>
            <w:r w:rsidR="000262E9" w:rsidRPr="00E93C70">
              <w:rPr>
                <w:rFonts w:ascii="Arial" w:hAnsi="Arial" w:cs="Arial"/>
                <w:sz w:val="18"/>
                <w:szCs w:val="18"/>
              </w:rPr>
              <w:t>ended</w:t>
            </w:r>
          </w:p>
        </w:tc>
      </w:tr>
      <w:tr w:rsidR="0086110E" w:rsidRPr="00E93C70" w14:paraId="6289A9C1" w14:textId="77777777" w:rsidTr="00A6656C">
        <w:tc>
          <w:tcPr>
            <w:tcW w:w="6390" w:type="dxa"/>
            <w:tcBorders>
              <w:top w:val="nil"/>
              <w:left w:val="nil"/>
              <w:bottom w:val="nil"/>
              <w:right w:val="nil"/>
            </w:tcBorders>
            <w:shd w:val="clear" w:color="auto" w:fill="auto"/>
            <w:vAlign w:val="bottom"/>
          </w:tcPr>
          <w:p w14:paraId="3BB582D4" w14:textId="77777777" w:rsidR="0086110E" w:rsidRPr="00E93C70" w:rsidRDefault="0086110E" w:rsidP="0086110E">
            <w:pPr>
              <w:spacing w:line="300" w:lineRule="exact"/>
              <w:jc w:val="center"/>
              <w:rPr>
                <w:rFonts w:ascii="Arial" w:hAnsi="Arial" w:cs="Arial"/>
                <w:sz w:val="18"/>
                <w:szCs w:val="18"/>
                <w:cs/>
              </w:rPr>
            </w:pPr>
          </w:p>
        </w:tc>
        <w:tc>
          <w:tcPr>
            <w:tcW w:w="1485" w:type="dxa"/>
            <w:tcBorders>
              <w:top w:val="nil"/>
              <w:left w:val="nil"/>
              <w:right w:val="nil"/>
            </w:tcBorders>
            <w:shd w:val="clear" w:color="auto" w:fill="auto"/>
            <w:vAlign w:val="bottom"/>
          </w:tcPr>
          <w:p w14:paraId="3D68CC91" w14:textId="49432FE8" w:rsidR="0086110E" w:rsidRPr="00E93C70" w:rsidRDefault="0086110E" w:rsidP="0086110E">
            <w:pPr>
              <w:pBdr>
                <w:bottom w:val="single" w:sz="4" w:space="1" w:color="auto"/>
              </w:pBdr>
              <w:spacing w:line="300" w:lineRule="exact"/>
              <w:ind w:left="-100" w:right="-18" w:firstLine="82"/>
              <w:jc w:val="center"/>
              <w:rPr>
                <w:rFonts w:ascii="Arial" w:hAnsi="Arial" w:cs="Arial"/>
                <w:sz w:val="18"/>
                <w:szCs w:val="18"/>
              </w:rPr>
            </w:pPr>
            <w:r w:rsidRPr="00E93C70">
              <w:rPr>
                <w:rFonts w:ascii="Arial" w:hAnsi="Arial" w:cs="Arial"/>
                <w:sz w:val="18"/>
                <w:szCs w:val="18"/>
                <w:cs/>
              </w:rPr>
              <w:t>3</w:t>
            </w:r>
            <w:r w:rsidRPr="00E93C70">
              <w:rPr>
                <w:rFonts w:ascii="Arial" w:hAnsi="Arial" w:cs="Arial"/>
                <w:sz w:val="18"/>
                <w:szCs w:val="18"/>
              </w:rPr>
              <w:t>0</w:t>
            </w:r>
            <w:r w:rsidRPr="00E93C70">
              <w:rPr>
                <w:rFonts w:ascii="Arial" w:hAnsi="Arial" w:cs="Arial"/>
                <w:sz w:val="18"/>
                <w:szCs w:val="18"/>
                <w:cs/>
              </w:rPr>
              <w:t xml:space="preserve"> </w:t>
            </w:r>
            <w:r w:rsidR="00EA584D" w:rsidRPr="00E93C70">
              <w:rPr>
                <w:rFonts w:ascii="Arial" w:hAnsi="Arial" w:cs="Arial"/>
                <w:sz w:val="18"/>
                <w:szCs w:val="18"/>
              </w:rPr>
              <w:t>September</w:t>
            </w:r>
            <w:r w:rsidRPr="00E93C70">
              <w:rPr>
                <w:rFonts w:ascii="Arial" w:hAnsi="Arial" w:cs="Arial"/>
                <w:sz w:val="18"/>
                <w:szCs w:val="18"/>
                <w:cs/>
              </w:rPr>
              <w:t xml:space="preserve">             </w:t>
            </w:r>
            <w:r w:rsidRPr="00E93C70">
              <w:rPr>
                <w:rFonts w:ascii="Arial" w:hAnsi="Arial" w:cs="Arial"/>
                <w:sz w:val="18"/>
                <w:szCs w:val="18"/>
              </w:rPr>
              <w:t xml:space="preserve"> </w:t>
            </w:r>
            <w:r w:rsidRPr="00E93C70">
              <w:rPr>
                <w:rFonts w:ascii="Arial" w:hAnsi="Arial" w:cs="Arial"/>
                <w:sz w:val="18"/>
                <w:szCs w:val="18"/>
                <w:cs/>
              </w:rPr>
              <w:t xml:space="preserve">        </w:t>
            </w:r>
            <w:r w:rsidRPr="00E93C70">
              <w:rPr>
                <w:rFonts w:ascii="Arial" w:hAnsi="Arial" w:cs="Arial"/>
                <w:sz w:val="18"/>
                <w:szCs w:val="18"/>
              </w:rPr>
              <w:t xml:space="preserve"> </w:t>
            </w:r>
            <w:r w:rsidRPr="00E93C70">
              <w:rPr>
                <w:rFonts w:ascii="Arial" w:hAnsi="Arial" w:cs="Arial"/>
                <w:sz w:val="18"/>
                <w:szCs w:val="18"/>
                <w:cs/>
              </w:rPr>
              <w:t>2024</w:t>
            </w:r>
          </w:p>
        </w:tc>
        <w:tc>
          <w:tcPr>
            <w:tcW w:w="1395" w:type="dxa"/>
            <w:tcBorders>
              <w:top w:val="nil"/>
              <w:left w:val="nil"/>
              <w:right w:val="nil"/>
            </w:tcBorders>
            <w:shd w:val="clear" w:color="auto" w:fill="auto"/>
            <w:vAlign w:val="bottom"/>
          </w:tcPr>
          <w:p w14:paraId="787CB070" w14:textId="79874156" w:rsidR="0086110E" w:rsidRPr="00E93C70" w:rsidRDefault="0086110E" w:rsidP="0086110E">
            <w:pPr>
              <w:pBdr>
                <w:bottom w:val="single" w:sz="4" w:space="1" w:color="auto"/>
              </w:pBdr>
              <w:spacing w:line="300" w:lineRule="exact"/>
              <w:ind w:left="-100" w:right="-18" w:firstLine="82"/>
              <w:jc w:val="center"/>
              <w:rPr>
                <w:rFonts w:ascii="Arial" w:hAnsi="Arial" w:cs="Arial"/>
                <w:sz w:val="18"/>
                <w:szCs w:val="18"/>
              </w:rPr>
            </w:pPr>
            <w:r w:rsidRPr="00E93C70">
              <w:rPr>
                <w:rFonts w:ascii="Arial" w:hAnsi="Arial" w:cs="Arial"/>
                <w:sz w:val="18"/>
                <w:szCs w:val="18"/>
                <w:cs/>
              </w:rPr>
              <w:t>3</w:t>
            </w:r>
            <w:r w:rsidRPr="00E93C70">
              <w:rPr>
                <w:rFonts w:ascii="Arial" w:hAnsi="Arial" w:cs="Arial"/>
                <w:sz w:val="18"/>
                <w:szCs w:val="18"/>
              </w:rPr>
              <w:t>0</w:t>
            </w:r>
            <w:r w:rsidRPr="00E93C70">
              <w:rPr>
                <w:rFonts w:ascii="Arial" w:hAnsi="Arial" w:cs="Arial"/>
                <w:sz w:val="18"/>
                <w:szCs w:val="18"/>
                <w:cs/>
              </w:rPr>
              <w:t xml:space="preserve"> </w:t>
            </w:r>
            <w:r w:rsidR="00EA584D" w:rsidRPr="00E93C70">
              <w:rPr>
                <w:rFonts w:ascii="Arial" w:hAnsi="Arial" w:cs="Arial"/>
                <w:sz w:val="18"/>
                <w:szCs w:val="18"/>
              </w:rPr>
              <w:t>September</w:t>
            </w:r>
            <w:r w:rsidRPr="00E93C70">
              <w:rPr>
                <w:rFonts w:ascii="Arial" w:hAnsi="Arial" w:cs="Arial"/>
                <w:sz w:val="18"/>
                <w:szCs w:val="18"/>
                <w:cs/>
              </w:rPr>
              <w:t xml:space="preserve">             </w:t>
            </w:r>
            <w:r w:rsidRPr="00E93C70">
              <w:rPr>
                <w:rFonts w:ascii="Arial" w:hAnsi="Arial" w:cs="Arial"/>
                <w:sz w:val="18"/>
                <w:szCs w:val="18"/>
              </w:rPr>
              <w:t xml:space="preserve"> </w:t>
            </w:r>
            <w:r w:rsidRPr="00E93C70">
              <w:rPr>
                <w:rFonts w:ascii="Arial" w:hAnsi="Arial" w:cs="Arial"/>
                <w:sz w:val="18"/>
                <w:szCs w:val="18"/>
                <w:cs/>
              </w:rPr>
              <w:t xml:space="preserve">        </w:t>
            </w:r>
            <w:r w:rsidRPr="00E93C70">
              <w:rPr>
                <w:rFonts w:ascii="Arial" w:hAnsi="Arial" w:cs="Arial"/>
                <w:sz w:val="18"/>
                <w:szCs w:val="18"/>
              </w:rPr>
              <w:t xml:space="preserve"> </w:t>
            </w:r>
            <w:r w:rsidRPr="00E93C70">
              <w:rPr>
                <w:rFonts w:ascii="Arial" w:hAnsi="Arial" w:cs="Arial"/>
                <w:sz w:val="18"/>
                <w:szCs w:val="18"/>
                <w:cs/>
              </w:rPr>
              <w:t>202</w:t>
            </w:r>
            <w:r w:rsidRPr="00E93C70">
              <w:rPr>
                <w:rFonts w:ascii="Arial" w:hAnsi="Arial" w:cs="Arial"/>
                <w:sz w:val="18"/>
                <w:szCs w:val="18"/>
              </w:rPr>
              <w:t>3</w:t>
            </w:r>
          </w:p>
        </w:tc>
      </w:tr>
      <w:tr w:rsidR="000262E9" w:rsidRPr="00E93C70" w14:paraId="330A5C81" w14:textId="77777777" w:rsidTr="00A6656C">
        <w:tc>
          <w:tcPr>
            <w:tcW w:w="6390" w:type="dxa"/>
            <w:tcBorders>
              <w:top w:val="nil"/>
              <w:left w:val="nil"/>
              <w:bottom w:val="nil"/>
              <w:right w:val="nil"/>
            </w:tcBorders>
            <w:shd w:val="clear" w:color="auto" w:fill="auto"/>
            <w:vAlign w:val="center"/>
          </w:tcPr>
          <w:p w14:paraId="56422EB3" w14:textId="2A648A7E" w:rsidR="000262E9" w:rsidRPr="00E93C70" w:rsidRDefault="000262E9" w:rsidP="00206A94">
            <w:pPr>
              <w:tabs>
                <w:tab w:val="right" w:pos="7200"/>
                <w:tab w:val="right" w:pos="8540"/>
              </w:tabs>
              <w:spacing w:line="300" w:lineRule="exact"/>
              <w:ind w:left="162" w:hanging="162"/>
              <w:rPr>
                <w:rFonts w:ascii="Arial" w:hAnsi="Arial" w:cs="Arial"/>
                <w:sz w:val="18"/>
                <w:szCs w:val="18"/>
                <w:u w:val="single"/>
              </w:rPr>
            </w:pPr>
            <w:r w:rsidRPr="00E93C70">
              <w:rPr>
                <w:rFonts w:ascii="Arial" w:hAnsi="Arial" w:cs="Arial"/>
                <w:b/>
                <w:bCs/>
                <w:sz w:val="18"/>
                <w:szCs w:val="18"/>
                <w:u w:val="single"/>
              </w:rPr>
              <w:t>Associate held by the Company</w:t>
            </w:r>
          </w:p>
        </w:tc>
        <w:tc>
          <w:tcPr>
            <w:tcW w:w="1485" w:type="dxa"/>
            <w:tcBorders>
              <w:left w:val="nil"/>
              <w:right w:val="nil"/>
            </w:tcBorders>
            <w:shd w:val="clear" w:color="auto" w:fill="auto"/>
          </w:tcPr>
          <w:p w14:paraId="44065DD9" w14:textId="77777777" w:rsidR="000262E9" w:rsidRPr="00E93C70" w:rsidRDefault="000262E9" w:rsidP="00206A94">
            <w:pPr>
              <w:tabs>
                <w:tab w:val="right" w:pos="7200"/>
                <w:tab w:val="right" w:pos="8540"/>
              </w:tabs>
              <w:spacing w:line="300" w:lineRule="exact"/>
              <w:ind w:left="-100" w:firstLine="82"/>
              <w:jc w:val="center"/>
              <w:rPr>
                <w:rFonts w:ascii="Arial" w:hAnsi="Arial" w:cs="Arial"/>
                <w:sz w:val="18"/>
                <w:szCs w:val="18"/>
                <w:u w:val="single"/>
              </w:rPr>
            </w:pPr>
          </w:p>
        </w:tc>
        <w:tc>
          <w:tcPr>
            <w:tcW w:w="1395" w:type="dxa"/>
            <w:tcBorders>
              <w:left w:val="nil"/>
              <w:right w:val="nil"/>
            </w:tcBorders>
            <w:shd w:val="clear" w:color="auto" w:fill="auto"/>
          </w:tcPr>
          <w:p w14:paraId="434B18FC" w14:textId="77777777" w:rsidR="000262E9" w:rsidRPr="00E93C70" w:rsidRDefault="000262E9" w:rsidP="00206A94">
            <w:pPr>
              <w:tabs>
                <w:tab w:val="right" w:pos="7200"/>
                <w:tab w:val="right" w:pos="8540"/>
              </w:tabs>
              <w:spacing w:line="300" w:lineRule="exact"/>
              <w:ind w:left="-100" w:firstLine="82"/>
              <w:jc w:val="center"/>
              <w:rPr>
                <w:rFonts w:ascii="Arial" w:hAnsi="Arial" w:cs="Arial"/>
                <w:sz w:val="18"/>
                <w:szCs w:val="18"/>
                <w:u w:val="single"/>
              </w:rPr>
            </w:pPr>
          </w:p>
        </w:tc>
      </w:tr>
      <w:tr w:rsidR="004B3E81" w:rsidRPr="00E93C70" w14:paraId="767A468D" w14:textId="77777777" w:rsidTr="00A6656C">
        <w:tc>
          <w:tcPr>
            <w:tcW w:w="6390" w:type="dxa"/>
            <w:tcBorders>
              <w:top w:val="nil"/>
              <w:left w:val="nil"/>
              <w:bottom w:val="nil"/>
              <w:right w:val="nil"/>
            </w:tcBorders>
            <w:shd w:val="clear" w:color="auto" w:fill="auto"/>
            <w:vAlign w:val="center"/>
          </w:tcPr>
          <w:p w14:paraId="3EDE89C5" w14:textId="77777777" w:rsidR="004B3E81" w:rsidRPr="00E93C70" w:rsidRDefault="004B3E81" w:rsidP="004B3E81">
            <w:pPr>
              <w:spacing w:line="300" w:lineRule="exact"/>
              <w:ind w:left="162" w:hanging="162"/>
              <w:rPr>
                <w:rFonts w:ascii="Arial" w:hAnsi="Arial" w:cs="Arial"/>
                <w:sz w:val="18"/>
                <w:szCs w:val="18"/>
              </w:rPr>
            </w:pPr>
            <w:r w:rsidRPr="00E93C70">
              <w:rPr>
                <w:rFonts w:ascii="Arial" w:hAnsi="Arial" w:cs="Arial"/>
                <w:sz w:val="18"/>
                <w:szCs w:val="18"/>
              </w:rPr>
              <w:t>Udon Patana (1994) Co., Ltd. (held by the Company at 15.26% and indirectly held by a subsidiary at 9.86%)</w:t>
            </w:r>
          </w:p>
        </w:tc>
        <w:tc>
          <w:tcPr>
            <w:tcW w:w="1485" w:type="dxa"/>
            <w:tcBorders>
              <w:top w:val="nil"/>
              <w:left w:val="nil"/>
              <w:right w:val="nil"/>
            </w:tcBorders>
            <w:shd w:val="clear" w:color="auto" w:fill="auto"/>
            <w:vAlign w:val="bottom"/>
          </w:tcPr>
          <w:p w14:paraId="7A581D95" w14:textId="24A996DA" w:rsidR="004B3E81" w:rsidRPr="00E93C70" w:rsidRDefault="00AE5CC3" w:rsidP="004B3E81">
            <w:pPr>
              <w:tabs>
                <w:tab w:val="decimal" w:pos="778"/>
              </w:tabs>
              <w:spacing w:line="300" w:lineRule="exact"/>
              <w:jc w:val="right"/>
              <w:rPr>
                <w:rFonts w:ascii="Arial" w:hAnsi="Arial" w:cs="Arial"/>
                <w:sz w:val="18"/>
                <w:szCs w:val="22"/>
              </w:rPr>
            </w:pPr>
            <w:r w:rsidRPr="00E93C70">
              <w:rPr>
                <w:rFonts w:ascii="Arial" w:hAnsi="Arial" w:cs="Arial"/>
                <w:sz w:val="18"/>
                <w:szCs w:val="22"/>
              </w:rPr>
              <w:t>3,320</w:t>
            </w:r>
          </w:p>
        </w:tc>
        <w:tc>
          <w:tcPr>
            <w:tcW w:w="1395" w:type="dxa"/>
            <w:tcBorders>
              <w:top w:val="nil"/>
              <w:left w:val="nil"/>
              <w:right w:val="nil"/>
            </w:tcBorders>
            <w:shd w:val="clear" w:color="auto" w:fill="auto"/>
            <w:vAlign w:val="bottom"/>
          </w:tcPr>
          <w:p w14:paraId="2173E739" w14:textId="0384284D" w:rsidR="004B3E81" w:rsidRPr="00E93C70" w:rsidRDefault="004B3E81" w:rsidP="004B3E81">
            <w:pPr>
              <w:tabs>
                <w:tab w:val="decimal" w:pos="796"/>
              </w:tabs>
              <w:spacing w:line="300" w:lineRule="exact"/>
              <w:jc w:val="right"/>
              <w:rPr>
                <w:rFonts w:ascii="Arial" w:hAnsi="Arial" w:cs="Arial"/>
                <w:sz w:val="18"/>
                <w:szCs w:val="22"/>
              </w:rPr>
            </w:pPr>
            <w:r w:rsidRPr="00E93C70">
              <w:rPr>
                <w:rFonts w:ascii="Arial" w:hAnsi="Arial" w:cs="Arial"/>
                <w:sz w:val="18"/>
                <w:szCs w:val="22"/>
              </w:rPr>
              <w:t>21,23</w:t>
            </w:r>
            <w:r w:rsidR="0086110E" w:rsidRPr="00E93C70">
              <w:rPr>
                <w:rFonts w:ascii="Arial" w:hAnsi="Arial" w:cs="Arial"/>
                <w:sz w:val="18"/>
                <w:szCs w:val="22"/>
              </w:rPr>
              <w:t>7</w:t>
            </w:r>
          </w:p>
        </w:tc>
      </w:tr>
      <w:tr w:rsidR="004B3E81" w:rsidRPr="00E93C70" w14:paraId="28D87380" w14:textId="77777777" w:rsidTr="00A6656C">
        <w:tc>
          <w:tcPr>
            <w:tcW w:w="6390" w:type="dxa"/>
            <w:tcBorders>
              <w:top w:val="nil"/>
              <w:left w:val="nil"/>
              <w:bottom w:val="nil"/>
              <w:right w:val="nil"/>
            </w:tcBorders>
            <w:shd w:val="clear" w:color="auto" w:fill="auto"/>
            <w:vAlign w:val="center"/>
          </w:tcPr>
          <w:p w14:paraId="4BF18F0D" w14:textId="77777777" w:rsidR="004B3E81" w:rsidRPr="00E93C70" w:rsidRDefault="004B3E81" w:rsidP="004B3E81">
            <w:pPr>
              <w:spacing w:line="300" w:lineRule="exact"/>
              <w:ind w:left="162" w:hanging="162"/>
              <w:rPr>
                <w:rFonts w:ascii="Arial" w:hAnsi="Arial" w:cs="Arial"/>
                <w:sz w:val="18"/>
                <w:szCs w:val="18"/>
              </w:rPr>
            </w:pPr>
          </w:p>
        </w:tc>
        <w:tc>
          <w:tcPr>
            <w:tcW w:w="1485" w:type="dxa"/>
            <w:tcBorders>
              <w:top w:val="nil"/>
              <w:left w:val="nil"/>
              <w:right w:val="nil"/>
            </w:tcBorders>
            <w:shd w:val="clear" w:color="auto" w:fill="auto"/>
          </w:tcPr>
          <w:p w14:paraId="0D09BB12" w14:textId="77777777" w:rsidR="004B3E81" w:rsidRPr="00E93C70" w:rsidRDefault="004B3E81" w:rsidP="004B3E81">
            <w:pPr>
              <w:tabs>
                <w:tab w:val="decimal" w:pos="778"/>
              </w:tabs>
              <w:spacing w:line="300" w:lineRule="exact"/>
              <w:jc w:val="right"/>
              <w:rPr>
                <w:rFonts w:ascii="Arial" w:hAnsi="Arial" w:cs="Arial"/>
                <w:sz w:val="18"/>
                <w:szCs w:val="22"/>
              </w:rPr>
            </w:pPr>
          </w:p>
        </w:tc>
        <w:tc>
          <w:tcPr>
            <w:tcW w:w="1395" w:type="dxa"/>
            <w:tcBorders>
              <w:top w:val="nil"/>
              <w:left w:val="nil"/>
              <w:right w:val="nil"/>
            </w:tcBorders>
            <w:shd w:val="clear" w:color="auto" w:fill="auto"/>
            <w:vAlign w:val="bottom"/>
          </w:tcPr>
          <w:p w14:paraId="495A50BE" w14:textId="77777777" w:rsidR="004B3E81" w:rsidRPr="00E93C70" w:rsidRDefault="004B3E81" w:rsidP="004B3E81">
            <w:pPr>
              <w:tabs>
                <w:tab w:val="decimal" w:pos="796"/>
              </w:tabs>
              <w:spacing w:line="300" w:lineRule="exact"/>
              <w:jc w:val="right"/>
              <w:rPr>
                <w:rFonts w:ascii="Arial" w:hAnsi="Arial" w:cs="Arial"/>
                <w:sz w:val="18"/>
                <w:szCs w:val="22"/>
              </w:rPr>
            </w:pPr>
          </w:p>
        </w:tc>
      </w:tr>
      <w:tr w:rsidR="004B3E81" w:rsidRPr="00E93C70" w14:paraId="4A5EB40A" w14:textId="77777777" w:rsidTr="00A6656C">
        <w:tc>
          <w:tcPr>
            <w:tcW w:w="6390" w:type="dxa"/>
            <w:tcBorders>
              <w:top w:val="nil"/>
              <w:left w:val="nil"/>
              <w:bottom w:val="nil"/>
              <w:right w:val="nil"/>
            </w:tcBorders>
            <w:shd w:val="clear" w:color="auto" w:fill="auto"/>
            <w:vAlign w:val="center"/>
          </w:tcPr>
          <w:p w14:paraId="12D3AD40" w14:textId="6E21D96A" w:rsidR="004B3E81" w:rsidRPr="00E93C70" w:rsidRDefault="004B3E81" w:rsidP="004B3E81">
            <w:pPr>
              <w:spacing w:line="300" w:lineRule="exact"/>
              <w:ind w:left="162" w:hanging="162"/>
              <w:rPr>
                <w:rFonts w:ascii="Arial" w:hAnsi="Arial" w:cs="Arial"/>
                <w:sz w:val="18"/>
                <w:szCs w:val="18"/>
              </w:rPr>
            </w:pPr>
            <w:r w:rsidRPr="00E93C70">
              <w:rPr>
                <w:rFonts w:ascii="Arial" w:hAnsi="Arial" w:cs="Arial"/>
                <w:b/>
                <w:bCs/>
                <w:sz w:val="18"/>
                <w:szCs w:val="18"/>
                <w:u w:val="single"/>
              </w:rPr>
              <w:t xml:space="preserve">Associate held by the subsidiaries </w:t>
            </w:r>
          </w:p>
        </w:tc>
        <w:tc>
          <w:tcPr>
            <w:tcW w:w="1485" w:type="dxa"/>
            <w:tcBorders>
              <w:top w:val="nil"/>
              <w:left w:val="nil"/>
              <w:right w:val="nil"/>
            </w:tcBorders>
            <w:shd w:val="clear" w:color="auto" w:fill="auto"/>
          </w:tcPr>
          <w:p w14:paraId="5DAA291E" w14:textId="77777777" w:rsidR="004B3E81" w:rsidRPr="00E93C70" w:rsidRDefault="004B3E81" w:rsidP="004B3E81">
            <w:pPr>
              <w:tabs>
                <w:tab w:val="decimal" w:pos="778"/>
              </w:tabs>
              <w:spacing w:line="300" w:lineRule="exact"/>
              <w:jc w:val="right"/>
              <w:rPr>
                <w:rFonts w:ascii="Arial" w:hAnsi="Arial" w:cs="Arial"/>
                <w:sz w:val="18"/>
                <w:szCs w:val="22"/>
              </w:rPr>
            </w:pPr>
          </w:p>
        </w:tc>
        <w:tc>
          <w:tcPr>
            <w:tcW w:w="1395" w:type="dxa"/>
            <w:tcBorders>
              <w:top w:val="nil"/>
              <w:left w:val="nil"/>
              <w:right w:val="nil"/>
            </w:tcBorders>
            <w:shd w:val="clear" w:color="auto" w:fill="auto"/>
            <w:vAlign w:val="bottom"/>
          </w:tcPr>
          <w:p w14:paraId="63F85EEE" w14:textId="77777777" w:rsidR="004B3E81" w:rsidRPr="00E93C70" w:rsidRDefault="004B3E81" w:rsidP="004B3E81">
            <w:pPr>
              <w:tabs>
                <w:tab w:val="decimal" w:pos="796"/>
              </w:tabs>
              <w:spacing w:line="300" w:lineRule="exact"/>
              <w:jc w:val="right"/>
              <w:rPr>
                <w:rFonts w:ascii="Arial" w:hAnsi="Arial" w:cs="Arial"/>
                <w:sz w:val="18"/>
                <w:szCs w:val="22"/>
              </w:rPr>
            </w:pPr>
          </w:p>
        </w:tc>
      </w:tr>
      <w:tr w:rsidR="004B3E81" w:rsidRPr="00E93C70" w14:paraId="73EFB087" w14:textId="77777777" w:rsidTr="00A6656C">
        <w:tc>
          <w:tcPr>
            <w:tcW w:w="6390" w:type="dxa"/>
            <w:tcBorders>
              <w:top w:val="nil"/>
              <w:left w:val="nil"/>
              <w:bottom w:val="nil"/>
              <w:right w:val="nil"/>
            </w:tcBorders>
            <w:shd w:val="clear" w:color="auto" w:fill="auto"/>
          </w:tcPr>
          <w:p w14:paraId="2E2DCCD5" w14:textId="77777777" w:rsidR="004B3E81" w:rsidRPr="00E93C70" w:rsidRDefault="004B3E81" w:rsidP="004B3E81">
            <w:pPr>
              <w:spacing w:line="300" w:lineRule="exact"/>
              <w:ind w:left="162" w:hanging="162"/>
              <w:rPr>
                <w:rFonts w:ascii="Arial" w:hAnsi="Arial" w:cs="Arial"/>
                <w:strike/>
                <w:sz w:val="18"/>
                <w:szCs w:val="18"/>
              </w:rPr>
            </w:pPr>
            <w:r w:rsidRPr="00E93C70">
              <w:rPr>
                <w:rFonts w:ascii="Arial" w:hAnsi="Arial" w:cs="Arial"/>
                <w:sz w:val="18"/>
                <w:szCs w:val="18"/>
              </w:rPr>
              <w:t xml:space="preserve">General Hospital Products Public Co., Ltd.  </w:t>
            </w:r>
          </w:p>
        </w:tc>
        <w:tc>
          <w:tcPr>
            <w:tcW w:w="1485" w:type="dxa"/>
            <w:tcBorders>
              <w:top w:val="nil"/>
              <w:left w:val="nil"/>
              <w:right w:val="nil"/>
            </w:tcBorders>
            <w:shd w:val="clear" w:color="auto" w:fill="auto"/>
          </w:tcPr>
          <w:p w14:paraId="2E17E21E" w14:textId="223EFE60" w:rsidR="004B3E81" w:rsidRPr="00E93C70" w:rsidRDefault="00BD0162" w:rsidP="004B3E81">
            <w:pPr>
              <w:pBdr>
                <w:bottom w:val="single" w:sz="4" w:space="1" w:color="auto"/>
              </w:pBdr>
              <w:tabs>
                <w:tab w:val="decimal" w:pos="778"/>
              </w:tabs>
              <w:spacing w:line="300" w:lineRule="exact"/>
              <w:jc w:val="right"/>
              <w:rPr>
                <w:rFonts w:ascii="Arial" w:hAnsi="Arial" w:cs="Arial"/>
                <w:sz w:val="18"/>
                <w:szCs w:val="22"/>
              </w:rPr>
            </w:pPr>
            <w:r w:rsidRPr="00E93C70">
              <w:rPr>
                <w:rFonts w:ascii="Arial" w:hAnsi="Arial" w:cs="Arial"/>
                <w:sz w:val="18"/>
                <w:szCs w:val="22"/>
              </w:rPr>
              <w:t>47,500</w:t>
            </w:r>
          </w:p>
        </w:tc>
        <w:tc>
          <w:tcPr>
            <w:tcW w:w="1395" w:type="dxa"/>
            <w:tcBorders>
              <w:top w:val="nil"/>
              <w:left w:val="nil"/>
              <w:right w:val="nil"/>
            </w:tcBorders>
            <w:shd w:val="clear" w:color="auto" w:fill="auto"/>
          </w:tcPr>
          <w:p w14:paraId="654A7176" w14:textId="7695D54E" w:rsidR="004B3E81" w:rsidRPr="00E93C70" w:rsidRDefault="00EA584D" w:rsidP="004B3E81">
            <w:pPr>
              <w:pBdr>
                <w:bottom w:val="single" w:sz="4" w:space="1" w:color="auto"/>
              </w:pBdr>
              <w:tabs>
                <w:tab w:val="decimal" w:pos="796"/>
              </w:tabs>
              <w:spacing w:line="300" w:lineRule="exact"/>
              <w:jc w:val="right"/>
              <w:rPr>
                <w:rFonts w:ascii="Arial" w:hAnsi="Arial" w:cs="Arial"/>
                <w:sz w:val="18"/>
                <w:szCs w:val="22"/>
              </w:rPr>
            </w:pPr>
            <w:r w:rsidRPr="00E93C70">
              <w:rPr>
                <w:rFonts w:ascii="Arial" w:hAnsi="Arial" w:cs="Arial"/>
                <w:sz w:val="18"/>
                <w:szCs w:val="22"/>
              </w:rPr>
              <w:t>46,513</w:t>
            </w:r>
          </w:p>
        </w:tc>
      </w:tr>
      <w:tr w:rsidR="004B3E81" w:rsidRPr="00E93C70" w14:paraId="7A368891" w14:textId="77777777" w:rsidTr="00A6656C">
        <w:tc>
          <w:tcPr>
            <w:tcW w:w="6390" w:type="dxa"/>
            <w:tcBorders>
              <w:top w:val="nil"/>
              <w:left w:val="nil"/>
              <w:bottom w:val="nil"/>
              <w:right w:val="nil"/>
            </w:tcBorders>
            <w:shd w:val="clear" w:color="auto" w:fill="auto"/>
            <w:vAlign w:val="center"/>
          </w:tcPr>
          <w:p w14:paraId="4D542420" w14:textId="77777777" w:rsidR="004B3E81" w:rsidRPr="00E93C70" w:rsidRDefault="004B3E81" w:rsidP="004B3E81">
            <w:pPr>
              <w:spacing w:line="300" w:lineRule="exact"/>
              <w:rPr>
                <w:rFonts w:ascii="Arial" w:hAnsi="Arial" w:cs="Arial"/>
                <w:sz w:val="18"/>
                <w:szCs w:val="18"/>
              </w:rPr>
            </w:pPr>
            <w:r w:rsidRPr="00E93C70">
              <w:rPr>
                <w:rFonts w:ascii="Arial" w:hAnsi="Arial" w:cs="Arial"/>
                <w:sz w:val="18"/>
                <w:szCs w:val="18"/>
                <w:cs/>
              </w:rPr>
              <w:t xml:space="preserve">    </w:t>
            </w:r>
            <w:r w:rsidRPr="00E93C70">
              <w:rPr>
                <w:rFonts w:ascii="Arial" w:hAnsi="Arial" w:cs="Arial"/>
                <w:sz w:val="18"/>
                <w:szCs w:val="18"/>
              </w:rPr>
              <w:t>Total</w:t>
            </w:r>
          </w:p>
        </w:tc>
        <w:tc>
          <w:tcPr>
            <w:tcW w:w="1485" w:type="dxa"/>
            <w:tcBorders>
              <w:left w:val="nil"/>
              <w:right w:val="nil"/>
            </w:tcBorders>
            <w:shd w:val="clear" w:color="auto" w:fill="auto"/>
          </w:tcPr>
          <w:p w14:paraId="2FFACDD9" w14:textId="21BE1FAE" w:rsidR="004B3E81" w:rsidRPr="00E93C70" w:rsidRDefault="00BD0162" w:rsidP="004B3E81">
            <w:pPr>
              <w:pBdr>
                <w:bottom w:val="double" w:sz="4" w:space="1" w:color="auto"/>
              </w:pBdr>
              <w:tabs>
                <w:tab w:val="decimal" w:pos="778"/>
              </w:tabs>
              <w:spacing w:line="300" w:lineRule="exact"/>
              <w:jc w:val="right"/>
              <w:rPr>
                <w:rFonts w:ascii="Arial" w:hAnsi="Arial" w:cs="Arial"/>
                <w:sz w:val="18"/>
                <w:szCs w:val="22"/>
              </w:rPr>
            </w:pPr>
            <w:r w:rsidRPr="00E93C70">
              <w:rPr>
                <w:rFonts w:ascii="Arial" w:hAnsi="Arial" w:cs="Arial"/>
                <w:sz w:val="18"/>
                <w:szCs w:val="22"/>
              </w:rPr>
              <w:t>50,820</w:t>
            </w:r>
          </w:p>
        </w:tc>
        <w:tc>
          <w:tcPr>
            <w:tcW w:w="1395" w:type="dxa"/>
            <w:tcBorders>
              <w:left w:val="nil"/>
              <w:right w:val="nil"/>
            </w:tcBorders>
            <w:shd w:val="clear" w:color="auto" w:fill="auto"/>
          </w:tcPr>
          <w:p w14:paraId="43B7B8BA" w14:textId="4CA25A8E" w:rsidR="004B3E81" w:rsidRPr="00E93C70" w:rsidRDefault="00EA584D" w:rsidP="004B3E81">
            <w:pPr>
              <w:pBdr>
                <w:bottom w:val="double" w:sz="4" w:space="1" w:color="auto"/>
              </w:pBdr>
              <w:tabs>
                <w:tab w:val="decimal" w:pos="796"/>
              </w:tabs>
              <w:spacing w:line="300" w:lineRule="exact"/>
              <w:jc w:val="right"/>
              <w:rPr>
                <w:rFonts w:ascii="Arial" w:hAnsi="Arial" w:cs="Arial"/>
                <w:sz w:val="18"/>
                <w:szCs w:val="22"/>
              </w:rPr>
            </w:pPr>
            <w:r w:rsidRPr="00E93C70">
              <w:rPr>
                <w:rFonts w:ascii="Arial" w:hAnsi="Arial" w:cs="Arial"/>
                <w:sz w:val="18"/>
                <w:szCs w:val="22"/>
              </w:rPr>
              <w:t>67,750</w:t>
            </w:r>
          </w:p>
        </w:tc>
      </w:tr>
    </w:tbl>
    <w:p w14:paraId="19220A14" w14:textId="77777777" w:rsidR="005B005A" w:rsidRPr="00E93C70" w:rsidRDefault="009725E3" w:rsidP="00A6656C">
      <w:pPr>
        <w:spacing w:before="240" w:after="120" w:line="380" w:lineRule="exact"/>
        <w:ind w:left="547" w:hanging="547"/>
        <w:rPr>
          <w:rFonts w:ascii="Arial" w:hAnsi="Arial" w:cs="Arial"/>
          <w:b/>
          <w:bCs/>
          <w:sz w:val="22"/>
          <w:szCs w:val="22"/>
        </w:rPr>
      </w:pPr>
      <w:r w:rsidRPr="00E93C70">
        <w:rPr>
          <w:rFonts w:ascii="Arial" w:hAnsi="Arial" w:cs="Arial"/>
          <w:b/>
          <w:bCs/>
          <w:sz w:val="22"/>
          <w:szCs w:val="22"/>
        </w:rPr>
        <w:t>6</w:t>
      </w:r>
      <w:r w:rsidR="00EE67EC" w:rsidRPr="00E93C70">
        <w:rPr>
          <w:rFonts w:ascii="Arial" w:hAnsi="Arial" w:cs="Arial"/>
          <w:b/>
          <w:bCs/>
          <w:sz w:val="22"/>
          <w:szCs w:val="22"/>
        </w:rPr>
        <w:t xml:space="preserve">. </w:t>
      </w:r>
      <w:r w:rsidR="00EE67EC" w:rsidRPr="00E93C70">
        <w:rPr>
          <w:rFonts w:ascii="Arial" w:hAnsi="Arial" w:cs="Arial"/>
          <w:b/>
          <w:bCs/>
          <w:sz w:val="22"/>
          <w:szCs w:val="22"/>
        </w:rPr>
        <w:tab/>
        <w:t xml:space="preserve">Investments in </w:t>
      </w:r>
      <w:r w:rsidR="00E07027" w:rsidRPr="00E93C70">
        <w:rPr>
          <w:rFonts w:ascii="Arial" w:hAnsi="Arial" w:cs="Arial"/>
          <w:b/>
          <w:bCs/>
          <w:sz w:val="22"/>
          <w:szCs w:val="22"/>
        </w:rPr>
        <w:t>subsidiaries</w:t>
      </w:r>
      <w:r w:rsidR="00EE67EC" w:rsidRPr="00E93C70">
        <w:rPr>
          <w:rFonts w:ascii="Arial" w:hAnsi="Arial" w:cs="Arial"/>
          <w:b/>
          <w:bCs/>
          <w:sz w:val="22"/>
          <w:szCs w:val="22"/>
        </w:rPr>
        <w:t xml:space="preserve"> </w:t>
      </w:r>
    </w:p>
    <w:p w14:paraId="49E96E37" w14:textId="77777777" w:rsidR="00436A1C" w:rsidRPr="00E93C70" w:rsidRDefault="006A0022" w:rsidP="00A6656C">
      <w:pPr>
        <w:spacing w:before="120" w:after="120" w:line="380" w:lineRule="exact"/>
        <w:ind w:left="547" w:hanging="547"/>
        <w:jc w:val="thaiDistribute"/>
        <w:rPr>
          <w:rFonts w:ascii="Arial" w:hAnsi="Arial" w:cs="Arial"/>
          <w:sz w:val="22"/>
          <w:szCs w:val="22"/>
        </w:rPr>
      </w:pPr>
      <w:r w:rsidRPr="00E93C70">
        <w:rPr>
          <w:rFonts w:ascii="Arial" w:hAnsi="Arial" w:cs="Arial"/>
          <w:b/>
          <w:bCs/>
          <w:sz w:val="22"/>
          <w:szCs w:val="22"/>
        </w:rPr>
        <w:tab/>
      </w:r>
      <w:r w:rsidR="002850B8" w:rsidRPr="00E93C70">
        <w:rPr>
          <w:rFonts w:ascii="Arial" w:hAnsi="Arial" w:cs="Arial"/>
          <w:sz w:val="22"/>
          <w:szCs w:val="22"/>
        </w:rPr>
        <w:t>During the period, the movements of investments in subsidiaries are as follows:</w:t>
      </w:r>
    </w:p>
    <w:tbl>
      <w:tblPr>
        <w:tblW w:w="9162" w:type="dxa"/>
        <w:tblInd w:w="558" w:type="dxa"/>
        <w:tblBorders>
          <w:bottom w:val="single" w:sz="4" w:space="0" w:color="auto"/>
        </w:tblBorders>
        <w:tblLayout w:type="fixed"/>
        <w:tblCellMar>
          <w:left w:w="0" w:type="dxa"/>
          <w:right w:w="0" w:type="dxa"/>
        </w:tblCellMar>
        <w:tblLook w:val="04A0" w:firstRow="1" w:lastRow="0" w:firstColumn="1" w:lastColumn="0" w:noHBand="0" w:noVBand="1"/>
      </w:tblPr>
      <w:tblGrid>
        <w:gridCol w:w="4212"/>
        <w:gridCol w:w="2070"/>
        <w:gridCol w:w="1440"/>
        <w:gridCol w:w="1440"/>
      </w:tblGrid>
      <w:tr w:rsidR="00C30707" w:rsidRPr="00E93C70" w14:paraId="36F94C90" w14:textId="77777777" w:rsidTr="001C4105">
        <w:tc>
          <w:tcPr>
            <w:tcW w:w="4212" w:type="dxa"/>
            <w:vMerge w:val="restart"/>
            <w:tcMar>
              <w:top w:w="0" w:type="dxa"/>
              <w:left w:w="108" w:type="dxa"/>
              <w:bottom w:w="0" w:type="dxa"/>
              <w:right w:w="108" w:type="dxa"/>
            </w:tcMar>
            <w:vAlign w:val="bottom"/>
            <w:hideMark/>
          </w:tcPr>
          <w:p w14:paraId="376BC99D" w14:textId="77777777" w:rsidR="00C30707" w:rsidRPr="00E93C70" w:rsidRDefault="00C30707" w:rsidP="00FA6A5D">
            <w:pPr>
              <w:pBdr>
                <w:bottom w:val="single" w:sz="4" w:space="1" w:color="auto"/>
              </w:pBdr>
              <w:spacing w:line="380" w:lineRule="exact"/>
              <w:jc w:val="center"/>
              <w:rPr>
                <w:rFonts w:ascii="Arial" w:hAnsi="Arial" w:cs="Arial"/>
                <w:sz w:val="18"/>
                <w:szCs w:val="18"/>
              </w:rPr>
            </w:pPr>
            <w:r w:rsidRPr="00E93C70">
              <w:rPr>
                <w:rFonts w:ascii="Arial" w:hAnsi="Arial" w:cs="Arial"/>
                <w:sz w:val="18"/>
                <w:szCs w:val="18"/>
              </w:rPr>
              <w:t>Company’s name</w:t>
            </w:r>
          </w:p>
        </w:tc>
        <w:tc>
          <w:tcPr>
            <w:tcW w:w="2070" w:type="dxa"/>
            <w:vMerge w:val="restart"/>
            <w:tcMar>
              <w:top w:w="0" w:type="dxa"/>
              <w:left w:w="108" w:type="dxa"/>
              <w:bottom w:w="0" w:type="dxa"/>
              <w:right w:w="108" w:type="dxa"/>
            </w:tcMar>
            <w:vAlign w:val="bottom"/>
            <w:hideMark/>
          </w:tcPr>
          <w:p w14:paraId="3D225670" w14:textId="77777777" w:rsidR="00C30707" w:rsidRPr="00E93C70" w:rsidRDefault="00C30707" w:rsidP="00FA6A5D">
            <w:pPr>
              <w:pBdr>
                <w:bottom w:val="single" w:sz="4" w:space="1" w:color="auto"/>
              </w:pBdr>
              <w:spacing w:line="380" w:lineRule="exact"/>
              <w:jc w:val="center"/>
              <w:rPr>
                <w:rFonts w:ascii="Arial" w:hAnsi="Arial" w:cs="Arial"/>
                <w:sz w:val="18"/>
                <w:szCs w:val="18"/>
              </w:rPr>
            </w:pPr>
            <w:r w:rsidRPr="00E93C70">
              <w:rPr>
                <w:rFonts w:ascii="Arial" w:hAnsi="Arial" w:cs="Arial"/>
                <w:sz w:val="18"/>
                <w:szCs w:val="18"/>
              </w:rPr>
              <w:t xml:space="preserve">Additional </w:t>
            </w:r>
          </w:p>
          <w:p w14:paraId="695AEEB0" w14:textId="77777777" w:rsidR="00C30707" w:rsidRPr="00E93C70" w:rsidRDefault="00C30707" w:rsidP="00FA6A5D">
            <w:pPr>
              <w:pBdr>
                <w:bottom w:val="single" w:sz="4" w:space="1" w:color="auto"/>
              </w:pBdr>
              <w:spacing w:line="380" w:lineRule="exact"/>
              <w:jc w:val="center"/>
              <w:rPr>
                <w:rFonts w:ascii="Arial" w:hAnsi="Arial" w:cs="Arial"/>
                <w:sz w:val="18"/>
                <w:szCs w:val="18"/>
              </w:rPr>
            </w:pPr>
            <w:r w:rsidRPr="00E93C70">
              <w:rPr>
                <w:rFonts w:ascii="Arial" w:hAnsi="Arial" w:cs="Arial"/>
                <w:sz w:val="18"/>
                <w:szCs w:val="18"/>
              </w:rPr>
              <w:t>investments</w:t>
            </w:r>
          </w:p>
          <w:p w14:paraId="6083B445" w14:textId="77777777" w:rsidR="00C30707" w:rsidRPr="00E93C70" w:rsidRDefault="00C30707" w:rsidP="00FA6A5D">
            <w:pPr>
              <w:pBdr>
                <w:bottom w:val="single" w:sz="4" w:space="1" w:color="auto"/>
              </w:pBdr>
              <w:spacing w:line="380" w:lineRule="exact"/>
              <w:jc w:val="center"/>
              <w:rPr>
                <w:rFonts w:ascii="Arial" w:hAnsi="Arial" w:cs="Arial"/>
                <w:sz w:val="18"/>
                <w:szCs w:val="18"/>
              </w:rPr>
            </w:pPr>
            <w:r w:rsidRPr="00E93C70">
              <w:rPr>
                <w:rFonts w:ascii="Arial" w:hAnsi="Arial" w:cs="Arial"/>
                <w:sz w:val="18"/>
                <w:szCs w:val="18"/>
              </w:rPr>
              <w:t>(Million Baht)</w:t>
            </w:r>
          </w:p>
        </w:tc>
        <w:tc>
          <w:tcPr>
            <w:tcW w:w="2880" w:type="dxa"/>
            <w:gridSpan w:val="2"/>
            <w:tcMar>
              <w:top w:w="0" w:type="dxa"/>
              <w:left w:w="108" w:type="dxa"/>
              <w:bottom w:w="0" w:type="dxa"/>
              <w:right w:w="108" w:type="dxa"/>
            </w:tcMar>
            <w:vAlign w:val="bottom"/>
            <w:hideMark/>
          </w:tcPr>
          <w:p w14:paraId="37A7AF35" w14:textId="77777777" w:rsidR="00C30707" w:rsidRPr="00E93C70" w:rsidRDefault="00C30707" w:rsidP="00FA6A5D">
            <w:pPr>
              <w:pBdr>
                <w:bottom w:val="single" w:sz="4" w:space="1" w:color="auto"/>
              </w:pBdr>
              <w:spacing w:line="380" w:lineRule="exact"/>
              <w:jc w:val="center"/>
              <w:rPr>
                <w:rFonts w:ascii="Arial" w:hAnsi="Arial" w:cs="Arial"/>
                <w:sz w:val="18"/>
                <w:szCs w:val="18"/>
              </w:rPr>
            </w:pPr>
            <w:r w:rsidRPr="00E93C70">
              <w:rPr>
                <w:rFonts w:ascii="Arial" w:hAnsi="Arial" w:cs="Arial"/>
                <w:sz w:val="18"/>
                <w:szCs w:val="18"/>
              </w:rPr>
              <w:t>% Shareholding of the Group</w:t>
            </w:r>
          </w:p>
        </w:tc>
      </w:tr>
      <w:tr w:rsidR="00C30707" w:rsidRPr="00E93C70" w14:paraId="04ADE83B" w14:textId="77777777" w:rsidTr="00FA6A5D">
        <w:tc>
          <w:tcPr>
            <w:tcW w:w="4212" w:type="dxa"/>
            <w:vMerge/>
            <w:vAlign w:val="center"/>
            <w:hideMark/>
          </w:tcPr>
          <w:p w14:paraId="14FAEEA8" w14:textId="77777777" w:rsidR="00C30707" w:rsidRPr="00E93C70" w:rsidRDefault="00C30707" w:rsidP="00FA6A5D">
            <w:pPr>
              <w:rPr>
                <w:rFonts w:ascii="Arial" w:eastAsiaTheme="minorHAnsi" w:hAnsi="Arial" w:cs="Arial"/>
                <w:sz w:val="18"/>
                <w:szCs w:val="18"/>
                <w14:ligatures w14:val="standardContextual"/>
              </w:rPr>
            </w:pPr>
          </w:p>
        </w:tc>
        <w:tc>
          <w:tcPr>
            <w:tcW w:w="2070" w:type="dxa"/>
            <w:vMerge/>
            <w:vAlign w:val="center"/>
            <w:hideMark/>
          </w:tcPr>
          <w:p w14:paraId="79A25B4D" w14:textId="77777777" w:rsidR="00C30707" w:rsidRPr="00E93C70" w:rsidRDefault="00C30707" w:rsidP="00FA6A5D">
            <w:pPr>
              <w:rPr>
                <w:rFonts w:ascii="Arial" w:eastAsiaTheme="minorHAnsi" w:hAnsi="Arial" w:cs="Arial"/>
                <w:sz w:val="18"/>
                <w:szCs w:val="18"/>
                <w14:ligatures w14:val="standardContextual"/>
              </w:rPr>
            </w:pPr>
          </w:p>
        </w:tc>
        <w:tc>
          <w:tcPr>
            <w:tcW w:w="1440" w:type="dxa"/>
            <w:tcMar>
              <w:top w:w="0" w:type="dxa"/>
              <w:left w:w="108" w:type="dxa"/>
              <w:bottom w:w="0" w:type="dxa"/>
              <w:right w:w="108" w:type="dxa"/>
            </w:tcMar>
            <w:vAlign w:val="bottom"/>
            <w:hideMark/>
          </w:tcPr>
          <w:p w14:paraId="6495829F" w14:textId="353D27B3" w:rsidR="00C30707" w:rsidRPr="00E93C70" w:rsidRDefault="00C30707" w:rsidP="00FA6A5D">
            <w:pPr>
              <w:pBdr>
                <w:bottom w:val="single" w:sz="4" w:space="1" w:color="auto"/>
              </w:pBdr>
              <w:spacing w:line="380" w:lineRule="exact"/>
              <w:jc w:val="center"/>
              <w:rPr>
                <w:rFonts w:ascii="Arial" w:hAnsi="Arial" w:cs="Arial"/>
                <w:sz w:val="18"/>
                <w:szCs w:val="18"/>
              </w:rPr>
            </w:pPr>
            <w:r w:rsidRPr="00E93C70">
              <w:rPr>
                <w:rFonts w:ascii="Arial" w:hAnsi="Arial" w:cs="Arial"/>
                <w:sz w:val="18"/>
                <w:szCs w:val="18"/>
              </w:rPr>
              <w:t>3</w:t>
            </w:r>
            <w:r w:rsidR="007024AC" w:rsidRPr="00E93C70">
              <w:rPr>
                <w:rFonts w:ascii="Arial" w:hAnsi="Arial" w:cs="Arial"/>
                <w:sz w:val="18"/>
                <w:szCs w:val="18"/>
              </w:rPr>
              <w:t>0</w:t>
            </w:r>
            <w:r w:rsidRPr="00E93C70">
              <w:rPr>
                <w:rFonts w:ascii="Arial" w:hAnsi="Arial" w:cs="Arial"/>
                <w:sz w:val="18"/>
                <w:szCs w:val="18"/>
              </w:rPr>
              <w:t xml:space="preserve"> </w:t>
            </w:r>
            <w:r w:rsidR="00767D02" w:rsidRPr="00E93C70">
              <w:rPr>
                <w:rFonts w:ascii="Arial" w:hAnsi="Arial" w:cs="Arial"/>
                <w:sz w:val="18"/>
                <w:szCs w:val="18"/>
              </w:rPr>
              <w:t>September</w:t>
            </w:r>
            <w:r w:rsidRPr="00E93C70">
              <w:rPr>
                <w:rFonts w:ascii="Arial" w:hAnsi="Arial" w:cs="Arial"/>
                <w:sz w:val="18"/>
                <w:szCs w:val="18"/>
              </w:rPr>
              <w:t xml:space="preserve">  </w:t>
            </w:r>
          </w:p>
          <w:p w14:paraId="56C0EC18" w14:textId="77777777" w:rsidR="00C30707" w:rsidRPr="00E93C70" w:rsidRDefault="00C30707" w:rsidP="00FA6A5D">
            <w:pPr>
              <w:pBdr>
                <w:bottom w:val="single" w:sz="4" w:space="1" w:color="auto"/>
              </w:pBdr>
              <w:spacing w:line="380" w:lineRule="exact"/>
              <w:jc w:val="center"/>
              <w:rPr>
                <w:rFonts w:ascii="Arial" w:hAnsi="Arial" w:cs="Arial"/>
                <w:sz w:val="18"/>
                <w:szCs w:val="18"/>
              </w:rPr>
            </w:pPr>
            <w:r w:rsidRPr="00E93C70">
              <w:rPr>
                <w:rFonts w:ascii="Arial" w:hAnsi="Arial" w:cs="Arial"/>
                <w:sz w:val="18"/>
                <w:szCs w:val="18"/>
              </w:rPr>
              <w:t>2024</w:t>
            </w:r>
          </w:p>
        </w:tc>
        <w:tc>
          <w:tcPr>
            <w:tcW w:w="1440" w:type="dxa"/>
            <w:tcMar>
              <w:top w:w="0" w:type="dxa"/>
              <w:left w:w="108" w:type="dxa"/>
              <w:bottom w:w="0" w:type="dxa"/>
              <w:right w:w="108" w:type="dxa"/>
            </w:tcMar>
            <w:vAlign w:val="bottom"/>
            <w:hideMark/>
          </w:tcPr>
          <w:p w14:paraId="422E48DC" w14:textId="60253309" w:rsidR="00C30707" w:rsidRPr="00E93C70" w:rsidRDefault="00C30707" w:rsidP="00FA6A5D">
            <w:pPr>
              <w:pBdr>
                <w:bottom w:val="single" w:sz="4" w:space="1" w:color="auto"/>
              </w:pBdr>
              <w:spacing w:line="380" w:lineRule="exact"/>
              <w:jc w:val="center"/>
              <w:rPr>
                <w:rFonts w:ascii="Arial" w:hAnsi="Arial" w:cs="Arial"/>
                <w:sz w:val="18"/>
                <w:szCs w:val="18"/>
              </w:rPr>
            </w:pPr>
            <w:r w:rsidRPr="00E93C70">
              <w:rPr>
                <w:rFonts w:ascii="Arial" w:hAnsi="Arial" w:cs="Arial"/>
                <w:sz w:val="18"/>
                <w:szCs w:val="18"/>
              </w:rPr>
              <w:t>31 December 202</w:t>
            </w:r>
            <w:r w:rsidR="008A5054" w:rsidRPr="00E93C70">
              <w:rPr>
                <w:rFonts w:ascii="Arial" w:hAnsi="Arial" w:cs="Arial"/>
                <w:sz w:val="18"/>
                <w:szCs w:val="18"/>
              </w:rPr>
              <w:t>3</w:t>
            </w:r>
          </w:p>
        </w:tc>
      </w:tr>
      <w:tr w:rsidR="00C30707" w:rsidRPr="00E93C70" w14:paraId="21163826" w14:textId="77777777" w:rsidTr="00FA6A5D">
        <w:tc>
          <w:tcPr>
            <w:tcW w:w="4212" w:type="dxa"/>
            <w:tcMar>
              <w:top w:w="0" w:type="dxa"/>
              <w:left w:w="108" w:type="dxa"/>
              <w:bottom w:w="0" w:type="dxa"/>
              <w:right w:w="108" w:type="dxa"/>
            </w:tcMar>
          </w:tcPr>
          <w:p w14:paraId="1EB2DDC7" w14:textId="77777777" w:rsidR="00C30707" w:rsidRPr="00E93C70" w:rsidRDefault="00C30707" w:rsidP="002E2405">
            <w:pPr>
              <w:spacing w:line="380" w:lineRule="exact"/>
              <w:rPr>
                <w:rFonts w:ascii="Arial" w:hAnsi="Arial" w:cs="Arial"/>
                <w:b/>
                <w:bCs/>
                <w:sz w:val="18"/>
                <w:szCs w:val="18"/>
                <w:cs/>
              </w:rPr>
            </w:pPr>
          </w:p>
          <w:p w14:paraId="4EF2D390" w14:textId="77777777" w:rsidR="00C30707" w:rsidRPr="00E93C70" w:rsidRDefault="00C30707" w:rsidP="002E2405">
            <w:pPr>
              <w:spacing w:line="380" w:lineRule="exact"/>
              <w:rPr>
                <w:rFonts w:ascii="Arial" w:hAnsi="Arial" w:cs="Arial"/>
                <w:b/>
                <w:bCs/>
                <w:sz w:val="18"/>
                <w:szCs w:val="18"/>
              </w:rPr>
            </w:pPr>
            <w:r w:rsidRPr="00E93C70">
              <w:rPr>
                <w:rFonts w:ascii="Arial" w:hAnsi="Arial" w:cs="Arial"/>
                <w:b/>
                <w:bCs/>
                <w:sz w:val="18"/>
                <w:szCs w:val="18"/>
              </w:rPr>
              <w:t>Held by the Company</w:t>
            </w:r>
          </w:p>
        </w:tc>
        <w:tc>
          <w:tcPr>
            <w:tcW w:w="2070" w:type="dxa"/>
            <w:tcMar>
              <w:top w:w="0" w:type="dxa"/>
              <w:left w:w="108" w:type="dxa"/>
              <w:bottom w:w="0" w:type="dxa"/>
              <w:right w:w="108" w:type="dxa"/>
            </w:tcMar>
          </w:tcPr>
          <w:p w14:paraId="54AB24F6" w14:textId="77777777" w:rsidR="00C30707" w:rsidRPr="00E93C70" w:rsidRDefault="00C30707" w:rsidP="002E2405">
            <w:pPr>
              <w:spacing w:line="380" w:lineRule="exact"/>
              <w:jc w:val="center"/>
              <w:rPr>
                <w:rFonts w:ascii="Arial" w:hAnsi="Arial" w:cstheme="minorBidi"/>
                <w:sz w:val="18"/>
                <w:szCs w:val="18"/>
                <w:cs/>
              </w:rPr>
            </w:pPr>
          </w:p>
        </w:tc>
        <w:tc>
          <w:tcPr>
            <w:tcW w:w="1440" w:type="dxa"/>
            <w:tcMar>
              <w:top w:w="0" w:type="dxa"/>
              <w:left w:w="108" w:type="dxa"/>
              <w:bottom w:w="0" w:type="dxa"/>
              <w:right w:w="108" w:type="dxa"/>
            </w:tcMar>
          </w:tcPr>
          <w:p w14:paraId="44B5CF8D" w14:textId="77777777" w:rsidR="00C30707" w:rsidRPr="00E93C70" w:rsidRDefault="00C30707" w:rsidP="002E2405">
            <w:pPr>
              <w:spacing w:line="380" w:lineRule="exact"/>
              <w:jc w:val="center"/>
              <w:rPr>
                <w:rFonts w:ascii="Arial" w:hAnsi="Arial" w:cs="Arial"/>
                <w:sz w:val="18"/>
                <w:szCs w:val="18"/>
              </w:rPr>
            </w:pPr>
          </w:p>
        </w:tc>
        <w:tc>
          <w:tcPr>
            <w:tcW w:w="1440" w:type="dxa"/>
            <w:tcMar>
              <w:top w:w="0" w:type="dxa"/>
              <w:left w:w="108" w:type="dxa"/>
              <w:bottom w:w="0" w:type="dxa"/>
              <w:right w:w="108" w:type="dxa"/>
            </w:tcMar>
          </w:tcPr>
          <w:p w14:paraId="0DE83A6E" w14:textId="77777777" w:rsidR="00C30707" w:rsidRPr="00E93C70" w:rsidRDefault="00C30707" w:rsidP="002E2405">
            <w:pPr>
              <w:spacing w:line="380" w:lineRule="exact"/>
              <w:jc w:val="center"/>
              <w:rPr>
                <w:rFonts w:ascii="Arial" w:hAnsi="Arial" w:cs="Arial"/>
                <w:sz w:val="18"/>
                <w:szCs w:val="18"/>
              </w:rPr>
            </w:pPr>
          </w:p>
        </w:tc>
      </w:tr>
      <w:tr w:rsidR="00BD0162" w:rsidRPr="00E93C70" w14:paraId="56038687" w14:textId="77777777" w:rsidTr="00FA6A5D">
        <w:tc>
          <w:tcPr>
            <w:tcW w:w="4212" w:type="dxa"/>
            <w:tcMar>
              <w:top w:w="0" w:type="dxa"/>
              <w:left w:w="108" w:type="dxa"/>
              <w:bottom w:w="0" w:type="dxa"/>
              <w:right w:w="108" w:type="dxa"/>
            </w:tcMar>
          </w:tcPr>
          <w:p w14:paraId="6FE71117" w14:textId="3A92BE2D" w:rsidR="00BD0162" w:rsidRPr="00E93C70" w:rsidRDefault="00BD0162" w:rsidP="00BD0162">
            <w:pPr>
              <w:spacing w:line="380" w:lineRule="exact"/>
              <w:rPr>
                <w:rFonts w:ascii="Arial" w:hAnsi="Arial" w:cs="Arial"/>
                <w:b/>
                <w:bCs/>
                <w:sz w:val="18"/>
                <w:szCs w:val="18"/>
                <w:cs/>
              </w:rPr>
            </w:pPr>
            <w:r w:rsidRPr="00E93C70">
              <w:rPr>
                <w:rFonts w:ascii="Arial" w:hAnsi="Arial" w:cs="Arial"/>
                <w:sz w:val="18"/>
                <w:szCs w:val="18"/>
              </w:rPr>
              <w:t>Bangkok Helicopter Services Co., Ltd.</w:t>
            </w:r>
          </w:p>
        </w:tc>
        <w:tc>
          <w:tcPr>
            <w:tcW w:w="2070" w:type="dxa"/>
            <w:tcMar>
              <w:top w:w="0" w:type="dxa"/>
              <w:left w:w="108" w:type="dxa"/>
              <w:bottom w:w="0" w:type="dxa"/>
              <w:right w:w="108" w:type="dxa"/>
            </w:tcMar>
          </w:tcPr>
          <w:p w14:paraId="0E87803E" w14:textId="28CE7FAF" w:rsidR="00BD0162" w:rsidRPr="00E93C70" w:rsidRDefault="00BD0162" w:rsidP="00BD0162">
            <w:pPr>
              <w:spacing w:line="380" w:lineRule="exact"/>
              <w:jc w:val="center"/>
              <w:rPr>
                <w:rFonts w:ascii="Arial" w:hAnsi="Arial" w:cs="Arial"/>
                <w:sz w:val="18"/>
                <w:szCs w:val="18"/>
              </w:rPr>
            </w:pPr>
            <w:r w:rsidRPr="00E93C70">
              <w:rPr>
                <w:rFonts w:ascii="Arial" w:hAnsi="Arial" w:cs="Arial"/>
                <w:sz w:val="18"/>
                <w:szCs w:val="18"/>
              </w:rPr>
              <w:t>500</w:t>
            </w:r>
          </w:p>
        </w:tc>
        <w:tc>
          <w:tcPr>
            <w:tcW w:w="1440" w:type="dxa"/>
            <w:tcMar>
              <w:top w:w="0" w:type="dxa"/>
              <w:left w:w="108" w:type="dxa"/>
              <w:bottom w:w="0" w:type="dxa"/>
              <w:right w:w="108" w:type="dxa"/>
            </w:tcMar>
          </w:tcPr>
          <w:p w14:paraId="7F4F78C0" w14:textId="0B37D88C" w:rsidR="00BD0162" w:rsidRPr="00E93C70" w:rsidRDefault="00BD0162" w:rsidP="00BD0162">
            <w:pPr>
              <w:spacing w:line="380" w:lineRule="exact"/>
              <w:jc w:val="right"/>
              <w:rPr>
                <w:rFonts w:ascii="Arial" w:hAnsi="Arial" w:cs="Arial"/>
                <w:sz w:val="18"/>
                <w:szCs w:val="18"/>
              </w:rPr>
            </w:pPr>
            <w:r w:rsidRPr="00E93C70">
              <w:rPr>
                <w:rFonts w:ascii="Arial" w:hAnsi="Arial" w:cs="Arial"/>
                <w:sz w:val="18"/>
                <w:szCs w:val="18"/>
              </w:rPr>
              <w:t>100.00</w:t>
            </w:r>
          </w:p>
        </w:tc>
        <w:tc>
          <w:tcPr>
            <w:tcW w:w="1440" w:type="dxa"/>
            <w:tcMar>
              <w:top w:w="0" w:type="dxa"/>
              <w:left w:w="108" w:type="dxa"/>
              <w:bottom w:w="0" w:type="dxa"/>
              <w:right w:w="108" w:type="dxa"/>
            </w:tcMar>
          </w:tcPr>
          <w:p w14:paraId="26D860BA" w14:textId="787B1D0A" w:rsidR="00BD0162" w:rsidRPr="00E93C70" w:rsidRDefault="00BD0162" w:rsidP="00BD0162">
            <w:pPr>
              <w:spacing w:line="380" w:lineRule="exact"/>
              <w:jc w:val="right"/>
              <w:rPr>
                <w:rFonts w:ascii="Arial" w:hAnsi="Arial" w:cs="Arial"/>
                <w:sz w:val="18"/>
                <w:szCs w:val="18"/>
              </w:rPr>
            </w:pPr>
            <w:r w:rsidRPr="00E93C70">
              <w:rPr>
                <w:rFonts w:ascii="Arial" w:hAnsi="Arial" w:cs="Arial"/>
                <w:sz w:val="18"/>
                <w:szCs w:val="18"/>
              </w:rPr>
              <w:t>100.00</w:t>
            </w:r>
          </w:p>
        </w:tc>
      </w:tr>
      <w:tr w:rsidR="00BD0162" w:rsidRPr="00E93C70" w14:paraId="1DE2CB30" w14:textId="77777777" w:rsidTr="00FA6A5D">
        <w:tc>
          <w:tcPr>
            <w:tcW w:w="4212" w:type="dxa"/>
            <w:tcMar>
              <w:top w:w="0" w:type="dxa"/>
              <w:left w:w="108" w:type="dxa"/>
              <w:bottom w:w="0" w:type="dxa"/>
              <w:right w:w="108" w:type="dxa"/>
            </w:tcMar>
            <w:hideMark/>
          </w:tcPr>
          <w:p w14:paraId="6C74C765" w14:textId="544D803D" w:rsidR="00BD0162" w:rsidRPr="00E93C70" w:rsidRDefault="00BD0162" w:rsidP="00BD0162">
            <w:pPr>
              <w:spacing w:line="380" w:lineRule="exact"/>
              <w:rPr>
                <w:rFonts w:ascii="Arial" w:hAnsi="Arial" w:cs="Arial"/>
                <w:sz w:val="18"/>
                <w:szCs w:val="18"/>
              </w:rPr>
            </w:pPr>
            <w:r w:rsidRPr="00E93C70">
              <w:rPr>
                <w:rFonts w:ascii="Arial" w:hAnsi="Arial" w:cs="Arial"/>
                <w:sz w:val="18"/>
                <w:szCs w:val="18"/>
              </w:rPr>
              <w:t>Bangkok Save Drug Co., Ltd.</w:t>
            </w:r>
          </w:p>
        </w:tc>
        <w:tc>
          <w:tcPr>
            <w:tcW w:w="2070" w:type="dxa"/>
            <w:tcMar>
              <w:top w:w="0" w:type="dxa"/>
              <w:left w:w="108" w:type="dxa"/>
              <w:bottom w:w="0" w:type="dxa"/>
              <w:right w:w="108" w:type="dxa"/>
            </w:tcMar>
          </w:tcPr>
          <w:p w14:paraId="5712535E" w14:textId="14229609" w:rsidR="00BD0162" w:rsidRPr="00E93C70" w:rsidRDefault="00BD0162" w:rsidP="00BD0162">
            <w:pPr>
              <w:spacing w:line="380" w:lineRule="exact"/>
              <w:jc w:val="center"/>
              <w:rPr>
                <w:rFonts w:ascii="Arial" w:hAnsi="Arial" w:cs="Arial"/>
                <w:sz w:val="18"/>
                <w:szCs w:val="18"/>
              </w:rPr>
            </w:pPr>
            <w:r w:rsidRPr="00E93C70">
              <w:rPr>
                <w:rFonts w:ascii="Arial" w:hAnsi="Arial" w:cs="Arial"/>
                <w:sz w:val="18"/>
                <w:szCs w:val="18"/>
              </w:rPr>
              <w:t>300</w:t>
            </w:r>
          </w:p>
        </w:tc>
        <w:tc>
          <w:tcPr>
            <w:tcW w:w="1440" w:type="dxa"/>
            <w:tcMar>
              <w:top w:w="0" w:type="dxa"/>
              <w:left w:w="108" w:type="dxa"/>
              <w:bottom w:w="0" w:type="dxa"/>
              <w:right w:w="108" w:type="dxa"/>
            </w:tcMar>
          </w:tcPr>
          <w:p w14:paraId="751529B7" w14:textId="0698B9B7" w:rsidR="00BD0162" w:rsidRPr="00E93C70" w:rsidRDefault="00BD0162" w:rsidP="00BD0162">
            <w:pPr>
              <w:spacing w:line="380" w:lineRule="exact"/>
              <w:jc w:val="right"/>
              <w:rPr>
                <w:rFonts w:ascii="Arial" w:hAnsi="Arial" w:cs="Arial"/>
                <w:sz w:val="18"/>
                <w:szCs w:val="18"/>
              </w:rPr>
            </w:pPr>
            <w:r w:rsidRPr="00E93C70">
              <w:rPr>
                <w:rFonts w:ascii="Arial" w:hAnsi="Arial" w:cs="Arial"/>
                <w:sz w:val="18"/>
                <w:szCs w:val="18"/>
              </w:rPr>
              <w:t>100.00</w:t>
            </w:r>
          </w:p>
        </w:tc>
        <w:tc>
          <w:tcPr>
            <w:tcW w:w="1440" w:type="dxa"/>
            <w:tcMar>
              <w:top w:w="0" w:type="dxa"/>
              <w:left w:w="108" w:type="dxa"/>
              <w:bottom w:w="0" w:type="dxa"/>
              <w:right w:w="108" w:type="dxa"/>
            </w:tcMar>
            <w:hideMark/>
          </w:tcPr>
          <w:p w14:paraId="47EE5940" w14:textId="51C03955" w:rsidR="00BD0162" w:rsidRPr="00E93C70" w:rsidRDefault="00BD0162" w:rsidP="00BD0162">
            <w:pPr>
              <w:spacing w:line="380" w:lineRule="exact"/>
              <w:jc w:val="right"/>
              <w:rPr>
                <w:rFonts w:ascii="Arial" w:hAnsi="Arial" w:cs="Arial"/>
                <w:sz w:val="18"/>
                <w:szCs w:val="18"/>
              </w:rPr>
            </w:pPr>
            <w:r w:rsidRPr="00E93C70">
              <w:rPr>
                <w:rFonts w:ascii="Arial" w:hAnsi="Arial" w:cs="Arial"/>
                <w:sz w:val="18"/>
                <w:szCs w:val="18"/>
              </w:rPr>
              <w:t>100.00</w:t>
            </w:r>
          </w:p>
        </w:tc>
      </w:tr>
      <w:tr w:rsidR="00BD0162" w:rsidRPr="00E93C70" w14:paraId="479201EF" w14:textId="77777777" w:rsidTr="00FA6A5D">
        <w:tc>
          <w:tcPr>
            <w:tcW w:w="4212" w:type="dxa"/>
            <w:tcMar>
              <w:top w:w="0" w:type="dxa"/>
              <w:left w:w="108" w:type="dxa"/>
              <w:bottom w:w="0" w:type="dxa"/>
              <w:right w:w="108" w:type="dxa"/>
            </w:tcMar>
            <w:hideMark/>
          </w:tcPr>
          <w:p w14:paraId="2099A93C" w14:textId="3C3D8FE8" w:rsidR="00BD0162" w:rsidRPr="00E93C70" w:rsidRDefault="00BD0162" w:rsidP="00BD0162">
            <w:pPr>
              <w:spacing w:line="380" w:lineRule="exact"/>
              <w:rPr>
                <w:rFonts w:ascii="Arial" w:hAnsi="Arial" w:cs="Arial"/>
                <w:sz w:val="18"/>
                <w:szCs w:val="18"/>
              </w:rPr>
            </w:pPr>
            <w:r w:rsidRPr="00E93C70">
              <w:rPr>
                <w:rFonts w:ascii="Arial" w:hAnsi="Arial" w:cs="Arial"/>
                <w:sz w:val="18"/>
                <w:szCs w:val="18"/>
              </w:rPr>
              <w:t>Health plaza Co., Ltd.</w:t>
            </w:r>
          </w:p>
        </w:tc>
        <w:tc>
          <w:tcPr>
            <w:tcW w:w="2070" w:type="dxa"/>
            <w:tcMar>
              <w:top w:w="0" w:type="dxa"/>
              <w:left w:w="108" w:type="dxa"/>
              <w:bottom w:w="0" w:type="dxa"/>
              <w:right w:w="108" w:type="dxa"/>
            </w:tcMar>
          </w:tcPr>
          <w:p w14:paraId="41FE307F" w14:textId="1175A643" w:rsidR="00BD0162" w:rsidRPr="00E93C70" w:rsidRDefault="00BD0162" w:rsidP="00BD0162">
            <w:pPr>
              <w:spacing w:line="380" w:lineRule="exact"/>
              <w:jc w:val="center"/>
              <w:rPr>
                <w:rFonts w:ascii="Arial" w:hAnsi="Arial" w:cs="Arial"/>
                <w:sz w:val="18"/>
                <w:szCs w:val="18"/>
              </w:rPr>
            </w:pPr>
            <w:r w:rsidRPr="00E93C70">
              <w:rPr>
                <w:rFonts w:ascii="Arial" w:hAnsi="Arial" w:cs="Arial"/>
                <w:sz w:val="18"/>
                <w:szCs w:val="18"/>
              </w:rPr>
              <w:t>300</w:t>
            </w:r>
          </w:p>
        </w:tc>
        <w:tc>
          <w:tcPr>
            <w:tcW w:w="1440" w:type="dxa"/>
            <w:tcMar>
              <w:top w:w="0" w:type="dxa"/>
              <w:left w:w="108" w:type="dxa"/>
              <w:bottom w:w="0" w:type="dxa"/>
              <w:right w:w="108" w:type="dxa"/>
            </w:tcMar>
          </w:tcPr>
          <w:p w14:paraId="4F975FD6" w14:textId="2C19436D" w:rsidR="00BD0162" w:rsidRPr="00E93C70" w:rsidRDefault="00BD0162" w:rsidP="00BD0162">
            <w:pPr>
              <w:spacing w:line="380" w:lineRule="exact"/>
              <w:jc w:val="right"/>
              <w:rPr>
                <w:rFonts w:ascii="Arial" w:hAnsi="Arial" w:cs="Arial"/>
                <w:sz w:val="18"/>
                <w:szCs w:val="18"/>
              </w:rPr>
            </w:pPr>
            <w:r w:rsidRPr="00E93C70">
              <w:rPr>
                <w:rFonts w:ascii="Arial" w:hAnsi="Arial" w:cs="Arial"/>
                <w:sz w:val="18"/>
                <w:szCs w:val="18"/>
              </w:rPr>
              <w:t>100.00</w:t>
            </w:r>
          </w:p>
        </w:tc>
        <w:tc>
          <w:tcPr>
            <w:tcW w:w="1440" w:type="dxa"/>
            <w:tcMar>
              <w:top w:w="0" w:type="dxa"/>
              <w:left w:w="108" w:type="dxa"/>
              <w:bottom w:w="0" w:type="dxa"/>
              <w:right w:w="108" w:type="dxa"/>
            </w:tcMar>
            <w:hideMark/>
          </w:tcPr>
          <w:p w14:paraId="7D447D90" w14:textId="1F50C361" w:rsidR="00BD0162" w:rsidRPr="00E93C70" w:rsidRDefault="00BD0162" w:rsidP="00BD0162">
            <w:pPr>
              <w:spacing w:line="380" w:lineRule="exact"/>
              <w:jc w:val="right"/>
              <w:rPr>
                <w:rFonts w:ascii="Arial" w:hAnsi="Arial" w:cs="Arial"/>
                <w:sz w:val="18"/>
                <w:szCs w:val="18"/>
              </w:rPr>
            </w:pPr>
            <w:r w:rsidRPr="00E93C70">
              <w:rPr>
                <w:rFonts w:ascii="Arial" w:hAnsi="Arial" w:cs="Arial"/>
                <w:sz w:val="18"/>
                <w:szCs w:val="18"/>
              </w:rPr>
              <w:t>100.00</w:t>
            </w:r>
          </w:p>
        </w:tc>
      </w:tr>
      <w:tr w:rsidR="00BD0162" w:rsidRPr="00E93C70" w14:paraId="7D650BEC" w14:textId="77777777" w:rsidTr="00FA6A5D">
        <w:tc>
          <w:tcPr>
            <w:tcW w:w="4212" w:type="dxa"/>
            <w:tcMar>
              <w:top w:w="0" w:type="dxa"/>
              <w:left w:w="108" w:type="dxa"/>
              <w:bottom w:w="0" w:type="dxa"/>
              <w:right w:w="108" w:type="dxa"/>
            </w:tcMar>
          </w:tcPr>
          <w:p w14:paraId="6AC9DE18" w14:textId="0EE3E441" w:rsidR="00BD0162" w:rsidRPr="00E93C70" w:rsidRDefault="00BD0162" w:rsidP="00BD0162">
            <w:pPr>
              <w:spacing w:line="380" w:lineRule="exact"/>
              <w:rPr>
                <w:rFonts w:ascii="Arial" w:hAnsi="Arial" w:cs="Arial"/>
                <w:sz w:val="18"/>
                <w:szCs w:val="18"/>
              </w:rPr>
            </w:pPr>
            <w:r w:rsidRPr="00E93C70">
              <w:rPr>
                <w:rFonts w:ascii="Arial" w:hAnsi="Arial" w:cs="Arial"/>
                <w:sz w:val="18"/>
                <w:szCs w:val="18"/>
              </w:rPr>
              <w:t>BDMS Arabia Ltd.</w:t>
            </w:r>
          </w:p>
        </w:tc>
        <w:tc>
          <w:tcPr>
            <w:tcW w:w="2070" w:type="dxa"/>
            <w:tcMar>
              <w:top w:w="0" w:type="dxa"/>
              <w:left w:w="108" w:type="dxa"/>
              <w:bottom w:w="0" w:type="dxa"/>
              <w:right w:w="108" w:type="dxa"/>
            </w:tcMar>
          </w:tcPr>
          <w:p w14:paraId="5D5A2212" w14:textId="697809B7" w:rsidR="00BD0162" w:rsidRPr="00E93C70" w:rsidRDefault="00BD0162" w:rsidP="00BD0162">
            <w:pPr>
              <w:spacing w:line="380" w:lineRule="exact"/>
              <w:jc w:val="center"/>
              <w:rPr>
                <w:rFonts w:ascii="Arial" w:hAnsi="Arial" w:cs="Arial"/>
                <w:sz w:val="18"/>
                <w:szCs w:val="18"/>
              </w:rPr>
            </w:pPr>
            <w:r w:rsidRPr="00E93C70">
              <w:rPr>
                <w:rFonts w:ascii="Arial" w:hAnsi="Arial" w:cs="Arial"/>
                <w:sz w:val="18"/>
                <w:szCs w:val="18"/>
              </w:rPr>
              <w:t>6</w:t>
            </w:r>
          </w:p>
        </w:tc>
        <w:tc>
          <w:tcPr>
            <w:tcW w:w="1440" w:type="dxa"/>
            <w:tcMar>
              <w:top w:w="0" w:type="dxa"/>
              <w:left w:w="108" w:type="dxa"/>
              <w:bottom w:w="0" w:type="dxa"/>
              <w:right w:w="108" w:type="dxa"/>
            </w:tcMar>
          </w:tcPr>
          <w:p w14:paraId="65DA0758" w14:textId="245FA057" w:rsidR="00BD0162" w:rsidRPr="00E93C70" w:rsidRDefault="00BD0162" w:rsidP="00BD0162">
            <w:pPr>
              <w:spacing w:line="380" w:lineRule="exact"/>
              <w:jc w:val="right"/>
              <w:rPr>
                <w:rFonts w:ascii="Arial" w:hAnsi="Arial" w:cs="Arial"/>
                <w:sz w:val="18"/>
                <w:szCs w:val="18"/>
              </w:rPr>
            </w:pPr>
            <w:r w:rsidRPr="00E93C70">
              <w:rPr>
                <w:rFonts w:ascii="Arial" w:hAnsi="Arial" w:cs="Arial"/>
                <w:sz w:val="18"/>
                <w:szCs w:val="18"/>
              </w:rPr>
              <w:t>100.00</w:t>
            </w:r>
          </w:p>
        </w:tc>
        <w:tc>
          <w:tcPr>
            <w:tcW w:w="1440" w:type="dxa"/>
            <w:tcMar>
              <w:top w:w="0" w:type="dxa"/>
              <w:left w:w="108" w:type="dxa"/>
              <w:bottom w:w="0" w:type="dxa"/>
              <w:right w:w="108" w:type="dxa"/>
            </w:tcMar>
          </w:tcPr>
          <w:p w14:paraId="7858B001" w14:textId="0396FCC8" w:rsidR="00BD0162" w:rsidRPr="00E93C70" w:rsidRDefault="00BD0162" w:rsidP="00BD0162">
            <w:pPr>
              <w:spacing w:line="380" w:lineRule="exact"/>
              <w:jc w:val="right"/>
              <w:rPr>
                <w:rFonts w:ascii="Arial" w:hAnsi="Arial" w:cs="Arial"/>
                <w:sz w:val="18"/>
                <w:szCs w:val="18"/>
              </w:rPr>
            </w:pPr>
            <w:r w:rsidRPr="00E93C70">
              <w:rPr>
                <w:rFonts w:ascii="Arial" w:hAnsi="Arial" w:cs="Arial"/>
                <w:sz w:val="18"/>
                <w:szCs w:val="18"/>
              </w:rPr>
              <w:t>100.00</w:t>
            </w:r>
          </w:p>
        </w:tc>
      </w:tr>
      <w:tr w:rsidR="00D90E00" w:rsidRPr="00E93C70" w14:paraId="1F535211" w14:textId="77777777" w:rsidTr="00FA6A5D">
        <w:tc>
          <w:tcPr>
            <w:tcW w:w="4212" w:type="dxa"/>
            <w:tcMar>
              <w:top w:w="0" w:type="dxa"/>
              <w:left w:w="108" w:type="dxa"/>
              <w:bottom w:w="0" w:type="dxa"/>
              <w:right w:w="108" w:type="dxa"/>
            </w:tcMar>
          </w:tcPr>
          <w:p w14:paraId="1C9F3873" w14:textId="7EA5AA53" w:rsidR="00D90E00" w:rsidRPr="00E93C70" w:rsidRDefault="00D90E00" w:rsidP="00BD0162">
            <w:pPr>
              <w:spacing w:line="380" w:lineRule="exact"/>
              <w:rPr>
                <w:rFonts w:ascii="Arial" w:hAnsi="Arial" w:cs="Arial"/>
                <w:sz w:val="18"/>
                <w:szCs w:val="18"/>
              </w:rPr>
            </w:pPr>
            <w:r w:rsidRPr="00E93C70">
              <w:rPr>
                <w:rFonts w:ascii="Arial" w:hAnsi="Arial" w:cs="Arial"/>
                <w:sz w:val="18"/>
                <w:szCs w:val="18"/>
              </w:rPr>
              <w:t>Prasit Patana Public Co., Ltd.</w:t>
            </w:r>
          </w:p>
        </w:tc>
        <w:tc>
          <w:tcPr>
            <w:tcW w:w="2070" w:type="dxa"/>
            <w:tcMar>
              <w:top w:w="0" w:type="dxa"/>
              <w:left w:w="108" w:type="dxa"/>
              <w:bottom w:w="0" w:type="dxa"/>
              <w:right w:w="108" w:type="dxa"/>
            </w:tcMar>
          </w:tcPr>
          <w:p w14:paraId="23455CC2" w14:textId="4ED90042" w:rsidR="00D90E00" w:rsidRPr="00E93C70" w:rsidRDefault="00D90E00" w:rsidP="00BD0162">
            <w:pPr>
              <w:spacing w:line="380" w:lineRule="exact"/>
              <w:jc w:val="center"/>
              <w:rPr>
                <w:rFonts w:ascii="Arial" w:hAnsi="Arial" w:cs="Arial"/>
                <w:sz w:val="18"/>
                <w:szCs w:val="18"/>
              </w:rPr>
            </w:pPr>
            <w:r w:rsidRPr="00E93C70">
              <w:rPr>
                <w:rFonts w:ascii="Arial" w:hAnsi="Arial" w:cs="Arial"/>
                <w:sz w:val="18"/>
                <w:szCs w:val="18"/>
              </w:rPr>
              <w:t>0.2</w:t>
            </w:r>
          </w:p>
        </w:tc>
        <w:tc>
          <w:tcPr>
            <w:tcW w:w="1440" w:type="dxa"/>
            <w:tcMar>
              <w:top w:w="0" w:type="dxa"/>
              <w:left w:w="108" w:type="dxa"/>
              <w:bottom w:w="0" w:type="dxa"/>
              <w:right w:w="108" w:type="dxa"/>
            </w:tcMar>
          </w:tcPr>
          <w:p w14:paraId="3704552B" w14:textId="4662E610" w:rsidR="00D90E00" w:rsidRPr="00E93C70" w:rsidRDefault="00D90E00" w:rsidP="00BD0162">
            <w:pPr>
              <w:spacing w:line="380" w:lineRule="exact"/>
              <w:jc w:val="right"/>
              <w:rPr>
                <w:rFonts w:ascii="Arial" w:hAnsi="Arial" w:cs="Arial"/>
                <w:sz w:val="18"/>
                <w:szCs w:val="18"/>
              </w:rPr>
            </w:pPr>
            <w:r w:rsidRPr="00E93C70">
              <w:rPr>
                <w:rFonts w:ascii="Arial" w:hAnsi="Arial" w:cs="Arial"/>
                <w:sz w:val="18"/>
                <w:szCs w:val="18"/>
              </w:rPr>
              <w:t>98.</w:t>
            </w:r>
            <w:r w:rsidR="001E02D3" w:rsidRPr="00E93C70">
              <w:rPr>
                <w:rFonts w:ascii="Arial" w:hAnsi="Arial" w:cs="Arial"/>
                <w:sz w:val="18"/>
                <w:szCs w:val="18"/>
              </w:rPr>
              <w:t>6</w:t>
            </w:r>
            <w:r w:rsidR="00DC7FD1" w:rsidRPr="00E93C70">
              <w:rPr>
                <w:rFonts w:ascii="Arial" w:hAnsi="Arial" w:cs="Arial"/>
                <w:sz w:val="18"/>
                <w:szCs w:val="18"/>
              </w:rPr>
              <w:t>3</w:t>
            </w:r>
          </w:p>
        </w:tc>
        <w:tc>
          <w:tcPr>
            <w:tcW w:w="1440" w:type="dxa"/>
            <w:tcMar>
              <w:top w:w="0" w:type="dxa"/>
              <w:left w:w="108" w:type="dxa"/>
              <w:bottom w:w="0" w:type="dxa"/>
              <w:right w:w="108" w:type="dxa"/>
            </w:tcMar>
          </w:tcPr>
          <w:p w14:paraId="3C443288" w14:textId="5D94F4CF" w:rsidR="00D90E00" w:rsidRPr="00E93C70" w:rsidRDefault="00D90E00" w:rsidP="00BD0162">
            <w:pPr>
              <w:spacing w:line="380" w:lineRule="exact"/>
              <w:jc w:val="right"/>
              <w:rPr>
                <w:rFonts w:ascii="Arial" w:hAnsi="Arial" w:cs="Arial"/>
                <w:sz w:val="18"/>
                <w:szCs w:val="18"/>
              </w:rPr>
            </w:pPr>
            <w:r w:rsidRPr="00E93C70">
              <w:rPr>
                <w:rFonts w:ascii="Arial" w:hAnsi="Arial" w:cs="Arial"/>
                <w:sz w:val="18"/>
                <w:szCs w:val="18"/>
              </w:rPr>
              <w:t>98.63</w:t>
            </w:r>
          </w:p>
        </w:tc>
      </w:tr>
      <w:tr w:rsidR="00D90E00" w:rsidRPr="00E93C70" w14:paraId="4FDA5EEB" w14:textId="77777777" w:rsidTr="00FA6A5D">
        <w:tc>
          <w:tcPr>
            <w:tcW w:w="4212" w:type="dxa"/>
            <w:tcMar>
              <w:top w:w="0" w:type="dxa"/>
              <w:left w:w="108" w:type="dxa"/>
              <w:bottom w:w="0" w:type="dxa"/>
              <w:right w:w="108" w:type="dxa"/>
            </w:tcMar>
          </w:tcPr>
          <w:p w14:paraId="116CE270" w14:textId="409DF11F" w:rsidR="00D90E00" w:rsidRPr="00E93C70" w:rsidRDefault="00D90E00" w:rsidP="00BD0162">
            <w:pPr>
              <w:spacing w:line="380" w:lineRule="exact"/>
              <w:rPr>
                <w:rFonts w:ascii="Arial" w:hAnsi="Arial" w:cs="Arial"/>
                <w:sz w:val="18"/>
                <w:szCs w:val="18"/>
              </w:rPr>
            </w:pPr>
            <w:r w:rsidRPr="00E93C70">
              <w:rPr>
                <w:rFonts w:ascii="Arial" w:hAnsi="Arial" w:cs="Arial"/>
                <w:sz w:val="18"/>
                <w:szCs w:val="18"/>
              </w:rPr>
              <w:t>Samitivej Public Co., Ltd.</w:t>
            </w:r>
          </w:p>
        </w:tc>
        <w:tc>
          <w:tcPr>
            <w:tcW w:w="2070" w:type="dxa"/>
            <w:tcMar>
              <w:top w:w="0" w:type="dxa"/>
              <w:left w:w="108" w:type="dxa"/>
              <w:bottom w:w="0" w:type="dxa"/>
              <w:right w:w="108" w:type="dxa"/>
            </w:tcMar>
          </w:tcPr>
          <w:p w14:paraId="1937A3A7" w14:textId="181D3782" w:rsidR="00D90E00" w:rsidRPr="00E93C70" w:rsidRDefault="00D90E00" w:rsidP="00BD0162">
            <w:pPr>
              <w:spacing w:line="380" w:lineRule="exact"/>
              <w:jc w:val="center"/>
              <w:rPr>
                <w:rFonts w:ascii="Arial" w:hAnsi="Arial" w:cs="Arial"/>
                <w:sz w:val="18"/>
                <w:szCs w:val="18"/>
              </w:rPr>
            </w:pPr>
            <w:r w:rsidRPr="00E93C70">
              <w:rPr>
                <w:rFonts w:ascii="Arial" w:hAnsi="Arial" w:cs="Arial"/>
                <w:sz w:val="18"/>
                <w:szCs w:val="18"/>
              </w:rPr>
              <w:t>0.2</w:t>
            </w:r>
          </w:p>
        </w:tc>
        <w:tc>
          <w:tcPr>
            <w:tcW w:w="1440" w:type="dxa"/>
            <w:tcMar>
              <w:top w:w="0" w:type="dxa"/>
              <w:left w:w="108" w:type="dxa"/>
              <w:bottom w:w="0" w:type="dxa"/>
              <w:right w:w="108" w:type="dxa"/>
            </w:tcMar>
          </w:tcPr>
          <w:p w14:paraId="068E03A8" w14:textId="2ABDE7CD" w:rsidR="00D90E00" w:rsidRPr="00E93C70" w:rsidRDefault="00D90E00" w:rsidP="00BD0162">
            <w:pPr>
              <w:spacing w:line="380" w:lineRule="exact"/>
              <w:jc w:val="right"/>
              <w:rPr>
                <w:rFonts w:ascii="Arial" w:hAnsi="Arial" w:cs="Arial"/>
                <w:sz w:val="18"/>
                <w:szCs w:val="18"/>
              </w:rPr>
            </w:pPr>
            <w:r w:rsidRPr="00E93C70">
              <w:rPr>
                <w:rFonts w:ascii="Arial" w:hAnsi="Arial" w:cs="Arial"/>
                <w:sz w:val="18"/>
                <w:szCs w:val="18"/>
              </w:rPr>
              <w:t>98.85</w:t>
            </w:r>
          </w:p>
        </w:tc>
        <w:tc>
          <w:tcPr>
            <w:tcW w:w="1440" w:type="dxa"/>
            <w:tcMar>
              <w:top w:w="0" w:type="dxa"/>
              <w:left w:w="108" w:type="dxa"/>
              <w:bottom w:w="0" w:type="dxa"/>
              <w:right w:w="108" w:type="dxa"/>
            </w:tcMar>
          </w:tcPr>
          <w:p w14:paraId="112EEA2C" w14:textId="416FC30F" w:rsidR="00D90E00" w:rsidRPr="00E93C70" w:rsidRDefault="00D90E00" w:rsidP="00BD0162">
            <w:pPr>
              <w:spacing w:line="380" w:lineRule="exact"/>
              <w:jc w:val="right"/>
              <w:rPr>
                <w:rFonts w:ascii="Arial" w:hAnsi="Arial" w:cs="Arial"/>
                <w:sz w:val="18"/>
                <w:szCs w:val="18"/>
              </w:rPr>
            </w:pPr>
            <w:r w:rsidRPr="00E93C70">
              <w:rPr>
                <w:rFonts w:ascii="Arial" w:hAnsi="Arial" w:cs="Arial"/>
                <w:sz w:val="18"/>
                <w:szCs w:val="18"/>
              </w:rPr>
              <w:t>98.85</w:t>
            </w:r>
          </w:p>
        </w:tc>
      </w:tr>
      <w:tr w:rsidR="00BD0162" w:rsidRPr="00E93C70" w14:paraId="663E924B" w14:textId="77777777" w:rsidTr="00FA6A5D">
        <w:tc>
          <w:tcPr>
            <w:tcW w:w="4212" w:type="dxa"/>
            <w:tcMar>
              <w:top w:w="0" w:type="dxa"/>
              <w:left w:w="108" w:type="dxa"/>
              <w:bottom w:w="0" w:type="dxa"/>
              <w:right w:w="108" w:type="dxa"/>
            </w:tcMar>
            <w:hideMark/>
          </w:tcPr>
          <w:p w14:paraId="47611B25" w14:textId="77777777" w:rsidR="00BD0162" w:rsidRPr="00E93C70" w:rsidRDefault="00BD0162" w:rsidP="00BD0162">
            <w:pPr>
              <w:spacing w:line="380" w:lineRule="exact"/>
              <w:rPr>
                <w:rFonts w:ascii="Arial" w:hAnsi="Arial" w:cs="Arial"/>
                <w:sz w:val="18"/>
                <w:szCs w:val="18"/>
              </w:rPr>
            </w:pPr>
            <w:r w:rsidRPr="00E93C70">
              <w:rPr>
                <w:rFonts w:ascii="Arial" w:hAnsi="Arial" w:cs="Arial"/>
                <w:b/>
                <w:bCs/>
                <w:sz w:val="18"/>
                <w:szCs w:val="18"/>
              </w:rPr>
              <w:t>Held by the subsidiaries</w:t>
            </w:r>
          </w:p>
        </w:tc>
        <w:tc>
          <w:tcPr>
            <w:tcW w:w="2070" w:type="dxa"/>
            <w:tcMar>
              <w:top w:w="0" w:type="dxa"/>
              <w:left w:w="108" w:type="dxa"/>
              <w:bottom w:w="0" w:type="dxa"/>
              <w:right w:w="108" w:type="dxa"/>
            </w:tcMar>
          </w:tcPr>
          <w:p w14:paraId="735B34CD" w14:textId="77777777" w:rsidR="00BD0162" w:rsidRPr="00E93C70" w:rsidRDefault="00BD0162" w:rsidP="00BD0162">
            <w:pPr>
              <w:spacing w:line="380" w:lineRule="exact"/>
              <w:jc w:val="center"/>
              <w:rPr>
                <w:rFonts w:ascii="Arial" w:hAnsi="Arial" w:cs="Arial"/>
                <w:sz w:val="18"/>
                <w:szCs w:val="18"/>
              </w:rPr>
            </w:pPr>
          </w:p>
        </w:tc>
        <w:tc>
          <w:tcPr>
            <w:tcW w:w="1440" w:type="dxa"/>
            <w:tcMar>
              <w:top w:w="0" w:type="dxa"/>
              <w:left w:w="108" w:type="dxa"/>
              <w:bottom w:w="0" w:type="dxa"/>
              <w:right w:w="108" w:type="dxa"/>
            </w:tcMar>
          </w:tcPr>
          <w:p w14:paraId="0D059EED" w14:textId="77777777" w:rsidR="00BD0162" w:rsidRPr="00E93C70" w:rsidRDefault="00BD0162" w:rsidP="00BD0162">
            <w:pPr>
              <w:spacing w:line="380" w:lineRule="exact"/>
              <w:jc w:val="right"/>
              <w:rPr>
                <w:rFonts w:ascii="Arial" w:hAnsi="Arial" w:cs="Arial"/>
                <w:sz w:val="18"/>
                <w:szCs w:val="18"/>
              </w:rPr>
            </w:pPr>
          </w:p>
        </w:tc>
        <w:tc>
          <w:tcPr>
            <w:tcW w:w="1440" w:type="dxa"/>
            <w:tcMar>
              <w:top w:w="0" w:type="dxa"/>
              <w:left w:w="108" w:type="dxa"/>
              <w:bottom w:w="0" w:type="dxa"/>
              <w:right w:w="108" w:type="dxa"/>
            </w:tcMar>
          </w:tcPr>
          <w:p w14:paraId="2BAEA6B7" w14:textId="77777777" w:rsidR="00BD0162" w:rsidRPr="00E93C70" w:rsidRDefault="00BD0162" w:rsidP="00BD0162">
            <w:pPr>
              <w:spacing w:line="380" w:lineRule="exact"/>
              <w:jc w:val="right"/>
              <w:rPr>
                <w:rFonts w:ascii="Arial" w:hAnsi="Arial" w:cs="Arial"/>
                <w:sz w:val="18"/>
                <w:szCs w:val="18"/>
              </w:rPr>
            </w:pPr>
          </w:p>
        </w:tc>
      </w:tr>
      <w:tr w:rsidR="00BD0162" w:rsidRPr="00E93C70" w14:paraId="792D4E63" w14:textId="77777777" w:rsidTr="00FA6A5D">
        <w:tc>
          <w:tcPr>
            <w:tcW w:w="4212" w:type="dxa"/>
            <w:tcMar>
              <w:top w:w="0" w:type="dxa"/>
              <w:left w:w="108" w:type="dxa"/>
              <w:bottom w:w="0" w:type="dxa"/>
              <w:right w:w="108" w:type="dxa"/>
            </w:tcMar>
            <w:hideMark/>
          </w:tcPr>
          <w:p w14:paraId="097F42F5" w14:textId="20C698C4" w:rsidR="00BD0162" w:rsidRPr="00E93C70" w:rsidRDefault="00BD0162" w:rsidP="00BD0162">
            <w:pPr>
              <w:spacing w:line="380" w:lineRule="exact"/>
              <w:rPr>
                <w:rFonts w:ascii="Arial" w:hAnsi="Arial" w:cs="Arial"/>
                <w:sz w:val="18"/>
                <w:szCs w:val="18"/>
              </w:rPr>
            </w:pPr>
            <w:r w:rsidRPr="00E93C70">
              <w:rPr>
                <w:rFonts w:ascii="Arial" w:hAnsi="Arial" w:cs="Arial"/>
                <w:sz w:val="18"/>
                <w:szCs w:val="18"/>
              </w:rPr>
              <w:t>Save Drug Center Co., Ltd.</w:t>
            </w:r>
          </w:p>
        </w:tc>
        <w:tc>
          <w:tcPr>
            <w:tcW w:w="2070" w:type="dxa"/>
            <w:tcMar>
              <w:top w:w="0" w:type="dxa"/>
              <w:left w:w="108" w:type="dxa"/>
              <w:bottom w:w="0" w:type="dxa"/>
              <w:right w:w="108" w:type="dxa"/>
            </w:tcMar>
          </w:tcPr>
          <w:p w14:paraId="72386035" w14:textId="2F94935B" w:rsidR="00BD0162" w:rsidRPr="00E93C70" w:rsidRDefault="00BD0162" w:rsidP="00BD0162">
            <w:pPr>
              <w:spacing w:line="380" w:lineRule="exact"/>
              <w:jc w:val="center"/>
              <w:rPr>
                <w:rFonts w:ascii="Arial" w:hAnsi="Arial" w:cs="Arial"/>
                <w:sz w:val="18"/>
                <w:szCs w:val="18"/>
              </w:rPr>
            </w:pPr>
            <w:r w:rsidRPr="00E93C70">
              <w:rPr>
                <w:rFonts w:ascii="Arial" w:hAnsi="Arial" w:cs="Arial"/>
                <w:sz w:val="18"/>
                <w:szCs w:val="18"/>
              </w:rPr>
              <w:t>300</w:t>
            </w:r>
          </w:p>
        </w:tc>
        <w:tc>
          <w:tcPr>
            <w:tcW w:w="1440" w:type="dxa"/>
            <w:tcMar>
              <w:top w:w="0" w:type="dxa"/>
              <w:left w:w="108" w:type="dxa"/>
              <w:bottom w:w="0" w:type="dxa"/>
              <w:right w:w="108" w:type="dxa"/>
            </w:tcMar>
          </w:tcPr>
          <w:p w14:paraId="77CFBBB9" w14:textId="526C2998" w:rsidR="00BD0162" w:rsidRPr="00E93C70" w:rsidRDefault="00BD0162" w:rsidP="00BD0162">
            <w:pPr>
              <w:spacing w:line="380" w:lineRule="exact"/>
              <w:jc w:val="right"/>
              <w:rPr>
                <w:rFonts w:ascii="Arial" w:hAnsi="Arial" w:cs="Arial"/>
                <w:sz w:val="18"/>
                <w:szCs w:val="18"/>
              </w:rPr>
            </w:pPr>
            <w:r w:rsidRPr="00E93C70">
              <w:rPr>
                <w:rFonts w:ascii="Arial" w:hAnsi="Arial" w:cs="Arial"/>
                <w:sz w:val="18"/>
                <w:szCs w:val="18"/>
              </w:rPr>
              <w:t>100.00</w:t>
            </w:r>
          </w:p>
        </w:tc>
        <w:tc>
          <w:tcPr>
            <w:tcW w:w="1440" w:type="dxa"/>
            <w:tcMar>
              <w:top w:w="0" w:type="dxa"/>
              <w:left w:w="108" w:type="dxa"/>
              <w:bottom w:w="0" w:type="dxa"/>
              <w:right w:w="108" w:type="dxa"/>
            </w:tcMar>
            <w:hideMark/>
          </w:tcPr>
          <w:p w14:paraId="7761ACC1" w14:textId="786426D1" w:rsidR="00BD0162" w:rsidRPr="00E93C70" w:rsidRDefault="00BD0162" w:rsidP="00BD0162">
            <w:pPr>
              <w:spacing w:line="380" w:lineRule="exact"/>
              <w:jc w:val="right"/>
              <w:rPr>
                <w:rFonts w:ascii="Arial" w:hAnsi="Arial" w:cs="Arial"/>
                <w:sz w:val="18"/>
                <w:szCs w:val="18"/>
              </w:rPr>
            </w:pPr>
            <w:r w:rsidRPr="00E93C70">
              <w:rPr>
                <w:rFonts w:ascii="Arial" w:hAnsi="Arial" w:cs="Arial"/>
                <w:sz w:val="18"/>
                <w:szCs w:val="18"/>
              </w:rPr>
              <w:t>100.00</w:t>
            </w:r>
          </w:p>
        </w:tc>
      </w:tr>
      <w:tr w:rsidR="00BD0162" w:rsidRPr="00E93C70" w14:paraId="310AB2FA" w14:textId="77777777" w:rsidTr="00FA6A5D">
        <w:tc>
          <w:tcPr>
            <w:tcW w:w="4212" w:type="dxa"/>
            <w:tcMar>
              <w:top w:w="0" w:type="dxa"/>
              <w:left w:w="108" w:type="dxa"/>
              <w:bottom w:w="0" w:type="dxa"/>
              <w:right w:w="108" w:type="dxa"/>
            </w:tcMar>
            <w:hideMark/>
          </w:tcPr>
          <w:p w14:paraId="0F96E87D" w14:textId="7DDF56BD" w:rsidR="00BD0162" w:rsidRPr="00E93C70" w:rsidRDefault="00BD0162" w:rsidP="00BD0162">
            <w:pPr>
              <w:spacing w:line="380" w:lineRule="exact"/>
              <w:rPr>
                <w:rFonts w:ascii="Arial" w:hAnsi="Arial" w:cs="Arial"/>
                <w:b/>
                <w:bCs/>
                <w:color w:val="FF0000"/>
                <w:sz w:val="18"/>
                <w:szCs w:val="18"/>
              </w:rPr>
            </w:pPr>
            <w:r w:rsidRPr="00E93C70">
              <w:rPr>
                <w:rFonts w:ascii="Arial" w:hAnsi="Arial" w:cs="Arial"/>
                <w:sz w:val="18"/>
                <w:szCs w:val="18"/>
              </w:rPr>
              <w:t>Digital Health Venture Co., Ltd.</w:t>
            </w:r>
          </w:p>
        </w:tc>
        <w:tc>
          <w:tcPr>
            <w:tcW w:w="2070" w:type="dxa"/>
            <w:tcMar>
              <w:top w:w="0" w:type="dxa"/>
              <w:left w:w="108" w:type="dxa"/>
              <w:bottom w:w="0" w:type="dxa"/>
              <w:right w:w="108" w:type="dxa"/>
            </w:tcMar>
          </w:tcPr>
          <w:p w14:paraId="2B61AFD8" w14:textId="2E5D241E" w:rsidR="00BD0162" w:rsidRPr="00E93C70" w:rsidRDefault="00BD0162" w:rsidP="00BD0162">
            <w:pPr>
              <w:spacing w:line="380" w:lineRule="exact"/>
              <w:jc w:val="center"/>
              <w:rPr>
                <w:rFonts w:ascii="Arial" w:hAnsi="Arial" w:cs="Arial"/>
                <w:sz w:val="18"/>
                <w:szCs w:val="18"/>
              </w:rPr>
            </w:pPr>
            <w:r w:rsidRPr="00E93C70">
              <w:rPr>
                <w:rFonts w:ascii="Arial" w:hAnsi="Arial" w:cs="Arial"/>
                <w:sz w:val="18"/>
                <w:szCs w:val="18"/>
              </w:rPr>
              <w:t>100</w:t>
            </w:r>
          </w:p>
        </w:tc>
        <w:tc>
          <w:tcPr>
            <w:tcW w:w="1440" w:type="dxa"/>
            <w:tcMar>
              <w:top w:w="0" w:type="dxa"/>
              <w:left w:w="108" w:type="dxa"/>
              <w:bottom w:w="0" w:type="dxa"/>
              <w:right w:w="108" w:type="dxa"/>
            </w:tcMar>
          </w:tcPr>
          <w:p w14:paraId="5DA3C04B" w14:textId="1067F060" w:rsidR="00BD0162" w:rsidRPr="00E93C70" w:rsidRDefault="00BD0162" w:rsidP="00BD0162">
            <w:pPr>
              <w:spacing w:line="380" w:lineRule="exact"/>
              <w:jc w:val="right"/>
              <w:rPr>
                <w:rFonts w:ascii="Arial" w:hAnsi="Arial" w:cs="Arial"/>
                <w:sz w:val="18"/>
                <w:szCs w:val="18"/>
              </w:rPr>
            </w:pPr>
            <w:r w:rsidRPr="00E93C70">
              <w:rPr>
                <w:rFonts w:ascii="Arial" w:hAnsi="Arial" w:cs="Arial"/>
                <w:sz w:val="18"/>
                <w:szCs w:val="18"/>
              </w:rPr>
              <w:t>98.85</w:t>
            </w:r>
          </w:p>
        </w:tc>
        <w:tc>
          <w:tcPr>
            <w:tcW w:w="1440" w:type="dxa"/>
            <w:tcMar>
              <w:top w:w="0" w:type="dxa"/>
              <w:left w:w="108" w:type="dxa"/>
              <w:bottom w:w="0" w:type="dxa"/>
              <w:right w:w="108" w:type="dxa"/>
            </w:tcMar>
            <w:hideMark/>
          </w:tcPr>
          <w:p w14:paraId="6E14DA61" w14:textId="77777777" w:rsidR="00BD0162" w:rsidRPr="00E93C70" w:rsidRDefault="00BD0162" w:rsidP="00BD0162">
            <w:pPr>
              <w:spacing w:line="380" w:lineRule="exact"/>
              <w:jc w:val="right"/>
              <w:rPr>
                <w:rFonts w:ascii="Arial" w:hAnsi="Arial" w:cs="Arial"/>
                <w:sz w:val="18"/>
                <w:szCs w:val="18"/>
              </w:rPr>
            </w:pPr>
            <w:r w:rsidRPr="00E93C70">
              <w:rPr>
                <w:rFonts w:ascii="Arial" w:hAnsi="Arial" w:cs="Arial"/>
                <w:sz w:val="18"/>
                <w:szCs w:val="18"/>
              </w:rPr>
              <w:t>98.85</w:t>
            </w:r>
          </w:p>
        </w:tc>
      </w:tr>
      <w:tr w:rsidR="00BD0162" w:rsidRPr="00E93C70" w14:paraId="7C589CCA" w14:textId="77777777" w:rsidTr="00FA6A5D">
        <w:tc>
          <w:tcPr>
            <w:tcW w:w="4212" w:type="dxa"/>
            <w:tcMar>
              <w:top w:w="0" w:type="dxa"/>
              <w:left w:w="108" w:type="dxa"/>
              <w:bottom w:w="0" w:type="dxa"/>
              <w:right w:w="108" w:type="dxa"/>
            </w:tcMar>
            <w:hideMark/>
          </w:tcPr>
          <w:p w14:paraId="53E8DA34" w14:textId="4FFE2E02" w:rsidR="00BD0162" w:rsidRPr="00E93C70" w:rsidRDefault="00BD0162" w:rsidP="00BD0162">
            <w:pPr>
              <w:spacing w:line="380" w:lineRule="exact"/>
              <w:rPr>
                <w:rFonts w:ascii="Arial" w:hAnsi="Arial" w:cs="Arial"/>
                <w:b/>
                <w:bCs/>
                <w:color w:val="FF0000"/>
                <w:sz w:val="18"/>
                <w:szCs w:val="18"/>
              </w:rPr>
            </w:pPr>
            <w:r w:rsidRPr="00E93C70">
              <w:rPr>
                <w:rFonts w:ascii="Arial" w:hAnsi="Arial" w:cs="Arial"/>
                <w:sz w:val="18"/>
                <w:szCs w:val="18"/>
              </w:rPr>
              <w:t>Samawat Health Co., Ltd.</w:t>
            </w:r>
          </w:p>
        </w:tc>
        <w:tc>
          <w:tcPr>
            <w:tcW w:w="2070" w:type="dxa"/>
            <w:tcMar>
              <w:top w:w="0" w:type="dxa"/>
              <w:left w:w="108" w:type="dxa"/>
              <w:bottom w:w="0" w:type="dxa"/>
              <w:right w:w="108" w:type="dxa"/>
            </w:tcMar>
          </w:tcPr>
          <w:p w14:paraId="2707E558" w14:textId="53CCF77F" w:rsidR="00BD0162" w:rsidRPr="00E93C70" w:rsidRDefault="00BD0162" w:rsidP="00BD0162">
            <w:pPr>
              <w:spacing w:line="380" w:lineRule="exact"/>
              <w:jc w:val="center"/>
              <w:rPr>
                <w:rFonts w:ascii="Arial" w:hAnsi="Arial" w:cs="Arial"/>
                <w:sz w:val="18"/>
                <w:szCs w:val="18"/>
              </w:rPr>
            </w:pPr>
            <w:r w:rsidRPr="00E93C70">
              <w:rPr>
                <w:rFonts w:ascii="Arial" w:hAnsi="Arial" w:cs="Arial"/>
                <w:sz w:val="18"/>
                <w:szCs w:val="18"/>
              </w:rPr>
              <w:t>30</w:t>
            </w:r>
          </w:p>
        </w:tc>
        <w:tc>
          <w:tcPr>
            <w:tcW w:w="1440" w:type="dxa"/>
            <w:tcMar>
              <w:top w:w="0" w:type="dxa"/>
              <w:left w:w="108" w:type="dxa"/>
              <w:bottom w:w="0" w:type="dxa"/>
              <w:right w:w="108" w:type="dxa"/>
            </w:tcMar>
          </w:tcPr>
          <w:p w14:paraId="74F61C62" w14:textId="47BEA3E6" w:rsidR="00BD0162" w:rsidRPr="00E93C70" w:rsidRDefault="00BD0162" w:rsidP="00BD0162">
            <w:pPr>
              <w:spacing w:line="380" w:lineRule="exact"/>
              <w:jc w:val="right"/>
              <w:rPr>
                <w:rFonts w:ascii="Arial" w:hAnsi="Arial" w:cs="Arial"/>
                <w:sz w:val="18"/>
                <w:szCs w:val="18"/>
              </w:rPr>
            </w:pPr>
            <w:r w:rsidRPr="00E93C70">
              <w:rPr>
                <w:rFonts w:ascii="Arial" w:hAnsi="Arial" w:cs="Arial"/>
                <w:sz w:val="18"/>
                <w:szCs w:val="18"/>
              </w:rPr>
              <w:t>59.31</w:t>
            </w:r>
          </w:p>
        </w:tc>
        <w:tc>
          <w:tcPr>
            <w:tcW w:w="1440" w:type="dxa"/>
            <w:tcMar>
              <w:top w:w="0" w:type="dxa"/>
              <w:left w:w="108" w:type="dxa"/>
              <w:bottom w:w="0" w:type="dxa"/>
              <w:right w:w="108" w:type="dxa"/>
            </w:tcMar>
            <w:hideMark/>
          </w:tcPr>
          <w:p w14:paraId="20ABDD61" w14:textId="2BCDCBF8" w:rsidR="00BD0162" w:rsidRPr="00E93C70" w:rsidRDefault="00BD0162" w:rsidP="00BD0162">
            <w:pPr>
              <w:spacing w:line="380" w:lineRule="exact"/>
              <w:jc w:val="right"/>
              <w:rPr>
                <w:rFonts w:ascii="Arial" w:hAnsi="Arial" w:cs="Arial"/>
                <w:sz w:val="18"/>
                <w:szCs w:val="18"/>
              </w:rPr>
            </w:pPr>
            <w:r w:rsidRPr="00E93C70">
              <w:rPr>
                <w:rFonts w:ascii="Arial" w:hAnsi="Arial" w:cs="Arial"/>
                <w:sz w:val="18"/>
                <w:szCs w:val="18"/>
              </w:rPr>
              <w:t>59.31</w:t>
            </w:r>
          </w:p>
        </w:tc>
      </w:tr>
      <w:tr w:rsidR="00BD0162" w:rsidRPr="00E93C70" w14:paraId="0CC5BE04" w14:textId="77777777" w:rsidTr="00FA6A5D">
        <w:tc>
          <w:tcPr>
            <w:tcW w:w="4212" w:type="dxa"/>
            <w:tcMar>
              <w:top w:w="0" w:type="dxa"/>
              <w:left w:w="108" w:type="dxa"/>
              <w:bottom w:w="0" w:type="dxa"/>
              <w:right w:w="108" w:type="dxa"/>
            </w:tcMar>
            <w:hideMark/>
          </w:tcPr>
          <w:p w14:paraId="5A2529EB" w14:textId="15569D7A" w:rsidR="00BD0162" w:rsidRPr="00E93C70" w:rsidRDefault="00BD0162" w:rsidP="00BD0162">
            <w:pPr>
              <w:spacing w:line="380" w:lineRule="exact"/>
              <w:rPr>
                <w:rFonts w:ascii="Arial" w:hAnsi="Arial" w:cs="Arial"/>
                <w:b/>
                <w:bCs/>
                <w:color w:val="FF0000"/>
                <w:sz w:val="18"/>
                <w:szCs w:val="18"/>
              </w:rPr>
            </w:pPr>
            <w:bookmarkStart w:id="1" w:name="_Hlk163741778"/>
            <w:r w:rsidRPr="00E93C70">
              <w:rPr>
                <w:rFonts w:ascii="Arial" w:hAnsi="Arial" w:cs="Arial"/>
                <w:sz w:val="18"/>
                <w:szCs w:val="18"/>
              </w:rPr>
              <w:t>Samitivej Sriracha Co., Ltd.</w:t>
            </w:r>
          </w:p>
        </w:tc>
        <w:tc>
          <w:tcPr>
            <w:tcW w:w="2070" w:type="dxa"/>
            <w:tcMar>
              <w:top w:w="0" w:type="dxa"/>
              <w:left w:w="108" w:type="dxa"/>
              <w:bottom w:w="0" w:type="dxa"/>
              <w:right w:w="108" w:type="dxa"/>
            </w:tcMar>
          </w:tcPr>
          <w:p w14:paraId="5EC6033F" w14:textId="793FAF1B" w:rsidR="00BD0162" w:rsidRPr="00E93C70" w:rsidRDefault="00BD0162" w:rsidP="00BD0162">
            <w:pPr>
              <w:spacing w:line="380" w:lineRule="exact"/>
              <w:jc w:val="center"/>
              <w:rPr>
                <w:rFonts w:ascii="Arial" w:hAnsi="Arial" w:cs="Arial"/>
                <w:sz w:val="18"/>
                <w:szCs w:val="18"/>
              </w:rPr>
            </w:pPr>
            <w:r w:rsidRPr="00E93C70">
              <w:rPr>
                <w:rFonts w:ascii="Arial" w:hAnsi="Arial" w:cs="Arial"/>
                <w:sz w:val="18"/>
                <w:szCs w:val="18"/>
              </w:rPr>
              <w:t>4</w:t>
            </w:r>
          </w:p>
        </w:tc>
        <w:tc>
          <w:tcPr>
            <w:tcW w:w="1440" w:type="dxa"/>
            <w:tcMar>
              <w:top w:w="0" w:type="dxa"/>
              <w:left w:w="108" w:type="dxa"/>
              <w:bottom w:w="0" w:type="dxa"/>
              <w:right w:w="108" w:type="dxa"/>
            </w:tcMar>
          </w:tcPr>
          <w:p w14:paraId="6D7770C9" w14:textId="28C8696B" w:rsidR="00BD0162" w:rsidRPr="00E93C70" w:rsidRDefault="00BD0162" w:rsidP="00BD0162">
            <w:pPr>
              <w:spacing w:line="380" w:lineRule="exact"/>
              <w:jc w:val="right"/>
              <w:rPr>
                <w:rFonts w:ascii="Arial" w:hAnsi="Arial" w:cs="Browallia New"/>
                <w:sz w:val="18"/>
                <w:szCs w:val="22"/>
              </w:rPr>
            </w:pPr>
            <w:r w:rsidRPr="00E93C70">
              <w:rPr>
                <w:rFonts w:ascii="Arial" w:hAnsi="Arial" w:cs="Browallia New"/>
                <w:sz w:val="18"/>
                <w:szCs w:val="22"/>
              </w:rPr>
              <w:t>69.83</w:t>
            </w:r>
          </w:p>
        </w:tc>
        <w:tc>
          <w:tcPr>
            <w:tcW w:w="1440" w:type="dxa"/>
            <w:tcMar>
              <w:top w:w="0" w:type="dxa"/>
              <w:left w:w="108" w:type="dxa"/>
              <w:bottom w:w="0" w:type="dxa"/>
              <w:right w:w="108" w:type="dxa"/>
            </w:tcMar>
            <w:hideMark/>
          </w:tcPr>
          <w:p w14:paraId="1A2EB440" w14:textId="3366EFC5" w:rsidR="00BD0162" w:rsidRPr="00E93C70" w:rsidRDefault="00BD0162" w:rsidP="00BD0162">
            <w:pPr>
              <w:spacing w:line="380" w:lineRule="exact"/>
              <w:jc w:val="right"/>
              <w:rPr>
                <w:rFonts w:ascii="Arial" w:hAnsi="Arial" w:cs="Arial"/>
                <w:sz w:val="18"/>
                <w:szCs w:val="18"/>
              </w:rPr>
            </w:pPr>
            <w:r w:rsidRPr="00E93C70">
              <w:rPr>
                <w:rFonts w:ascii="Arial" w:hAnsi="Arial" w:cs="Arial"/>
                <w:sz w:val="18"/>
                <w:szCs w:val="18"/>
              </w:rPr>
              <w:t>69.68</w:t>
            </w:r>
          </w:p>
        </w:tc>
      </w:tr>
      <w:tr w:rsidR="00BD0162" w:rsidRPr="00E93C70" w14:paraId="1FAE1FB0" w14:textId="77777777" w:rsidTr="00FA6A5D">
        <w:tc>
          <w:tcPr>
            <w:tcW w:w="4212" w:type="dxa"/>
            <w:tcBorders>
              <w:bottom w:val="nil"/>
            </w:tcBorders>
            <w:tcMar>
              <w:top w:w="0" w:type="dxa"/>
              <w:left w:w="108" w:type="dxa"/>
              <w:bottom w:w="0" w:type="dxa"/>
              <w:right w:w="108" w:type="dxa"/>
            </w:tcMar>
          </w:tcPr>
          <w:p w14:paraId="711F1FCE" w14:textId="2903DFA3" w:rsidR="00BD0162" w:rsidRPr="00E93C70" w:rsidRDefault="00BD0162" w:rsidP="00BD0162">
            <w:pPr>
              <w:spacing w:line="380" w:lineRule="exact"/>
              <w:ind w:left="230" w:hanging="230"/>
              <w:rPr>
                <w:rFonts w:ascii="Arial" w:hAnsi="Arial" w:cs="Browallia New"/>
                <w:sz w:val="18"/>
                <w:szCs w:val="22"/>
              </w:rPr>
            </w:pPr>
            <w:r w:rsidRPr="00E93C70">
              <w:rPr>
                <w:rFonts w:ascii="Arial" w:hAnsi="Arial" w:cstheme="minorBidi"/>
                <w:sz w:val="18"/>
                <w:szCs w:val="18"/>
              </w:rPr>
              <w:t xml:space="preserve">Phyathai Sriracha Hospital </w:t>
            </w:r>
            <w:r w:rsidRPr="00E93C70">
              <w:rPr>
                <w:rFonts w:ascii="Arial" w:hAnsi="Arial" w:cs="Arial"/>
                <w:sz w:val="18"/>
                <w:szCs w:val="18"/>
              </w:rPr>
              <w:t xml:space="preserve">Public Co., Ltd. </w:t>
            </w:r>
            <w:r w:rsidRPr="00E93C70">
              <w:rPr>
                <w:rFonts w:ascii="Arial" w:hAnsi="Arial" w:cstheme="minorBidi"/>
                <w:sz w:val="18"/>
                <w:szCs w:val="18"/>
                <w:cs/>
              </w:rPr>
              <w:br/>
            </w:r>
            <w:r w:rsidRPr="00E93C70">
              <w:rPr>
                <w:rFonts w:ascii="Arial" w:hAnsi="Arial" w:cs="Arial"/>
                <w:sz w:val="18"/>
                <w:szCs w:val="18"/>
              </w:rPr>
              <w:t>(former name “Sriracha Nakorn General Hospital Public Co., Ltd.”)</w:t>
            </w:r>
          </w:p>
        </w:tc>
        <w:tc>
          <w:tcPr>
            <w:tcW w:w="2070" w:type="dxa"/>
            <w:tcBorders>
              <w:bottom w:val="nil"/>
            </w:tcBorders>
            <w:tcMar>
              <w:top w:w="0" w:type="dxa"/>
              <w:left w:w="108" w:type="dxa"/>
              <w:bottom w:w="0" w:type="dxa"/>
              <w:right w:w="108" w:type="dxa"/>
            </w:tcMar>
          </w:tcPr>
          <w:p w14:paraId="5214220A" w14:textId="1B79AC30" w:rsidR="00BD0162" w:rsidRPr="00E93C70" w:rsidRDefault="00BD0162" w:rsidP="00BD0162">
            <w:pPr>
              <w:spacing w:line="380" w:lineRule="exact"/>
              <w:jc w:val="center"/>
              <w:rPr>
                <w:rFonts w:ascii="Arial" w:hAnsi="Arial" w:cs="Arial"/>
                <w:sz w:val="18"/>
                <w:szCs w:val="18"/>
              </w:rPr>
            </w:pPr>
            <w:r w:rsidRPr="00E93C70">
              <w:rPr>
                <w:rFonts w:ascii="Arial" w:hAnsi="Arial" w:cs="Arial"/>
                <w:sz w:val="18"/>
                <w:szCs w:val="18"/>
              </w:rPr>
              <w:t>2</w:t>
            </w:r>
          </w:p>
        </w:tc>
        <w:tc>
          <w:tcPr>
            <w:tcW w:w="1440" w:type="dxa"/>
            <w:tcBorders>
              <w:bottom w:val="nil"/>
            </w:tcBorders>
            <w:tcMar>
              <w:top w:w="0" w:type="dxa"/>
              <w:left w:w="108" w:type="dxa"/>
              <w:bottom w:w="0" w:type="dxa"/>
              <w:right w:w="108" w:type="dxa"/>
            </w:tcMar>
          </w:tcPr>
          <w:p w14:paraId="696AAB61" w14:textId="261245AB" w:rsidR="00BD0162" w:rsidRPr="00E93C70" w:rsidRDefault="00BD0162" w:rsidP="00BD0162">
            <w:pPr>
              <w:spacing w:line="380" w:lineRule="exact"/>
              <w:jc w:val="right"/>
              <w:rPr>
                <w:rFonts w:ascii="Arial" w:hAnsi="Arial" w:cs="Browallia New"/>
                <w:sz w:val="18"/>
                <w:szCs w:val="22"/>
              </w:rPr>
            </w:pPr>
            <w:r w:rsidRPr="00E93C70">
              <w:rPr>
                <w:rFonts w:ascii="Arial" w:hAnsi="Arial" w:cs="Browallia New"/>
                <w:sz w:val="18"/>
                <w:szCs w:val="22"/>
              </w:rPr>
              <w:t>77.85</w:t>
            </w:r>
          </w:p>
        </w:tc>
        <w:tc>
          <w:tcPr>
            <w:tcW w:w="1440" w:type="dxa"/>
            <w:tcBorders>
              <w:bottom w:val="nil"/>
            </w:tcBorders>
            <w:tcMar>
              <w:top w:w="0" w:type="dxa"/>
              <w:left w:w="108" w:type="dxa"/>
              <w:bottom w:w="0" w:type="dxa"/>
              <w:right w:w="108" w:type="dxa"/>
            </w:tcMar>
          </w:tcPr>
          <w:p w14:paraId="3C3D8899" w14:textId="37065DAA" w:rsidR="00BD0162" w:rsidRPr="00E93C70" w:rsidRDefault="00BD0162" w:rsidP="00BD0162">
            <w:pPr>
              <w:spacing w:line="380" w:lineRule="exact"/>
              <w:jc w:val="right"/>
              <w:rPr>
                <w:rFonts w:ascii="Arial" w:hAnsi="Arial" w:cs="Arial"/>
                <w:sz w:val="18"/>
                <w:szCs w:val="18"/>
              </w:rPr>
            </w:pPr>
            <w:r w:rsidRPr="00E93C70">
              <w:rPr>
                <w:rFonts w:ascii="Arial" w:hAnsi="Arial" w:cs="Arial"/>
                <w:sz w:val="18"/>
                <w:szCs w:val="18"/>
              </w:rPr>
              <w:t>77.82</w:t>
            </w:r>
          </w:p>
        </w:tc>
      </w:tr>
    </w:tbl>
    <w:p w14:paraId="43DA4EA1" w14:textId="1D187D2F" w:rsidR="00FA0D3D" w:rsidRPr="00E93C70" w:rsidRDefault="00D34478" w:rsidP="00A74BF0">
      <w:pPr>
        <w:overflowPunct/>
        <w:autoSpaceDE/>
        <w:autoSpaceDN/>
        <w:adjustRightInd/>
        <w:textAlignment w:val="auto"/>
        <w:rPr>
          <w:rFonts w:ascii="Arial" w:hAnsi="Arial" w:cs="Arial"/>
          <w:b/>
          <w:bCs/>
          <w:sz w:val="22"/>
          <w:szCs w:val="22"/>
        </w:rPr>
      </w:pPr>
      <w:bookmarkStart w:id="2" w:name="_Hlk133745917"/>
      <w:bookmarkEnd w:id="1"/>
      <w:r w:rsidRPr="00E93C70">
        <w:rPr>
          <w:rFonts w:ascii="Arial" w:hAnsi="Arial" w:cs="Arial"/>
          <w:spacing w:val="-2"/>
          <w:sz w:val="22"/>
          <w:szCs w:val="22"/>
        </w:rPr>
        <w:br w:type="page"/>
      </w:r>
      <w:bookmarkEnd w:id="2"/>
      <w:r w:rsidR="009725E3" w:rsidRPr="00E93C70">
        <w:rPr>
          <w:rFonts w:ascii="Arial" w:hAnsi="Arial" w:cs="Arial"/>
          <w:b/>
          <w:bCs/>
          <w:sz w:val="22"/>
          <w:szCs w:val="22"/>
        </w:rPr>
        <w:lastRenderedPageBreak/>
        <w:t>7</w:t>
      </w:r>
      <w:r w:rsidR="00FA0D3D" w:rsidRPr="00E93C70">
        <w:rPr>
          <w:rFonts w:ascii="Arial" w:hAnsi="Arial" w:cs="Arial"/>
          <w:b/>
          <w:bCs/>
          <w:sz w:val="22"/>
          <w:szCs w:val="22"/>
        </w:rPr>
        <w:t>.</w:t>
      </w:r>
      <w:r w:rsidR="00A74BF0" w:rsidRPr="00E93C70">
        <w:rPr>
          <w:rFonts w:ascii="Arial" w:hAnsi="Arial" w:cs="Arial"/>
          <w:b/>
          <w:bCs/>
          <w:sz w:val="22"/>
          <w:szCs w:val="22"/>
        </w:rPr>
        <w:t xml:space="preserve">   </w:t>
      </w:r>
      <w:r w:rsidR="00FA0D3D" w:rsidRPr="00E93C70">
        <w:rPr>
          <w:rFonts w:ascii="Arial" w:hAnsi="Arial" w:cs="Arial"/>
          <w:b/>
          <w:bCs/>
          <w:sz w:val="22"/>
          <w:szCs w:val="22"/>
        </w:rPr>
        <w:t>Property, premises and equipment</w:t>
      </w:r>
    </w:p>
    <w:p w14:paraId="290758A5" w14:textId="723BB8C0" w:rsidR="00B6690B" w:rsidRPr="00E93C70" w:rsidRDefault="00B6690B" w:rsidP="00614956">
      <w:pPr>
        <w:tabs>
          <w:tab w:val="left" w:pos="900"/>
          <w:tab w:val="center" w:pos="4320"/>
          <w:tab w:val="center" w:pos="5760"/>
          <w:tab w:val="center" w:pos="6480"/>
          <w:tab w:val="center" w:pos="7920"/>
        </w:tabs>
        <w:spacing w:before="120" w:after="120" w:line="380" w:lineRule="exact"/>
        <w:ind w:left="547" w:hanging="547"/>
        <w:jc w:val="thaiDistribute"/>
        <w:rPr>
          <w:rFonts w:ascii="Arial" w:hAnsi="Arial" w:cs="Arial"/>
          <w:spacing w:val="-2"/>
          <w:sz w:val="22"/>
          <w:szCs w:val="22"/>
        </w:rPr>
      </w:pPr>
      <w:r w:rsidRPr="00E93C70">
        <w:rPr>
          <w:rFonts w:ascii="Arial" w:hAnsi="Arial" w:cs="Arial"/>
          <w:spacing w:val="-2"/>
          <w:sz w:val="22"/>
          <w:szCs w:val="22"/>
        </w:rPr>
        <w:tab/>
        <w:t xml:space="preserve">Movement of the property, premises and equipment during the </w:t>
      </w:r>
      <w:r w:rsidR="00767D02" w:rsidRPr="00E93C70">
        <w:rPr>
          <w:rFonts w:ascii="Arial" w:eastAsia="Batang" w:hAnsi="Arial" w:cs="Arial"/>
          <w:spacing w:val="-2"/>
          <w:sz w:val="22"/>
          <w:szCs w:val="22"/>
          <w:lang w:eastAsia="ko-KR"/>
        </w:rPr>
        <w:t>nine</w:t>
      </w:r>
      <w:r w:rsidR="00C24906" w:rsidRPr="00E93C70">
        <w:rPr>
          <w:rFonts w:ascii="Arial" w:eastAsia="Batang" w:hAnsi="Arial" w:cs="Arial"/>
          <w:spacing w:val="-2"/>
          <w:sz w:val="22"/>
          <w:szCs w:val="22"/>
          <w:lang w:eastAsia="ko-KR"/>
        </w:rPr>
        <w:t>-month</w:t>
      </w:r>
      <w:r w:rsidRPr="00E93C70">
        <w:rPr>
          <w:rFonts w:ascii="Arial" w:hAnsi="Arial" w:cs="Arial"/>
          <w:spacing w:val="-2"/>
          <w:sz w:val="22"/>
          <w:szCs w:val="22"/>
        </w:rPr>
        <w:t xml:space="preserve"> period</w:t>
      </w:r>
      <w:r w:rsidRPr="00E93C70">
        <w:rPr>
          <w:rFonts w:ascii="Arial" w:hAnsi="Arial" w:cs="Arial"/>
          <w:spacing w:val="-2"/>
          <w:sz w:val="22"/>
          <w:szCs w:val="22"/>
          <w:cs/>
        </w:rPr>
        <w:t xml:space="preserve"> </w:t>
      </w:r>
      <w:r w:rsidR="00767D02" w:rsidRPr="00E93C70">
        <w:rPr>
          <w:rFonts w:ascii="Arial" w:hAnsi="Arial" w:cs="Arial"/>
          <w:spacing w:val="-2"/>
          <w:sz w:val="22"/>
          <w:szCs w:val="22"/>
        </w:rPr>
        <w:t>ending</w:t>
      </w:r>
      <w:r w:rsidRPr="00E93C70">
        <w:rPr>
          <w:rFonts w:ascii="Arial" w:hAnsi="Arial" w:cs="Arial"/>
          <w:spacing w:val="-2"/>
          <w:sz w:val="22"/>
          <w:szCs w:val="22"/>
        </w:rPr>
        <w:t xml:space="preserve"> </w:t>
      </w:r>
      <w:r w:rsidR="00767D02" w:rsidRPr="00E93C70">
        <w:rPr>
          <w:rFonts w:ascii="Arial" w:hAnsi="Arial" w:cs="Arial"/>
          <w:spacing w:val="-2"/>
          <w:sz w:val="22"/>
          <w:szCs w:val="22"/>
        </w:rPr>
        <w:t xml:space="preserve">    </w:t>
      </w:r>
      <w:r w:rsidR="00C24906" w:rsidRPr="00E93C70">
        <w:rPr>
          <w:rFonts w:ascii="Arial" w:hAnsi="Arial" w:cs="Arial"/>
          <w:spacing w:val="-2"/>
          <w:sz w:val="22"/>
          <w:szCs w:val="22"/>
        </w:rPr>
        <w:t>3</w:t>
      </w:r>
      <w:r w:rsidR="007024AC" w:rsidRPr="00E93C70">
        <w:rPr>
          <w:rFonts w:ascii="Arial" w:hAnsi="Arial" w:cs="Arial"/>
          <w:spacing w:val="-2"/>
          <w:sz w:val="22"/>
          <w:szCs w:val="22"/>
        </w:rPr>
        <w:t>0</w:t>
      </w:r>
      <w:r w:rsidR="00C24906" w:rsidRPr="00E93C70">
        <w:rPr>
          <w:rFonts w:ascii="Arial" w:hAnsi="Arial" w:cs="Arial"/>
          <w:spacing w:val="-2"/>
          <w:sz w:val="22"/>
          <w:szCs w:val="22"/>
        </w:rPr>
        <w:t xml:space="preserve"> </w:t>
      </w:r>
      <w:r w:rsidR="00767D02" w:rsidRPr="00E93C70">
        <w:rPr>
          <w:rFonts w:ascii="Arial" w:hAnsi="Arial" w:cs="Arial"/>
          <w:spacing w:val="-2"/>
          <w:sz w:val="22"/>
          <w:szCs w:val="22"/>
        </w:rPr>
        <w:t>September</w:t>
      </w:r>
      <w:r w:rsidR="00A91C4B" w:rsidRPr="00E93C70">
        <w:rPr>
          <w:rFonts w:ascii="Arial" w:hAnsi="Arial" w:cs="Arial"/>
          <w:spacing w:val="-2"/>
          <w:sz w:val="22"/>
          <w:szCs w:val="22"/>
        </w:rPr>
        <w:t xml:space="preserve"> </w:t>
      </w:r>
      <w:r w:rsidR="00C24906" w:rsidRPr="00E93C70">
        <w:rPr>
          <w:rFonts w:ascii="Arial" w:hAnsi="Arial" w:cs="Arial"/>
          <w:spacing w:val="-2"/>
          <w:sz w:val="22"/>
          <w:szCs w:val="22"/>
        </w:rPr>
        <w:t>2024</w:t>
      </w:r>
      <w:r w:rsidRPr="00E93C70">
        <w:rPr>
          <w:rFonts w:ascii="Arial" w:hAnsi="Arial" w:cs="Arial"/>
          <w:spacing w:val="-2"/>
          <w:sz w:val="22"/>
          <w:szCs w:val="22"/>
        </w:rPr>
        <w:t xml:space="preserve"> are summarised below.</w:t>
      </w:r>
    </w:p>
    <w:p w14:paraId="19E089D6" w14:textId="77777777" w:rsidR="00B6690B" w:rsidRPr="00E93C70" w:rsidRDefault="00B6690B" w:rsidP="002664E4">
      <w:pPr>
        <w:spacing w:line="380" w:lineRule="exact"/>
        <w:ind w:left="418" w:right="40" w:firstLine="979"/>
        <w:jc w:val="right"/>
        <w:rPr>
          <w:rFonts w:ascii="Arial" w:eastAsia="Arial Unicode MS" w:hAnsi="Arial" w:cs="Arial"/>
          <w:sz w:val="22"/>
          <w:szCs w:val="22"/>
        </w:rPr>
      </w:pPr>
      <w:r w:rsidRPr="00E93C70">
        <w:rPr>
          <w:rFonts w:ascii="Arial" w:eastAsia="Arial Unicode MS" w:hAnsi="Arial" w:cs="Arial"/>
          <w:sz w:val="22"/>
          <w:szCs w:val="22"/>
          <w:cs/>
        </w:rPr>
        <w:t xml:space="preserve">    (</w:t>
      </w:r>
      <w:r w:rsidRPr="00E93C70">
        <w:rPr>
          <w:rFonts w:ascii="Arial" w:eastAsia="Arial Unicode MS" w:hAnsi="Arial" w:cs="Arial"/>
          <w:sz w:val="22"/>
          <w:szCs w:val="22"/>
        </w:rPr>
        <w:t>Unit: Thousand Baht</w:t>
      </w:r>
      <w:r w:rsidRPr="00E93C70">
        <w:rPr>
          <w:rFonts w:ascii="Arial" w:eastAsia="Arial Unicode MS" w:hAnsi="Arial" w:cs="Arial"/>
          <w:sz w:val="22"/>
          <w:szCs w:val="22"/>
          <w:cs/>
        </w:rPr>
        <w:t>)</w:t>
      </w:r>
    </w:p>
    <w:tbl>
      <w:tblPr>
        <w:tblW w:w="9180" w:type="dxa"/>
        <w:tblInd w:w="450" w:type="dxa"/>
        <w:tblLayout w:type="fixed"/>
        <w:tblLook w:val="0000" w:firstRow="0" w:lastRow="0" w:firstColumn="0" w:lastColumn="0" w:noHBand="0" w:noVBand="0"/>
      </w:tblPr>
      <w:tblGrid>
        <w:gridCol w:w="5940"/>
        <w:gridCol w:w="1620"/>
        <w:gridCol w:w="1620"/>
      </w:tblGrid>
      <w:tr w:rsidR="00B6690B" w:rsidRPr="00E93C70" w14:paraId="098E058A" w14:textId="77777777" w:rsidTr="00A6656C">
        <w:tc>
          <w:tcPr>
            <w:tcW w:w="5940" w:type="dxa"/>
            <w:vAlign w:val="bottom"/>
          </w:tcPr>
          <w:p w14:paraId="56148CB1" w14:textId="36FE4807" w:rsidR="00B6690B" w:rsidRPr="00E93C70" w:rsidRDefault="00B6690B" w:rsidP="002C3450">
            <w:pPr>
              <w:spacing w:line="380" w:lineRule="exact"/>
              <w:ind w:left="222" w:hanging="240"/>
              <w:rPr>
                <w:rFonts w:ascii="Arial" w:eastAsia="Arial Unicode MS" w:hAnsi="Arial" w:cs="Arial"/>
                <w:sz w:val="22"/>
                <w:szCs w:val="22"/>
              </w:rPr>
            </w:pPr>
          </w:p>
        </w:tc>
        <w:tc>
          <w:tcPr>
            <w:tcW w:w="1620" w:type="dxa"/>
            <w:vAlign w:val="bottom"/>
          </w:tcPr>
          <w:p w14:paraId="6D6633BF" w14:textId="77777777" w:rsidR="00B6690B" w:rsidRPr="00E93C70" w:rsidRDefault="00B6690B" w:rsidP="000B59E9">
            <w:pPr>
              <w:pBdr>
                <w:bottom w:val="single" w:sz="6" w:space="1" w:color="auto"/>
              </w:pBdr>
              <w:spacing w:line="380" w:lineRule="exact"/>
              <w:ind w:left="48" w:right="45"/>
              <w:jc w:val="center"/>
              <w:rPr>
                <w:rFonts w:ascii="Arial" w:eastAsia="Arial Unicode MS" w:hAnsi="Arial" w:cs="Arial"/>
                <w:sz w:val="22"/>
                <w:szCs w:val="22"/>
              </w:rPr>
            </w:pPr>
            <w:r w:rsidRPr="00E93C70">
              <w:rPr>
                <w:rFonts w:ascii="Arial" w:eastAsia="Arial Unicode MS" w:hAnsi="Arial" w:cs="Arial"/>
                <w:sz w:val="22"/>
                <w:szCs w:val="22"/>
              </w:rPr>
              <w:t>Consolidated financial statements</w:t>
            </w:r>
          </w:p>
        </w:tc>
        <w:tc>
          <w:tcPr>
            <w:tcW w:w="1620" w:type="dxa"/>
            <w:vAlign w:val="bottom"/>
          </w:tcPr>
          <w:p w14:paraId="04DC113D" w14:textId="77777777" w:rsidR="00B6690B" w:rsidRPr="00E93C70" w:rsidRDefault="00B6690B" w:rsidP="002C3450">
            <w:pPr>
              <w:pBdr>
                <w:bottom w:val="single" w:sz="6" w:space="1" w:color="auto"/>
              </w:pBdr>
              <w:tabs>
                <w:tab w:val="left" w:pos="1278"/>
              </w:tabs>
              <w:spacing w:line="380" w:lineRule="exact"/>
              <w:ind w:left="23" w:right="69"/>
              <w:jc w:val="center"/>
              <w:rPr>
                <w:rFonts w:ascii="Arial" w:eastAsia="Arial Unicode MS" w:hAnsi="Arial" w:cs="Arial"/>
                <w:sz w:val="22"/>
                <w:szCs w:val="22"/>
              </w:rPr>
            </w:pPr>
            <w:r w:rsidRPr="00E93C70">
              <w:rPr>
                <w:rFonts w:ascii="Arial" w:eastAsia="Arial Unicode MS" w:hAnsi="Arial" w:cs="Arial"/>
                <w:sz w:val="22"/>
                <w:szCs w:val="22"/>
              </w:rPr>
              <w:t>Separate financial statements</w:t>
            </w:r>
          </w:p>
        </w:tc>
      </w:tr>
      <w:tr w:rsidR="004B3E81" w:rsidRPr="00E93C70" w14:paraId="0E8DC534" w14:textId="77777777" w:rsidTr="00A6656C">
        <w:tc>
          <w:tcPr>
            <w:tcW w:w="5940" w:type="dxa"/>
            <w:vAlign w:val="bottom"/>
          </w:tcPr>
          <w:p w14:paraId="28773156" w14:textId="7C996969" w:rsidR="004B3E81" w:rsidRPr="00E93C70" w:rsidRDefault="004B3E81" w:rsidP="004B3E81">
            <w:pPr>
              <w:spacing w:line="380" w:lineRule="exact"/>
              <w:ind w:left="162" w:hanging="180"/>
              <w:rPr>
                <w:rFonts w:ascii="Arial" w:hAnsi="Arial" w:cs="Arial"/>
                <w:b/>
                <w:bCs/>
                <w:sz w:val="22"/>
                <w:szCs w:val="22"/>
              </w:rPr>
            </w:pPr>
            <w:r w:rsidRPr="00E93C70">
              <w:rPr>
                <w:rFonts w:ascii="Arial" w:hAnsi="Arial" w:cs="Arial"/>
                <w:b/>
                <w:bCs/>
                <w:sz w:val="22"/>
                <w:szCs w:val="22"/>
              </w:rPr>
              <w:t>Net book value as at 31 December 2023</w:t>
            </w:r>
          </w:p>
        </w:tc>
        <w:tc>
          <w:tcPr>
            <w:tcW w:w="1620" w:type="dxa"/>
            <w:vAlign w:val="bottom"/>
          </w:tcPr>
          <w:p w14:paraId="7FAC7E8A" w14:textId="691D5C3C" w:rsidR="004B3E81" w:rsidRPr="00E93C70" w:rsidRDefault="004B3E81" w:rsidP="004B3E81">
            <w:pPr>
              <w:tabs>
                <w:tab w:val="decimal" w:pos="1242"/>
              </w:tabs>
              <w:spacing w:line="380" w:lineRule="exact"/>
              <w:jc w:val="right"/>
              <w:rPr>
                <w:rFonts w:ascii="Arial" w:eastAsia="Batang" w:hAnsi="Arial" w:cs="Arial"/>
                <w:sz w:val="22"/>
                <w:szCs w:val="22"/>
                <w:lang w:eastAsia="ko-KR"/>
              </w:rPr>
            </w:pPr>
            <w:r w:rsidRPr="00E93C70">
              <w:rPr>
                <w:rFonts w:ascii="Arial" w:eastAsia="Batang" w:hAnsi="Arial" w:cs="Arial"/>
                <w:sz w:val="22"/>
                <w:szCs w:val="22"/>
                <w:lang w:eastAsia="ko-KR"/>
              </w:rPr>
              <w:t>87,025,332</w:t>
            </w:r>
          </w:p>
        </w:tc>
        <w:tc>
          <w:tcPr>
            <w:tcW w:w="1620" w:type="dxa"/>
            <w:vAlign w:val="bottom"/>
          </w:tcPr>
          <w:p w14:paraId="177F6D38" w14:textId="0D72824A" w:rsidR="004B3E81" w:rsidRPr="00E93C70" w:rsidRDefault="004B3E81" w:rsidP="004B3E81">
            <w:pPr>
              <w:tabs>
                <w:tab w:val="decimal" w:pos="1242"/>
              </w:tabs>
              <w:spacing w:line="380" w:lineRule="exact"/>
              <w:jc w:val="right"/>
              <w:rPr>
                <w:rFonts w:ascii="Arial" w:eastAsia="Batang" w:hAnsi="Arial" w:cs="Arial"/>
                <w:sz w:val="22"/>
                <w:szCs w:val="22"/>
                <w:lang w:eastAsia="ko-KR"/>
              </w:rPr>
            </w:pPr>
            <w:r w:rsidRPr="00E93C70">
              <w:rPr>
                <w:rFonts w:ascii="Arial" w:eastAsia="Batang" w:hAnsi="Arial" w:cs="Arial"/>
                <w:sz w:val="22"/>
                <w:szCs w:val="22"/>
                <w:lang w:eastAsia="ko-KR"/>
              </w:rPr>
              <w:t>13,746,035</w:t>
            </w:r>
          </w:p>
        </w:tc>
      </w:tr>
      <w:tr w:rsidR="00405BFE" w:rsidRPr="00E93C70" w14:paraId="424DDC61" w14:textId="77777777" w:rsidTr="00A6656C">
        <w:tc>
          <w:tcPr>
            <w:tcW w:w="5940" w:type="dxa"/>
            <w:shd w:val="clear" w:color="auto" w:fill="auto"/>
            <w:vAlign w:val="bottom"/>
          </w:tcPr>
          <w:p w14:paraId="6FD316C8" w14:textId="77777777" w:rsidR="00405BFE" w:rsidRPr="00E93C70" w:rsidRDefault="00405BFE" w:rsidP="00405BFE">
            <w:pPr>
              <w:spacing w:line="380" w:lineRule="exact"/>
              <w:ind w:left="162" w:hanging="180"/>
              <w:rPr>
                <w:rFonts w:ascii="Arial" w:hAnsi="Arial" w:cs="Arial"/>
                <w:sz w:val="22"/>
                <w:szCs w:val="22"/>
              </w:rPr>
            </w:pPr>
            <w:r w:rsidRPr="00E93C70">
              <w:rPr>
                <w:rFonts w:ascii="Arial" w:hAnsi="Arial" w:cs="Arial"/>
                <w:sz w:val="22"/>
                <w:szCs w:val="22"/>
              </w:rPr>
              <w:t>Purchase</w:t>
            </w:r>
          </w:p>
        </w:tc>
        <w:tc>
          <w:tcPr>
            <w:tcW w:w="1620" w:type="dxa"/>
            <w:shd w:val="clear" w:color="auto" w:fill="auto"/>
          </w:tcPr>
          <w:p w14:paraId="101DEE05" w14:textId="249DCDD7" w:rsidR="00405BFE" w:rsidRPr="00E93C70" w:rsidRDefault="00D90E00" w:rsidP="00405BFE">
            <w:pPr>
              <w:tabs>
                <w:tab w:val="decimal" w:pos="1242"/>
              </w:tabs>
              <w:spacing w:line="380" w:lineRule="exact"/>
              <w:jc w:val="right"/>
              <w:rPr>
                <w:rFonts w:ascii="Arial" w:eastAsia="Batang" w:hAnsi="Arial" w:cs="Arial"/>
                <w:sz w:val="22"/>
                <w:szCs w:val="22"/>
                <w:lang w:eastAsia="ko-KR"/>
              </w:rPr>
            </w:pPr>
            <w:r w:rsidRPr="00E93C70">
              <w:rPr>
                <w:rFonts w:ascii="Arial" w:eastAsia="Batang" w:hAnsi="Arial" w:cs="Arial"/>
                <w:sz w:val="22"/>
                <w:szCs w:val="22"/>
                <w:lang w:eastAsia="ko-KR"/>
              </w:rPr>
              <w:t>7,101,162</w:t>
            </w:r>
          </w:p>
        </w:tc>
        <w:tc>
          <w:tcPr>
            <w:tcW w:w="1620" w:type="dxa"/>
            <w:shd w:val="clear" w:color="auto" w:fill="auto"/>
          </w:tcPr>
          <w:p w14:paraId="6740F6ED" w14:textId="74515B9A" w:rsidR="00405BFE" w:rsidRPr="00E93C70" w:rsidRDefault="00D90E00" w:rsidP="00405BFE">
            <w:pPr>
              <w:tabs>
                <w:tab w:val="decimal" w:pos="1242"/>
              </w:tabs>
              <w:spacing w:line="380" w:lineRule="exact"/>
              <w:jc w:val="right"/>
              <w:rPr>
                <w:rFonts w:ascii="Arial" w:eastAsia="Batang" w:hAnsi="Arial" w:cs="Arial"/>
                <w:sz w:val="22"/>
                <w:szCs w:val="22"/>
                <w:lang w:eastAsia="ko-KR"/>
              </w:rPr>
            </w:pPr>
            <w:r w:rsidRPr="00E93C70">
              <w:rPr>
                <w:rFonts w:ascii="Arial" w:eastAsia="Batang" w:hAnsi="Arial" w:cs="Arial"/>
                <w:sz w:val="22"/>
                <w:szCs w:val="22"/>
                <w:lang w:eastAsia="ko-KR"/>
              </w:rPr>
              <w:t>631,862</w:t>
            </w:r>
          </w:p>
        </w:tc>
      </w:tr>
      <w:tr w:rsidR="004905CC" w:rsidRPr="00E93C70" w14:paraId="64952F4E" w14:textId="77777777" w:rsidTr="00C807BB">
        <w:tc>
          <w:tcPr>
            <w:tcW w:w="5940" w:type="dxa"/>
            <w:shd w:val="clear" w:color="auto" w:fill="auto"/>
          </w:tcPr>
          <w:p w14:paraId="7D36DE85" w14:textId="509C406D" w:rsidR="004905CC" w:rsidRPr="00E93C70" w:rsidRDefault="004905CC" w:rsidP="004905CC">
            <w:pPr>
              <w:spacing w:line="380" w:lineRule="exact"/>
              <w:ind w:left="162" w:hanging="180"/>
              <w:rPr>
                <w:rFonts w:ascii="Arial" w:hAnsi="Arial" w:cs="Arial"/>
                <w:sz w:val="22"/>
                <w:szCs w:val="22"/>
              </w:rPr>
            </w:pPr>
            <w:r w:rsidRPr="00E93C70">
              <w:rPr>
                <w:rFonts w:ascii="Arial" w:hAnsi="Arial" w:cs="Arial"/>
                <w:sz w:val="22"/>
                <w:szCs w:val="22"/>
              </w:rPr>
              <w:t>Capitalized interest</w:t>
            </w:r>
          </w:p>
        </w:tc>
        <w:tc>
          <w:tcPr>
            <w:tcW w:w="1620" w:type="dxa"/>
            <w:shd w:val="clear" w:color="auto" w:fill="auto"/>
          </w:tcPr>
          <w:p w14:paraId="3D038203" w14:textId="7AEB4D7C" w:rsidR="004905CC" w:rsidRPr="00E93C70" w:rsidRDefault="00D90E00" w:rsidP="004905CC">
            <w:pPr>
              <w:tabs>
                <w:tab w:val="decimal" w:pos="1242"/>
              </w:tabs>
              <w:spacing w:line="380" w:lineRule="exact"/>
              <w:jc w:val="right"/>
              <w:rPr>
                <w:rFonts w:ascii="Arial" w:eastAsia="Batang" w:hAnsi="Arial" w:cs="Arial"/>
                <w:sz w:val="22"/>
                <w:szCs w:val="22"/>
                <w:lang w:eastAsia="ko-KR"/>
              </w:rPr>
            </w:pPr>
            <w:r w:rsidRPr="00E93C70">
              <w:rPr>
                <w:rFonts w:ascii="Arial" w:eastAsia="Batang" w:hAnsi="Arial" w:cs="Arial"/>
                <w:sz w:val="22"/>
                <w:szCs w:val="22"/>
                <w:lang w:eastAsia="ko-KR"/>
              </w:rPr>
              <w:t>138,825</w:t>
            </w:r>
          </w:p>
        </w:tc>
        <w:tc>
          <w:tcPr>
            <w:tcW w:w="1620" w:type="dxa"/>
            <w:shd w:val="clear" w:color="auto" w:fill="auto"/>
          </w:tcPr>
          <w:p w14:paraId="4A9F83EE" w14:textId="2D6F5DFC" w:rsidR="004905CC" w:rsidRPr="00E93C70" w:rsidRDefault="004905CC" w:rsidP="004905CC">
            <w:pPr>
              <w:tabs>
                <w:tab w:val="decimal" w:pos="1242"/>
              </w:tabs>
              <w:spacing w:line="380" w:lineRule="exact"/>
              <w:jc w:val="right"/>
              <w:rPr>
                <w:rFonts w:ascii="Arial" w:eastAsia="Batang" w:hAnsi="Arial" w:cs="Arial"/>
                <w:sz w:val="22"/>
                <w:szCs w:val="22"/>
                <w:lang w:eastAsia="ko-KR"/>
              </w:rPr>
            </w:pPr>
            <w:r w:rsidRPr="00E93C70">
              <w:rPr>
                <w:rFonts w:ascii="Arial" w:eastAsia="Batang" w:hAnsi="Arial" w:cs="Arial"/>
                <w:sz w:val="22"/>
                <w:szCs w:val="22"/>
                <w:lang w:eastAsia="ko-KR"/>
              </w:rPr>
              <w:t>-</w:t>
            </w:r>
          </w:p>
        </w:tc>
      </w:tr>
      <w:tr w:rsidR="004905CC" w:rsidRPr="00E93C70" w14:paraId="34749469" w14:textId="77777777" w:rsidTr="00A6656C">
        <w:tc>
          <w:tcPr>
            <w:tcW w:w="5940" w:type="dxa"/>
            <w:shd w:val="clear" w:color="auto" w:fill="auto"/>
            <w:vAlign w:val="bottom"/>
          </w:tcPr>
          <w:p w14:paraId="400C5FDD" w14:textId="25E29F43" w:rsidR="004905CC" w:rsidRPr="00E93C70" w:rsidRDefault="00D90E00" w:rsidP="004905CC">
            <w:pPr>
              <w:spacing w:line="380" w:lineRule="exact"/>
              <w:ind w:left="162" w:hanging="180"/>
              <w:rPr>
                <w:rFonts w:ascii="Arial" w:hAnsi="Arial" w:cs="Arial"/>
                <w:sz w:val="22"/>
                <w:szCs w:val="22"/>
              </w:rPr>
            </w:pPr>
            <w:r w:rsidRPr="00E93C70">
              <w:rPr>
                <w:rFonts w:ascii="Arial" w:hAnsi="Arial" w:cs="Arial"/>
                <w:sz w:val="22"/>
                <w:szCs w:val="22"/>
              </w:rPr>
              <w:t>Transfer in / (Transfer out)</w:t>
            </w:r>
          </w:p>
        </w:tc>
        <w:tc>
          <w:tcPr>
            <w:tcW w:w="1620" w:type="dxa"/>
            <w:shd w:val="clear" w:color="auto" w:fill="auto"/>
          </w:tcPr>
          <w:p w14:paraId="35C666F8" w14:textId="49E1B85F" w:rsidR="004905CC" w:rsidRPr="00E93C70" w:rsidRDefault="00D90E00" w:rsidP="004905CC">
            <w:pPr>
              <w:tabs>
                <w:tab w:val="decimal" w:pos="1242"/>
              </w:tabs>
              <w:spacing w:line="380" w:lineRule="exact"/>
              <w:jc w:val="right"/>
              <w:rPr>
                <w:rFonts w:ascii="Arial" w:eastAsia="Batang" w:hAnsi="Arial" w:cs="Arial"/>
                <w:sz w:val="22"/>
                <w:szCs w:val="22"/>
                <w:lang w:eastAsia="ko-KR"/>
              </w:rPr>
            </w:pPr>
            <w:r w:rsidRPr="00E93C70">
              <w:rPr>
                <w:rFonts w:ascii="Arial" w:eastAsia="Batang" w:hAnsi="Arial" w:cs="Arial"/>
                <w:sz w:val="22"/>
                <w:szCs w:val="22"/>
                <w:lang w:eastAsia="ko-KR"/>
              </w:rPr>
              <w:t>75,075</w:t>
            </w:r>
          </w:p>
        </w:tc>
        <w:tc>
          <w:tcPr>
            <w:tcW w:w="1620" w:type="dxa"/>
            <w:shd w:val="clear" w:color="auto" w:fill="auto"/>
          </w:tcPr>
          <w:p w14:paraId="17690F17" w14:textId="15BE3203" w:rsidR="004905CC" w:rsidRPr="00E93C70" w:rsidRDefault="00D90E00" w:rsidP="004905CC">
            <w:pPr>
              <w:tabs>
                <w:tab w:val="decimal" w:pos="1242"/>
              </w:tabs>
              <w:spacing w:line="380" w:lineRule="exact"/>
              <w:jc w:val="right"/>
              <w:rPr>
                <w:rFonts w:ascii="Arial" w:eastAsia="Batang" w:hAnsi="Arial" w:cs="Arial"/>
                <w:sz w:val="22"/>
                <w:szCs w:val="22"/>
                <w:lang w:eastAsia="ko-KR"/>
              </w:rPr>
            </w:pPr>
            <w:r w:rsidRPr="00E93C70">
              <w:rPr>
                <w:rFonts w:ascii="Arial" w:eastAsia="Batang" w:hAnsi="Arial" w:cs="Arial"/>
                <w:sz w:val="22"/>
                <w:szCs w:val="22"/>
                <w:lang w:eastAsia="ko-KR"/>
              </w:rPr>
              <w:t>(205)</w:t>
            </w:r>
          </w:p>
        </w:tc>
      </w:tr>
      <w:tr w:rsidR="004905CC" w:rsidRPr="00E93C70" w14:paraId="5316E490" w14:textId="77777777" w:rsidTr="00A6656C">
        <w:tc>
          <w:tcPr>
            <w:tcW w:w="5940" w:type="dxa"/>
            <w:shd w:val="clear" w:color="auto" w:fill="auto"/>
            <w:vAlign w:val="bottom"/>
          </w:tcPr>
          <w:p w14:paraId="776E5CAE" w14:textId="77777777" w:rsidR="004905CC" w:rsidRPr="00E93C70" w:rsidRDefault="004905CC" w:rsidP="004905CC">
            <w:pPr>
              <w:spacing w:line="380" w:lineRule="exact"/>
              <w:ind w:left="162" w:hanging="180"/>
              <w:rPr>
                <w:rFonts w:ascii="Arial" w:hAnsi="Arial" w:cs="Arial"/>
                <w:sz w:val="22"/>
                <w:szCs w:val="22"/>
              </w:rPr>
            </w:pPr>
            <w:r w:rsidRPr="00E93C70">
              <w:rPr>
                <w:rFonts w:ascii="Arial" w:hAnsi="Arial" w:cs="Arial"/>
                <w:sz w:val="22"/>
                <w:szCs w:val="22"/>
              </w:rPr>
              <w:t xml:space="preserve">Disposals and write-off </w:t>
            </w:r>
          </w:p>
        </w:tc>
        <w:tc>
          <w:tcPr>
            <w:tcW w:w="1620" w:type="dxa"/>
            <w:shd w:val="clear" w:color="auto" w:fill="auto"/>
          </w:tcPr>
          <w:p w14:paraId="5FE66590" w14:textId="63E2DEAA" w:rsidR="004905CC" w:rsidRPr="00E93C70" w:rsidRDefault="004905CC" w:rsidP="004905CC">
            <w:pPr>
              <w:tabs>
                <w:tab w:val="decimal" w:pos="1242"/>
              </w:tabs>
              <w:spacing w:line="380" w:lineRule="exact"/>
              <w:jc w:val="right"/>
              <w:rPr>
                <w:rFonts w:ascii="Arial" w:eastAsia="Batang" w:hAnsi="Arial" w:cs="Arial"/>
                <w:sz w:val="22"/>
                <w:szCs w:val="22"/>
                <w:lang w:eastAsia="ko-KR"/>
              </w:rPr>
            </w:pPr>
            <w:r w:rsidRPr="00E93C70">
              <w:rPr>
                <w:rFonts w:ascii="Arial" w:eastAsia="Batang" w:hAnsi="Arial" w:cs="Arial"/>
                <w:sz w:val="22"/>
                <w:szCs w:val="22"/>
                <w:lang w:eastAsia="ko-KR"/>
              </w:rPr>
              <w:t>(</w:t>
            </w:r>
            <w:r w:rsidR="00D90E00" w:rsidRPr="00E93C70">
              <w:rPr>
                <w:rFonts w:ascii="Arial" w:eastAsia="Batang" w:hAnsi="Arial" w:cs="Arial"/>
                <w:sz w:val="22"/>
                <w:szCs w:val="22"/>
                <w:lang w:eastAsia="ko-KR"/>
              </w:rPr>
              <w:t>47,423</w:t>
            </w:r>
            <w:r w:rsidRPr="00E93C70">
              <w:rPr>
                <w:rFonts w:ascii="Arial" w:eastAsia="Batang" w:hAnsi="Arial" w:cs="Arial"/>
                <w:sz w:val="22"/>
                <w:szCs w:val="22"/>
                <w:lang w:eastAsia="ko-KR"/>
              </w:rPr>
              <w:t>)</w:t>
            </w:r>
          </w:p>
        </w:tc>
        <w:tc>
          <w:tcPr>
            <w:tcW w:w="1620" w:type="dxa"/>
            <w:shd w:val="clear" w:color="auto" w:fill="auto"/>
          </w:tcPr>
          <w:p w14:paraId="24D323F3" w14:textId="5E81FBA4" w:rsidR="004905CC" w:rsidRPr="00E93C70" w:rsidRDefault="004905CC" w:rsidP="004905CC">
            <w:pPr>
              <w:tabs>
                <w:tab w:val="decimal" w:pos="1242"/>
              </w:tabs>
              <w:spacing w:line="380" w:lineRule="exact"/>
              <w:jc w:val="right"/>
              <w:rPr>
                <w:rFonts w:ascii="Arial" w:eastAsia="Batang" w:hAnsi="Arial" w:cs="Arial"/>
                <w:sz w:val="22"/>
                <w:szCs w:val="22"/>
                <w:lang w:eastAsia="ko-KR"/>
              </w:rPr>
            </w:pPr>
            <w:r w:rsidRPr="00E93C70">
              <w:rPr>
                <w:rFonts w:ascii="Arial" w:eastAsia="Batang" w:hAnsi="Arial" w:cs="Arial"/>
                <w:sz w:val="22"/>
                <w:szCs w:val="22"/>
                <w:lang w:eastAsia="ko-KR"/>
              </w:rPr>
              <w:t>(</w:t>
            </w:r>
            <w:r w:rsidR="00D90E00" w:rsidRPr="00E93C70">
              <w:rPr>
                <w:rFonts w:ascii="Arial" w:eastAsia="Batang" w:hAnsi="Arial" w:cs="Arial"/>
                <w:sz w:val="22"/>
                <w:szCs w:val="22"/>
                <w:lang w:eastAsia="ko-KR"/>
              </w:rPr>
              <w:t>3,091</w:t>
            </w:r>
            <w:r w:rsidRPr="00E93C70">
              <w:rPr>
                <w:rFonts w:ascii="Arial" w:eastAsia="Batang" w:hAnsi="Arial" w:cs="Arial"/>
                <w:sz w:val="22"/>
                <w:szCs w:val="22"/>
                <w:lang w:eastAsia="ko-KR"/>
              </w:rPr>
              <w:t>)</w:t>
            </w:r>
          </w:p>
        </w:tc>
      </w:tr>
      <w:tr w:rsidR="004905CC" w:rsidRPr="00E93C70" w14:paraId="2CC32A20" w14:textId="77777777" w:rsidTr="00A6656C">
        <w:tc>
          <w:tcPr>
            <w:tcW w:w="5940" w:type="dxa"/>
            <w:shd w:val="clear" w:color="auto" w:fill="auto"/>
            <w:vAlign w:val="bottom"/>
          </w:tcPr>
          <w:p w14:paraId="304B4680" w14:textId="77777777" w:rsidR="004905CC" w:rsidRPr="00E93C70" w:rsidRDefault="004905CC" w:rsidP="004905CC">
            <w:pPr>
              <w:spacing w:line="380" w:lineRule="exact"/>
              <w:ind w:left="162" w:hanging="180"/>
              <w:rPr>
                <w:rFonts w:ascii="Arial" w:hAnsi="Arial" w:cs="Arial"/>
                <w:sz w:val="22"/>
                <w:szCs w:val="22"/>
                <w:cs/>
              </w:rPr>
            </w:pPr>
            <w:r w:rsidRPr="00E93C70">
              <w:rPr>
                <w:rFonts w:ascii="Arial" w:hAnsi="Arial" w:cs="Arial"/>
                <w:sz w:val="22"/>
                <w:szCs w:val="22"/>
              </w:rPr>
              <w:t>Depreciation for the period</w:t>
            </w:r>
          </w:p>
        </w:tc>
        <w:tc>
          <w:tcPr>
            <w:tcW w:w="1620" w:type="dxa"/>
            <w:shd w:val="clear" w:color="auto" w:fill="auto"/>
          </w:tcPr>
          <w:p w14:paraId="52DC5C57" w14:textId="2C88553F" w:rsidR="004905CC" w:rsidRPr="00E93C70" w:rsidRDefault="004905CC" w:rsidP="004905CC">
            <w:pPr>
              <w:tabs>
                <w:tab w:val="decimal" w:pos="1242"/>
              </w:tabs>
              <w:spacing w:line="380" w:lineRule="exact"/>
              <w:jc w:val="right"/>
              <w:rPr>
                <w:rFonts w:ascii="Arial" w:eastAsia="Batang" w:hAnsi="Arial" w:cs="Arial"/>
                <w:sz w:val="22"/>
                <w:szCs w:val="22"/>
                <w:lang w:eastAsia="ko-KR"/>
              </w:rPr>
            </w:pPr>
            <w:r w:rsidRPr="00E93C70">
              <w:rPr>
                <w:rFonts w:ascii="Arial" w:eastAsia="Batang" w:hAnsi="Arial" w:cs="Arial"/>
                <w:sz w:val="22"/>
                <w:szCs w:val="22"/>
                <w:lang w:eastAsia="ko-KR"/>
              </w:rPr>
              <w:t>(</w:t>
            </w:r>
            <w:r w:rsidR="00D90E00" w:rsidRPr="00E93C70">
              <w:rPr>
                <w:rFonts w:ascii="Arial" w:eastAsia="Batang" w:hAnsi="Arial" w:cs="Arial"/>
                <w:sz w:val="22"/>
                <w:szCs w:val="22"/>
                <w:lang w:eastAsia="ko-KR"/>
              </w:rPr>
              <w:t>3,891,575</w:t>
            </w:r>
            <w:r w:rsidRPr="00E93C70">
              <w:rPr>
                <w:rFonts w:ascii="Arial" w:eastAsia="Batang" w:hAnsi="Arial" w:cs="Arial"/>
                <w:sz w:val="22"/>
                <w:szCs w:val="22"/>
                <w:lang w:eastAsia="ko-KR"/>
              </w:rPr>
              <w:t>)</w:t>
            </w:r>
          </w:p>
        </w:tc>
        <w:tc>
          <w:tcPr>
            <w:tcW w:w="1620" w:type="dxa"/>
            <w:shd w:val="clear" w:color="auto" w:fill="auto"/>
          </w:tcPr>
          <w:p w14:paraId="6ACF4627" w14:textId="2F692F56" w:rsidR="004905CC" w:rsidRPr="00E93C70" w:rsidRDefault="004905CC" w:rsidP="004905CC">
            <w:pPr>
              <w:tabs>
                <w:tab w:val="decimal" w:pos="1242"/>
              </w:tabs>
              <w:spacing w:line="380" w:lineRule="exact"/>
              <w:jc w:val="right"/>
              <w:rPr>
                <w:rFonts w:ascii="Arial" w:eastAsia="Batang" w:hAnsi="Arial" w:cs="Arial"/>
                <w:sz w:val="22"/>
                <w:szCs w:val="22"/>
                <w:lang w:eastAsia="ko-KR"/>
              </w:rPr>
            </w:pPr>
            <w:r w:rsidRPr="00E93C70">
              <w:rPr>
                <w:rFonts w:ascii="Arial" w:eastAsia="Batang" w:hAnsi="Arial" w:cs="Arial"/>
                <w:sz w:val="22"/>
                <w:szCs w:val="22"/>
                <w:lang w:eastAsia="ko-KR"/>
              </w:rPr>
              <w:t>(</w:t>
            </w:r>
            <w:r w:rsidR="00D90E00" w:rsidRPr="00E93C70">
              <w:rPr>
                <w:rFonts w:ascii="Arial" w:eastAsia="Batang" w:hAnsi="Arial" w:cs="Arial"/>
                <w:sz w:val="22"/>
                <w:szCs w:val="22"/>
                <w:lang w:eastAsia="ko-KR"/>
              </w:rPr>
              <w:t>666,679</w:t>
            </w:r>
            <w:r w:rsidRPr="00E93C70">
              <w:rPr>
                <w:rFonts w:ascii="Arial" w:eastAsia="Batang" w:hAnsi="Arial" w:cs="Arial"/>
                <w:sz w:val="22"/>
                <w:szCs w:val="22"/>
                <w:lang w:eastAsia="ko-KR"/>
              </w:rPr>
              <w:t>)</w:t>
            </w:r>
          </w:p>
        </w:tc>
      </w:tr>
      <w:tr w:rsidR="004905CC" w:rsidRPr="00E93C70" w14:paraId="7F2E3E8C" w14:textId="77777777" w:rsidTr="00A6656C">
        <w:tc>
          <w:tcPr>
            <w:tcW w:w="5940" w:type="dxa"/>
            <w:shd w:val="clear" w:color="auto" w:fill="auto"/>
            <w:vAlign w:val="bottom"/>
          </w:tcPr>
          <w:p w14:paraId="38258D28" w14:textId="31B0B1FA" w:rsidR="004905CC" w:rsidRPr="00E93C70" w:rsidRDefault="004905CC" w:rsidP="004905CC">
            <w:pPr>
              <w:spacing w:line="380" w:lineRule="exact"/>
              <w:ind w:left="162" w:hanging="180"/>
              <w:rPr>
                <w:rFonts w:ascii="Arial" w:hAnsi="Arial" w:cs="Arial"/>
                <w:sz w:val="22"/>
                <w:szCs w:val="22"/>
              </w:rPr>
            </w:pPr>
            <w:r w:rsidRPr="00E93C70">
              <w:rPr>
                <w:rFonts w:ascii="Arial" w:hAnsi="Arial" w:cs="Arial"/>
                <w:sz w:val="22"/>
                <w:szCs w:val="22"/>
              </w:rPr>
              <w:t>Reversal of allowance for impairment</w:t>
            </w:r>
          </w:p>
        </w:tc>
        <w:tc>
          <w:tcPr>
            <w:tcW w:w="1620" w:type="dxa"/>
            <w:shd w:val="clear" w:color="auto" w:fill="auto"/>
          </w:tcPr>
          <w:p w14:paraId="13A50708" w14:textId="2EAFFFB0" w:rsidR="004905CC" w:rsidRPr="00E93C70" w:rsidRDefault="00D90E00" w:rsidP="004905CC">
            <w:pPr>
              <w:tabs>
                <w:tab w:val="decimal" w:pos="1242"/>
              </w:tabs>
              <w:spacing w:line="380" w:lineRule="exact"/>
              <w:jc w:val="right"/>
              <w:rPr>
                <w:rFonts w:ascii="Arial" w:eastAsia="Batang" w:hAnsi="Arial" w:cs="Arial"/>
                <w:sz w:val="22"/>
                <w:szCs w:val="22"/>
                <w:lang w:eastAsia="ko-KR"/>
              </w:rPr>
            </w:pPr>
            <w:r w:rsidRPr="00E93C70">
              <w:rPr>
                <w:rFonts w:ascii="Arial" w:eastAsia="Batang" w:hAnsi="Arial" w:cs="Arial"/>
                <w:sz w:val="22"/>
                <w:szCs w:val="22"/>
                <w:lang w:eastAsia="ko-KR"/>
              </w:rPr>
              <w:t>2,483</w:t>
            </w:r>
          </w:p>
        </w:tc>
        <w:tc>
          <w:tcPr>
            <w:tcW w:w="1620" w:type="dxa"/>
            <w:shd w:val="clear" w:color="auto" w:fill="auto"/>
          </w:tcPr>
          <w:p w14:paraId="3D0B8D08" w14:textId="4FC59E2F" w:rsidR="004905CC" w:rsidRPr="00E93C70" w:rsidRDefault="004905CC" w:rsidP="004905CC">
            <w:pPr>
              <w:tabs>
                <w:tab w:val="decimal" w:pos="1242"/>
              </w:tabs>
              <w:spacing w:line="380" w:lineRule="exact"/>
              <w:jc w:val="right"/>
              <w:rPr>
                <w:rFonts w:ascii="Arial" w:eastAsia="Batang" w:hAnsi="Arial" w:cs="Arial"/>
                <w:sz w:val="22"/>
                <w:szCs w:val="22"/>
                <w:lang w:eastAsia="ko-KR"/>
              </w:rPr>
            </w:pPr>
            <w:r w:rsidRPr="00E93C70">
              <w:rPr>
                <w:rFonts w:ascii="Arial" w:eastAsia="Batang" w:hAnsi="Arial" w:cs="Arial"/>
                <w:sz w:val="22"/>
                <w:szCs w:val="22"/>
                <w:lang w:eastAsia="ko-KR"/>
              </w:rPr>
              <w:t>-</w:t>
            </w:r>
          </w:p>
        </w:tc>
      </w:tr>
      <w:tr w:rsidR="004905CC" w:rsidRPr="00E93C70" w14:paraId="642C718C" w14:textId="77777777" w:rsidTr="00A6656C">
        <w:tc>
          <w:tcPr>
            <w:tcW w:w="5940" w:type="dxa"/>
            <w:shd w:val="clear" w:color="auto" w:fill="auto"/>
            <w:vAlign w:val="bottom"/>
          </w:tcPr>
          <w:p w14:paraId="5633CD17" w14:textId="77777777" w:rsidR="004905CC" w:rsidRPr="00E93C70" w:rsidRDefault="004905CC" w:rsidP="004905CC">
            <w:pPr>
              <w:spacing w:line="380" w:lineRule="exact"/>
              <w:ind w:left="162" w:hanging="180"/>
              <w:rPr>
                <w:rFonts w:ascii="Arial" w:hAnsi="Arial" w:cs="Arial"/>
                <w:sz w:val="22"/>
                <w:szCs w:val="22"/>
              </w:rPr>
            </w:pPr>
            <w:r w:rsidRPr="00E93C70">
              <w:rPr>
                <w:rFonts w:ascii="Arial" w:hAnsi="Arial" w:cs="Arial"/>
                <w:sz w:val="22"/>
                <w:szCs w:val="22"/>
              </w:rPr>
              <w:t>Translation adjustment</w:t>
            </w:r>
          </w:p>
        </w:tc>
        <w:tc>
          <w:tcPr>
            <w:tcW w:w="1620" w:type="dxa"/>
            <w:shd w:val="clear" w:color="auto" w:fill="auto"/>
          </w:tcPr>
          <w:p w14:paraId="1C4FBF6D" w14:textId="6FA7F2AE" w:rsidR="004905CC" w:rsidRPr="00E93C70" w:rsidRDefault="00D90E00" w:rsidP="004905CC">
            <w:pPr>
              <w:pBdr>
                <w:bottom w:val="single" w:sz="4" w:space="1" w:color="auto"/>
              </w:pBdr>
              <w:tabs>
                <w:tab w:val="decimal" w:pos="1242"/>
              </w:tabs>
              <w:spacing w:line="380" w:lineRule="exact"/>
              <w:jc w:val="right"/>
              <w:rPr>
                <w:rFonts w:ascii="Arial" w:eastAsia="Batang" w:hAnsi="Arial" w:cs="Arial"/>
                <w:sz w:val="22"/>
                <w:szCs w:val="22"/>
                <w:lang w:eastAsia="ko-KR"/>
              </w:rPr>
            </w:pPr>
            <w:r w:rsidRPr="00E93C70">
              <w:rPr>
                <w:rFonts w:ascii="Arial" w:eastAsia="Batang" w:hAnsi="Arial" w:cs="Arial"/>
                <w:sz w:val="22"/>
                <w:szCs w:val="22"/>
                <w:lang w:eastAsia="ko-KR"/>
              </w:rPr>
              <w:t>(95,540)</w:t>
            </w:r>
          </w:p>
        </w:tc>
        <w:tc>
          <w:tcPr>
            <w:tcW w:w="1620" w:type="dxa"/>
            <w:shd w:val="clear" w:color="auto" w:fill="auto"/>
          </w:tcPr>
          <w:p w14:paraId="3A6F8ACB" w14:textId="6B525447" w:rsidR="004905CC" w:rsidRPr="00E93C70" w:rsidRDefault="004905CC" w:rsidP="004905CC">
            <w:pPr>
              <w:pBdr>
                <w:bottom w:val="single" w:sz="4" w:space="1" w:color="auto"/>
              </w:pBdr>
              <w:tabs>
                <w:tab w:val="decimal" w:pos="1242"/>
              </w:tabs>
              <w:spacing w:line="380" w:lineRule="exact"/>
              <w:jc w:val="right"/>
              <w:rPr>
                <w:rFonts w:ascii="Arial" w:eastAsia="Batang" w:hAnsi="Arial" w:cs="Arial"/>
                <w:sz w:val="22"/>
                <w:szCs w:val="22"/>
                <w:lang w:eastAsia="ko-KR"/>
              </w:rPr>
            </w:pPr>
            <w:r w:rsidRPr="00E93C70">
              <w:rPr>
                <w:rFonts w:ascii="Arial" w:eastAsia="Batang" w:hAnsi="Arial" w:cs="Arial"/>
                <w:sz w:val="22"/>
                <w:szCs w:val="22"/>
                <w:lang w:eastAsia="ko-KR"/>
              </w:rPr>
              <w:t>-</w:t>
            </w:r>
          </w:p>
        </w:tc>
      </w:tr>
      <w:tr w:rsidR="004905CC" w:rsidRPr="00E93C70" w14:paraId="05921E3D" w14:textId="77777777" w:rsidTr="00A6656C">
        <w:tc>
          <w:tcPr>
            <w:tcW w:w="5940" w:type="dxa"/>
            <w:vAlign w:val="bottom"/>
          </w:tcPr>
          <w:p w14:paraId="180D05F7" w14:textId="73DB2821" w:rsidR="004905CC" w:rsidRPr="00E93C70" w:rsidRDefault="004905CC" w:rsidP="004905CC">
            <w:pPr>
              <w:spacing w:line="380" w:lineRule="exact"/>
              <w:ind w:left="162" w:hanging="180"/>
              <w:rPr>
                <w:rFonts w:ascii="Arial" w:eastAsia="Batang" w:hAnsi="Arial" w:cs="Arial"/>
                <w:b/>
                <w:bCs/>
                <w:sz w:val="22"/>
                <w:szCs w:val="22"/>
                <w:cs/>
                <w:lang w:eastAsia="ko-KR"/>
              </w:rPr>
            </w:pPr>
            <w:r w:rsidRPr="00E93C70">
              <w:rPr>
                <w:rFonts w:ascii="Arial" w:hAnsi="Arial" w:cs="Arial"/>
                <w:b/>
                <w:bCs/>
                <w:sz w:val="22"/>
                <w:szCs w:val="22"/>
              </w:rPr>
              <w:t>Net book value as at 3</w:t>
            </w:r>
            <w:r w:rsidR="007024AC" w:rsidRPr="00E93C70">
              <w:rPr>
                <w:rFonts w:ascii="Arial" w:hAnsi="Arial" w:cs="Arial"/>
                <w:b/>
                <w:bCs/>
                <w:sz w:val="22"/>
                <w:szCs w:val="22"/>
              </w:rPr>
              <w:t>0</w:t>
            </w:r>
            <w:r w:rsidRPr="00E93C70">
              <w:rPr>
                <w:rFonts w:ascii="Arial" w:hAnsi="Arial" w:cs="Arial"/>
                <w:b/>
                <w:bCs/>
                <w:sz w:val="22"/>
                <w:szCs w:val="22"/>
              </w:rPr>
              <w:t xml:space="preserve"> </w:t>
            </w:r>
            <w:r w:rsidR="00767D02" w:rsidRPr="00E93C70">
              <w:rPr>
                <w:rFonts w:ascii="Arial" w:hAnsi="Arial" w:cs="Arial"/>
                <w:b/>
                <w:bCs/>
                <w:sz w:val="22"/>
                <w:szCs w:val="22"/>
              </w:rPr>
              <w:t>September</w:t>
            </w:r>
            <w:r w:rsidRPr="00E93C70">
              <w:rPr>
                <w:rFonts w:ascii="Arial" w:hAnsi="Arial" w:cs="Arial"/>
                <w:b/>
                <w:bCs/>
                <w:sz w:val="22"/>
                <w:szCs w:val="22"/>
              </w:rPr>
              <w:t xml:space="preserve"> 2024</w:t>
            </w:r>
          </w:p>
        </w:tc>
        <w:tc>
          <w:tcPr>
            <w:tcW w:w="1620" w:type="dxa"/>
          </w:tcPr>
          <w:p w14:paraId="46AAA31B" w14:textId="4974B434" w:rsidR="004905CC" w:rsidRPr="00E93C70" w:rsidRDefault="00D90E00" w:rsidP="004905CC">
            <w:pPr>
              <w:pBdr>
                <w:bottom w:val="double" w:sz="4" w:space="1" w:color="auto"/>
              </w:pBdr>
              <w:tabs>
                <w:tab w:val="decimal" w:pos="1242"/>
              </w:tabs>
              <w:spacing w:line="380" w:lineRule="exact"/>
              <w:jc w:val="right"/>
              <w:rPr>
                <w:rFonts w:ascii="Arial" w:eastAsia="Batang" w:hAnsi="Arial" w:cs="Arial"/>
                <w:sz w:val="22"/>
                <w:szCs w:val="22"/>
                <w:lang w:eastAsia="ko-KR"/>
              </w:rPr>
            </w:pPr>
            <w:r w:rsidRPr="00E93C70">
              <w:rPr>
                <w:rFonts w:ascii="Arial" w:eastAsia="Batang" w:hAnsi="Arial" w:cs="Arial"/>
                <w:sz w:val="22"/>
                <w:szCs w:val="22"/>
                <w:lang w:eastAsia="ko-KR"/>
              </w:rPr>
              <w:t>90,308,339</w:t>
            </w:r>
          </w:p>
        </w:tc>
        <w:tc>
          <w:tcPr>
            <w:tcW w:w="1620" w:type="dxa"/>
          </w:tcPr>
          <w:p w14:paraId="1B401C80" w14:textId="532B5A8C" w:rsidR="004905CC" w:rsidRPr="00E93C70" w:rsidRDefault="00D90E00" w:rsidP="004905CC">
            <w:pPr>
              <w:pBdr>
                <w:bottom w:val="double" w:sz="4" w:space="1" w:color="auto"/>
              </w:pBdr>
              <w:tabs>
                <w:tab w:val="decimal" w:pos="1242"/>
              </w:tabs>
              <w:spacing w:line="380" w:lineRule="exact"/>
              <w:jc w:val="right"/>
              <w:rPr>
                <w:rFonts w:ascii="Arial" w:eastAsia="Batang" w:hAnsi="Arial" w:cs="Arial"/>
                <w:sz w:val="22"/>
                <w:szCs w:val="22"/>
                <w:lang w:eastAsia="ko-KR"/>
              </w:rPr>
            </w:pPr>
            <w:r w:rsidRPr="00E93C70">
              <w:rPr>
                <w:rFonts w:ascii="Arial" w:eastAsia="Batang" w:hAnsi="Arial" w:cs="Arial"/>
                <w:sz w:val="22"/>
                <w:szCs w:val="22"/>
                <w:lang w:eastAsia="ko-KR"/>
              </w:rPr>
              <w:t>13,707,922</w:t>
            </w:r>
          </w:p>
        </w:tc>
      </w:tr>
    </w:tbl>
    <w:p w14:paraId="519EC56D" w14:textId="77777777" w:rsidR="00233778" w:rsidRPr="00E93C70" w:rsidRDefault="009725E3" w:rsidP="002C3450">
      <w:pPr>
        <w:tabs>
          <w:tab w:val="left" w:pos="1440"/>
        </w:tabs>
        <w:spacing w:before="240" w:after="120" w:line="380" w:lineRule="exact"/>
        <w:ind w:left="562" w:right="-43" w:hanging="562"/>
        <w:jc w:val="both"/>
        <w:rPr>
          <w:rFonts w:ascii="Arial" w:hAnsi="Arial" w:cs="Arial"/>
          <w:b/>
          <w:bCs/>
          <w:sz w:val="22"/>
          <w:szCs w:val="22"/>
        </w:rPr>
      </w:pPr>
      <w:r w:rsidRPr="00E93C70">
        <w:rPr>
          <w:rFonts w:ascii="Arial" w:hAnsi="Arial" w:cs="Arial"/>
          <w:b/>
          <w:bCs/>
          <w:sz w:val="22"/>
          <w:szCs w:val="22"/>
        </w:rPr>
        <w:t>8</w:t>
      </w:r>
      <w:r w:rsidR="00233778" w:rsidRPr="00E93C70">
        <w:rPr>
          <w:rFonts w:ascii="Arial" w:hAnsi="Arial" w:cs="Arial"/>
          <w:b/>
          <w:bCs/>
          <w:sz w:val="22"/>
          <w:szCs w:val="22"/>
        </w:rPr>
        <w:t>.</w:t>
      </w:r>
      <w:r w:rsidR="00233778" w:rsidRPr="00E93C70">
        <w:rPr>
          <w:rFonts w:ascii="Arial" w:hAnsi="Arial" w:cs="Arial"/>
          <w:b/>
          <w:bCs/>
          <w:sz w:val="22"/>
          <w:szCs w:val="22"/>
        </w:rPr>
        <w:tab/>
        <w:t>Right-of-use assets</w:t>
      </w:r>
    </w:p>
    <w:p w14:paraId="5308DA70" w14:textId="309024DC" w:rsidR="00233778" w:rsidRPr="00E93C70" w:rsidRDefault="00233778" w:rsidP="002C3450">
      <w:pPr>
        <w:tabs>
          <w:tab w:val="left" w:pos="1440"/>
        </w:tabs>
        <w:spacing w:before="240" w:after="120" w:line="380" w:lineRule="exact"/>
        <w:ind w:left="562" w:right="-43" w:hanging="562"/>
        <w:jc w:val="both"/>
        <w:rPr>
          <w:rFonts w:ascii="Arial" w:hAnsi="Arial" w:cs="Arial"/>
          <w:sz w:val="22"/>
          <w:szCs w:val="22"/>
        </w:rPr>
      </w:pPr>
      <w:r w:rsidRPr="00E93C70">
        <w:rPr>
          <w:rFonts w:ascii="Arial" w:hAnsi="Arial" w:cs="Arial"/>
          <w:b/>
          <w:bCs/>
          <w:sz w:val="22"/>
          <w:szCs w:val="22"/>
        </w:rPr>
        <w:tab/>
      </w:r>
      <w:r w:rsidRPr="00E93C70">
        <w:rPr>
          <w:rFonts w:ascii="Arial" w:hAnsi="Arial" w:cs="Arial"/>
          <w:sz w:val="22"/>
          <w:szCs w:val="22"/>
        </w:rPr>
        <w:t xml:space="preserve">Movements of right-of-use assets during the </w:t>
      </w:r>
      <w:r w:rsidR="00767D02" w:rsidRPr="00E93C70">
        <w:rPr>
          <w:rFonts w:ascii="Arial" w:hAnsi="Arial" w:cs="Arial"/>
          <w:sz w:val="22"/>
          <w:szCs w:val="22"/>
        </w:rPr>
        <w:t>nine</w:t>
      </w:r>
      <w:r w:rsidR="00C24906" w:rsidRPr="00E93C70">
        <w:rPr>
          <w:rFonts w:ascii="Arial" w:hAnsi="Arial" w:cs="Arial"/>
          <w:sz w:val="22"/>
          <w:szCs w:val="22"/>
        </w:rPr>
        <w:t>-month</w:t>
      </w:r>
      <w:r w:rsidRPr="00E93C70">
        <w:rPr>
          <w:rFonts w:ascii="Arial" w:hAnsi="Arial" w:cs="Arial"/>
          <w:sz w:val="22"/>
          <w:szCs w:val="22"/>
        </w:rPr>
        <w:t xml:space="preserve"> period ended </w:t>
      </w:r>
      <w:r w:rsidR="00C24906" w:rsidRPr="00E93C70">
        <w:rPr>
          <w:rFonts w:ascii="Arial" w:hAnsi="Arial" w:cs="Arial"/>
          <w:sz w:val="22"/>
          <w:szCs w:val="22"/>
        </w:rPr>
        <w:t>3</w:t>
      </w:r>
      <w:r w:rsidR="007024AC" w:rsidRPr="00E93C70">
        <w:rPr>
          <w:rFonts w:ascii="Arial" w:hAnsi="Arial" w:cs="Arial"/>
          <w:sz w:val="22"/>
          <w:szCs w:val="22"/>
        </w:rPr>
        <w:t>0</w:t>
      </w:r>
      <w:r w:rsidR="00C24906" w:rsidRPr="00E93C70">
        <w:rPr>
          <w:rFonts w:ascii="Arial" w:hAnsi="Arial" w:cs="Arial"/>
          <w:sz w:val="22"/>
          <w:szCs w:val="22"/>
        </w:rPr>
        <w:t xml:space="preserve"> </w:t>
      </w:r>
      <w:r w:rsidR="00767D02" w:rsidRPr="00E93C70">
        <w:rPr>
          <w:rFonts w:ascii="Arial" w:hAnsi="Arial" w:cs="Arial"/>
          <w:sz w:val="22"/>
          <w:szCs w:val="22"/>
        </w:rPr>
        <w:t>September</w:t>
      </w:r>
      <w:r w:rsidRPr="00E93C70">
        <w:rPr>
          <w:rFonts w:ascii="Arial" w:hAnsi="Arial" w:cs="Arial"/>
          <w:sz w:val="22"/>
          <w:szCs w:val="22"/>
        </w:rPr>
        <w:t xml:space="preserve"> </w:t>
      </w:r>
      <w:r w:rsidR="00C24906" w:rsidRPr="00E93C70">
        <w:rPr>
          <w:rFonts w:ascii="Arial" w:hAnsi="Arial" w:cs="Arial"/>
          <w:sz w:val="22"/>
          <w:szCs w:val="22"/>
        </w:rPr>
        <w:t>2024</w:t>
      </w:r>
      <w:r w:rsidRPr="00E93C70">
        <w:rPr>
          <w:rFonts w:ascii="Arial" w:hAnsi="Arial" w:cs="Arial"/>
          <w:sz w:val="22"/>
          <w:szCs w:val="22"/>
        </w:rPr>
        <w:t xml:space="preserve"> are summarised below.</w:t>
      </w:r>
    </w:p>
    <w:p w14:paraId="15B0CD7C" w14:textId="77777777" w:rsidR="00233778" w:rsidRPr="00E93C70" w:rsidRDefault="00233778" w:rsidP="002664E4">
      <w:pPr>
        <w:spacing w:line="380" w:lineRule="exact"/>
        <w:ind w:left="418" w:right="40" w:firstLine="979"/>
        <w:jc w:val="right"/>
        <w:rPr>
          <w:rFonts w:ascii="Arial" w:eastAsia="Arial Unicode MS" w:hAnsi="Arial" w:cs="Arial"/>
          <w:sz w:val="22"/>
          <w:szCs w:val="22"/>
        </w:rPr>
      </w:pPr>
      <w:r w:rsidRPr="00E93C70">
        <w:rPr>
          <w:rFonts w:ascii="Arial" w:eastAsia="Arial Unicode MS" w:hAnsi="Arial" w:cs="Arial"/>
          <w:sz w:val="22"/>
          <w:szCs w:val="22"/>
          <w:cs/>
        </w:rPr>
        <w:t xml:space="preserve">    (</w:t>
      </w:r>
      <w:r w:rsidRPr="00E93C70">
        <w:rPr>
          <w:rFonts w:ascii="Arial" w:eastAsia="Arial Unicode MS" w:hAnsi="Arial" w:cs="Arial"/>
          <w:sz w:val="22"/>
          <w:szCs w:val="22"/>
        </w:rPr>
        <w:t>Unit: Thousand Baht</w:t>
      </w:r>
      <w:r w:rsidRPr="00E93C70">
        <w:rPr>
          <w:rFonts w:ascii="Arial" w:eastAsia="Arial Unicode MS" w:hAnsi="Arial" w:cs="Arial"/>
          <w:sz w:val="22"/>
          <w:szCs w:val="22"/>
          <w:cs/>
        </w:rPr>
        <w:t>)</w:t>
      </w:r>
    </w:p>
    <w:tbl>
      <w:tblPr>
        <w:tblW w:w="9270" w:type="dxa"/>
        <w:tblInd w:w="450" w:type="dxa"/>
        <w:tblLayout w:type="fixed"/>
        <w:tblLook w:val="0000" w:firstRow="0" w:lastRow="0" w:firstColumn="0" w:lastColumn="0" w:noHBand="0" w:noVBand="0"/>
      </w:tblPr>
      <w:tblGrid>
        <w:gridCol w:w="6030"/>
        <w:gridCol w:w="1620"/>
        <w:gridCol w:w="1620"/>
      </w:tblGrid>
      <w:tr w:rsidR="00233778" w:rsidRPr="00E93C70" w14:paraId="08850D3B" w14:textId="77777777" w:rsidTr="00A6656C">
        <w:tc>
          <w:tcPr>
            <w:tcW w:w="6030" w:type="dxa"/>
            <w:vAlign w:val="bottom"/>
          </w:tcPr>
          <w:p w14:paraId="3AC7DCDF" w14:textId="77777777" w:rsidR="00233778" w:rsidRPr="00E93C70" w:rsidRDefault="00233778" w:rsidP="002C3450">
            <w:pPr>
              <w:spacing w:line="380" w:lineRule="exact"/>
              <w:ind w:left="222" w:hanging="240"/>
              <w:rPr>
                <w:rFonts w:ascii="Arial" w:eastAsia="Arial Unicode MS" w:hAnsi="Arial" w:cs="Arial"/>
                <w:sz w:val="22"/>
                <w:szCs w:val="22"/>
              </w:rPr>
            </w:pPr>
          </w:p>
        </w:tc>
        <w:tc>
          <w:tcPr>
            <w:tcW w:w="1620" w:type="dxa"/>
            <w:vAlign w:val="bottom"/>
          </w:tcPr>
          <w:p w14:paraId="20713426" w14:textId="77777777" w:rsidR="00233778" w:rsidRPr="00E93C70" w:rsidRDefault="00233778" w:rsidP="002C3450">
            <w:pPr>
              <w:pBdr>
                <w:bottom w:val="single" w:sz="6" w:space="1" w:color="auto"/>
              </w:pBdr>
              <w:spacing w:line="380" w:lineRule="exact"/>
              <w:ind w:left="48" w:right="45"/>
              <w:jc w:val="center"/>
              <w:rPr>
                <w:rFonts w:ascii="Arial" w:eastAsia="Arial Unicode MS" w:hAnsi="Arial" w:cs="Arial"/>
                <w:sz w:val="22"/>
                <w:szCs w:val="22"/>
              </w:rPr>
            </w:pPr>
            <w:r w:rsidRPr="00E93C70">
              <w:rPr>
                <w:rFonts w:ascii="Arial" w:eastAsia="Arial Unicode MS" w:hAnsi="Arial" w:cs="Arial"/>
                <w:sz w:val="22"/>
                <w:szCs w:val="22"/>
              </w:rPr>
              <w:t>Consolidated financial statements</w:t>
            </w:r>
          </w:p>
        </w:tc>
        <w:tc>
          <w:tcPr>
            <w:tcW w:w="1620" w:type="dxa"/>
            <w:vAlign w:val="bottom"/>
          </w:tcPr>
          <w:p w14:paraId="31EA672E" w14:textId="77777777" w:rsidR="00233778" w:rsidRPr="00E93C70" w:rsidRDefault="00233778" w:rsidP="002C3450">
            <w:pPr>
              <w:pBdr>
                <w:bottom w:val="single" w:sz="6" w:space="1" w:color="auto"/>
              </w:pBdr>
              <w:tabs>
                <w:tab w:val="left" w:pos="1278"/>
              </w:tabs>
              <w:spacing w:line="380" w:lineRule="exact"/>
              <w:ind w:left="23" w:right="69"/>
              <w:jc w:val="center"/>
              <w:rPr>
                <w:rFonts w:ascii="Arial" w:eastAsia="Arial Unicode MS" w:hAnsi="Arial" w:cs="Arial"/>
                <w:sz w:val="22"/>
                <w:szCs w:val="22"/>
              </w:rPr>
            </w:pPr>
            <w:r w:rsidRPr="00E93C70">
              <w:rPr>
                <w:rFonts w:ascii="Arial" w:eastAsia="Arial Unicode MS" w:hAnsi="Arial" w:cs="Arial"/>
                <w:sz w:val="22"/>
                <w:szCs w:val="22"/>
              </w:rPr>
              <w:t>Separate financial statements</w:t>
            </w:r>
          </w:p>
        </w:tc>
      </w:tr>
      <w:tr w:rsidR="004B3E81" w:rsidRPr="00E93C70" w14:paraId="0F67D434" w14:textId="77777777" w:rsidTr="00A6656C">
        <w:tc>
          <w:tcPr>
            <w:tcW w:w="6030" w:type="dxa"/>
            <w:vAlign w:val="bottom"/>
          </w:tcPr>
          <w:p w14:paraId="735948C7" w14:textId="27175D52" w:rsidR="004B3E81" w:rsidRPr="00E93C70" w:rsidRDefault="004B3E81" w:rsidP="004B3E81">
            <w:pPr>
              <w:spacing w:line="380" w:lineRule="exact"/>
              <w:ind w:left="162" w:hanging="180"/>
              <w:rPr>
                <w:rFonts w:ascii="Arial" w:hAnsi="Arial" w:cs="Arial"/>
                <w:b/>
                <w:bCs/>
                <w:sz w:val="22"/>
                <w:szCs w:val="22"/>
              </w:rPr>
            </w:pPr>
            <w:r w:rsidRPr="00E93C70">
              <w:rPr>
                <w:rFonts w:ascii="Arial" w:hAnsi="Arial" w:cs="Arial"/>
                <w:b/>
                <w:bCs/>
                <w:sz w:val="22"/>
                <w:szCs w:val="22"/>
              </w:rPr>
              <w:t>Net book value as at 31 December 2023</w:t>
            </w:r>
          </w:p>
        </w:tc>
        <w:tc>
          <w:tcPr>
            <w:tcW w:w="1620" w:type="dxa"/>
            <w:vAlign w:val="center"/>
          </w:tcPr>
          <w:p w14:paraId="4349EAE9" w14:textId="18DC87C9" w:rsidR="004B3E81" w:rsidRPr="00E93C70" w:rsidRDefault="004B3E81" w:rsidP="004B3E81">
            <w:pPr>
              <w:tabs>
                <w:tab w:val="decimal" w:pos="1242"/>
              </w:tabs>
              <w:spacing w:line="380" w:lineRule="exact"/>
              <w:jc w:val="right"/>
              <w:rPr>
                <w:rFonts w:ascii="Arial" w:eastAsia="Batang" w:hAnsi="Arial" w:cs="Arial"/>
                <w:sz w:val="22"/>
                <w:szCs w:val="22"/>
                <w:lang w:eastAsia="ko-KR"/>
              </w:rPr>
            </w:pPr>
            <w:r w:rsidRPr="00E93C70">
              <w:rPr>
                <w:rFonts w:ascii="Arial" w:eastAsia="Batang" w:hAnsi="Arial" w:cs="Arial"/>
                <w:sz w:val="22"/>
                <w:szCs w:val="22"/>
                <w:lang w:eastAsia="ko-KR"/>
              </w:rPr>
              <w:t>10,277,286</w:t>
            </w:r>
          </w:p>
        </w:tc>
        <w:tc>
          <w:tcPr>
            <w:tcW w:w="1620" w:type="dxa"/>
            <w:vAlign w:val="center"/>
          </w:tcPr>
          <w:p w14:paraId="05C5C6CA" w14:textId="665158C7" w:rsidR="004B3E81" w:rsidRPr="00E93C70" w:rsidRDefault="004B3E81" w:rsidP="004B3E81">
            <w:pPr>
              <w:tabs>
                <w:tab w:val="decimal" w:pos="1242"/>
              </w:tabs>
              <w:spacing w:line="380" w:lineRule="exact"/>
              <w:jc w:val="right"/>
              <w:rPr>
                <w:rFonts w:ascii="Arial" w:eastAsia="Batang" w:hAnsi="Arial" w:cs="Arial"/>
                <w:sz w:val="22"/>
                <w:szCs w:val="22"/>
                <w:lang w:eastAsia="ko-KR"/>
              </w:rPr>
            </w:pPr>
            <w:r w:rsidRPr="00E93C70">
              <w:rPr>
                <w:rFonts w:ascii="Arial" w:eastAsia="Batang" w:hAnsi="Arial" w:cs="Arial"/>
                <w:sz w:val="22"/>
                <w:szCs w:val="22"/>
                <w:lang w:eastAsia="ko-KR"/>
              </w:rPr>
              <w:t>772,650</w:t>
            </w:r>
          </w:p>
        </w:tc>
      </w:tr>
      <w:tr w:rsidR="007F05C5" w:rsidRPr="00E93C70" w14:paraId="7918D180" w14:textId="77777777" w:rsidTr="00A6656C">
        <w:tc>
          <w:tcPr>
            <w:tcW w:w="6030" w:type="dxa"/>
            <w:shd w:val="clear" w:color="auto" w:fill="auto"/>
            <w:vAlign w:val="bottom"/>
          </w:tcPr>
          <w:p w14:paraId="1D4497CC" w14:textId="77777777" w:rsidR="007F05C5" w:rsidRPr="00E93C70" w:rsidRDefault="007F05C5" w:rsidP="007F05C5">
            <w:pPr>
              <w:spacing w:line="380" w:lineRule="exact"/>
              <w:ind w:left="162" w:hanging="180"/>
              <w:rPr>
                <w:rFonts w:ascii="Arial" w:hAnsi="Arial" w:cs="Arial"/>
                <w:sz w:val="22"/>
                <w:szCs w:val="22"/>
              </w:rPr>
            </w:pPr>
            <w:r w:rsidRPr="00E93C70">
              <w:rPr>
                <w:rFonts w:ascii="Arial" w:hAnsi="Arial" w:cs="Arial"/>
                <w:sz w:val="22"/>
                <w:szCs w:val="22"/>
              </w:rPr>
              <w:t>Increase</w:t>
            </w:r>
          </w:p>
        </w:tc>
        <w:tc>
          <w:tcPr>
            <w:tcW w:w="1620" w:type="dxa"/>
            <w:shd w:val="clear" w:color="auto" w:fill="auto"/>
            <w:vAlign w:val="bottom"/>
          </w:tcPr>
          <w:p w14:paraId="6B803CD5" w14:textId="66D522F3" w:rsidR="007F05C5" w:rsidRPr="00E93C70" w:rsidRDefault="00D56C92" w:rsidP="007F05C5">
            <w:pPr>
              <w:tabs>
                <w:tab w:val="decimal" w:pos="1242"/>
              </w:tabs>
              <w:spacing w:line="380" w:lineRule="exact"/>
              <w:jc w:val="right"/>
              <w:rPr>
                <w:rFonts w:ascii="Arial" w:eastAsia="Batang" w:hAnsi="Arial" w:cs="Arial"/>
                <w:sz w:val="22"/>
                <w:szCs w:val="22"/>
                <w:lang w:eastAsia="ko-KR"/>
              </w:rPr>
            </w:pPr>
            <w:r w:rsidRPr="00E93C70">
              <w:rPr>
                <w:rFonts w:ascii="Arial" w:eastAsia="Batang" w:hAnsi="Arial" w:cs="Arial"/>
                <w:sz w:val="22"/>
                <w:szCs w:val="22"/>
                <w:lang w:eastAsia="ko-KR"/>
              </w:rPr>
              <w:t>107,447</w:t>
            </w:r>
          </w:p>
        </w:tc>
        <w:tc>
          <w:tcPr>
            <w:tcW w:w="1620" w:type="dxa"/>
            <w:shd w:val="clear" w:color="auto" w:fill="auto"/>
            <w:vAlign w:val="bottom"/>
          </w:tcPr>
          <w:p w14:paraId="31AA9B69" w14:textId="2533D003" w:rsidR="007F05C5" w:rsidRPr="00E93C70" w:rsidRDefault="00D56C92" w:rsidP="007F05C5">
            <w:pPr>
              <w:tabs>
                <w:tab w:val="decimal" w:pos="1242"/>
              </w:tabs>
              <w:spacing w:line="380" w:lineRule="exact"/>
              <w:jc w:val="right"/>
              <w:rPr>
                <w:rFonts w:ascii="Arial" w:eastAsia="Batang" w:hAnsi="Arial" w:cs="Arial"/>
                <w:sz w:val="22"/>
                <w:szCs w:val="22"/>
                <w:lang w:eastAsia="ko-KR"/>
              </w:rPr>
            </w:pPr>
            <w:r w:rsidRPr="00E93C70">
              <w:rPr>
                <w:rFonts w:ascii="Arial" w:eastAsia="Batang" w:hAnsi="Arial" w:cs="Arial"/>
                <w:sz w:val="22"/>
                <w:szCs w:val="22"/>
                <w:lang w:eastAsia="ko-KR"/>
              </w:rPr>
              <w:t>15,729</w:t>
            </w:r>
          </w:p>
        </w:tc>
      </w:tr>
      <w:tr w:rsidR="007F05C5" w:rsidRPr="00E93C70" w14:paraId="607ABC46" w14:textId="77777777" w:rsidTr="00A6656C">
        <w:tc>
          <w:tcPr>
            <w:tcW w:w="6030" w:type="dxa"/>
            <w:shd w:val="clear" w:color="auto" w:fill="auto"/>
            <w:vAlign w:val="bottom"/>
          </w:tcPr>
          <w:p w14:paraId="482A0AD8" w14:textId="77777777" w:rsidR="007F05C5" w:rsidRPr="00E93C70" w:rsidRDefault="007F05C5" w:rsidP="007F05C5">
            <w:pPr>
              <w:spacing w:line="380" w:lineRule="exact"/>
              <w:ind w:left="162" w:hanging="180"/>
              <w:rPr>
                <w:rFonts w:ascii="Arial" w:hAnsi="Arial" w:cs="Arial"/>
                <w:sz w:val="22"/>
                <w:szCs w:val="22"/>
              </w:rPr>
            </w:pPr>
            <w:r w:rsidRPr="00E93C70">
              <w:rPr>
                <w:rFonts w:ascii="Arial" w:hAnsi="Arial" w:cs="Arial"/>
                <w:sz w:val="22"/>
                <w:szCs w:val="22"/>
              </w:rPr>
              <w:t>Lease modification</w:t>
            </w:r>
          </w:p>
        </w:tc>
        <w:tc>
          <w:tcPr>
            <w:tcW w:w="1620" w:type="dxa"/>
            <w:shd w:val="clear" w:color="auto" w:fill="auto"/>
            <w:vAlign w:val="bottom"/>
          </w:tcPr>
          <w:p w14:paraId="0FEED750" w14:textId="0988580B" w:rsidR="007F05C5" w:rsidRPr="00E93C70" w:rsidRDefault="00D56C92" w:rsidP="007F05C5">
            <w:pPr>
              <w:tabs>
                <w:tab w:val="decimal" w:pos="1242"/>
              </w:tabs>
              <w:spacing w:line="380" w:lineRule="exact"/>
              <w:jc w:val="right"/>
              <w:rPr>
                <w:rFonts w:ascii="Arial" w:eastAsia="Batang" w:hAnsi="Arial" w:cs="Arial"/>
                <w:sz w:val="22"/>
                <w:szCs w:val="22"/>
                <w:lang w:eastAsia="ko-KR"/>
              </w:rPr>
            </w:pPr>
            <w:r w:rsidRPr="00E93C70">
              <w:rPr>
                <w:rFonts w:ascii="Arial" w:eastAsia="Batang" w:hAnsi="Arial" w:cs="Arial"/>
                <w:sz w:val="22"/>
                <w:szCs w:val="22"/>
                <w:lang w:eastAsia="ko-KR"/>
              </w:rPr>
              <w:t>182,854</w:t>
            </w:r>
          </w:p>
        </w:tc>
        <w:tc>
          <w:tcPr>
            <w:tcW w:w="1620" w:type="dxa"/>
            <w:shd w:val="clear" w:color="auto" w:fill="auto"/>
            <w:vAlign w:val="bottom"/>
          </w:tcPr>
          <w:p w14:paraId="58C6DF8B" w14:textId="0C65CD27" w:rsidR="007F05C5" w:rsidRPr="00E93C70" w:rsidRDefault="00D56C92" w:rsidP="007F05C5">
            <w:pPr>
              <w:tabs>
                <w:tab w:val="decimal" w:pos="1242"/>
              </w:tabs>
              <w:spacing w:line="380" w:lineRule="exact"/>
              <w:jc w:val="right"/>
              <w:rPr>
                <w:rFonts w:ascii="Arial" w:eastAsia="Batang" w:hAnsi="Arial" w:cs="Arial"/>
                <w:sz w:val="22"/>
                <w:szCs w:val="22"/>
                <w:lang w:eastAsia="ko-KR"/>
              </w:rPr>
            </w:pPr>
            <w:r w:rsidRPr="00E93C70">
              <w:rPr>
                <w:rFonts w:ascii="Arial" w:eastAsia="Batang" w:hAnsi="Arial" w:cs="Arial"/>
                <w:sz w:val="22"/>
                <w:szCs w:val="22"/>
                <w:lang w:eastAsia="ko-KR"/>
              </w:rPr>
              <w:t>178,481</w:t>
            </w:r>
          </w:p>
        </w:tc>
      </w:tr>
      <w:tr w:rsidR="007F05C5" w:rsidRPr="00E93C70" w14:paraId="213EF761" w14:textId="77777777" w:rsidTr="00575D4E">
        <w:tc>
          <w:tcPr>
            <w:tcW w:w="6030" w:type="dxa"/>
            <w:shd w:val="clear" w:color="auto" w:fill="auto"/>
            <w:vAlign w:val="bottom"/>
          </w:tcPr>
          <w:p w14:paraId="32CA0698" w14:textId="3F7D56AE" w:rsidR="007F05C5" w:rsidRPr="00E93C70" w:rsidRDefault="007F05C5" w:rsidP="007F05C5">
            <w:pPr>
              <w:spacing w:line="380" w:lineRule="exact"/>
              <w:ind w:left="162" w:hanging="180"/>
              <w:rPr>
                <w:rFonts w:ascii="Arial" w:hAnsi="Arial" w:cs="Arial"/>
                <w:sz w:val="22"/>
                <w:szCs w:val="22"/>
              </w:rPr>
            </w:pPr>
            <w:r w:rsidRPr="00E93C70">
              <w:rPr>
                <w:rFonts w:ascii="Arial" w:hAnsi="Arial" w:cs="Arial"/>
                <w:sz w:val="22"/>
                <w:szCs w:val="22"/>
              </w:rPr>
              <w:t>Transfer out</w:t>
            </w:r>
          </w:p>
        </w:tc>
        <w:tc>
          <w:tcPr>
            <w:tcW w:w="1620" w:type="dxa"/>
            <w:shd w:val="clear" w:color="auto" w:fill="auto"/>
            <w:vAlign w:val="center"/>
          </w:tcPr>
          <w:p w14:paraId="0B6BBA02" w14:textId="55978F7A" w:rsidR="007F05C5" w:rsidRPr="00E93C70" w:rsidRDefault="007F05C5" w:rsidP="007F05C5">
            <w:pPr>
              <w:tabs>
                <w:tab w:val="decimal" w:pos="1242"/>
              </w:tabs>
              <w:spacing w:line="380" w:lineRule="exact"/>
              <w:jc w:val="right"/>
              <w:rPr>
                <w:rFonts w:ascii="Arial" w:eastAsia="Batang" w:hAnsi="Arial" w:cs="Arial"/>
                <w:sz w:val="22"/>
                <w:szCs w:val="22"/>
                <w:lang w:eastAsia="ko-KR"/>
              </w:rPr>
            </w:pPr>
            <w:r w:rsidRPr="00E93C70">
              <w:rPr>
                <w:rFonts w:ascii="Arial" w:eastAsia="Batang" w:hAnsi="Arial" w:cs="Arial"/>
                <w:sz w:val="22"/>
                <w:szCs w:val="22"/>
                <w:lang w:eastAsia="ko-KR"/>
              </w:rPr>
              <w:t>(</w:t>
            </w:r>
            <w:r w:rsidR="00D56C92" w:rsidRPr="00E93C70">
              <w:rPr>
                <w:rFonts w:ascii="Arial" w:eastAsia="Batang" w:hAnsi="Arial" w:cs="Arial"/>
                <w:sz w:val="22"/>
                <w:szCs w:val="22"/>
                <w:lang w:eastAsia="ko-KR"/>
              </w:rPr>
              <w:t>80,475</w:t>
            </w:r>
            <w:r w:rsidRPr="00E93C70">
              <w:rPr>
                <w:rFonts w:ascii="Arial" w:eastAsia="Batang" w:hAnsi="Arial" w:cs="Arial"/>
                <w:sz w:val="22"/>
                <w:szCs w:val="22"/>
                <w:lang w:eastAsia="ko-KR"/>
              </w:rPr>
              <w:t>)</w:t>
            </w:r>
          </w:p>
        </w:tc>
        <w:tc>
          <w:tcPr>
            <w:tcW w:w="1620" w:type="dxa"/>
            <w:shd w:val="clear" w:color="auto" w:fill="auto"/>
            <w:vAlign w:val="bottom"/>
          </w:tcPr>
          <w:p w14:paraId="3ECB8876" w14:textId="5B5822EC" w:rsidR="007F05C5" w:rsidRPr="00E93C70" w:rsidRDefault="007F05C5" w:rsidP="007F05C5">
            <w:pPr>
              <w:tabs>
                <w:tab w:val="decimal" w:pos="1242"/>
              </w:tabs>
              <w:spacing w:line="380" w:lineRule="exact"/>
              <w:jc w:val="right"/>
              <w:rPr>
                <w:rFonts w:ascii="Arial" w:eastAsia="Batang" w:hAnsi="Arial" w:cs="Arial"/>
                <w:sz w:val="22"/>
                <w:szCs w:val="22"/>
                <w:lang w:eastAsia="ko-KR"/>
              </w:rPr>
            </w:pPr>
            <w:r w:rsidRPr="00E93C70">
              <w:rPr>
                <w:rFonts w:ascii="Arial" w:eastAsia="Batang" w:hAnsi="Arial" w:cs="Arial"/>
                <w:sz w:val="22"/>
                <w:szCs w:val="22"/>
                <w:lang w:eastAsia="ko-KR"/>
              </w:rPr>
              <w:t>-</w:t>
            </w:r>
          </w:p>
        </w:tc>
      </w:tr>
      <w:tr w:rsidR="007F05C5" w:rsidRPr="00E93C70" w14:paraId="16B8C9DE" w14:textId="77777777" w:rsidTr="00516154">
        <w:tc>
          <w:tcPr>
            <w:tcW w:w="6030" w:type="dxa"/>
            <w:shd w:val="clear" w:color="auto" w:fill="auto"/>
            <w:vAlign w:val="bottom"/>
          </w:tcPr>
          <w:p w14:paraId="71F371F6" w14:textId="375D83BD" w:rsidR="007F05C5" w:rsidRPr="00E93C70" w:rsidRDefault="007F05C5" w:rsidP="007F05C5">
            <w:pPr>
              <w:spacing w:line="380" w:lineRule="exact"/>
              <w:ind w:left="162" w:hanging="180"/>
              <w:rPr>
                <w:rFonts w:ascii="Arial" w:hAnsi="Arial" w:cs="Arial"/>
                <w:sz w:val="22"/>
                <w:szCs w:val="22"/>
              </w:rPr>
            </w:pPr>
            <w:r w:rsidRPr="00E93C70">
              <w:rPr>
                <w:rFonts w:ascii="Arial" w:hAnsi="Arial" w:cs="Arial"/>
                <w:sz w:val="22"/>
                <w:szCs w:val="22"/>
              </w:rPr>
              <w:t>Decrease</w:t>
            </w:r>
          </w:p>
        </w:tc>
        <w:tc>
          <w:tcPr>
            <w:tcW w:w="1620" w:type="dxa"/>
            <w:shd w:val="clear" w:color="auto" w:fill="auto"/>
            <w:vAlign w:val="center"/>
          </w:tcPr>
          <w:p w14:paraId="2367D032" w14:textId="6F0C8F8B" w:rsidR="007F05C5" w:rsidRPr="00E93C70" w:rsidRDefault="007F05C5" w:rsidP="007F05C5">
            <w:pPr>
              <w:tabs>
                <w:tab w:val="decimal" w:pos="1242"/>
              </w:tabs>
              <w:spacing w:line="380" w:lineRule="exact"/>
              <w:jc w:val="right"/>
              <w:rPr>
                <w:rFonts w:ascii="Arial" w:eastAsia="Batang" w:hAnsi="Arial" w:cs="Arial"/>
                <w:sz w:val="22"/>
                <w:szCs w:val="22"/>
                <w:cs/>
                <w:lang w:eastAsia="ko-KR"/>
              </w:rPr>
            </w:pPr>
            <w:r w:rsidRPr="00E93C70">
              <w:rPr>
                <w:rFonts w:ascii="Arial" w:eastAsia="Batang" w:hAnsi="Arial" w:cs="Arial"/>
                <w:sz w:val="22"/>
                <w:szCs w:val="22"/>
                <w:lang w:eastAsia="ko-KR"/>
              </w:rPr>
              <w:t>(</w:t>
            </w:r>
            <w:r w:rsidR="00D56C92" w:rsidRPr="00E93C70">
              <w:rPr>
                <w:rFonts w:ascii="Arial" w:eastAsia="Batang" w:hAnsi="Arial" w:cs="Arial"/>
                <w:sz w:val="22"/>
                <w:szCs w:val="22"/>
                <w:lang w:eastAsia="ko-KR"/>
              </w:rPr>
              <w:t>5,716</w:t>
            </w:r>
            <w:r w:rsidRPr="00E93C70">
              <w:rPr>
                <w:rFonts w:ascii="Arial" w:eastAsia="Batang" w:hAnsi="Arial" w:cs="Arial"/>
                <w:sz w:val="22"/>
                <w:szCs w:val="22"/>
                <w:lang w:eastAsia="ko-KR"/>
              </w:rPr>
              <w:t>)</w:t>
            </w:r>
          </w:p>
        </w:tc>
        <w:tc>
          <w:tcPr>
            <w:tcW w:w="1620" w:type="dxa"/>
            <w:shd w:val="clear" w:color="auto" w:fill="auto"/>
            <w:vAlign w:val="center"/>
          </w:tcPr>
          <w:p w14:paraId="60AAE24F" w14:textId="0BFE3AC2" w:rsidR="007F05C5" w:rsidRPr="00E93C70" w:rsidRDefault="007F05C5" w:rsidP="007F05C5">
            <w:pPr>
              <w:tabs>
                <w:tab w:val="decimal" w:pos="1242"/>
              </w:tabs>
              <w:spacing w:line="380" w:lineRule="exact"/>
              <w:jc w:val="right"/>
              <w:rPr>
                <w:rFonts w:ascii="Arial" w:eastAsia="Batang" w:hAnsi="Arial" w:cs="Arial"/>
                <w:sz w:val="22"/>
                <w:szCs w:val="22"/>
                <w:lang w:eastAsia="ko-KR"/>
              </w:rPr>
            </w:pPr>
            <w:r w:rsidRPr="00E93C70">
              <w:rPr>
                <w:rFonts w:ascii="Arial" w:eastAsia="Batang" w:hAnsi="Arial" w:cs="Arial"/>
                <w:sz w:val="22"/>
                <w:szCs w:val="22"/>
                <w:lang w:eastAsia="ko-KR"/>
              </w:rPr>
              <w:t>(</w:t>
            </w:r>
            <w:r w:rsidR="00D56C92" w:rsidRPr="00E93C70">
              <w:rPr>
                <w:rFonts w:ascii="Arial" w:eastAsia="Batang" w:hAnsi="Arial" w:cs="Arial"/>
                <w:sz w:val="22"/>
                <w:szCs w:val="22"/>
                <w:lang w:eastAsia="ko-KR"/>
              </w:rPr>
              <w:t>56</w:t>
            </w:r>
            <w:r w:rsidRPr="00E93C70">
              <w:rPr>
                <w:rFonts w:ascii="Arial" w:eastAsia="Batang" w:hAnsi="Arial" w:cs="Arial"/>
                <w:sz w:val="22"/>
                <w:szCs w:val="22"/>
                <w:lang w:eastAsia="ko-KR"/>
              </w:rPr>
              <w:t>)</w:t>
            </w:r>
          </w:p>
        </w:tc>
      </w:tr>
      <w:tr w:rsidR="007F05C5" w:rsidRPr="00E93C70" w14:paraId="51479D0A" w14:textId="77777777" w:rsidTr="00516154">
        <w:trPr>
          <w:trHeight w:val="68"/>
        </w:trPr>
        <w:tc>
          <w:tcPr>
            <w:tcW w:w="6030" w:type="dxa"/>
            <w:shd w:val="clear" w:color="auto" w:fill="auto"/>
            <w:vAlign w:val="center"/>
          </w:tcPr>
          <w:p w14:paraId="4A2502F8" w14:textId="77777777" w:rsidR="007F05C5" w:rsidRPr="00E93C70" w:rsidRDefault="007F05C5" w:rsidP="007F05C5">
            <w:pPr>
              <w:spacing w:line="380" w:lineRule="exact"/>
              <w:ind w:left="162" w:hanging="180"/>
              <w:rPr>
                <w:rFonts w:ascii="Arial" w:hAnsi="Arial" w:cs="Arial"/>
                <w:sz w:val="22"/>
                <w:szCs w:val="22"/>
              </w:rPr>
            </w:pPr>
            <w:r w:rsidRPr="00E93C70">
              <w:rPr>
                <w:rFonts w:ascii="Arial" w:hAnsi="Arial" w:cs="Arial"/>
                <w:sz w:val="22"/>
                <w:szCs w:val="22"/>
              </w:rPr>
              <w:t>Depreciation for the period</w:t>
            </w:r>
          </w:p>
        </w:tc>
        <w:tc>
          <w:tcPr>
            <w:tcW w:w="1620" w:type="dxa"/>
            <w:shd w:val="clear" w:color="auto" w:fill="auto"/>
            <w:vAlign w:val="center"/>
          </w:tcPr>
          <w:p w14:paraId="08EFBC37" w14:textId="5E3D7E28" w:rsidR="007F05C5" w:rsidRPr="00E93C70" w:rsidRDefault="007F05C5" w:rsidP="007F05C5">
            <w:pPr>
              <w:pBdr>
                <w:bottom w:val="single" w:sz="4" w:space="1" w:color="auto"/>
              </w:pBdr>
              <w:tabs>
                <w:tab w:val="decimal" w:pos="1242"/>
              </w:tabs>
              <w:spacing w:line="380" w:lineRule="exact"/>
              <w:jc w:val="right"/>
              <w:rPr>
                <w:rFonts w:ascii="Arial" w:eastAsia="Batang" w:hAnsi="Arial" w:cs="Arial"/>
                <w:sz w:val="22"/>
                <w:szCs w:val="22"/>
                <w:lang w:eastAsia="ko-KR"/>
              </w:rPr>
            </w:pPr>
            <w:r w:rsidRPr="00E93C70">
              <w:rPr>
                <w:rFonts w:ascii="Arial" w:eastAsia="Batang" w:hAnsi="Arial" w:cs="Arial"/>
                <w:sz w:val="22"/>
                <w:szCs w:val="22"/>
                <w:lang w:eastAsia="ko-KR"/>
              </w:rPr>
              <w:t>(</w:t>
            </w:r>
            <w:r w:rsidR="00D56C92" w:rsidRPr="00E93C70">
              <w:rPr>
                <w:rFonts w:ascii="Arial" w:eastAsia="Batang" w:hAnsi="Arial" w:cs="Arial"/>
                <w:sz w:val="22"/>
                <w:szCs w:val="22"/>
                <w:lang w:eastAsia="ko-KR"/>
              </w:rPr>
              <w:t>333,118</w:t>
            </w:r>
            <w:r w:rsidRPr="00E93C70">
              <w:rPr>
                <w:rFonts w:ascii="Arial" w:eastAsia="Batang" w:hAnsi="Arial" w:cs="Arial"/>
                <w:sz w:val="22"/>
                <w:szCs w:val="22"/>
                <w:lang w:eastAsia="ko-KR"/>
              </w:rPr>
              <w:t>)</w:t>
            </w:r>
          </w:p>
        </w:tc>
        <w:tc>
          <w:tcPr>
            <w:tcW w:w="1620" w:type="dxa"/>
            <w:shd w:val="clear" w:color="auto" w:fill="auto"/>
            <w:vAlign w:val="center"/>
          </w:tcPr>
          <w:p w14:paraId="70142E78" w14:textId="4FBDBC93" w:rsidR="007F05C5" w:rsidRPr="00E93C70" w:rsidRDefault="007F05C5" w:rsidP="007F05C5">
            <w:pPr>
              <w:pBdr>
                <w:bottom w:val="single" w:sz="4" w:space="1" w:color="auto"/>
              </w:pBdr>
              <w:tabs>
                <w:tab w:val="decimal" w:pos="1242"/>
              </w:tabs>
              <w:spacing w:line="380" w:lineRule="exact"/>
              <w:jc w:val="right"/>
              <w:rPr>
                <w:rFonts w:ascii="Arial" w:eastAsia="Batang" w:hAnsi="Arial" w:cs="Arial"/>
                <w:sz w:val="22"/>
                <w:szCs w:val="22"/>
                <w:lang w:eastAsia="ko-KR"/>
              </w:rPr>
            </w:pPr>
            <w:r w:rsidRPr="00E93C70">
              <w:rPr>
                <w:rFonts w:ascii="Arial" w:eastAsia="Batang" w:hAnsi="Arial" w:cs="Arial"/>
                <w:sz w:val="22"/>
                <w:szCs w:val="22"/>
                <w:lang w:eastAsia="ko-KR"/>
              </w:rPr>
              <w:t>(</w:t>
            </w:r>
            <w:r w:rsidR="00D56C92" w:rsidRPr="00E93C70">
              <w:rPr>
                <w:rFonts w:ascii="Arial" w:eastAsia="Batang" w:hAnsi="Arial" w:cs="Arial"/>
                <w:sz w:val="22"/>
                <w:szCs w:val="22"/>
                <w:lang w:eastAsia="ko-KR"/>
              </w:rPr>
              <w:t>151,686</w:t>
            </w:r>
            <w:r w:rsidRPr="00E93C70">
              <w:rPr>
                <w:rFonts w:ascii="Arial" w:eastAsia="Batang" w:hAnsi="Arial" w:cs="Arial"/>
                <w:sz w:val="22"/>
                <w:szCs w:val="22"/>
                <w:lang w:eastAsia="ko-KR"/>
              </w:rPr>
              <w:t>)</w:t>
            </w:r>
          </w:p>
        </w:tc>
      </w:tr>
      <w:tr w:rsidR="007F05C5" w:rsidRPr="00E93C70" w14:paraId="6E752170" w14:textId="77777777" w:rsidTr="00A6656C">
        <w:tc>
          <w:tcPr>
            <w:tcW w:w="6030" w:type="dxa"/>
            <w:vAlign w:val="bottom"/>
          </w:tcPr>
          <w:p w14:paraId="436074C1" w14:textId="27BAE21D" w:rsidR="007F05C5" w:rsidRPr="00E93C70" w:rsidRDefault="007F05C5" w:rsidP="007F05C5">
            <w:pPr>
              <w:spacing w:line="380" w:lineRule="exact"/>
              <w:ind w:left="162" w:hanging="180"/>
              <w:rPr>
                <w:rFonts w:ascii="Arial" w:eastAsia="Batang" w:hAnsi="Arial" w:cs="Arial"/>
                <w:b/>
                <w:bCs/>
                <w:sz w:val="22"/>
                <w:szCs w:val="22"/>
                <w:cs/>
                <w:lang w:eastAsia="ko-KR"/>
              </w:rPr>
            </w:pPr>
            <w:r w:rsidRPr="00E93C70">
              <w:rPr>
                <w:rFonts w:ascii="Arial" w:hAnsi="Arial" w:cs="Arial"/>
                <w:b/>
                <w:bCs/>
                <w:sz w:val="22"/>
                <w:szCs w:val="22"/>
              </w:rPr>
              <w:t xml:space="preserve">Net book value as at 30 </w:t>
            </w:r>
            <w:r w:rsidR="00767D02" w:rsidRPr="00E93C70">
              <w:rPr>
                <w:rFonts w:ascii="Arial" w:hAnsi="Arial" w:cs="Arial"/>
                <w:b/>
                <w:bCs/>
                <w:sz w:val="22"/>
                <w:szCs w:val="22"/>
              </w:rPr>
              <w:t>September</w:t>
            </w:r>
            <w:r w:rsidRPr="00E93C70">
              <w:rPr>
                <w:rFonts w:ascii="Arial" w:hAnsi="Arial" w:cs="Arial"/>
                <w:b/>
                <w:bCs/>
                <w:sz w:val="22"/>
                <w:szCs w:val="22"/>
              </w:rPr>
              <w:t xml:space="preserve"> 2024</w:t>
            </w:r>
          </w:p>
        </w:tc>
        <w:tc>
          <w:tcPr>
            <w:tcW w:w="1620" w:type="dxa"/>
            <w:vAlign w:val="bottom"/>
          </w:tcPr>
          <w:p w14:paraId="666BEE12" w14:textId="30EB736C" w:rsidR="007F05C5" w:rsidRPr="00E93C70" w:rsidRDefault="00D56C92" w:rsidP="007F05C5">
            <w:pPr>
              <w:pBdr>
                <w:bottom w:val="double" w:sz="4" w:space="1" w:color="auto"/>
              </w:pBdr>
              <w:tabs>
                <w:tab w:val="decimal" w:pos="1242"/>
              </w:tabs>
              <w:spacing w:line="380" w:lineRule="exact"/>
              <w:jc w:val="right"/>
              <w:rPr>
                <w:rFonts w:ascii="Arial" w:eastAsia="Batang" w:hAnsi="Arial" w:cs="Arial"/>
                <w:sz w:val="22"/>
                <w:szCs w:val="22"/>
                <w:lang w:eastAsia="ko-KR"/>
              </w:rPr>
            </w:pPr>
            <w:r w:rsidRPr="00E93C70">
              <w:rPr>
                <w:rFonts w:ascii="Arial" w:eastAsia="Batang" w:hAnsi="Arial" w:cs="Arial"/>
                <w:sz w:val="22"/>
                <w:szCs w:val="22"/>
                <w:lang w:eastAsia="ko-KR"/>
              </w:rPr>
              <w:t>10,148,278</w:t>
            </w:r>
          </w:p>
        </w:tc>
        <w:tc>
          <w:tcPr>
            <w:tcW w:w="1620" w:type="dxa"/>
            <w:vAlign w:val="bottom"/>
          </w:tcPr>
          <w:p w14:paraId="55992033" w14:textId="4222E2E5" w:rsidR="007F05C5" w:rsidRPr="00E93C70" w:rsidRDefault="00D56C92" w:rsidP="007F05C5">
            <w:pPr>
              <w:pBdr>
                <w:bottom w:val="double" w:sz="4" w:space="1" w:color="auto"/>
              </w:pBdr>
              <w:tabs>
                <w:tab w:val="decimal" w:pos="1242"/>
              </w:tabs>
              <w:spacing w:line="380" w:lineRule="exact"/>
              <w:jc w:val="right"/>
              <w:rPr>
                <w:rFonts w:ascii="Arial" w:eastAsia="Batang" w:hAnsi="Arial" w:cs="Arial"/>
                <w:sz w:val="22"/>
                <w:szCs w:val="22"/>
                <w:lang w:eastAsia="ko-KR"/>
              </w:rPr>
            </w:pPr>
            <w:r w:rsidRPr="00E93C70">
              <w:rPr>
                <w:rFonts w:ascii="Arial" w:eastAsia="Batang" w:hAnsi="Arial" w:cs="Arial"/>
                <w:sz w:val="22"/>
                <w:szCs w:val="22"/>
                <w:lang w:eastAsia="ko-KR"/>
              </w:rPr>
              <w:t>815,118</w:t>
            </w:r>
          </w:p>
        </w:tc>
      </w:tr>
    </w:tbl>
    <w:p w14:paraId="5A5A3907" w14:textId="77777777" w:rsidR="00D56C92" w:rsidRPr="00E93C70" w:rsidRDefault="00A10B06" w:rsidP="00C22C78">
      <w:pPr>
        <w:overflowPunct/>
        <w:autoSpaceDE/>
        <w:autoSpaceDN/>
        <w:adjustRightInd/>
        <w:spacing w:before="120" w:after="120" w:line="380" w:lineRule="exact"/>
        <w:textAlignment w:val="auto"/>
        <w:rPr>
          <w:rFonts w:ascii="Arial" w:hAnsi="Arial" w:cs="Arial"/>
          <w:b/>
          <w:bCs/>
          <w:sz w:val="22"/>
          <w:szCs w:val="22"/>
        </w:rPr>
      </w:pPr>
      <w:r w:rsidRPr="00E93C70">
        <w:rPr>
          <w:rFonts w:ascii="Arial" w:hAnsi="Arial" w:cs="Arial"/>
          <w:b/>
          <w:bCs/>
          <w:sz w:val="22"/>
          <w:szCs w:val="22"/>
        </w:rPr>
        <w:br w:type="page"/>
      </w:r>
      <w:r w:rsidR="00D56C92" w:rsidRPr="00E93C70">
        <w:rPr>
          <w:rFonts w:ascii="Arial" w:hAnsi="Arial" w:cs="Arial"/>
          <w:b/>
          <w:bCs/>
          <w:sz w:val="22"/>
          <w:szCs w:val="22"/>
        </w:rPr>
        <w:lastRenderedPageBreak/>
        <w:t>9.   Short-term loans from financial institutions</w:t>
      </w:r>
    </w:p>
    <w:p w14:paraId="524AA69F" w14:textId="77777777" w:rsidR="00D56C92" w:rsidRPr="00E93C70" w:rsidRDefault="00D56C92" w:rsidP="00C22C78">
      <w:pPr>
        <w:tabs>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sidRPr="00E93C70">
        <w:rPr>
          <w:rFonts w:ascii="Arial" w:hAnsi="Arial" w:cs="Arial"/>
          <w:b/>
          <w:bCs/>
          <w:sz w:val="22"/>
          <w:szCs w:val="22"/>
        </w:rPr>
        <w:t>9.1  Short-term loans from financial institutions</w:t>
      </w:r>
    </w:p>
    <w:p w14:paraId="3344D62C" w14:textId="345FA5BA" w:rsidR="00D56C92" w:rsidRPr="00E93C70" w:rsidRDefault="00D56C92" w:rsidP="00C22C78">
      <w:pPr>
        <w:overflowPunct/>
        <w:autoSpaceDE/>
        <w:autoSpaceDN/>
        <w:adjustRightInd/>
        <w:spacing w:before="120" w:after="120" w:line="380" w:lineRule="exact"/>
        <w:ind w:left="540"/>
        <w:jc w:val="thaiDistribute"/>
        <w:textAlignment w:val="auto"/>
        <w:rPr>
          <w:rFonts w:ascii="Arial" w:hAnsi="Arial" w:cs="Arial"/>
          <w:b/>
          <w:bCs/>
          <w:sz w:val="22"/>
          <w:szCs w:val="22"/>
        </w:rPr>
      </w:pPr>
      <w:r w:rsidRPr="00E93C70">
        <w:rPr>
          <w:rFonts w:ascii="Arial" w:hAnsi="Arial" w:cs="Arial"/>
          <w:sz w:val="22"/>
          <w:szCs w:val="22"/>
        </w:rPr>
        <w:t xml:space="preserve">As at 30 September 2024, the Company had outstanding balances of short-term loans from financial institutions </w:t>
      </w:r>
      <w:r w:rsidRPr="00E93C70">
        <w:rPr>
          <w:rFonts w:ascii="Arial" w:hAnsi="Arial" w:cs="Browallia New"/>
          <w:sz w:val="22"/>
          <w:szCs w:val="28"/>
        </w:rPr>
        <w:t xml:space="preserve">in the form of promissory notes </w:t>
      </w:r>
      <w:r w:rsidRPr="00E93C70">
        <w:rPr>
          <w:rFonts w:ascii="Arial" w:hAnsi="Arial" w:cs="Arial"/>
          <w:sz w:val="22"/>
          <w:szCs w:val="22"/>
        </w:rPr>
        <w:t xml:space="preserve">of Baht 4,000 million (31 December 2023: </w:t>
      </w:r>
      <w:r w:rsidR="00E17417" w:rsidRPr="00E93C70">
        <w:rPr>
          <w:rFonts w:ascii="Arial" w:hAnsi="Arial" w:cs="Arial"/>
          <w:sz w:val="22"/>
          <w:szCs w:val="22"/>
        </w:rPr>
        <w:t>nil</w:t>
      </w:r>
      <w:r w:rsidRPr="00E93C70">
        <w:rPr>
          <w:rFonts w:ascii="Arial" w:hAnsi="Arial" w:cs="Arial"/>
          <w:sz w:val="22"/>
          <w:szCs w:val="22"/>
        </w:rPr>
        <w:t>). The loans carr</w:t>
      </w:r>
      <w:r w:rsidRPr="00E93C70">
        <w:rPr>
          <w:rFonts w:ascii="Arial" w:hAnsi="Arial" w:cs="Arial"/>
          <w:sz w:val="22"/>
          <w:szCs w:val="28"/>
        </w:rPr>
        <w:t>y</w:t>
      </w:r>
      <w:r w:rsidRPr="00E93C70">
        <w:rPr>
          <w:rFonts w:ascii="Arial" w:hAnsi="Arial" w:cs="Arial"/>
          <w:sz w:val="22"/>
          <w:szCs w:val="22"/>
        </w:rPr>
        <w:t xml:space="preserve"> interest at a fixed rate</w:t>
      </w:r>
      <w:r w:rsidRPr="00E93C70">
        <w:rPr>
          <w:rFonts w:ascii="Arial" w:hAnsi="Arial" w:cs="Arial"/>
          <w:sz w:val="22"/>
          <w:szCs w:val="22"/>
          <w:cs/>
        </w:rPr>
        <w:t xml:space="preserve"> </w:t>
      </w:r>
      <w:r w:rsidRPr="00E93C70">
        <w:rPr>
          <w:rFonts w:ascii="Arial" w:hAnsi="Arial" w:cs="Arial"/>
          <w:sz w:val="22"/>
          <w:szCs w:val="22"/>
        </w:rPr>
        <w:t>payable in accordance with conditions as stipulated in the agreement. The short-term loan</w:t>
      </w:r>
      <w:r w:rsidR="00B21739" w:rsidRPr="00E93C70">
        <w:rPr>
          <w:rFonts w:ascii="Arial" w:hAnsi="Arial" w:cs="Arial"/>
          <w:sz w:val="22"/>
          <w:szCs w:val="22"/>
        </w:rPr>
        <w:t>s</w:t>
      </w:r>
      <w:r w:rsidRPr="00E93C70">
        <w:rPr>
          <w:rFonts w:ascii="Arial" w:hAnsi="Arial" w:cs="Arial"/>
          <w:sz w:val="22"/>
          <w:szCs w:val="22"/>
        </w:rPr>
        <w:t xml:space="preserve"> principals are </w:t>
      </w:r>
      <w:r w:rsidR="007D3AC5" w:rsidRPr="00E93C70">
        <w:rPr>
          <w:rFonts w:ascii="Arial" w:hAnsi="Arial" w:cs="Arial"/>
          <w:sz w:val="22"/>
          <w:szCs w:val="22"/>
        </w:rPr>
        <w:t>repaid</w:t>
      </w:r>
      <w:r w:rsidRPr="00E93C70">
        <w:rPr>
          <w:rFonts w:ascii="Arial" w:hAnsi="Arial" w:cs="Arial"/>
          <w:sz w:val="22"/>
          <w:szCs w:val="22"/>
        </w:rPr>
        <w:t xml:space="preserve"> in </w:t>
      </w:r>
      <w:r w:rsidR="00E17417" w:rsidRPr="00E93C70">
        <w:rPr>
          <w:rFonts w:ascii="Arial" w:hAnsi="Arial" w:cs="Arial"/>
          <w:sz w:val="22"/>
          <w:szCs w:val="22"/>
        </w:rPr>
        <w:t>October</w:t>
      </w:r>
      <w:r w:rsidRPr="00E93C70">
        <w:rPr>
          <w:rFonts w:ascii="Arial" w:hAnsi="Arial" w:cs="Arial"/>
          <w:sz w:val="22"/>
          <w:szCs w:val="22"/>
        </w:rPr>
        <w:t xml:space="preserve"> 202</w:t>
      </w:r>
      <w:r w:rsidR="00E17417" w:rsidRPr="00E93C70">
        <w:rPr>
          <w:rFonts w:ascii="Arial" w:hAnsi="Arial" w:cs="Arial"/>
          <w:sz w:val="22"/>
          <w:szCs w:val="22"/>
        </w:rPr>
        <w:t>4</w:t>
      </w:r>
      <w:r w:rsidR="007D3AC5" w:rsidRPr="00E93C70">
        <w:rPr>
          <w:rFonts w:ascii="Arial" w:hAnsi="Arial" w:cs="Arial"/>
          <w:sz w:val="22"/>
          <w:szCs w:val="22"/>
        </w:rPr>
        <w:t>.</w:t>
      </w:r>
    </w:p>
    <w:p w14:paraId="09BBDD00" w14:textId="4129DBB8" w:rsidR="000B3117" w:rsidRPr="00E93C70" w:rsidRDefault="00E17417" w:rsidP="00C22C78">
      <w:pPr>
        <w:tabs>
          <w:tab w:val="left" w:pos="2160"/>
          <w:tab w:val="right" w:pos="7200"/>
          <w:tab w:val="right" w:pos="8540"/>
        </w:tabs>
        <w:spacing w:before="120" w:after="120" w:line="380" w:lineRule="exact"/>
        <w:ind w:left="270" w:right="-43" w:hanging="270"/>
        <w:jc w:val="thaiDistribute"/>
        <w:rPr>
          <w:rFonts w:ascii="Arial" w:hAnsi="Arial" w:cs="Arial"/>
          <w:b/>
          <w:bCs/>
          <w:sz w:val="22"/>
          <w:szCs w:val="22"/>
        </w:rPr>
      </w:pPr>
      <w:r w:rsidRPr="00E93C70">
        <w:rPr>
          <w:rFonts w:ascii="Arial" w:hAnsi="Arial" w:cs="Arial"/>
          <w:b/>
          <w:bCs/>
          <w:sz w:val="22"/>
          <w:szCs w:val="22"/>
        </w:rPr>
        <w:t>9.2</w:t>
      </w:r>
      <w:r w:rsidR="00255529" w:rsidRPr="00E93C70">
        <w:rPr>
          <w:rFonts w:ascii="Arial" w:hAnsi="Arial" w:cs="Arial"/>
          <w:b/>
          <w:bCs/>
          <w:sz w:val="22"/>
          <w:szCs w:val="22"/>
        </w:rPr>
        <w:t xml:space="preserve">  </w:t>
      </w:r>
      <w:r w:rsidR="000B3117" w:rsidRPr="00E93C70">
        <w:rPr>
          <w:rFonts w:ascii="Arial" w:hAnsi="Arial" w:cs="Arial"/>
          <w:b/>
          <w:bCs/>
          <w:sz w:val="22"/>
          <w:szCs w:val="22"/>
        </w:rPr>
        <w:t>Undrawn down credit facilities</w:t>
      </w:r>
      <w:r w:rsidR="008A4E51" w:rsidRPr="00E93C70">
        <w:rPr>
          <w:rFonts w:ascii="Arial" w:hAnsi="Arial" w:cs="Arial"/>
          <w:b/>
          <w:bCs/>
          <w:sz w:val="22"/>
          <w:szCs w:val="22"/>
          <w:cs/>
        </w:rPr>
        <w:t xml:space="preserve"> </w:t>
      </w:r>
    </w:p>
    <w:p w14:paraId="071A0BC4" w14:textId="0824A653" w:rsidR="000B3117" w:rsidRPr="00E93C70" w:rsidRDefault="000065EE" w:rsidP="00A57412">
      <w:pPr>
        <w:tabs>
          <w:tab w:val="left" w:pos="2160"/>
          <w:tab w:val="right" w:pos="7200"/>
          <w:tab w:val="right" w:pos="8540"/>
        </w:tabs>
        <w:spacing w:before="120" w:after="120" w:line="380" w:lineRule="exact"/>
        <w:ind w:left="547" w:right="-43"/>
        <w:jc w:val="thaiDistribute"/>
        <w:rPr>
          <w:rFonts w:ascii="Arial" w:hAnsi="Arial" w:cs="Arial"/>
          <w:sz w:val="22"/>
          <w:szCs w:val="22"/>
        </w:rPr>
      </w:pPr>
      <w:r w:rsidRPr="00E93C70">
        <w:rPr>
          <w:rFonts w:ascii="Arial" w:hAnsi="Arial" w:cs="Arial"/>
          <w:sz w:val="22"/>
          <w:szCs w:val="22"/>
        </w:rPr>
        <w:t>A</w:t>
      </w:r>
      <w:r w:rsidR="000B3117" w:rsidRPr="00E93C70">
        <w:rPr>
          <w:rFonts w:ascii="Arial" w:hAnsi="Arial" w:cs="Arial"/>
          <w:sz w:val="22"/>
          <w:szCs w:val="22"/>
        </w:rPr>
        <w:t xml:space="preserve">s at </w:t>
      </w:r>
      <w:r w:rsidR="00C24906" w:rsidRPr="00E93C70">
        <w:rPr>
          <w:rFonts w:ascii="Arial" w:hAnsi="Arial" w:cs="Arial"/>
          <w:sz w:val="22"/>
          <w:szCs w:val="22"/>
        </w:rPr>
        <w:t>3</w:t>
      </w:r>
      <w:r w:rsidR="00C3319A" w:rsidRPr="00E93C70">
        <w:rPr>
          <w:rFonts w:ascii="Arial" w:hAnsi="Arial" w:cs="Arial"/>
          <w:sz w:val="22"/>
          <w:szCs w:val="22"/>
        </w:rPr>
        <w:t>0</w:t>
      </w:r>
      <w:r w:rsidR="00C24906" w:rsidRPr="00E93C70">
        <w:rPr>
          <w:rFonts w:ascii="Arial" w:hAnsi="Arial" w:cs="Arial"/>
          <w:sz w:val="22"/>
          <w:szCs w:val="22"/>
        </w:rPr>
        <w:t xml:space="preserve"> </w:t>
      </w:r>
      <w:r w:rsidR="00767D02" w:rsidRPr="00E93C70">
        <w:rPr>
          <w:rFonts w:ascii="Arial" w:hAnsi="Arial" w:cs="Arial"/>
          <w:sz w:val="22"/>
          <w:szCs w:val="22"/>
        </w:rPr>
        <w:t>September</w:t>
      </w:r>
      <w:r w:rsidR="000B3117" w:rsidRPr="00E93C70">
        <w:rPr>
          <w:rFonts w:ascii="Arial" w:hAnsi="Arial" w:cs="Arial"/>
          <w:sz w:val="22"/>
          <w:szCs w:val="22"/>
        </w:rPr>
        <w:t xml:space="preserve"> </w:t>
      </w:r>
      <w:r w:rsidR="00C24906" w:rsidRPr="00E93C70">
        <w:rPr>
          <w:rFonts w:ascii="Arial" w:hAnsi="Arial" w:cs="Arial"/>
          <w:sz w:val="22"/>
          <w:szCs w:val="22"/>
        </w:rPr>
        <w:t>2024</w:t>
      </w:r>
      <w:r w:rsidRPr="00E93C70">
        <w:rPr>
          <w:rFonts w:ascii="Arial" w:hAnsi="Arial" w:cs="Arial"/>
          <w:sz w:val="22"/>
          <w:szCs w:val="22"/>
        </w:rPr>
        <w:t xml:space="preserve">, undrawn down credit facilities </w:t>
      </w:r>
      <w:r w:rsidR="008A4E51" w:rsidRPr="00E93C70">
        <w:rPr>
          <w:rFonts w:ascii="Arial" w:hAnsi="Arial" w:cs="Arial"/>
          <w:sz w:val="22"/>
          <w:szCs w:val="22"/>
        </w:rPr>
        <w:t xml:space="preserve">from financial institutions </w:t>
      </w:r>
      <w:r w:rsidR="000B3117" w:rsidRPr="00E93C70">
        <w:rPr>
          <w:rFonts w:ascii="Arial" w:hAnsi="Arial" w:cs="Arial"/>
          <w:sz w:val="22"/>
          <w:szCs w:val="22"/>
        </w:rPr>
        <w:t>are as follows;</w:t>
      </w:r>
    </w:p>
    <w:tbl>
      <w:tblPr>
        <w:tblW w:w="9169" w:type="dxa"/>
        <w:tblInd w:w="450" w:type="dxa"/>
        <w:tblCellMar>
          <w:left w:w="0" w:type="dxa"/>
          <w:right w:w="0" w:type="dxa"/>
        </w:tblCellMar>
        <w:tblLook w:val="04A0" w:firstRow="1" w:lastRow="0" w:firstColumn="1" w:lastColumn="0" w:noHBand="0" w:noVBand="1"/>
      </w:tblPr>
      <w:tblGrid>
        <w:gridCol w:w="3679"/>
        <w:gridCol w:w="2790"/>
        <w:gridCol w:w="2700"/>
      </w:tblGrid>
      <w:tr w:rsidR="00FD3FC9" w:rsidRPr="00E93C70" w14:paraId="658C2393" w14:textId="77777777" w:rsidTr="00A6656C">
        <w:trPr>
          <w:cantSplit/>
          <w:trHeight w:val="68"/>
        </w:trPr>
        <w:tc>
          <w:tcPr>
            <w:tcW w:w="3679" w:type="dxa"/>
            <w:tcMar>
              <w:top w:w="0" w:type="dxa"/>
              <w:left w:w="79" w:type="dxa"/>
              <w:bottom w:w="0" w:type="dxa"/>
              <w:right w:w="79" w:type="dxa"/>
            </w:tcMar>
            <w:hideMark/>
          </w:tcPr>
          <w:p w14:paraId="0D420B9D" w14:textId="77777777" w:rsidR="00FD3FC9" w:rsidRPr="00E93C70" w:rsidRDefault="00FD3FC9" w:rsidP="000E67EF">
            <w:pPr>
              <w:spacing w:line="340" w:lineRule="exact"/>
              <w:ind w:left="151" w:right="-36" w:hanging="151"/>
              <w:rPr>
                <w:rFonts w:ascii="Arial" w:hAnsi="Arial" w:cs="Arial"/>
                <w:sz w:val="18"/>
                <w:szCs w:val="18"/>
              </w:rPr>
            </w:pPr>
          </w:p>
        </w:tc>
        <w:tc>
          <w:tcPr>
            <w:tcW w:w="2790" w:type="dxa"/>
            <w:tcMar>
              <w:top w:w="0" w:type="dxa"/>
              <w:left w:w="79" w:type="dxa"/>
              <w:bottom w:w="0" w:type="dxa"/>
              <w:right w:w="79" w:type="dxa"/>
            </w:tcMar>
            <w:vAlign w:val="bottom"/>
            <w:hideMark/>
          </w:tcPr>
          <w:p w14:paraId="39C43C5C" w14:textId="77777777" w:rsidR="00FD3FC9" w:rsidRPr="00E93C70" w:rsidRDefault="00FD3FC9" w:rsidP="000E67EF">
            <w:pPr>
              <w:pBdr>
                <w:bottom w:val="single" w:sz="4" w:space="1" w:color="auto"/>
              </w:pBdr>
              <w:spacing w:line="340" w:lineRule="exact"/>
              <w:ind w:left="151" w:right="-36" w:hanging="151"/>
              <w:jc w:val="center"/>
              <w:rPr>
                <w:rFonts w:ascii="Arial" w:hAnsi="Arial" w:cs="Arial"/>
                <w:sz w:val="18"/>
                <w:szCs w:val="18"/>
              </w:rPr>
            </w:pPr>
            <w:r w:rsidRPr="00E93C70">
              <w:rPr>
                <w:rFonts w:ascii="Arial" w:hAnsi="Arial" w:cs="Arial"/>
                <w:sz w:val="18"/>
                <w:szCs w:val="18"/>
              </w:rPr>
              <w:t>Consolidated                           financial statements</w:t>
            </w:r>
          </w:p>
        </w:tc>
        <w:tc>
          <w:tcPr>
            <w:tcW w:w="2700" w:type="dxa"/>
            <w:tcMar>
              <w:top w:w="0" w:type="dxa"/>
              <w:left w:w="79" w:type="dxa"/>
              <w:bottom w:w="0" w:type="dxa"/>
              <w:right w:w="79" w:type="dxa"/>
            </w:tcMar>
            <w:vAlign w:val="bottom"/>
            <w:hideMark/>
          </w:tcPr>
          <w:p w14:paraId="384C6359" w14:textId="77777777" w:rsidR="00FD3FC9" w:rsidRPr="00E93C70" w:rsidRDefault="00FD3FC9" w:rsidP="000E67EF">
            <w:pPr>
              <w:pBdr>
                <w:bottom w:val="single" w:sz="4" w:space="1" w:color="auto"/>
              </w:pBdr>
              <w:spacing w:line="340" w:lineRule="exact"/>
              <w:ind w:left="151" w:right="-36" w:hanging="151"/>
              <w:jc w:val="center"/>
              <w:rPr>
                <w:rFonts w:ascii="Arial" w:hAnsi="Arial" w:cs="Arial"/>
                <w:sz w:val="18"/>
                <w:szCs w:val="18"/>
              </w:rPr>
            </w:pPr>
            <w:r w:rsidRPr="00E93C70">
              <w:rPr>
                <w:rFonts w:ascii="Arial" w:hAnsi="Arial" w:cs="Arial"/>
                <w:sz w:val="18"/>
                <w:szCs w:val="18"/>
              </w:rPr>
              <w:t>Separate                                financial statements</w:t>
            </w:r>
          </w:p>
        </w:tc>
      </w:tr>
      <w:tr w:rsidR="00FD3FC9" w:rsidRPr="00E93C70" w14:paraId="48DA9BE8" w14:textId="77777777" w:rsidTr="00A6656C">
        <w:trPr>
          <w:cantSplit/>
        </w:trPr>
        <w:tc>
          <w:tcPr>
            <w:tcW w:w="3679" w:type="dxa"/>
            <w:tcMar>
              <w:top w:w="0" w:type="dxa"/>
              <w:left w:w="79" w:type="dxa"/>
              <w:bottom w:w="0" w:type="dxa"/>
              <w:right w:w="79" w:type="dxa"/>
            </w:tcMar>
            <w:vAlign w:val="bottom"/>
            <w:hideMark/>
          </w:tcPr>
          <w:p w14:paraId="4C3D9ADD" w14:textId="77777777" w:rsidR="00FD3FC9" w:rsidRPr="00E93C70" w:rsidRDefault="00FD3FC9" w:rsidP="000E67EF">
            <w:pPr>
              <w:spacing w:line="340" w:lineRule="exact"/>
              <w:ind w:left="151" w:right="-36" w:hanging="151"/>
              <w:rPr>
                <w:rFonts w:ascii="Arial" w:hAnsi="Arial" w:cs="Arial"/>
                <w:sz w:val="18"/>
                <w:szCs w:val="18"/>
              </w:rPr>
            </w:pPr>
            <w:r w:rsidRPr="00E93C70">
              <w:rPr>
                <w:rFonts w:ascii="Arial" w:hAnsi="Arial" w:cs="Arial"/>
                <w:sz w:val="18"/>
                <w:szCs w:val="18"/>
              </w:rPr>
              <w:t>Thai Baht</w:t>
            </w:r>
          </w:p>
        </w:tc>
        <w:tc>
          <w:tcPr>
            <w:tcW w:w="2790" w:type="dxa"/>
            <w:tcMar>
              <w:top w:w="0" w:type="dxa"/>
              <w:left w:w="79" w:type="dxa"/>
              <w:bottom w:w="0" w:type="dxa"/>
              <w:right w:w="79" w:type="dxa"/>
            </w:tcMar>
            <w:vAlign w:val="bottom"/>
            <w:hideMark/>
          </w:tcPr>
          <w:p w14:paraId="726AEFAB" w14:textId="47912154" w:rsidR="00FD3FC9" w:rsidRPr="00E93C70" w:rsidRDefault="00146810" w:rsidP="000E0287">
            <w:pPr>
              <w:spacing w:line="340" w:lineRule="exact"/>
              <w:ind w:left="151" w:right="110" w:hanging="151"/>
              <w:jc w:val="right"/>
              <w:rPr>
                <w:rFonts w:ascii="Arial" w:hAnsi="Arial" w:cs="Arial"/>
                <w:sz w:val="18"/>
                <w:szCs w:val="18"/>
              </w:rPr>
            </w:pPr>
            <w:r w:rsidRPr="00E93C70">
              <w:rPr>
                <w:rFonts w:ascii="Arial" w:hAnsi="Arial" w:cs="Arial"/>
                <w:sz w:val="18"/>
                <w:szCs w:val="18"/>
              </w:rPr>
              <w:t xml:space="preserve">Baht </w:t>
            </w:r>
            <w:r w:rsidR="00E17417" w:rsidRPr="00E93C70">
              <w:rPr>
                <w:rFonts w:ascii="Arial" w:hAnsi="Arial" w:cs="Arial"/>
                <w:sz w:val="18"/>
                <w:szCs w:val="18"/>
              </w:rPr>
              <w:t>16,468</w:t>
            </w:r>
            <w:r w:rsidR="00875A52" w:rsidRPr="00E93C70">
              <w:rPr>
                <w:rFonts w:ascii="Arial" w:hAnsi="Arial" w:cs="Arial"/>
                <w:sz w:val="18"/>
                <w:szCs w:val="18"/>
              </w:rPr>
              <w:t xml:space="preserve"> </w:t>
            </w:r>
            <w:r w:rsidR="008262AF" w:rsidRPr="00E93C70">
              <w:rPr>
                <w:rFonts w:ascii="Arial" w:hAnsi="Arial" w:cs="Arial"/>
                <w:sz w:val="18"/>
                <w:szCs w:val="18"/>
              </w:rPr>
              <w:t>m</w:t>
            </w:r>
            <w:r w:rsidR="00FD3FC9" w:rsidRPr="00E93C70">
              <w:rPr>
                <w:rFonts w:ascii="Arial" w:hAnsi="Arial" w:cs="Arial"/>
                <w:sz w:val="18"/>
                <w:szCs w:val="18"/>
              </w:rPr>
              <w:t>illion</w:t>
            </w:r>
          </w:p>
        </w:tc>
        <w:tc>
          <w:tcPr>
            <w:tcW w:w="2700" w:type="dxa"/>
            <w:tcMar>
              <w:top w:w="0" w:type="dxa"/>
              <w:left w:w="79" w:type="dxa"/>
              <w:bottom w:w="0" w:type="dxa"/>
              <w:right w:w="79" w:type="dxa"/>
            </w:tcMar>
            <w:vAlign w:val="bottom"/>
            <w:hideMark/>
          </w:tcPr>
          <w:p w14:paraId="0B7955BB" w14:textId="5BDD978B" w:rsidR="00FD3FC9" w:rsidRPr="00E93C70" w:rsidRDefault="00FD3FC9" w:rsidP="000E0287">
            <w:pPr>
              <w:spacing w:line="340" w:lineRule="exact"/>
              <w:ind w:left="151" w:right="110" w:hanging="151"/>
              <w:jc w:val="right"/>
              <w:rPr>
                <w:rFonts w:ascii="Arial" w:hAnsi="Arial" w:cs="Arial"/>
                <w:sz w:val="18"/>
                <w:szCs w:val="18"/>
              </w:rPr>
            </w:pPr>
            <w:r w:rsidRPr="00E93C70">
              <w:rPr>
                <w:rFonts w:ascii="Arial" w:hAnsi="Arial" w:cs="Arial"/>
                <w:sz w:val="18"/>
                <w:szCs w:val="18"/>
              </w:rPr>
              <w:t xml:space="preserve">Baht </w:t>
            </w:r>
            <w:r w:rsidR="00E17417" w:rsidRPr="00E93C70">
              <w:rPr>
                <w:rFonts w:ascii="Arial" w:hAnsi="Arial" w:cs="Arial"/>
                <w:sz w:val="18"/>
                <w:szCs w:val="18"/>
              </w:rPr>
              <w:t>16,172</w:t>
            </w:r>
            <w:r w:rsidR="00146810" w:rsidRPr="00E93C70">
              <w:rPr>
                <w:rFonts w:ascii="Arial" w:hAnsi="Arial" w:cs="Arial"/>
                <w:sz w:val="18"/>
                <w:szCs w:val="18"/>
              </w:rPr>
              <w:t xml:space="preserve"> </w:t>
            </w:r>
            <w:r w:rsidR="008262AF" w:rsidRPr="00E93C70">
              <w:rPr>
                <w:rFonts w:ascii="Arial" w:hAnsi="Arial" w:cs="Arial"/>
                <w:sz w:val="18"/>
                <w:szCs w:val="18"/>
              </w:rPr>
              <w:t>m</w:t>
            </w:r>
            <w:r w:rsidRPr="00E93C70">
              <w:rPr>
                <w:rFonts w:ascii="Arial" w:hAnsi="Arial" w:cs="Arial"/>
                <w:sz w:val="18"/>
                <w:szCs w:val="18"/>
              </w:rPr>
              <w:t>illion</w:t>
            </w:r>
          </w:p>
        </w:tc>
      </w:tr>
      <w:tr w:rsidR="00FD3FC9" w:rsidRPr="00E93C70" w14:paraId="6D1D70CC" w14:textId="77777777" w:rsidTr="00A6656C">
        <w:trPr>
          <w:cantSplit/>
        </w:trPr>
        <w:tc>
          <w:tcPr>
            <w:tcW w:w="3679" w:type="dxa"/>
            <w:tcMar>
              <w:top w:w="0" w:type="dxa"/>
              <w:left w:w="79" w:type="dxa"/>
              <w:bottom w:w="0" w:type="dxa"/>
              <w:right w:w="79" w:type="dxa"/>
            </w:tcMar>
            <w:vAlign w:val="bottom"/>
            <w:hideMark/>
          </w:tcPr>
          <w:p w14:paraId="059BFD3C" w14:textId="77777777" w:rsidR="00FD3FC9" w:rsidRPr="00E93C70" w:rsidRDefault="00FD3FC9" w:rsidP="000E67EF">
            <w:pPr>
              <w:spacing w:line="340" w:lineRule="exact"/>
              <w:ind w:left="151" w:right="-36" w:hanging="151"/>
              <w:rPr>
                <w:rFonts w:ascii="Arial" w:hAnsi="Arial" w:cs="Arial"/>
                <w:sz w:val="18"/>
                <w:szCs w:val="18"/>
              </w:rPr>
            </w:pPr>
            <w:r w:rsidRPr="00E93C70">
              <w:rPr>
                <w:rFonts w:ascii="Arial" w:hAnsi="Arial" w:cs="Arial"/>
                <w:sz w:val="18"/>
                <w:szCs w:val="18"/>
              </w:rPr>
              <w:t>US Dollar</w:t>
            </w:r>
          </w:p>
        </w:tc>
        <w:tc>
          <w:tcPr>
            <w:tcW w:w="2790" w:type="dxa"/>
            <w:tcMar>
              <w:top w:w="0" w:type="dxa"/>
              <w:left w:w="79" w:type="dxa"/>
              <w:bottom w:w="0" w:type="dxa"/>
              <w:right w:w="79" w:type="dxa"/>
            </w:tcMar>
            <w:vAlign w:val="bottom"/>
            <w:hideMark/>
          </w:tcPr>
          <w:p w14:paraId="4C4E9421" w14:textId="2D126590" w:rsidR="00FD3FC9" w:rsidRPr="00E93C70" w:rsidRDefault="00FD3FC9" w:rsidP="000E0287">
            <w:pPr>
              <w:spacing w:line="340" w:lineRule="exact"/>
              <w:ind w:left="151" w:right="110" w:hanging="151"/>
              <w:jc w:val="right"/>
              <w:rPr>
                <w:rFonts w:ascii="Arial" w:hAnsi="Arial" w:cs="Arial"/>
                <w:sz w:val="18"/>
                <w:szCs w:val="18"/>
              </w:rPr>
            </w:pPr>
            <w:r w:rsidRPr="00E93C70">
              <w:rPr>
                <w:rFonts w:ascii="Arial" w:hAnsi="Arial" w:cs="Arial"/>
                <w:sz w:val="18"/>
                <w:szCs w:val="18"/>
              </w:rPr>
              <w:t>USD</w:t>
            </w:r>
            <w:r w:rsidR="00875A52" w:rsidRPr="00E93C70">
              <w:rPr>
                <w:rFonts w:ascii="Arial" w:hAnsi="Arial" w:cs="Arial"/>
                <w:sz w:val="18"/>
                <w:szCs w:val="18"/>
              </w:rPr>
              <w:t xml:space="preserve"> 2</w:t>
            </w:r>
            <w:r w:rsidR="00146810" w:rsidRPr="00E93C70">
              <w:rPr>
                <w:rFonts w:ascii="Arial" w:hAnsi="Arial" w:cs="Arial"/>
                <w:sz w:val="18"/>
                <w:szCs w:val="18"/>
              </w:rPr>
              <w:t xml:space="preserve"> </w:t>
            </w:r>
            <w:r w:rsidR="008262AF" w:rsidRPr="00E93C70">
              <w:rPr>
                <w:rFonts w:ascii="Arial" w:hAnsi="Arial" w:cs="Arial"/>
                <w:sz w:val="18"/>
                <w:szCs w:val="18"/>
              </w:rPr>
              <w:t>m</w:t>
            </w:r>
            <w:r w:rsidRPr="00E93C70">
              <w:rPr>
                <w:rFonts w:ascii="Arial" w:hAnsi="Arial" w:cs="Arial"/>
                <w:sz w:val="18"/>
                <w:szCs w:val="18"/>
              </w:rPr>
              <w:t>illion</w:t>
            </w:r>
          </w:p>
        </w:tc>
        <w:tc>
          <w:tcPr>
            <w:tcW w:w="2700" w:type="dxa"/>
            <w:tcMar>
              <w:top w:w="0" w:type="dxa"/>
              <w:left w:w="79" w:type="dxa"/>
              <w:bottom w:w="0" w:type="dxa"/>
              <w:right w:w="79" w:type="dxa"/>
            </w:tcMar>
            <w:vAlign w:val="bottom"/>
            <w:hideMark/>
          </w:tcPr>
          <w:p w14:paraId="7D958BB4" w14:textId="77777777" w:rsidR="00FD3FC9" w:rsidRPr="00E93C70" w:rsidRDefault="00FD3FC9" w:rsidP="000E67EF">
            <w:pPr>
              <w:spacing w:line="340" w:lineRule="exact"/>
              <w:ind w:left="151" w:right="110" w:hanging="151"/>
              <w:jc w:val="right"/>
              <w:rPr>
                <w:rFonts w:ascii="Arial" w:hAnsi="Arial" w:cs="Arial"/>
                <w:sz w:val="18"/>
                <w:szCs w:val="18"/>
              </w:rPr>
            </w:pPr>
            <w:r w:rsidRPr="00E93C70">
              <w:rPr>
                <w:rFonts w:ascii="Arial" w:hAnsi="Arial" w:cs="Arial"/>
                <w:sz w:val="18"/>
                <w:szCs w:val="18"/>
              </w:rPr>
              <w:t>-</w:t>
            </w:r>
          </w:p>
        </w:tc>
      </w:tr>
    </w:tbl>
    <w:p w14:paraId="1D7D3E6B" w14:textId="6EB8F34F" w:rsidR="00876E68" w:rsidRPr="00E93C70" w:rsidRDefault="00876E68" w:rsidP="00A6656C">
      <w:pPr>
        <w:overflowPunct/>
        <w:autoSpaceDE/>
        <w:autoSpaceDN/>
        <w:adjustRightInd/>
        <w:spacing w:before="240" w:after="120" w:line="380" w:lineRule="exact"/>
        <w:ind w:left="540" w:hanging="540"/>
        <w:textAlignment w:val="auto"/>
        <w:rPr>
          <w:rFonts w:ascii="Arial" w:hAnsi="Arial" w:cs="Arial"/>
          <w:sz w:val="22"/>
          <w:szCs w:val="22"/>
        </w:rPr>
      </w:pPr>
      <w:r w:rsidRPr="00E93C70">
        <w:rPr>
          <w:rFonts w:ascii="Arial" w:hAnsi="Arial" w:cs="Arial"/>
          <w:b/>
          <w:bCs/>
          <w:sz w:val="22"/>
          <w:szCs w:val="22"/>
        </w:rPr>
        <w:t xml:space="preserve">10. </w:t>
      </w:r>
      <w:r w:rsidRPr="00E93C70">
        <w:rPr>
          <w:rFonts w:ascii="Arial" w:hAnsi="Arial" w:cs="Arial"/>
          <w:b/>
          <w:bCs/>
          <w:sz w:val="22"/>
          <w:szCs w:val="22"/>
        </w:rPr>
        <w:tab/>
        <w:t>Long-term loans from financial institutions</w:t>
      </w:r>
    </w:p>
    <w:p w14:paraId="68D04F88" w14:textId="77777777" w:rsidR="00876E68" w:rsidRPr="00E93C70" w:rsidRDefault="00876E68" w:rsidP="00876E68">
      <w:pPr>
        <w:spacing w:line="380" w:lineRule="exact"/>
        <w:ind w:left="418" w:firstLine="979"/>
        <w:jc w:val="right"/>
        <w:rPr>
          <w:rFonts w:ascii="Arial" w:hAnsi="Arial" w:cs="Arial"/>
          <w:sz w:val="22"/>
          <w:szCs w:val="22"/>
        </w:rPr>
      </w:pPr>
      <w:r w:rsidRPr="00E93C70">
        <w:rPr>
          <w:rFonts w:ascii="Arial" w:hAnsi="Arial" w:cs="Arial"/>
          <w:sz w:val="22"/>
          <w:szCs w:val="22"/>
          <w:cs/>
        </w:rPr>
        <w:t xml:space="preserve">  </w:t>
      </w:r>
      <w:r w:rsidRPr="00E93C70">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7290"/>
        <w:gridCol w:w="1890"/>
      </w:tblGrid>
      <w:tr w:rsidR="00876E68" w:rsidRPr="00E93C70" w14:paraId="35E63307" w14:textId="77777777" w:rsidTr="00A6656C">
        <w:tc>
          <w:tcPr>
            <w:tcW w:w="7290" w:type="dxa"/>
            <w:vAlign w:val="bottom"/>
          </w:tcPr>
          <w:p w14:paraId="1A880B3F" w14:textId="77777777" w:rsidR="00876E68" w:rsidRPr="00E93C70" w:rsidRDefault="00876E68" w:rsidP="00D7318F">
            <w:pPr>
              <w:spacing w:line="380" w:lineRule="exact"/>
              <w:ind w:left="222" w:hanging="240"/>
              <w:rPr>
                <w:rFonts w:ascii="Arial" w:eastAsia="Arial Unicode MS" w:hAnsi="Arial" w:cs="Arial"/>
                <w:sz w:val="22"/>
                <w:szCs w:val="22"/>
                <w:lang w:val="x-none"/>
              </w:rPr>
            </w:pPr>
          </w:p>
        </w:tc>
        <w:tc>
          <w:tcPr>
            <w:tcW w:w="1890" w:type="dxa"/>
            <w:vAlign w:val="bottom"/>
          </w:tcPr>
          <w:p w14:paraId="70242682" w14:textId="77777777" w:rsidR="00876E68" w:rsidRPr="00E93C70" w:rsidRDefault="00876E68" w:rsidP="00D7318F">
            <w:pPr>
              <w:pBdr>
                <w:bottom w:val="single" w:sz="6" w:space="1" w:color="auto"/>
              </w:pBdr>
              <w:tabs>
                <w:tab w:val="left" w:pos="1278"/>
              </w:tabs>
              <w:spacing w:line="380" w:lineRule="exact"/>
              <w:ind w:left="23" w:right="69"/>
              <w:jc w:val="center"/>
              <w:rPr>
                <w:rFonts w:ascii="Arial" w:eastAsia="Arial Unicode MS" w:hAnsi="Arial" w:cs="Arial"/>
                <w:sz w:val="22"/>
                <w:szCs w:val="22"/>
              </w:rPr>
            </w:pPr>
            <w:r w:rsidRPr="00E93C70">
              <w:rPr>
                <w:rFonts w:ascii="Arial" w:eastAsia="Arial Unicode MS" w:hAnsi="Arial" w:cs="Arial"/>
                <w:sz w:val="22"/>
                <w:szCs w:val="22"/>
              </w:rPr>
              <w:t>Consolidated/ Separate financial statements</w:t>
            </w:r>
          </w:p>
        </w:tc>
      </w:tr>
      <w:tr w:rsidR="00876E68" w:rsidRPr="00E93C70" w14:paraId="2092EE20" w14:textId="77777777" w:rsidTr="00A6656C">
        <w:tc>
          <w:tcPr>
            <w:tcW w:w="7290" w:type="dxa"/>
          </w:tcPr>
          <w:p w14:paraId="5B40594D" w14:textId="0AA97629" w:rsidR="00876E68" w:rsidRPr="00E93C70" w:rsidRDefault="00876E68" w:rsidP="00D7318F">
            <w:pPr>
              <w:tabs>
                <w:tab w:val="center" w:pos="4153"/>
                <w:tab w:val="right" w:pos="8306"/>
              </w:tabs>
              <w:spacing w:line="380" w:lineRule="exact"/>
              <w:jc w:val="both"/>
              <w:rPr>
                <w:rFonts w:ascii="Arial" w:eastAsia="Arial Unicode MS" w:hAnsi="Arial" w:cs="Arial"/>
                <w:sz w:val="22"/>
                <w:szCs w:val="22"/>
                <w:lang w:eastAsia="ko-KR"/>
              </w:rPr>
            </w:pPr>
            <w:r w:rsidRPr="00E93C70">
              <w:rPr>
                <w:rFonts w:ascii="Arial" w:eastAsia="Arial Unicode MS" w:hAnsi="Arial" w:cs="Arial"/>
                <w:sz w:val="22"/>
                <w:szCs w:val="22"/>
                <w:lang w:val="x-none" w:eastAsia="x-none"/>
              </w:rPr>
              <w:t xml:space="preserve">Balance as at </w:t>
            </w:r>
            <w:r w:rsidRPr="00E93C70">
              <w:rPr>
                <w:rFonts w:ascii="Arial" w:eastAsia="Arial Unicode MS" w:hAnsi="Arial" w:cs="Arial"/>
                <w:sz w:val="22"/>
                <w:szCs w:val="22"/>
                <w:lang w:eastAsia="x-none"/>
              </w:rPr>
              <w:t>3</w:t>
            </w:r>
            <w:r w:rsidRPr="00E93C70">
              <w:rPr>
                <w:rFonts w:ascii="Arial" w:eastAsia="Arial Unicode MS" w:hAnsi="Arial" w:cs="Arial"/>
                <w:sz w:val="22"/>
                <w:szCs w:val="22"/>
                <w:lang w:val="x-none" w:eastAsia="x-none"/>
              </w:rPr>
              <w:t xml:space="preserve">1 </w:t>
            </w:r>
            <w:r w:rsidRPr="00E93C70">
              <w:rPr>
                <w:rFonts w:ascii="Arial" w:eastAsia="Arial Unicode MS" w:hAnsi="Arial" w:cs="Arial"/>
                <w:sz w:val="22"/>
                <w:szCs w:val="22"/>
                <w:lang w:eastAsia="x-none"/>
              </w:rPr>
              <w:t>December</w:t>
            </w:r>
            <w:r w:rsidRPr="00E93C70">
              <w:rPr>
                <w:rFonts w:ascii="Arial" w:eastAsia="Arial Unicode MS" w:hAnsi="Arial" w:cs="Arial"/>
                <w:sz w:val="22"/>
                <w:szCs w:val="22"/>
                <w:lang w:val="x-none" w:eastAsia="x-none"/>
              </w:rPr>
              <w:t xml:space="preserve"> </w:t>
            </w:r>
            <w:r w:rsidR="00C24906" w:rsidRPr="00E93C70">
              <w:rPr>
                <w:rFonts w:ascii="Arial" w:eastAsia="Arial Unicode MS" w:hAnsi="Arial" w:cs="Arial"/>
                <w:sz w:val="22"/>
                <w:szCs w:val="22"/>
                <w:lang w:val="x-none" w:eastAsia="x-none"/>
              </w:rPr>
              <w:t>2023</w:t>
            </w:r>
          </w:p>
        </w:tc>
        <w:tc>
          <w:tcPr>
            <w:tcW w:w="1890" w:type="dxa"/>
            <w:vAlign w:val="bottom"/>
          </w:tcPr>
          <w:p w14:paraId="4EAEBCEF" w14:textId="77777777" w:rsidR="00876E68" w:rsidRPr="00E93C70" w:rsidRDefault="00876E68" w:rsidP="00674A18">
            <w:pPr>
              <w:tabs>
                <w:tab w:val="decimal" w:pos="1308"/>
              </w:tabs>
              <w:spacing w:line="380" w:lineRule="exact"/>
              <w:ind w:left="144"/>
              <w:jc w:val="right"/>
              <w:rPr>
                <w:rFonts w:ascii="Arial" w:hAnsi="Arial" w:cs="Arial"/>
                <w:sz w:val="22"/>
                <w:szCs w:val="22"/>
                <w:cs/>
                <w:lang w:eastAsia="ko-KR"/>
              </w:rPr>
            </w:pPr>
            <w:r w:rsidRPr="00E93C70">
              <w:rPr>
                <w:rFonts w:ascii="Arial" w:hAnsi="Arial" w:cs="Arial"/>
                <w:sz w:val="22"/>
                <w:szCs w:val="22"/>
                <w:lang w:eastAsia="ko-KR"/>
              </w:rPr>
              <w:t>4,000,000</w:t>
            </w:r>
          </w:p>
        </w:tc>
      </w:tr>
      <w:tr w:rsidR="00876E68" w:rsidRPr="00E93C70" w14:paraId="11ABAD3E" w14:textId="77777777" w:rsidTr="00A6656C">
        <w:tc>
          <w:tcPr>
            <w:tcW w:w="7290" w:type="dxa"/>
          </w:tcPr>
          <w:p w14:paraId="002E2D6D" w14:textId="19BE709B" w:rsidR="00876E68" w:rsidRPr="00E93C70" w:rsidRDefault="00876E68" w:rsidP="008D675D">
            <w:pPr>
              <w:tabs>
                <w:tab w:val="center" w:pos="4153"/>
                <w:tab w:val="right" w:pos="8306"/>
              </w:tabs>
              <w:spacing w:line="380" w:lineRule="exact"/>
              <w:rPr>
                <w:rFonts w:ascii="Arial" w:eastAsia="Arial Unicode MS" w:hAnsi="Arial" w:cs="Arial"/>
                <w:sz w:val="22"/>
                <w:szCs w:val="22"/>
                <w:lang w:eastAsia="x-none"/>
              </w:rPr>
            </w:pPr>
            <w:r w:rsidRPr="00E93C70">
              <w:rPr>
                <w:rFonts w:ascii="Arial" w:eastAsia="Arial Unicode MS" w:hAnsi="Arial" w:cs="Arial"/>
                <w:sz w:val="22"/>
                <w:szCs w:val="22"/>
                <w:lang w:val="x-none" w:eastAsia="x-none"/>
              </w:rPr>
              <w:t xml:space="preserve">Less: </w:t>
            </w:r>
            <w:r w:rsidR="00674A18" w:rsidRPr="00E93C70">
              <w:rPr>
                <w:rFonts w:ascii="Arial" w:eastAsia="Arial Unicode MS" w:hAnsi="Arial" w:cs="Browallia New"/>
                <w:sz w:val="22"/>
                <w:szCs w:val="28"/>
                <w:lang w:val="x-none" w:eastAsia="x-none"/>
              </w:rPr>
              <w:t>Repayment during the period</w:t>
            </w:r>
            <w:r w:rsidRPr="00E93C70">
              <w:rPr>
                <w:rFonts w:ascii="Arial" w:eastAsia="Arial Unicode MS" w:hAnsi="Arial" w:cs="Arial"/>
                <w:sz w:val="22"/>
                <w:szCs w:val="22"/>
                <w:lang w:val="x-none" w:eastAsia="x-none"/>
              </w:rPr>
              <w:t xml:space="preserve"> </w:t>
            </w:r>
          </w:p>
        </w:tc>
        <w:tc>
          <w:tcPr>
            <w:tcW w:w="1890" w:type="dxa"/>
          </w:tcPr>
          <w:p w14:paraId="06915D0F" w14:textId="0F9AAB96" w:rsidR="00876E68" w:rsidRPr="00E93C70" w:rsidRDefault="0043532B" w:rsidP="00D7318F">
            <w:pPr>
              <w:pBdr>
                <w:bottom w:val="single" w:sz="4" w:space="1" w:color="auto"/>
              </w:pBdr>
              <w:tabs>
                <w:tab w:val="decimal" w:pos="1308"/>
              </w:tabs>
              <w:spacing w:line="380" w:lineRule="exact"/>
              <w:ind w:left="144"/>
              <w:jc w:val="right"/>
              <w:rPr>
                <w:rFonts w:ascii="Arial" w:hAnsi="Arial" w:cs="Arial"/>
                <w:sz w:val="22"/>
                <w:szCs w:val="22"/>
                <w:lang w:eastAsia="ko-KR"/>
              </w:rPr>
            </w:pPr>
            <w:r w:rsidRPr="00E93C70">
              <w:rPr>
                <w:rFonts w:ascii="Arial" w:hAnsi="Arial" w:cs="Arial"/>
                <w:sz w:val="22"/>
                <w:szCs w:val="22"/>
                <w:lang w:eastAsia="ko-KR"/>
              </w:rPr>
              <w:t>(1,000,000)</w:t>
            </w:r>
          </w:p>
        </w:tc>
      </w:tr>
      <w:tr w:rsidR="00876E68" w:rsidRPr="00E93C70" w14:paraId="7364B0A6" w14:textId="77777777" w:rsidTr="00A6656C">
        <w:tc>
          <w:tcPr>
            <w:tcW w:w="7290" w:type="dxa"/>
          </w:tcPr>
          <w:p w14:paraId="0221EC7E" w14:textId="77777777" w:rsidR="00876E68" w:rsidRPr="00E93C70" w:rsidRDefault="005545CA" w:rsidP="005545CA">
            <w:pPr>
              <w:tabs>
                <w:tab w:val="center" w:pos="4153"/>
                <w:tab w:val="right" w:pos="8306"/>
              </w:tabs>
              <w:spacing w:line="380" w:lineRule="exact"/>
              <w:rPr>
                <w:rFonts w:ascii="Arial" w:eastAsia="Arial Unicode MS" w:hAnsi="Arial" w:cs="Arial"/>
                <w:sz w:val="22"/>
                <w:szCs w:val="22"/>
                <w:lang w:eastAsia="x-none"/>
              </w:rPr>
            </w:pPr>
            <w:r w:rsidRPr="00E93C70">
              <w:rPr>
                <w:rFonts w:ascii="Arial" w:eastAsia="Arial Unicode MS" w:hAnsi="Arial" w:cs="Arial"/>
                <w:sz w:val="22"/>
                <w:szCs w:val="22"/>
                <w:lang w:eastAsia="ko-KR"/>
              </w:rPr>
              <w:t>Long-term loans from financial institutions</w:t>
            </w:r>
          </w:p>
        </w:tc>
        <w:tc>
          <w:tcPr>
            <w:tcW w:w="1890" w:type="dxa"/>
          </w:tcPr>
          <w:p w14:paraId="6A7A5D93" w14:textId="6C4B2C44" w:rsidR="00876E68" w:rsidRPr="00E93C70" w:rsidRDefault="0043532B" w:rsidP="00D7318F">
            <w:pPr>
              <w:pBdr>
                <w:bottom w:val="double" w:sz="4" w:space="1" w:color="auto"/>
              </w:pBdr>
              <w:tabs>
                <w:tab w:val="decimal" w:pos="1308"/>
              </w:tabs>
              <w:spacing w:line="380" w:lineRule="exact"/>
              <w:ind w:left="144"/>
              <w:jc w:val="right"/>
              <w:rPr>
                <w:rFonts w:ascii="Arial" w:hAnsi="Arial" w:cs="Arial"/>
                <w:sz w:val="22"/>
                <w:szCs w:val="22"/>
                <w:lang w:eastAsia="ko-KR"/>
              </w:rPr>
            </w:pPr>
            <w:r w:rsidRPr="00E93C70">
              <w:rPr>
                <w:rFonts w:ascii="Arial" w:hAnsi="Arial" w:cs="Arial"/>
                <w:sz w:val="22"/>
                <w:szCs w:val="22"/>
                <w:lang w:eastAsia="ko-KR"/>
              </w:rPr>
              <w:t>3,000,000</w:t>
            </w:r>
          </w:p>
        </w:tc>
      </w:tr>
    </w:tbl>
    <w:p w14:paraId="78D9BA1A" w14:textId="77777777" w:rsidR="00AA2489" w:rsidRPr="00E93C70" w:rsidRDefault="00AA2489" w:rsidP="00AA2489">
      <w:pPr>
        <w:spacing w:before="240" w:after="120" w:line="380" w:lineRule="exact"/>
        <w:ind w:left="533"/>
        <w:jc w:val="thaiDistribute"/>
        <w:rPr>
          <w:rFonts w:ascii="Arial" w:hAnsi="Arial" w:cs="Arial"/>
          <w:sz w:val="22"/>
          <w:szCs w:val="22"/>
        </w:rPr>
      </w:pPr>
      <w:r w:rsidRPr="00E93C70">
        <w:rPr>
          <w:rFonts w:ascii="Arial" w:hAnsi="Arial" w:cs="Arial"/>
          <w:sz w:val="22"/>
          <w:szCs w:val="22"/>
        </w:rPr>
        <w:t>The loan agreement contains certain covenants which, among other things, require the Company to maintain financial ratio.</w:t>
      </w:r>
    </w:p>
    <w:p w14:paraId="5D634314" w14:textId="77777777" w:rsidR="00E17417" w:rsidRPr="00E93C70" w:rsidRDefault="00E17417" w:rsidP="000E237B">
      <w:pPr>
        <w:overflowPunct/>
        <w:autoSpaceDE/>
        <w:autoSpaceDN/>
        <w:adjustRightInd/>
        <w:spacing w:before="240" w:after="120" w:line="380" w:lineRule="exact"/>
        <w:ind w:left="540" w:hanging="540"/>
        <w:textAlignment w:val="auto"/>
        <w:rPr>
          <w:rFonts w:ascii="Arial" w:hAnsi="Arial" w:cs="Arial"/>
          <w:b/>
          <w:bCs/>
          <w:sz w:val="22"/>
          <w:szCs w:val="22"/>
        </w:rPr>
      </w:pPr>
    </w:p>
    <w:p w14:paraId="6BB811F3" w14:textId="77777777" w:rsidR="00E17417" w:rsidRPr="00E93C70" w:rsidRDefault="00E17417" w:rsidP="000E237B">
      <w:pPr>
        <w:overflowPunct/>
        <w:autoSpaceDE/>
        <w:autoSpaceDN/>
        <w:adjustRightInd/>
        <w:spacing w:before="240" w:after="120" w:line="380" w:lineRule="exact"/>
        <w:ind w:left="540" w:hanging="540"/>
        <w:textAlignment w:val="auto"/>
        <w:rPr>
          <w:rFonts w:ascii="Arial" w:hAnsi="Arial" w:cs="Arial"/>
          <w:b/>
          <w:bCs/>
          <w:sz w:val="22"/>
          <w:szCs w:val="22"/>
        </w:rPr>
      </w:pPr>
    </w:p>
    <w:p w14:paraId="783A62EE" w14:textId="77777777" w:rsidR="00E17417" w:rsidRPr="00E93C70" w:rsidRDefault="00E17417" w:rsidP="000E237B">
      <w:pPr>
        <w:overflowPunct/>
        <w:autoSpaceDE/>
        <w:autoSpaceDN/>
        <w:adjustRightInd/>
        <w:spacing w:before="240" w:after="120" w:line="380" w:lineRule="exact"/>
        <w:ind w:left="540" w:hanging="540"/>
        <w:textAlignment w:val="auto"/>
        <w:rPr>
          <w:rFonts w:ascii="Arial" w:hAnsi="Arial" w:cs="Arial"/>
          <w:b/>
          <w:bCs/>
          <w:sz w:val="22"/>
          <w:szCs w:val="22"/>
        </w:rPr>
      </w:pPr>
    </w:p>
    <w:p w14:paraId="4FCE8722" w14:textId="77777777" w:rsidR="00E17417" w:rsidRPr="00E93C70" w:rsidRDefault="00E17417" w:rsidP="000E237B">
      <w:pPr>
        <w:overflowPunct/>
        <w:autoSpaceDE/>
        <w:autoSpaceDN/>
        <w:adjustRightInd/>
        <w:spacing w:before="240" w:after="120" w:line="380" w:lineRule="exact"/>
        <w:ind w:left="540" w:hanging="540"/>
        <w:textAlignment w:val="auto"/>
        <w:rPr>
          <w:rFonts w:ascii="Arial" w:hAnsi="Arial" w:cs="Arial"/>
          <w:b/>
          <w:bCs/>
          <w:sz w:val="22"/>
          <w:szCs w:val="22"/>
        </w:rPr>
      </w:pPr>
    </w:p>
    <w:p w14:paraId="762A148A" w14:textId="77777777" w:rsidR="00E17417" w:rsidRPr="00E93C70" w:rsidRDefault="00E17417" w:rsidP="000E237B">
      <w:pPr>
        <w:overflowPunct/>
        <w:autoSpaceDE/>
        <w:autoSpaceDN/>
        <w:adjustRightInd/>
        <w:spacing w:before="240" w:after="120" w:line="380" w:lineRule="exact"/>
        <w:ind w:left="540" w:hanging="540"/>
        <w:textAlignment w:val="auto"/>
        <w:rPr>
          <w:rFonts w:ascii="Arial" w:hAnsi="Arial" w:cs="Arial"/>
          <w:b/>
          <w:bCs/>
          <w:sz w:val="22"/>
          <w:szCs w:val="22"/>
        </w:rPr>
      </w:pPr>
    </w:p>
    <w:p w14:paraId="38487263" w14:textId="77777777" w:rsidR="00E17417" w:rsidRPr="00E93C70" w:rsidRDefault="00E17417" w:rsidP="000E237B">
      <w:pPr>
        <w:overflowPunct/>
        <w:autoSpaceDE/>
        <w:autoSpaceDN/>
        <w:adjustRightInd/>
        <w:spacing w:before="240" w:after="120" w:line="380" w:lineRule="exact"/>
        <w:ind w:left="540" w:hanging="540"/>
        <w:textAlignment w:val="auto"/>
        <w:rPr>
          <w:rFonts w:ascii="Arial" w:hAnsi="Arial" w:cs="Arial"/>
          <w:b/>
          <w:bCs/>
          <w:sz w:val="22"/>
          <w:szCs w:val="22"/>
        </w:rPr>
      </w:pPr>
    </w:p>
    <w:p w14:paraId="4CE092C1" w14:textId="77777777" w:rsidR="00E17417" w:rsidRPr="00E93C70" w:rsidRDefault="00E17417" w:rsidP="000E237B">
      <w:pPr>
        <w:overflowPunct/>
        <w:autoSpaceDE/>
        <w:autoSpaceDN/>
        <w:adjustRightInd/>
        <w:spacing w:before="240" w:after="120" w:line="380" w:lineRule="exact"/>
        <w:ind w:left="540" w:hanging="540"/>
        <w:textAlignment w:val="auto"/>
        <w:rPr>
          <w:rFonts w:ascii="Arial" w:hAnsi="Arial" w:cs="Arial"/>
          <w:b/>
          <w:bCs/>
          <w:sz w:val="22"/>
          <w:szCs w:val="22"/>
        </w:rPr>
      </w:pPr>
    </w:p>
    <w:p w14:paraId="53C56391" w14:textId="4E5924AB" w:rsidR="003375C4" w:rsidRPr="00E93C70" w:rsidRDefault="000E237B" w:rsidP="000E237B">
      <w:pPr>
        <w:overflowPunct/>
        <w:autoSpaceDE/>
        <w:autoSpaceDN/>
        <w:adjustRightInd/>
        <w:spacing w:before="240" w:after="120" w:line="380" w:lineRule="exact"/>
        <w:ind w:left="540" w:hanging="540"/>
        <w:textAlignment w:val="auto"/>
        <w:rPr>
          <w:rFonts w:ascii="Arial" w:hAnsi="Arial" w:cstheme="minorBidi"/>
          <w:sz w:val="22"/>
          <w:szCs w:val="22"/>
          <w:cs/>
        </w:rPr>
      </w:pPr>
      <w:r w:rsidRPr="00E93C70">
        <w:rPr>
          <w:rFonts w:ascii="Arial" w:hAnsi="Arial" w:cs="Arial"/>
          <w:b/>
          <w:bCs/>
          <w:sz w:val="22"/>
          <w:szCs w:val="22"/>
        </w:rPr>
        <w:t>1</w:t>
      </w:r>
      <w:r w:rsidRPr="00E93C70">
        <w:rPr>
          <w:rFonts w:ascii="Arial" w:hAnsi="Arial" w:cstheme="minorBidi"/>
          <w:b/>
          <w:bCs/>
          <w:sz w:val="22"/>
          <w:szCs w:val="22"/>
        </w:rPr>
        <w:t>1</w:t>
      </w:r>
      <w:r w:rsidRPr="00E93C70">
        <w:rPr>
          <w:rFonts w:ascii="Arial" w:hAnsi="Arial" w:cs="Arial"/>
          <w:b/>
          <w:bCs/>
          <w:sz w:val="22"/>
          <w:szCs w:val="22"/>
        </w:rPr>
        <w:t xml:space="preserve">. </w:t>
      </w:r>
      <w:r w:rsidRPr="00E93C70">
        <w:rPr>
          <w:rFonts w:ascii="Arial" w:hAnsi="Arial" w:cs="Arial"/>
          <w:b/>
          <w:bCs/>
          <w:sz w:val="22"/>
          <w:szCs w:val="22"/>
        </w:rPr>
        <w:tab/>
        <w:t>Debenture</w:t>
      </w:r>
      <w:r w:rsidR="00F63E30" w:rsidRPr="00E93C70">
        <w:rPr>
          <w:rFonts w:ascii="Arial" w:hAnsi="Arial" w:cs="Arial"/>
          <w:b/>
          <w:bCs/>
          <w:sz w:val="22"/>
          <w:szCs w:val="22"/>
        </w:rPr>
        <w:t>s</w:t>
      </w:r>
    </w:p>
    <w:p w14:paraId="56898FB6" w14:textId="4E59C31A" w:rsidR="007A1D14" w:rsidRPr="00E93C70" w:rsidRDefault="007A1D14" w:rsidP="00F80512">
      <w:pPr>
        <w:tabs>
          <w:tab w:val="left" w:pos="900"/>
          <w:tab w:val="center" w:pos="4320"/>
          <w:tab w:val="center" w:pos="5760"/>
          <w:tab w:val="center" w:pos="6480"/>
          <w:tab w:val="center" w:pos="7920"/>
        </w:tabs>
        <w:spacing w:before="120" w:after="120" w:line="380" w:lineRule="exact"/>
        <w:ind w:left="547" w:hanging="547"/>
        <w:jc w:val="thaiDistribute"/>
        <w:rPr>
          <w:rFonts w:ascii="Arial" w:hAnsi="Arial" w:cstheme="minorBidi"/>
          <w:sz w:val="22"/>
          <w:szCs w:val="22"/>
          <w:cs/>
        </w:rPr>
      </w:pPr>
      <w:r w:rsidRPr="00E93C70">
        <w:rPr>
          <w:rFonts w:ascii="Arial" w:hAnsi="Arial" w:cs="Arial"/>
          <w:sz w:val="22"/>
          <w:szCs w:val="22"/>
        </w:rPr>
        <w:tab/>
        <w:t>Movements of debentures</w:t>
      </w:r>
      <w:r w:rsidRPr="00E93C70">
        <w:rPr>
          <w:rFonts w:ascii="Arial" w:hAnsi="Arial" w:cs="Arial"/>
          <w:sz w:val="22"/>
          <w:szCs w:val="22"/>
          <w:cs/>
        </w:rPr>
        <w:t xml:space="preserve"> </w:t>
      </w:r>
      <w:r w:rsidRPr="00E93C70">
        <w:rPr>
          <w:rFonts w:ascii="Arial" w:hAnsi="Arial" w:cs="Arial"/>
          <w:sz w:val="22"/>
          <w:szCs w:val="22"/>
        </w:rPr>
        <w:t xml:space="preserve">net from debenture expenses and </w:t>
      </w:r>
      <w:r w:rsidR="000F1BBF" w:rsidRPr="00E93C70">
        <w:rPr>
          <w:rFonts w:ascii="Arial" w:hAnsi="Arial" w:cs="Arial"/>
          <w:sz w:val="22"/>
          <w:szCs w:val="22"/>
        </w:rPr>
        <w:t>amortis</w:t>
      </w:r>
      <w:r w:rsidR="0044330D" w:rsidRPr="00E93C70">
        <w:rPr>
          <w:rFonts w:ascii="Arial" w:hAnsi="Arial" w:cs="Arial"/>
          <w:sz w:val="22"/>
          <w:szCs w:val="22"/>
        </w:rPr>
        <w:t>ation of expenses</w:t>
      </w:r>
      <w:r w:rsidRPr="00E93C70">
        <w:rPr>
          <w:rFonts w:ascii="Arial" w:hAnsi="Arial" w:cs="Arial"/>
          <w:sz w:val="22"/>
          <w:szCs w:val="22"/>
        </w:rPr>
        <w:t xml:space="preserve"> during the </w:t>
      </w:r>
      <w:r w:rsidR="00767D02" w:rsidRPr="00E93C70">
        <w:rPr>
          <w:rFonts w:ascii="Arial" w:hAnsi="Arial" w:cs="Arial"/>
          <w:sz w:val="22"/>
          <w:szCs w:val="22"/>
        </w:rPr>
        <w:t>nine</w:t>
      </w:r>
      <w:r w:rsidR="00C24906" w:rsidRPr="00E93C70">
        <w:rPr>
          <w:rFonts w:ascii="Arial" w:hAnsi="Arial" w:cs="Arial"/>
          <w:sz w:val="22"/>
          <w:szCs w:val="22"/>
        </w:rPr>
        <w:t>-month</w:t>
      </w:r>
      <w:r w:rsidRPr="00E93C70">
        <w:rPr>
          <w:rFonts w:ascii="Arial" w:hAnsi="Arial" w:cs="Arial"/>
          <w:sz w:val="22"/>
          <w:szCs w:val="22"/>
        </w:rPr>
        <w:t xml:space="preserve"> period ended </w:t>
      </w:r>
      <w:r w:rsidR="00C24906" w:rsidRPr="00E93C70">
        <w:rPr>
          <w:rFonts w:ascii="Arial" w:hAnsi="Arial" w:cs="Arial"/>
          <w:sz w:val="22"/>
          <w:szCs w:val="22"/>
        </w:rPr>
        <w:t>3</w:t>
      </w:r>
      <w:r w:rsidR="00C3319A" w:rsidRPr="00E93C70">
        <w:rPr>
          <w:rFonts w:ascii="Arial" w:hAnsi="Arial" w:cs="Arial"/>
          <w:sz w:val="22"/>
          <w:szCs w:val="22"/>
        </w:rPr>
        <w:t>0</w:t>
      </w:r>
      <w:r w:rsidR="00C24906" w:rsidRPr="00E93C70">
        <w:rPr>
          <w:rFonts w:ascii="Arial" w:hAnsi="Arial" w:cs="Arial"/>
          <w:sz w:val="22"/>
          <w:szCs w:val="22"/>
        </w:rPr>
        <w:t xml:space="preserve"> </w:t>
      </w:r>
      <w:r w:rsidR="00767D02" w:rsidRPr="00E93C70">
        <w:rPr>
          <w:rFonts w:ascii="Arial" w:hAnsi="Arial" w:cs="Arial"/>
          <w:sz w:val="22"/>
          <w:szCs w:val="22"/>
        </w:rPr>
        <w:t>September</w:t>
      </w:r>
      <w:r w:rsidR="00A91C4B" w:rsidRPr="00E93C70">
        <w:rPr>
          <w:rFonts w:ascii="Arial" w:hAnsi="Arial" w:cs="Arial"/>
          <w:sz w:val="22"/>
          <w:szCs w:val="22"/>
        </w:rPr>
        <w:t xml:space="preserve"> </w:t>
      </w:r>
      <w:r w:rsidR="00C24906" w:rsidRPr="00E93C70">
        <w:rPr>
          <w:rFonts w:ascii="Arial" w:hAnsi="Arial" w:cs="Arial"/>
          <w:sz w:val="22"/>
          <w:szCs w:val="22"/>
        </w:rPr>
        <w:t>2024</w:t>
      </w:r>
      <w:r w:rsidRPr="00E93C70">
        <w:rPr>
          <w:rFonts w:ascii="Arial" w:hAnsi="Arial" w:cs="Arial"/>
          <w:sz w:val="22"/>
          <w:szCs w:val="22"/>
        </w:rPr>
        <w:t xml:space="preserve"> are summarised below.</w:t>
      </w:r>
    </w:p>
    <w:p w14:paraId="765B1161" w14:textId="77777777" w:rsidR="007A1D14" w:rsidRPr="00E93C70" w:rsidRDefault="007A1D14" w:rsidP="002C3450">
      <w:pPr>
        <w:spacing w:line="380" w:lineRule="exact"/>
        <w:ind w:left="418" w:firstLine="979"/>
        <w:jc w:val="right"/>
        <w:rPr>
          <w:rFonts w:ascii="Arial" w:hAnsi="Arial" w:cs="Arial"/>
          <w:sz w:val="22"/>
          <w:szCs w:val="22"/>
        </w:rPr>
      </w:pPr>
      <w:r w:rsidRPr="00E93C70">
        <w:rPr>
          <w:rFonts w:ascii="Arial" w:hAnsi="Arial" w:cs="Arial"/>
          <w:sz w:val="22"/>
          <w:szCs w:val="22"/>
          <w:cs/>
        </w:rPr>
        <w:t xml:space="preserve">  </w:t>
      </w:r>
      <w:r w:rsidRPr="00E93C70">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7290"/>
        <w:gridCol w:w="1890"/>
      </w:tblGrid>
      <w:tr w:rsidR="007A1D14" w:rsidRPr="00E93C70" w14:paraId="23734E00" w14:textId="77777777" w:rsidTr="00A6656C">
        <w:tc>
          <w:tcPr>
            <w:tcW w:w="7290" w:type="dxa"/>
            <w:vAlign w:val="bottom"/>
          </w:tcPr>
          <w:p w14:paraId="1EB6B565" w14:textId="77777777" w:rsidR="007A1D14" w:rsidRPr="00E93C70" w:rsidRDefault="007A1D14" w:rsidP="002C3450">
            <w:pPr>
              <w:spacing w:line="380" w:lineRule="exact"/>
              <w:ind w:left="222" w:hanging="240"/>
              <w:rPr>
                <w:rFonts w:ascii="Arial" w:eastAsia="Arial Unicode MS" w:hAnsi="Arial" w:cs="Arial"/>
                <w:sz w:val="22"/>
                <w:szCs w:val="22"/>
                <w:lang w:val="x-none"/>
              </w:rPr>
            </w:pPr>
          </w:p>
        </w:tc>
        <w:tc>
          <w:tcPr>
            <w:tcW w:w="1890" w:type="dxa"/>
            <w:vAlign w:val="bottom"/>
          </w:tcPr>
          <w:p w14:paraId="6259A09B" w14:textId="77777777" w:rsidR="007A1D14" w:rsidRPr="00E93C70" w:rsidRDefault="007A1D14" w:rsidP="002C3450">
            <w:pPr>
              <w:pBdr>
                <w:bottom w:val="single" w:sz="6" w:space="1" w:color="auto"/>
              </w:pBdr>
              <w:tabs>
                <w:tab w:val="left" w:pos="1278"/>
              </w:tabs>
              <w:spacing w:line="380" w:lineRule="exact"/>
              <w:ind w:left="23" w:right="69"/>
              <w:jc w:val="center"/>
              <w:rPr>
                <w:rFonts w:ascii="Arial" w:eastAsia="Arial Unicode MS" w:hAnsi="Arial" w:cs="Arial"/>
                <w:sz w:val="22"/>
                <w:szCs w:val="22"/>
              </w:rPr>
            </w:pPr>
            <w:r w:rsidRPr="00E93C70">
              <w:rPr>
                <w:rFonts w:ascii="Arial" w:eastAsia="Arial Unicode MS" w:hAnsi="Arial" w:cs="Arial"/>
                <w:sz w:val="22"/>
                <w:szCs w:val="22"/>
              </w:rPr>
              <w:t>Consolidated/ Separate financial statements</w:t>
            </w:r>
          </w:p>
        </w:tc>
      </w:tr>
      <w:tr w:rsidR="00607424" w:rsidRPr="00E93C70" w14:paraId="3D55064C" w14:textId="77777777" w:rsidTr="00A6656C">
        <w:tc>
          <w:tcPr>
            <w:tcW w:w="7290" w:type="dxa"/>
          </w:tcPr>
          <w:p w14:paraId="19841ADD" w14:textId="41773476" w:rsidR="00607424" w:rsidRPr="00E93C70" w:rsidRDefault="00607424" w:rsidP="007563AF">
            <w:pPr>
              <w:tabs>
                <w:tab w:val="center" w:pos="4153"/>
                <w:tab w:val="right" w:pos="8306"/>
              </w:tabs>
              <w:spacing w:line="380" w:lineRule="exact"/>
              <w:jc w:val="both"/>
              <w:rPr>
                <w:rFonts w:ascii="Arial" w:eastAsia="Arial Unicode MS" w:hAnsi="Arial" w:cs="Arial"/>
                <w:sz w:val="22"/>
                <w:szCs w:val="22"/>
                <w:lang w:eastAsia="ko-KR"/>
              </w:rPr>
            </w:pPr>
            <w:r w:rsidRPr="00E93C70">
              <w:rPr>
                <w:rFonts w:ascii="Arial" w:eastAsia="Arial Unicode MS" w:hAnsi="Arial" w:cs="Arial"/>
                <w:sz w:val="22"/>
                <w:szCs w:val="22"/>
                <w:lang w:val="x-none" w:eastAsia="x-none"/>
              </w:rPr>
              <w:t xml:space="preserve">Balance as at </w:t>
            </w:r>
            <w:r w:rsidR="009848A5" w:rsidRPr="00E93C70">
              <w:rPr>
                <w:rFonts w:ascii="Arial" w:eastAsia="Arial Unicode MS" w:hAnsi="Arial" w:cs="Arial"/>
                <w:sz w:val="22"/>
                <w:szCs w:val="22"/>
                <w:lang w:eastAsia="x-none"/>
              </w:rPr>
              <w:t>3</w:t>
            </w:r>
            <w:r w:rsidRPr="00E93C70">
              <w:rPr>
                <w:rFonts w:ascii="Arial" w:eastAsia="Arial Unicode MS" w:hAnsi="Arial" w:cs="Arial"/>
                <w:sz w:val="22"/>
                <w:szCs w:val="22"/>
                <w:lang w:val="x-none" w:eastAsia="x-none"/>
              </w:rPr>
              <w:t xml:space="preserve">1 </w:t>
            </w:r>
            <w:r w:rsidR="007563AF" w:rsidRPr="00E93C70">
              <w:rPr>
                <w:rFonts w:ascii="Arial" w:eastAsia="Arial Unicode MS" w:hAnsi="Arial" w:cs="Arial"/>
                <w:sz w:val="22"/>
                <w:szCs w:val="22"/>
                <w:lang w:eastAsia="x-none"/>
              </w:rPr>
              <w:t>December</w:t>
            </w:r>
            <w:r w:rsidRPr="00E93C70">
              <w:rPr>
                <w:rFonts w:ascii="Arial" w:eastAsia="Arial Unicode MS" w:hAnsi="Arial" w:cs="Arial"/>
                <w:sz w:val="22"/>
                <w:szCs w:val="22"/>
                <w:lang w:val="x-none" w:eastAsia="x-none"/>
              </w:rPr>
              <w:t xml:space="preserve"> </w:t>
            </w:r>
            <w:r w:rsidR="00C24906" w:rsidRPr="00E93C70">
              <w:rPr>
                <w:rFonts w:ascii="Arial" w:eastAsia="Arial Unicode MS" w:hAnsi="Arial" w:cs="Arial"/>
                <w:sz w:val="22"/>
                <w:szCs w:val="22"/>
                <w:lang w:val="x-none" w:eastAsia="x-none"/>
              </w:rPr>
              <w:t>2023</w:t>
            </w:r>
          </w:p>
        </w:tc>
        <w:tc>
          <w:tcPr>
            <w:tcW w:w="1890" w:type="dxa"/>
            <w:vAlign w:val="bottom"/>
          </w:tcPr>
          <w:p w14:paraId="7C0740FC" w14:textId="5D5A2111" w:rsidR="00607424" w:rsidRPr="00E93C70" w:rsidRDefault="004B3E81" w:rsidP="00921749">
            <w:pPr>
              <w:tabs>
                <w:tab w:val="decimal" w:pos="1308"/>
              </w:tabs>
              <w:spacing w:line="380" w:lineRule="exact"/>
              <w:ind w:left="144"/>
              <w:jc w:val="right"/>
              <w:rPr>
                <w:rFonts w:ascii="Arial" w:hAnsi="Arial" w:cs="Arial"/>
                <w:sz w:val="22"/>
                <w:szCs w:val="22"/>
                <w:cs/>
                <w:lang w:eastAsia="ko-KR"/>
              </w:rPr>
            </w:pPr>
            <w:r w:rsidRPr="00E93C70">
              <w:rPr>
                <w:rFonts w:ascii="Arial" w:hAnsi="Arial" w:cs="Arial"/>
                <w:sz w:val="22"/>
                <w:szCs w:val="22"/>
                <w:lang w:eastAsia="ko-KR"/>
              </w:rPr>
              <w:t>6,498,68</w:t>
            </w:r>
            <w:r w:rsidR="000A117A" w:rsidRPr="00E93C70">
              <w:rPr>
                <w:rFonts w:ascii="Arial" w:hAnsi="Arial" w:cs="Arial"/>
                <w:sz w:val="22"/>
                <w:szCs w:val="22"/>
                <w:lang w:eastAsia="ko-KR"/>
              </w:rPr>
              <w:t>3</w:t>
            </w:r>
          </w:p>
        </w:tc>
      </w:tr>
      <w:tr w:rsidR="00592205" w:rsidRPr="00E93C70" w14:paraId="696D5F23" w14:textId="77777777" w:rsidTr="00A6656C">
        <w:tc>
          <w:tcPr>
            <w:tcW w:w="7290" w:type="dxa"/>
          </w:tcPr>
          <w:p w14:paraId="01DF6A1B" w14:textId="77777777" w:rsidR="00592205" w:rsidRPr="00E93C70" w:rsidRDefault="00592205" w:rsidP="00592205">
            <w:pPr>
              <w:tabs>
                <w:tab w:val="center" w:pos="4153"/>
                <w:tab w:val="right" w:pos="8306"/>
              </w:tabs>
              <w:spacing w:line="380" w:lineRule="exact"/>
              <w:rPr>
                <w:rFonts w:ascii="Arial" w:eastAsia="Arial Unicode MS" w:hAnsi="Arial" w:cs="Arial"/>
                <w:sz w:val="22"/>
                <w:szCs w:val="22"/>
                <w:lang w:val="x-none" w:eastAsia="ko-KR"/>
              </w:rPr>
            </w:pPr>
            <w:r w:rsidRPr="00E93C70">
              <w:rPr>
                <w:rFonts w:ascii="Arial" w:eastAsia="Arial Unicode MS" w:hAnsi="Arial" w:cs="Arial"/>
                <w:sz w:val="22"/>
                <w:szCs w:val="22"/>
                <w:lang w:val="x-none" w:eastAsia="ko-KR"/>
              </w:rPr>
              <w:t>Amortisation of debenture expenses</w:t>
            </w:r>
            <w:r w:rsidRPr="00E93C70">
              <w:rPr>
                <w:rFonts w:ascii="Arial" w:eastAsia="Arial Unicode MS" w:hAnsi="Arial" w:cs="Arial"/>
                <w:sz w:val="22"/>
                <w:szCs w:val="22"/>
                <w:lang w:eastAsia="ko-KR"/>
              </w:rPr>
              <w:t xml:space="preserve"> during the period</w:t>
            </w:r>
          </w:p>
        </w:tc>
        <w:tc>
          <w:tcPr>
            <w:tcW w:w="1890" w:type="dxa"/>
            <w:shd w:val="clear" w:color="auto" w:fill="auto"/>
          </w:tcPr>
          <w:p w14:paraId="72F62EC6" w14:textId="224E3E62" w:rsidR="00592205" w:rsidRPr="00E93C70" w:rsidRDefault="00E17417" w:rsidP="00592205">
            <w:pPr>
              <w:tabs>
                <w:tab w:val="decimal" w:pos="1308"/>
              </w:tabs>
              <w:spacing w:line="380" w:lineRule="exact"/>
              <w:ind w:left="144"/>
              <w:jc w:val="right"/>
              <w:rPr>
                <w:rFonts w:ascii="Arial" w:hAnsi="Arial" w:cs="Arial"/>
                <w:sz w:val="22"/>
                <w:szCs w:val="22"/>
                <w:lang w:eastAsia="ko-KR"/>
              </w:rPr>
            </w:pPr>
            <w:r w:rsidRPr="00E93C70">
              <w:rPr>
                <w:rFonts w:ascii="Arial" w:hAnsi="Arial" w:cs="Arial"/>
                <w:sz w:val="22"/>
                <w:szCs w:val="22"/>
                <w:lang w:eastAsia="ko-KR"/>
              </w:rPr>
              <w:t>494</w:t>
            </w:r>
          </w:p>
        </w:tc>
      </w:tr>
      <w:tr w:rsidR="00592205" w:rsidRPr="00E93C70" w14:paraId="0E852A97" w14:textId="77777777" w:rsidTr="00A6656C">
        <w:tc>
          <w:tcPr>
            <w:tcW w:w="7290" w:type="dxa"/>
          </w:tcPr>
          <w:p w14:paraId="23E7A034" w14:textId="77777777" w:rsidR="00592205" w:rsidRPr="00E93C70" w:rsidRDefault="00592205" w:rsidP="00592205">
            <w:pPr>
              <w:tabs>
                <w:tab w:val="center" w:pos="4153"/>
                <w:tab w:val="right" w:pos="8306"/>
              </w:tabs>
              <w:spacing w:line="380" w:lineRule="exact"/>
              <w:rPr>
                <w:rFonts w:ascii="Arial" w:eastAsia="Arial Unicode MS" w:hAnsi="Arial" w:cs="Arial"/>
                <w:sz w:val="22"/>
                <w:szCs w:val="22"/>
                <w:lang w:eastAsia="x-none"/>
              </w:rPr>
            </w:pPr>
            <w:r w:rsidRPr="00E93C70">
              <w:rPr>
                <w:rFonts w:ascii="Arial" w:eastAsia="Arial Unicode MS" w:hAnsi="Arial" w:cs="Arial"/>
                <w:sz w:val="22"/>
                <w:szCs w:val="22"/>
                <w:lang w:val="x-none" w:eastAsia="x-none"/>
              </w:rPr>
              <w:t xml:space="preserve">Less: </w:t>
            </w:r>
            <w:r w:rsidRPr="00E93C70">
              <w:rPr>
                <w:rFonts w:ascii="Arial" w:eastAsia="Arial Unicode MS" w:hAnsi="Arial" w:cs="Arial"/>
                <w:sz w:val="22"/>
                <w:szCs w:val="22"/>
                <w:lang w:eastAsia="x-none"/>
              </w:rPr>
              <w:t xml:space="preserve">Redemption of debentures </w:t>
            </w:r>
            <w:r w:rsidRPr="00E93C70">
              <w:rPr>
                <w:rFonts w:ascii="Arial" w:eastAsia="Arial Unicode MS" w:hAnsi="Arial" w:cs="Arial"/>
                <w:sz w:val="22"/>
                <w:szCs w:val="22"/>
                <w:lang w:eastAsia="ko-KR"/>
              </w:rPr>
              <w:t>during the period</w:t>
            </w:r>
          </w:p>
        </w:tc>
        <w:tc>
          <w:tcPr>
            <w:tcW w:w="1890" w:type="dxa"/>
          </w:tcPr>
          <w:p w14:paraId="07F9A03E" w14:textId="2DE41EA6" w:rsidR="00592205" w:rsidRPr="00E93C70" w:rsidRDefault="00564C31" w:rsidP="009F0569">
            <w:pPr>
              <w:pBdr>
                <w:bottom w:val="single" w:sz="4" w:space="1" w:color="auto"/>
              </w:pBdr>
              <w:tabs>
                <w:tab w:val="decimal" w:pos="1308"/>
              </w:tabs>
              <w:spacing w:line="380" w:lineRule="exact"/>
              <w:ind w:left="144"/>
              <w:jc w:val="right"/>
              <w:rPr>
                <w:rFonts w:ascii="Arial" w:hAnsi="Arial" w:cs="Arial"/>
                <w:sz w:val="22"/>
                <w:szCs w:val="22"/>
                <w:lang w:eastAsia="ko-KR"/>
              </w:rPr>
            </w:pPr>
            <w:r w:rsidRPr="00E93C70">
              <w:rPr>
                <w:rFonts w:ascii="Arial" w:hAnsi="Arial" w:cs="Arial"/>
                <w:sz w:val="22"/>
                <w:szCs w:val="22"/>
                <w:lang w:eastAsia="ko-KR"/>
              </w:rPr>
              <w:t>(</w:t>
            </w:r>
            <w:r w:rsidR="00E17417" w:rsidRPr="00E93C70">
              <w:rPr>
                <w:rFonts w:ascii="Arial" w:hAnsi="Arial" w:cs="Arial"/>
                <w:sz w:val="22"/>
                <w:szCs w:val="22"/>
                <w:lang w:eastAsia="ko-KR"/>
              </w:rPr>
              <w:t>1,500,000</w:t>
            </w:r>
            <w:r w:rsidR="007D1123" w:rsidRPr="00E93C70">
              <w:rPr>
                <w:rFonts w:ascii="Arial" w:hAnsi="Arial" w:cs="Arial"/>
                <w:sz w:val="22"/>
                <w:szCs w:val="22"/>
                <w:lang w:eastAsia="ko-KR"/>
              </w:rPr>
              <w:t>)</w:t>
            </w:r>
          </w:p>
        </w:tc>
      </w:tr>
      <w:tr w:rsidR="00564C31" w:rsidRPr="00E93C70" w14:paraId="565AF0CA" w14:textId="77777777" w:rsidTr="0005678A">
        <w:tc>
          <w:tcPr>
            <w:tcW w:w="7290" w:type="dxa"/>
          </w:tcPr>
          <w:p w14:paraId="0E0E660B" w14:textId="3F6942A9" w:rsidR="00564C31" w:rsidRPr="00E93C70" w:rsidRDefault="00564C31" w:rsidP="0005678A">
            <w:pPr>
              <w:tabs>
                <w:tab w:val="center" w:pos="4153"/>
                <w:tab w:val="right" w:pos="8306"/>
              </w:tabs>
              <w:spacing w:line="380" w:lineRule="exact"/>
              <w:rPr>
                <w:rFonts w:ascii="Arial" w:eastAsia="Arial Unicode MS" w:hAnsi="Arial" w:cs="Arial"/>
                <w:sz w:val="22"/>
                <w:szCs w:val="22"/>
                <w:lang w:eastAsia="ko-KR"/>
              </w:rPr>
            </w:pPr>
            <w:r w:rsidRPr="00E93C70">
              <w:rPr>
                <w:rFonts w:ascii="Arial" w:eastAsia="Arial Unicode MS" w:hAnsi="Arial" w:cs="Arial"/>
                <w:sz w:val="22"/>
                <w:szCs w:val="22"/>
                <w:lang w:val="x-none" w:eastAsia="x-none"/>
              </w:rPr>
              <w:t xml:space="preserve">Balance as at </w:t>
            </w:r>
            <w:r w:rsidRPr="00E93C70">
              <w:rPr>
                <w:rFonts w:ascii="Arial" w:eastAsia="Arial Unicode MS" w:hAnsi="Arial" w:cs="Arial"/>
                <w:sz w:val="22"/>
                <w:szCs w:val="22"/>
                <w:lang w:eastAsia="x-none"/>
              </w:rPr>
              <w:t xml:space="preserve">30 </w:t>
            </w:r>
            <w:r w:rsidR="00767D02" w:rsidRPr="00E93C70">
              <w:rPr>
                <w:rFonts w:ascii="Arial" w:eastAsia="Arial Unicode MS" w:hAnsi="Arial" w:cs="Arial"/>
                <w:sz w:val="22"/>
                <w:szCs w:val="22"/>
                <w:lang w:eastAsia="x-none"/>
              </w:rPr>
              <w:t>September</w:t>
            </w:r>
            <w:r w:rsidRPr="00E93C70">
              <w:rPr>
                <w:rFonts w:ascii="Arial" w:eastAsia="Arial Unicode MS" w:hAnsi="Arial" w:cs="Arial"/>
                <w:sz w:val="22"/>
                <w:szCs w:val="22"/>
                <w:lang w:eastAsia="x-none"/>
              </w:rPr>
              <w:t xml:space="preserve"> 2024</w:t>
            </w:r>
          </w:p>
        </w:tc>
        <w:tc>
          <w:tcPr>
            <w:tcW w:w="1890" w:type="dxa"/>
          </w:tcPr>
          <w:p w14:paraId="596D6F7D" w14:textId="354D7035" w:rsidR="00564C31" w:rsidRPr="00E93C70" w:rsidRDefault="00E17417" w:rsidP="00564C31">
            <w:pPr>
              <w:tabs>
                <w:tab w:val="decimal" w:pos="1308"/>
              </w:tabs>
              <w:spacing w:line="380" w:lineRule="exact"/>
              <w:ind w:left="144"/>
              <w:jc w:val="right"/>
              <w:rPr>
                <w:rFonts w:ascii="Arial" w:hAnsi="Arial" w:cs="Arial"/>
                <w:sz w:val="22"/>
                <w:szCs w:val="22"/>
                <w:lang w:eastAsia="ko-KR"/>
              </w:rPr>
            </w:pPr>
            <w:r w:rsidRPr="00E93C70">
              <w:rPr>
                <w:rFonts w:ascii="Arial" w:hAnsi="Arial" w:cs="Arial"/>
                <w:sz w:val="22"/>
                <w:szCs w:val="22"/>
                <w:lang w:eastAsia="ko-KR"/>
              </w:rPr>
              <w:t>4,999,177</w:t>
            </w:r>
          </w:p>
        </w:tc>
      </w:tr>
      <w:tr w:rsidR="00564C31" w:rsidRPr="00E93C70" w14:paraId="5C511F04" w14:textId="77777777" w:rsidTr="0005678A">
        <w:tc>
          <w:tcPr>
            <w:tcW w:w="7290" w:type="dxa"/>
          </w:tcPr>
          <w:p w14:paraId="42721B6E" w14:textId="1B7E50D3" w:rsidR="00564C31" w:rsidRPr="00E93C70" w:rsidRDefault="00564C31" w:rsidP="0005678A">
            <w:pPr>
              <w:tabs>
                <w:tab w:val="center" w:pos="4153"/>
                <w:tab w:val="right" w:pos="8306"/>
              </w:tabs>
              <w:spacing w:line="380" w:lineRule="exact"/>
              <w:rPr>
                <w:rFonts w:ascii="Arial" w:eastAsia="Arial Unicode MS" w:hAnsi="Arial" w:cs="Arial"/>
                <w:sz w:val="22"/>
                <w:szCs w:val="22"/>
                <w:lang w:eastAsia="ko-KR"/>
              </w:rPr>
            </w:pPr>
            <w:r w:rsidRPr="00E93C70">
              <w:rPr>
                <w:rFonts w:ascii="Arial" w:eastAsia="Arial Unicode MS" w:hAnsi="Arial" w:cs="Arial"/>
                <w:sz w:val="22"/>
                <w:szCs w:val="22"/>
                <w:lang w:val="x-none" w:eastAsia="x-none"/>
              </w:rPr>
              <w:t>Less: Current portion</w:t>
            </w:r>
          </w:p>
        </w:tc>
        <w:tc>
          <w:tcPr>
            <w:tcW w:w="1890" w:type="dxa"/>
          </w:tcPr>
          <w:p w14:paraId="2E9319CA" w14:textId="23A770F0" w:rsidR="00564C31" w:rsidRPr="00E93C70" w:rsidRDefault="00564C31" w:rsidP="00564C31">
            <w:pPr>
              <w:pBdr>
                <w:bottom w:val="single" w:sz="4" w:space="1" w:color="auto"/>
              </w:pBdr>
              <w:tabs>
                <w:tab w:val="decimal" w:pos="1308"/>
              </w:tabs>
              <w:spacing w:line="380" w:lineRule="exact"/>
              <w:ind w:left="144"/>
              <w:jc w:val="right"/>
              <w:rPr>
                <w:rFonts w:ascii="Arial" w:hAnsi="Arial" w:cs="Arial"/>
                <w:sz w:val="22"/>
                <w:szCs w:val="22"/>
                <w:lang w:eastAsia="ko-KR"/>
              </w:rPr>
            </w:pPr>
            <w:r w:rsidRPr="00E93C70">
              <w:rPr>
                <w:rFonts w:ascii="Arial" w:hAnsi="Arial" w:cs="Arial"/>
                <w:sz w:val="22"/>
                <w:szCs w:val="22"/>
                <w:lang w:eastAsia="ko-KR"/>
              </w:rPr>
              <w:t>(</w:t>
            </w:r>
            <w:r w:rsidR="00E17417" w:rsidRPr="00E93C70">
              <w:rPr>
                <w:rFonts w:ascii="Arial" w:hAnsi="Arial" w:cs="Arial"/>
                <w:sz w:val="22"/>
                <w:szCs w:val="22"/>
                <w:lang w:eastAsia="ko-KR"/>
              </w:rPr>
              <w:t>1,999,813</w:t>
            </w:r>
            <w:r w:rsidRPr="00E93C70">
              <w:rPr>
                <w:rFonts w:ascii="Arial" w:hAnsi="Arial" w:cs="Arial"/>
                <w:sz w:val="22"/>
                <w:szCs w:val="22"/>
                <w:lang w:eastAsia="ko-KR"/>
              </w:rPr>
              <w:t>)</w:t>
            </w:r>
          </w:p>
        </w:tc>
      </w:tr>
      <w:tr w:rsidR="00592205" w:rsidRPr="00E93C70" w14:paraId="024B73AB" w14:textId="77777777" w:rsidTr="00A6656C">
        <w:tc>
          <w:tcPr>
            <w:tcW w:w="7290" w:type="dxa"/>
          </w:tcPr>
          <w:p w14:paraId="25BFA1F2" w14:textId="57309947" w:rsidR="00592205" w:rsidRPr="00E93C70" w:rsidRDefault="00847CB1" w:rsidP="009F0569">
            <w:pPr>
              <w:tabs>
                <w:tab w:val="center" w:pos="4153"/>
                <w:tab w:val="right" w:pos="8306"/>
              </w:tabs>
              <w:spacing w:line="380" w:lineRule="exact"/>
              <w:rPr>
                <w:rFonts w:ascii="Arial" w:eastAsia="Arial Unicode MS" w:hAnsi="Arial" w:cs="Arial"/>
                <w:sz w:val="22"/>
                <w:szCs w:val="22"/>
                <w:lang w:eastAsia="ko-KR"/>
              </w:rPr>
            </w:pPr>
            <w:r w:rsidRPr="00E93C70">
              <w:rPr>
                <w:rFonts w:ascii="Arial" w:hAnsi="Arial" w:cs="Arial"/>
                <w:sz w:val="22"/>
                <w:szCs w:val="22"/>
                <w:lang w:eastAsia="ko-KR"/>
              </w:rPr>
              <w:t>Debentures</w:t>
            </w:r>
          </w:p>
        </w:tc>
        <w:tc>
          <w:tcPr>
            <w:tcW w:w="1890" w:type="dxa"/>
          </w:tcPr>
          <w:p w14:paraId="43B49881" w14:textId="4169A552" w:rsidR="00592205" w:rsidRPr="00E93C70" w:rsidRDefault="00E17417" w:rsidP="00A536D2">
            <w:pPr>
              <w:pBdr>
                <w:bottom w:val="double" w:sz="4" w:space="1" w:color="auto"/>
              </w:pBdr>
              <w:tabs>
                <w:tab w:val="decimal" w:pos="1308"/>
              </w:tabs>
              <w:spacing w:line="380" w:lineRule="exact"/>
              <w:ind w:left="144"/>
              <w:jc w:val="right"/>
              <w:rPr>
                <w:rFonts w:ascii="Arial" w:hAnsi="Arial" w:cs="Arial"/>
                <w:sz w:val="22"/>
                <w:szCs w:val="22"/>
                <w:lang w:eastAsia="ko-KR"/>
              </w:rPr>
            </w:pPr>
            <w:r w:rsidRPr="00E93C70">
              <w:rPr>
                <w:rFonts w:ascii="Arial" w:hAnsi="Arial" w:cs="Arial"/>
                <w:sz w:val="22"/>
                <w:szCs w:val="22"/>
                <w:lang w:eastAsia="ko-KR"/>
              </w:rPr>
              <w:t>2,999,364</w:t>
            </w:r>
          </w:p>
        </w:tc>
      </w:tr>
    </w:tbl>
    <w:p w14:paraId="294B4827" w14:textId="77777777" w:rsidR="00592205" w:rsidRPr="00E93C70" w:rsidRDefault="00592205" w:rsidP="00D4157D">
      <w:pPr>
        <w:spacing w:before="240" w:after="120" w:line="380" w:lineRule="exact"/>
        <w:ind w:left="547"/>
        <w:jc w:val="thaiDistribute"/>
        <w:rPr>
          <w:rFonts w:ascii="Arial" w:hAnsi="Arial" w:cs="Arial"/>
          <w:sz w:val="32"/>
          <w:szCs w:val="32"/>
          <w:cs/>
        </w:rPr>
      </w:pPr>
      <w:r w:rsidRPr="00E93C70">
        <w:rPr>
          <w:rFonts w:ascii="Arial" w:hAnsi="Arial" w:cs="Arial"/>
          <w:sz w:val="22"/>
          <w:szCs w:val="22"/>
        </w:rPr>
        <w:t>The Company has entered into the Interest Rate Swap contract with a financial institution for BDMS256A by converting the fixed coupon rate per annum to the floating interest rate plus spread per annum.</w:t>
      </w:r>
    </w:p>
    <w:p w14:paraId="481BC2EE" w14:textId="77777777" w:rsidR="00A21115" w:rsidRPr="00E93C70" w:rsidRDefault="005F48BD" w:rsidP="00D4157D">
      <w:pPr>
        <w:spacing w:before="120" w:after="120" w:line="380" w:lineRule="exact"/>
        <w:ind w:left="547"/>
        <w:jc w:val="thaiDistribute"/>
        <w:rPr>
          <w:rFonts w:ascii="Arial" w:hAnsi="Arial" w:cs="Arial"/>
          <w:sz w:val="22"/>
          <w:szCs w:val="22"/>
        </w:rPr>
      </w:pPr>
      <w:r w:rsidRPr="00E93C70">
        <w:rPr>
          <w:rFonts w:ascii="Arial" w:hAnsi="Arial" w:cs="Arial"/>
          <w:sz w:val="22"/>
          <w:szCs w:val="22"/>
        </w:rPr>
        <w:t xml:space="preserve">Debenture agreement contains certain covenants which the Company must comply with such as financial ratios, payment of dividend, assets dispositions, etc. </w:t>
      </w:r>
    </w:p>
    <w:p w14:paraId="2173563C" w14:textId="77777777" w:rsidR="00E17417" w:rsidRPr="00E93C70" w:rsidRDefault="00E17417" w:rsidP="00A6656C">
      <w:pPr>
        <w:tabs>
          <w:tab w:val="left" w:pos="2160"/>
          <w:tab w:val="center" w:pos="5040"/>
          <w:tab w:val="right" w:pos="6390"/>
          <w:tab w:val="right" w:pos="6930"/>
          <w:tab w:val="right" w:pos="8370"/>
        </w:tabs>
        <w:spacing w:before="240" w:after="120" w:line="380" w:lineRule="exact"/>
        <w:ind w:left="547" w:hanging="547"/>
        <w:jc w:val="thaiDistribute"/>
        <w:rPr>
          <w:rFonts w:ascii="Arial" w:hAnsi="Arial" w:cs="Arial"/>
          <w:b/>
          <w:bCs/>
          <w:sz w:val="22"/>
          <w:szCs w:val="22"/>
          <w:lang w:eastAsia="ja-JP"/>
        </w:rPr>
      </w:pPr>
    </w:p>
    <w:p w14:paraId="41E8B875" w14:textId="77777777" w:rsidR="00E17417" w:rsidRPr="00E93C70" w:rsidRDefault="00E17417" w:rsidP="00A6656C">
      <w:pPr>
        <w:tabs>
          <w:tab w:val="left" w:pos="2160"/>
          <w:tab w:val="center" w:pos="5040"/>
          <w:tab w:val="right" w:pos="6390"/>
          <w:tab w:val="right" w:pos="6930"/>
          <w:tab w:val="right" w:pos="8370"/>
        </w:tabs>
        <w:spacing w:before="240" w:after="120" w:line="380" w:lineRule="exact"/>
        <w:ind w:left="547" w:hanging="547"/>
        <w:jc w:val="thaiDistribute"/>
        <w:rPr>
          <w:rFonts w:ascii="Arial" w:hAnsi="Arial" w:cs="Arial"/>
          <w:b/>
          <w:bCs/>
          <w:sz w:val="22"/>
          <w:szCs w:val="22"/>
          <w:lang w:eastAsia="ja-JP"/>
        </w:rPr>
      </w:pPr>
    </w:p>
    <w:p w14:paraId="518A7942" w14:textId="77777777" w:rsidR="00E17417" w:rsidRPr="00E93C70" w:rsidRDefault="00E17417" w:rsidP="00A6656C">
      <w:pPr>
        <w:tabs>
          <w:tab w:val="left" w:pos="2160"/>
          <w:tab w:val="center" w:pos="5040"/>
          <w:tab w:val="right" w:pos="6390"/>
          <w:tab w:val="right" w:pos="6930"/>
          <w:tab w:val="right" w:pos="8370"/>
        </w:tabs>
        <w:spacing w:before="240" w:after="120" w:line="380" w:lineRule="exact"/>
        <w:ind w:left="547" w:hanging="547"/>
        <w:jc w:val="thaiDistribute"/>
        <w:rPr>
          <w:rFonts w:ascii="Arial" w:hAnsi="Arial" w:cs="Arial"/>
          <w:b/>
          <w:bCs/>
          <w:sz w:val="22"/>
          <w:szCs w:val="22"/>
          <w:lang w:eastAsia="ja-JP"/>
        </w:rPr>
      </w:pPr>
    </w:p>
    <w:p w14:paraId="5AF808AF" w14:textId="77777777" w:rsidR="00E17417" w:rsidRPr="00E93C70" w:rsidRDefault="00E17417" w:rsidP="00A6656C">
      <w:pPr>
        <w:tabs>
          <w:tab w:val="left" w:pos="2160"/>
          <w:tab w:val="center" w:pos="5040"/>
          <w:tab w:val="right" w:pos="6390"/>
          <w:tab w:val="right" w:pos="6930"/>
          <w:tab w:val="right" w:pos="8370"/>
        </w:tabs>
        <w:spacing w:before="240" w:after="120" w:line="380" w:lineRule="exact"/>
        <w:ind w:left="547" w:hanging="547"/>
        <w:jc w:val="thaiDistribute"/>
        <w:rPr>
          <w:rFonts w:ascii="Arial" w:hAnsi="Arial" w:cs="Arial"/>
          <w:b/>
          <w:bCs/>
          <w:sz w:val="22"/>
          <w:szCs w:val="22"/>
          <w:lang w:eastAsia="ja-JP"/>
        </w:rPr>
      </w:pPr>
    </w:p>
    <w:p w14:paraId="473CE963" w14:textId="77777777" w:rsidR="00E17417" w:rsidRPr="00E93C70" w:rsidRDefault="00E17417" w:rsidP="00A6656C">
      <w:pPr>
        <w:tabs>
          <w:tab w:val="left" w:pos="2160"/>
          <w:tab w:val="center" w:pos="5040"/>
          <w:tab w:val="right" w:pos="6390"/>
          <w:tab w:val="right" w:pos="6930"/>
          <w:tab w:val="right" w:pos="8370"/>
        </w:tabs>
        <w:spacing w:before="240" w:after="120" w:line="380" w:lineRule="exact"/>
        <w:ind w:left="547" w:hanging="547"/>
        <w:jc w:val="thaiDistribute"/>
        <w:rPr>
          <w:rFonts w:ascii="Arial" w:hAnsi="Arial" w:cs="Arial"/>
          <w:b/>
          <w:bCs/>
          <w:sz w:val="22"/>
          <w:szCs w:val="22"/>
          <w:lang w:eastAsia="ja-JP"/>
        </w:rPr>
      </w:pPr>
    </w:p>
    <w:p w14:paraId="4EE6AAAE" w14:textId="77777777" w:rsidR="00E17417" w:rsidRPr="00E93C70" w:rsidRDefault="00E17417" w:rsidP="00A6656C">
      <w:pPr>
        <w:tabs>
          <w:tab w:val="left" w:pos="2160"/>
          <w:tab w:val="center" w:pos="5040"/>
          <w:tab w:val="right" w:pos="6390"/>
          <w:tab w:val="right" w:pos="6930"/>
          <w:tab w:val="right" w:pos="8370"/>
        </w:tabs>
        <w:spacing w:before="240" w:after="120" w:line="380" w:lineRule="exact"/>
        <w:ind w:left="547" w:hanging="547"/>
        <w:jc w:val="thaiDistribute"/>
        <w:rPr>
          <w:rFonts w:ascii="Arial" w:hAnsi="Arial" w:cs="Arial"/>
          <w:b/>
          <w:bCs/>
          <w:sz w:val="22"/>
          <w:szCs w:val="22"/>
          <w:lang w:eastAsia="ja-JP"/>
        </w:rPr>
      </w:pPr>
    </w:p>
    <w:p w14:paraId="52FBA308" w14:textId="77777777" w:rsidR="00E17417" w:rsidRPr="00E93C70" w:rsidRDefault="00E17417" w:rsidP="00A6656C">
      <w:pPr>
        <w:tabs>
          <w:tab w:val="left" w:pos="2160"/>
          <w:tab w:val="center" w:pos="5040"/>
          <w:tab w:val="right" w:pos="6390"/>
          <w:tab w:val="right" w:pos="6930"/>
          <w:tab w:val="right" w:pos="8370"/>
        </w:tabs>
        <w:spacing w:before="240" w:after="120" w:line="380" w:lineRule="exact"/>
        <w:ind w:left="547" w:hanging="547"/>
        <w:jc w:val="thaiDistribute"/>
        <w:rPr>
          <w:rFonts w:ascii="Arial" w:hAnsi="Arial" w:cs="Arial"/>
          <w:b/>
          <w:bCs/>
          <w:sz w:val="22"/>
          <w:szCs w:val="22"/>
          <w:lang w:eastAsia="ja-JP"/>
        </w:rPr>
      </w:pPr>
    </w:p>
    <w:p w14:paraId="14BBB39C" w14:textId="77777777" w:rsidR="00E17417" w:rsidRPr="00E93C70" w:rsidRDefault="00E17417" w:rsidP="00A6656C">
      <w:pPr>
        <w:tabs>
          <w:tab w:val="left" w:pos="2160"/>
          <w:tab w:val="center" w:pos="5040"/>
          <w:tab w:val="right" w:pos="6390"/>
          <w:tab w:val="right" w:pos="6930"/>
          <w:tab w:val="right" w:pos="8370"/>
        </w:tabs>
        <w:spacing w:before="240" w:after="120" w:line="380" w:lineRule="exact"/>
        <w:ind w:left="547" w:hanging="547"/>
        <w:jc w:val="thaiDistribute"/>
        <w:rPr>
          <w:rFonts w:ascii="Arial" w:hAnsi="Arial" w:cs="Arial"/>
          <w:b/>
          <w:bCs/>
          <w:sz w:val="22"/>
          <w:szCs w:val="22"/>
          <w:lang w:eastAsia="ja-JP"/>
        </w:rPr>
      </w:pPr>
    </w:p>
    <w:p w14:paraId="3D7506E5" w14:textId="77777777" w:rsidR="00E17417" w:rsidRPr="00E93C70" w:rsidRDefault="00E17417" w:rsidP="00A6656C">
      <w:pPr>
        <w:tabs>
          <w:tab w:val="left" w:pos="2160"/>
          <w:tab w:val="center" w:pos="5040"/>
          <w:tab w:val="right" w:pos="6390"/>
          <w:tab w:val="right" w:pos="6930"/>
          <w:tab w:val="right" w:pos="8370"/>
        </w:tabs>
        <w:spacing w:before="240" w:after="120" w:line="380" w:lineRule="exact"/>
        <w:ind w:left="547" w:hanging="547"/>
        <w:jc w:val="thaiDistribute"/>
        <w:rPr>
          <w:rFonts w:ascii="Arial" w:hAnsi="Arial" w:cs="Arial"/>
          <w:b/>
          <w:bCs/>
          <w:sz w:val="22"/>
          <w:szCs w:val="22"/>
          <w:lang w:eastAsia="ja-JP"/>
        </w:rPr>
      </w:pPr>
    </w:p>
    <w:p w14:paraId="1AABE78C" w14:textId="77777777" w:rsidR="00E17417" w:rsidRPr="00E93C70" w:rsidRDefault="00E17417" w:rsidP="00A6656C">
      <w:pPr>
        <w:tabs>
          <w:tab w:val="left" w:pos="2160"/>
          <w:tab w:val="center" w:pos="5040"/>
          <w:tab w:val="right" w:pos="6390"/>
          <w:tab w:val="right" w:pos="6930"/>
          <w:tab w:val="right" w:pos="8370"/>
        </w:tabs>
        <w:spacing w:before="240" w:after="120" w:line="380" w:lineRule="exact"/>
        <w:ind w:left="547" w:hanging="547"/>
        <w:jc w:val="thaiDistribute"/>
        <w:rPr>
          <w:rFonts w:ascii="Arial" w:hAnsi="Arial" w:cs="Arial"/>
          <w:b/>
          <w:bCs/>
          <w:sz w:val="22"/>
          <w:szCs w:val="22"/>
          <w:lang w:eastAsia="ja-JP"/>
        </w:rPr>
      </w:pPr>
    </w:p>
    <w:p w14:paraId="7650197E" w14:textId="4D9650F0" w:rsidR="00C3319A" w:rsidRPr="00E93C70" w:rsidRDefault="00C3319A" w:rsidP="00A6656C">
      <w:pPr>
        <w:tabs>
          <w:tab w:val="left" w:pos="2160"/>
          <w:tab w:val="center" w:pos="5040"/>
          <w:tab w:val="right" w:pos="6390"/>
          <w:tab w:val="right" w:pos="6930"/>
          <w:tab w:val="right" w:pos="8370"/>
        </w:tabs>
        <w:spacing w:before="240" w:after="120" w:line="380" w:lineRule="exact"/>
        <w:ind w:left="547" w:hanging="547"/>
        <w:jc w:val="thaiDistribute"/>
        <w:rPr>
          <w:rFonts w:ascii="Arial" w:hAnsi="Arial" w:cs="Arial"/>
          <w:b/>
          <w:bCs/>
          <w:sz w:val="22"/>
          <w:szCs w:val="22"/>
        </w:rPr>
      </w:pPr>
      <w:r w:rsidRPr="00E93C70">
        <w:rPr>
          <w:rFonts w:ascii="Arial" w:hAnsi="Arial" w:cs="Arial"/>
          <w:b/>
          <w:bCs/>
          <w:sz w:val="22"/>
          <w:szCs w:val="22"/>
          <w:lang w:eastAsia="ja-JP"/>
        </w:rPr>
        <w:t xml:space="preserve">12. </w:t>
      </w:r>
      <w:r w:rsidRPr="00E93C70">
        <w:rPr>
          <w:rFonts w:ascii="Arial" w:hAnsi="Arial" w:cs="Arial"/>
          <w:b/>
          <w:bCs/>
          <w:sz w:val="22"/>
          <w:szCs w:val="22"/>
          <w:lang w:eastAsia="ja-JP"/>
        </w:rPr>
        <w:tab/>
        <w:t>Dividend paid</w:t>
      </w:r>
    </w:p>
    <w:tbl>
      <w:tblPr>
        <w:tblW w:w="9180" w:type="dxa"/>
        <w:tblInd w:w="450" w:type="dxa"/>
        <w:tblLook w:val="01E0" w:firstRow="1" w:lastRow="1" w:firstColumn="1" w:lastColumn="1" w:noHBand="0" w:noVBand="0"/>
      </w:tblPr>
      <w:tblGrid>
        <w:gridCol w:w="2922"/>
        <w:gridCol w:w="3198"/>
        <w:gridCol w:w="1620"/>
        <w:gridCol w:w="1440"/>
      </w:tblGrid>
      <w:tr w:rsidR="00C3319A" w:rsidRPr="00E93C70" w14:paraId="1AB05207" w14:textId="77777777" w:rsidTr="00DE2C68">
        <w:tc>
          <w:tcPr>
            <w:tcW w:w="2922" w:type="dxa"/>
            <w:vAlign w:val="bottom"/>
            <w:hideMark/>
          </w:tcPr>
          <w:p w14:paraId="3BE9CE16" w14:textId="77777777" w:rsidR="00C3319A" w:rsidRPr="00E93C70" w:rsidRDefault="00C3319A" w:rsidP="00DE2C68">
            <w:pPr>
              <w:pBdr>
                <w:bottom w:val="single" w:sz="4" w:space="1" w:color="auto"/>
              </w:pBdr>
              <w:tabs>
                <w:tab w:val="left" w:pos="900"/>
                <w:tab w:val="center" w:pos="7110"/>
                <w:tab w:val="right" w:pos="8540"/>
              </w:tabs>
              <w:spacing w:line="340" w:lineRule="exact"/>
              <w:jc w:val="center"/>
              <w:rPr>
                <w:rFonts w:ascii="Arial" w:hAnsi="Arial" w:cs="Arial"/>
                <w:sz w:val="22"/>
                <w:szCs w:val="22"/>
              </w:rPr>
            </w:pPr>
            <w:r w:rsidRPr="00E93C70">
              <w:rPr>
                <w:rFonts w:ascii="Arial" w:hAnsi="Arial" w:cs="Arial"/>
                <w:sz w:val="22"/>
                <w:szCs w:val="22"/>
              </w:rPr>
              <w:t>Dividends</w:t>
            </w:r>
          </w:p>
        </w:tc>
        <w:tc>
          <w:tcPr>
            <w:tcW w:w="3198" w:type="dxa"/>
            <w:vAlign w:val="bottom"/>
            <w:hideMark/>
          </w:tcPr>
          <w:p w14:paraId="139402F4" w14:textId="77777777" w:rsidR="00C3319A" w:rsidRPr="00E93C70" w:rsidRDefault="00C3319A" w:rsidP="00DE2C68">
            <w:pPr>
              <w:pBdr>
                <w:bottom w:val="single" w:sz="4" w:space="1" w:color="auto"/>
              </w:pBdr>
              <w:tabs>
                <w:tab w:val="left" w:pos="900"/>
                <w:tab w:val="center" w:pos="7110"/>
                <w:tab w:val="right" w:pos="8540"/>
              </w:tabs>
              <w:spacing w:line="340" w:lineRule="exact"/>
              <w:jc w:val="center"/>
              <w:rPr>
                <w:rFonts w:ascii="Arial" w:hAnsi="Arial" w:cs="Arial"/>
                <w:sz w:val="22"/>
                <w:szCs w:val="22"/>
                <w:cs/>
              </w:rPr>
            </w:pPr>
            <w:r w:rsidRPr="00E93C70">
              <w:rPr>
                <w:rFonts w:ascii="Arial" w:hAnsi="Arial" w:cs="Arial"/>
                <w:sz w:val="22"/>
                <w:szCs w:val="22"/>
              </w:rPr>
              <w:t>Approved by</w:t>
            </w:r>
          </w:p>
        </w:tc>
        <w:tc>
          <w:tcPr>
            <w:tcW w:w="1620" w:type="dxa"/>
            <w:vAlign w:val="bottom"/>
            <w:hideMark/>
          </w:tcPr>
          <w:p w14:paraId="3041FFC4" w14:textId="77777777" w:rsidR="00C3319A" w:rsidRPr="00E93C70" w:rsidRDefault="00C3319A" w:rsidP="00DE2C68">
            <w:pPr>
              <w:pBdr>
                <w:bottom w:val="single" w:sz="4" w:space="1" w:color="auto"/>
              </w:pBdr>
              <w:tabs>
                <w:tab w:val="left" w:pos="900"/>
                <w:tab w:val="center" w:pos="7110"/>
                <w:tab w:val="right" w:pos="8540"/>
              </w:tabs>
              <w:spacing w:line="340" w:lineRule="exact"/>
              <w:jc w:val="center"/>
              <w:rPr>
                <w:rFonts w:ascii="Arial" w:hAnsi="Arial" w:cs="Arial"/>
                <w:sz w:val="22"/>
                <w:szCs w:val="22"/>
                <w:cs/>
              </w:rPr>
            </w:pPr>
            <w:r w:rsidRPr="00E93C70">
              <w:rPr>
                <w:rFonts w:ascii="Arial" w:hAnsi="Arial" w:cs="Arial"/>
                <w:sz w:val="22"/>
                <w:szCs w:val="22"/>
              </w:rPr>
              <w:t>Total dividends</w:t>
            </w:r>
          </w:p>
        </w:tc>
        <w:tc>
          <w:tcPr>
            <w:tcW w:w="1440" w:type="dxa"/>
            <w:vAlign w:val="bottom"/>
            <w:hideMark/>
          </w:tcPr>
          <w:p w14:paraId="6EFDD3B9" w14:textId="77777777" w:rsidR="00C3319A" w:rsidRPr="00E93C70" w:rsidRDefault="00C3319A" w:rsidP="00DE2C68">
            <w:pPr>
              <w:pBdr>
                <w:bottom w:val="single" w:sz="4" w:space="1" w:color="auto"/>
              </w:pBdr>
              <w:tabs>
                <w:tab w:val="left" w:pos="900"/>
                <w:tab w:val="center" w:pos="7110"/>
                <w:tab w:val="right" w:pos="8540"/>
              </w:tabs>
              <w:spacing w:line="340" w:lineRule="exact"/>
              <w:jc w:val="center"/>
              <w:rPr>
                <w:rFonts w:ascii="Arial" w:hAnsi="Arial" w:cs="Arial"/>
                <w:sz w:val="22"/>
                <w:szCs w:val="22"/>
                <w:cs/>
              </w:rPr>
            </w:pPr>
            <w:r w:rsidRPr="00E93C70">
              <w:rPr>
                <w:rFonts w:ascii="Arial" w:hAnsi="Arial" w:cs="Arial"/>
                <w:sz w:val="22"/>
                <w:szCs w:val="22"/>
              </w:rPr>
              <w:t>Dividend        per share</w:t>
            </w:r>
          </w:p>
        </w:tc>
      </w:tr>
      <w:tr w:rsidR="00C3319A" w:rsidRPr="00E93C70" w14:paraId="604BCF79" w14:textId="77777777" w:rsidTr="00DE2C68">
        <w:trPr>
          <w:trHeight w:val="397"/>
        </w:trPr>
        <w:tc>
          <w:tcPr>
            <w:tcW w:w="2922" w:type="dxa"/>
          </w:tcPr>
          <w:p w14:paraId="794786B8" w14:textId="77777777" w:rsidR="00C3319A" w:rsidRPr="00E93C70" w:rsidRDefault="00C3319A" w:rsidP="00DE2C68">
            <w:pPr>
              <w:spacing w:line="340" w:lineRule="exact"/>
              <w:rPr>
                <w:rFonts w:ascii="Arial" w:hAnsi="Arial" w:cs="Arial"/>
                <w:sz w:val="22"/>
                <w:szCs w:val="22"/>
                <w:cs/>
              </w:rPr>
            </w:pPr>
          </w:p>
        </w:tc>
        <w:tc>
          <w:tcPr>
            <w:tcW w:w="3198" w:type="dxa"/>
          </w:tcPr>
          <w:p w14:paraId="4808392E" w14:textId="77777777" w:rsidR="00C3319A" w:rsidRPr="00E93C70" w:rsidRDefault="00C3319A" w:rsidP="00DE2C68">
            <w:pPr>
              <w:spacing w:line="340" w:lineRule="exact"/>
              <w:ind w:left="162" w:right="122" w:firstLine="14"/>
              <w:jc w:val="center"/>
              <w:rPr>
                <w:rFonts w:ascii="Arial" w:hAnsi="Arial" w:cs="Arial"/>
                <w:sz w:val="22"/>
                <w:szCs w:val="22"/>
              </w:rPr>
            </w:pPr>
          </w:p>
        </w:tc>
        <w:tc>
          <w:tcPr>
            <w:tcW w:w="1620" w:type="dxa"/>
            <w:vAlign w:val="bottom"/>
            <w:hideMark/>
          </w:tcPr>
          <w:p w14:paraId="7E8668C2" w14:textId="77777777" w:rsidR="00C3319A" w:rsidRPr="00E93C70" w:rsidRDefault="00C3319A" w:rsidP="00DE2C68">
            <w:pPr>
              <w:tabs>
                <w:tab w:val="decimal" w:pos="1340"/>
              </w:tabs>
              <w:spacing w:line="340" w:lineRule="exact"/>
              <w:rPr>
                <w:rFonts w:ascii="Arial" w:hAnsi="Arial" w:cs="Arial"/>
                <w:sz w:val="22"/>
                <w:szCs w:val="22"/>
              </w:rPr>
            </w:pPr>
            <w:r w:rsidRPr="00E93C70">
              <w:rPr>
                <w:rFonts w:ascii="Arial" w:hAnsi="Arial" w:cs="Arial"/>
                <w:sz w:val="22"/>
                <w:szCs w:val="22"/>
              </w:rPr>
              <w:t>(Million Baht</w:t>
            </w:r>
            <w:r w:rsidRPr="00E93C70">
              <w:rPr>
                <w:rFonts w:ascii="Arial" w:hAnsi="Arial" w:cs="Arial"/>
                <w:sz w:val="22"/>
                <w:szCs w:val="22"/>
                <w:cs/>
              </w:rPr>
              <w:t>)</w:t>
            </w:r>
          </w:p>
        </w:tc>
        <w:tc>
          <w:tcPr>
            <w:tcW w:w="1440" w:type="dxa"/>
            <w:vAlign w:val="bottom"/>
            <w:hideMark/>
          </w:tcPr>
          <w:p w14:paraId="056DCC85" w14:textId="77777777" w:rsidR="00C3319A" w:rsidRPr="00E93C70" w:rsidRDefault="00C3319A" w:rsidP="00DE2C68">
            <w:pPr>
              <w:spacing w:line="340" w:lineRule="exact"/>
              <w:jc w:val="center"/>
              <w:rPr>
                <w:rFonts w:ascii="Arial" w:hAnsi="Arial" w:cs="Arial"/>
                <w:sz w:val="22"/>
                <w:szCs w:val="22"/>
              </w:rPr>
            </w:pPr>
            <w:r w:rsidRPr="00E93C70">
              <w:rPr>
                <w:rFonts w:ascii="Arial" w:hAnsi="Arial" w:cs="Arial"/>
                <w:sz w:val="22"/>
                <w:szCs w:val="22"/>
              </w:rPr>
              <w:t>(Baht</w:t>
            </w:r>
            <w:r w:rsidRPr="00E93C70">
              <w:rPr>
                <w:rFonts w:ascii="Arial" w:hAnsi="Arial" w:cs="Arial"/>
                <w:sz w:val="22"/>
                <w:szCs w:val="22"/>
                <w:cs/>
              </w:rPr>
              <w:t>)</w:t>
            </w:r>
          </w:p>
        </w:tc>
      </w:tr>
      <w:tr w:rsidR="00311B69" w:rsidRPr="00E93C70" w14:paraId="5DC846F3" w14:textId="77777777" w:rsidTr="00DE2C68">
        <w:trPr>
          <w:trHeight w:val="397"/>
        </w:trPr>
        <w:tc>
          <w:tcPr>
            <w:tcW w:w="2922" w:type="dxa"/>
            <w:hideMark/>
          </w:tcPr>
          <w:p w14:paraId="7305A5AB" w14:textId="7F4811E8" w:rsidR="00311B69" w:rsidRPr="00E93C70" w:rsidRDefault="00311B69" w:rsidP="00311B69">
            <w:pPr>
              <w:spacing w:line="340" w:lineRule="exact"/>
              <w:rPr>
                <w:rFonts w:ascii="Arial" w:hAnsi="Arial" w:cs="Arial"/>
                <w:sz w:val="22"/>
                <w:szCs w:val="22"/>
              </w:rPr>
            </w:pPr>
            <w:r w:rsidRPr="00E93C70">
              <w:rPr>
                <w:rFonts w:ascii="Arial" w:hAnsi="Arial" w:cs="Arial"/>
                <w:sz w:val="22"/>
                <w:szCs w:val="22"/>
              </w:rPr>
              <w:t>Final dividends</w:t>
            </w:r>
            <w:r w:rsidRPr="00E93C70">
              <w:rPr>
                <w:rFonts w:ascii="Arial" w:hAnsi="Arial" w:cs="Arial"/>
                <w:sz w:val="22"/>
                <w:szCs w:val="22"/>
                <w:cs/>
              </w:rPr>
              <w:t xml:space="preserve"> </w:t>
            </w:r>
            <w:r w:rsidRPr="00E93C70">
              <w:rPr>
                <w:rFonts w:ascii="Arial" w:hAnsi="Arial" w:cs="Arial"/>
                <w:sz w:val="22"/>
                <w:szCs w:val="22"/>
              </w:rPr>
              <w:t xml:space="preserve">for 2022 </w:t>
            </w:r>
          </w:p>
        </w:tc>
        <w:tc>
          <w:tcPr>
            <w:tcW w:w="3198" w:type="dxa"/>
            <w:hideMark/>
          </w:tcPr>
          <w:p w14:paraId="3AB18DBA" w14:textId="77777777" w:rsidR="00311B69" w:rsidRPr="00E93C70" w:rsidRDefault="00311B69" w:rsidP="00311B69">
            <w:pPr>
              <w:spacing w:line="340" w:lineRule="exact"/>
              <w:ind w:left="180" w:right="-6" w:hanging="166"/>
              <w:rPr>
                <w:rFonts w:ascii="Arial" w:hAnsi="Arial" w:cs="Arial"/>
                <w:sz w:val="22"/>
                <w:szCs w:val="22"/>
                <w:lang w:val="en-GB" w:eastAsia="ko-KR"/>
              </w:rPr>
            </w:pPr>
            <w:r w:rsidRPr="00E93C70">
              <w:rPr>
                <w:rFonts w:ascii="Arial" w:hAnsi="Arial" w:cs="Arial"/>
                <w:sz w:val="22"/>
                <w:szCs w:val="22"/>
                <w:lang w:val="en-GB" w:eastAsia="ko-KR"/>
              </w:rPr>
              <w:t>Annual General Meeting of the shareholders on</w:t>
            </w:r>
          </w:p>
          <w:p w14:paraId="4896F51B" w14:textId="5B8713A3" w:rsidR="00311B69" w:rsidRPr="00E93C70" w:rsidRDefault="00311B69" w:rsidP="00311B69">
            <w:pPr>
              <w:spacing w:line="340" w:lineRule="exact"/>
              <w:ind w:left="180" w:right="-6" w:hanging="166"/>
              <w:rPr>
                <w:rFonts w:ascii="Arial" w:hAnsi="Arial" w:cstheme="minorBidi"/>
                <w:sz w:val="22"/>
                <w:szCs w:val="22"/>
                <w:cs/>
                <w:lang w:eastAsia="ko-KR"/>
              </w:rPr>
            </w:pPr>
            <w:r w:rsidRPr="00E93C70">
              <w:rPr>
                <w:rFonts w:ascii="Arial" w:hAnsi="Arial" w:cs="Arial"/>
                <w:sz w:val="22"/>
                <w:szCs w:val="22"/>
                <w:lang w:val="en-GB" w:eastAsia="ko-KR"/>
              </w:rPr>
              <w:t xml:space="preserve">  7 April 2023</w:t>
            </w:r>
          </w:p>
        </w:tc>
        <w:tc>
          <w:tcPr>
            <w:tcW w:w="1620" w:type="dxa"/>
            <w:vAlign w:val="bottom"/>
            <w:hideMark/>
          </w:tcPr>
          <w:p w14:paraId="6245F329" w14:textId="0677129D" w:rsidR="00311B69" w:rsidRPr="00E93C70" w:rsidRDefault="00311B69" w:rsidP="00BC393F">
            <w:pPr>
              <w:tabs>
                <w:tab w:val="decimal" w:pos="1340"/>
              </w:tabs>
              <w:spacing w:line="340" w:lineRule="exact"/>
              <w:jc w:val="right"/>
              <w:rPr>
                <w:rFonts w:ascii="Arial" w:hAnsi="Arial" w:cs="Arial"/>
                <w:sz w:val="22"/>
                <w:szCs w:val="22"/>
              </w:rPr>
            </w:pPr>
            <w:r w:rsidRPr="00E93C70">
              <w:rPr>
                <w:rFonts w:ascii="Arial" w:hAnsi="Arial" w:cs="Arial"/>
                <w:sz w:val="22"/>
                <w:szCs w:val="22"/>
              </w:rPr>
              <w:t>4,768</w:t>
            </w:r>
          </w:p>
        </w:tc>
        <w:tc>
          <w:tcPr>
            <w:tcW w:w="1440" w:type="dxa"/>
            <w:vAlign w:val="bottom"/>
            <w:hideMark/>
          </w:tcPr>
          <w:p w14:paraId="308E4A61" w14:textId="43EB8D66" w:rsidR="00311B69" w:rsidRPr="00E93C70" w:rsidRDefault="00311B69" w:rsidP="00BC393F">
            <w:pPr>
              <w:tabs>
                <w:tab w:val="decimal" w:pos="864"/>
                <w:tab w:val="decimal" w:pos="1340"/>
              </w:tabs>
              <w:spacing w:line="340" w:lineRule="exact"/>
              <w:jc w:val="right"/>
              <w:rPr>
                <w:rFonts w:ascii="Arial" w:hAnsi="Arial" w:cs="Arial"/>
                <w:sz w:val="22"/>
                <w:szCs w:val="22"/>
              </w:rPr>
            </w:pPr>
            <w:r w:rsidRPr="00E93C70">
              <w:rPr>
                <w:rFonts w:ascii="Arial" w:hAnsi="Arial" w:cs="Arial"/>
                <w:sz w:val="22"/>
                <w:szCs w:val="22"/>
              </w:rPr>
              <w:t>0.30</w:t>
            </w:r>
          </w:p>
        </w:tc>
      </w:tr>
      <w:tr w:rsidR="00BC393F" w:rsidRPr="00E93C70" w14:paraId="44495E5A" w14:textId="77777777" w:rsidTr="00DE2C68">
        <w:trPr>
          <w:trHeight w:val="397"/>
        </w:trPr>
        <w:tc>
          <w:tcPr>
            <w:tcW w:w="2922" w:type="dxa"/>
          </w:tcPr>
          <w:p w14:paraId="66493D15" w14:textId="7B24DC0A" w:rsidR="00BC393F" w:rsidRPr="00E93C70" w:rsidRDefault="00BC393F" w:rsidP="00BC393F">
            <w:pPr>
              <w:spacing w:line="340" w:lineRule="exact"/>
              <w:rPr>
                <w:rFonts w:ascii="Arial" w:hAnsi="Arial" w:cs="Arial"/>
                <w:sz w:val="22"/>
                <w:szCs w:val="22"/>
              </w:rPr>
            </w:pPr>
            <w:r w:rsidRPr="00E93C70">
              <w:rPr>
                <w:rFonts w:ascii="Arial" w:hAnsi="Arial" w:cs="Arial"/>
                <w:sz w:val="22"/>
                <w:szCs w:val="28"/>
              </w:rPr>
              <w:t>Interim dividends for 2023</w:t>
            </w:r>
          </w:p>
        </w:tc>
        <w:tc>
          <w:tcPr>
            <w:tcW w:w="3198" w:type="dxa"/>
          </w:tcPr>
          <w:p w14:paraId="22B94924" w14:textId="72A18270" w:rsidR="00BC393F" w:rsidRPr="00E93C70" w:rsidRDefault="00BC393F" w:rsidP="00BC393F">
            <w:pPr>
              <w:spacing w:line="340" w:lineRule="exact"/>
              <w:ind w:left="180" w:right="-6" w:hanging="166"/>
              <w:rPr>
                <w:rFonts w:ascii="Arial" w:hAnsi="Arial" w:cs="Arial"/>
                <w:sz w:val="22"/>
                <w:szCs w:val="22"/>
                <w:lang w:val="en-GB" w:eastAsia="ko-KR"/>
              </w:rPr>
            </w:pPr>
            <w:r w:rsidRPr="00E93C70">
              <w:rPr>
                <w:rFonts w:ascii="Arial" w:hAnsi="Arial" w:cs="Arial"/>
                <w:sz w:val="22"/>
                <w:szCs w:val="22"/>
                <w:lang w:val="en-GB" w:eastAsia="ko-KR"/>
              </w:rPr>
              <w:t>Board of Directors’ meeting on 30 August 2023</w:t>
            </w:r>
          </w:p>
        </w:tc>
        <w:tc>
          <w:tcPr>
            <w:tcW w:w="1620" w:type="dxa"/>
            <w:vAlign w:val="bottom"/>
          </w:tcPr>
          <w:p w14:paraId="39379CE1" w14:textId="195E2908" w:rsidR="00BC393F" w:rsidRPr="00E93C70" w:rsidRDefault="00BC393F" w:rsidP="00BC393F">
            <w:pPr>
              <w:pBdr>
                <w:bottom w:val="single" w:sz="4" w:space="1" w:color="auto"/>
              </w:pBdr>
              <w:tabs>
                <w:tab w:val="decimal" w:pos="1340"/>
              </w:tabs>
              <w:spacing w:line="340" w:lineRule="exact"/>
              <w:jc w:val="right"/>
              <w:rPr>
                <w:rFonts w:ascii="Arial" w:hAnsi="Arial" w:cs="Arial"/>
                <w:sz w:val="22"/>
                <w:szCs w:val="22"/>
              </w:rPr>
            </w:pPr>
            <w:r w:rsidRPr="00E93C70">
              <w:rPr>
                <w:rFonts w:ascii="Arial" w:hAnsi="Arial" w:cs="Arial"/>
                <w:sz w:val="22"/>
                <w:szCs w:val="22"/>
              </w:rPr>
              <w:t>5,561</w:t>
            </w:r>
          </w:p>
        </w:tc>
        <w:tc>
          <w:tcPr>
            <w:tcW w:w="1440" w:type="dxa"/>
            <w:vAlign w:val="bottom"/>
          </w:tcPr>
          <w:p w14:paraId="258A436C" w14:textId="2D1E6018" w:rsidR="00BC393F" w:rsidRPr="00E93C70" w:rsidRDefault="00BC393F" w:rsidP="00BC393F">
            <w:pPr>
              <w:pBdr>
                <w:bottom w:val="single" w:sz="4" w:space="1" w:color="auto"/>
              </w:pBdr>
              <w:tabs>
                <w:tab w:val="decimal" w:pos="864"/>
                <w:tab w:val="decimal" w:pos="1340"/>
              </w:tabs>
              <w:spacing w:line="340" w:lineRule="exact"/>
              <w:jc w:val="right"/>
              <w:rPr>
                <w:rFonts w:ascii="Arial" w:hAnsi="Arial" w:cs="Arial"/>
                <w:sz w:val="22"/>
                <w:szCs w:val="22"/>
              </w:rPr>
            </w:pPr>
            <w:r w:rsidRPr="00E93C70">
              <w:rPr>
                <w:rFonts w:ascii="Arial" w:hAnsi="Arial" w:cs="Arial"/>
                <w:sz w:val="22"/>
                <w:szCs w:val="22"/>
              </w:rPr>
              <w:t>0.35</w:t>
            </w:r>
          </w:p>
        </w:tc>
      </w:tr>
      <w:tr w:rsidR="00BC393F" w:rsidRPr="00E93C70" w14:paraId="76D4C83F" w14:textId="77777777" w:rsidTr="00DE2C68">
        <w:trPr>
          <w:trHeight w:val="397"/>
        </w:trPr>
        <w:tc>
          <w:tcPr>
            <w:tcW w:w="6120" w:type="dxa"/>
            <w:gridSpan w:val="2"/>
            <w:hideMark/>
          </w:tcPr>
          <w:p w14:paraId="6756BEB4" w14:textId="6D9579DA" w:rsidR="00BC393F" w:rsidRPr="00E93C70" w:rsidRDefault="00BC393F" w:rsidP="00BC393F">
            <w:pPr>
              <w:spacing w:line="340" w:lineRule="exact"/>
              <w:ind w:left="222" w:right="1179" w:hanging="222"/>
              <w:rPr>
                <w:rFonts w:ascii="Arial" w:hAnsi="Arial" w:cstheme="minorBidi"/>
                <w:sz w:val="22"/>
                <w:szCs w:val="22"/>
                <w:lang w:val="af-ZA"/>
              </w:rPr>
            </w:pPr>
            <w:r w:rsidRPr="00E93C70">
              <w:rPr>
                <w:rFonts w:ascii="Arial" w:hAnsi="Arial" w:cs="Arial"/>
                <w:sz w:val="22"/>
                <w:szCs w:val="22"/>
              </w:rPr>
              <w:t>Total dividend during the nine-month period ended 30 September 202</w:t>
            </w:r>
            <w:r w:rsidRPr="00E93C70">
              <w:rPr>
                <w:rFonts w:ascii="Arial" w:hAnsi="Arial" w:cs="Arial"/>
                <w:sz w:val="22"/>
                <w:szCs w:val="22"/>
                <w:lang w:val="af-ZA"/>
              </w:rPr>
              <w:t>3</w:t>
            </w:r>
          </w:p>
        </w:tc>
        <w:tc>
          <w:tcPr>
            <w:tcW w:w="1620" w:type="dxa"/>
            <w:vAlign w:val="bottom"/>
            <w:hideMark/>
          </w:tcPr>
          <w:p w14:paraId="05DEE4D9" w14:textId="3E78076B" w:rsidR="00BC393F" w:rsidRPr="00E93C70" w:rsidRDefault="00BC393F" w:rsidP="00BC393F">
            <w:pPr>
              <w:pBdr>
                <w:bottom w:val="double" w:sz="4" w:space="1" w:color="auto"/>
              </w:pBdr>
              <w:tabs>
                <w:tab w:val="decimal" w:pos="1340"/>
              </w:tabs>
              <w:spacing w:line="340" w:lineRule="exact"/>
              <w:jc w:val="right"/>
              <w:rPr>
                <w:rFonts w:ascii="Arial" w:hAnsi="Arial" w:cs="Arial"/>
                <w:sz w:val="22"/>
                <w:szCs w:val="22"/>
              </w:rPr>
            </w:pPr>
            <w:r w:rsidRPr="00E93C70">
              <w:rPr>
                <w:rFonts w:ascii="Arial" w:hAnsi="Arial" w:cs="Arial"/>
                <w:sz w:val="22"/>
                <w:szCs w:val="22"/>
              </w:rPr>
              <w:t>10,329</w:t>
            </w:r>
          </w:p>
        </w:tc>
        <w:tc>
          <w:tcPr>
            <w:tcW w:w="1440" w:type="dxa"/>
            <w:vAlign w:val="bottom"/>
            <w:hideMark/>
          </w:tcPr>
          <w:p w14:paraId="52FE0A0F" w14:textId="47500373" w:rsidR="00BC393F" w:rsidRPr="00E93C70" w:rsidRDefault="00BC393F" w:rsidP="00BC393F">
            <w:pPr>
              <w:pBdr>
                <w:bottom w:val="double" w:sz="4" w:space="1" w:color="auto"/>
              </w:pBdr>
              <w:tabs>
                <w:tab w:val="decimal" w:pos="864"/>
                <w:tab w:val="decimal" w:pos="1340"/>
              </w:tabs>
              <w:spacing w:line="340" w:lineRule="exact"/>
              <w:jc w:val="right"/>
              <w:rPr>
                <w:rFonts w:ascii="Arial" w:hAnsi="Arial" w:cs="Arial"/>
                <w:sz w:val="22"/>
                <w:szCs w:val="22"/>
              </w:rPr>
            </w:pPr>
            <w:r w:rsidRPr="00E93C70">
              <w:rPr>
                <w:rFonts w:ascii="Arial" w:hAnsi="Arial" w:cs="Arial"/>
                <w:sz w:val="22"/>
                <w:szCs w:val="22"/>
              </w:rPr>
              <w:t>0.65</w:t>
            </w:r>
          </w:p>
        </w:tc>
      </w:tr>
      <w:tr w:rsidR="00BC393F" w:rsidRPr="00E93C70" w14:paraId="208B379B" w14:textId="77777777" w:rsidTr="00DE2C68">
        <w:trPr>
          <w:trHeight w:val="397"/>
        </w:trPr>
        <w:tc>
          <w:tcPr>
            <w:tcW w:w="2922" w:type="dxa"/>
          </w:tcPr>
          <w:p w14:paraId="5C13212E" w14:textId="77777777" w:rsidR="00BC393F" w:rsidRPr="00E93C70" w:rsidRDefault="00BC393F" w:rsidP="00BC393F">
            <w:pPr>
              <w:spacing w:line="340" w:lineRule="exact"/>
              <w:rPr>
                <w:rFonts w:ascii="Arial" w:hAnsi="Arial" w:cs="Arial"/>
                <w:sz w:val="22"/>
                <w:szCs w:val="22"/>
              </w:rPr>
            </w:pPr>
          </w:p>
        </w:tc>
        <w:tc>
          <w:tcPr>
            <w:tcW w:w="3198" w:type="dxa"/>
          </w:tcPr>
          <w:p w14:paraId="64ECCB22" w14:textId="77777777" w:rsidR="00BC393F" w:rsidRPr="00E93C70" w:rsidRDefault="00BC393F" w:rsidP="00BC393F">
            <w:pPr>
              <w:spacing w:line="340" w:lineRule="exact"/>
              <w:ind w:left="180" w:right="-6" w:hanging="166"/>
              <w:rPr>
                <w:rFonts w:ascii="Arial" w:hAnsi="Arial" w:cs="Arial"/>
                <w:sz w:val="22"/>
                <w:szCs w:val="22"/>
                <w:lang w:val="en-GB" w:eastAsia="ko-KR"/>
              </w:rPr>
            </w:pPr>
          </w:p>
        </w:tc>
        <w:tc>
          <w:tcPr>
            <w:tcW w:w="1620" w:type="dxa"/>
          </w:tcPr>
          <w:p w14:paraId="6B39C6FE" w14:textId="77777777" w:rsidR="00BC393F" w:rsidRPr="00E93C70" w:rsidRDefault="00BC393F" w:rsidP="00BC393F">
            <w:pPr>
              <w:spacing w:line="340" w:lineRule="exact"/>
              <w:ind w:left="180" w:right="-6" w:hanging="166"/>
              <w:rPr>
                <w:rFonts w:ascii="Arial" w:hAnsi="Arial" w:cs="Arial"/>
                <w:sz w:val="22"/>
                <w:szCs w:val="22"/>
                <w:lang w:val="en-GB" w:eastAsia="ko-KR"/>
              </w:rPr>
            </w:pPr>
          </w:p>
        </w:tc>
        <w:tc>
          <w:tcPr>
            <w:tcW w:w="1440" w:type="dxa"/>
          </w:tcPr>
          <w:p w14:paraId="2293F0D7" w14:textId="77777777" w:rsidR="00BC393F" w:rsidRPr="00E93C70" w:rsidRDefault="00BC393F" w:rsidP="00BC393F">
            <w:pPr>
              <w:spacing w:line="340" w:lineRule="exact"/>
              <w:ind w:left="180" w:right="-6" w:hanging="166"/>
              <w:rPr>
                <w:rFonts w:ascii="Arial" w:hAnsi="Arial" w:cs="Arial"/>
                <w:sz w:val="22"/>
                <w:szCs w:val="22"/>
                <w:lang w:val="en-GB" w:eastAsia="ko-KR"/>
              </w:rPr>
            </w:pPr>
          </w:p>
        </w:tc>
      </w:tr>
      <w:tr w:rsidR="00BC393F" w:rsidRPr="00E93C70" w14:paraId="408B8390" w14:textId="77777777" w:rsidTr="00DE2C68">
        <w:trPr>
          <w:trHeight w:val="397"/>
        </w:trPr>
        <w:tc>
          <w:tcPr>
            <w:tcW w:w="2922" w:type="dxa"/>
            <w:hideMark/>
          </w:tcPr>
          <w:p w14:paraId="17E10470" w14:textId="7CFC013D" w:rsidR="00BC393F" w:rsidRPr="00E93C70" w:rsidRDefault="00BC393F" w:rsidP="00BC393F">
            <w:pPr>
              <w:spacing w:line="340" w:lineRule="exact"/>
              <w:rPr>
                <w:rFonts w:ascii="Arial" w:hAnsi="Arial" w:cs="Arial"/>
                <w:sz w:val="22"/>
                <w:szCs w:val="22"/>
              </w:rPr>
            </w:pPr>
            <w:r w:rsidRPr="00E93C70">
              <w:rPr>
                <w:rFonts w:ascii="Arial" w:hAnsi="Arial" w:cs="Arial"/>
                <w:sz w:val="22"/>
                <w:szCs w:val="22"/>
              </w:rPr>
              <w:t>Final dividends</w:t>
            </w:r>
            <w:r w:rsidRPr="00E93C70">
              <w:rPr>
                <w:rFonts w:ascii="Arial" w:hAnsi="Arial" w:cs="Arial"/>
                <w:sz w:val="22"/>
                <w:szCs w:val="22"/>
                <w:cs/>
              </w:rPr>
              <w:t xml:space="preserve"> </w:t>
            </w:r>
            <w:r w:rsidRPr="00E93C70">
              <w:rPr>
                <w:rFonts w:ascii="Arial" w:hAnsi="Arial" w:cs="Arial"/>
                <w:sz w:val="22"/>
                <w:szCs w:val="22"/>
              </w:rPr>
              <w:t xml:space="preserve">for 2023 </w:t>
            </w:r>
          </w:p>
        </w:tc>
        <w:tc>
          <w:tcPr>
            <w:tcW w:w="3198" w:type="dxa"/>
            <w:hideMark/>
          </w:tcPr>
          <w:p w14:paraId="2E73E8F9" w14:textId="77777777" w:rsidR="00BC393F" w:rsidRPr="00E93C70" w:rsidRDefault="00BC393F" w:rsidP="00821CD1">
            <w:pPr>
              <w:spacing w:line="340" w:lineRule="exact"/>
              <w:ind w:left="180" w:right="-6" w:hanging="166"/>
              <w:rPr>
                <w:rFonts w:ascii="Arial" w:hAnsi="Arial" w:cs="Arial"/>
                <w:sz w:val="22"/>
                <w:szCs w:val="22"/>
                <w:lang w:val="en-GB" w:eastAsia="ko-KR"/>
              </w:rPr>
            </w:pPr>
            <w:r w:rsidRPr="00E93C70">
              <w:rPr>
                <w:rFonts w:ascii="Arial" w:hAnsi="Arial" w:cs="Arial"/>
                <w:sz w:val="22"/>
                <w:szCs w:val="22"/>
                <w:lang w:val="en-GB" w:eastAsia="ko-KR"/>
              </w:rPr>
              <w:t>Annual General Meeting of the shareholders on</w:t>
            </w:r>
          </w:p>
          <w:p w14:paraId="2FBD5959" w14:textId="58DD2255" w:rsidR="00BC393F" w:rsidRPr="00E93C70" w:rsidRDefault="00BC393F" w:rsidP="00821CD1">
            <w:pPr>
              <w:spacing w:line="340" w:lineRule="exact"/>
              <w:ind w:left="180" w:right="-6" w:hanging="166"/>
              <w:rPr>
                <w:rFonts w:ascii="Arial" w:hAnsi="Arial" w:cs="Arial"/>
                <w:sz w:val="22"/>
                <w:szCs w:val="22"/>
                <w:lang w:val="en-GB" w:eastAsia="ko-KR"/>
              </w:rPr>
            </w:pPr>
            <w:r w:rsidRPr="00E93C70">
              <w:rPr>
                <w:rFonts w:ascii="Arial" w:hAnsi="Arial" w:cs="Arial"/>
                <w:sz w:val="22"/>
                <w:szCs w:val="22"/>
                <w:lang w:val="en-GB" w:eastAsia="ko-KR"/>
              </w:rPr>
              <w:t xml:space="preserve">  5 April 2024</w:t>
            </w:r>
          </w:p>
        </w:tc>
        <w:tc>
          <w:tcPr>
            <w:tcW w:w="1620" w:type="dxa"/>
            <w:vAlign w:val="bottom"/>
            <w:hideMark/>
          </w:tcPr>
          <w:p w14:paraId="0E196A5A" w14:textId="490ADDBB" w:rsidR="00BC393F" w:rsidRPr="00E93C70" w:rsidRDefault="00BC393F" w:rsidP="00BC393F">
            <w:pPr>
              <w:tabs>
                <w:tab w:val="decimal" w:pos="1340"/>
              </w:tabs>
              <w:spacing w:line="340" w:lineRule="exact"/>
              <w:jc w:val="right"/>
              <w:rPr>
                <w:rFonts w:ascii="Arial" w:hAnsi="Arial" w:cs="Arial"/>
                <w:sz w:val="22"/>
                <w:szCs w:val="22"/>
              </w:rPr>
            </w:pPr>
            <w:r w:rsidRPr="00E93C70">
              <w:rPr>
                <w:rFonts w:ascii="Arial" w:hAnsi="Arial" w:cs="Arial"/>
                <w:sz w:val="22"/>
                <w:szCs w:val="22"/>
              </w:rPr>
              <w:t>5,561</w:t>
            </w:r>
          </w:p>
        </w:tc>
        <w:tc>
          <w:tcPr>
            <w:tcW w:w="1440" w:type="dxa"/>
            <w:vAlign w:val="bottom"/>
            <w:hideMark/>
          </w:tcPr>
          <w:p w14:paraId="0011A8F6" w14:textId="3D063F62" w:rsidR="00BC393F" w:rsidRPr="00E93C70" w:rsidRDefault="00BC393F" w:rsidP="00BC393F">
            <w:pPr>
              <w:tabs>
                <w:tab w:val="decimal" w:pos="864"/>
                <w:tab w:val="decimal" w:pos="1340"/>
              </w:tabs>
              <w:spacing w:line="340" w:lineRule="exact"/>
              <w:jc w:val="right"/>
              <w:rPr>
                <w:rFonts w:ascii="Arial" w:hAnsi="Arial" w:cs="Arial"/>
                <w:sz w:val="22"/>
                <w:szCs w:val="22"/>
              </w:rPr>
            </w:pPr>
            <w:r w:rsidRPr="00E93C70">
              <w:rPr>
                <w:rFonts w:ascii="Arial" w:hAnsi="Arial" w:cs="Arial"/>
                <w:sz w:val="22"/>
                <w:szCs w:val="22"/>
              </w:rPr>
              <w:t>0.35</w:t>
            </w:r>
          </w:p>
        </w:tc>
      </w:tr>
      <w:tr w:rsidR="00BC393F" w:rsidRPr="00E93C70" w14:paraId="7A6D7AAC" w14:textId="77777777" w:rsidTr="00DE2C68">
        <w:trPr>
          <w:trHeight w:val="397"/>
        </w:trPr>
        <w:tc>
          <w:tcPr>
            <w:tcW w:w="2922" w:type="dxa"/>
          </w:tcPr>
          <w:p w14:paraId="587423FA" w14:textId="4DB12E12" w:rsidR="00BC393F" w:rsidRPr="00E93C70" w:rsidRDefault="00BC393F" w:rsidP="00BC393F">
            <w:pPr>
              <w:spacing w:line="340" w:lineRule="exact"/>
              <w:rPr>
                <w:rFonts w:ascii="Arial" w:hAnsi="Arial" w:cs="Arial"/>
                <w:sz w:val="22"/>
                <w:szCs w:val="22"/>
              </w:rPr>
            </w:pPr>
            <w:r w:rsidRPr="00E93C70">
              <w:rPr>
                <w:rFonts w:ascii="Arial" w:hAnsi="Arial" w:cs="Arial"/>
                <w:sz w:val="22"/>
                <w:szCs w:val="28"/>
              </w:rPr>
              <w:t>Interim dividends for 2024</w:t>
            </w:r>
          </w:p>
        </w:tc>
        <w:tc>
          <w:tcPr>
            <w:tcW w:w="3198" w:type="dxa"/>
          </w:tcPr>
          <w:p w14:paraId="7A950DF3" w14:textId="6F4CA509" w:rsidR="00BC393F" w:rsidRPr="00E93C70" w:rsidRDefault="00BC393F" w:rsidP="00821CD1">
            <w:pPr>
              <w:spacing w:line="340" w:lineRule="exact"/>
              <w:ind w:left="180" w:right="-6" w:hanging="166"/>
              <w:rPr>
                <w:rFonts w:ascii="Arial" w:hAnsi="Arial" w:cs="Arial"/>
                <w:sz w:val="22"/>
                <w:szCs w:val="22"/>
                <w:lang w:val="en-GB" w:eastAsia="ko-KR"/>
              </w:rPr>
            </w:pPr>
            <w:r w:rsidRPr="00E93C70">
              <w:rPr>
                <w:rFonts w:ascii="Arial" w:hAnsi="Arial" w:cs="Arial"/>
                <w:sz w:val="22"/>
                <w:szCs w:val="22"/>
                <w:lang w:val="en-GB" w:eastAsia="ko-KR"/>
              </w:rPr>
              <w:t>Board of Directors’ meeting on 28 August 2024</w:t>
            </w:r>
          </w:p>
        </w:tc>
        <w:tc>
          <w:tcPr>
            <w:tcW w:w="1620" w:type="dxa"/>
            <w:vAlign w:val="bottom"/>
          </w:tcPr>
          <w:p w14:paraId="43452534" w14:textId="7B7FDE38" w:rsidR="00BC393F" w:rsidRPr="00E93C70" w:rsidRDefault="00BC393F" w:rsidP="00BC393F">
            <w:pPr>
              <w:pBdr>
                <w:bottom w:val="single" w:sz="4" w:space="1" w:color="auto"/>
              </w:pBdr>
              <w:tabs>
                <w:tab w:val="decimal" w:pos="1340"/>
              </w:tabs>
              <w:spacing w:line="340" w:lineRule="exact"/>
              <w:jc w:val="right"/>
              <w:rPr>
                <w:rFonts w:ascii="Arial" w:hAnsi="Arial" w:cs="Arial"/>
                <w:sz w:val="22"/>
                <w:szCs w:val="22"/>
              </w:rPr>
            </w:pPr>
            <w:r w:rsidRPr="00E93C70">
              <w:rPr>
                <w:rFonts w:ascii="Arial" w:hAnsi="Arial" w:cs="Arial"/>
                <w:sz w:val="22"/>
                <w:szCs w:val="22"/>
              </w:rPr>
              <w:t>5,561</w:t>
            </w:r>
          </w:p>
        </w:tc>
        <w:tc>
          <w:tcPr>
            <w:tcW w:w="1440" w:type="dxa"/>
            <w:vAlign w:val="bottom"/>
          </w:tcPr>
          <w:p w14:paraId="4EB11488" w14:textId="3D1622E8" w:rsidR="00BC393F" w:rsidRPr="00E93C70" w:rsidRDefault="00BC393F" w:rsidP="00BC393F">
            <w:pPr>
              <w:pBdr>
                <w:bottom w:val="single" w:sz="4" w:space="1" w:color="auto"/>
              </w:pBdr>
              <w:tabs>
                <w:tab w:val="decimal" w:pos="864"/>
                <w:tab w:val="decimal" w:pos="1340"/>
              </w:tabs>
              <w:spacing w:line="340" w:lineRule="exact"/>
              <w:jc w:val="right"/>
              <w:rPr>
                <w:rFonts w:ascii="Arial" w:hAnsi="Arial" w:cs="Arial"/>
                <w:sz w:val="22"/>
                <w:szCs w:val="22"/>
              </w:rPr>
            </w:pPr>
            <w:r w:rsidRPr="00E93C70">
              <w:rPr>
                <w:rFonts w:ascii="Arial" w:hAnsi="Arial" w:cs="Arial"/>
                <w:sz w:val="22"/>
                <w:szCs w:val="22"/>
              </w:rPr>
              <w:t>0.35</w:t>
            </w:r>
          </w:p>
        </w:tc>
      </w:tr>
      <w:tr w:rsidR="00BC393F" w:rsidRPr="00E93C70" w14:paraId="4F6B5A7F" w14:textId="77777777" w:rsidTr="00DE2C68">
        <w:trPr>
          <w:trHeight w:val="397"/>
        </w:trPr>
        <w:tc>
          <w:tcPr>
            <w:tcW w:w="6120" w:type="dxa"/>
            <w:gridSpan w:val="2"/>
            <w:hideMark/>
          </w:tcPr>
          <w:p w14:paraId="43430CDF" w14:textId="655C9934" w:rsidR="00BC393F" w:rsidRPr="00E93C70" w:rsidRDefault="00BC393F" w:rsidP="00BC393F">
            <w:pPr>
              <w:spacing w:line="340" w:lineRule="exact"/>
              <w:ind w:left="222" w:right="1179" w:hanging="222"/>
              <w:rPr>
                <w:rFonts w:ascii="Arial" w:hAnsi="Arial" w:cs="Arial"/>
                <w:sz w:val="22"/>
                <w:szCs w:val="22"/>
              </w:rPr>
            </w:pPr>
            <w:r w:rsidRPr="00E93C70">
              <w:rPr>
                <w:rFonts w:ascii="Arial" w:hAnsi="Arial" w:cs="Arial"/>
                <w:sz w:val="22"/>
                <w:szCs w:val="22"/>
              </w:rPr>
              <w:t>Total dividend during the nine-month period ended 30 September 2024</w:t>
            </w:r>
          </w:p>
        </w:tc>
        <w:tc>
          <w:tcPr>
            <w:tcW w:w="1620" w:type="dxa"/>
            <w:vAlign w:val="bottom"/>
            <w:hideMark/>
          </w:tcPr>
          <w:p w14:paraId="7E519B27" w14:textId="659BB3BE" w:rsidR="00BC393F" w:rsidRPr="00E93C70" w:rsidRDefault="00BC393F" w:rsidP="00BC393F">
            <w:pPr>
              <w:pBdr>
                <w:bottom w:val="double" w:sz="4" w:space="1" w:color="auto"/>
              </w:pBdr>
              <w:tabs>
                <w:tab w:val="decimal" w:pos="1340"/>
              </w:tabs>
              <w:spacing w:line="340" w:lineRule="exact"/>
              <w:jc w:val="right"/>
              <w:rPr>
                <w:rFonts w:ascii="Arial" w:hAnsi="Arial" w:cs="Arial"/>
                <w:sz w:val="22"/>
                <w:szCs w:val="22"/>
              </w:rPr>
            </w:pPr>
            <w:r w:rsidRPr="00E93C70">
              <w:rPr>
                <w:rFonts w:ascii="Arial" w:hAnsi="Arial" w:cs="Arial"/>
                <w:sz w:val="22"/>
                <w:szCs w:val="22"/>
              </w:rPr>
              <w:t>11,122</w:t>
            </w:r>
          </w:p>
        </w:tc>
        <w:tc>
          <w:tcPr>
            <w:tcW w:w="1440" w:type="dxa"/>
            <w:vAlign w:val="bottom"/>
            <w:hideMark/>
          </w:tcPr>
          <w:p w14:paraId="1BBA26B3" w14:textId="12FFE065" w:rsidR="00BC393F" w:rsidRPr="00E93C70" w:rsidRDefault="00BC393F" w:rsidP="00BC393F">
            <w:pPr>
              <w:pBdr>
                <w:bottom w:val="double" w:sz="4" w:space="1" w:color="auto"/>
              </w:pBdr>
              <w:tabs>
                <w:tab w:val="decimal" w:pos="864"/>
                <w:tab w:val="decimal" w:pos="1340"/>
              </w:tabs>
              <w:spacing w:line="340" w:lineRule="exact"/>
              <w:jc w:val="right"/>
              <w:rPr>
                <w:rFonts w:ascii="Arial" w:hAnsi="Arial" w:cs="Arial"/>
                <w:sz w:val="22"/>
                <w:szCs w:val="22"/>
              </w:rPr>
            </w:pPr>
            <w:r w:rsidRPr="00E93C70">
              <w:rPr>
                <w:rFonts w:ascii="Arial" w:hAnsi="Arial" w:cs="Arial"/>
                <w:sz w:val="22"/>
                <w:szCs w:val="22"/>
              </w:rPr>
              <w:t>0.70</w:t>
            </w:r>
          </w:p>
        </w:tc>
      </w:tr>
    </w:tbl>
    <w:p w14:paraId="65DE5326" w14:textId="61F284AE" w:rsidR="00FA0D3D" w:rsidRPr="00E93C70" w:rsidRDefault="00A820C5" w:rsidP="00A6656C">
      <w:pPr>
        <w:tabs>
          <w:tab w:val="left" w:pos="2160"/>
          <w:tab w:val="center" w:pos="5040"/>
          <w:tab w:val="right" w:pos="6390"/>
          <w:tab w:val="right" w:pos="6930"/>
          <w:tab w:val="right" w:pos="8370"/>
        </w:tabs>
        <w:spacing w:before="240" w:after="120" w:line="380" w:lineRule="exact"/>
        <w:ind w:left="547" w:hanging="547"/>
        <w:jc w:val="thaiDistribute"/>
        <w:rPr>
          <w:rFonts w:ascii="Arial" w:hAnsi="Arial" w:cs="Arial"/>
          <w:b/>
          <w:bCs/>
          <w:sz w:val="22"/>
          <w:szCs w:val="22"/>
        </w:rPr>
      </w:pPr>
      <w:r w:rsidRPr="00E93C70">
        <w:rPr>
          <w:rFonts w:ascii="Arial" w:hAnsi="Arial" w:cs="Arial"/>
          <w:b/>
          <w:bCs/>
          <w:sz w:val="22"/>
          <w:szCs w:val="22"/>
        </w:rPr>
        <w:t>1</w:t>
      </w:r>
      <w:r w:rsidR="00311B69" w:rsidRPr="00E93C70">
        <w:rPr>
          <w:rFonts w:ascii="Arial" w:hAnsi="Arial" w:cs="Arial"/>
          <w:b/>
          <w:bCs/>
          <w:sz w:val="22"/>
          <w:szCs w:val="22"/>
        </w:rPr>
        <w:t>3</w:t>
      </w:r>
      <w:r w:rsidR="00F052C3" w:rsidRPr="00E93C70">
        <w:rPr>
          <w:rFonts w:ascii="Arial" w:hAnsi="Arial" w:cs="Arial"/>
          <w:b/>
          <w:bCs/>
          <w:sz w:val="22"/>
          <w:szCs w:val="22"/>
        </w:rPr>
        <w:t>.</w:t>
      </w:r>
      <w:r w:rsidR="00F052C3" w:rsidRPr="00E93C70">
        <w:rPr>
          <w:rFonts w:ascii="Arial" w:hAnsi="Arial" w:cs="Arial"/>
          <w:b/>
          <w:bCs/>
          <w:sz w:val="22"/>
          <w:szCs w:val="22"/>
        </w:rPr>
        <w:tab/>
      </w:r>
      <w:r w:rsidR="00FA0D3D" w:rsidRPr="00E93C70">
        <w:rPr>
          <w:rFonts w:ascii="Arial" w:hAnsi="Arial" w:cs="Arial"/>
          <w:b/>
          <w:bCs/>
          <w:sz w:val="22"/>
          <w:szCs w:val="22"/>
        </w:rPr>
        <w:t>Earnings per share</w:t>
      </w:r>
    </w:p>
    <w:p w14:paraId="1D28B588" w14:textId="77777777" w:rsidR="00E824F5" w:rsidRPr="00E93C70" w:rsidRDefault="00B45D4C" w:rsidP="00D4157D">
      <w:pPr>
        <w:tabs>
          <w:tab w:val="left" w:pos="2160"/>
          <w:tab w:val="center" w:pos="5040"/>
          <w:tab w:val="right" w:pos="6390"/>
          <w:tab w:val="right" w:pos="6930"/>
          <w:tab w:val="right" w:pos="8370"/>
        </w:tabs>
        <w:spacing w:before="120" w:after="120" w:line="380" w:lineRule="exact"/>
        <w:ind w:left="547" w:hanging="547"/>
        <w:jc w:val="thaiDistribute"/>
        <w:rPr>
          <w:rFonts w:ascii="Arial" w:hAnsi="Arial" w:cs="Arial"/>
          <w:sz w:val="22"/>
          <w:szCs w:val="22"/>
        </w:rPr>
      </w:pPr>
      <w:r w:rsidRPr="00E93C70">
        <w:rPr>
          <w:rFonts w:ascii="Arial" w:hAnsi="Arial" w:cs="Arial"/>
          <w:sz w:val="22"/>
          <w:szCs w:val="22"/>
        </w:rPr>
        <w:tab/>
        <w:t xml:space="preserve">Basic earnings per share is determined by dividing profit for the </w:t>
      </w:r>
      <w:r w:rsidR="004C38A8" w:rsidRPr="00E93C70">
        <w:rPr>
          <w:rFonts w:ascii="Arial" w:hAnsi="Arial" w:cs="Arial"/>
          <w:sz w:val="22"/>
          <w:szCs w:val="22"/>
        </w:rPr>
        <w:t>period</w:t>
      </w:r>
      <w:r w:rsidRPr="00E93C70">
        <w:rPr>
          <w:rFonts w:ascii="Arial" w:hAnsi="Arial" w:cs="Arial"/>
          <w:sz w:val="22"/>
          <w:szCs w:val="22"/>
        </w:rPr>
        <w:t xml:space="preserve"> attributable to </w:t>
      </w:r>
      <w:r w:rsidR="00625E8D" w:rsidRPr="00E93C70">
        <w:rPr>
          <w:rFonts w:ascii="Arial" w:hAnsi="Arial" w:cs="Arial"/>
          <w:sz w:val="22"/>
          <w:szCs w:val="22"/>
        </w:rPr>
        <w:t xml:space="preserve">owner </w:t>
      </w:r>
      <w:r w:rsidRPr="00E93C70">
        <w:rPr>
          <w:rFonts w:ascii="Arial" w:hAnsi="Arial" w:cs="Arial"/>
          <w:sz w:val="22"/>
          <w:szCs w:val="22"/>
        </w:rPr>
        <w:t xml:space="preserve">of the Company (excluding other comprehensive income) by the weighted average number of ordinary shares in issue during the </w:t>
      </w:r>
      <w:r w:rsidR="00C20290" w:rsidRPr="00E93C70">
        <w:rPr>
          <w:rFonts w:ascii="Arial" w:hAnsi="Arial" w:cs="Arial"/>
          <w:sz w:val="22"/>
          <w:szCs w:val="22"/>
        </w:rPr>
        <w:t>period</w:t>
      </w:r>
      <w:r w:rsidRPr="00E93C70">
        <w:rPr>
          <w:rFonts w:ascii="Arial" w:hAnsi="Arial" w:cs="Arial"/>
          <w:sz w:val="22"/>
          <w:szCs w:val="22"/>
        </w:rPr>
        <w:t>.</w:t>
      </w:r>
    </w:p>
    <w:p w14:paraId="3DC8E099" w14:textId="55598063" w:rsidR="00FA0D3D" w:rsidRPr="00E93C70" w:rsidRDefault="00A820C5" w:rsidP="00C22C78">
      <w:pPr>
        <w:tabs>
          <w:tab w:val="left" w:pos="2160"/>
          <w:tab w:val="center" w:pos="5040"/>
          <w:tab w:val="right" w:pos="6390"/>
          <w:tab w:val="right" w:pos="6930"/>
          <w:tab w:val="right" w:pos="8370"/>
        </w:tabs>
        <w:spacing w:before="120" w:line="380" w:lineRule="exact"/>
        <w:ind w:left="547" w:hanging="547"/>
        <w:jc w:val="thaiDistribute"/>
        <w:rPr>
          <w:rFonts w:ascii="Arial" w:hAnsi="Arial" w:cs="Arial"/>
          <w:b/>
          <w:bCs/>
          <w:sz w:val="22"/>
          <w:szCs w:val="22"/>
        </w:rPr>
      </w:pPr>
      <w:r w:rsidRPr="00E93C70">
        <w:rPr>
          <w:rFonts w:ascii="Arial" w:hAnsi="Arial" w:cs="Arial"/>
          <w:b/>
          <w:bCs/>
          <w:sz w:val="22"/>
          <w:szCs w:val="22"/>
          <w:lang w:eastAsia="ja-JP"/>
        </w:rPr>
        <w:t>1</w:t>
      </w:r>
      <w:r w:rsidR="00D009A0" w:rsidRPr="00E93C70">
        <w:rPr>
          <w:rFonts w:ascii="Arial" w:hAnsi="Arial" w:cs="Arial"/>
          <w:b/>
          <w:bCs/>
          <w:sz w:val="22"/>
          <w:szCs w:val="22"/>
          <w:lang w:eastAsia="ja-JP"/>
        </w:rPr>
        <w:t>4</w:t>
      </w:r>
      <w:r w:rsidR="00A61274" w:rsidRPr="00E93C70">
        <w:rPr>
          <w:rFonts w:ascii="Arial" w:hAnsi="Arial" w:cs="Arial"/>
          <w:b/>
          <w:bCs/>
          <w:sz w:val="22"/>
          <w:szCs w:val="22"/>
        </w:rPr>
        <w:t>.</w:t>
      </w:r>
      <w:r w:rsidR="00FA0D3D" w:rsidRPr="00E93C70">
        <w:rPr>
          <w:rFonts w:ascii="Arial" w:hAnsi="Arial" w:cs="Arial"/>
          <w:b/>
          <w:bCs/>
          <w:sz w:val="22"/>
          <w:szCs w:val="22"/>
        </w:rPr>
        <w:tab/>
        <w:t>Commitments and contingent liabilities</w:t>
      </w:r>
    </w:p>
    <w:tbl>
      <w:tblPr>
        <w:tblW w:w="9090" w:type="dxa"/>
        <w:tblInd w:w="450" w:type="dxa"/>
        <w:tblLayout w:type="fixed"/>
        <w:tblLook w:val="01E0" w:firstRow="1" w:lastRow="1" w:firstColumn="1" w:lastColumn="1" w:noHBand="0" w:noVBand="0"/>
      </w:tblPr>
      <w:tblGrid>
        <w:gridCol w:w="4770"/>
        <w:gridCol w:w="851"/>
        <w:gridCol w:w="780"/>
        <w:gridCol w:w="850"/>
        <w:gridCol w:w="919"/>
        <w:gridCol w:w="920"/>
      </w:tblGrid>
      <w:tr w:rsidR="00614956" w:rsidRPr="00E93C70" w14:paraId="2B18C603" w14:textId="77777777" w:rsidTr="00A6656C">
        <w:tc>
          <w:tcPr>
            <w:tcW w:w="4770" w:type="dxa"/>
            <w:vAlign w:val="bottom"/>
          </w:tcPr>
          <w:p w14:paraId="5E5D1E47" w14:textId="77777777" w:rsidR="00614956" w:rsidRPr="00E93C70" w:rsidRDefault="00614956" w:rsidP="002C3450">
            <w:pPr>
              <w:pStyle w:val="BodyText"/>
              <w:spacing w:line="340" w:lineRule="exact"/>
              <w:jc w:val="thaiDistribute"/>
              <w:rPr>
                <w:rFonts w:ascii="Arial" w:hAnsi="Arial" w:cs="Arial"/>
                <w:sz w:val="18"/>
                <w:szCs w:val="18"/>
                <w:lang w:val="en-US" w:eastAsia="en-US"/>
              </w:rPr>
            </w:pPr>
          </w:p>
        </w:tc>
        <w:tc>
          <w:tcPr>
            <w:tcW w:w="4320" w:type="dxa"/>
            <w:gridSpan w:val="5"/>
            <w:vAlign w:val="bottom"/>
          </w:tcPr>
          <w:p w14:paraId="355F7BAF" w14:textId="77777777" w:rsidR="00614956" w:rsidRPr="00E93C70" w:rsidRDefault="00614956" w:rsidP="002C3450">
            <w:pPr>
              <w:pStyle w:val="BodyText"/>
              <w:spacing w:line="340" w:lineRule="exact"/>
              <w:jc w:val="right"/>
              <w:rPr>
                <w:rFonts w:ascii="Arial" w:hAnsi="Arial" w:cs="Arial"/>
                <w:sz w:val="18"/>
                <w:szCs w:val="18"/>
                <w:lang w:val="en-US" w:eastAsia="en-US"/>
              </w:rPr>
            </w:pPr>
            <w:r w:rsidRPr="00E93C70">
              <w:rPr>
                <w:rFonts w:ascii="Arial" w:hAnsi="Arial" w:cs="Arial"/>
                <w:sz w:val="18"/>
                <w:szCs w:val="18"/>
                <w:lang w:val="en-US" w:eastAsia="en-US"/>
              </w:rPr>
              <w:t>(Unit: Million Baht)</w:t>
            </w:r>
          </w:p>
        </w:tc>
      </w:tr>
      <w:tr w:rsidR="001E1753" w:rsidRPr="00E93C70" w14:paraId="5938E17A" w14:textId="77777777" w:rsidTr="00A6656C">
        <w:tc>
          <w:tcPr>
            <w:tcW w:w="4770" w:type="dxa"/>
            <w:vAlign w:val="bottom"/>
          </w:tcPr>
          <w:p w14:paraId="707127F8" w14:textId="77777777" w:rsidR="001E1753" w:rsidRPr="00E93C70" w:rsidRDefault="001E1753" w:rsidP="002C3450">
            <w:pPr>
              <w:pStyle w:val="BodyText"/>
              <w:spacing w:line="340" w:lineRule="exact"/>
              <w:ind w:left="-18"/>
              <w:jc w:val="center"/>
              <w:rPr>
                <w:rFonts w:ascii="Arial" w:hAnsi="Arial" w:cs="Arial"/>
                <w:sz w:val="18"/>
                <w:szCs w:val="18"/>
                <w:lang w:val="en-US" w:eastAsia="en-US"/>
              </w:rPr>
            </w:pPr>
          </w:p>
        </w:tc>
        <w:tc>
          <w:tcPr>
            <w:tcW w:w="4320" w:type="dxa"/>
            <w:gridSpan w:val="5"/>
            <w:vAlign w:val="bottom"/>
          </w:tcPr>
          <w:p w14:paraId="40174EDA" w14:textId="660004B0" w:rsidR="001E1753" w:rsidRPr="00E93C70" w:rsidRDefault="001E1753" w:rsidP="009F0569">
            <w:pPr>
              <w:pStyle w:val="BodyText"/>
              <w:pBdr>
                <w:bottom w:val="single" w:sz="4" w:space="1" w:color="auto"/>
              </w:pBdr>
              <w:spacing w:line="340" w:lineRule="exact"/>
              <w:ind w:left="-18"/>
              <w:jc w:val="center"/>
              <w:rPr>
                <w:rFonts w:ascii="Arial" w:hAnsi="Arial" w:cs="Arial"/>
                <w:sz w:val="18"/>
                <w:szCs w:val="18"/>
                <w:lang w:val="en-US" w:eastAsia="en-US"/>
              </w:rPr>
            </w:pPr>
            <w:r w:rsidRPr="00E93C70">
              <w:rPr>
                <w:rFonts w:ascii="Arial" w:hAnsi="Arial" w:cs="Arial"/>
                <w:sz w:val="18"/>
                <w:szCs w:val="18"/>
                <w:lang w:val="en-US" w:eastAsia="en-US"/>
              </w:rPr>
              <w:t xml:space="preserve">As at </w:t>
            </w:r>
            <w:r w:rsidR="00C24906" w:rsidRPr="00E93C70">
              <w:rPr>
                <w:rFonts w:ascii="Arial" w:hAnsi="Arial" w:cs="Arial"/>
                <w:sz w:val="18"/>
                <w:szCs w:val="18"/>
                <w:lang w:val="en-US" w:eastAsia="en-US"/>
              </w:rPr>
              <w:t>3</w:t>
            </w:r>
            <w:r w:rsidR="00D009A0" w:rsidRPr="00E93C70">
              <w:rPr>
                <w:rFonts w:ascii="Arial" w:hAnsi="Arial" w:cs="Arial"/>
                <w:sz w:val="18"/>
                <w:szCs w:val="18"/>
                <w:lang w:val="en-US" w:eastAsia="en-US"/>
              </w:rPr>
              <w:t>0</w:t>
            </w:r>
            <w:r w:rsidR="00C24906" w:rsidRPr="00E93C70">
              <w:rPr>
                <w:rFonts w:ascii="Arial" w:hAnsi="Arial" w:cs="Arial"/>
                <w:sz w:val="18"/>
                <w:szCs w:val="18"/>
                <w:lang w:val="en-US" w:eastAsia="en-US"/>
              </w:rPr>
              <w:t xml:space="preserve"> </w:t>
            </w:r>
            <w:r w:rsidR="00BC393F" w:rsidRPr="00E93C70">
              <w:rPr>
                <w:rFonts w:ascii="Arial" w:hAnsi="Arial" w:cs="Arial"/>
                <w:sz w:val="18"/>
                <w:szCs w:val="18"/>
                <w:lang w:val="en-US" w:eastAsia="en-US"/>
              </w:rPr>
              <w:t>September</w:t>
            </w:r>
            <w:r w:rsidR="00A91C4B" w:rsidRPr="00E93C70">
              <w:rPr>
                <w:rFonts w:ascii="Arial" w:hAnsi="Arial" w:cs="Arial"/>
                <w:sz w:val="18"/>
                <w:szCs w:val="18"/>
                <w:lang w:val="en-US" w:eastAsia="en-US"/>
              </w:rPr>
              <w:t xml:space="preserve"> </w:t>
            </w:r>
            <w:r w:rsidR="00C24906" w:rsidRPr="00E93C70">
              <w:rPr>
                <w:rFonts w:ascii="Arial" w:hAnsi="Arial" w:cs="Arial"/>
                <w:sz w:val="18"/>
                <w:szCs w:val="18"/>
                <w:lang w:val="en-US" w:eastAsia="en-US"/>
              </w:rPr>
              <w:t>2024</w:t>
            </w:r>
          </w:p>
        </w:tc>
      </w:tr>
      <w:tr w:rsidR="00A11160" w:rsidRPr="00E93C70" w14:paraId="4F8AF9A6" w14:textId="77777777" w:rsidTr="00A6656C">
        <w:tc>
          <w:tcPr>
            <w:tcW w:w="4770" w:type="dxa"/>
            <w:vAlign w:val="bottom"/>
          </w:tcPr>
          <w:p w14:paraId="762EEED1" w14:textId="77777777" w:rsidR="00A11160" w:rsidRPr="00E93C70" w:rsidRDefault="00A11160" w:rsidP="002C3450">
            <w:pPr>
              <w:pStyle w:val="BodyText"/>
              <w:spacing w:line="340" w:lineRule="exact"/>
              <w:jc w:val="thaiDistribute"/>
              <w:rPr>
                <w:rFonts w:ascii="Arial" w:hAnsi="Arial" w:cs="Arial"/>
                <w:sz w:val="18"/>
                <w:szCs w:val="18"/>
                <w:lang w:val="en-US" w:eastAsia="en-US"/>
              </w:rPr>
            </w:pPr>
          </w:p>
        </w:tc>
        <w:tc>
          <w:tcPr>
            <w:tcW w:w="2481" w:type="dxa"/>
            <w:gridSpan w:val="3"/>
            <w:vAlign w:val="bottom"/>
          </w:tcPr>
          <w:p w14:paraId="018CBE8B" w14:textId="77777777" w:rsidR="00A11160" w:rsidRPr="00E93C70" w:rsidRDefault="00A11160" w:rsidP="002C3450">
            <w:pPr>
              <w:pStyle w:val="BodyText"/>
              <w:pBdr>
                <w:bottom w:val="single" w:sz="4" w:space="1" w:color="auto"/>
              </w:pBdr>
              <w:spacing w:line="340" w:lineRule="exact"/>
              <w:ind w:left="-18"/>
              <w:jc w:val="center"/>
              <w:rPr>
                <w:rFonts w:ascii="Arial" w:hAnsi="Arial" w:cs="Arial"/>
                <w:sz w:val="18"/>
                <w:szCs w:val="18"/>
                <w:lang w:val="en-US" w:eastAsia="en-US"/>
              </w:rPr>
            </w:pPr>
            <w:r w:rsidRPr="00E93C70">
              <w:rPr>
                <w:rFonts w:ascii="Arial" w:hAnsi="Arial" w:cs="Arial"/>
                <w:sz w:val="18"/>
                <w:szCs w:val="18"/>
                <w:lang w:val="en-US" w:eastAsia="en-US"/>
              </w:rPr>
              <w:t>Consolidated               financial statements</w:t>
            </w:r>
          </w:p>
        </w:tc>
        <w:tc>
          <w:tcPr>
            <w:tcW w:w="1839" w:type="dxa"/>
            <w:gridSpan w:val="2"/>
            <w:vAlign w:val="bottom"/>
          </w:tcPr>
          <w:p w14:paraId="0F767C4B" w14:textId="77777777" w:rsidR="00A11160" w:rsidRPr="00E93C70" w:rsidRDefault="00A11160" w:rsidP="002C3450">
            <w:pPr>
              <w:pStyle w:val="BodyText"/>
              <w:pBdr>
                <w:bottom w:val="single" w:sz="4" w:space="1" w:color="auto"/>
              </w:pBdr>
              <w:spacing w:line="340" w:lineRule="exact"/>
              <w:jc w:val="center"/>
              <w:rPr>
                <w:rFonts w:ascii="Arial" w:hAnsi="Arial" w:cs="Arial"/>
                <w:sz w:val="18"/>
                <w:szCs w:val="18"/>
                <w:lang w:val="en-US" w:eastAsia="en-US"/>
              </w:rPr>
            </w:pPr>
            <w:r w:rsidRPr="00E93C70">
              <w:rPr>
                <w:rFonts w:ascii="Arial" w:hAnsi="Arial" w:cs="Arial"/>
                <w:sz w:val="18"/>
                <w:szCs w:val="18"/>
                <w:lang w:val="en-US" w:eastAsia="en-US"/>
              </w:rPr>
              <w:t>Separate                   financial statements</w:t>
            </w:r>
          </w:p>
        </w:tc>
      </w:tr>
      <w:tr w:rsidR="00614956" w:rsidRPr="00E93C70" w14:paraId="2D75A6E6" w14:textId="77777777" w:rsidTr="00A6656C">
        <w:tc>
          <w:tcPr>
            <w:tcW w:w="4770" w:type="dxa"/>
            <w:vAlign w:val="bottom"/>
          </w:tcPr>
          <w:p w14:paraId="219847AF" w14:textId="77777777" w:rsidR="00614956" w:rsidRPr="00E93C70" w:rsidRDefault="00614956" w:rsidP="002C3450">
            <w:pPr>
              <w:spacing w:line="340" w:lineRule="exact"/>
              <w:jc w:val="right"/>
              <w:rPr>
                <w:rFonts w:ascii="Arial" w:hAnsi="Arial" w:cs="Arial"/>
                <w:sz w:val="18"/>
                <w:szCs w:val="18"/>
                <w:cs/>
              </w:rPr>
            </w:pPr>
            <w:r w:rsidRPr="00E93C70">
              <w:rPr>
                <w:rFonts w:ascii="Arial" w:hAnsi="Arial" w:cs="Arial"/>
                <w:sz w:val="18"/>
                <w:szCs w:val="18"/>
              </w:rPr>
              <w:br w:type="page"/>
            </w:r>
          </w:p>
        </w:tc>
        <w:tc>
          <w:tcPr>
            <w:tcW w:w="851" w:type="dxa"/>
            <w:vAlign w:val="bottom"/>
          </w:tcPr>
          <w:p w14:paraId="6A02D5CB" w14:textId="77777777" w:rsidR="00614956" w:rsidRPr="00E93C70" w:rsidRDefault="00614956" w:rsidP="002C3450">
            <w:pPr>
              <w:pStyle w:val="BodyText"/>
              <w:pBdr>
                <w:bottom w:val="single" w:sz="4" w:space="1" w:color="auto"/>
              </w:pBdr>
              <w:spacing w:line="340" w:lineRule="exact"/>
              <w:ind w:left="-18"/>
              <w:jc w:val="center"/>
              <w:rPr>
                <w:rFonts w:ascii="Arial" w:hAnsi="Arial" w:cs="Arial"/>
                <w:sz w:val="18"/>
                <w:szCs w:val="18"/>
                <w:lang w:val="en-US" w:eastAsia="en-US"/>
              </w:rPr>
            </w:pPr>
            <w:r w:rsidRPr="00E93C70">
              <w:rPr>
                <w:rFonts w:ascii="Arial" w:hAnsi="Arial" w:cs="Arial"/>
                <w:sz w:val="18"/>
                <w:szCs w:val="18"/>
                <w:lang w:val="en-US" w:eastAsia="en-US"/>
              </w:rPr>
              <w:t>Within             1 year</w:t>
            </w:r>
          </w:p>
        </w:tc>
        <w:tc>
          <w:tcPr>
            <w:tcW w:w="780" w:type="dxa"/>
            <w:vAlign w:val="bottom"/>
          </w:tcPr>
          <w:p w14:paraId="09D0C90E" w14:textId="77777777" w:rsidR="00614956" w:rsidRPr="00E93C70" w:rsidRDefault="00614956" w:rsidP="002C3450">
            <w:pPr>
              <w:pStyle w:val="BodyText"/>
              <w:pBdr>
                <w:bottom w:val="single" w:sz="4" w:space="1" w:color="auto"/>
              </w:pBdr>
              <w:spacing w:line="340" w:lineRule="exact"/>
              <w:ind w:left="-18"/>
              <w:jc w:val="center"/>
              <w:rPr>
                <w:rFonts w:ascii="Arial" w:hAnsi="Arial" w:cs="Arial"/>
                <w:sz w:val="18"/>
                <w:szCs w:val="18"/>
                <w:lang w:val="en-US" w:eastAsia="en-US"/>
              </w:rPr>
            </w:pPr>
            <w:r w:rsidRPr="00E93C70">
              <w:rPr>
                <w:rFonts w:ascii="Arial" w:hAnsi="Arial" w:cs="Arial"/>
                <w:sz w:val="18"/>
                <w:szCs w:val="18"/>
                <w:lang w:val="en-US" w:eastAsia="en-US"/>
              </w:rPr>
              <w:t>1 - 5 years</w:t>
            </w:r>
          </w:p>
        </w:tc>
        <w:tc>
          <w:tcPr>
            <w:tcW w:w="850" w:type="dxa"/>
            <w:vAlign w:val="bottom"/>
          </w:tcPr>
          <w:p w14:paraId="29BDDEAD" w14:textId="77777777" w:rsidR="00614956" w:rsidRPr="00E93C70" w:rsidRDefault="00614956" w:rsidP="002C3450">
            <w:pPr>
              <w:pStyle w:val="BodyText"/>
              <w:pBdr>
                <w:bottom w:val="single" w:sz="4" w:space="1" w:color="auto"/>
              </w:pBdr>
              <w:spacing w:line="340" w:lineRule="exact"/>
              <w:ind w:left="-18"/>
              <w:jc w:val="center"/>
              <w:rPr>
                <w:rFonts w:ascii="Arial" w:hAnsi="Arial" w:cs="Arial"/>
                <w:sz w:val="18"/>
                <w:szCs w:val="18"/>
                <w:lang w:val="en-US" w:eastAsia="en-US"/>
              </w:rPr>
            </w:pPr>
            <w:r w:rsidRPr="00E93C70">
              <w:rPr>
                <w:rFonts w:ascii="Arial" w:hAnsi="Arial" w:cs="Arial"/>
                <w:sz w:val="18"/>
                <w:szCs w:val="18"/>
                <w:lang w:val="en-US" w:eastAsia="en-US"/>
              </w:rPr>
              <w:t>Over 5 years</w:t>
            </w:r>
          </w:p>
        </w:tc>
        <w:tc>
          <w:tcPr>
            <w:tcW w:w="919" w:type="dxa"/>
            <w:vAlign w:val="bottom"/>
          </w:tcPr>
          <w:p w14:paraId="74145C59" w14:textId="77777777" w:rsidR="00614956" w:rsidRPr="00E93C70" w:rsidRDefault="00614956" w:rsidP="002C3450">
            <w:pPr>
              <w:pStyle w:val="BodyText"/>
              <w:pBdr>
                <w:bottom w:val="single" w:sz="4" w:space="1" w:color="auto"/>
              </w:pBdr>
              <w:spacing w:line="340" w:lineRule="exact"/>
              <w:ind w:left="-18"/>
              <w:jc w:val="center"/>
              <w:rPr>
                <w:rFonts w:ascii="Arial" w:hAnsi="Arial" w:cs="Arial"/>
                <w:sz w:val="18"/>
                <w:szCs w:val="18"/>
                <w:lang w:val="en-US" w:eastAsia="en-US"/>
              </w:rPr>
            </w:pPr>
            <w:r w:rsidRPr="00E93C70">
              <w:rPr>
                <w:rFonts w:ascii="Arial" w:hAnsi="Arial" w:cs="Arial"/>
                <w:sz w:val="18"/>
                <w:szCs w:val="18"/>
                <w:lang w:val="en-US" w:eastAsia="en-US"/>
              </w:rPr>
              <w:t>Within             1 year</w:t>
            </w:r>
          </w:p>
        </w:tc>
        <w:tc>
          <w:tcPr>
            <w:tcW w:w="920" w:type="dxa"/>
            <w:vAlign w:val="bottom"/>
          </w:tcPr>
          <w:p w14:paraId="4C27C9CD" w14:textId="77777777" w:rsidR="00614956" w:rsidRPr="00E93C70" w:rsidRDefault="00614956" w:rsidP="002C3450">
            <w:pPr>
              <w:pStyle w:val="BodyText"/>
              <w:pBdr>
                <w:bottom w:val="single" w:sz="4" w:space="1" w:color="auto"/>
              </w:pBdr>
              <w:spacing w:line="340" w:lineRule="exact"/>
              <w:ind w:left="-18"/>
              <w:jc w:val="center"/>
              <w:rPr>
                <w:rFonts w:ascii="Arial" w:hAnsi="Arial" w:cs="Arial"/>
                <w:sz w:val="18"/>
                <w:szCs w:val="18"/>
                <w:lang w:val="en-US" w:eastAsia="en-US"/>
              </w:rPr>
            </w:pPr>
            <w:r w:rsidRPr="00E93C70">
              <w:rPr>
                <w:rFonts w:ascii="Arial" w:hAnsi="Arial" w:cs="Arial"/>
                <w:sz w:val="18"/>
                <w:szCs w:val="18"/>
                <w:lang w:val="en-US" w:eastAsia="en-US"/>
              </w:rPr>
              <w:t>1 - 5 years</w:t>
            </w:r>
          </w:p>
        </w:tc>
      </w:tr>
      <w:tr w:rsidR="00614956" w:rsidRPr="00E93C70" w14:paraId="5303DDFA" w14:textId="77777777" w:rsidTr="00A6656C">
        <w:tc>
          <w:tcPr>
            <w:tcW w:w="4770" w:type="dxa"/>
            <w:vAlign w:val="bottom"/>
          </w:tcPr>
          <w:p w14:paraId="15908ED6" w14:textId="77777777" w:rsidR="00614956" w:rsidRPr="00E93C70" w:rsidRDefault="00614956" w:rsidP="002C3450">
            <w:pPr>
              <w:pStyle w:val="BodyText"/>
              <w:spacing w:line="340" w:lineRule="exact"/>
              <w:jc w:val="thaiDistribute"/>
              <w:rPr>
                <w:rFonts w:ascii="Arial" w:hAnsi="Arial" w:cs="Arial"/>
                <w:sz w:val="18"/>
                <w:szCs w:val="18"/>
                <w:cs/>
                <w:lang w:val="en-US" w:eastAsia="en-US"/>
              </w:rPr>
            </w:pPr>
            <w:r w:rsidRPr="00E93C70">
              <w:rPr>
                <w:rFonts w:ascii="Arial" w:hAnsi="Arial" w:cs="Arial"/>
                <w:sz w:val="18"/>
                <w:szCs w:val="18"/>
                <w:lang w:val="en-US" w:eastAsia="en-US"/>
              </w:rPr>
              <w:t>Contractual commitments</w:t>
            </w:r>
          </w:p>
        </w:tc>
        <w:tc>
          <w:tcPr>
            <w:tcW w:w="851" w:type="dxa"/>
            <w:vAlign w:val="bottom"/>
          </w:tcPr>
          <w:p w14:paraId="65C473F1" w14:textId="77777777" w:rsidR="00614956" w:rsidRPr="00E93C70" w:rsidRDefault="00614956" w:rsidP="002C3450">
            <w:pPr>
              <w:pStyle w:val="BodyText"/>
              <w:tabs>
                <w:tab w:val="decimal" w:pos="1032"/>
              </w:tabs>
              <w:spacing w:line="340" w:lineRule="exact"/>
              <w:jc w:val="thaiDistribute"/>
              <w:rPr>
                <w:rFonts w:ascii="Arial" w:hAnsi="Arial" w:cs="Arial"/>
                <w:sz w:val="18"/>
                <w:szCs w:val="18"/>
                <w:lang w:val="en-US" w:eastAsia="en-US"/>
              </w:rPr>
            </w:pPr>
          </w:p>
        </w:tc>
        <w:tc>
          <w:tcPr>
            <w:tcW w:w="780" w:type="dxa"/>
            <w:vAlign w:val="bottom"/>
          </w:tcPr>
          <w:p w14:paraId="3CA0DA57" w14:textId="77777777" w:rsidR="00614956" w:rsidRPr="00E93C70" w:rsidRDefault="00614956" w:rsidP="002C3450">
            <w:pPr>
              <w:pStyle w:val="BodyText"/>
              <w:tabs>
                <w:tab w:val="decimal" w:pos="1032"/>
              </w:tabs>
              <w:spacing w:line="340" w:lineRule="exact"/>
              <w:jc w:val="thaiDistribute"/>
              <w:rPr>
                <w:rFonts w:ascii="Arial" w:hAnsi="Arial" w:cs="Arial"/>
                <w:sz w:val="18"/>
                <w:szCs w:val="18"/>
                <w:lang w:val="en-US" w:eastAsia="en-US"/>
              </w:rPr>
            </w:pPr>
          </w:p>
        </w:tc>
        <w:tc>
          <w:tcPr>
            <w:tcW w:w="850" w:type="dxa"/>
            <w:vAlign w:val="bottom"/>
          </w:tcPr>
          <w:p w14:paraId="01E503C4" w14:textId="77777777" w:rsidR="00614956" w:rsidRPr="00E93C70" w:rsidRDefault="00614956" w:rsidP="002C3450">
            <w:pPr>
              <w:pStyle w:val="BodyText"/>
              <w:tabs>
                <w:tab w:val="decimal" w:pos="1032"/>
              </w:tabs>
              <w:spacing w:line="340" w:lineRule="exact"/>
              <w:jc w:val="thaiDistribute"/>
              <w:rPr>
                <w:rFonts w:ascii="Arial" w:hAnsi="Arial" w:cs="Arial"/>
                <w:sz w:val="18"/>
                <w:szCs w:val="18"/>
                <w:lang w:val="en-US" w:eastAsia="en-US"/>
              </w:rPr>
            </w:pPr>
          </w:p>
        </w:tc>
        <w:tc>
          <w:tcPr>
            <w:tcW w:w="919" w:type="dxa"/>
            <w:vAlign w:val="bottom"/>
          </w:tcPr>
          <w:p w14:paraId="49CE269B" w14:textId="77777777" w:rsidR="00614956" w:rsidRPr="00E93C70" w:rsidRDefault="00614956" w:rsidP="002C3450">
            <w:pPr>
              <w:pStyle w:val="BodyText"/>
              <w:tabs>
                <w:tab w:val="decimal" w:pos="1032"/>
              </w:tabs>
              <w:spacing w:line="340" w:lineRule="exact"/>
              <w:jc w:val="thaiDistribute"/>
              <w:rPr>
                <w:rFonts w:ascii="Arial" w:hAnsi="Arial" w:cs="Arial"/>
                <w:sz w:val="18"/>
                <w:szCs w:val="18"/>
                <w:lang w:val="en-US" w:eastAsia="en-US"/>
              </w:rPr>
            </w:pPr>
          </w:p>
        </w:tc>
        <w:tc>
          <w:tcPr>
            <w:tcW w:w="920" w:type="dxa"/>
            <w:vAlign w:val="bottom"/>
          </w:tcPr>
          <w:p w14:paraId="04ABEF31" w14:textId="77777777" w:rsidR="00614956" w:rsidRPr="00E93C70" w:rsidRDefault="00614956" w:rsidP="002C3450">
            <w:pPr>
              <w:pStyle w:val="BodyText"/>
              <w:tabs>
                <w:tab w:val="decimal" w:pos="1032"/>
              </w:tabs>
              <w:spacing w:line="340" w:lineRule="exact"/>
              <w:jc w:val="thaiDistribute"/>
              <w:rPr>
                <w:rFonts w:ascii="Arial" w:hAnsi="Arial" w:cs="Arial"/>
                <w:sz w:val="18"/>
                <w:szCs w:val="18"/>
                <w:lang w:val="en-US" w:eastAsia="en-US"/>
              </w:rPr>
            </w:pPr>
          </w:p>
        </w:tc>
      </w:tr>
      <w:tr w:rsidR="000417AA" w:rsidRPr="00E93C70" w14:paraId="4C504899" w14:textId="77777777" w:rsidTr="00A6656C">
        <w:tc>
          <w:tcPr>
            <w:tcW w:w="4770" w:type="dxa"/>
            <w:vAlign w:val="bottom"/>
          </w:tcPr>
          <w:p w14:paraId="581011B2" w14:textId="2939741E" w:rsidR="000417AA" w:rsidRPr="00E93C70" w:rsidRDefault="000417AA" w:rsidP="000417AA">
            <w:pPr>
              <w:pStyle w:val="BodyText"/>
              <w:tabs>
                <w:tab w:val="left" w:pos="342"/>
              </w:tabs>
              <w:spacing w:line="340" w:lineRule="exact"/>
              <w:ind w:left="342" w:hanging="360"/>
              <w:jc w:val="left"/>
              <w:rPr>
                <w:rFonts w:ascii="Arial" w:hAnsi="Arial" w:cstheme="minorBidi"/>
                <w:sz w:val="18"/>
                <w:szCs w:val="18"/>
                <w:cs/>
                <w:lang w:val="en-US" w:eastAsia="en-US"/>
              </w:rPr>
            </w:pPr>
            <w:r w:rsidRPr="00E93C70">
              <w:rPr>
                <w:rFonts w:ascii="Arial" w:hAnsi="Arial" w:cs="Arial"/>
                <w:sz w:val="18"/>
                <w:szCs w:val="18"/>
                <w:cs/>
                <w:lang w:val="en-US" w:eastAsia="en-US"/>
              </w:rPr>
              <w:t xml:space="preserve">- </w:t>
            </w:r>
            <w:r w:rsidRPr="00E93C70">
              <w:rPr>
                <w:rFonts w:ascii="Arial" w:hAnsi="Arial" w:cs="Arial"/>
                <w:sz w:val="18"/>
                <w:szCs w:val="18"/>
                <w:lang w:val="en-US" w:eastAsia="en-US"/>
              </w:rPr>
              <w:t xml:space="preserve"> the land </w:t>
            </w:r>
            <w:r w:rsidRPr="00E93C70">
              <w:rPr>
                <w:rFonts w:ascii="Arial" w:hAnsi="Arial" w:cs="Browallia New"/>
                <w:sz w:val="18"/>
                <w:szCs w:val="22"/>
                <w:lang w:val="en-US" w:eastAsia="en-US"/>
              </w:rPr>
              <w:t>and</w:t>
            </w:r>
            <w:r w:rsidRPr="00E93C70">
              <w:rPr>
                <w:rFonts w:ascii="Arial" w:hAnsi="Arial" w:cs="Arial"/>
                <w:sz w:val="18"/>
                <w:szCs w:val="18"/>
                <w:lang w:val="en-US" w:eastAsia="en-US"/>
              </w:rPr>
              <w:t xml:space="preserve"> building rental contracts</w:t>
            </w:r>
          </w:p>
        </w:tc>
        <w:tc>
          <w:tcPr>
            <w:tcW w:w="851" w:type="dxa"/>
            <w:shd w:val="clear" w:color="auto" w:fill="auto"/>
          </w:tcPr>
          <w:p w14:paraId="7B83CE8D" w14:textId="17683FD2" w:rsidR="000417AA" w:rsidRPr="00E93C70" w:rsidRDefault="001E02D3" w:rsidP="000417AA">
            <w:pPr>
              <w:pStyle w:val="BodyText"/>
              <w:tabs>
                <w:tab w:val="decimal" w:pos="612"/>
              </w:tabs>
              <w:spacing w:line="340" w:lineRule="exact"/>
              <w:jc w:val="right"/>
              <w:rPr>
                <w:rFonts w:ascii="Arial" w:hAnsi="Arial" w:cs="Arial"/>
                <w:sz w:val="18"/>
                <w:szCs w:val="22"/>
                <w:lang w:val="en-US" w:eastAsia="en-US"/>
              </w:rPr>
            </w:pPr>
            <w:r w:rsidRPr="00E93C70">
              <w:rPr>
                <w:rFonts w:ascii="Arial" w:hAnsi="Arial" w:cs="Arial"/>
                <w:sz w:val="18"/>
                <w:szCs w:val="22"/>
                <w:lang w:val="en-US" w:eastAsia="en-US"/>
              </w:rPr>
              <w:t>3</w:t>
            </w:r>
          </w:p>
        </w:tc>
        <w:tc>
          <w:tcPr>
            <w:tcW w:w="780" w:type="dxa"/>
            <w:shd w:val="clear" w:color="auto" w:fill="auto"/>
          </w:tcPr>
          <w:p w14:paraId="0A97DEDA" w14:textId="461C3340" w:rsidR="000417AA" w:rsidRPr="00E93C70" w:rsidRDefault="0021394E" w:rsidP="000417AA">
            <w:pPr>
              <w:pStyle w:val="BodyText"/>
              <w:tabs>
                <w:tab w:val="decimal" w:pos="612"/>
              </w:tabs>
              <w:spacing w:line="340" w:lineRule="exact"/>
              <w:jc w:val="right"/>
              <w:rPr>
                <w:rFonts w:ascii="Arial" w:hAnsi="Arial" w:cs="Arial"/>
                <w:sz w:val="18"/>
                <w:szCs w:val="22"/>
                <w:lang w:val="en-US" w:eastAsia="en-US"/>
              </w:rPr>
            </w:pPr>
            <w:r w:rsidRPr="00E93C70">
              <w:rPr>
                <w:rFonts w:ascii="Arial" w:hAnsi="Arial" w:cs="Arial"/>
                <w:sz w:val="18"/>
                <w:szCs w:val="22"/>
                <w:lang w:val="en-US" w:eastAsia="en-US"/>
              </w:rPr>
              <w:t>1</w:t>
            </w:r>
          </w:p>
        </w:tc>
        <w:tc>
          <w:tcPr>
            <w:tcW w:w="850" w:type="dxa"/>
          </w:tcPr>
          <w:p w14:paraId="7F4D0CC3" w14:textId="75F152DC" w:rsidR="000417AA" w:rsidRPr="00E93C70" w:rsidRDefault="000417AA" w:rsidP="000417AA">
            <w:pPr>
              <w:pStyle w:val="BodyText"/>
              <w:tabs>
                <w:tab w:val="decimal" w:pos="612"/>
              </w:tabs>
              <w:spacing w:line="340" w:lineRule="exact"/>
              <w:jc w:val="right"/>
              <w:rPr>
                <w:rFonts w:ascii="Arial" w:hAnsi="Arial" w:cs="Arial"/>
                <w:sz w:val="18"/>
                <w:szCs w:val="22"/>
                <w:lang w:val="en-US" w:eastAsia="en-US"/>
              </w:rPr>
            </w:pPr>
            <w:r w:rsidRPr="00E93C70">
              <w:rPr>
                <w:rFonts w:ascii="Arial" w:hAnsi="Arial" w:cs="Arial"/>
                <w:sz w:val="18"/>
                <w:szCs w:val="22"/>
                <w:lang w:val="en-US" w:eastAsia="en-US"/>
              </w:rPr>
              <w:t>-</w:t>
            </w:r>
          </w:p>
        </w:tc>
        <w:tc>
          <w:tcPr>
            <w:tcW w:w="919" w:type="dxa"/>
          </w:tcPr>
          <w:p w14:paraId="49EF7E30" w14:textId="4604A966" w:rsidR="000417AA" w:rsidRPr="00E93C70" w:rsidRDefault="000417AA" w:rsidP="000417AA">
            <w:pPr>
              <w:pStyle w:val="BodyText"/>
              <w:tabs>
                <w:tab w:val="decimal" w:pos="612"/>
              </w:tabs>
              <w:spacing w:line="340" w:lineRule="exact"/>
              <w:jc w:val="right"/>
              <w:rPr>
                <w:rFonts w:ascii="Arial" w:hAnsi="Arial" w:cs="Arial"/>
                <w:sz w:val="18"/>
                <w:szCs w:val="22"/>
                <w:lang w:val="en-US" w:eastAsia="en-US"/>
              </w:rPr>
            </w:pPr>
            <w:r w:rsidRPr="00E93C70">
              <w:rPr>
                <w:rFonts w:ascii="Arial" w:hAnsi="Arial" w:cs="Arial"/>
                <w:sz w:val="18"/>
                <w:szCs w:val="22"/>
                <w:lang w:val="en-US" w:eastAsia="en-US"/>
              </w:rPr>
              <w:t>-</w:t>
            </w:r>
          </w:p>
        </w:tc>
        <w:tc>
          <w:tcPr>
            <w:tcW w:w="920" w:type="dxa"/>
          </w:tcPr>
          <w:p w14:paraId="03C8E044" w14:textId="270C3368" w:rsidR="000417AA" w:rsidRPr="00E93C70" w:rsidRDefault="000417AA" w:rsidP="000417AA">
            <w:pPr>
              <w:pStyle w:val="BodyText"/>
              <w:tabs>
                <w:tab w:val="decimal" w:pos="612"/>
              </w:tabs>
              <w:spacing w:line="340" w:lineRule="exact"/>
              <w:jc w:val="right"/>
              <w:rPr>
                <w:rFonts w:ascii="Arial" w:hAnsi="Arial" w:cs="Arial"/>
                <w:sz w:val="18"/>
                <w:szCs w:val="22"/>
                <w:lang w:val="en-US" w:eastAsia="en-US"/>
              </w:rPr>
            </w:pPr>
            <w:r w:rsidRPr="00E93C70">
              <w:rPr>
                <w:rFonts w:ascii="Arial" w:hAnsi="Arial" w:cs="Arial"/>
                <w:sz w:val="18"/>
                <w:szCs w:val="22"/>
                <w:lang w:val="en-US" w:eastAsia="en-US"/>
              </w:rPr>
              <w:t>-</w:t>
            </w:r>
          </w:p>
        </w:tc>
      </w:tr>
      <w:tr w:rsidR="000417AA" w:rsidRPr="00E93C70" w14:paraId="1F63E84D" w14:textId="77777777" w:rsidTr="00A6656C">
        <w:tc>
          <w:tcPr>
            <w:tcW w:w="4770" w:type="dxa"/>
            <w:vAlign w:val="bottom"/>
          </w:tcPr>
          <w:p w14:paraId="56679BFB" w14:textId="77777777" w:rsidR="000417AA" w:rsidRPr="00E93C70" w:rsidRDefault="000417AA" w:rsidP="000417AA">
            <w:pPr>
              <w:pStyle w:val="BodyText"/>
              <w:tabs>
                <w:tab w:val="left" w:pos="342"/>
              </w:tabs>
              <w:spacing w:line="340" w:lineRule="exact"/>
              <w:ind w:left="342" w:hanging="360"/>
              <w:jc w:val="left"/>
              <w:rPr>
                <w:rFonts w:ascii="Arial" w:hAnsi="Arial" w:cs="Arial"/>
                <w:sz w:val="18"/>
                <w:szCs w:val="18"/>
                <w:lang w:val="en-US" w:eastAsia="en-US"/>
              </w:rPr>
            </w:pPr>
            <w:r w:rsidRPr="00E93C70">
              <w:rPr>
                <w:rFonts w:ascii="Arial" w:hAnsi="Arial" w:cs="Arial"/>
                <w:sz w:val="18"/>
                <w:szCs w:val="18"/>
                <w:cs/>
                <w:lang w:val="en-US" w:eastAsia="en-US"/>
              </w:rPr>
              <w:t xml:space="preserve">- </w:t>
            </w:r>
            <w:r w:rsidRPr="00E93C70">
              <w:rPr>
                <w:rFonts w:ascii="Arial" w:hAnsi="Arial" w:cs="Arial"/>
                <w:sz w:val="18"/>
                <w:szCs w:val="18"/>
                <w:lang w:val="en-US" w:eastAsia="en-US"/>
              </w:rPr>
              <w:t xml:space="preserve"> the office equipment rental and other service contracts</w:t>
            </w:r>
          </w:p>
        </w:tc>
        <w:tc>
          <w:tcPr>
            <w:tcW w:w="851" w:type="dxa"/>
            <w:shd w:val="clear" w:color="auto" w:fill="auto"/>
          </w:tcPr>
          <w:p w14:paraId="5FD7D60E" w14:textId="11633763" w:rsidR="000417AA" w:rsidRPr="00E93C70" w:rsidRDefault="0021394E" w:rsidP="000417AA">
            <w:pPr>
              <w:pStyle w:val="BodyText"/>
              <w:tabs>
                <w:tab w:val="decimal" w:pos="612"/>
              </w:tabs>
              <w:spacing w:line="340" w:lineRule="exact"/>
              <w:jc w:val="right"/>
              <w:rPr>
                <w:rFonts w:ascii="Arial" w:hAnsi="Arial" w:cs="Arial"/>
                <w:sz w:val="18"/>
                <w:szCs w:val="22"/>
                <w:lang w:val="en-US" w:eastAsia="en-US"/>
              </w:rPr>
            </w:pPr>
            <w:r w:rsidRPr="00E93C70">
              <w:rPr>
                <w:rFonts w:ascii="Arial" w:hAnsi="Arial" w:cs="Arial"/>
                <w:sz w:val="18"/>
                <w:szCs w:val="22"/>
                <w:lang w:val="en-US" w:eastAsia="en-US"/>
              </w:rPr>
              <w:t>647</w:t>
            </w:r>
          </w:p>
        </w:tc>
        <w:tc>
          <w:tcPr>
            <w:tcW w:w="780" w:type="dxa"/>
            <w:shd w:val="clear" w:color="auto" w:fill="auto"/>
          </w:tcPr>
          <w:p w14:paraId="763BCA2C" w14:textId="299EFAAB" w:rsidR="000417AA" w:rsidRPr="00E93C70" w:rsidRDefault="0021394E" w:rsidP="000417AA">
            <w:pPr>
              <w:pStyle w:val="BodyText"/>
              <w:tabs>
                <w:tab w:val="decimal" w:pos="612"/>
              </w:tabs>
              <w:spacing w:line="340" w:lineRule="exact"/>
              <w:jc w:val="right"/>
              <w:rPr>
                <w:rFonts w:ascii="Arial" w:hAnsi="Arial" w:cs="Arial"/>
                <w:sz w:val="18"/>
                <w:szCs w:val="22"/>
                <w:lang w:val="en-US" w:eastAsia="en-US"/>
              </w:rPr>
            </w:pPr>
            <w:r w:rsidRPr="00E93C70">
              <w:rPr>
                <w:rFonts w:ascii="Arial" w:hAnsi="Arial" w:cs="Arial"/>
                <w:sz w:val="18"/>
                <w:szCs w:val="22"/>
                <w:lang w:val="en-US" w:eastAsia="en-US"/>
              </w:rPr>
              <w:t>331</w:t>
            </w:r>
          </w:p>
        </w:tc>
        <w:tc>
          <w:tcPr>
            <w:tcW w:w="850" w:type="dxa"/>
          </w:tcPr>
          <w:p w14:paraId="6EC7FA2F" w14:textId="757ED6C0" w:rsidR="000417AA" w:rsidRPr="00E93C70" w:rsidRDefault="0021394E" w:rsidP="000417AA">
            <w:pPr>
              <w:pStyle w:val="BodyText"/>
              <w:tabs>
                <w:tab w:val="decimal" w:pos="612"/>
              </w:tabs>
              <w:spacing w:line="340" w:lineRule="exact"/>
              <w:jc w:val="right"/>
              <w:rPr>
                <w:rFonts w:ascii="Arial" w:hAnsi="Arial" w:cs="Arial"/>
                <w:sz w:val="18"/>
                <w:szCs w:val="22"/>
                <w:lang w:val="en-US" w:eastAsia="en-US"/>
              </w:rPr>
            </w:pPr>
            <w:r w:rsidRPr="00E93C70">
              <w:rPr>
                <w:rFonts w:ascii="Arial" w:hAnsi="Arial" w:cs="Arial"/>
                <w:sz w:val="18"/>
                <w:szCs w:val="22"/>
                <w:lang w:val="en-US" w:eastAsia="en-US"/>
              </w:rPr>
              <w:t>33</w:t>
            </w:r>
          </w:p>
        </w:tc>
        <w:tc>
          <w:tcPr>
            <w:tcW w:w="919" w:type="dxa"/>
          </w:tcPr>
          <w:p w14:paraId="08D5D530" w14:textId="699F5B85" w:rsidR="000417AA" w:rsidRPr="00E93C70" w:rsidRDefault="0021394E" w:rsidP="000417AA">
            <w:pPr>
              <w:pStyle w:val="BodyText"/>
              <w:tabs>
                <w:tab w:val="decimal" w:pos="612"/>
              </w:tabs>
              <w:spacing w:line="340" w:lineRule="exact"/>
              <w:jc w:val="right"/>
              <w:rPr>
                <w:rFonts w:ascii="Arial" w:hAnsi="Arial" w:cs="Arial"/>
                <w:sz w:val="18"/>
                <w:szCs w:val="22"/>
                <w:lang w:val="en-US" w:eastAsia="en-US"/>
              </w:rPr>
            </w:pPr>
            <w:r w:rsidRPr="00E93C70">
              <w:rPr>
                <w:rFonts w:ascii="Arial" w:hAnsi="Arial" w:cs="Arial"/>
                <w:sz w:val="18"/>
                <w:szCs w:val="22"/>
                <w:lang w:val="en-US" w:eastAsia="en-US"/>
              </w:rPr>
              <w:t>62</w:t>
            </w:r>
          </w:p>
        </w:tc>
        <w:tc>
          <w:tcPr>
            <w:tcW w:w="920" w:type="dxa"/>
          </w:tcPr>
          <w:p w14:paraId="0E604C83" w14:textId="7FC89CEB" w:rsidR="000417AA" w:rsidRPr="00E93C70" w:rsidRDefault="0021394E" w:rsidP="000417AA">
            <w:pPr>
              <w:pStyle w:val="BodyText"/>
              <w:tabs>
                <w:tab w:val="decimal" w:pos="612"/>
              </w:tabs>
              <w:spacing w:line="340" w:lineRule="exact"/>
              <w:jc w:val="right"/>
              <w:rPr>
                <w:rFonts w:ascii="Arial" w:hAnsi="Arial" w:cs="Arial"/>
                <w:sz w:val="18"/>
                <w:szCs w:val="22"/>
                <w:lang w:val="en-US" w:eastAsia="en-US"/>
              </w:rPr>
            </w:pPr>
            <w:r w:rsidRPr="00E93C70">
              <w:rPr>
                <w:rFonts w:ascii="Arial" w:hAnsi="Arial" w:cs="Arial"/>
                <w:sz w:val="18"/>
                <w:szCs w:val="22"/>
                <w:lang w:val="en-US" w:eastAsia="en-US"/>
              </w:rPr>
              <w:t>6</w:t>
            </w:r>
          </w:p>
        </w:tc>
      </w:tr>
      <w:tr w:rsidR="000417AA" w:rsidRPr="00E93C70" w14:paraId="3B4FA318" w14:textId="77777777" w:rsidTr="00A6656C">
        <w:trPr>
          <w:trHeight w:val="378"/>
        </w:trPr>
        <w:tc>
          <w:tcPr>
            <w:tcW w:w="4770" w:type="dxa"/>
            <w:vAlign w:val="bottom"/>
          </w:tcPr>
          <w:p w14:paraId="56D399FA" w14:textId="77777777" w:rsidR="000417AA" w:rsidRPr="00E93C70" w:rsidRDefault="000417AA" w:rsidP="000417AA">
            <w:pPr>
              <w:pStyle w:val="BodyText"/>
              <w:tabs>
                <w:tab w:val="left" w:pos="342"/>
              </w:tabs>
              <w:spacing w:line="340" w:lineRule="exact"/>
              <w:ind w:left="342" w:hanging="360"/>
              <w:jc w:val="left"/>
              <w:rPr>
                <w:rFonts w:ascii="Arial" w:hAnsi="Arial" w:cs="Arial"/>
                <w:sz w:val="18"/>
                <w:szCs w:val="18"/>
                <w:lang w:val="en-US" w:eastAsia="en-US"/>
              </w:rPr>
            </w:pPr>
            <w:r w:rsidRPr="00E93C70">
              <w:rPr>
                <w:rFonts w:ascii="Arial" w:hAnsi="Arial" w:cs="Arial"/>
                <w:sz w:val="18"/>
                <w:szCs w:val="18"/>
                <w:lang w:val="en-US" w:eastAsia="en-US"/>
              </w:rPr>
              <w:t>-</w:t>
            </w:r>
            <w:r w:rsidRPr="00E93C70">
              <w:rPr>
                <w:rFonts w:ascii="Arial" w:hAnsi="Arial" w:cs="Arial"/>
                <w:sz w:val="18"/>
                <w:szCs w:val="18"/>
                <w:cs/>
                <w:lang w:val="en-US" w:eastAsia="en-US"/>
              </w:rPr>
              <w:t xml:space="preserve"> </w:t>
            </w:r>
            <w:r w:rsidRPr="00E93C70">
              <w:rPr>
                <w:rFonts w:ascii="Arial" w:hAnsi="Arial" w:cs="Arial"/>
                <w:sz w:val="18"/>
                <w:szCs w:val="18"/>
                <w:lang w:val="en-US" w:eastAsia="en-US"/>
              </w:rPr>
              <w:t xml:space="preserve"> the medical equipment maintenance contracts</w:t>
            </w:r>
          </w:p>
        </w:tc>
        <w:tc>
          <w:tcPr>
            <w:tcW w:w="851" w:type="dxa"/>
            <w:shd w:val="clear" w:color="auto" w:fill="auto"/>
          </w:tcPr>
          <w:p w14:paraId="0EC6FB04" w14:textId="337FF4B3" w:rsidR="000417AA" w:rsidRPr="00E93C70" w:rsidRDefault="00C22C78" w:rsidP="000417AA">
            <w:pPr>
              <w:pStyle w:val="BodyText"/>
              <w:tabs>
                <w:tab w:val="decimal" w:pos="612"/>
              </w:tabs>
              <w:spacing w:line="340" w:lineRule="exact"/>
              <w:jc w:val="right"/>
              <w:rPr>
                <w:rFonts w:ascii="Arial" w:hAnsi="Arial" w:cs="Arial"/>
                <w:sz w:val="18"/>
                <w:szCs w:val="22"/>
                <w:lang w:val="en-US" w:eastAsia="en-US"/>
              </w:rPr>
            </w:pPr>
            <w:r w:rsidRPr="00E93C70">
              <w:rPr>
                <w:rFonts w:ascii="Arial" w:hAnsi="Arial" w:cs="Arial"/>
                <w:sz w:val="18"/>
                <w:szCs w:val="22"/>
                <w:lang w:val="en-US" w:eastAsia="en-US"/>
              </w:rPr>
              <w:t>248</w:t>
            </w:r>
          </w:p>
        </w:tc>
        <w:tc>
          <w:tcPr>
            <w:tcW w:w="780" w:type="dxa"/>
            <w:shd w:val="clear" w:color="auto" w:fill="auto"/>
          </w:tcPr>
          <w:p w14:paraId="02989136" w14:textId="3D611240" w:rsidR="000417AA" w:rsidRPr="00E93C70" w:rsidRDefault="0021394E" w:rsidP="000417AA">
            <w:pPr>
              <w:pStyle w:val="BodyText"/>
              <w:tabs>
                <w:tab w:val="decimal" w:pos="612"/>
              </w:tabs>
              <w:spacing w:line="340" w:lineRule="exact"/>
              <w:jc w:val="right"/>
              <w:rPr>
                <w:rFonts w:ascii="Arial" w:hAnsi="Arial" w:cs="Arial"/>
                <w:sz w:val="18"/>
                <w:szCs w:val="22"/>
                <w:lang w:val="en-US" w:eastAsia="en-US"/>
              </w:rPr>
            </w:pPr>
            <w:r w:rsidRPr="00E93C70">
              <w:rPr>
                <w:rFonts w:ascii="Arial" w:hAnsi="Arial" w:cs="Arial"/>
                <w:sz w:val="18"/>
                <w:szCs w:val="22"/>
                <w:lang w:val="en-US" w:eastAsia="en-US"/>
              </w:rPr>
              <w:t>64</w:t>
            </w:r>
          </w:p>
        </w:tc>
        <w:tc>
          <w:tcPr>
            <w:tcW w:w="850" w:type="dxa"/>
          </w:tcPr>
          <w:p w14:paraId="32078668" w14:textId="39D708E8" w:rsidR="000417AA" w:rsidRPr="00E93C70" w:rsidRDefault="0021394E" w:rsidP="000417AA">
            <w:pPr>
              <w:pStyle w:val="BodyText"/>
              <w:tabs>
                <w:tab w:val="decimal" w:pos="612"/>
              </w:tabs>
              <w:spacing w:line="340" w:lineRule="exact"/>
              <w:jc w:val="right"/>
              <w:rPr>
                <w:rFonts w:ascii="Arial" w:hAnsi="Arial" w:cs="Arial"/>
                <w:sz w:val="18"/>
                <w:szCs w:val="22"/>
                <w:lang w:val="en-US" w:eastAsia="en-US"/>
              </w:rPr>
            </w:pPr>
            <w:r w:rsidRPr="00E93C70">
              <w:rPr>
                <w:rFonts w:ascii="Arial" w:hAnsi="Arial" w:cs="Arial"/>
                <w:sz w:val="18"/>
                <w:szCs w:val="22"/>
                <w:lang w:val="en-US" w:eastAsia="en-US"/>
              </w:rPr>
              <w:t>27</w:t>
            </w:r>
          </w:p>
        </w:tc>
        <w:tc>
          <w:tcPr>
            <w:tcW w:w="919" w:type="dxa"/>
          </w:tcPr>
          <w:p w14:paraId="65BC09B1" w14:textId="38A3D766" w:rsidR="000417AA" w:rsidRPr="00E93C70" w:rsidRDefault="000417AA" w:rsidP="000417AA">
            <w:pPr>
              <w:pStyle w:val="BodyText"/>
              <w:tabs>
                <w:tab w:val="decimal" w:pos="612"/>
              </w:tabs>
              <w:spacing w:line="340" w:lineRule="exact"/>
              <w:jc w:val="right"/>
              <w:rPr>
                <w:rFonts w:ascii="Arial" w:hAnsi="Arial" w:cs="Arial"/>
                <w:sz w:val="18"/>
                <w:szCs w:val="22"/>
                <w:lang w:val="en-US" w:eastAsia="en-US"/>
              </w:rPr>
            </w:pPr>
            <w:r w:rsidRPr="00E93C70">
              <w:rPr>
                <w:rFonts w:ascii="Arial" w:hAnsi="Arial" w:cs="Arial"/>
                <w:sz w:val="18"/>
                <w:szCs w:val="22"/>
                <w:lang w:val="en-US" w:eastAsia="en-US"/>
              </w:rPr>
              <w:t>-</w:t>
            </w:r>
          </w:p>
        </w:tc>
        <w:tc>
          <w:tcPr>
            <w:tcW w:w="920" w:type="dxa"/>
          </w:tcPr>
          <w:p w14:paraId="79CCA7D6" w14:textId="023CBC84" w:rsidR="000417AA" w:rsidRPr="00E93C70" w:rsidRDefault="000417AA" w:rsidP="000417AA">
            <w:pPr>
              <w:pStyle w:val="BodyText"/>
              <w:tabs>
                <w:tab w:val="decimal" w:pos="612"/>
              </w:tabs>
              <w:spacing w:line="340" w:lineRule="exact"/>
              <w:jc w:val="right"/>
              <w:rPr>
                <w:rFonts w:ascii="Arial" w:hAnsi="Arial" w:cs="Arial"/>
                <w:sz w:val="18"/>
                <w:szCs w:val="22"/>
                <w:lang w:val="en-US" w:eastAsia="en-US"/>
              </w:rPr>
            </w:pPr>
            <w:r w:rsidRPr="00E93C70">
              <w:rPr>
                <w:rFonts w:ascii="Arial" w:hAnsi="Arial" w:cs="Arial"/>
                <w:sz w:val="18"/>
                <w:szCs w:val="22"/>
                <w:lang w:val="en-US" w:eastAsia="en-US"/>
              </w:rPr>
              <w:t>-</w:t>
            </w:r>
          </w:p>
        </w:tc>
      </w:tr>
      <w:tr w:rsidR="00C22C78" w:rsidRPr="00E93C70" w14:paraId="038A486D" w14:textId="77777777" w:rsidTr="0088697F">
        <w:trPr>
          <w:trHeight w:val="378"/>
        </w:trPr>
        <w:tc>
          <w:tcPr>
            <w:tcW w:w="4770" w:type="dxa"/>
            <w:vAlign w:val="bottom"/>
          </w:tcPr>
          <w:p w14:paraId="60246E93" w14:textId="17AA5E5E" w:rsidR="00C22C78" w:rsidRPr="00E93C70" w:rsidRDefault="00C22C78" w:rsidP="0088697F">
            <w:pPr>
              <w:pStyle w:val="BodyText"/>
              <w:tabs>
                <w:tab w:val="left" w:pos="342"/>
              </w:tabs>
              <w:spacing w:line="340" w:lineRule="exact"/>
              <w:ind w:left="342" w:hanging="360"/>
              <w:jc w:val="left"/>
              <w:rPr>
                <w:rFonts w:ascii="Arial" w:hAnsi="Arial" w:cs="Arial"/>
                <w:sz w:val="18"/>
                <w:szCs w:val="18"/>
                <w:lang w:val="en-US" w:eastAsia="en-US"/>
              </w:rPr>
            </w:pPr>
            <w:r w:rsidRPr="00E93C70">
              <w:rPr>
                <w:rFonts w:ascii="Arial" w:hAnsi="Arial" w:cs="Arial"/>
                <w:sz w:val="18"/>
                <w:szCs w:val="18"/>
                <w:lang w:val="en-US" w:eastAsia="en-US"/>
              </w:rPr>
              <w:t>-</w:t>
            </w:r>
            <w:r w:rsidRPr="00E93C70">
              <w:rPr>
                <w:rFonts w:ascii="Arial" w:hAnsi="Arial" w:cs="Arial"/>
                <w:sz w:val="18"/>
                <w:szCs w:val="18"/>
                <w:cs/>
                <w:lang w:val="en-US" w:eastAsia="en-US"/>
              </w:rPr>
              <w:t xml:space="preserve"> </w:t>
            </w:r>
            <w:r w:rsidRPr="00E93C70">
              <w:rPr>
                <w:rFonts w:ascii="Arial" w:hAnsi="Arial" w:cs="Arial"/>
                <w:sz w:val="18"/>
                <w:szCs w:val="18"/>
                <w:lang w:val="en-US" w:eastAsia="en-US"/>
              </w:rPr>
              <w:t xml:space="preserve"> the equipment and vehicle purchase agreement</w:t>
            </w:r>
          </w:p>
        </w:tc>
        <w:tc>
          <w:tcPr>
            <w:tcW w:w="851" w:type="dxa"/>
            <w:shd w:val="clear" w:color="auto" w:fill="auto"/>
          </w:tcPr>
          <w:p w14:paraId="70B2E434" w14:textId="6086E951" w:rsidR="00C22C78" w:rsidRPr="00E93C70" w:rsidRDefault="00C22C78" w:rsidP="0088697F">
            <w:pPr>
              <w:pStyle w:val="BodyText"/>
              <w:tabs>
                <w:tab w:val="decimal" w:pos="612"/>
              </w:tabs>
              <w:spacing w:line="340" w:lineRule="exact"/>
              <w:jc w:val="right"/>
              <w:rPr>
                <w:rFonts w:ascii="Arial" w:hAnsi="Arial" w:cs="Arial"/>
                <w:sz w:val="18"/>
                <w:szCs w:val="22"/>
                <w:lang w:val="en-US" w:eastAsia="en-US"/>
              </w:rPr>
            </w:pPr>
            <w:r w:rsidRPr="00E93C70">
              <w:rPr>
                <w:rFonts w:ascii="Arial" w:hAnsi="Arial" w:cs="Arial"/>
                <w:sz w:val="18"/>
                <w:szCs w:val="22"/>
                <w:lang w:val="en-US" w:eastAsia="en-US"/>
              </w:rPr>
              <w:t>303</w:t>
            </w:r>
          </w:p>
        </w:tc>
        <w:tc>
          <w:tcPr>
            <w:tcW w:w="780" w:type="dxa"/>
            <w:shd w:val="clear" w:color="auto" w:fill="auto"/>
          </w:tcPr>
          <w:p w14:paraId="19E980D3" w14:textId="63ADBC3E" w:rsidR="00C22C78" w:rsidRPr="00E93C70" w:rsidRDefault="00C22C78" w:rsidP="0088697F">
            <w:pPr>
              <w:pStyle w:val="BodyText"/>
              <w:tabs>
                <w:tab w:val="decimal" w:pos="612"/>
              </w:tabs>
              <w:spacing w:line="340" w:lineRule="exact"/>
              <w:jc w:val="right"/>
              <w:rPr>
                <w:rFonts w:ascii="Arial" w:hAnsi="Arial" w:cs="Arial"/>
                <w:sz w:val="18"/>
                <w:szCs w:val="22"/>
                <w:lang w:val="en-US" w:eastAsia="en-US"/>
              </w:rPr>
            </w:pPr>
            <w:r w:rsidRPr="00E93C70">
              <w:rPr>
                <w:rFonts w:ascii="Arial" w:hAnsi="Arial" w:cs="Arial"/>
                <w:sz w:val="18"/>
                <w:szCs w:val="22"/>
                <w:lang w:val="en-US" w:eastAsia="en-US"/>
              </w:rPr>
              <w:t>-</w:t>
            </w:r>
          </w:p>
        </w:tc>
        <w:tc>
          <w:tcPr>
            <w:tcW w:w="850" w:type="dxa"/>
          </w:tcPr>
          <w:p w14:paraId="2DFFE1B7" w14:textId="0BC2D722" w:rsidR="00C22C78" w:rsidRPr="00E93C70" w:rsidRDefault="00C22C78" w:rsidP="0088697F">
            <w:pPr>
              <w:pStyle w:val="BodyText"/>
              <w:tabs>
                <w:tab w:val="decimal" w:pos="612"/>
              </w:tabs>
              <w:spacing w:line="340" w:lineRule="exact"/>
              <w:jc w:val="right"/>
              <w:rPr>
                <w:rFonts w:ascii="Arial" w:hAnsi="Arial" w:cs="Arial"/>
                <w:sz w:val="18"/>
                <w:szCs w:val="22"/>
                <w:lang w:val="en-US" w:eastAsia="en-US"/>
              </w:rPr>
            </w:pPr>
            <w:r w:rsidRPr="00E93C70">
              <w:rPr>
                <w:rFonts w:ascii="Arial" w:hAnsi="Arial" w:cs="Arial"/>
                <w:sz w:val="18"/>
                <w:szCs w:val="22"/>
                <w:lang w:val="en-US" w:eastAsia="en-US"/>
              </w:rPr>
              <w:t>-</w:t>
            </w:r>
          </w:p>
        </w:tc>
        <w:tc>
          <w:tcPr>
            <w:tcW w:w="919" w:type="dxa"/>
          </w:tcPr>
          <w:p w14:paraId="4C82F2C3" w14:textId="159760DE" w:rsidR="00C22C78" w:rsidRPr="00E93C70" w:rsidRDefault="00C22C78" w:rsidP="0088697F">
            <w:pPr>
              <w:pStyle w:val="BodyText"/>
              <w:tabs>
                <w:tab w:val="decimal" w:pos="612"/>
              </w:tabs>
              <w:spacing w:line="340" w:lineRule="exact"/>
              <w:jc w:val="right"/>
              <w:rPr>
                <w:rFonts w:ascii="Arial" w:hAnsi="Arial" w:cs="Arial"/>
                <w:sz w:val="18"/>
                <w:szCs w:val="22"/>
                <w:lang w:val="en-US" w:eastAsia="en-US"/>
              </w:rPr>
            </w:pPr>
            <w:r w:rsidRPr="00E93C70">
              <w:rPr>
                <w:rFonts w:ascii="Arial" w:hAnsi="Arial" w:cs="Arial"/>
                <w:sz w:val="18"/>
                <w:szCs w:val="22"/>
                <w:lang w:val="en-US" w:eastAsia="en-US"/>
              </w:rPr>
              <w:t>-</w:t>
            </w:r>
          </w:p>
        </w:tc>
        <w:tc>
          <w:tcPr>
            <w:tcW w:w="920" w:type="dxa"/>
          </w:tcPr>
          <w:p w14:paraId="56A7EF0A" w14:textId="24A525E9" w:rsidR="00C22C78" w:rsidRPr="00E93C70" w:rsidRDefault="00C22C78" w:rsidP="0088697F">
            <w:pPr>
              <w:pStyle w:val="BodyText"/>
              <w:tabs>
                <w:tab w:val="decimal" w:pos="612"/>
              </w:tabs>
              <w:spacing w:line="340" w:lineRule="exact"/>
              <w:jc w:val="right"/>
              <w:rPr>
                <w:rFonts w:ascii="Arial" w:hAnsi="Arial" w:cs="Arial"/>
                <w:sz w:val="18"/>
                <w:szCs w:val="22"/>
                <w:lang w:val="en-US" w:eastAsia="en-US"/>
              </w:rPr>
            </w:pPr>
            <w:r w:rsidRPr="00E93C70">
              <w:rPr>
                <w:rFonts w:ascii="Arial" w:hAnsi="Arial" w:cs="Arial"/>
                <w:sz w:val="18"/>
                <w:szCs w:val="22"/>
                <w:lang w:val="en-US" w:eastAsia="en-US"/>
              </w:rPr>
              <w:t>-</w:t>
            </w:r>
          </w:p>
        </w:tc>
      </w:tr>
      <w:tr w:rsidR="000417AA" w:rsidRPr="00E93C70" w14:paraId="69148B55" w14:textId="77777777" w:rsidTr="00A6656C">
        <w:tc>
          <w:tcPr>
            <w:tcW w:w="4770" w:type="dxa"/>
            <w:vAlign w:val="bottom"/>
          </w:tcPr>
          <w:p w14:paraId="7930AE5A" w14:textId="77777777" w:rsidR="000417AA" w:rsidRPr="00E93C70" w:rsidRDefault="000417AA" w:rsidP="000417AA">
            <w:pPr>
              <w:pStyle w:val="BodyText"/>
              <w:tabs>
                <w:tab w:val="left" w:pos="342"/>
              </w:tabs>
              <w:spacing w:line="340" w:lineRule="exact"/>
              <w:ind w:left="342" w:right="-198" w:hanging="360"/>
              <w:jc w:val="left"/>
              <w:rPr>
                <w:rFonts w:ascii="Arial" w:hAnsi="Arial" w:cs="Arial"/>
                <w:sz w:val="18"/>
                <w:szCs w:val="18"/>
                <w:lang w:val="en-US" w:eastAsia="en-US"/>
              </w:rPr>
            </w:pPr>
            <w:r w:rsidRPr="00E93C70">
              <w:rPr>
                <w:rFonts w:ascii="Arial" w:hAnsi="Arial" w:cs="Arial"/>
                <w:sz w:val="18"/>
                <w:szCs w:val="18"/>
                <w:lang w:val="en-US" w:eastAsia="en-US"/>
              </w:rPr>
              <w:t>-</w:t>
            </w:r>
            <w:r w:rsidRPr="00E93C70">
              <w:rPr>
                <w:rFonts w:ascii="Arial" w:hAnsi="Arial" w:cs="Arial"/>
                <w:sz w:val="18"/>
                <w:szCs w:val="18"/>
                <w:cs/>
                <w:lang w:val="en-US" w:eastAsia="en-US"/>
              </w:rPr>
              <w:t xml:space="preserve"> </w:t>
            </w:r>
            <w:r w:rsidRPr="00E93C70">
              <w:rPr>
                <w:rFonts w:ascii="Arial" w:hAnsi="Arial" w:cs="Arial"/>
                <w:sz w:val="18"/>
                <w:szCs w:val="18"/>
                <w:lang w:val="en-US" w:eastAsia="en-US"/>
              </w:rPr>
              <w:t xml:space="preserve"> the building construction and improvement contracts</w:t>
            </w:r>
          </w:p>
        </w:tc>
        <w:tc>
          <w:tcPr>
            <w:tcW w:w="851" w:type="dxa"/>
            <w:shd w:val="clear" w:color="auto" w:fill="auto"/>
          </w:tcPr>
          <w:p w14:paraId="5B9D9C58" w14:textId="1985BEBB" w:rsidR="000417AA" w:rsidRPr="00E93C70" w:rsidRDefault="0021394E" w:rsidP="009559B9">
            <w:pPr>
              <w:pStyle w:val="BodyText"/>
              <w:pBdr>
                <w:bottom w:val="single" w:sz="4" w:space="1" w:color="auto"/>
              </w:pBdr>
              <w:tabs>
                <w:tab w:val="decimal" w:pos="635"/>
              </w:tabs>
              <w:spacing w:line="340" w:lineRule="exact"/>
              <w:jc w:val="right"/>
              <w:rPr>
                <w:rFonts w:ascii="Arial" w:hAnsi="Arial" w:cs="Arial"/>
                <w:sz w:val="18"/>
                <w:szCs w:val="22"/>
                <w:lang w:val="en-US" w:eastAsia="en-US"/>
              </w:rPr>
            </w:pPr>
            <w:r w:rsidRPr="00E93C70">
              <w:rPr>
                <w:rFonts w:ascii="Arial" w:hAnsi="Arial" w:cs="Arial"/>
                <w:sz w:val="18"/>
                <w:szCs w:val="22"/>
                <w:lang w:val="en-US" w:eastAsia="en-US"/>
              </w:rPr>
              <w:t>2,</w:t>
            </w:r>
            <w:r w:rsidR="001E02D3" w:rsidRPr="00E93C70">
              <w:rPr>
                <w:rFonts w:ascii="Arial" w:hAnsi="Arial" w:cs="Arial"/>
                <w:sz w:val="18"/>
                <w:szCs w:val="22"/>
                <w:lang w:val="en-US" w:eastAsia="en-US"/>
              </w:rPr>
              <w:t>280</w:t>
            </w:r>
          </w:p>
        </w:tc>
        <w:tc>
          <w:tcPr>
            <w:tcW w:w="780" w:type="dxa"/>
            <w:shd w:val="clear" w:color="auto" w:fill="auto"/>
          </w:tcPr>
          <w:p w14:paraId="4883BA4E" w14:textId="0369BD38" w:rsidR="000417AA" w:rsidRPr="00E93C70" w:rsidRDefault="0021394E" w:rsidP="009559B9">
            <w:pPr>
              <w:pStyle w:val="BodyText"/>
              <w:pBdr>
                <w:bottom w:val="single" w:sz="4" w:space="1" w:color="auto"/>
              </w:pBdr>
              <w:tabs>
                <w:tab w:val="decimal" w:pos="610"/>
              </w:tabs>
              <w:spacing w:line="340" w:lineRule="exact"/>
              <w:jc w:val="right"/>
              <w:rPr>
                <w:rFonts w:ascii="Arial" w:hAnsi="Arial" w:cs="Arial"/>
                <w:sz w:val="18"/>
                <w:szCs w:val="22"/>
                <w:cs/>
                <w:lang w:val="en-US" w:eastAsia="en-US"/>
              </w:rPr>
            </w:pPr>
            <w:r w:rsidRPr="00E93C70">
              <w:rPr>
                <w:rFonts w:ascii="Arial" w:hAnsi="Arial" w:cs="Arial"/>
                <w:sz w:val="18"/>
                <w:szCs w:val="22"/>
                <w:lang w:val="en-US" w:eastAsia="en-US"/>
              </w:rPr>
              <w:t>110</w:t>
            </w:r>
          </w:p>
        </w:tc>
        <w:tc>
          <w:tcPr>
            <w:tcW w:w="850" w:type="dxa"/>
          </w:tcPr>
          <w:p w14:paraId="008F101E" w14:textId="097D8872" w:rsidR="000417AA" w:rsidRPr="00E93C70" w:rsidRDefault="0021394E" w:rsidP="009559B9">
            <w:pPr>
              <w:pStyle w:val="BodyText"/>
              <w:pBdr>
                <w:bottom w:val="single" w:sz="4" w:space="1" w:color="auto"/>
              </w:pBdr>
              <w:tabs>
                <w:tab w:val="decimal" w:pos="612"/>
              </w:tabs>
              <w:spacing w:line="340" w:lineRule="exact"/>
              <w:jc w:val="right"/>
              <w:rPr>
                <w:rFonts w:ascii="Arial" w:hAnsi="Arial" w:cs="Arial"/>
                <w:sz w:val="18"/>
                <w:szCs w:val="22"/>
                <w:cs/>
                <w:lang w:val="en-US" w:eastAsia="en-US"/>
              </w:rPr>
            </w:pPr>
            <w:r w:rsidRPr="00E93C70">
              <w:rPr>
                <w:rFonts w:ascii="Arial" w:hAnsi="Arial" w:cs="Arial"/>
                <w:sz w:val="18"/>
                <w:szCs w:val="22"/>
                <w:lang w:val="en-US" w:eastAsia="en-US"/>
              </w:rPr>
              <w:t>-</w:t>
            </w:r>
          </w:p>
        </w:tc>
        <w:tc>
          <w:tcPr>
            <w:tcW w:w="919" w:type="dxa"/>
          </w:tcPr>
          <w:p w14:paraId="0B69F0D8" w14:textId="6C9869A8" w:rsidR="000417AA" w:rsidRPr="00E93C70" w:rsidRDefault="0021394E" w:rsidP="009559B9">
            <w:pPr>
              <w:pStyle w:val="BodyText"/>
              <w:pBdr>
                <w:bottom w:val="single" w:sz="4" w:space="1" w:color="auto"/>
              </w:pBdr>
              <w:tabs>
                <w:tab w:val="decimal" w:pos="635"/>
              </w:tabs>
              <w:spacing w:line="340" w:lineRule="exact"/>
              <w:jc w:val="right"/>
              <w:rPr>
                <w:rFonts w:ascii="Arial" w:hAnsi="Arial" w:cs="Arial"/>
                <w:sz w:val="18"/>
                <w:szCs w:val="22"/>
                <w:lang w:val="en-US" w:eastAsia="en-US"/>
              </w:rPr>
            </w:pPr>
            <w:r w:rsidRPr="00E93C70">
              <w:rPr>
                <w:rFonts w:ascii="Arial" w:hAnsi="Arial" w:cs="Arial"/>
                <w:sz w:val="18"/>
                <w:szCs w:val="22"/>
                <w:lang w:val="en-US" w:eastAsia="en-US"/>
              </w:rPr>
              <w:t>909</w:t>
            </w:r>
          </w:p>
        </w:tc>
        <w:tc>
          <w:tcPr>
            <w:tcW w:w="920" w:type="dxa"/>
          </w:tcPr>
          <w:p w14:paraId="7A494CCF" w14:textId="6F18B3CC" w:rsidR="000417AA" w:rsidRPr="00E93C70" w:rsidRDefault="000417AA" w:rsidP="009559B9">
            <w:pPr>
              <w:pStyle w:val="BodyText"/>
              <w:pBdr>
                <w:bottom w:val="single" w:sz="4" w:space="1" w:color="auto"/>
              </w:pBdr>
              <w:tabs>
                <w:tab w:val="decimal" w:pos="610"/>
              </w:tabs>
              <w:spacing w:line="340" w:lineRule="exact"/>
              <w:jc w:val="right"/>
              <w:rPr>
                <w:rFonts w:ascii="Arial" w:hAnsi="Arial" w:cs="Arial"/>
                <w:sz w:val="18"/>
                <w:szCs w:val="22"/>
                <w:cs/>
                <w:lang w:val="en-US" w:eastAsia="en-US"/>
              </w:rPr>
            </w:pPr>
            <w:r w:rsidRPr="00E93C70">
              <w:rPr>
                <w:rFonts w:ascii="Arial" w:hAnsi="Arial" w:cs="Arial"/>
                <w:sz w:val="18"/>
                <w:szCs w:val="22"/>
                <w:lang w:val="en-US" w:eastAsia="en-US"/>
              </w:rPr>
              <w:t>-</w:t>
            </w:r>
          </w:p>
        </w:tc>
      </w:tr>
      <w:tr w:rsidR="000417AA" w:rsidRPr="00E93C70" w14:paraId="2806E63C" w14:textId="77777777" w:rsidTr="00A6656C">
        <w:tc>
          <w:tcPr>
            <w:tcW w:w="4770" w:type="dxa"/>
            <w:vAlign w:val="bottom"/>
          </w:tcPr>
          <w:p w14:paraId="5432344A" w14:textId="77777777" w:rsidR="000417AA" w:rsidRPr="00E93C70" w:rsidRDefault="000417AA" w:rsidP="000417AA">
            <w:pPr>
              <w:pStyle w:val="BodyText"/>
              <w:spacing w:line="340" w:lineRule="exact"/>
              <w:jc w:val="thaiDistribute"/>
              <w:rPr>
                <w:rFonts w:ascii="Arial" w:hAnsi="Arial" w:cs="Arial"/>
                <w:sz w:val="18"/>
                <w:szCs w:val="18"/>
                <w:cs/>
                <w:lang w:val="en-US" w:eastAsia="en-US"/>
              </w:rPr>
            </w:pPr>
            <w:r w:rsidRPr="00E93C70">
              <w:rPr>
                <w:rFonts w:ascii="Arial" w:hAnsi="Arial" w:cs="Arial"/>
                <w:sz w:val="18"/>
                <w:szCs w:val="18"/>
                <w:lang w:val="en-US" w:eastAsia="en-US"/>
              </w:rPr>
              <w:t>Total</w:t>
            </w:r>
          </w:p>
        </w:tc>
        <w:tc>
          <w:tcPr>
            <w:tcW w:w="851" w:type="dxa"/>
            <w:shd w:val="clear" w:color="auto" w:fill="auto"/>
          </w:tcPr>
          <w:p w14:paraId="250CD0C1" w14:textId="1FEC44E8" w:rsidR="000417AA" w:rsidRPr="00E93C70" w:rsidRDefault="0021394E" w:rsidP="009559B9">
            <w:pPr>
              <w:pStyle w:val="BodyText"/>
              <w:pBdr>
                <w:bottom w:val="double" w:sz="4" w:space="1" w:color="auto"/>
              </w:pBdr>
              <w:tabs>
                <w:tab w:val="decimal" w:pos="544"/>
              </w:tabs>
              <w:spacing w:line="340" w:lineRule="exact"/>
              <w:jc w:val="right"/>
              <w:rPr>
                <w:rFonts w:ascii="Arial" w:hAnsi="Arial" w:cs="Arial"/>
                <w:sz w:val="18"/>
                <w:szCs w:val="22"/>
                <w:cs/>
                <w:lang w:val="en-US" w:eastAsia="en-US"/>
              </w:rPr>
            </w:pPr>
            <w:r w:rsidRPr="00E93C70">
              <w:rPr>
                <w:rFonts w:ascii="Arial" w:hAnsi="Arial" w:cs="Arial"/>
                <w:sz w:val="18"/>
                <w:szCs w:val="22"/>
                <w:lang w:val="en-US" w:eastAsia="en-US"/>
              </w:rPr>
              <w:t>3,481</w:t>
            </w:r>
          </w:p>
        </w:tc>
        <w:tc>
          <w:tcPr>
            <w:tcW w:w="780" w:type="dxa"/>
            <w:shd w:val="clear" w:color="auto" w:fill="auto"/>
          </w:tcPr>
          <w:p w14:paraId="77B135BB" w14:textId="7581301D" w:rsidR="000417AA" w:rsidRPr="00E93C70" w:rsidRDefault="0021394E" w:rsidP="009559B9">
            <w:pPr>
              <w:pStyle w:val="BodyText"/>
              <w:pBdr>
                <w:bottom w:val="double" w:sz="4" w:space="1" w:color="auto"/>
              </w:pBdr>
              <w:tabs>
                <w:tab w:val="decimal" w:pos="544"/>
              </w:tabs>
              <w:spacing w:line="340" w:lineRule="exact"/>
              <w:jc w:val="right"/>
              <w:rPr>
                <w:rFonts w:ascii="Arial" w:hAnsi="Arial" w:cs="Arial"/>
                <w:sz w:val="18"/>
                <w:szCs w:val="22"/>
                <w:cs/>
                <w:lang w:val="en-US" w:eastAsia="en-US"/>
              </w:rPr>
            </w:pPr>
            <w:r w:rsidRPr="00E93C70">
              <w:rPr>
                <w:rFonts w:ascii="Arial" w:hAnsi="Arial" w:cs="Arial"/>
                <w:sz w:val="18"/>
                <w:szCs w:val="22"/>
                <w:lang w:val="en-US" w:eastAsia="en-US"/>
              </w:rPr>
              <w:t>506</w:t>
            </w:r>
          </w:p>
        </w:tc>
        <w:tc>
          <w:tcPr>
            <w:tcW w:w="850" w:type="dxa"/>
          </w:tcPr>
          <w:p w14:paraId="64673AEC" w14:textId="7C0F90D2" w:rsidR="000417AA" w:rsidRPr="00E93C70" w:rsidRDefault="0021394E" w:rsidP="009559B9">
            <w:pPr>
              <w:pStyle w:val="BodyText"/>
              <w:pBdr>
                <w:bottom w:val="double" w:sz="4" w:space="1" w:color="auto"/>
              </w:pBdr>
              <w:tabs>
                <w:tab w:val="decimal" w:pos="612"/>
              </w:tabs>
              <w:spacing w:line="340" w:lineRule="exact"/>
              <w:jc w:val="right"/>
              <w:rPr>
                <w:rFonts w:ascii="Arial" w:hAnsi="Arial" w:cs="Arial"/>
                <w:sz w:val="18"/>
                <w:szCs w:val="22"/>
                <w:cs/>
                <w:lang w:val="en-US" w:eastAsia="en-US"/>
              </w:rPr>
            </w:pPr>
            <w:r w:rsidRPr="00E93C70">
              <w:rPr>
                <w:rFonts w:ascii="Arial" w:hAnsi="Arial" w:cs="Arial"/>
                <w:sz w:val="18"/>
                <w:szCs w:val="22"/>
                <w:lang w:val="en-US" w:eastAsia="en-US"/>
              </w:rPr>
              <w:t>60</w:t>
            </w:r>
          </w:p>
        </w:tc>
        <w:tc>
          <w:tcPr>
            <w:tcW w:w="919" w:type="dxa"/>
          </w:tcPr>
          <w:p w14:paraId="674C5077" w14:textId="358984CE" w:rsidR="000417AA" w:rsidRPr="00E93C70" w:rsidRDefault="0021394E" w:rsidP="009559B9">
            <w:pPr>
              <w:pStyle w:val="BodyText"/>
              <w:pBdr>
                <w:bottom w:val="double" w:sz="4" w:space="1" w:color="auto"/>
              </w:pBdr>
              <w:tabs>
                <w:tab w:val="decimal" w:pos="544"/>
              </w:tabs>
              <w:spacing w:line="340" w:lineRule="exact"/>
              <w:jc w:val="right"/>
              <w:rPr>
                <w:rFonts w:ascii="Arial" w:hAnsi="Arial" w:cs="Arial"/>
                <w:sz w:val="18"/>
                <w:szCs w:val="22"/>
                <w:cs/>
                <w:lang w:val="en-US" w:eastAsia="en-US"/>
              </w:rPr>
            </w:pPr>
            <w:r w:rsidRPr="00E93C70">
              <w:rPr>
                <w:rFonts w:ascii="Arial" w:hAnsi="Arial" w:cs="Arial"/>
                <w:sz w:val="18"/>
                <w:szCs w:val="22"/>
                <w:lang w:val="en-US" w:eastAsia="en-US"/>
              </w:rPr>
              <w:t>971</w:t>
            </w:r>
          </w:p>
        </w:tc>
        <w:tc>
          <w:tcPr>
            <w:tcW w:w="920" w:type="dxa"/>
          </w:tcPr>
          <w:p w14:paraId="75B7D22C" w14:textId="74FB6D1D" w:rsidR="000417AA" w:rsidRPr="00E93C70" w:rsidRDefault="0021394E" w:rsidP="009559B9">
            <w:pPr>
              <w:pStyle w:val="BodyText"/>
              <w:pBdr>
                <w:bottom w:val="double" w:sz="4" w:space="1" w:color="auto"/>
              </w:pBdr>
              <w:tabs>
                <w:tab w:val="decimal" w:pos="544"/>
              </w:tabs>
              <w:spacing w:line="340" w:lineRule="exact"/>
              <w:jc w:val="right"/>
              <w:rPr>
                <w:rFonts w:ascii="Arial" w:hAnsi="Arial" w:cs="Arial"/>
                <w:sz w:val="18"/>
                <w:szCs w:val="22"/>
                <w:cs/>
                <w:lang w:val="en-US" w:eastAsia="en-US"/>
              </w:rPr>
            </w:pPr>
            <w:r w:rsidRPr="00E93C70">
              <w:rPr>
                <w:rFonts w:ascii="Arial" w:hAnsi="Arial" w:cs="Arial"/>
                <w:sz w:val="18"/>
                <w:szCs w:val="22"/>
                <w:lang w:val="en-US" w:eastAsia="en-US"/>
              </w:rPr>
              <w:t>6</w:t>
            </w:r>
          </w:p>
        </w:tc>
      </w:tr>
    </w:tbl>
    <w:p w14:paraId="4CF47B61" w14:textId="16024A3E" w:rsidR="00D96049" w:rsidRPr="00E93C70" w:rsidRDefault="00D96049" w:rsidP="00614956">
      <w:pPr>
        <w:spacing w:before="240" w:after="120" w:line="380" w:lineRule="exact"/>
        <w:ind w:left="547"/>
        <w:jc w:val="both"/>
        <w:rPr>
          <w:rFonts w:ascii="Arial" w:hAnsi="Arial" w:cstheme="minorBidi"/>
          <w:b/>
          <w:bCs/>
          <w:sz w:val="22"/>
          <w:szCs w:val="22"/>
          <w:cs/>
        </w:rPr>
      </w:pPr>
      <w:r w:rsidRPr="00E93C70">
        <w:rPr>
          <w:rFonts w:ascii="Arial" w:hAnsi="Arial" w:cs="Arial"/>
          <w:b/>
          <w:bCs/>
          <w:sz w:val="22"/>
          <w:szCs w:val="22"/>
        </w:rPr>
        <w:lastRenderedPageBreak/>
        <w:t>Contingent liabilities</w:t>
      </w:r>
    </w:p>
    <w:p w14:paraId="5A2E0603" w14:textId="27B21B0E" w:rsidR="00592205" w:rsidRPr="00E93C70" w:rsidRDefault="009F0569" w:rsidP="00592205">
      <w:pPr>
        <w:spacing w:before="120" w:after="120" w:line="380" w:lineRule="exact"/>
        <w:ind w:left="547"/>
        <w:jc w:val="both"/>
        <w:rPr>
          <w:rFonts w:ascii="Arial" w:hAnsi="Arial" w:cstheme="minorBidi"/>
          <w:sz w:val="22"/>
          <w:szCs w:val="22"/>
        </w:rPr>
      </w:pPr>
      <w:r w:rsidRPr="00E93C70">
        <w:rPr>
          <w:rFonts w:ascii="Arial" w:hAnsi="Arial" w:cs="Arial"/>
          <w:sz w:val="22"/>
          <w:szCs w:val="22"/>
        </w:rPr>
        <w:t xml:space="preserve">As at </w:t>
      </w:r>
      <w:r w:rsidR="00C24906" w:rsidRPr="00E93C70">
        <w:rPr>
          <w:rFonts w:ascii="Arial" w:hAnsi="Arial" w:cs="Arial"/>
          <w:sz w:val="22"/>
          <w:szCs w:val="22"/>
        </w:rPr>
        <w:t>3</w:t>
      </w:r>
      <w:r w:rsidR="00D009A0" w:rsidRPr="00E93C70">
        <w:rPr>
          <w:rFonts w:ascii="Arial" w:hAnsi="Arial" w:cs="Browallia New"/>
          <w:sz w:val="22"/>
          <w:szCs w:val="28"/>
          <w:lang w:val="af-ZA"/>
        </w:rPr>
        <w:t>0</w:t>
      </w:r>
      <w:r w:rsidR="00C24906" w:rsidRPr="00E93C70">
        <w:rPr>
          <w:rFonts w:ascii="Arial" w:hAnsi="Arial" w:cs="Arial"/>
          <w:sz w:val="22"/>
          <w:szCs w:val="22"/>
        </w:rPr>
        <w:t xml:space="preserve"> </w:t>
      </w:r>
      <w:r w:rsidR="00BC393F" w:rsidRPr="00E93C70">
        <w:rPr>
          <w:rFonts w:ascii="Arial" w:hAnsi="Arial" w:cs="Arial"/>
          <w:sz w:val="22"/>
          <w:szCs w:val="22"/>
        </w:rPr>
        <w:t>September</w:t>
      </w:r>
      <w:r w:rsidR="00592205" w:rsidRPr="00E93C70">
        <w:rPr>
          <w:rFonts w:ascii="Arial" w:hAnsi="Arial" w:cs="Arial"/>
          <w:sz w:val="22"/>
          <w:szCs w:val="22"/>
        </w:rPr>
        <w:t xml:space="preserve"> </w:t>
      </w:r>
      <w:r w:rsidR="00C24906" w:rsidRPr="00E93C70">
        <w:rPr>
          <w:rFonts w:ascii="Arial" w:hAnsi="Arial" w:cs="Arial"/>
          <w:sz w:val="22"/>
          <w:szCs w:val="22"/>
        </w:rPr>
        <w:t>2024</w:t>
      </w:r>
      <w:r w:rsidR="00592205" w:rsidRPr="00E93C70">
        <w:rPr>
          <w:rFonts w:ascii="Arial" w:hAnsi="Arial" w:cs="Arial"/>
          <w:sz w:val="22"/>
          <w:szCs w:val="22"/>
        </w:rPr>
        <w:t xml:space="preserve">, the Group had outstanding bank guarantees of approximately Baht </w:t>
      </w:r>
      <w:r w:rsidR="0021394E" w:rsidRPr="00E93C70">
        <w:rPr>
          <w:rFonts w:ascii="Arial" w:hAnsi="Arial" w:cs="Arial"/>
          <w:sz w:val="22"/>
          <w:szCs w:val="22"/>
        </w:rPr>
        <w:t>548</w:t>
      </w:r>
      <w:r w:rsidR="00592205" w:rsidRPr="00E93C70">
        <w:rPr>
          <w:rFonts w:ascii="Arial" w:hAnsi="Arial" w:cs="Arial"/>
          <w:sz w:val="22"/>
          <w:szCs w:val="22"/>
        </w:rPr>
        <w:t xml:space="preserve"> million and the Company's of Baht </w:t>
      </w:r>
      <w:r w:rsidR="0021394E" w:rsidRPr="00E93C70">
        <w:rPr>
          <w:rFonts w:ascii="Arial" w:hAnsi="Arial" w:cs="Arial"/>
          <w:sz w:val="22"/>
          <w:szCs w:val="22"/>
        </w:rPr>
        <w:t>46</w:t>
      </w:r>
      <w:r w:rsidR="00592205" w:rsidRPr="00E93C70">
        <w:rPr>
          <w:rFonts w:ascii="Arial" w:hAnsi="Arial" w:cs="Arial"/>
          <w:sz w:val="22"/>
          <w:szCs w:val="22"/>
        </w:rPr>
        <w:t xml:space="preserve"> million issued by the bank on behalf of the Group in respect of certain performance bonds as required in the normal course of business, such as facility usage and contractual performance.</w:t>
      </w:r>
    </w:p>
    <w:p w14:paraId="32A98FC3" w14:textId="147FCB20" w:rsidR="00897F6C" w:rsidRPr="00E93C70" w:rsidRDefault="009F0569" w:rsidP="002C3450">
      <w:pPr>
        <w:tabs>
          <w:tab w:val="left" w:pos="540"/>
        </w:tabs>
        <w:spacing w:before="120" w:after="120" w:line="380" w:lineRule="exact"/>
        <w:ind w:left="540" w:hanging="540"/>
        <w:rPr>
          <w:rFonts w:ascii="Arial" w:hAnsi="Arial" w:cs="Arial"/>
          <w:b/>
          <w:bCs/>
          <w:sz w:val="22"/>
          <w:szCs w:val="22"/>
        </w:rPr>
      </w:pPr>
      <w:r w:rsidRPr="00E93C70">
        <w:rPr>
          <w:rFonts w:ascii="Arial" w:hAnsi="Arial" w:cs="Arial"/>
          <w:b/>
          <w:bCs/>
          <w:sz w:val="22"/>
          <w:szCs w:val="22"/>
        </w:rPr>
        <w:t>1</w:t>
      </w:r>
      <w:r w:rsidR="00D009A0" w:rsidRPr="00E93C70">
        <w:rPr>
          <w:rFonts w:ascii="Arial" w:hAnsi="Arial" w:cs="Arial"/>
          <w:b/>
          <w:bCs/>
          <w:sz w:val="22"/>
          <w:szCs w:val="22"/>
        </w:rPr>
        <w:t>5</w:t>
      </w:r>
      <w:r w:rsidR="00A820C5" w:rsidRPr="00E93C70">
        <w:rPr>
          <w:rFonts w:ascii="Arial" w:hAnsi="Arial" w:cs="Arial"/>
          <w:b/>
          <w:bCs/>
          <w:sz w:val="22"/>
          <w:szCs w:val="22"/>
        </w:rPr>
        <w:t>.</w:t>
      </w:r>
      <w:r w:rsidR="00897F6C" w:rsidRPr="00E93C70">
        <w:rPr>
          <w:rFonts w:ascii="Arial" w:hAnsi="Arial" w:cs="Arial"/>
          <w:b/>
          <w:bCs/>
          <w:sz w:val="22"/>
          <w:szCs w:val="22"/>
        </w:rPr>
        <w:tab/>
        <w:t>Segment information</w:t>
      </w:r>
    </w:p>
    <w:p w14:paraId="2DFCEA2E" w14:textId="4479B762" w:rsidR="00AC5F5D" w:rsidRPr="00E93C70" w:rsidRDefault="00AC5F5D" w:rsidP="00AC5F5D">
      <w:pPr>
        <w:tabs>
          <w:tab w:val="left" w:pos="2160"/>
          <w:tab w:val="right" w:pos="7560"/>
          <w:tab w:val="right" w:pos="8540"/>
        </w:tabs>
        <w:spacing w:before="120" w:after="120" w:line="380" w:lineRule="exact"/>
        <w:ind w:left="540" w:right="-43"/>
        <w:jc w:val="thaiDistribute"/>
        <w:rPr>
          <w:rFonts w:ascii="Arial" w:hAnsi="Arial" w:cs="Arial"/>
          <w:sz w:val="22"/>
          <w:szCs w:val="22"/>
        </w:rPr>
      </w:pPr>
      <w:r w:rsidRPr="00E93C70">
        <w:rPr>
          <w:rFonts w:ascii="Arial" w:hAnsi="Arial" w:cs="Arial"/>
          <w:sz w:val="22"/>
          <w:szCs w:val="22"/>
        </w:rPr>
        <w:t xml:space="preserve">Operating segment information is reported in a manner consistent with the internal reports </w:t>
      </w:r>
      <w:r w:rsidR="00FE1653" w:rsidRPr="00E93C70">
        <w:rPr>
          <w:rFonts w:ascii="Arial" w:hAnsi="Arial" w:cs="Arial"/>
          <w:sz w:val="22"/>
          <w:szCs w:val="22"/>
        </w:rPr>
        <w:t xml:space="preserve">of the Group </w:t>
      </w:r>
      <w:r w:rsidRPr="00E93C70">
        <w:rPr>
          <w:rFonts w:ascii="Arial" w:hAnsi="Arial" w:cs="Arial"/>
          <w:sz w:val="22"/>
          <w:szCs w:val="22"/>
        </w:rPr>
        <w:t>that are regularly reviewed by the chief operating decision maker in order to make decisions about the allocation of resources to the segment and assess its performance. The chief operating decision maker has been identified as the executive committee.</w:t>
      </w:r>
    </w:p>
    <w:p w14:paraId="5AB0C558" w14:textId="2EDF4ED1" w:rsidR="00E20C78" w:rsidRPr="00E93C70" w:rsidRDefault="00E20C78" w:rsidP="00E20C78">
      <w:pPr>
        <w:spacing w:before="120" w:after="120" w:line="380" w:lineRule="exact"/>
        <w:ind w:left="547"/>
        <w:jc w:val="thaiDistribute"/>
        <w:rPr>
          <w:rFonts w:ascii="Arial" w:hAnsi="Arial" w:cs="Arial"/>
          <w:sz w:val="22"/>
          <w:szCs w:val="22"/>
        </w:rPr>
      </w:pPr>
      <w:r w:rsidRPr="00E93C70">
        <w:rPr>
          <w:rFonts w:ascii="Arial" w:hAnsi="Arial" w:cs="Arial"/>
          <w:sz w:val="22"/>
          <w:szCs w:val="22"/>
        </w:rPr>
        <w:t>The Group has two reportable segments that are hospital operations and other businesses that support hospital business such as medical laboratories, production and distribution of pharmaceutical products/medical equipment/saline, pharmacies, assets management for healthcare business, accounting services, technology and information services, training business and</w:t>
      </w:r>
      <w:r w:rsidRPr="00E93C70">
        <w:rPr>
          <w:rFonts w:ascii="Arial" w:hAnsi="Arial" w:cs="Arial"/>
          <w:sz w:val="22"/>
          <w:szCs w:val="22"/>
          <w:cs/>
        </w:rPr>
        <w:t xml:space="preserve"> </w:t>
      </w:r>
      <w:r w:rsidRPr="00E93C70">
        <w:rPr>
          <w:rFonts w:ascii="Arial" w:hAnsi="Arial" w:cs="Arial"/>
          <w:sz w:val="22"/>
          <w:szCs w:val="22"/>
        </w:rPr>
        <w:t>insurance broker.</w:t>
      </w:r>
      <w:r w:rsidRPr="00E93C70">
        <w:rPr>
          <w:rFonts w:ascii="Arial" w:hAnsi="Arial" w:cs="Arial"/>
          <w:sz w:val="22"/>
          <w:szCs w:val="22"/>
          <w:cs/>
        </w:rPr>
        <w:t xml:space="preserve"> </w:t>
      </w:r>
      <w:r w:rsidRPr="00E93C70">
        <w:rPr>
          <w:rFonts w:ascii="Arial" w:hAnsi="Arial" w:cs="Arial"/>
          <w:sz w:val="22"/>
          <w:szCs w:val="22"/>
        </w:rPr>
        <w:t>These two segments have similar economic characteristics. They both have common customer group, similar service provision methods and similar management.</w:t>
      </w:r>
    </w:p>
    <w:p w14:paraId="4A8FAA9E" w14:textId="77777777" w:rsidR="00E824F5" w:rsidRPr="00E93C70" w:rsidRDefault="00AC5F5D" w:rsidP="00AC5F5D">
      <w:pPr>
        <w:tabs>
          <w:tab w:val="left" w:pos="2160"/>
          <w:tab w:val="right" w:pos="7560"/>
          <w:tab w:val="right" w:pos="8540"/>
        </w:tabs>
        <w:spacing w:before="120" w:after="120" w:line="380" w:lineRule="exact"/>
        <w:ind w:left="540" w:right="-43"/>
        <w:jc w:val="thaiDistribute"/>
        <w:rPr>
          <w:rFonts w:ascii="Arial" w:hAnsi="Arial" w:cs="Arial"/>
          <w:sz w:val="22"/>
          <w:szCs w:val="22"/>
          <w:lang w:eastAsia="ko-KR"/>
        </w:rPr>
      </w:pPr>
      <w:r w:rsidRPr="00E93C70">
        <w:rPr>
          <w:rFonts w:ascii="Arial" w:hAnsi="Arial" w:cs="Arial"/>
          <w:sz w:val="22"/>
          <w:szCs w:val="22"/>
        </w:rPr>
        <w:t>In addition, the operations of the Group are carried on in the geographical area</w:t>
      </w:r>
      <w:r w:rsidRPr="00E93C70">
        <w:rPr>
          <w:rFonts w:ascii="Arial" w:hAnsi="Arial" w:cs="Arial"/>
          <w:sz w:val="22"/>
          <w:szCs w:val="22"/>
          <w:lang w:eastAsia="ko-KR"/>
        </w:rPr>
        <w:t>s</w:t>
      </w:r>
      <w:r w:rsidRPr="00E93C70">
        <w:rPr>
          <w:rFonts w:ascii="Arial" w:hAnsi="Arial" w:cs="Arial"/>
          <w:sz w:val="22"/>
          <w:szCs w:val="22"/>
        </w:rPr>
        <w:t xml:space="preserve"> of Thailand</w:t>
      </w:r>
      <w:r w:rsidRPr="00E93C70">
        <w:rPr>
          <w:rFonts w:ascii="Arial" w:hAnsi="Arial" w:cs="Arial"/>
          <w:sz w:val="22"/>
          <w:szCs w:val="22"/>
          <w:lang w:eastAsia="ko-KR"/>
        </w:rPr>
        <w:t xml:space="preserve"> and overseas.</w:t>
      </w:r>
    </w:p>
    <w:p w14:paraId="04914D96" w14:textId="617AE832" w:rsidR="00AC5F5D" w:rsidRPr="00E93C70" w:rsidRDefault="00AC5F5D" w:rsidP="00AC5F5D">
      <w:pPr>
        <w:tabs>
          <w:tab w:val="left" w:pos="2160"/>
          <w:tab w:val="right" w:pos="7560"/>
          <w:tab w:val="right" w:pos="8540"/>
        </w:tabs>
        <w:spacing w:before="120" w:after="120" w:line="380" w:lineRule="exact"/>
        <w:ind w:left="540" w:right="-43"/>
        <w:jc w:val="thaiDistribute"/>
        <w:rPr>
          <w:rFonts w:ascii="Arial" w:hAnsi="Arial" w:cs="Arial"/>
          <w:sz w:val="22"/>
          <w:szCs w:val="22"/>
        </w:rPr>
      </w:pPr>
      <w:r w:rsidRPr="00E93C70">
        <w:rPr>
          <w:rFonts w:ascii="Arial" w:hAnsi="Arial" w:cs="Arial"/>
          <w:sz w:val="22"/>
          <w:szCs w:val="22"/>
        </w:rPr>
        <w:t xml:space="preserve">As hospital operation is the main business segment </w:t>
      </w:r>
      <w:r w:rsidR="00B00775" w:rsidRPr="00E93C70">
        <w:rPr>
          <w:rFonts w:ascii="Arial" w:hAnsi="Arial" w:cs="Arial"/>
          <w:sz w:val="22"/>
          <w:szCs w:val="22"/>
        </w:rPr>
        <w:t xml:space="preserve">of the Group </w:t>
      </w:r>
      <w:r w:rsidRPr="00E93C70">
        <w:rPr>
          <w:rFonts w:ascii="Arial" w:hAnsi="Arial" w:cs="Arial"/>
          <w:sz w:val="22"/>
          <w:szCs w:val="22"/>
        </w:rPr>
        <w:t>and the segment information that has been considered based on a quantitative basis is over 90 percent of the total population</w:t>
      </w:r>
      <w:r w:rsidRPr="00E93C70">
        <w:rPr>
          <w:rFonts w:ascii="Arial" w:hAnsi="Arial" w:cs="Arial"/>
          <w:sz w:val="22"/>
          <w:szCs w:val="22"/>
          <w:lang w:eastAsia="ko-KR"/>
        </w:rPr>
        <w:t xml:space="preserve"> both operational and geographical areas</w:t>
      </w:r>
      <w:r w:rsidRPr="00E93C70">
        <w:rPr>
          <w:rFonts w:ascii="Arial" w:hAnsi="Arial" w:cs="Arial"/>
          <w:sz w:val="22"/>
          <w:szCs w:val="22"/>
        </w:rPr>
        <w:t>. As a result, all of the revenues, operating profits and assets as reflected in these financial statements pertain to the aforementioned reportable operating segment and geographical areas.</w:t>
      </w:r>
    </w:p>
    <w:p w14:paraId="555A3355" w14:textId="65190B03" w:rsidR="004A7E50" w:rsidRPr="00E93C70" w:rsidRDefault="004A7E50" w:rsidP="002C3450">
      <w:pPr>
        <w:tabs>
          <w:tab w:val="left" w:pos="2160"/>
          <w:tab w:val="right" w:pos="7560"/>
          <w:tab w:val="right" w:pos="8540"/>
        </w:tabs>
        <w:spacing w:before="120" w:after="120" w:line="380" w:lineRule="exact"/>
        <w:ind w:left="540" w:right="-43"/>
        <w:jc w:val="thaiDistribute"/>
        <w:rPr>
          <w:rFonts w:ascii="Arial" w:hAnsi="Arial" w:cs="Arial"/>
          <w:sz w:val="22"/>
          <w:szCs w:val="22"/>
        </w:rPr>
      </w:pPr>
      <w:r w:rsidRPr="00E93C70">
        <w:rPr>
          <w:rFonts w:ascii="Arial" w:hAnsi="Arial" w:cs="Arial"/>
          <w:sz w:val="22"/>
          <w:szCs w:val="22"/>
        </w:rPr>
        <w:t>For the</w:t>
      </w:r>
      <w:r w:rsidR="0004217F" w:rsidRPr="00E93C70">
        <w:rPr>
          <w:rFonts w:ascii="Arial" w:hAnsi="Arial" w:cs="Arial"/>
          <w:sz w:val="22"/>
          <w:szCs w:val="22"/>
        </w:rPr>
        <w:t xml:space="preserve"> </w:t>
      </w:r>
      <w:r w:rsidR="00BC393F" w:rsidRPr="00E93C70">
        <w:rPr>
          <w:rFonts w:ascii="Arial" w:hAnsi="Arial" w:cs="Arial"/>
          <w:sz w:val="22"/>
          <w:szCs w:val="22"/>
        </w:rPr>
        <w:t>nine</w:t>
      </w:r>
      <w:r w:rsidR="00C24906" w:rsidRPr="00E93C70">
        <w:rPr>
          <w:rFonts w:ascii="Arial" w:hAnsi="Arial" w:cs="Arial"/>
          <w:sz w:val="22"/>
          <w:szCs w:val="22"/>
        </w:rPr>
        <w:t>-month</w:t>
      </w:r>
      <w:r w:rsidR="00A91C4B" w:rsidRPr="00E93C70">
        <w:rPr>
          <w:rFonts w:ascii="Arial" w:hAnsi="Arial" w:cs="Arial"/>
          <w:sz w:val="22"/>
          <w:szCs w:val="22"/>
        </w:rPr>
        <w:t xml:space="preserve"> period</w:t>
      </w:r>
      <w:r w:rsidR="00154A7E" w:rsidRPr="00E93C70">
        <w:rPr>
          <w:rFonts w:ascii="Arial" w:hAnsi="Arial" w:cs="Arial"/>
          <w:sz w:val="22"/>
          <w:szCs w:val="28"/>
        </w:rPr>
        <w:t>s</w:t>
      </w:r>
      <w:r w:rsidR="00A91C4B" w:rsidRPr="00E93C70">
        <w:rPr>
          <w:rFonts w:ascii="Arial" w:hAnsi="Arial" w:cs="Arial"/>
          <w:sz w:val="22"/>
          <w:szCs w:val="22"/>
        </w:rPr>
        <w:t xml:space="preserve"> ended</w:t>
      </w:r>
      <w:r w:rsidR="0004217F" w:rsidRPr="00E93C70">
        <w:rPr>
          <w:rFonts w:ascii="Arial" w:hAnsi="Arial" w:cs="Arial"/>
          <w:sz w:val="22"/>
          <w:szCs w:val="22"/>
        </w:rPr>
        <w:t xml:space="preserve"> </w:t>
      </w:r>
      <w:r w:rsidR="00C24906" w:rsidRPr="00E93C70">
        <w:rPr>
          <w:rFonts w:ascii="Arial" w:hAnsi="Arial" w:cs="Arial"/>
          <w:sz w:val="22"/>
          <w:szCs w:val="22"/>
        </w:rPr>
        <w:t>3</w:t>
      </w:r>
      <w:r w:rsidR="00D009A0" w:rsidRPr="00E93C70">
        <w:rPr>
          <w:rFonts w:ascii="Arial" w:hAnsi="Arial" w:cs="Arial"/>
          <w:sz w:val="22"/>
          <w:szCs w:val="22"/>
        </w:rPr>
        <w:t>0</w:t>
      </w:r>
      <w:r w:rsidR="00C24906" w:rsidRPr="00E93C70">
        <w:rPr>
          <w:rFonts w:ascii="Arial" w:hAnsi="Arial" w:cs="Arial"/>
          <w:sz w:val="22"/>
          <w:szCs w:val="22"/>
        </w:rPr>
        <w:t xml:space="preserve"> </w:t>
      </w:r>
      <w:r w:rsidR="00BC393F" w:rsidRPr="00E93C70">
        <w:rPr>
          <w:rFonts w:ascii="Arial" w:hAnsi="Arial" w:cs="Arial"/>
          <w:sz w:val="22"/>
          <w:szCs w:val="22"/>
        </w:rPr>
        <w:t>September</w:t>
      </w:r>
      <w:r w:rsidR="00A91C4B" w:rsidRPr="00E93C70">
        <w:rPr>
          <w:rFonts w:ascii="Arial" w:hAnsi="Arial" w:cs="Arial"/>
          <w:sz w:val="22"/>
          <w:szCs w:val="22"/>
        </w:rPr>
        <w:t xml:space="preserve"> </w:t>
      </w:r>
      <w:r w:rsidR="00C24906" w:rsidRPr="00E93C70">
        <w:rPr>
          <w:rFonts w:ascii="Arial" w:hAnsi="Arial" w:cs="Arial"/>
          <w:sz w:val="22"/>
          <w:szCs w:val="22"/>
        </w:rPr>
        <w:t>2024</w:t>
      </w:r>
      <w:r w:rsidR="002115A7" w:rsidRPr="00E93C70">
        <w:rPr>
          <w:rFonts w:ascii="Arial" w:hAnsi="Arial" w:cs="Arial"/>
          <w:sz w:val="22"/>
          <w:szCs w:val="22"/>
        </w:rPr>
        <w:t xml:space="preserve"> </w:t>
      </w:r>
      <w:r w:rsidR="00206A94" w:rsidRPr="00E93C70">
        <w:rPr>
          <w:rFonts w:ascii="Arial" w:hAnsi="Arial" w:cs="Arial"/>
          <w:sz w:val="22"/>
          <w:szCs w:val="22"/>
        </w:rPr>
        <w:t xml:space="preserve">and </w:t>
      </w:r>
      <w:r w:rsidR="00C24906" w:rsidRPr="00E93C70">
        <w:rPr>
          <w:rFonts w:ascii="Arial" w:hAnsi="Arial" w:cs="Arial"/>
          <w:sz w:val="22"/>
          <w:szCs w:val="22"/>
        </w:rPr>
        <w:t>2023</w:t>
      </w:r>
      <w:r w:rsidRPr="00E93C70">
        <w:rPr>
          <w:rFonts w:ascii="Arial" w:hAnsi="Arial" w:cs="Arial"/>
          <w:sz w:val="22"/>
          <w:szCs w:val="22"/>
        </w:rPr>
        <w:t xml:space="preserve">, </w:t>
      </w:r>
      <w:r w:rsidR="004718C9" w:rsidRPr="00E93C70">
        <w:rPr>
          <w:rFonts w:ascii="Arial" w:hAnsi="Arial" w:cs="Arial"/>
          <w:sz w:val="22"/>
          <w:szCs w:val="22"/>
        </w:rPr>
        <w:t>the Group</w:t>
      </w:r>
      <w:r w:rsidRPr="00E93C70">
        <w:rPr>
          <w:rFonts w:ascii="Arial" w:hAnsi="Arial" w:cs="Arial"/>
          <w:sz w:val="22"/>
          <w:szCs w:val="22"/>
        </w:rPr>
        <w:t xml:space="preserve"> has no major customer with revenue of 10 percent or more of its revenues.</w:t>
      </w:r>
    </w:p>
    <w:p w14:paraId="0070146E" w14:textId="4EBF27C2" w:rsidR="00D55864" w:rsidRPr="00E93C70" w:rsidRDefault="009F0569" w:rsidP="002C3450">
      <w:pPr>
        <w:tabs>
          <w:tab w:val="left" w:pos="4140"/>
          <w:tab w:val="left" w:pos="6390"/>
        </w:tabs>
        <w:spacing w:before="120" w:after="120" w:line="380" w:lineRule="exact"/>
        <w:ind w:left="547" w:hanging="547"/>
        <w:jc w:val="thaiDistribute"/>
        <w:rPr>
          <w:rFonts w:ascii="Arial" w:hAnsi="Arial" w:cs="Arial"/>
          <w:b/>
          <w:bCs/>
          <w:sz w:val="22"/>
          <w:szCs w:val="22"/>
        </w:rPr>
      </w:pPr>
      <w:r w:rsidRPr="00E93C70">
        <w:rPr>
          <w:rFonts w:ascii="Arial" w:hAnsi="Arial" w:cs="Arial"/>
          <w:b/>
          <w:bCs/>
          <w:sz w:val="22"/>
          <w:szCs w:val="22"/>
        </w:rPr>
        <w:t>1</w:t>
      </w:r>
      <w:r w:rsidR="00D009A0" w:rsidRPr="00E93C70">
        <w:rPr>
          <w:rFonts w:ascii="Arial" w:hAnsi="Arial" w:cs="Arial"/>
          <w:b/>
          <w:bCs/>
          <w:sz w:val="22"/>
          <w:szCs w:val="22"/>
        </w:rPr>
        <w:t>6</w:t>
      </w:r>
      <w:r w:rsidR="00D55864" w:rsidRPr="00E93C70">
        <w:rPr>
          <w:rFonts w:ascii="Arial" w:hAnsi="Arial" w:cs="Arial"/>
          <w:b/>
          <w:bCs/>
          <w:sz w:val="22"/>
          <w:szCs w:val="22"/>
        </w:rPr>
        <w:t>.</w:t>
      </w:r>
      <w:r w:rsidR="00D55864" w:rsidRPr="00E93C70">
        <w:rPr>
          <w:rFonts w:ascii="Arial" w:hAnsi="Arial" w:cs="Arial"/>
          <w:b/>
          <w:bCs/>
          <w:sz w:val="22"/>
          <w:szCs w:val="22"/>
        </w:rPr>
        <w:tab/>
        <w:t>Financial instrument</w:t>
      </w:r>
      <w:r w:rsidR="00A820C5" w:rsidRPr="00E93C70">
        <w:rPr>
          <w:rFonts w:ascii="Arial" w:hAnsi="Arial" w:cs="Arial"/>
          <w:b/>
          <w:bCs/>
          <w:sz w:val="22"/>
          <w:szCs w:val="22"/>
        </w:rPr>
        <w:t>s</w:t>
      </w:r>
    </w:p>
    <w:p w14:paraId="66CC7D8D" w14:textId="3EF47355" w:rsidR="00A820C5" w:rsidRPr="00E93C70" w:rsidRDefault="00E824F5" w:rsidP="00A820C5">
      <w:pPr>
        <w:pStyle w:val="Heading1"/>
        <w:spacing w:before="120" w:after="120"/>
        <w:ind w:left="547" w:hanging="547"/>
        <w:rPr>
          <w:rFonts w:ascii="Arial" w:eastAsia="Calibri" w:hAnsi="Arial" w:cs="Arial"/>
          <w:b/>
          <w:bCs/>
          <w:sz w:val="22"/>
          <w:szCs w:val="28"/>
          <w:cs/>
          <w:lang w:val="en-US"/>
        </w:rPr>
      </w:pPr>
      <w:r w:rsidRPr="00E93C70">
        <w:rPr>
          <w:rFonts w:ascii="Arial" w:eastAsia="Calibri" w:hAnsi="Arial" w:cs="Arial"/>
          <w:b/>
          <w:bCs/>
          <w:sz w:val="22"/>
          <w:szCs w:val="28"/>
          <w:lang w:val="en-US"/>
        </w:rPr>
        <w:t>1</w:t>
      </w:r>
      <w:r w:rsidR="00D009A0" w:rsidRPr="00E93C70">
        <w:rPr>
          <w:rFonts w:ascii="Arial" w:eastAsia="Calibri" w:hAnsi="Arial" w:cs="Arial"/>
          <w:b/>
          <w:bCs/>
          <w:sz w:val="22"/>
          <w:szCs w:val="28"/>
          <w:lang w:val="en-US"/>
        </w:rPr>
        <w:t>6</w:t>
      </w:r>
      <w:r w:rsidR="00A820C5" w:rsidRPr="00E93C70">
        <w:rPr>
          <w:rFonts w:ascii="Arial" w:eastAsia="Calibri" w:hAnsi="Arial" w:cs="Arial"/>
          <w:b/>
          <w:bCs/>
          <w:sz w:val="22"/>
          <w:szCs w:val="28"/>
        </w:rPr>
        <w:t>.1</w:t>
      </w:r>
      <w:r w:rsidR="00A820C5" w:rsidRPr="00E93C70">
        <w:rPr>
          <w:rFonts w:ascii="Arial" w:eastAsia="Calibri" w:hAnsi="Arial" w:cs="Arial"/>
          <w:b/>
          <w:bCs/>
          <w:sz w:val="22"/>
          <w:szCs w:val="28"/>
        </w:rPr>
        <w:tab/>
        <w:t>Fair value of financial instrument</w:t>
      </w:r>
      <w:r w:rsidR="000B59E9" w:rsidRPr="00E93C70">
        <w:rPr>
          <w:rFonts w:ascii="Arial" w:eastAsia="Calibri" w:hAnsi="Arial" w:cs="Arial"/>
          <w:b/>
          <w:bCs/>
          <w:sz w:val="22"/>
          <w:szCs w:val="28"/>
          <w:lang w:val="en-US"/>
        </w:rPr>
        <w:t>s</w:t>
      </w:r>
    </w:p>
    <w:p w14:paraId="65729DAD" w14:textId="77777777" w:rsidR="000E086A" w:rsidRPr="00E93C70" w:rsidRDefault="00671F76" w:rsidP="000E086A">
      <w:pPr>
        <w:spacing w:before="120" w:after="120" w:line="380" w:lineRule="exact"/>
        <w:ind w:left="540"/>
        <w:jc w:val="thaiDistribute"/>
        <w:rPr>
          <w:rFonts w:ascii="Arial" w:hAnsi="Arial" w:cs="Arial"/>
          <w:sz w:val="22"/>
          <w:szCs w:val="22"/>
        </w:rPr>
      </w:pPr>
      <w:r w:rsidRPr="00E93C70">
        <w:rPr>
          <w:rFonts w:ascii="Arial" w:hAnsi="Arial" w:cs="Arial"/>
          <w:sz w:val="22"/>
          <w:szCs w:val="22"/>
        </w:rPr>
        <w:t>Since the majority of the Group financial instruments are classified as short-term or bear floating interest rates or fixed interest rates which are close to market rate, their fair value is not expected to be materially different from the amounts presented in the statement of financial position</w:t>
      </w:r>
      <w:r w:rsidR="00A820C5" w:rsidRPr="00E93C70">
        <w:rPr>
          <w:rFonts w:ascii="Arial" w:hAnsi="Arial" w:cs="Arial"/>
          <w:sz w:val="22"/>
          <w:szCs w:val="22"/>
        </w:rPr>
        <w:t xml:space="preserve">. </w:t>
      </w:r>
    </w:p>
    <w:p w14:paraId="283471A3" w14:textId="75BDF970" w:rsidR="00F15597" w:rsidRPr="00E93C70" w:rsidRDefault="00F15597" w:rsidP="00F15597">
      <w:pPr>
        <w:pStyle w:val="Heading1"/>
        <w:spacing w:before="120" w:after="120"/>
        <w:ind w:left="547" w:hanging="547"/>
        <w:rPr>
          <w:rFonts w:ascii="Arial" w:eastAsia="Calibri" w:hAnsi="Arial" w:cs="Arial"/>
          <w:b/>
          <w:bCs/>
          <w:sz w:val="22"/>
          <w:szCs w:val="28"/>
          <w:cs/>
          <w:lang w:val="en-US"/>
        </w:rPr>
      </w:pPr>
      <w:r w:rsidRPr="00E93C70">
        <w:rPr>
          <w:rFonts w:ascii="Arial" w:eastAsia="Calibri" w:hAnsi="Arial" w:cs="Arial"/>
          <w:b/>
          <w:bCs/>
          <w:sz w:val="22"/>
          <w:szCs w:val="28"/>
          <w:lang w:val="en-US"/>
        </w:rPr>
        <w:lastRenderedPageBreak/>
        <w:t>1</w:t>
      </w:r>
      <w:r w:rsidR="00F15EF9" w:rsidRPr="00E93C70">
        <w:rPr>
          <w:rFonts w:ascii="Arial" w:eastAsia="Calibri" w:hAnsi="Arial" w:cs="Arial"/>
          <w:b/>
          <w:bCs/>
          <w:sz w:val="22"/>
          <w:szCs w:val="28"/>
          <w:lang w:val="en-US"/>
        </w:rPr>
        <w:t>6</w:t>
      </w:r>
      <w:r w:rsidRPr="00E93C70">
        <w:rPr>
          <w:rFonts w:ascii="Arial" w:eastAsia="Calibri" w:hAnsi="Arial" w:cs="Arial"/>
          <w:b/>
          <w:bCs/>
          <w:sz w:val="22"/>
          <w:szCs w:val="28"/>
        </w:rPr>
        <w:t>.</w:t>
      </w:r>
      <w:r w:rsidR="00D43B49" w:rsidRPr="00E93C70">
        <w:rPr>
          <w:rFonts w:ascii="Arial" w:eastAsia="Calibri" w:hAnsi="Arial" w:cs="Arial"/>
          <w:b/>
          <w:bCs/>
          <w:sz w:val="22"/>
          <w:szCs w:val="28"/>
          <w:lang w:val="en-US"/>
        </w:rPr>
        <w:t>2</w:t>
      </w:r>
      <w:r w:rsidRPr="00E93C70">
        <w:rPr>
          <w:rFonts w:ascii="Arial" w:eastAsia="Calibri" w:hAnsi="Arial" w:cs="Arial"/>
          <w:b/>
          <w:bCs/>
          <w:sz w:val="22"/>
          <w:szCs w:val="28"/>
        </w:rPr>
        <w:tab/>
        <w:t>Fair value hierarchy</w:t>
      </w:r>
    </w:p>
    <w:p w14:paraId="36A11460" w14:textId="67478CA0" w:rsidR="00A820C5" w:rsidRPr="00E93C70" w:rsidRDefault="00A820C5" w:rsidP="00A820C5">
      <w:pPr>
        <w:spacing w:before="120" w:after="120" w:line="380" w:lineRule="exact"/>
        <w:ind w:left="540"/>
        <w:jc w:val="thaiDistribute"/>
        <w:rPr>
          <w:rFonts w:ascii="Arial" w:hAnsi="Arial" w:cs="Arial"/>
          <w:sz w:val="22"/>
          <w:szCs w:val="22"/>
        </w:rPr>
      </w:pPr>
      <w:r w:rsidRPr="00E93C70">
        <w:rPr>
          <w:rFonts w:ascii="Arial" w:hAnsi="Arial" w:cs="Arial"/>
          <w:sz w:val="22"/>
          <w:szCs w:val="22"/>
        </w:rPr>
        <w:t xml:space="preserve">As at </w:t>
      </w:r>
      <w:r w:rsidR="00C24906" w:rsidRPr="00E93C70">
        <w:rPr>
          <w:rFonts w:ascii="Arial" w:hAnsi="Arial" w:cs="Arial"/>
          <w:sz w:val="22"/>
          <w:szCs w:val="22"/>
        </w:rPr>
        <w:t>3</w:t>
      </w:r>
      <w:r w:rsidR="00BC6ECD" w:rsidRPr="00E93C70">
        <w:rPr>
          <w:rFonts w:ascii="Arial" w:hAnsi="Arial" w:cs="Browallia New"/>
          <w:sz w:val="22"/>
          <w:szCs w:val="28"/>
        </w:rPr>
        <w:t>0</w:t>
      </w:r>
      <w:r w:rsidR="00C24906" w:rsidRPr="00E93C70">
        <w:rPr>
          <w:rFonts w:ascii="Arial" w:hAnsi="Arial" w:cs="Arial"/>
          <w:sz w:val="22"/>
          <w:szCs w:val="22"/>
        </w:rPr>
        <w:t xml:space="preserve"> </w:t>
      </w:r>
      <w:r w:rsidR="007E519C" w:rsidRPr="00E93C70">
        <w:rPr>
          <w:rFonts w:ascii="Arial" w:hAnsi="Arial" w:cs="Arial"/>
          <w:sz w:val="22"/>
          <w:szCs w:val="22"/>
        </w:rPr>
        <w:t>September</w:t>
      </w:r>
      <w:r w:rsidRPr="00E93C70">
        <w:rPr>
          <w:rFonts w:ascii="Arial" w:hAnsi="Arial" w:cs="Arial"/>
          <w:sz w:val="22"/>
          <w:szCs w:val="22"/>
        </w:rPr>
        <w:t xml:space="preserve"> </w:t>
      </w:r>
      <w:r w:rsidR="00C24906" w:rsidRPr="00E93C70">
        <w:rPr>
          <w:rFonts w:ascii="Arial" w:hAnsi="Arial" w:cs="Arial"/>
          <w:sz w:val="22"/>
          <w:szCs w:val="22"/>
        </w:rPr>
        <w:t>2024</w:t>
      </w:r>
      <w:r w:rsidRPr="00E93C70">
        <w:rPr>
          <w:rFonts w:ascii="Arial" w:hAnsi="Arial" w:cs="Arial"/>
          <w:sz w:val="22"/>
          <w:szCs w:val="22"/>
        </w:rPr>
        <w:t xml:space="preserve">, the Group had the </w:t>
      </w:r>
      <w:r w:rsidR="00BF08AE" w:rsidRPr="00E93C70">
        <w:rPr>
          <w:rFonts w:ascii="Arial" w:hAnsi="Arial" w:cs="Arial"/>
          <w:sz w:val="22"/>
          <w:szCs w:val="22"/>
        </w:rPr>
        <w:t xml:space="preserve">financial </w:t>
      </w:r>
      <w:r w:rsidRPr="00E93C70">
        <w:rPr>
          <w:rFonts w:ascii="Arial" w:hAnsi="Arial" w:cs="Arial"/>
          <w:sz w:val="22"/>
          <w:szCs w:val="22"/>
        </w:rPr>
        <w:t>assets and liabilities that were measured at fair value which using different levels of inputs as follows</w:t>
      </w:r>
      <w:r w:rsidR="00892A2F" w:rsidRPr="00E93C70">
        <w:rPr>
          <w:rFonts w:ascii="Arial" w:hAnsi="Arial" w:cs="Arial"/>
          <w:sz w:val="22"/>
          <w:szCs w:val="22"/>
        </w:rPr>
        <w:t>.</w:t>
      </w:r>
    </w:p>
    <w:tbl>
      <w:tblPr>
        <w:tblW w:w="9185" w:type="dxa"/>
        <w:tblInd w:w="450" w:type="dxa"/>
        <w:tblLayout w:type="fixed"/>
        <w:tblLook w:val="04A0" w:firstRow="1" w:lastRow="0" w:firstColumn="1" w:lastColumn="0" w:noHBand="0" w:noVBand="1"/>
      </w:tblPr>
      <w:tblGrid>
        <w:gridCol w:w="5220"/>
        <w:gridCol w:w="990"/>
        <w:gridCol w:w="990"/>
        <w:gridCol w:w="990"/>
        <w:gridCol w:w="995"/>
      </w:tblGrid>
      <w:tr w:rsidR="00A820C5" w:rsidRPr="00E93C70" w14:paraId="3A124B16" w14:textId="77777777" w:rsidTr="0093532E">
        <w:tc>
          <w:tcPr>
            <w:tcW w:w="9185" w:type="dxa"/>
            <w:gridSpan w:val="5"/>
            <w:vAlign w:val="bottom"/>
          </w:tcPr>
          <w:p w14:paraId="5C977938" w14:textId="77777777" w:rsidR="00A820C5" w:rsidRPr="00E93C70" w:rsidRDefault="00A820C5" w:rsidP="00D43B49">
            <w:pPr>
              <w:spacing w:line="340" w:lineRule="exact"/>
              <w:jc w:val="right"/>
              <w:rPr>
                <w:rFonts w:ascii="Arial" w:hAnsi="Arial" w:cs="Arial"/>
                <w:kern w:val="28"/>
                <w:sz w:val="18"/>
                <w:szCs w:val="18"/>
              </w:rPr>
            </w:pPr>
            <w:r w:rsidRPr="00E93C70">
              <w:rPr>
                <w:rFonts w:ascii="Arial" w:hAnsi="Arial" w:cs="Arial"/>
                <w:kern w:val="28"/>
                <w:sz w:val="18"/>
                <w:szCs w:val="18"/>
              </w:rPr>
              <w:t>(Unit: Million Baht)</w:t>
            </w:r>
          </w:p>
        </w:tc>
      </w:tr>
      <w:tr w:rsidR="00A820C5" w:rsidRPr="00E93C70" w14:paraId="3059E434" w14:textId="77777777" w:rsidTr="0093532E">
        <w:trPr>
          <w:trHeight w:val="414"/>
        </w:trPr>
        <w:tc>
          <w:tcPr>
            <w:tcW w:w="5220" w:type="dxa"/>
            <w:vAlign w:val="bottom"/>
          </w:tcPr>
          <w:p w14:paraId="6AD75A7D" w14:textId="77777777" w:rsidR="00A820C5" w:rsidRPr="00E93C70" w:rsidRDefault="00A820C5" w:rsidP="00D43B49">
            <w:pPr>
              <w:spacing w:line="340" w:lineRule="exact"/>
              <w:jc w:val="center"/>
              <w:rPr>
                <w:rFonts w:ascii="Arial" w:hAnsi="Arial" w:cs="Arial"/>
                <w:kern w:val="28"/>
                <w:sz w:val="18"/>
                <w:szCs w:val="18"/>
              </w:rPr>
            </w:pPr>
          </w:p>
        </w:tc>
        <w:tc>
          <w:tcPr>
            <w:tcW w:w="3965" w:type="dxa"/>
            <w:gridSpan w:val="4"/>
            <w:vAlign w:val="bottom"/>
          </w:tcPr>
          <w:p w14:paraId="62B762E5" w14:textId="14D675EB" w:rsidR="00A820C5" w:rsidRPr="00E93C70" w:rsidRDefault="00A820C5" w:rsidP="00D43B49">
            <w:pPr>
              <w:pBdr>
                <w:bottom w:val="single" w:sz="4" w:space="1" w:color="auto"/>
              </w:pBdr>
              <w:spacing w:line="340" w:lineRule="exact"/>
              <w:jc w:val="center"/>
              <w:rPr>
                <w:rFonts w:ascii="Arial" w:hAnsi="Arial" w:cs="Arial"/>
                <w:kern w:val="28"/>
                <w:sz w:val="18"/>
                <w:szCs w:val="18"/>
              </w:rPr>
            </w:pPr>
            <w:r w:rsidRPr="00E93C70">
              <w:rPr>
                <w:rFonts w:ascii="Arial" w:hAnsi="Arial" w:cs="Arial"/>
                <w:kern w:val="28"/>
                <w:sz w:val="18"/>
                <w:szCs w:val="18"/>
              </w:rPr>
              <w:t xml:space="preserve">As at </w:t>
            </w:r>
            <w:r w:rsidR="00C24906" w:rsidRPr="00E93C70">
              <w:rPr>
                <w:rFonts w:ascii="Arial" w:hAnsi="Arial" w:cs="Arial"/>
                <w:kern w:val="28"/>
                <w:sz w:val="18"/>
                <w:szCs w:val="18"/>
              </w:rPr>
              <w:t>3</w:t>
            </w:r>
            <w:r w:rsidR="008253F1" w:rsidRPr="00E93C70">
              <w:rPr>
                <w:rFonts w:ascii="Arial" w:hAnsi="Arial" w:cs="Arial"/>
                <w:kern w:val="28"/>
                <w:sz w:val="18"/>
                <w:szCs w:val="18"/>
              </w:rPr>
              <w:t>0</w:t>
            </w:r>
            <w:r w:rsidR="00C24906" w:rsidRPr="00E93C70">
              <w:rPr>
                <w:rFonts w:ascii="Arial" w:hAnsi="Arial" w:cs="Arial"/>
                <w:kern w:val="28"/>
                <w:sz w:val="18"/>
                <w:szCs w:val="18"/>
              </w:rPr>
              <w:t xml:space="preserve"> </w:t>
            </w:r>
            <w:r w:rsidR="007E519C" w:rsidRPr="00E93C70">
              <w:rPr>
                <w:rFonts w:ascii="Arial" w:hAnsi="Arial" w:cs="Arial"/>
                <w:kern w:val="28"/>
                <w:sz w:val="18"/>
                <w:szCs w:val="18"/>
              </w:rPr>
              <w:t>September</w:t>
            </w:r>
            <w:r w:rsidRPr="00E93C70">
              <w:rPr>
                <w:rFonts w:ascii="Arial" w:hAnsi="Arial" w:cs="Arial"/>
                <w:kern w:val="28"/>
                <w:sz w:val="18"/>
                <w:szCs w:val="18"/>
              </w:rPr>
              <w:t xml:space="preserve"> </w:t>
            </w:r>
            <w:r w:rsidR="00C24906" w:rsidRPr="00E93C70">
              <w:rPr>
                <w:rFonts w:ascii="Arial" w:hAnsi="Arial" w:cs="Arial"/>
                <w:kern w:val="28"/>
                <w:sz w:val="18"/>
                <w:szCs w:val="18"/>
              </w:rPr>
              <w:t>2024</w:t>
            </w:r>
          </w:p>
        </w:tc>
      </w:tr>
      <w:tr w:rsidR="00A820C5" w:rsidRPr="00E93C70" w14:paraId="0B76A91C" w14:textId="77777777" w:rsidTr="0093532E">
        <w:trPr>
          <w:trHeight w:val="414"/>
        </w:trPr>
        <w:tc>
          <w:tcPr>
            <w:tcW w:w="5220" w:type="dxa"/>
            <w:vAlign w:val="bottom"/>
          </w:tcPr>
          <w:p w14:paraId="03945FC8" w14:textId="77777777" w:rsidR="00A820C5" w:rsidRPr="00E93C70" w:rsidRDefault="00A820C5" w:rsidP="00D43B49">
            <w:pPr>
              <w:spacing w:line="340" w:lineRule="exact"/>
              <w:ind w:left="243" w:hanging="180"/>
              <w:jc w:val="thaiDistribute"/>
              <w:rPr>
                <w:rFonts w:ascii="Arial" w:hAnsi="Arial" w:cs="Arial"/>
                <w:kern w:val="28"/>
                <w:sz w:val="18"/>
                <w:szCs w:val="18"/>
              </w:rPr>
            </w:pPr>
          </w:p>
        </w:tc>
        <w:tc>
          <w:tcPr>
            <w:tcW w:w="3965" w:type="dxa"/>
            <w:gridSpan w:val="4"/>
            <w:vAlign w:val="bottom"/>
          </w:tcPr>
          <w:p w14:paraId="6E2B3AAB" w14:textId="7D5405AC" w:rsidR="00A820C5" w:rsidRPr="00E93C70" w:rsidRDefault="00A820C5" w:rsidP="00D43B49">
            <w:pPr>
              <w:pBdr>
                <w:bottom w:val="single" w:sz="4" w:space="1" w:color="auto"/>
              </w:pBdr>
              <w:spacing w:line="340" w:lineRule="exact"/>
              <w:jc w:val="center"/>
              <w:rPr>
                <w:rFonts w:ascii="Arial" w:hAnsi="Arial" w:cs="Arial"/>
                <w:kern w:val="28"/>
                <w:sz w:val="18"/>
                <w:szCs w:val="18"/>
              </w:rPr>
            </w:pPr>
            <w:r w:rsidRPr="00E93C70">
              <w:rPr>
                <w:rFonts w:ascii="Arial" w:hAnsi="Arial" w:cs="Arial"/>
                <w:kern w:val="28"/>
                <w:sz w:val="18"/>
                <w:szCs w:val="18"/>
              </w:rPr>
              <w:t xml:space="preserve">Consolidated </w:t>
            </w:r>
            <w:r w:rsidR="00B764C4" w:rsidRPr="00E93C70">
              <w:rPr>
                <w:rFonts w:ascii="Arial" w:hAnsi="Arial" w:cs="Browallia New"/>
                <w:kern w:val="28"/>
                <w:sz w:val="18"/>
                <w:szCs w:val="22"/>
              </w:rPr>
              <w:t>f</w:t>
            </w:r>
            <w:r w:rsidRPr="00E93C70">
              <w:rPr>
                <w:rFonts w:ascii="Arial" w:hAnsi="Arial" w:cs="Arial"/>
                <w:kern w:val="28"/>
                <w:sz w:val="18"/>
                <w:szCs w:val="18"/>
              </w:rPr>
              <w:t xml:space="preserve">inancial </w:t>
            </w:r>
            <w:r w:rsidR="00B764C4" w:rsidRPr="00E93C70">
              <w:rPr>
                <w:rFonts w:ascii="Arial" w:hAnsi="Arial" w:cs="Arial"/>
                <w:kern w:val="28"/>
                <w:sz w:val="18"/>
                <w:szCs w:val="18"/>
              </w:rPr>
              <w:t>s</w:t>
            </w:r>
            <w:r w:rsidRPr="00E93C70">
              <w:rPr>
                <w:rFonts w:ascii="Arial" w:hAnsi="Arial" w:cs="Arial"/>
                <w:kern w:val="28"/>
                <w:sz w:val="18"/>
                <w:szCs w:val="18"/>
              </w:rPr>
              <w:t xml:space="preserve">tatements </w:t>
            </w:r>
          </w:p>
        </w:tc>
      </w:tr>
      <w:tr w:rsidR="00A820C5" w:rsidRPr="00E93C70" w14:paraId="61748F5A" w14:textId="77777777" w:rsidTr="007E519C">
        <w:tc>
          <w:tcPr>
            <w:tcW w:w="5220" w:type="dxa"/>
            <w:vAlign w:val="bottom"/>
          </w:tcPr>
          <w:p w14:paraId="62425BBB" w14:textId="77777777" w:rsidR="00A820C5" w:rsidRPr="00E93C70" w:rsidRDefault="00A820C5" w:rsidP="00D43B49">
            <w:pPr>
              <w:spacing w:line="340" w:lineRule="exact"/>
              <w:ind w:left="243" w:hanging="180"/>
              <w:jc w:val="thaiDistribute"/>
              <w:rPr>
                <w:rFonts w:ascii="Arial" w:hAnsi="Arial" w:cs="Arial"/>
                <w:kern w:val="28"/>
                <w:sz w:val="18"/>
                <w:szCs w:val="18"/>
              </w:rPr>
            </w:pPr>
          </w:p>
        </w:tc>
        <w:tc>
          <w:tcPr>
            <w:tcW w:w="990" w:type="dxa"/>
            <w:vAlign w:val="bottom"/>
          </w:tcPr>
          <w:p w14:paraId="26C5F67E" w14:textId="77777777" w:rsidR="00A820C5" w:rsidRPr="00E93C70" w:rsidRDefault="00A820C5" w:rsidP="00D43B49">
            <w:pPr>
              <w:pBdr>
                <w:bottom w:val="single" w:sz="4" w:space="1" w:color="auto"/>
              </w:pBdr>
              <w:spacing w:line="340" w:lineRule="exact"/>
              <w:jc w:val="center"/>
              <w:rPr>
                <w:rFonts w:ascii="Arial" w:hAnsi="Arial" w:cs="Arial"/>
                <w:kern w:val="28"/>
                <w:sz w:val="18"/>
                <w:szCs w:val="18"/>
              </w:rPr>
            </w:pPr>
            <w:r w:rsidRPr="00E93C70">
              <w:rPr>
                <w:rFonts w:ascii="Arial" w:hAnsi="Arial" w:cs="Arial"/>
                <w:kern w:val="28"/>
                <w:sz w:val="18"/>
                <w:szCs w:val="18"/>
              </w:rPr>
              <w:t>Level</w:t>
            </w:r>
            <w:r w:rsidRPr="00E93C70">
              <w:rPr>
                <w:rFonts w:ascii="Arial" w:hAnsi="Arial" w:cs="Arial"/>
                <w:kern w:val="28"/>
                <w:sz w:val="18"/>
                <w:szCs w:val="18"/>
                <w:cs/>
              </w:rPr>
              <w:t xml:space="preserve"> </w:t>
            </w:r>
            <w:r w:rsidRPr="00E93C70">
              <w:rPr>
                <w:rFonts w:ascii="Arial" w:hAnsi="Arial" w:cs="Arial"/>
                <w:kern w:val="28"/>
                <w:sz w:val="18"/>
                <w:szCs w:val="18"/>
              </w:rPr>
              <w:t>1</w:t>
            </w:r>
          </w:p>
        </w:tc>
        <w:tc>
          <w:tcPr>
            <w:tcW w:w="990" w:type="dxa"/>
            <w:vAlign w:val="bottom"/>
          </w:tcPr>
          <w:p w14:paraId="138E0649" w14:textId="77777777" w:rsidR="00A820C5" w:rsidRPr="00E93C70" w:rsidRDefault="00A820C5" w:rsidP="00D43B49">
            <w:pPr>
              <w:pBdr>
                <w:bottom w:val="single" w:sz="4" w:space="1" w:color="auto"/>
              </w:pBdr>
              <w:spacing w:line="340" w:lineRule="exact"/>
              <w:jc w:val="center"/>
              <w:rPr>
                <w:rFonts w:ascii="Arial" w:hAnsi="Arial" w:cs="Arial"/>
                <w:kern w:val="28"/>
                <w:sz w:val="18"/>
                <w:szCs w:val="18"/>
              </w:rPr>
            </w:pPr>
            <w:r w:rsidRPr="00E93C70">
              <w:rPr>
                <w:rFonts w:ascii="Arial" w:hAnsi="Arial" w:cs="Arial"/>
                <w:kern w:val="28"/>
                <w:sz w:val="18"/>
                <w:szCs w:val="18"/>
              </w:rPr>
              <w:t>Level</w:t>
            </w:r>
            <w:r w:rsidRPr="00E93C70">
              <w:rPr>
                <w:rFonts w:ascii="Arial" w:hAnsi="Arial" w:cs="Arial"/>
                <w:kern w:val="28"/>
                <w:sz w:val="18"/>
                <w:szCs w:val="18"/>
                <w:cs/>
              </w:rPr>
              <w:t xml:space="preserve"> </w:t>
            </w:r>
            <w:r w:rsidRPr="00E93C70">
              <w:rPr>
                <w:rFonts w:ascii="Arial" w:hAnsi="Arial" w:cs="Arial"/>
                <w:kern w:val="28"/>
                <w:sz w:val="18"/>
                <w:szCs w:val="18"/>
              </w:rPr>
              <w:t>2</w:t>
            </w:r>
          </w:p>
        </w:tc>
        <w:tc>
          <w:tcPr>
            <w:tcW w:w="990" w:type="dxa"/>
            <w:vAlign w:val="bottom"/>
          </w:tcPr>
          <w:p w14:paraId="4A93CF13" w14:textId="77777777" w:rsidR="00A820C5" w:rsidRPr="00E93C70" w:rsidRDefault="00A820C5" w:rsidP="00D43B49">
            <w:pPr>
              <w:pBdr>
                <w:bottom w:val="single" w:sz="4" w:space="1" w:color="auto"/>
              </w:pBdr>
              <w:spacing w:line="340" w:lineRule="exact"/>
              <w:jc w:val="center"/>
              <w:rPr>
                <w:rFonts w:ascii="Arial" w:hAnsi="Arial" w:cs="Arial"/>
                <w:kern w:val="28"/>
                <w:sz w:val="18"/>
                <w:szCs w:val="18"/>
              </w:rPr>
            </w:pPr>
            <w:r w:rsidRPr="00E93C70">
              <w:rPr>
                <w:rFonts w:ascii="Arial" w:hAnsi="Arial" w:cs="Arial"/>
                <w:kern w:val="28"/>
                <w:sz w:val="18"/>
                <w:szCs w:val="18"/>
              </w:rPr>
              <w:t>Level</w:t>
            </w:r>
            <w:r w:rsidRPr="00E93C70">
              <w:rPr>
                <w:rFonts w:ascii="Arial" w:hAnsi="Arial" w:cs="Arial"/>
                <w:kern w:val="28"/>
                <w:sz w:val="18"/>
                <w:szCs w:val="18"/>
                <w:cs/>
              </w:rPr>
              <w:t xml:space="preserve"> </w:t>
            </w:r>
            <w:r w:rsidRPr="00E93C70">
              <w:rPr>
                <w:rFonts w:ascii="Arial" w:hAnsi="Arial" w:cs="Arial"/>
                <w:kern w:val="28"/>
                <w:sz w:val="18"/>
                <w:szCs w:val="18"/>
              </w:rPr>
              <w:t>3</w:t>
            </w:r>
          </w:p>
        </w:tc>
        <w:tc>
          <w:tcPr>
            <w:tcW w:w="995" w:type="dxa"/>
            <w:vAlign w:val="bottom"/>
          </w:tcPr>
          <w:p w14:paraId="237BDA5B" w14:textId="77777777" w:rsidR="00A820C5" w:rsidRPr="00E93C70" w:rsidRDefault="00A820C5" w:rsidP="00D43B49">
            <w:pPr>
              <w:pBdr>
                <w:bottom w:val="single" w:sz="4" w:space="1" w:color="auto"/>
              </w:pBdr>
              <w:spacing w:line="340" w:lineRule="exact"/>
              <w:jc w:val="center"/>
              <w:rPr>
                <w:rFonts w:ascii="Arial" w:hAnsi="Arial" w:cs="Arial"/>
                <w:kern w:val="28"/>
                <w:sz w:val="18"/>
                <w:szCs w:val="18"/>
                <w:cs/>
              </w:rPr>
            </w:pPr>
            <w:r w:rsidRPr="00E93C70">
              <w:rPr>
                <w:rFonts w:ascii="Arial" w:hAnsi="Arial" w:cs="Arial"/>
                <w:kern w:val="28"/>
                <w:sz w:val="18"/>
                <w:szCs w:val="18"/>
              </w:rPr>
              <w:t>Total</w:t>
            </w:r>
          </w:p>
        </w:tc>
      </w:tr>
      <w:tr w:rsidR="00A820C5" w:rsidRPr="00E93C70" w14:paraId="3AB0FBAE" w14:textId="77777777" w:rsidTr="007E519C">
        <w:tc>
          <w:tcPr>
            <w:tcW w:w="5220" w:type="dxa"/>
            <w:vAlign w:val="bottom"/>
          </w:tcPr>
          <w:p w14:paraId="4FAC55AC" w14:textId="77777777" w:rsidR="00A820C5" w:rsidRPr="00E93C70" w:rsidRDefault="00BF08AE" w:rsidP="00D43B49">
            <w:pPr>
              <w:spacing w:line="340" w:lineRule="exact"/>
              <w:jc w:val="thaiDistribute"/>
              <w:rPr>
                <w:rFonts w:ascii="Arial" w:hAnsi="Arial" w:cs="Arial"/>
                <w:b/>
                <w:bCs/>
                <w:kern w:val="28"/>
                <w:sz w:val="18"/>
                <w:szCs w:val="18"/>
              </w:rPr>
            </w:pPr>
            <w:r w:rsidRPr="00E93C70">
              <w:rPr>
                <w:rFonts w:ascii="Arial" w:hAnsi="Arial" w:cs="Arial"/>
                <w:b/>
                <w:bCs/>
                <w:kern w:val="28"/>
                <w:sz w:val="18"/>
                <w:szCs w:val="18"/>
              </w:rPr>
              <w:t>Financial a</w:t>
            </w:r>
            <w:r w:rsidR="00A820C5" w:rsidRPr="00E93C70">
              <w:rPr>
                <w:rFonts w:ascii="Arial" w:hAnsi="Arial" w:cs="Arial"/>
                <w:b/>
                <w:bCs/>
                <w:kern w:val="28"/>
                <w:sz w:val="18"/>
                <w:szCs w:val="18"/>
              </w:rPr>
              <w:t xml:space="preserve">ssets measured at fair value </w:t>
            </w:r>
          </w:p>
        </w:tc>
        <w:tc>
          <w:tcPr>
            <w:tcW w:w="990" w:type="dxa"/>
            <w:vAlign w:val="bottom"/>
          </w:tcPr>
          <w:p w14:paraId="215F897E" w14:textId="77777777" w:rsidR="00A820C5" w:rsidRPr="00E93C70" w:rsidRDefault="00A820C5" w:rsidP="00D43B49">
            <w:pPr>
              <w:tabs>
                <w:tab w:val="right" w:pos="1422"/>
              </w:tabs>
              <w:spacing w:line="340" w:lineRule="exact"/>
              <w:ind w:hanging="18"/>
              <w:jc w:val="thaiDistribute"/>
              <w:rPr>
                <w:rFonts w:ascii="Arial" w:hAnsi="Arial" w:cs="Arial"/>
                <w:b/>
                <w:bCs/>
                <w:kern w:val="28"/>
                <w:sz w:val="18"/>
                <w:szCs w:val="18"/>
              </w:rPr>
            </w:pPr>
          </w:p>
        </w:tc>
        <w:tc>
          <w:tcPr>
            <w:tcW w:w="990" w:type="dxa"/>
            <w:vAlign w:val="bottom"/>
          </w:tcPr>
          <w:p w14:paraId="692A70BA" w14:textId="77777777" w:rsidR="00A820C5" w:rsidRPr="00E93C70" w:rsidRDefault="00A820C5" w:rsidP="00D43B49">
            <w:pPr>
              <w:tabs>
                <w:tab w:val="right" w:pos="1422"/>
              </w:tabs>
              <w:spacing w:line="340" w:lineRule="exact"/>
              <w:ind w:hanging="18"/>
              <w:jc w:val="thaiDistribute"/>
              <w:rPr>
                <w:rFonts w:ascii="Arial" w:hAnsi="Arial" w:cs="Arial"/>
                <w:b/>
                <w:bCs/>
                <w:kern w:val="28"/>
                <w:sz w:val="18"/>
                <w:szCs w:val="18"/>
              </w:rPr>
            </w:pPr>
          </w:p>
        </w:tc>
        <w:tc>
          <w:tcPr>
            <w:tcW w:w="990" w:type="dxa"/>
            <w:vAlign w:val="bottom"/>
          </w:tcPr>
          <w:p w14:paraId="1C337420" w14:textId="77777777" w:rsidR="00A820C5" w:rsidRPr="00E93C70" w:rsidRDefault="00A820C5" w:rsidP="00D43B49">
            <w:pPr>
              <w:tabs>
                <w:tab w:val="right" w:pos="1422"/>
              </w:tabs>
              <w:spacing w:line="340" w:lineRule="exact"/>
              <w:ind w:hanging="18"/>
              <w:jc w:val="thaiDistribute"/>
              <w:rPr>
                <w:rFonts w:ascii="Arial" w:hAnsi="Arial" w:cs="Arial"/>
                <w:b/>
                <w:bCs/>
                <w:kern w:val="28"/>
                <w:sz w:val="18"/>
                <w:szCs w:val="18"/>
              </w:rPr>
            </w:pPr>
          </w:p>
        </w:tc>
        <w:tc>
          <w:tcPr>
            <w:tcW w:w="995" w:type="dxa"/>
            <w:vAlign w:val="bottom"/>
          </w:tcPr>
          <w:p w14:paraId="7CFAC052" w14:textId="77777777" w:rsidR="00A820C5" w:rsidRPr="00E93C70" w:rsidRDefault="00A820C5" w:rsidP="00D43B49">
            <w:pPr>
              <w:tabs>
                <w:tab w:val="right" w:pos="1422"/>
              </w:tabs>
              <w:spacing w:line="340" w:lineRule="exact"/>
              <w:ind w:hanging="18"/>
              <w:jc w:val="thaiDistribute"/>
              <w:rPr>
                <w:rFonts w:ascii="Arial" w:hAnsi="Arial" w:cs="Arial"/>
                <w:kern w:val="28"/>
                <w:sz w:val="18"/>
                <w:szCs w:val="18"/>
                <w:cs/>
              </w:rPr>
            </w:pPr>
          </w:p>
        </w:tc>
      </w:tr>
      <w:tr w:rsidR="00F97131" w:rsidRPr="00E93C70" w14:paraId="0FA2398E" w14:textId="77777777" w:rsidTr="007E519C">
        <w:tc>
          <w:tcPr>
            <w:tcW w:w="5220" w:type="dxa"/>
            <w:vAlign w:val="bottom"/>
          </w:tcPr>
          <w:p w14:paraId="3B68DE8C" w14:textId="77777777" w:rsidR="00F97131" w:rsidRPr="00E93C70" w:rsidRDefault="00F97131" w:rsidP="007563FB">
            <w:pPr>
              <w:spacing w:line="340" w:lineRule="exact"/>
              <w:ind w:left="336" w:hanging="336"/>
              <w:rPr>
                <w:rFonts w:ascii="Arial" w:hAnsi="Arial" w:cs="Browallia New"/>
                <w:kern w:val="28"/>
                <w:sz w:val="18"/>
                <w:szCs w:val="22"/>
              </w:rPr>
            </w:pPr>
            <w:r w:rsidRPr="00E93C70">
              <w:rPr>
                <w:rFonts w:ascii="Arial" w:hAnsi="Arial" w:cs="Browallia New"/>
                <w:kern w:val="28"/>
                <w:sz w:val="18"/>
                <w:szCs w:val="22"/>
              </w:rPr>
              <w:t>Current portion of other non-current financial assets</w:t>
            </w:r>
          </w:p>
        </w:tc>
        <w:tc>
          <w:tcPr>
            <w:tcW w:w="990" w:type="dxa"/>
            <w:vAlign w:val="bottom"/>
          </w:tcPr>
          <w:p w14:paraId="412E63B2" w14:textId="77777777" w:rsidR="00F97131" w:rsidRPr="00E93C70" w:rsidRDefault="00F97131" w:rsidP="007563FB">
            <w:pPr>
              <w:tabs>
                <w:tab w:val="decimal" w:pos="773"/>
              </w:tabs>
              <w:spacing w:line="340" w:lineRule="exact"/>
              <w:ind w:right="-14"/>
              <w:jc w:val="center"/>
              <w:rPr>
                <w:rFonts w:ascii="Arial" w:hAnsi="Arial" w:cs="Arial"/>
                <w:sz w:val="18"/>
                <w:szCs w:val="18"/>
              </w:rPr>
            </w:pPr>
          </w:p>
        </w:tc>
        <w:tc>
          <w:tcPr>
            <w:tcW w:w="990" w:type="dxa"/>
            <w:shd w:val="clear" w:color="auto" w:fill="auto"/>
            <w:vAlign w:val="bottom"/>
          </w:tcPr>
          <w:p w14:paraId="2BB37E67" w14:textId="77777777" w:rsidR="00F97131" w:rsidRPr="00E93C70" w:rsidRDefault="00F97131" w:rsidP="007563FB">
            <w:pPr>
              <w:tabs>
                <w:tab w:val="decimal" w:pos="773"/>
              </w:tabs>
              <w:spacing w:line="340" w:lineRule="exact"/>
              <w:ind w:right="-14"/>
              <w:jc w:val="center"/>
              <w:rPr>
                <w:rFonts w:ascii="Arial" w:hAnsi="Arial" w:cs="Arial"/>
                <w:sz w:val="18"/>
                <w:szCs w:val="18"/>
              </w:rPr>
            </w:pPr>
          </w:p>
        </w:tc>
        <w:tc>
          <w:tcPr>
            <w:tcW w:w="990" w:type="dxa"/>
            <w:shd w:val="clear" w:color="auto" w:fill="auto"/>
            <w:vAlign w:val="bottom"/>
          </w:tcPr>
          <w:p w14:paraId="20050DFC" w14:textId="77777777" w:rsidR="00F97131" w:rsidRPr="00E93C70" w:rsidRDefault="00F97131" w:rsidP="007563FB">
            <w:pPr>
              <w:tabs>
                <w:tab w:val="decimal" w:pos="773"/>
              </w:tabs>
              <w:spacing w:line="340" w:lineRule="exact"/>
              <w:ind w:right="-14"/>
              <w:jc w:val="center"/>
              <w:rPr>
                <w:rFonts w:ascii="Arial" w:hAnsi="Arial" w:cs="Arial"/>
                <w:sz w:val="18"/>
                <w:szCs w:val="18"/>
              </w:rPr>
            </w:pPr>
          </w:p>
        </w:tc>
        <w:tc>
          <w:tcPr>
            <w:tcW w:w="995" w:type="dxa"/>
            <w:shd w:val="clear" w:color="auto" w:fill="auto"/>
            <w:vAlign w:val="bottom"/>
          </w:tcPr>
          <w:p w14:paraId="7CF64AD8" w14:textId="77777777" w:rsidR="00F97131" w:rsidRPr="00E93C70" w:rsidRDefault="00F97131" w:rsidP="007563FB">
            <w:pPr>
              <w:tabs>
                <w:tab w:val="decimal" w:pos="773"/>
              </w:tabs>
              <w:spacing w:line="340" w:lineRule="exact"/>
              <w:ind w:right="-14"/>
              <w:jc w:val="center"/>
              <w:rPr>
                <w:rFonts w:ascii="Arial" w:hAnsi="Arial" w:cs="Arial"/>
                <w:sz w:val="18"/>
                <w:szCs w:val="18"/>
              </w:rPr>
            </w:pPr>
          </w:p>
        </w:tc>
      </w:tr>
      <w:tr w:rsidR="00F97131" w:rsidRPr="00E93C70" w14:paraId="03DFCA5F" w14:textId="77777777" w:rsidTr="007E519C">
        <w:tc>
          <w:tcPr>
            <w:tcW w:w="5220" w:type="dxa"/>
            <w:vAlign w:val="bottom"/>
          </w:tcPr>
          <w:p w14:paraId="5D86C471" w14:textId="77777777" w:rsidR="00F97131" w:rsidRPr="00E93C70" w:rsidRDefault="00F97131" w:rsidP="007563FB">
            <w:pPr>
              <w:spacing w:line="340" w:lineRule="exact"/>
              <w:ind w:left="336" w:hanging="336"/>
              <w:rPr>
                <w:rFonts w:ascii="Arial" w:hAnsi="Arial" w:cs="Arial"/>
                <w:kern w:val="28"/>
                <w:sz w:val="18"/>
                <w:szCs w:val="18"/>
                <w:cs/>
              </w:rPr>
            </w:pPr>
            <w:r w:rsidRPr="00E93C70">
              <w:rPr>
                <w:rFonts w:ascii="Arial" w:hAnsi="Arial" w:cs="Arial"/>
                <w:kern w:val="28"/>
                <w:sz w:val="18"/>
                <w:szCs w:val="18"/>
              </w:rPr>
              <w:t>- Derivative asset - interest rate swap contract</w:t>
            </w:r>
          </w:p>
        </w:tc>
        <w:tc>
          <w:tcPr>
            <w:tcW w:w="990" w:type="dxa"/>
            <w:vAlign w:val="bottom"/>
          </w:tcPr>
          <w:p w14:paraId="162B0450" w14:textId="77777777" w:rsidR="00F97131" w:rsidRPr="00E93C70" w:rsidRDefault="00F97131" w:rsidP="007563FB">
            <w:pPr>
              <w:tabs>
                <w:tab w:val="decimal" w:pos="773"/>
              </w:tabs>
              <w:spacing w:line="340" w:lineRule="exact"/>
              <w:ind w:right="-14"/>
              <w:jc w:val="center"/>
              <w:rPr>
                <w:rFonts w:ascii="Arial" w:hAnsi="Arial" w:cs="Arial"/>
                <w:sz w:val="18"/>
                <w:szCs w:val="18"/>
              </w:rPr>
            </w:pPr>
            <w:r w:rsidRPr="00E93C70">
              <w:rPr>
                <w:rFonts w:ascii="Arial" w:hAnsi="Arial" w:cs="Arial"/>
                <w:sz w:val="18"/>
                <w:szCs w:val="18"/>
              </w:rPr>
              <w:t>-</w:t>
            </w:r>
          </w:p>
        </w:tc>
        <w:tc>
          <w:tcPr>
            <w:tcW w:w="990" w:type="dxa"/>
            <w:shd w:val="clear" w:color="auto" w:fill="auto"/>
            <w:vAlign w:val="bottom"/>
          </w:tcPr>
          <w:p w14:paraId="0B511BB3" w14:textId="73A705E8" w:rsidR="00F97131" w:rsidRPr="00E93C70" w:rsidRDefault="0021394E" w:rsidP="007563FB">
            <w:pPr>
              <w:tabs>
                <w:tab w:val="decimal" w:pos="773"/>
              </w:tabs>
              <w:spacing w:line="340" w:lineRule="exact"/>
              <w:ind w:right="-14"/>
              <w:jc w:val="center"/>
              <w:rPr>
                <w:rFonts w:ascii="Arial" w:hAnsi="Arial" w:cs="Arial"/>
                <w:sz w:val="18"/>
                <w:szCs w:val="18"/>
              </w:rPr>
            </w:pPr>
            <w:r w:rsidRPr="00E93C70">
              <w:rPr>
                <w:rFonts w:ascii="Arial" w:hAnsi="Arial" w:cs="Arial"/>
                <w:sz w:val="18"/>
                <w:szCs w:val="18"/>
              </w:rPr>
              <w:t>12</w:t>
            </w:r>
          </w:p>
        </w:tc>
        <w:tc>
          <w:tcPr>
            <w:tcW w:w="990" w:type="dxa"/>
            <w:shd w:val="clear" w:color="auto" w:fill="auto"/>
            <w:vAlign w:val="bottom"/>
          </w:tcPr>
          <w:p w14:paraId="41A06311" w14:textId="77777777" w:rsidR="00F97131" w:rsidRPr="00E93C70" w:rsidRDefault="00F97131" w:rsidP="007563FB">
            <w:pPr>
              <w:tabs>
                <w:tab w:val="decimal" w:pos="773"/>
              </w:tabs>
              <w:spacing w:line="340" w:lineRule="exact"/>
              <w:ind w:right="-14"/>
              <w:jc w:val="center"/>
              <w:rPr>
                <w:rFonts w:ascii="Arial" w:hAnsi="Arial" w:cs="Arial"/>
                <w:sz w:val="18"/>
                <w:szCs w:val="18"/>
              </w:rPr>
            </w:pPr>
            <w:r w:rsidRPr="00E93C70">
              <w:rPr>
                <w:rFonts w:ascii="Arial" w:hAnsi="Arial" w:cs="Arial"/>
                <w:sz w:val="18"/>
                <w:szCs w:val="18"/>
              </w:rPr>
              <w:t>-</w:t>
            </w:r>
          </w:p>
        </w:tc>
        <w:tc>
          <w:tcPr>
            <w:tcW w:w="995" w:type="dxa"/>
            <w:shd w:val="clear" w:color="auto" w:fill="auto"/>
            <w:vAlign w:val="bottom"/>
          </w:tcPr>
          <w:p w14:paraId="41055021" w14:textId="69C48F09" w:rsidR="00F97131" w:rsidRPr="00E93C70" w:rsidRDefault="0021394E" w:rsidP="007563FB">
            <w:pPr>
              <w:tabs>
                <w:tab w:val="decimal" w:pos="773"/>
              </w:tabs>
              <w:spacing w:line="340" w:lineRule="exact"/>
              <w:ind w:right="-14"/>
              <w:jc w:val="center"/>
              <w:rPr>
                <w:rFonts w:ascii="Arial" w:hAnsi="Arial" w:cs="Arial"/>
                <w:sz w:val="18"/>
                <w:szCs w:val="18"/>
              </w:rPr>
            </w:pPr>
            <w:r w:rsidRPr="00E93C70">
              <w:rPr>
                <w:rFonts w:ascii="Arial" w:hAnsi="Arial" w:cs="Arial"/>
                <w:sz w:val="18"/>
                <w:szCs w:val="18"/>
              </w:rPr>
              <w:t>12</w:t>
            </w:r>
          </w:p>
        </w:tc>
      </w:tr>
      <w:tr w:rsidR="00A820C5" w:rsidRPr="00E93C70" w14:paraId="03B6048E" w14:textId="77777777" w:rsidTr="007E519C">
        <w:tc>
          <w:tcPr>
            <w:tcW w:w="5220" w:type="dxa"/>
            <w:vAlign w:val="bottom"/>
          </w:tcPr>
          <w:p w14:paraId="32B41FA6" w14:textId="77777777" w:rsidR="00A820C5" w:rsidRPr="00E93C70" w:rsidRDefault="00A820C5" w:rsidP="00D43B49">
            <w:pPr>
              <w:spacing w:line="340" w:lineRule="exact"/>
              <w:rPr>
                <w:rFonts w:ascii="Arial" w:hAnsi="Arial" w:cs="Arial"/>
                <w:kern w:val="28"/>
                <w:sz w:val="18"/>
                <w:szCs w:val="18"/>
              </w:rPr>
            </w:pPr>
            <w:r w:rsidRPr="00E93C70">
              <w:rPr>
                <w:rFonts w:ascii="Arial" w:hAnsi="Arial" w:cs="Arial"/>
                <w:kern w:val="28"/>
                <w:sz w:val="18"/>
                <w:szCs w:val="18"/>
              </w:rPr>
              <w:t>Other current financial assets</w:t>
            </w:r>
          </w:p>
        </w:tc>
        <w:tc>
          <w:tcPr>
            <w:tcW w:w="990" w:type="dxa"/>
          </w:tcPr>
          <w:p w14:paraId="432EEA30" w14:textId="77777777" w:rsidR="00A820C5" w:rsidRPr="00E93C70" w:rsidRDefault="00A820C5" w:rsidP="00D43B49">
            <w:pPr>
              <w:tabs>
                <w:tab w:val="decimal" w:pos="792"/>
              </w:tabs>
              <w:spacing w:line="340" w:lineRule="exact"/>
              <w:jc w:val="right"/>
              <w:rPr>
                <w:rFonts w:ascii="Arial" w:hAnsi="Arial" w:cs="Arial"/>
                <w:color w:val="000000"/>
                <w:sz w:val="18"/>
                <w:szCs w:val="18"/>
              </w:rPr>
            </w:pPr>
          </w:p>
        </w:tc>
        <w:tc>
          <w:tcPr>
            <w:tcW w:w="990" w:type="dxa"/>
          </w:tcPr>
          <w:p w14:paraId="79DB06D4" w14:textId="77777777" w:rsidR="00A820C5" w:rsidRPr="00E93C70" w:rsidRDefault="00A820C5" w:rsidP="00D43B49">
            <w:pPr>
              <w:tabs>
                <w:tab w:val="decimal" w:pos="792"/>
              </w:tabs>
              <w:spacing w:line="340" w:lineRule="exact"/>
              <w:jc w:val="right"/>
              <w:rPr>
                <w:rFonts w:ascii="Arial" w:hAnsi="Arial" w:cs="Arial"/>
                <w:color w:val="000000"/>
                <w:sz w:val="18"/>
                <w:szCs w:val="18"/>
              </w:rPr>
            </w:pPr>
          </w:p>
        </w:tc>
        <w:tc>
          <w:tcPr>
            <w:tcW w:w="990" w:type="dxa"/>
          </w:tcPr>
          <w:p w14:paraId="62A1F996" w14:textId="77777777" w:rsidR="00A820C5" w:rsidRPr="00E93C70" w:rsidRDefault="00A820C5" w:rsidP="00D43B49">
            <w:pPr>
              <w:tabs>
                <w:tab w:val="decimal" w:pos="792"/>
              </w:tabs>
              <w:spacing w:line="340" w:lineRule="exact"/>
              <w:jc w:val="right"/>
              <w:rPr>
                <w:rFonts w:ascii="Arial" w:hAnsi="Arial" w:cs="Arial"/>
                <w:color w:val="000000"/>
                <w:sz w:val="18"/>
                <w:szCs w:val="18"/>
              </w:rPr>
            </w:pPr>
          </w:p>
        </w:tc>
        <w:tc>
          <w:tcPr>
            <w:tcW w:w="995" w:type="dxa"/>
          </w:tcPr>
          <w:p w14:paraId="7AF0D205" w14:textId="77777777" w:rsidR="00A820C5" w:rsidRPr="00E93C70" w:rsidRDefault="00A820C5" w:rsidP="00D43B49">
            <w:pPr>
              <w:tabs>
                <w:tab w:val="decimal" w:pos="792"/>
              </w:tabs>
              <w:spacing w:line="340" w:lineRule="exact"/>
              <w:jc w:val="right"/>
              <w:rPr>
                <w:rFonts w:ascii="Arial" w:hAnsi="Arial" w:cs="Arial"/>
                <w:color w:val="000000"/>
                <w:sz w:val="18"/>
                <w:szCs w:val="18"/>
              </w:rPr>
            </w:pPr>
          </w:p>
        </w:tc>
      </w:tr>
      <w:tr w:rsidR="00592205" w:rsidRPr="00E93C70" w14:paraId="40696A7A" w14:textId="77777777" w:rsidTr="007E519C">
        <w:tc>
          <w:tcPr>
            <w:tcW w:w="5220" w:type="dxa"/>
            <w:vAlign w:val="bottom"/>
          </w:tcPr>
          <w:p w14:paraId="78D95D13" w14:textId="77777777" w:rsidR="00592205" w:rsidRPr="00E93C70" w:rsidRDefault="00592205" w:rsidP="00D43B49">
            <w:pPr>
              <w:spacing w:line="340" w:lineRule="exact"/>
              <w:ind w:left="336" w:hanging="336"/>
              <w:rPr>
                <w:rFonts w:ascii="Arial" w:hAnsi="Arial" w:cs="Arial"/>
                <w:kern w:val="28"/>
                <w:sz w:val="18"/>
                <w:szCs w:val="18"/>
              </w:rPr>
            </w:pPr>
            <w:r w:rsidRPr="00E93C70">
              <w:rPr>
                <w:rFonts w:ascii="Arial" w:hAnsi="Arial" w:cs="Arial"/>
                <w:kern w:val="28"/>
                <w:sz w:val="18"/>
                <w:szCs w:val="18"/>
                <w:cs/>
              </w:rPr>
              <w:t xml:space="preserve">- </w:t>
            </w:r>
            <w:r w:rsidRPr="00E93C70">
              <w:rPr>
                <w:rFonts w:ascii="Arial" w:hAnsi="Arial" w:cs="Arial"/>
                <w:kern w:val="28"/>
                <w:sz w:val="18"/>
                <w:szCs w:val="18"/>
              </w:rPr>
              <w:t xml:space="preserve">Investments in mutual funds </w:t>
            </w:r>
          </w:p>
          <w:p w14:paraId="45D4A986" w14:textId="77777777" w:rsidR="00592205" w:rsidRPr="00E93C70" w:rsidRDefault="00592205" w:rsidP="00D43B49">
            <w:pPr>
              <w:spacing w:line="340" w:lineRule="exact"/>
              <w:ind w:left="336" w:hanging="336"/>
              <w:rPr>
                <w:rFonts w:ascii="Arial" w:hAnsi="Arial" w:cs="Arial"/>
                <w:kern w:val="28"/>
                <w:sz w:val="18"/>
                <w:szCs w:val="18"/>
                <w:cs/>
              </w:rPr>
            </w:pPr>
            <w:r w:rsidRPr="00E93C70">
              <w:rPr>
                <w:rFonts w:ascii="Arial" w:hAnsi="Arial" w:cs="Arial"/>
                <w:kern w:val="28"/>
                <w:sz w:val="18"/>
                <w:szCs w:val="18"/>
              </w:rPr>
              <w:t>(measured at fair value through</w:t>
            </w:r>
            <w:r w:rsidRPr="00E93C70">
              <w:rPr>
                <w:rFonts w:ascii="Arial" w:hAnsi="Arial" w:cs="Arial"/>
                <w:kern w:val="28"/>
                <w:sz w:val="18"/>
                <w:szCs w:val="18"/>
                <w:cs/>
              </w:rPr>
              <w:t xml:space="preserve"> </w:t>
            </w:r>
            <w:r w:rsidRPr="00E93C70">
              <w:rPr>
                <w:rFonts w:ascii="Arial" w:hAnsi="Arial" w:cs="Arial"/>
                <w:kern w:val="28"/>
                <w:sz w:val="18"/>
                <w:szCs w:val="18"/>
              </w:rPr>
              <w:t>profit or loss)</w:t>
            </w:r>
          </w:p>
        </w:tc>
        <w:tc>
          <w:tcPr>
            <w:tcW w:w="990" w:type="dxa"/>
            <w:vAlign w:val="bottom"/>
          </w:tcPr>
          <w:p w14:paraId="0A784AD5" w14:textId="59798986" w:rsidR="00592205" w:rsidRPr="00E93C70" w:rsidRDefault="00117529" w:rsidP="00D43B49">
            <w:pPr>
              <w:tabs>
                <w:tab w:val="decimal" w:pos="773"/>
              </w:tabs>
              <w:spacing w:line="340" w:lineRule="exact"/>
              <w:ind w:right="-14"/>
              <w:jc w:val="center"/>
              <w:rPr>
                <w:rFonts w:ascii="Arial" w:hAnsi="Arial" w:cs="Arial"/>
                <w:sz w:val="18"/>
                <w:szCs w:val="18"/>
              </w:rPr>
            </w:pPr>
            <w:r w:rsidRPr="00E93C70">
              <w:rPr>
                <w:rFonts w:ascii="Arial" w:hAnsi="Arial" w:cs="Arial"/>
                <w:sz w:val="18"/>
                <w:szCs w:val="18"/>
              </w:rPr>
              <w:t>-</w:t>
            </w:r>
          </w:p>
        </w:tc>
        <w:tc>
          <w:tcPr>
            <w:tcW w:w="990" w:type="dxa"/>
            <w:shd w:val="clear" w:color="auto" w:fill="auto"/>
            <w:vAlign w:val="bottom"/>
          </w:tcPr>
          <w:p w14:paraId="43DB75FD" w14:textId="34B02D3A" w:rsidR="00592205" w:rsidRPr="00E93C70" w:rsidRDefault="0021394E" w:rsidP="00D43B49">
            <w:pPr>
              <w:tabs>
                <w:tab w:val="decimal" w:pos="773"/>
              </w:tabs>
              <w:spacing w:line="340" w:lineRule="exact"/>
              <w:ind w:right="-14"/>
              <w:jc w:val="center"/>
              <w:rPr>
                <w:rFonts w:ascii="Arial" w:hAnsi="Arial" w:cs="Arial"/>
                <w:sz w:val="18"/>
                <w:szCs w:val="18"/>
              </w:rPr>
            </w:pPr>
            <w:r w:rsidRPr="00E93C70">
              <w:rPr>
                <w:rFonts w:ascii="Arial" w:hAnsi="Arial" w:cs="Arial"/>
                <w:sz w:val="18"/>
                <w:szCs w:val="18"/>
              </w:rPr>
              <w:t>5</w:t>
            </w:r>
          </w:p>
        </w:tc>
        <w:tc>
          <w:tcPr>
            <w:tcW w:w="990" w:type="dxa"/>
            <w:shd w:val="clear" w:color="auto" w:fill="auto"/>
            <w:vAlign w:val="bottom"/>
          </w:tcPr>
          <w:p w14:paraId="554A55FB" w14:textId="29B4EC94" w:rsidR="00592205" w:rsidRPr="00E93C70" w:rsidRDefault="00117529" w:rsidP="00D43B49">
            <w:pPr>
              <w:tabs>
                <w:tab w:val="decimal" w:pos="773"/>
              </w:tabs>
              <w:spacing w:line="340" w:lineRule="exact"/>
              <w:ind w:right="-14"/>
              <w:jc w:val="center"/>
              <w:rPr>
                <w:rFonts w:ascii="Arial" w:hAnsi="Arial" w:cs="Arial"/>
                <w:sz w:val="18"/>
                <w:szCs w:val="18"/>
              </w:rPr>
            </w:pPr>
            <w:r w:rsidRPr="00E93C70">
              <w:rPr>
                <w:rFonts w:ascii="Arial" w:hAnsi="Arial" w:cs="Arial"/>
                <w:sz w:val="18"/>
                <w:szCs w:val="18"/>
              </w:rPr>
              <w:t>-</w:t>
            </w:r>
          </w:p>
        </w:tc>
        <w:tc>
          <w:tcPr>
            <w:tcW w:w="995" w:type="dxa"/>
            <w:shd w:val="clear" w:color="auto" w:fill="auto"/>
            <w:vAlign w:val="bottom"/>
          </w:tcPr>
          <w:p w14:paraId="1FD16DAE" w14:textId="65C3E58E" w:rsidR="00592205" w:rsidRPr="00E93C70" w:rsidRDefault="0021394E" w:rsidP="00D43B49">
            <w:pPr>
              <w:tabs>
                <w:tab w:val="decimal" w:pos="773"/>
              </w:tabs>
              <w:spacing w:line="340" w:lineRule="exact"/>
              <w:ind w:right="-14"/>
              <w:jc w:val="center"/>
              <w:rPr>
                <w:rFonts w:ascii="Arial" w:hAnsi="Arial" w:cs="Arial"/>
                <w:sz w:val="18"/>
                <w:szCs w:val="18"/>
              </w:rPr>
            </w:pPr>
            <w:r w:rsidRPr="00E93C70">
              <w:rPr>
                <w:rFonts w:ascii="Arial" w:hAnsi="Arial" w:cs="Arial"/>
                <w:sz w:val="18"/>
                <w:szCs w:val="18"/>
              </w:rPr>
              <w:t>5</w:t>
            </w:r>
          </w:p>
        </w:tc>
      </w:tr>
      <w:tr w:rsidR="00592205" w:rsidRPr="00E93C70" w14:paraId="45F876AD" w14:textId="77777777" w:rsidTr="007E519C">
        <w:trPr>
          <w:trHeight w:val="207"/>
        </w:trPr>
        <w:tc>
          <w:tcPr>
            <w:tcW w:w="5220" w:type="dxa"/>
            <w:vAlign w:val="bottom"/>
          </w:tcPr>
          <w:p w14:paraId="2726A1FD" w14:textId="77777777" w:rsidR="00592205" w:rsidRPr="00E93C70" w:rsidRDefault="00592205" w:rsidP="00D43B49">
            <w:pPr>
              <w:spacing w:line="340" w:lineRule="exact"/>
              <w:ind w:left="336" w:hanging="336"/>
              <w:rPr>
                <w:rFonts w:ascii="Arial" w:hAnsi="Arial" w:cs="Arial"/>
                <w:kern w:val="28"/>
                <w:sz w:val="18"/>
                <w:szCs w:val="18"/>
              </w:rPr>
            </w:pPr>
            <w:r w:rsidRPr="00E93C70">
              <w:rPr>
                <w:rFonts w:ascii="Arial" w:hAnsi="Arial" w:cs="Arial"/>
                <w:kern w:val="28"/>
                <w:sz w:val="18"/>
                <w:szCs w:val="18"/>
              </w:rPr>
              <w:t>Other non-current financial assets</w:t>
            </w:r>
          </w:p>
        </w:tc>
        <w:tc>
          <w:tcPr>
            <w:tcW w:w="990" w:type="dxa"/>
            <w:vAlign w:val="bottom"/>
          </w:tcPr>
          <w:p w14:paraId="10212E52" w14:textId="77777777" w:rsidR="00592205" w:rsidRPr="00E93C70" w:rsidRDefault="00592205" w:rsidP="00D43B49">
            <w:pPr>
              <w:tabs>
                <w:tab w:val="decimal" w:pos="773"/>
              </w:tabs>
              <w:spacing w:line="340" w:lineRule="exact"/>
              <w:jc w:val="center"/>
              <w:rPr>
                <w:rFonts w:ascii="Arial" w:hAnsi="Arial" w:cs="Arial"/>
                <w:color w:val="000000"/>
                <w:sz w:val="18"/>
                <w:szCs w:val="18"/>
              </w:rPr>
            </w:pPr>
          </w:p>
        </w:tc>
        <w:tc>
          <w:tcPr>
            <w:tcW w:w="990" w:type="dxa"/>
            <w:vAlign w:val="bottom"/>
          </w:tcPr>
          <w:p w14:paraId="63FAB73C" w14:textId="77777777" w:rsidR="00592205" w:rsidRPr="00E93C70" w:rsidRDefault="00592205" w:rsidP="00D43B49">
            <w:pPr>
              <w:tabs>
                <w:tab w:val="decimal" w:pos="773"/>
              </w:tabs>
              <w:spacing w:line="340" w:lineRule="exact"/>
              <w:jc w:val="center"/>
              <w:rPr>
                <w:rFonts w:ascii="Arial" w:hAnsi="Arial" w:cs="Arial"/>
                <w:color w:val="000000"/>
                <w:sz w:val="18"/>
                <w:szCs w:val="18"/>
              </w:rPr>
            </w:pPr>
          </w:p>
        </w:tc>
        <w:tc>
          <w:tcPr>
            <w:tcW w:w="990" w:type="dxa"/>
            <w:vAlign w:val="bottom"/>
          </w:tcPr>
          <w:p w14:paraId="24546286" w14:textId="77777777" w:rsidR="00592205" w:rsidRPr="00E93C70" w:rsidRDefault="00592205" w:rsidP="00D43B49">
            <w:pPr>
              <w:tabs>
                <w:tab w:val="decimal" w:pos="773"/>
              </w:tabs>
              <w:spacing w:line="340" w:lineRule="exact"/>
              <w:jc w:val="center"/>
              <w:rPr>
                <w:rFonts w:ascii="Arial" w:hAnsi="Arial" w:cs="Arial"/>
                <w:color w:val="000000"/>
                <w:sz w:val="18"/>
                <w:szCs w:val="18"/>
              </w:rPr>
            </w:pPr>
          </w:p>
        </w:tc>
        <w:tc>
          <w:tcPr>
            <w:tcW w:w="995" w:type="dxa"/>
            <w:vAlign w:val="bottom"/>
          </w:tcPr>
          <w:p w14:paraId="54546D78" w14:textId="77777777" w:rsidR="00592205" w:rsidRPr="00E93C70" w:rsidRDefault="00592205" w:rsidP="00D43B49">
            <w:pPr>
              <w:tabs>
                <w:tab w:val="decimal" w:pos="773"/>
              </w:tabs>
              <w:spacing w:line="340" w:lineRule="exact"/>
              <w:jc w:val="center"/>
              <w:rPr>
                <w:rFonts w:ascii="Arial" w:hAnsi="Arial" w:cs="Arial"/>
                <w:color w:val="000000"/>
                <w:sz w:val="18"/>
                <w:szCs w:val="18"/>
              </w:rPr>
            </w:pPr>
          </w:p>
        </w:tc>
      </w:tr>
      <w:tr w:rsidR="00592205" w:rsidRPr="00E93C70" w14:paraId="6EEB14E3" w14:textId="77777777" w:rsidTr="007E519C">
        <w:trPr>
          <w:trHeight w:val="567"/>
        </w:trPr>
        <w:tc>
          <w:tcPr>
            <w:tcW w:w="5220" w:type="dxa"/>
            <w:vAlign w:val="bottom"/>
          </w:tcPr>
          <w:p w14:paraId="67ED9BC5" w14:textId="77777777" w:rsidR="00592205" w:rsidRPr="00E93C70" w:rsidRDefault="00592205" w:rsidP="00D43B49">
            <w:pPr>
              <w:spacing w:line="340" w:lineRule="exact"/>
              <w:ind w:left="336" w:hanging="336"/>
              <w:rPr>
                <w:rFonts w:ascii="Arial" w:hAnsi="Arial" w:cs="Arial"/>
                <w:kern w:val="28"/>
                <w:sz w:val="18"/>
                <w:szCs w:val="18"/>
              </w:rPr>
            </w:pPr>
            <w:r w:rsidRPr="00E93C70">
              <w:rPr>
                <w:rFonts w:ascii="Arial" w:hAnsi="Arial" w:cs="Arial"/>
                <w:kern w:val="28"/>
                <w:sz w:val="18"/>
                <w:szCs w:val="18"/>
              </w:rPr>
              <w:t xml:space="preserve">- Investments in equity instruments </w:t>
            </w:r>
          </w:p>
          <w:p w14:paraId="217DB500" w14:textId="77777777" w:rsidR="00592205" w:rsidRPr="00E93C70" w:rsidRDefault="00592205" w:rsidP="00D43B49">
            <w:pPr>
              <w:spacing w:line="340" w:lineRule="exact"/>
              <w:ind w:left="336" w:hanging="336"/>
              <w:rPr>
                <w:rFonts w:ascii="Arial" w:hAnsi="Arial" w:cs="Arial"/>
                <w:kern w:val="28"/>
                <w:sz w:val="18"/>
                <w:szCs w:val="18"/>
                <w:cs/>
              </w:rPr>
            </w:pPr>
            <w:r w:rsidRPr="00E93C70">
              <w:rPr>
                <w:rFonts w:ascii="Arial" w:hAnsi="Arial" w:cs="Arial"/>
                <w:kern w:val="28"/>
                <w:sz w:val="18"/>
                <w:szCs w:val="18"/>
              </w:rPr>
              <w:t>(measured at fair value through other comprehensive income)</w:t>
            </w:r>
          </w:p>
        </w:tc>
        <w:tc>
          <w:tcPr>
            <w:tcW w:w="990" w:type="dxa"/>
            <w:vAlign w:val="bottom"/>
          </w:tcPr>
          <w:p w14:paraId="6E959212" w14:textId="6AA89B9C" w:rsidR="00592205" w:rsidRPr="00E93C70" w:rsidRDefault="0021394E" w:rsidP="00D43B49">
            <w:pPr>
              <w:tabs>
                <w:tab w:val="decimal" w:pos="773"/>
              </w:tabs>
              <w:spacing w:line="340" w:lineRule="exact"/>
              <w:ind w:right="-14"/>
              <w:jc w:val="center"/>
              <w:rPr>
                <w:rFonts w:ascii="Arial" w:hAnsi="Arial" w:cs="Arial"/>
                <w:sz w:val="18"/>
                <w:szCs w:val="18"/>
              </w:rPr>
            </w:pPr>
            <w:r w:rsidRPr="00E93C70">
              <w:rPr>
                <w:rFonts w:ascii="Arial" w:hAnsi="Arial" w:cs="Arial"/>
                <w:sz w:val="18"/>
                <w:szCs w:val="18"/>
              </w:rPr>
              <w:t>944</w:t>
            </w:r>
          </w:p>
        </w:tc>
        <w:tc>
          <w:tcPr>
            <w:tcW w:w="990" w:type="dxa"/>
            <w:vAlign w:val="bottom"/>
          </w:tcPr>
          <w:p w14:paraId="7B11AAE8" w14:textId="2268B483" w:rsidR="00592205" w:rsidRPr="00E93C70" w:rsidRDefault="00BB6EAD" w:rsidP="00D43B49">
            <w:pPr>
              <w:tabs>
                <w:tab w:val="decimal" w:pos="773"/>
              </w:tabs>
              <w:spacing w:line="340" w:lineRule="exact"/>
              <w:ind w:right="-14"/>
              <w:jc w:val="center"/>
              <w:rPr>
                <w:rFonts w:ascii="Arial" w:hAnsi="Arial" w:cs="Arial"/>
                <w:sz w:val="18"/>
                <w:szCs w:val="18"/>
              </w:rPr>
            </w:pPr>
            <w:r w:rsidRPr="00E93C70">
              <w:rPr>
                <w:rFonts w:ascii="Arial" w:hAnsi="Arial" w:cs="Arial"/>
                <w:sz w:val="18"/>
                <w:szCs w:val="18"/>
              </w:rPr>
              <w:t>-</w:t>
            </w:r>
          </w:p>
        </w:tc>
        <w:tc>
          <w:tcPr>
            <w:tcW w:w="990" w:type="dxa"/>
            <w:vAlign w:val="bottom"/>
          </w:tcPr>
          <w:p w14:paraId="6FD6758C" w14:textId="4983F12E" w:rsidR="00592205" w:rsidRPr="00E93C70" w:rsidRDefault="0021394E" w:rsidP="00D43B49">
            <w:pPr>
              <w:tabs>
                <w:tab w:val="decimal" w:pos="773"/>
              </w:tabs>
              <w:spacing w:line="340" w:lineRule="exact"/>
              <w:ind w:right="-14"/>
              <w:jc w:val="center"/>
              <w:rPr>
                <w:rFonts w:ascii="Arial" w:hAnsi="Arial" w:cs="Arial"/>
                <w:sz w:val="18"/>
                <w:szCs w:val="18"/>
              </w:rPr>
            </w:pPr>
            <w:r w:rsidRPr="00E93C70">
              <w:rPr>
                <w:rFonts w:ascii="Arial" w:hAnsi="Arial" w:cs="Arial"/>
                <w:sz w:val="18"/>
                <w:szCs w:val="18"/>
              </w:rPr>
              <w:t>416</w:t>
            </w:r>
          </w:p>
        </w:tc>
        <w:tc>
          <w:tcPr>
            <w:tcW w:w="995" w:type="dxa"/>
            <w:vAlign w:val="bottom"/>
          </w:tcPr>
          <w:p w14:paraId="11687206" w14:textId="5FA255ED" w:rsidR="00592205" w:rsidRPr="00E93C70" w:rsidRDefault="0021394E" w:rsidP="00D43B49">
            <w:pPr>
              <w:tabs>
                <w:tab w:val="decimal" w:pos="773"/>
              </w:tabs>
              <w:spacing w:line="340" w:lineRule="exact"/>
              <w:ind w:right="-14"/>
              <w:jc w:val="center"/>
              <w:rPr>
                <w:rFonts w:ascii="Arial" w:hAnsi="Arial" w:cs="Arial"/>
                <w:sz w:val="18"/>
                <w:szCs w:val="18"/>
              </w:rPr>
            </w:pPr>
            <w:r w:rsidRPr="00E93C70">
              <w:rPr>
                <w:rFonts w:ascii="Arial" w:hAnsi="Arial" w:cs="Arial"/>
                <w:sz w:val="18"/>
                <w:szCs w:val="18"/>
              </w:rPr>
              <w:t>1,360</w:t>
            </w:r>
          </w:p>
        </w:tc>
      </w:tr>
      <w:tr w:rsidR="0001450A" w:rsidRPr="00E93C70" w14:paraId="73ACF90B" w14:textId="77777777" w:rsidTr="007E519C">
        <w:trPr>
          <w:trHeight w:val="100"/>
        </w:trPr>
        <w:tc>
          <w:tcPr>
            <w:tcW w:w="5220" w:type="dxa"/>
            <w:vAlign w:val="bottom"/>
          </w:tcPr>
          <w:p w14:paraId="0C4847D9" w14:textId="77777777" w:rsidR="0001450A" w:rsidRPr="00E93C70" w:rsidRDefault="0001450A" w:rsidP="00D43B49">
            <w:pPr>
              <w:spacing w:line="340" w:lineRule="exact"/>
              <w:ind w:left="336" w:hanging="336"/>
              <w:rPr>
                <w:rFonts w:ascii="Arial" w:hAnsi="Arial" w:cs="Arial"/>
                <w:kern w:val="28"/>
                <w:sz w:val="18"/>
                <w:szCs w:val="18"/>
              </w:rPr>
            </w:pPr>
          </w:p>
        </w:tc>
        <w:tc>
          <w:tcPr>
            <w:tcW w:w="990" w:type="dxa"/>
            <w:vAlign w:val="bottom"/>
          </w:tcPr>
          <w:p w14:paraId="4BF91969" w14:textId="77777777" w:rsidR="0001450A" w:rsidRPr="00E93C70" w:rsidRDefault="0001450A" w:rsidP="00D43B49">
            <w:pPr>
              <w:tabs>
                <w:tab w:val="decimal" w:pos="773"/>
              </w:tabs>
              <w:spacing w:line="340" w:lineRule="exact"/>
              <w:ind w:right="-14"/>
              <w:jc w:val="center"/>
              <w:rPr>
                <w:rFonts w:ascii="Arial" w:hAnsi="Arial" w:cs="Arial"/>
                <w:sz w:val="18"/>
                <w:szCs w:val="18"/>
              </w:rPr>
            </w:pPr>
          </w:p>
        </w:tc>
        <w:tc>
          <w:tcPr>
            <w:tcW w:w="990" w:type="dxa"/>
            <w:vAlign w:val="bottom"/>
          </w:tcPr>
          <w:p w14:paraId="2E50B939" w14:textId="77777777" w:rsidR="0001450A" w:rsidRPr="00E93C70" w:rsidRDefault="0001450A" w:rsidP="00D43B49">
            <w:pPr>
              <w:tabs>
                <w:tab w:val="decimal" w:pos="773"/>
              </w:tabs>
              <w:spacing w:line="340" w:lineRule="exact"/>
              <w:ind w:right="-14"/>
              <w:jc w:val="center"/>
              <w:rPr>
                <w:rFonts w:ascii="Arial" w:hAnsi="Arial" w:cs="Arial"/>
                <w:sz w:val="18"/>
                <w:szCs w:val="18"/>
              </w:rPr>
            </w:pPr>
          </w:p>
        </w:tc>
        <w:tc>
          <w:tcPr>
            <w:tcW w:w="990" w:type="dxa"/>
            <w:vAlign w:val="bottom"/>
          </w:tcPr>
          <w:p w14:paraId="69DE7EA5" w14:textId="77777777" w:rsidR="0001450A" w:rsidRPr="00E93C70" w:rsidRDefault="0001450A" w:rsidP="00D43B49">
            <w:pPr>
              <w:tabs>
                <w:tab w:val="decimal" w:pos="773"/>
              </w:tabs>
              <w:spacing w:line="340" w:lineRule="exact"/>
              <w:ind w:right="-14"/>
              <w:jc w:val="center"/>
              <w:rPr>
                <w:rFonts w:ascii="Arial" w:hAnsi="Arial" w:cs="Arial"/>
                <w:sz w:val="18"/>
                <w:szCs w:val="18"/>
              </w:rPr>
            </w:pPr>
          </w:p>
        </w:tc>
        <w:tc>
          <w:tcPr>
            <w:tcW w:w="995" w:type="dxa"/>
            <w:vAlign w:val="bottom"/>
          </w:tcPr>
          <w:p w14:paraId="17AD6FF6" w14:textId="77777777" w:rsidR="0001450A" w:rsidRPr="00E93C70" w:rsidRDefault="0001450A" w:rsidP="00D43B49">
            <w:pPr>
              <w:tabs>
                <w:tab w:val="decimal" w:pos="773"/>
              </w:tabs>
              <w:spacing w:line="340" w:lineRule="exact"/>
              <w:ind w:right="-14"/>
              <w:jc w:val="center"/>
              <w:rPr>
                <w:rFonts w:ascii="Arial" w:hAnsi="Arial" w:cs="Arial"/>
                <w:sz w:val="18"/>
                <w:szCs w:val="18"/>
              </w:rPr>
            </w:pPr>
          </w:p>
        </w:tc>
      </w:tr>
      <w:tr w:rsidR="0093532E" w:rsidRPr="00E93C70" w14:paraId="5D050C6B" w14:textId="77777777" w:rsidTr="000A117A">
        <w:tc>
          <w:tcPr>
            <w:tcW w:w="9185" w:type="dxa"/>
            <w:gridSpan w:val="5"/>
            <w:vAlign w:val="bottom"/>
          </w:tcPr>
          <w:p w14:paraId="76740C34" w14:textId="471DC883" w:rsidR="0093532E" w:rsidRPr="00E93C70" w:rsidRDefault="0093532E" w:rsidP="0093532E">
            <w:pPr>
              <w:spacing w:line="340" w:lineRule="exact"/>
              <w:jc w:val="right"/>
              <w:rPr>
                <w:rFonts w:ascii="Arial" w:hAnsi="Arial" w:cs="Arial"/>
              </w:rPr>
            </w:pPr>
            <w:r w:rsidRPr="00E93C70">
              <w:rPr>
                <w:rFonts w:ascii="Arial" w:hAnsi="Arial" w:cs="Arial"/>
              </w:rPr>
              <w:br w:type="page"/>
            </w:r>
            <w:r w:rsidRPr="00E93C70">
              <w:rPr>
                <w:rFonts w:ascii="Arial" w:hAnsi="Arial" w:cs="Arial"/>
                <w:kern w:val="28"/>
                <w:sz w:val="18"/>
                <w:szCs w:val="18"/>
              </w:rPr>
              <w:t>(Unit: Million Baht)</w:t>
            </w:r>
          </w:p>
        </w:tc>
      </w:tr>
      <w:tr w:rsidR="0093532E" w:rsidRPr="00E93C70" w14:paraId="0FFDB601" w14:textId="77777777" w:rsidTr="000A117A">
        <w:trPr>
          <w:trHeight w:val="414"/>
        </w:trPr>
        <w:tc>
          <w:tcPr>
            <w:tcW w:w="5220" w:type="dxa"/>
            <w:vAlign w:val="bottom"/>
          </w:tcPr>
          <w:p w14:paraId="33C87D23" w14:textId="77777777" w:rsidR="0093532E" w:rsidRPr="00E93C70" w:rsidRDefault="0093532E" w:rsidP="0093532E">
            <w:pPr>
              <w:spacing w:line="340" w:lineRule="exact"/>
              <w:jc w:val="center"/>
              <w:rPr>
                <w:rFonts w:ascii="Arial" w:hAnsi="Arial" w:cs="Arial"/>
                <w:kern w:val="28"/>
                <w:sz w:val="18"/>
                <w:szCs w:val="18"/>
              </w:rPr>
            </w:pPr>
          </w:p>
        </w:tc>
        <w:tc>
          <w:tcPr>
            <w:tcW w:w="3965" w:type="dxa"/>
            <w:gridSpan w:val="4"/>
            <w:vAlign w:val="bottom"/>
          </w:tcPr>
          <w:p w14:paraId="2D7581B5" w14:textId="7268BD8A" w:rsidR="0093532E" w:rsidRPr="00E93C70" w:rsidRDefault="0093532E" w:rsidP="0093532E">
            <w:pPr>
              <w:pBdr>
                <w:bottom w:val="single" w:sz="4" w:space="1" w:color="auto"/>
              </w:pBdr>
              <w:spacing w:line="340" w:lineRule="exact"/>
              <w:jc w:val="center"/>
              <w:rPr>
                <w:rFonts w:ascii="Arial" w:hAnsi="Arial" w:cs="Arial"/>
                <w:kern w:val="28"/>
                <w:sz w:val="18"/>
                <w:szCs w:val="18"/>
              </w:rPr>
            </w:pPr>
            <w:r w:rsidRPr="00E93C70">
              <w:rPr>
                <w:rFonts w:ascii="Arial" w:hAnsi="Arial" w:cs="Arial"/>
                <w:kern w:val="28"/>
                <w:sz w:val="18"/>
                <w:szCs w:val="18"/>
              </w:rPr>
              <w:t>As at 3</w:t>
            </w:r>
            <w:r w:rsidR="008253F1" w:rsidRPr="00E93C70">
              <w:rPr>
                <w:rFonts w:ascii="Arial" w:hAnsi="Arial" w:cs="Arial"/>
                <w:kern w:val="28"/>
                <w:sz w:val="18"/>
                <w:szCs w:val="18"/>
              </w:rPr>
              <w:t>0</w:t>
            </w:r>
            <w:r w:rsidRPr="00E93C70">
              <w:rPr>
                <w:rFonts w:ascii="Arial" w:hAnsi="Arial" w:cs="Arial"/>
                <w:kern w:val="28"/>
                <w:sz w:val="18"/>
                <w:szCs w:val="18"/>
              </w:rPr>
              <w:t xml:space="preserve"> </w:t>
            </w:r>
            <w:r w:rsidR="007E519C" w:rsidRPr="00E93C70">
              <w:rPr>
                <w:rFonts w:ascii="Arial" w:hAnsi="Arial" w:cs="Arial"/>
                <w:kern w:val="28"/>
                <w:sz w:val="18"/>
                <w:szCs w:val="18"/>
              </w:rPr>
              <w:t>September</w:t>
            </w:r>
            <w:r w:rsidRPr="00E93C70">
              <w:rPr>
                <w:rFonts w:ascii="Arial" w:hAnsi="Arial" w:cs="Arial"/>
                <w:kern w:val="28"/>
                <w:sz w:val="18"/>
                <w:szCs w:val="18"/>
              </w:rPr>
              <w:t xml:space="preserve"> 2024 </w:t>
            </w:r>
          </w:p>
        </w:tc>
      </w:tr>
      <w:tr w:rsidR="0093532E" w:rsidRPr="00E93C70" w14:paraId="5A64E45D" w14:textId="77777777" w:rsidTr="000A117A">
        <w:trPr>
          <w:trHeight w:val="414"/>
        </w:trPr>
        <w:tc>
          <w:tcPr>
            <w:tcW w:w="5220" w:type="dxa"/>
            <w:vAlign w:val="bottom"/>
          </w:tcPr>
          <w:p w14:paraId="133BEF27" w14:textId="77777777" w:rsidR="0093532E" w:rsidRPr="00E93C70" w:rsidRDefault="0093532E" w:rsidP="0093532E">
            <w:pPr>
              <w:spacing w:line="340" w:lineRule="exact"/>
              <w:ind w:left="243" w:hanging="180"/>
              <w:jc w:val="thaiDistribute"/>
              <w:rPr>
                <w:rFonts w:ascii="Arial" w:hAnsi="Arial" w:cs="Arial"/>
                <w:kern w:val="28"/>
                <w:sz w:val="18"/>
                <w:szCs w:val="18"/>
              </w:rPr>
            </w:pPr>
          </w:p>
        </w:tc>
        <w:tc>
          <w:tcPr>
            <w:tcW w:w="3965" w:type="dxa"/>
            <w:gridSpan w:val="4"/>
            <w:vAlign w:val="bottom"/>
          </w:tcPr>
          <w:p w14:paraId="7D5253C7" w14:textId="3EA6CDE0" w:rsidR="0093532E" w:rsidRPr="00E93C70" w:rsidRDefault="0093532E" w:rsidP="0093532E">
            <w:pPr>
              <w:pBdr>
                <w:bottom w:val="single" w:sz="4" w:space="1" w:color="auto"/>
              </w:pBdr>
              <w:spacing w:line="340" w:lineRule="exact"/>
              <w:jc w:val="center"/>
              <w:rPr>
                <w:rFonts w:ascii="Arial" w:hAnsi="Arial" w:cs="Arial"/>
                <w:kern w:val="28"/>
                <w:sz w:val="18"/>
                <w:szCs w:val="18"/>
              </w:rPr>
            </w:pPr>
            <w:r w:rsidRPr="00E93C70">
              <w:rPr>
                <w:rFonts w:ascii="Arial" w:hAnsi="Arial" w:cs="Arial"/>
                <w:kern w:val="28"/>
                <w:sz w:val="18"/>
                <w:szCs w:val="18"/>
              </w:rPr>
              <w:t xml:space="preserve">Separate financial statements </w:t>
            </w:r>
          </w:p>
        </w:tc>
      </w:tr>
      <w:tr w:rsidR="0093532E" w:rsidRPr="00E93C70" w14:paraId="145EA54C" w14:textId="77777777" w:rsidTr="000A117A">
        <w:tc>
          <w:tcPr>
            <w:tcW w:w="5220" w:type="dxa"/>
            <w:vAlign w:val="bottom"/>
          </w:tcPr>
          <w:p w14:paraId="6B99B35A" w14:textId="77777777" w:rsidR="0093532E" w:rsidRPr="00E93C70" w:rsidRDefault="0093532E" w:rsidP="0093532E">
            <w:pPr>
              <w:spacing w:line="340" w:lineRule="exact"/>
              <w:ind w:left="243" w:hanging="180"/>
              <w:jc w:val="thaiDistribute"/>
              <w:rPr>
                <w:rFonts w:ascii="Arial" w:hAnsi="Arial" w:cs="Arial"/>
                <w:kern w:val="28"/>
                <w:sz w:val="18"/>
                <w:szCs w:val="18"/>
              </w:rPr>
            </w:pPr>
          </w:p>
        </w:tc>
        <w:tc>
          <w:tcPr>
            <w:tcW w:w="990" w:type="dxa"/>
            <w:vAlign w:val="bottom"/>
          </w:tcPr>
          <w:p w14:paraId="02826F4C" w14:textId="77777777" w:rsidR="0093532E" w:rsidRPr="00E93C70" w:rsidRDefault="0093532E" w:rsidP="0093532E">
            <w:pPr>
              <w:pBdr>
                <w:bottom w:val="single" w:sz="4" w:space="1" w:color="auto"/>
              </w:pBdr>
              <w:spacing w:line="340" w:lineRule="exact"/>
              <w:jc w:val="center"/>
              <w:rPr>
                <w:rFonts w:ascii="Arial" w:hAnsi="Arial" w:cs="Arial"/>
                <w:kern w:val="28"/>
                <w:sz w:val="18"/>
                <w:szCs w:val="18"/>
              </w:rPr>
            </w:pPr>
            <w:r w:rsidRPr="00E93C70">
              <w:rPr>
                <w:rFonts w:ascii="Arial" w:hAnsi="Arial" w:cs="Arial"/>
                <w:kern w:val="28"/>
                <w:sz w:val="18"/>
                <w:szCs w:val="18"/>
              </w:rPr>
              <w:t>Level</w:t>
            </w:r>
            <w:r w:rsidRPr="00E93C70">
              <w:rPr>
                <w:rFonts w:ascii="Arial" w:hAnsi="Arial" w:cs="Arial"/>
                <w:kern w:val="28"/>
                <w:sz w:val="18"/>
                <w:szCs w:val="18"/>
                <w:cs/>
              </w:rPr>
              <w:t xml:space="preserve"> </w:t>
            </w:r>
            <w:r w:rsidRPr="00E93C70">
              <w:rPr>
                <w:rFonts w:ascii="Arial" w:hAnsi="Arial" w:cs="Arial"/>
                <w:kern w:val="28"/>
                <w:sz w:val="18"/>
                <w:szCs w:val="18"/>
              </w:rPr>
              <w:t>1</w:t>
            </w:r>
          </w:p>
        </w:tc>
        <w:tc>
          <w:tcPr>
            <w:tcW w:w="990" w:type="dxa"/>
            <w:vAlign w:val="bottom"/>
          </w:tcPr>
          <w:p w14:paraId="60F463CA" w14:textId="77777777" w:rsidR="0093532E" w:rsidRPr="00E93C70" w:rsidRDefault="0093532E" w:rsidP="0093532E">
            <w:pPr>
              <w:pBdr>
                <w:bottom w:val="single" w:sz="4" w:space="1" w:color="auto"/>
              </w:pBdr>
              <w:spacing w:line="340" w:lineRule="exact"/>
              <w:jc w:val="center"/>
              <w:rPr>
                <w:rFonts w:ascii="Arial" w:hAnsi="Arial" w:cs="Arial"/>
                <w:kern w:val="28"/>
                <w:sz w:val="18"/>
                <w:szCs w:val="18"/>
              </w:rPr>
            </w:pPr>
            <w:r w:rsidRPr="00E93C70">
              <w:rPr>
                <w:rFonts w:ascii="Arial" w:hAnsi="Arial" w:cs="Arial"/>
                <w:kern w:val="28"/>
                <w:sz w:val="18"/>
                <w:szCs w:val="18"/>
              </w:rPr>
              <w:t>Level</w:t>
            </w:r>
            <w:r w:rsidRPr="00E93C70">
              <w:rPr>
                <w:rFonts w:ascii="Arial" w:hAnsi="Arial" w:cs="Arial"/>
                <w:kern w:val="28"/>
                <w:sz w:val="18"/>
                <w:szCs w:val="18"/>
                <w:cs/>
              </w:rPr>
              <w:t xml:space="preserve"> </w:t>
            </w:r>
            <w:r w:rsidRPr="00E93C70">
              <w:rPr>
                <w:rFonts w:ascii="Arial" w:hAnsi="Arial" w:cs="Arial"/>
                <w:kern w:val="28"/>
                <w:sz w:val="18"/>
                <w:szCs w:val="18"/>
              </w:rPr>
              <w:t>2</w:t>
            </w:r>
          </w:p>
        </w:tc>
        <w:tc>
          <w:tcPr>
            <w:tcW w:w="990" w:type="dxa"/>
            <w:vAlign w:val="bottom"/>
          </w:tcPr>
          <w:p w14:paraId="1AA52A88" w14:textId="77777777" w:rsidR="0093532E" w:rsidRPr="00E93C70" w:rsidRDefault="0093532E" w:rsidP="0093532E">
            <w:pPr>
              <w:pBdr>
                <w:bottom w:val="single" w:sz="4" w:space="1" w:color="auto"/>
              </w:pBdr>
              <w:spacing w:line="340" w:lineRule="exact"/>
              <w:jc w:val="center"/>
              <w:rPr>
                <w:rFonts w:ascii="Arial" w:hAnsi="Arial" w:cs="Arial"/>
                <w:kern w:val="28"/>
                <w:sz w:val="18"/>
                <w:szCs w:val="18"/>
              </w:rPr>
            </w:pPr>
            <w:r w:rsidRPr="00E93C70">
              <w:rPr>
                <w:rFonts w:ascii="Arial" w:hAnsi="Arial" w:cs="Arial"/>
                <w:kern w:val="28"/>
                <w:sz w:val="18"/>
                <w:szCs w:val="18"/>
              </w:rPr>
              <w:t>Level</w:t>
            </w:r>
            <w:r w:rsidRPr="00E93C70">
              <w:rPr>
                <w:rFonts w:ascii="Arial" w:hAnsi="Arial" w:cs="Arial"/>
                <w:kern w:val="28"/>
                <w:sz w:val="18"/>
                <w:szCs w:val="18"/>
                <w:cs/>
              </w:rPr>
              <w:t xml:space="preserve"> </w:t>
            </w:r>
            <w:r w:rsidRPr="00E93C70">
              <w:rPr>
                <w:rFonts w:ascii="Arial" w:hAnsi="Arial" w:cs="Arial"/>
                <w:kern w:val="28"/>
                <w:sz w:val="18"/>
                <w:szCs w:val="18"/>
              </w:rPr>
              <w:t>3</w:t>
            </w:r>
          </w:p>
        </w:tc>
        <w:tc>
          <w:tcPr>
            <w:tcW w:w="995" w:type="dxa"/>
            <w:vAlign w:val="bottom"/>
          </w:tcPr>
          <w:p w14:paraId="4D5D6E56" w14:textId="77777777" w:rsidR="0093532E" w:rsidRPr="00E93C70" w:rsidRDefault="0093532E" w:rsidP="0093532E">
            <w:pPr>
              <w:pBdr>
                <w:bottom w:val="single" w:sz="4" w:space="1" w:color="auto"/>
              </w:pBdr>
              <w:spacing w:line="340" w:lineRule="exact"/>
              <w:jc w:val="center"/>
              <w:rPr>
                <w:rFonts w:ascii="Arial" w:hAnsi="Arial" w:cs="Arial"/>
                <w:kern w:val="28"/>
                <w:sz w:val="18"/>
                <w:szCs w:val="18"/>
                <w:cs/>
              </w:rPr>
            </w:pPr>
            <w:r w:rsidRPr="00E93C70">
              <w:rPr>
                <w:rFonts w:ascii="Arial" w:hAnsi="Arial" w:cs="Arial"/>
                <w:kern w:val="28"/>
                <w:sz w:val="18"/>
                <w:szCs w:val="18"/>
              </w:rPr>
              <w:t>Total</w:t>
            </w:r>
          </w:p>
        </w:tc>
      </w:tr>
      <w:tr w:rsidR="0093532E" w:rsidRPr="00E93C70" w14:paraId="6B5004E7" w14:textId="77777777" w:rsidTr="000A117A">
        <w:tc>
          <w:tcPr>
            <w:tcW w:w="5220" w:type="dxa"/>
            <w:vAlign w:val="bottom"/>
          </w:tcPr>
          <w:p w14:paraId="0DF8161A" w14:textId="77777777" w:rsidR="0093532E" w:rsidRPr="00E93C70" w:rsidRDefault="0093532E" w:rsidP="0093532E">
            <w:pPr>
              <w:spacing w:line="340" w:lineRule="exact"/>
              <w:jc w:val="thaiDistribute"/>
              <w:rPr>
                <w:rFonts w:ascii="Arial" w:hAnsi="Arial" w:cs="Arial"/>
                <w:b/>
                <w:bCs/>
                <w:kern w:val="28"/>
                <w:sz w:val="18"/>
                <w:szCs w:val="18"/>
              </w:rPr>
            </w:pPr>
            <w:r w:rsidRPr="00E93C70">
              <w:rPr>
                <w:rFonts w:ascii="Arial" w:hAnsi="Arial" w:cs="Arial"/>
                <w:b/>
                <w:bCs/>
                <w:kern w:val="28"/>
                <w:sz w:val="18"/>
                <w:szCs w:val="18"/>
              </w:rPr>
              <w:t xml:space="preserve">Financial assets measured at fair value </w:t>
            </w:r>
          </w:p>
        </w:tc>
        <w:tc>
          <w:tcPr>
            <w:tcW w:w="990" w:type="dxa"/>
            <w:vAlign w:val="bottom"/>
          </w:tcPr>
          <w:p w14:paraId="01748D7C" w14:textId="77777777" w:rsidR="0093532E" w:rsidRPr="00E93C70" w:rsidRDefault="0093532E" w:rsidP="0093532E">
            <w:pPr>
              <w:tabs>
                <w:tab w:val="decimal" w:pos="885"/>
              </w:tabs>
              <w:spacing w:line="340" w:lineRule="exact"/>
              <w:rPr>
                <w:rFonts w:ascii="Arial" w:hAnsi="Arial" w:cs="Arial"/>
                <w:kern w:val="28"/>
                <w:sz w:val="18"/>
                <w:szCs w:val="18"/>
              </w:rPr>
            </w:pPr>
          </w:p>
        </w:tc>
        <w:tc>
          <w:tcPr>
            <w:tcW w:w="990" w:type="dxa"/>
            <w:vAlign w:val="bottom"/>
          </w:tcPr>
          <w:p w14:paraId="6F647DB3" w14:textId="77777777" w:rsidR="0093532E" w:rsidRPr="00E93C70" w:rsidRDefault="0093532E" w:rsidP="0093532E">
            <w:pPr>
              <w:tabs>
                <w:tab w:val="decimal" w:pos="885"/>
              </w:tabs>
              <w:spacing w:line="340" w:lineRule="exact"/>
              <w:rPr>
                <w:rFonts w:ascii="Arial" w:hAnsi="Arial" w:cs="Arial"/>
                <w:kern w:val="28"/>
                <w:sz w:val="18"/>
                <w:szCs w:val="18"/>
              </w:rPr>
            </w:pPr>
          </w:p>
        </w:tc>
        <w:tc>
          <w:tcPr>
            <w:tcW w:w="990" w:type="dxa"/>
            <w:vAlign w:val="bottom"/>
          </w:tcPr>
          <w:p w14:paraId="7D3729F2" w14:textId="77777777" w:rsidR="0093532E" w:rsidRPr="00E93C70" w:rsidRDefault="0093532E" w:rsidP="0093532E">
            <w:pPr>
              <w:tabs>
                <w:tab w:val="decimal" w:pos="885"/>
              </w:tabs>
              <w:spacing w:line="340" w:lineRule="exact"/>
              <w:rPr>
                <w:rFonts w:ascii="Arial" w:hAnsi="Arial" w:cs="Arial"/>
                <w:kern w:val="28"/>
                <w:sz w:val="18"/>
                <w:szCs w:val="18"/>
              </w:rPr>
            </w:pPr>
          </w:p>
        </w:tc>
        <w:tc>
          <w:tcPr>
            <w:tcW w:w="995" w:type="dxa"/>
            <w:vAlign w:val="bottom"/>
          </w:tcPr>
          <w:p w14:paraId="48512046" w14:textId="77777777" w:rsidR="0093532E" w:rsidRPr="00E93C70" w:rsidRDefault="0093532E" w:rsidP="0093532E">
            <w:pPr>
              <w:tabs>
                <w:tab w:val="decimal" w:pos="885"/>
              </w:tabs>
              <w:spacing w:line="340" w:lineRule="exact"/>
              <w:rPr>
                <w:rFonts w:ascii="Arial" w:hAnsi="Arial" w:cs="Arial"/>
                <w:kern w:val="28"/>
                <w:sz w:val="18"/>
                <w:szCs w:val="18"/>
                <w:cs/>
              </w:rPr>
            </w:pPr>
          </w:p>
        </w:tc>
      </w:tr>
      <w:tr w:rsidR="007A416D" w:rsidRPr="00E93C70" w14:paraId="16702A4D" w14:textId="77777777" w:rsidTr="000A117A">
        <w:trPr>
          <w:trHeight w:val="73"/>
        </w:trPr>
        <w:tc>
          <w:tcPr>
            <w:tcW w:w="5220" w:type="dxa"/>
            <w:vAlign w:val="bottom"/>
          </w:tcPr>
          <w:p w14:paraId="77D90C33" w14:textId="5DBD2A54" w:rsidR="007A416D" w:rsidRPr="00E93C70" w:rsidRDefault="007A416D" w:rsidP="007A416D">
            <w:pPr>
              <w:spacing w:line="340" w:lineRule="exact"/>
              <w:ind w:left="336" w:hanging="336"/>
              <w:rPr>
                <w:rFonts w:ascii="Arial" w:hAnsi="Arial" w:cs="Arial"/>
                <w:kern w:val="28"/>
                <w:sz w:val="18"/>
                <w:szCs w:val="18"/>
              </w:rPr>
            </w:pPr>
            <w:r w:rsidRPr="00E93C70">
              <w:rPr>
                <w:rFonts w:ascii="Arial" w:hAnsi="Arial" w:cs="Browallia New"/>
                <w:kern w:val="28"/>
                <w:sz w:val="18"/>
                <w:szCs w:val="22"/>
              </w:rPr>
              <w:t>Current portion of other non-current financial assets</w:t>
            </w:r>
          </w:p>
        </w:tc>
        <w:tc>
          <w:tcPr>
            <w:tcW w:w="990" w:type="dxa"/>
            <w:vAlign w:val="bottom"/>
          </w:tcPr>
          <w:p w14:paraId="5CB5EB26" w14:textId="77777777" w:rsidR="007A416D" w:rsidRPr="00E93C70" w:rsidRDefault="007A416D" w:rsidP="007A416D">
            <w:pPr>
              <w:tabs>
                <w:tab w:val="decimal" w:pos="792"/>
              </w:tabs>
              <w:spacing w:line="340" w:lineRule="exact"/>
              <w:rPr>
                <w:rFonts w:ascii="Arial" w:hAnsi="Arial" w:cs="Arial"/>
                <w:color w:val="000000"/>
                <w:sz w:val="18"/>
                <w:szCs w:val="18"/>
              </w:rPr>
            </w:pPr>
          </w:p>
        </w:tc>
        <w:tc>
          <w:tcPr>
            <w:tcW w:w="990" w:type="dxa"/>
            <w:vAlign w:val="bottom"/>
          </w:tcPr>
          <w:p w14:paraId="4A0AFCED" w14:textId="77777777" w:rsidR="007A416D" w:rsidRPr="00E93C70" w:rsidRDefault="007A416D" w:rsidP="007A416D">
            <w:pPr>
              <w:tabs>
                <w:tab w:val="decimal" w:pos="792"/>
              </w:tabs>
              <w:spacing w:line="340" w:lineRule="exact"/>
              <w:rPr>
                <w:rFonts w:ascii="Arial" w:hAnsi="Arial" w:cs="Arial"/>
                <w:color w:val="000000"/>
                <w:sz w:val="18"/>
                <w:szCs w:val="18"/>
              </w:rPr>
            </w:pPr>
          </w:p>
        </w:tc>
        <w:tc>
          <w:tcPr>
            <w:tcW w:w="990" w:type="dxa"/>
            <w:vAlign w:val="bottom"/>
          </w:tcPr>
          <w:p w14:paraId="2295EE0F" w14:textId="77777777" w:rsidR="007A416D" w:rsidRPr="00E93C70" w:rsidRDefault="007A416D" w:rsidP="007A416D">
            <w:pPr>
              <w:tabs>
                <w:tab w:val="decimal" w:pos="792"/>
              </w:tabs>
              <w:spacing w:line="340" w:lineRule="exact"/>
              <w:rPr>
                <w:rFonts w:ascii="Arial" w:hAnsi="Arial" w:cs="Arial"/>
                <w:color w:val="000000"/>
                <w:sz w:val="18"/>
                <w:szCs w:val="18"/>
              </w:rPr>
            </w:pPr>
          </w:p>
        </w:tc>
        <w:tc>
          <w:tcPr>
            <w:tcW w:w="995" w:type="dxa"/>
            <w:vAlign w:val="bottom"/>
          </w:tcPr>
          <w:p w14:paraId="6CDA86BE" w14:textId="77777777" w:rsidR="007A416D" w:rsidRPr="00E93C70" w:rsidRDefault="007A416D" w:rsidP="007A416D">
            <w:pPr>
              <w:tabs>
                <w:tab w:val="decimal" w:pos="792"/>
              </w:tabs>
              <w:spacing w:line="340" w:lineRule="exact"/>
              <w:rPr>
                <w:rFonts w:ascii="Arial" w:hAnsi="Arial" w:cs="Arial"/>
                <w:color w:val="000000"/>
                <w:sz w:val="18"/>
                <w:szCs w:val="18"/>
              </w:rPr>
            </w:pPr>
          </w:p>
        </w:tc>
      </w:tr>
      <w:tr w:rsidR="007A416D" w:rsidRPr="00E93C70" w14:paraId="040F6E9E" w14:textId="77777777" w:rsidTr="000A117A">
        <w:trPr>
          <w:trHeight w:val="73"/>
        </w:trPr>
        <w:tc>
          <w:tcPr>
            <w:tcW w:w="5220" w:type="dxa"/>
            <w:vAlign w:val="bottom"/>
          </w:tcPr>
          <w:p w14:paraId="41338C2D" w14:textId="5FA346B4" w:rsidR="007A416D" w:rsidRPr="00E93C70" w:rsidRDefault="007A416D" w:rsidP="007A416D">
            <w:pPr>
              <w:spacing w:line="340" w:lineRule="exact"/>
              <w:ind w:left="336" w:hanging="336"/>
              <w:rPr>
                <w:rFonts w:ascii="Arial" w:hAnsi="Arial" w:cs="Arial"/>
                <w:kern w:val="28"/>
                <w:sz w:val="18"/>
                <w:szCs w:val="18"/>
              </w:rPr>
            </w:pPr>
            <w:r w:rsidRPr="00E93C70">
              <w:rPr>
                <w:rFonts w:ascii="Arial" w:hAnsi="Arial" w:cs="Arial"/>
                <w:kern w:val="28"/>
                <w:sz w:val="18"/>
                <w:szCs w:val="18"/>
              </w:rPr>
              <w:t>- Derivative</w:t>
            </w:r>
            <w:r w:rsidR="00C32A1D" w:rsidRPr="00E93C70">
              <w:rPr>
                <w:rFonts w:ascii="Arial" w:hAnsi="Arial" w:cstheme="minorBidi" w:hint="cs"/>
                <w:kern w:val="28"/>
                <w:sz w:val="18"/>
                <w:szCs w:val="18"/>
                <w:cs/>
              </w:rPr>
              <w:t xml:space="preserve"> </w:t>
            </w:r>
            <w:r w:rsidR="00C32A1D" w:rsidRPr="00E93C70">
              <w:rPr>
                <w:rFonts w:ascii="Arial" w:hAnsi="Arial" w:cstheme="minorBidi"/>
                <w:kern w:val="28"/>
                <w:sz w:val="18"/>
                <w:szCs w:val="18"/>
              </w:rPr>
              <w:t>asset</w:t>
            </w:r>
            <w:r w:rsidRPr="00E93C70">
              <w:rPr>
                <w:rFonts w:ascii="Arial" w:hAnsi="Arial" w:cs="Arial"/>
                <w:kern w:val="28"/>
                <w:sz w:val="18"/>
                <w:szCs w:val="18"/>
              </w:rPr>
              <w:t xml:space="preserve"> - interest rate swap contract</w:t>
            </w:r>
          </w:p>
        </w:tc>
        <w:tc>
          <w:tcPr>
            <w:tcW w:w="990" w:type="dxa"/>
            <w:vAlign w:val="bottom"/>
          </w:tcPr>
          <w:p w14:paraId="71958126" w14:textId="77777777" w:rsidR="007A416D" w:rsidRPr="00E93C70" w:rsidRDefault="007A416D" w:rsidP="007A416D">
            <w:pPr>
              <w:tabs>
                <w:tab w:val="decimal" w:pos="792"/>
              </w:tabs>
              <w:spacing w:line="340" w:lineRule="exact"/>
              <w:rPr>
                <w:rFonts w:ascii="Arial" w:hAnsi="Arial" w:cs="Arial"/>
                <w:color w:val="000000"/>
                <w:sz w:val="18"/>
                <w:szCs w:val="18"/>
                <w:cs/>
              </w:rPr>
            </w:pPr>
            <w:r w:rsidRPr="00E93C70">
              <w:rPr>
                <w:rFonts w:ascii="Arial" w:hAnsi="Arial" w:cs="Arial"/>
                <w:color w:val="000000"/>
                <w:sz w:val="18"/>
                <w:szCs w:val="18"/>
              </w:rPr>
              <w:t>-</w:t>
            </w:r>
          </w:p>
        </w:tc>
        <w:tc>
          <w:tcPr>
            <w:tcW w:w="990" w:type="dxa"/>
            <w:vAlign w:val="bottom"/>
          </w:tcPr>
          <w:p w14:paraId="0F8870BD" w14:textId="064D11C4" w:rsidR="007A416D" w:rsidRPr="00E93C70" w:rsidRDefault="0021394E" w:rsidP="007A416D">
            <w:pPr>
              <w:tabs>
                <w:tab w:val="decimal" w:pos="792"/>
              </w:tabs>
              <w:spacing w:line="340" w:lineRule="exact"/>
              <w:rPr>
                <w:rFonts w:ascii="Arial" w:hAnsi="Arial" w:cs="Arial"/>
                <w:color w:val="000000"/>
                <w:sz w:val="18"/>
                <w:szCs w:val="18"/>
                <w:cs/>
              </w:rPr>
            </w:pPr>
            <w:r w:rsidRPr="00E93C70">
              <w:rPr>
                <w:rFonts w:ascii="Arial" w:hAnsi="Arial" w:cs="Arial"/>
                <w:color w:val="000000"/>
                <w:sz w:val="18"/>
                <w:szCs w:val="18"/>
              </w:rPr>
              <w:t>12</w:t>
            </w:r>
          </w:p>
        </w:tc>
        <w:tc>
          <w:tcPr>
            <w:tcW w:w="990" w:type="dxa"/>
            <w:vAlign w:val="bottom"/>
          </w:tcPr>
          <w:p w14:paraId="0059C5BA" w14:textId="77777777" w:rsidR="007A416D" w:rsidRPr="00E93C70" w:rsidRDefault="007A416D" w:rsidP="007A416D">
            <w:pPr>
              <w:tabs>
                <w:tab w:val="decimal" w:pos="792"/>
              </w:tabs>
              <w:spacing w:line="340" w:lineRule="exact"/>
              <w:rPr>
                <w:rFonts w:ascii="Arial" w:hAnsi="Arial" w:cs="Arial"/>
                <w:color w:val="000000"/>
                <w:sz w:val="18"/>
                <w:szCs w:val="18"/>
                <w:cs/>
              </w:rPr>
            </w:pPr>
            <w:r w:rsidRPr="00E93C70">
              <w:rPr>
                <w:rFonts w:ascii="Arial" w:hAnsi="Arial" w:cs="Arial"/>
                <w:color w:val="000000"/>
                <w:sz w:val="18"/>
                <w:szCs w:val="18"/>
              </w:rPr>
              <w:t>-</w:t>
            </w:r>
          </w:p>
        </w:tc>
        <w:tc>
          <w:tcPr>
            <w:tcW w:w="995" w:type="dxa"/>
            <w:vAlign w:val="bottom"/>
          </w:tcPr>
          <w:p w14:paraId="0F03137D" w14:textId="3E2253C8" w:rsidR="007A416D" w:rsidRPr="00E93C70" w:rsidRDefault="0021394E" w:rsidP="007A416D">
            <w:pPr>
              <w:tabs>
                <w:tab w:val="decimal" w:pos="792"/>
              </w:tabs>
              <w:spacing w:line="340" w:lineRule="exact"/>
              <w:rPr>
                <w:rFonts w:ascii="Arial" w:hAnsi="Arial" w:cs="Arial"/>
                <w:color w:val="000000"/>
                <w:sz w:val="18"/>
                <w:szCs w:val="18"/>
                <w:cs/>
              </w:rPr>
            </w:pPr>
            <w:r w:rsidRPr="00E93C70">
              <w:rPr>
                <w:rFonts w:ascii="Arial" w:hAnsi="Arial" w:cs="Arial"/>
                <w:color w:val="000000"/>
                <w:sz w:val="18"/>
                <w:szCs w:val="18"/>
              </w:rPr>
              <w:t>12</w:t>
            </w:r>
          </w:p>
        </w:tc>
      </w:tr>
      <w:tr w:rsidR="00F97131" w:rsidRPr="00E93C70" w14:paraId="4EC02784" w14:textId="77777777" w:rsidTr="007E519C">
        <w:trPr>
          <w:trHeight w:val="207"/>
        </w:trPr>
        <w:tc>
          <w:tcPr>
            <w:tcW w:w="5220" w:type="dxa"/>
            <w:vAlign w:val="bottom"/>
          </w:tcPr>
          <w:p w14:paraId="3E71F8CF" w14:textId="77777777" w:rsidR="00F97131" w:rsidRPr="00E93C70" w:rsidRDefault="00F97131" w:rsidP="007563FB">
            <w:pPr>
              <w:spacing w:line="340" w:lineRule="exact"/>
              <w:ind w:left="336" w:hanging="336"/>
              <w:rPr>
                <w:rFonts w:ascii="Arial" w:hAnsi="Arial" w:cs="Arial"/>
                <w:kern w:val="28"/>
                <w:sz w:val="18"/>
                <w:szCs w:val="18"/>
              </w:rPr>
            </w:pPr>
            <w:r w:rsidRPr="00E93C70">
              <w:rPr>
                <w:rFonts w:ascii="Arial" w:hAnsi="Arial" w:cs="Arial"/>
                <w:kern w:val="28"/>
                <w:sz w:val="18"/>
                <w:szCs w:val="18"/>
              </w:rPr>
              <w:t>Other non-current financial assets</w:t>
            </w:r>
          </w:p>
        </w:tc>
        <w:tc>
          <w:tcPr>
            <w:tcW w:w="990" w:type="dxa"/>
            <w:vAlign w:val="bottom"/>
          </w:tcPr>
          <w:p w14:paraId="3562E582" w14:textId="77777777" w:rsidR="00F97131" w:rsidRPr="00E93C70" w:rsidRDefault="00F97131" w:rsidP="007563FB">
            <w:pPr>
              <w:tabs>
                <w:tab w:val="decimal" w:pos="773"/>
              </w:tabs>
              <w:spacing w:line="340" w:lineRule="exact"/>
              <w:jc w:val="center"/>
              <w:rPr>
                <w:rFonts w:ascii="Arial" w:hAnsi="Arial" w:cs="Arial"/>
                <w:color w:val="000000"/>
                <w:sz w:val="18"/>
                <w:szCs w:val="18"/>
              </w:rPr>
            </w:pPr>
          </w:p>
        </w:tc>
        <w:tc>
          <w:tcPr>
            <w:tcW w:w="990" w:type="dxa"/>
            <w:vAlign w:val="bottom"/>
          </w:tcPr>
          <w:p w14:paraId="2E0B6A91" w14:textId="77777777" w:rsidR="00F97131" w:rsidRPr="00E93C70" w:rsidRDefault="00F97131" w:rsidP="007563FB">
            <w:pPr>
              <w:tabs>
                <w:tab w:val="decimal" w:pos="773"/>
              </w:tabs>
              <w:spacing w:line="340" w:lineRule="exact"/>
              <w:jc w:val="center"/>
              <w:rPr>
                <w:rFonts w:ascii="Arial" w:hAnsi="Arial" w:cs="Arial"/>
                <w:color w:val="000000"/>
                <w:sz w:val="18"/>
                <w:szCs w:val="18"/>
              </w:rPr>
            </w:pPr>
          </w:p>
        </w:tc>
        <w:tc>
          <w:tcPr>
            <w:tcW w:w="990" w:type="dxa"/>
            <w:vAlign w:val="bottom"/>
          </w:tcPr>
          <w:p w14:paraId="07041B50" w14:textId="77777777" w:rsidR="00F97131" w:rsidRPr="00E93C70" w:rsidRDefault="00F97131" w:rsidP="007563FB">
            <w:pPr>
              <w:tabs>
                <w:tab w:val="decimal" w:pos="773"/>
              </w:tabs>
              <w:spacing w:line="340" w:lineRule="exact"/>
              <w:jc w:val="center"/>
              <w:rPr>
                <w:rFonts w:ascii="Arial" w:hAnsi="Arial" w:cs="Arial"/>
                <w:color w:val="000000"/>
                <w:sz w:val="18"/>
                <w:szCs w:val="18"/>
              </w:rPr>
            </w:pPr>
          </w:p>
        </w:tc>
        <w:tc>
          <w:tcPr>
            <w:tcW w:w="995" w:type="dxa"/>
            <w:vAlign w:val="bottom"/>
          </w:tcPr>
          <w:p w14:paraId="43988F59" w14:textId="77777777" w:rsidR="00F97131" w:rsidRPr="00E93C70" w:rsidRDefault="00F97131" w:rsidP="007563FB">
            <w:pPr>
              <w:tabs>
                <w:tab w:val="decimal" w:pos="773"/>
              </w:tabs>
              <w:spacing w:line="340" w:lineRule="exact"/>
              <w:jc w:val="center"/>
              <w:rPr>
                <w:rFonts w:ascii="Arial" w:hAnsi="Arial" w:cs="Arial"/>
                <w:color w:val="000000"/>
                <w:sz w:val="18"/>
                <w:szCs w:val="18"/>
              </w:rPr>
            </w:pPr>
          </w:p>
        </w:tc>
      </w:tr>
      <w:tr w:rsidR="007A416D" w:rsidRPr="00E93C70" w14:paraId="39C0FD29" w14:textId="77777777" w:rsidTr="000A117A">
        <w:trPr>
          <w:trHeight w:val="73"/>
        </w:trPr>
        <w:tc>
          <w:tcPr>
            <w:tcW w:w="5220" w:type="dxa"/>
            <w:vAlign w:val="bottom"/>
          </w:tcPr>
          <w:p w14:paraId="68138870" w14:textId="009D8309" w:rsidR="007A416D" w:rsidRPr="00E93C70" w:rsidRDefault="007A416D" w:rsidP="007A416D">
            <w:pPr>
              <w:spacing w:line="340" w:lineRule="exact"/>
              <w:ind w:left="336" w:hanging="336"/>
              <w:rPr>
                <w:rFonts w:ascii="Arial" w:hAnsi="Arial" w:cs="Arial"/>
                <w:kern w:val="28"/>
                <w:sz w:val="18"/>
                <w:szCs w:val="18"/>
              </w:rPr>
            </w:pPr>
            <w:r w:rsidRPr="00E93C70">
              <w:rPr>
                <w:rFonts w:ascii="Arial" w:hAnsi="Arial" w:cs="Arial"/>
                <w:kern w:val="28"/>
                <w:sz w:val="18"/>
                <w:szCs w:val="18"/>
              </w:rPr>
              <w:t>- Investments in equity instruments</w:t>
            </w:r>
          </w:p>
          <w:p w14:paraId="506620EE" w14:textId="77777777" w:rsidR="007A416D" w:rsidRPr="00E93C70" w:rsidRDefault="007A416D" w:rsidP="007A416D">
            <w:pPr>
              <w:spacing w:line="340" w:lineRule="exact"/>
              <w:ind w:left="160" w:right="-200" w:hanging="160"/>
              <w:rPr>
                <w:rFonts w:ascii="Arial" w:hAnsi="Arial" w:cs="Arial"/>
                <w:kern w:val="28"/>
                <w:sz w:val="18"/>
                <w:szCs w:val="18"/>
                <w:cs/>
              </w:rPr>
            </w:pPr>
            <w:r w:rsidRPr="00E93C70">
              <w:rPr>
                <w:rFonts w:ascii="Arial" w:hAnsi="Arial" w:cs="Arial"/>
                <w:kern w:val="28"/>
                <w:sz w:val="18"/>
                <w:szCs w:val="18"/>
              </w:rPr>
              <w:t>(measured at fair value through other comprehensive income)</w:t>
            </w:r>
          </w:p>
        </w:tc>
        <w:tc>
          <w:tcPr>
            <w:tcW w:w="990" w:type="dxa"/>
            <w:vAlign w:val="bottom"/>
          </w:tcPr>
          <w:p w14:paraId="790A280B" w14:textId="51F8E7CE" w:rsidR="007A416D" w:rsidRPr="00E93C70" w:rsidRDefault="0021394E" w:rsidP="007A416D">
            <w:pPr>
              <w:tabs>
                <w:tab w:val="decimal" w:pos="792"/>
              </w:tabs>
              <w:spacing w:line="340" w:lineRule="exact"/>
              <w:rPr>
                <w:rFonts w:ascii="Arial" w:hAnsi="Arial" w:cs="Arial"/>
                <w:color w:val="000000"/>
                <w:sz w:val="18"/>
                <w:szCs w:val="18"/>
              </w:rPr>
            </w:pPr>
            <w:r w:rsidRPr="00E93C70">
              <w:rPr>
                <w:rFonts w:ascii="Arial" w:hAnsi="Arial" w:cs="Arial"/>
                <w:color w:val="000000"/>
                <w:sz w:val="18"/>
                <w:szCs w:val="18"/>
              </w:rPr>
              <w:t>944</w:t>
            </w:r>
          </w:p>
        </w:tc>
        <w:tc>
          <w:tcPr>
            <w:tcW w:w="990" w:type="dxa"/>
            <w:vAlign w:val="bottom"/>
          </w:tcPr>
          <w:p w14:paraId="15AF292E" w14:textId="01778E2F" w:rsidR="007A416D" w:rsidRPr="00E93C70" w:rsidRDefault="007A416D" w:rsidP="007A416D">
            <w:pPr>
              <w:tabs>
                <w:tab w:val="decimal" w:pos="792"/>
              </w:tabs>
              <w:spacing w:line="340" w:lineRule="exact"/>
              <w:rPr>
                <w:rFonts w:ascii="Arial" w:hAnsi="Arial" w:cs="Arial"/>
                <w:color w:val="000000"/>
                <w:sz w:val="18"/>
                <w:szCs w:val="18"/>
              </w:rPr>
            </w:pPr>
            <w:r w:rsidRPr="00E93C70">
              <w:rPr>
                <w:rFonts w:ascii="Arial" w:hAnsi="Arial" w:cs="Arial"/>
                <w:color w:val="000000"/>
                <w:sz w:val="18"/>
                <w:szCs w:val="18"/>
              </w:rPr>
              <w:t>-</w:t>
            </w:r>
          </w:p>
        </w:tc>
        <w:tc>
          <w:tcPr>
            <w:tcW w:w="990" w:type="dxa"/>
            <w:vAlign w:val="bottom"/>
          </w:tcPr>
          <w:p w14:paraId="7BCB94DC" w14:textId="6F9E9206" w:rsidR="007A416D" w:rsidRPr="00E93C70" w:rsidRDefault="0021394E" w:rsidP="007A416D">
            <w:pPr>
              <w:tabs>
                <w:tab w:val="decimal" w:pos="792"/>
              </w:tabs>
              <w:spacing w:line="340" w:lineRule="exact"/>
              <w:rPr>
                <w:rFonts w:ascii="Arial" w:hAnsi="Arial" w:cs="Arial"/>
                <w:color w:val="000000"/>
                <w:sz w:val="18"/>
                <w:szCs w:val="18"/>
              </w:rPr>
            </w:pPr>
            <w:r w:rsidRPr="00E93C70">
              <w:rPr>
                <w:rFonts w:ascii="Arial" w:hAnsi="Arial" w:cs="Arial"/>
                <w:color w:val="000000"/>
                <w:sz w:val="18"/>
                <w:szCs w:val="18"/>
              </w:rPr>
              <w:t>27</w:t>
            </w:r>
          </w:p>
        </w:tc>
        <w:tc>
          <w:tcPr>
            <w:tcW w:w="995" w:type="dxa"/>
            <w:vAlign w:val="bottom"/>
          </w:tcPr>
          <w:p w14:paraId="4C1AC33E" w14:textId="6C7C40E6" w:rsidR="007A416D" w:rsidRPr="00E93C70" w:rsidRDefault="0021394E" w:rsidP="007A416D">
            <w:pPr>
              <w:tabs>
                <w:tab w:val="decimal" w:pos="792"/>
              </w:tabs>
              <w:spacing w:line="340" w:lineRule="exact"/>
              <w:rPr>
                <w:rFonts w:ascii="Arial" w:hAnsi="Arial" w:cs="Arial"/>
                <w:color w:val="000000"/>
                <w:sz w:val="18"/>
                <w:szCs w:val="18"/>
              </w:rPr>
            </w:pPr>
            <w:r w:rsidRPr="00E93C70">
              <w:rPr>
                <w:rFonts w:ascii="Arial" w:hAnsi="Arial" w:cs="Arial"/>
                <w:color w:val="000000"/>
                <w:sz w:val="18"/>
                <w:szCs w:val="18"/>
              </w:rPr>
              <w:t>971</w:t>
            </w:r>
          </w:p>
        </w:tc>
      </w:tr>
    </w:tbl>
    <w:p w14:paraId="414EB531" w14:textId="51D3130D" w:rsidR="00FA0D3D" w:rsidRPr="00E93C70" w:rsidRDefault="00327567" w:rsidP="004D4BBD">
      <w:pPr>
        <w:pStyle w:val="Heading1"/>
        <w:tabs>
          <w:tab w:val="clear" w:pos="360"/>
          <w:tab w:val="left" w:pos="450"/>
        </w:tabs>
        <w:spacing w:before="240" w:after="120"/>
        <w:ind w:left="547" w:right="-115" w:hanging="547"/>
        <w:rPr>
          <w:rFonts w:ascii="Arial" w:hAnsi="Arial" w:cs="Arial"/>
          <w:b/>
          <w:bCs/>
          <w:sz w:val="22"/>
          <w:szCs w:val="22"/>
          <w:cs/>
        </w:rPr>
      </w:pPr>
      <w:r w:rsidRPr="00E93C70">
        <w:rPr>
          <w:rFonts w:ascii="Arial" w:eastAsia="Times New Roman" w:hAnsi="Arial" w:cs="Arial"/>
          <w:b/>
          <w:bCs/>
          <w:color w:val="000000"/>
          <w:sz w:val="22"/>
          <w:szCs w:val="22"/>
          <w:lang w:val="en-US"/>
        </w:rPr>
        <w:t>1</w:t>
      </w:r>
      <w:r w:rsidR="008253F1" w:rsidRPr="00E93C70">
        <w:rPr>
          <w:rFonts w:ascii="Arial" w:eastAsia="Times New Roman" w:hAnsi="Arial" w:cs="Arial"/>
          <w:b/>
          <w:bCs/>
          <w:color w:val="000000"/>
          <w:sz w:val="22"/>
          <w:szCs w:val="22"/>
          <w:lang w:val="en-US"/>
        </w:rPr>
        <w:t>7</w:t>
      </w:r>
      <w:r w:rsidRPr="00E93C70">
        <w:rPr>
          <w:rFonts w:ascii="Arial" w:eastAsia="Times New Roman" w:hAnsi="Arial" w:cs="Arial"/>
          <w:b/>
          <w:bCs/>
          <w:color w:val="000000"/>
          <w:sz w:val="22"/>
          <w:szCs w:val="22"/>
          <w:lang w:val="en-US"/>
        </w:rPr>
        <w:t>.</w:t>
      </w:r>
      <w:r w:rsidRPr="00E93C70">
        <w:rPr>
          <w:rFonts w:ascii="Arial" w:eastAsia="Times New Roman" w:hAnsi="Arial" w:cs="Arial"/>
          <w:b/>
          <w:bCs/>
          <w:color w:val="000000"/>
          <w:sz w:val="22"/>
          <w:szCs w:val="22"/>
          <w:lang w:val="en-US"/>
        </w:rPr>
        <w:tab/>
      </w:r>
      <w:r w:rsidR="004D4BBD" w:rsidRPr="00E93C70">
        <w:rPr>
          <w:rFonts w:ascii="Arial" w:eastAsia="Times New Roman" w:hAnsi="Arial" w:cs="Arial"/>
          <w:b/>
          <w:bCs/>
          <w:color w:val="000000"/>
          <w:sz w:val="22"/>
          <w:szCs w:val="22"/>
          <w:lang w:val="en-US"/>
        </w:rPr>
        <w:tab/>
      </w:r>
      <w:r w:rsidR="00FA0D3D" w:rsidRPr="00E93C70">
        <w:rPr>
          <w:rFonts w:ascii="Arial" w:hAnsi="Arial" w:cs="Arial"/>
          <w:b/>
          <w:bCs/>
          <w:sz w:val="22"/>
          <w:szCs w:val="22"/>
        </w:rPr>
        <w:t>Approval of financial statements</w:t>
      </w:r>
    </w:p>
    <w:p w14:paraId="0389DD11" w14:textId="2C4A8FC9" w:rsidR="00104CB4" w:rsidRPr="00C24906" w:rsidRDefault="00FA0D3D" w:rsidP="00FB03A9">
      <w:pPr>
        <w:spacing w:before="120" w:after="120" w:line="380" w:lineRule="exact"/>
        <w:ind w:left="547" w:hanging="547"/>
        <w:jc w:val="both"/>
        <w:rPr>
          <w:rFonts w:ascii="Arial" w:hAnsi="Arial" w:cs="Arial"/>
          <w:sz w:val="22"/>
          <w:szCs w:val="22"/>
        </w:rPr>
      </w:pPr>
      <w:r w:rsidRPr="00E93C70">
        <w:rPr>
          <w:rFonts w:ascii="Arial" w:hAnsi="Arial" w:cs="Arial"/>
          <w:sz w:val="22"/>
          <w:szCs w:val="22"/>
        </w:rPr>
        <w:tab/>
        <w:t>These</w:t>
      </w:r>
      <w:r w:rsidR="007E36A2" w:rsidRPr="00E93C70">
        <w:rPr>
          <w:rFonts w:ascii="Arial" w:hAnsi="Arial" w:cs="Arial"/>
          <w:sz w:val="22"/>
          <w:szCs w:val="22"/>
        </w:rPr>
        <w:t xml:space="preserve"> interim</w:t>
      </w:r>
      <w:r w:rsidRPr="00E93C70">
        <w:rPr>
          <w:rFonts w:ascii="Arial" w:hAnsi="Arial" w:cs="Arial"/>
          <w:sz w:val="22"/>
          <w:szCs w:val="22"/>
        </w:rPr>
        <w:t xml:space="preserve"> financial statements </w:t>
      </w:r>
      <w:r w:rsidR="007E36A2" w:rsidRPr="00E93C70">
        <w:rPr>
          <w:rFonts w:ascii="Arial" w:hAnsi="Arial" w:cs="Arial"/>
          <w:sz w:val="22"/>
          <w:szCs w:val="22"/>
        </w:rPr>
        <w:t>were</w:t>
      </w:r>
      <w:r w:rsidRPr="00E93C70">
        <w:rPr>
          <w:rFonts w:ascii="Arial" w:hAnsi="Arial" w:cs="Arial"/>
          <w:sz w:val="22"/>
          <w:szCs w:val="22"/>
        </w:rPr>
        <w:t xml:space="preserve"> authorised for issue by the Company’s </w:t>
      </w:r>
      <w:r w:rsidR="007E36A2" w:rsidRPr="00E93C70">
        <w:rPr>
          <w:rFonts w:ascii="Arial" w:hAnsi="Arial" w:cs="Arial"/>
          <w:sz w:val="22"/>
          <w:szCs w:val="22"/>
        </w:rPr>
        <w:t>authorised d</w:t>
      </w:r>
      <w:r w:rsidRPr="00E93C70">
        <w:rPr>
          <w:rFonts w:ascii="Arial" w:hAnsi="Arial" w:cs="Arial"/>
          <w:sz w:val="22"/>
          <w:szCs w:val="22"/>
        </w:rPr>
        <w:t>irectors on</w:t>
      </w:r>
      <w:r w:rsidR="00420571" w:rsidRPr="00E93C70">
        <w:rPr>
          <w:rFonts w:ascii="Arial" w:hAnsi="Arial" w:cs="Arial"/>
          <w:sz w:val="22"/>
          <w:szCs w:val="22"/>
        </w:rPr>
        <w:t xml:space="preserve"> </w:t>
      </w:r>
      <w:r w:rsidR="00BC4EBC" w:rsidRPr="00E93C70">
        <w:rPr>
          <w:rFonts w:ascii="Arial" w:hAnsi="Arial" w:cs="Arial"/>
          <w:sz w:val="22"/>
          <w:szCs w:val="22"/>
        </w:rPr>
        <w:t>1</w:t>
      </w:r>
      <w:r w:rsidR="007E519C" w:rsidRPr="00E93C70">
        <w:rPr>
          <w:rFonts w:ascii="Arial" w:hAnsi="Arial" w:cs="Arial"/>
          <w:sz w:val="22"/>
          <w:szCs w:val="22"/>
        </w:rPr>
        <w:t>2</w:t>
      </w:r>
      <w:r w:rsidR="00BC4EBC" w:rsidRPr="00E93C70">
        <w:rPr>
          <w:rFonts w:ascii="Arial" w:hAnsi="Arial" w:cs="Arial"/>
          <w:sz w:val="22"/>
          <w:szCs w:val="22"/>
        </w:rPr>
        <w:t xml:space="preserve"> </w:t>
      </w:r>
      <w:r w:rsidR="007E519C" w:rsidRPr="00E93C70">
        <w:rPr>
          <w:rFonts w:ascii="Arial" w:hAnsi="Arial" w:cs="Arial"/>
          <w:sz w:val="22"/>
          <w:szCs w:val="22"/>
        </w:rPr>
        <w:t>November</w:t>
      </w:r>
      <w:r w:rsidR="00BC4EBC" w:rsidRPr="00E93C70">
        <w:rPr>
          <w:rFonts w:ascii="Arial" w:hAnsi="Arial" w:cs="Arial"/>
          <w:sz w:val="22"/>
          <w:szCs w:val="22"/>
        </w:rPr>
        <w:t xml:space="preserve"> 2024.</w:t>
      </w:r>
    </w:p>
    <w:sectPr w:rsidR="00104CB4" w:rsidRPr="00C24906" w:rsidSect="006A1A95">
      <w:headerReference w:type="even" r:id="rId10"/>
      <w:headerReference w:type="default" r:id="rId11"/>
      <w:footerReference w:type="even" r:id="rId12"/>
      <w:footerReference w:type="default" r:id="rId13"/>
      <w:headerReference w:type="first" r:id="rId14"/>
      <w:footerReference w:type="first" r:id="rId15"/>
      <w:pgSz w:w="11909" w:h="16834" w:code="9"/>
      <w:pgMar w:top="1296" w:right="1080" w:bottom="1080" w:left="1339" w:header="720" w:footer="720" w:gutter="0"/>
      <w:pgNumType w:start="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93B16A" w14:textId="77777777" w:rsidR="00392917" w:rsidRDefault="00392917">
      <w:r>
        <w:separator/>
      </w:r>
    </w:p>
  </w:endnote>
  <w:endnote w:type="continuationSeparator" w:id="0">
    <w:p w14:paraId="2826D7BD" w14:textId="77777777" w:rsidR="00392917" w:rsidRDefault="00392917">
      <w:r>
        <w:continuationSeparator/>
      </w:r>
    </w:p>
  </w:endnote>
  <w:endnote w:type="continuationNotice" w:id="1">
    <w:p w14:paraId="314CD161" w14:textId="77777777" w:rsidR="00392917" w:rsidRDefault="003929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39FBC1" w14:textId="77777777" w:rsidR="00FB71A4" w:rsidRDefault="00FB71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6ED624" w14:textId="3D335738" w:rsidR="002D3401" w:rsidRPr="00A61304" w:rsidRDefault="002D3401" w:rsidP="00A61304">
    <w:pPr>
      <w:pStyle w:val="Footer"/>
      <w:jc w:val="right"/>
      <w:rPr>
        <w:sz w:val="22"/>
      </w:rPr>
    </w:pPr>
    <w:r w:rsidRPr="005B3C8D">
      <w:rPr>
        <w:rFonts w:ascii="Arial" w:hAnsi="Arial"/>
        <w:sz w:val="22"/>
      </w:rPr>
      <w:fldChar w:fldCharType="begin"/>
    </w:r>
    <w:r w:rsidRPr="005B3C8D">
      <w:rPr>
        <w:rFonts w:ascii="Arial" w:hAnsi="Arial"/>
        <w:sz w:val="22"/>
      </w:rPr>
      <w:instrText xml:space="preserve"> PAGE   \* MERGEFORMAT </w:instrText>
    </w:r>
    <w:r w:rsidRPr="005B3C8D">
      <w:rPr>
        <w:rFonts w:ascii="Arial" w:hAnsi="Arial"/>
        <w:sz w:val="22"/>
      </w:rPr>
      <w:fldChar w:fldCharType="separate"/>
    </w:r>
    <w:r w:rsidR="00864759">
      <w:rPr>
        <w:rFonts w:ascii="Arial" w:hAnsi="Arial"/>
        <w:noProof/>
        <w:sz w:val="22"/>
      </w:rPr>
      <w:t>32</w:t>
    </w:r>
    <w:r w:rsidRPr="005B3C8D">
      <w:rPr>
        <w:rFonts w:ascii="Arial" w:hAnsi="Arial"/>
        <w:noProof/>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183EFE" w14:textId="77777777" w:rsidR="00FB71A4" w:rsidRDefault="00FB71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EE409B" w14:textId="77777777" w:rsidR="00392917" w:rsidRDefault="00392917">
      <w:r>
        <w:separator/>
      </w:r>
    </w:p>
  </w:footnote>
  <w:footnote w:type="continuationSeparator" w:id="0">
    <w:p w14:paraId="18B67534" w14:textId="77777777" w:rsidR="00392917" w:rsidRDefault="00392917">
      <w:r>
        <w:continuationSeparator/>
      </w:r>
    </w:p>
  </w:footnote>
  <w:footnote w:type="continuationNotice" w:id="1">
    <w:p w14:paraId="660B467A" w14:textId="77777777" w:rsidR="00392917" w:rsidRDefault="003929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B99CCF" w14:textId="77777777" w:rsidR="00FB71A4" w:rsidRDefault="00FB71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5125D5" w14:textId="06030715" w:rsidR="002D3401" w:rsidRDefault="002D3401" w:rsidP="004559CB">
    <w:pPr>
      <w:pStyle w:val="Header"/>
      <w:jc w:val="right"/>
    </w:pPr>
    <w:r w:rsidRPr="00120D31">
      <w:rPr>
        <w:rFonts w:ascii="Arial" w:hAnsi="Arial" w:cs="Arial"/>
        <w:sz w:val="22"/>
        <w:szCs w:val="22"/>
      </w:rPr>
      <w:t>(Unaudited but reviewed)</w:t>
    </w:r>
  </w:p>
  <w:p w14:paraId="75255A55" w14:textId="2BDA20AD" w:rsidR="002D3401" w:rsidRDefault="002D34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AF3E7C" w14:textId="77777777" w:rsidR="00FB71A4" w:rsidRDefault="00FB71A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embedSystemFonts/>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18EC"/>
    <w:rsid w:val="00000082"/>
    <w:rsid w:val="000002A5"/>
    <w:rsid w:val="00001B41"/>
    <w:rsid w:val="00001C0C"/>
    <w:rsid w:val="00001F51"/>
    <w:rsid w:val="00002948"/>
    <w:rsid w:val="00002A23"/>
    <w:rsid w:val="00002EBB"/>
    <w:rsid w:val="000036E2"/>
    <w:rsid w:val="000036F3"/>
    <w:rsid w:val="00003F48"/>
    <w:rsid w:val="00003F84"/>
    <w:rsid w:val="00004650"/>
    <w:rsid w:val="00004B6B"/>
    <w:rsid w:val="00004B70"/>
    <w:rsid w:val="00004D4E"/>
    <w:rsid w:val="0000525D"/>
    <w:rsid w:val="0000610A"/>
    <w:rsid w:val="000061F8"/>
    <w:rsid w:val="0000625E"/>
    <w:rsid w:val="000065E8"/>
    <w:rsid w:val="000065EE"/>
    <w:rsid w:val="00006620"/>
    <w:rsid w:val="000066DF"/>
    <w:rsid w:val="00006B75"/>
    <w:rsid w:val="00006C39"/>
    <w:rsid w:val="00006D04"/>
    <w:rsid w:val="00007162"/>
    <w:rsid w:val="00007814"/>
    <w:rsid w:val="00007822"/>
    <w:rsid w:val="00007A5D"/>
    <w:rsid w:val="00007B7D"/>
    <w:rsid w:val="00007DC2"/>
    <w:rsid w:val="00010235"/>
    <w:rsid w:val="00010471"/>
    <w:rsid w:val="000108E6"/>
    <w:rsid w:val="00010BCC"/>
    <w:rsid w:val="00010E74"/>
    <w:rsid w:val="00011071"/>
    <w:rsid w:val="00011261"/>
    <w:rsid w:val="00011D9B"/>
    <w:rsid w:val="00011F11"/>
    <w:rsid w:val="00012064"/>
    <w:rsid w:val="00012426"/>
    <w:rsid w:val="00012967"/>
    <w:rsid w:val="000129E6"/>
    <w:rsid w:val="00013247"/>
    <w:rsid w:val="00014453"/>
    <w:rsid w:val="0001450A"/>
    <w:rsid w:val="000145CC"/>
    <w:rsid w:val="000147A0"/>
    <w:rsid w:val="00014987"/>
    <w:rsid w:val="00014BEF"/>
    <w:rsid w:val="00014EC3"/>
    <w:rsid w:val="0001539B"/>
    <w:rsid w:val="000156A0"/>
    <w:rsid w:val="0001590C"/>
    <w:rsid w:val="00015F4F"/>
    <w:rsid w:val="00016068"/>
    <w:rsid w:val="000161B3"/>
    <w:rsid w:val="00016369"/>
    <w:rsid w:val="000163E6"/>
    <w:rsid w:val="00016B90"/>
    <w:rsid w:val="00016D1F"/>
    <w:rsid w:val="000174C3"/>
    <w:rsid w:val="00017F87"/>
    <w:rsid w:val="00017F94"/>
    <w:rsid w:val="00020177"/>
    <w:rsid w:val="0002028C"/>
    <w:rsid w:val="000207B2"/>
    <w:rsid w:val="00020B55"/>
    <w:rsid w:val="00020CFD"/>
    <w:rsid w:val="00020D00"/>
    <w:rsid w:val="00020D6B"/>
    <w:rsid w:val="00020E13"/>
    <w:rsid w:val="00020F8A"/>
    <w:rsid w:val="0002137F"/>
    <w:rsid w:val="00021963"/>
    <w:rsid w:val="000226F9"/>
    <w:rsid w:val="00022725"/>
    <w:rsid w:val="00022E7A"/>
    <w:rsid w:val="0002376B"/>
    <w:rsid w:val="0002382F"/>
    <w:rsid w:val="0002460B"/>
    <w:rsid w:val="00024CB6"/>
    <w:rsid w:val="00024FDB"/>
    <w:rsid w:val="000253E1"/>
    <w:rsid w:val="0002563A"/>
    <w:rsid w:val="00025D14"/>
    <w:rsid w:val="00025E8D"/>
    <w:rsid w:val="000262E9"/>
    <w:rsid w:val="00026512"/>
    <w:rsid w:val="0002661F"/>
    <w:rsid w:val="0002675A"/>
    <w:rsid w:val="00026BCE"/>
    <w:rsid w:val="00027019"/>
    <w:rsid w:val="000273E4"/>
    <w:rsid w:val="00027A0F"/>
    <w:rsid w:val="00027E07"/>
    <w:rsid w:val="000306A7"/>
    <w:rsid w:val="00030941"/>
    <w:rsid w:val="000309B4"/>
    <w:rsid w:val="00030C66"/>
    <w:rsid w:val="00030DDE"/>
    <w:rsid w:val="00030EE9"/>
    <w:rsid w:val="0003125B"/>
    <w:rsid w:val="00031832"/>
    <w:rsid w:val="00031B84"/>
    <w:rsid w:val="00031EDE"/>
    <w:rsid w:val="00031FF6"/>
    <w:rsid w:val="00032211"/>
    <w:rsid w:val="000328AA"/>
    <w:rsid w:val="0003291C"/>
    <w:rsid w:val="000329E5"/>
    <w:rsid w:val="00032B7E"/>
    <w:rsid w:val="00033A36"/>
    <w:rsid w:val="00033BAA"/>
    <w:rsid w:val="00033D9D"/>
    <w:rsid w:val="00034273"/>
    <w:rsid w:val="000346AA"/>
    <w:rsid w:val="00034891"/>
    <w:rsid w:val="00034CFD"/>
    <w:rsid w:val="00034D1B"/>
    <w:rsid w:val="00034ED7"/>
    <w:rsid w:val="000351AC"/>
    <w:rsid w:val="00035737"/>
    <w:rsid w:val="00035DE7"/>
    <w:rsid w:val="00035F11"/>
    <w:rsid w:val="000363D5"/>
    <w:rsid w:val="00036CCD"/>
    <w:rsid w:val="00036D02"/>
    <w:rsid w:val="00037069"/>
    <w:rsid w:val="000370ED"/>
    <w:rsid w:val="00040028"/>
    <w:rsid w:val="00040987"/>
    <w:rsid w:val="000409AA"/>
    <w:rsid w:val="00040AC6"/>
    <w:rsid w:val="00041481"/>
    <w:rsid w:val="000417AA"/>
    <w:rsid w:val="000417CB"/>
    <w:rsid w:val="00041A8F"/>
    <w:rsid w:val="00041B8E"/>
    <w:rsid w:val="00041C31"/>
    <w:rsid w:val="00041FD2"/>
    <w:rsid w:val="000420A6"/>
    <w:rsid w:val="0004217F"/>
    <w:rsid w:val="000422EE"/>
    <w:rsid w:val="000428D3"/>
    <w:rsid w:val="00042980"/>
    <w:rsid w:val="00042D38"/>
    <w:rsid w:val="00042EF4"/>
    <w:rsid w:val="00042FFC"/>
    <w:rsid w:val="000432C6"/>
    <w:rsid w:val="00043610"/>
    <w:rsid w:val="000439D2"/>
    <w:rsid w:val="00043F51"/>
    <w:rsid w:val="0004440F"/>
    <w:rsid w:val="00044577"/>
    <w:rsid w:val="000448D8"/>
    <w:rsid w:val="00044F71"/>
    <w:rsid w:val="000450D6"/>
    <w:rsid w:val="0004561A"/>
    <w:rsid w:val="0004565D"/>
    <w:rsid w:val="000459E4"/>
    <w:rsid w:val="00045C08"/>
    <w:rsid w:val="00045C4D"/>
    <w:rsid w:val="00045DA2"/>
    <w:rsid w:val="00046097"/>
    <w:rsid w:val="00046329"/>
    <w:rsid w:val="000466C5"/>
    <w:rsid w:val="00046A89"/>
    <w:rsid w:val="000472EA"/>
    <w:rsid w:val="00047878"/>
    <w:rsid w:val="000478FA"/>
    <w:rsid w:val="00047CBB"/>
    <w:rsid w:val="00050885"/>
    <w:rsid w:val="00050A85"/>
    <w:rsid w:val="00050AE0"/>
    <w:rsid w:val="00050E9D"/>
    <w:rsid w:val="000518FC"/>
    <w:rsid w:val="00051BE2"/>
    <w:rsid w:val="00051C6F"/>
    <w:rsid w:val="00051D34"/>
    <w:rsid w:val="00051EAE"/>
    <w:rsid w:val="00052457"/>
    <w:rsid w:val="0005248B"/>
    <w:rsid w:val="0005285B"/>
    <w:rsid w:val="00052879"/>
    <w:rsid w:val="000531CE"/>
    <w:rsid w:val="000541BB"/>
    <w:rsid w:val="00054362"/>
    <w:rsid w:val="000545FB"/>
    <w:rsid w:val="000547A2"/>
    <w:rsid w:val="00054D4E"/>
    <w:rsid w:val="0005576F"/>
    <w:rsid w:val="000557A7"/>
    <w:rsid w:val="00055834"/>
    <w:rsid w:val="0005656B"/>
    <w:rsid w:val="000566B6"/>
    <w:rsid w:val="00056C8F"/>
    <w:rsid w:val="00057296"/>
    <w:rsid w:val="0005767C"/>
    <w:rsid w:val="00057D3D"/>
    <w:rsid w:val="00057DCB"/>
    <w:rsid w:val="00060017"/>
    <w:rsid w:val="000609FA"/>
    <w:rsid w:val="00060E91"/>
    <w:rsid w:val="0006142C"/>
    <w:rsid w:val="000616CA"/>
    <w:rsid w:val="00061710"/>
    <w:rsid w:val="0006187F"/>
    <w:rsid w:val="00061ABD"/>
    <w:rsid w:val="00061AED"/>
    <w:rsid w:val="00061C04"/>
    <w:rsid w:val="000620CC"/>
    <w:rsid w:val="000622F1"/>
    <w:rsid w:val="00062384"/>
    <w:rsid w:val="000626D9"/>
    <w:rsid w:val="000629BD"/>
    <w:rsid w:val="000629F8"/>
    <w:rsid w:val="00062ED7"/>
    <w:rsid w:val="000632C3"/>
    <w:rsid w:val="00063605"/>
    <w:rsid w:val="00063910"/>
    <w:rsid w:val="00063FEF"/>
    <w:rsid w:val="00064716"/>
    <w:rsid w:val="0006489A"/>
    <w:rsid w:val="0006497C"/>
    <w:rsid w:val="00064E88"/>
    <w:rsid w:val="00064FEC"/>
    <w:rsid w:val="0006550B"/>
    <w:rsid w:val="00065AA1"/>
    <w:rsid w:val="00065BEE"/>
    <w:rsid w:val="0006600F"/>
    <w:rsid w:val="00066526"/>
    <w:rsid w:val="0006678D"/>
    <w:rsid w:val="0006682E"/>
    <w:rsid w:val="00066840"/>
    <w:rsid w:val="000668AE"/>
    <w:rsid w:val="00066E2A"/>
    <w:rsid w:val="000672E3"/>
    <w:rsid w:val="000672EC"/>
    <w:rsid w:val="000677A5"/>
    <w:rsid w:val="00067880"/>
    <w:rsid w:val="00067985"/>
    <w:rsid w:val="00067A08"/>
    <w:rsid w:val="00067F92"/>
    <w:rsid w:val="00067FAC"/>
    <w:rsid w:val="0007003A"/>
    <w:rsid w:val="000701B8"/>
    <w:rsid w:val="000709A1"/>
    <w:rsid w:val="00070B69"/>
    <w:rsid w:val="00070EFC"/>
    <w:rsid w:val="000715CC"/>
    <w:rsid w:val="00071BC8"/>
    <w:rsid w:val="0007289F"/>
    <w:rsid w:val="00072B8F"/>
    <w:rsid w:val="00072BC3"/>
    <w:rsid w:val="00072E86"/>
    <w:rsid w:val="00072FF1"/>
    <w:rsid w:val="000733C0"/>
    <w:rsid w:val="000733D0"/>
    <w:rsid w:val="00073D83"/>
    <w:rsid w:val="000742E2"/>
    <w:rsid w:val="000744EF"/>
    <w:rsid w:val="00074731"/>
    <w:rsid w:val="00074923"/>
    <w:rsid w:val="00074C68"/>
    <w:rsid w:val="00074D2A"/>
    <w:rsid w:val="00074FEC"/>
    <w:rsid w:val="00075007"/>
    <w:rsid w:val="000753FD"/>
    <w:rsid w:val="0007579B"/>
    <w:rsid w:val="00075F9C"/>
    <w:rsid w:val="00075FA3"/>
    <w:rsid w:val="0007611B"/>
    <w:rsid w:val="00076AA7"/>
    <w:rsid w:val="00076DF3"/>
    <w:rsid w:val="000771AA"/>
    <w:rsid w:val="000771AD"/>
    <w:rsid w:val="000776E5"/>
    <w:rsid w:val="00077BEB"/>
    <w:rsid w:val="000817EE"/>
    <w:rsid w:val="0008197B"/>
    <w:rsid w:val="000825A3"/>
    <w:rsid w:val="00082730"/>
    <w:rsid w:val="00082AEA"/>
    <w:rsid w:val="00082B03"/>
    <w:rsid w:val="00082C67"/>
    <w:rsid w:val="0008335C"/>
    <w:rsid w:val="00083706"/>
    <w:rsid w:val="0008379E"/>
    <w:rsid w:val="00083A54"/>
    <w:rsid w:val="00083AD0"/>
    <w:rsid w:val="0008483C"/>
    <w:rsid w:val="00084BB3"/>
    <w:rsid w:val="00084FF0"/>
    <w:rsid w:val="00085142"/>
    <w:rsid w:val="000854BC"/>
    <w:rsid w:val="000854FE"/>
    <w:rsid w:val="000858F9"/>
    <w:rsid w:val="00085B9C"/>
    <w:rsid w:val="00085EFB"/>
    <w:rsid w:val="00085F4F"/>
    <w:rsid w:val="0008621C"/>
    <w:rsid w:val="0008691D"/>
    <w:rsid w:val="00086A24"/>
    <w:rsid w:val="00086AC2"/>
    <w:rsid w:val="00086CF0"/>
    <w:rsid w:val="00087233"/>
    <w:rsid w:val="00087482"/>
    <w:rsid w:val="000877DA"/>
    <w:rsid w:val="0008784E"/>
    <w:rsid w:val="00087FD7"/>
    <w:rsid w:val="000900D3"/>
    <w:rsid w:val="000901DB"/>
    <w:rsid w:val="0009072B"/>
    <w:rsid w:val="00090D2E"/>
    <w:rsid w:val="00090F53"/>
    <w:rsid w:val="00091026"/>
    <w:rsid w:val="0009129E"/>
    <w:rsid w:val="00091391"/>
    <w:rsid w:val="00091E23"/>
    <w:rsid w:val="00091F17"/>
    <w:rsid w:val="00092442"/>
    <w:rsid w:val="00092D0C"/>
    <w:rsid w:val="00093389"/>
    <w:rsid w:val="00093794"/>
    <w:rsid w:val="00093935"/>
    <w:rsid w:val="0009401B"/>
    <w:rsid w:val="000941E0"/>
    <w:rsid w:val="00094234"/>
    <w:rsid w:val="000946C2"/>
    <w:rsid w:val="00094C27"/>
    <w:rsid w:val="00094D0C"/>
    <w:rsid w:val="00094D1F"/>
    <w:rsid w:val="00094DCF"/>
    <w:rsid w:val="00094E04"/>
    <w:rsid w:val="00094F3E"/>
    <w:rsid w:val="00095028"/>
    <w:rsid w:val="00095225"/>
    <w:rsid w:val="00095A4A"/>
    <w:rsid w:val="00095BD2"/>
    <w:rsid w:val="00096179"/>
    <w:rsid w:val="000964B4"/>
    <w:rsid w:val="0009682D"/>
    <w:rsid w:val="00096C7F"/>
    <w:rsid w:val="000971B9"/>
    <w:rsid w:val="0009787F"/>
    <w:rsid w:val="00097EBC"/>
    <w:rsid w:val="00097F21"/>
    <w:rsid w:val="000A0156"/>
    <w:rsid w:val="000A0269"/>
    <w:rsid w:val="000A0474"/>
    <w:rsid w:val="000A0545"/>
    <w:rsid w:val="000A0709"/>
    <w:rsid w:val="000A0896"/>
    <w:rsid w:val="000A089C"/>
    <w:rsid w:val="000A0F9E"/>
    <w:rsid w:val="000A0FD1"/>
    <w:rsid w:val="000A117A"/>
    <w:rsid w:val="000A1B9B"/>
    <w:rsid w:val="000A1D8C"/>
    <w:rsid w:val="000A233B"/>
    <w:rsid w:val="000A2699"/>
    <w:rsid w:val="000A26F2"/>
    <w:rsid w:val="000A3056"/>
    <w:rsid w:val="000A31CA"/>
    <w:rsid w:val="000A355C"/>
    <w:rsid w:val="000A3720"/>
    <w:rsid w:val="000A37B1"/>
    <w:rsid w:val="000A3FA1"/>
    <w:rsid w:val="000A40CA"/>
    <w:rsid w:val="000A40F1"/>
    <w:rsid w:val="000A464D"/>
    <w:rsid w:val="000A46BF"/>
    <w:rsid w:val="000A4795"/>
    <w:rsid w:val="000A5784"/>
    <w:rsid w:val="000A614D"/>
    <w:rsid w:val="000A6416"/>
    <w:rsid w:val="000A64DF"/>
    <w:rsid w:val="000A66A4"/>
    <w:rsid w:val="000A67AA"/>
    <w:rsid w:val="000A68E6"/>
    <w:rsid w:val="000A72BE"/>
    <w:rsid w:val="000A794A"/>
    <w:rsid w:val="000A794E"/>
    <w:rsid w:val="000B02FE"/>
    <w:rsid w:val="000B06D4"/>
    <w:rsid w:val="000B0F8D"/>
    <w:rsid w:val="000B1185"/>
    <w:rsid w:val="000B15BA"/>
    <w:rsid w:val="000B1682"/>
    <w:rsid w:val="000B16C1"/>
    <w:rsid w:val="000B1A1D"/>
    <w:rsid w:val="000B1C90"/>
    <w:rsid w:val="000B1E3E"/>
    <w:rsid w:val="000B2327"/>
    <w:rsid w:val="000B299C"/>
    <w:rsid w:val="000B2B20"/>
    <w:rsid w:val="000B2BB8"/>
    <w:rsid w:val="000B2FA0"/>
    <w:rsid w:val="000B3117"/>
    <w:rsid w:val="000B31C6"/>
    <w:rsid w:val="000B31C7"/>
    <w:rsid w:val="000B323E"/>
    <w:rsid w:val="000B3318"/>
    <w:rsid w:val="000B3AD4"/>
    <w:rsid w:val="000B3E4A"/>
    <w:rsid w:val="000B403E"/>
    <w:rsid w:val="000B4099"/>
    <w:rsid w:val="000B42FF"/>
    <w:rsid w:val="000B443D"/>
    <w:rsid w:val="000B4E30"/>
    <w:rsid w:val="000B4F92"/>
    <w:rsid w:val="000B56A0"/>
    <w:rsid w:val="000B5743"/>
    <w:rsid w:val="000B59E9"/>
    <w:rsid w:val="000B5B10"/>
    <w:rsid w:val="000B62FF"/>
    <w:rsid w:val="000B669D"/>
    <w:rsid w:val="000B69BC"/>
    <w:rsid w:val="000B70BD"/>
    <w:rsid w:val="000B73C0"/>
    <w:rsid w:val="000B7838"/>
    <w:rsid w:val="000B7982"/>
    <w:rsid w:val="000B7A34"/>
    <w:rsid w:val="000C0DFE"/>
    <w:rsid w:val="000C0EE2"/>
    <w:rsid w:val="000C0EF0"/>
    <w:rsid w:val="000C11F4"/>
    <w:rsid w:val="000C132A"/>
    <w:rsid w:val="000C157A"/>
    <w:rsid w:val="000C17AA"/>
    <w:rsid w:val="000C1A1F"/>
    <w:rsid w:val="000C1E4E"/>
    <w:rsid w:val="000C2359"/>
    <w:rsid w:val="000C24D1"/>
    <w:rsid w:val="000C25F4"/>
    <w:rsid w:val="000C265D"/>
    <w:rsid w:val="000C28AB"/>
    <w:rsid w:val="000C2907"/>
    <w:rsid w:val="000C2A26"/>
    <w:rsid w:val="000C2C01"/>
    <w:rsid w:val="000C2C96"/>
    <w:rsid w:val="000C2D15"/>
    <w:rsid w:val="000C3030"/>
    <w:rsid w:val="000C314E"/>
    <w:rsid w:val="000C37B4"/>
    <w:rsid w:val="000C3A8E"/>
    <w:rsid w:val="000C44E1"/>
    <w:rsid w:val="000C48A7"/>
    <w:rsid w:val="000C53A2"/>
    <w:rsid w:val="000C53C0"/>
    <w:rsid w:val="000C559B"/>
    <w:rsid w:val="000C61FC"/>
    <w:rsid w:val="000C635D"/>
    <w:rsid w:val="000C6BD9"/>
    <w:rsid w:val="000C6BE2"/>
    <w:rsid w:val="000C7042"/>
    <w:rsid w:val="000C70BC"/>
    <w:rsid w:val="000C7203"/>
    <w:rsid w:val="000C7B21"/>
    <w:rsid w:val="000C7DE1"/>
    <w:rsid w:val="000D09B8"/>
    <w:rsid w:val="000D0B5D"/>
    <w:rsid w:val="000D0BF4"/>
    <w:rsid w:val="000D0FA4"/>
    <w:rsid w:val="000D169D"/>
    <w:rsid w:val="000D1E33"/>
    <w:rsid w:val="000D2195"/>
    <w:rsid w:val="000D2242"/>
    <w:rsid w:val="000D23DC"/>
    <w:rsid w:val="000D2A52"/>
    <w:rsid w:val="000D2B76"/>
    <w:rsid w:val="000D302C"/>
    <w:rsid w:val="000D3250"/>
    <w:rsid w:val="000D3953"/>
    <w:rsid w:val="000D3B1B"/>
    <w:rsid w:val="000D3C15"/>
    <w:rsid w:val="000D3FEA"/>
    <w:rsid w:val="000D45A0"/>
    <w:rsid w:val="000D463D"/>
    <w:rsid w:val="000D4838"/>
    <w:rsid w:val="000D4AB5"/>
    <w:rsid w:val="000D4D05"/>
    <w:rsid w:val="000D4FC9"/>
    <w:rsid w:val="000D513D"/>
    <w:rsid w:val="000D5335"/>
    <w:rsid w:val="000D55FB"/>
    <w:rsid w:val="000D598C"/>
    <w:rsid w:val="000D65CE"/>
    <w:rsid w:val="000D674F"/>
    <w:rsid w:val="000D6C1E"/>
    <w:rsid w:val="000D72FE"/>
    <w:rsid w:val="000D77B6"/>
    <w:rsid w:val="000D78A6"/>
    <w:rsid w:val="000D7A1E"/>
    <w:rsid w:val="000D7B1C"/>
    <w:rsid w:val="000E021E"/>
    <w:rsid w:val="000E0287"/>
    <w:rsid w:val="000E05C1"/>
    <w:rsid w:val="000E086A"/>
    <w:rsid w:val="000E0FC8"/>
    <w:rsid w:val="000E0FEE"/>
    <w:rsid w:val="000E13A5"/>
    <w:rsid w:val="000E162E"/>
    <w:rsid w:val="000E171B"/>
    <w:rsid w:val="000E1A69"/>
    <w:rsid w:val="000E1CF8"/>
    <w:rsid w:val="000E1D8F"/>
    <w:rsid w:val="000E20AA"/>
    <w:rsid w:val="000E237B"/>
    <w:rsid w:val="000E2561"/>
    <w:rsid w:val="000E28FE"/>
    <w:rsid w:val="000E3F88"/>
    <w:rsid w:val="000E451A"/>
    <w:rsid w:val="000E47B5"/>
    <w:rsid w:val="000E4AD3"/>
    <w:rsid w:val="000E5015"/>
    <w:rsid w:val="000E51E4"/>
    <w:rsid w:val="000E5CA7"/>
    <w:rsid w:val="000E6175"/>
    <w:rsid w:val="000E6736"/>
    <w:rsid w:val="000E67EF"/>
    <w:rsid w:val="000E7BCD"/>
    <w:rsid w:val="000E7F7F"/>
    <w:rsid w:val="000F03A6"/>
    <w:rsid w:val="000F08D3"/>
    <w:rsid w:val="000F0FEE"/>
    <w:rsid w:val="000F10C7"/>
    <w:rsid w:val="000F1115"/>
    <w:rsid w:val="000F18A6"/>
    <w:rsid w:val="000F19D8"/>
    <w:rsid w:val="000F1BBF"/>
    <w:rsid w:val="000F1D2C"/>
    <w:rsid w:val="000F1F22"/>
    <w:rsid w:val="000F27F1"/>
    <w:rsid w:val="000F28F5"/>
    <w:rsid w:val="000F3434"/>
    <w:rsid w:val="000F3718"/>
    <w:rsid w:val="000F424A"/>
    <w:rsid w:val="000F4895"/>
    <w:rsid w:val="000F4AED"/>
    <w:rsid w:val="000F5127"/>
    <w:rsid w:val="000F529B"/>
    <w:rsid w:val="000F5799"/>
    <w:rsid w:val="000F5D35"/>
    <w:rsid w:val="000F607D"/>
    <w:rsid w:val="000F60FA"/>
    <w:rsid w:val="000F67AF"/>
    <w:rsid w:val="000F6CC6"/>
    <w:rsid w:val="000F73B3"/>
    <w:rsid w:val="000F7588"/>
    <w:rsid w:val="000F770C"/>
    <w:rsid w:val="000F7D0E"/>
    <w:rsid w:val="000F7EA0"/>
    <w:rsid w:val="000F7F23"/>
    <w:rsid w:val="000F7F55"/>
    <w:rsid w:val="00100128"/>
    <w:rsid w:val="001001D4"/>
    <w:rsid w:val="001007E0"/>
    <w:rsid w:val="00100D77"/>
    <w:rsid w:val="001013E8"/>
    <w:rsid w:val="001018E9"/>
    <w:rsid w:val="00101AE8"/>
    <w:rsid w:val="00101C15"/>
    <w:rsid w:val="00101DD6"/>
    <w:rsid w:val="00101E40"/>
    <w:rsid w:val="00102101"/>
    <w:rsid w:val="00102D7D"/>
    <w:rsid w:val="00103061"/>
    <w:rsid w:val="00103848"/>
    <w:rsid w:val="00103876"/>
    <w:rsid w:val="00103CA9"/>
    <w:rsid w:val="00103DE6"/>
    <w:rsid w:val="00104A02"/>
    <w:rsid w:val="00104A11"/>
    <w:rsid w:val="00104CB4"/>
    <w:rsid w:val="00104E3E"/>
    <w:rsid w:val="00105542"/>
    <w:rsid w:val="00105C84"/>
    <w:rsid w:val="00105C88"/>
    <w:rsid w:val="001063E7"/>
    <w:rsid w:val="0010663F"/>
    <w:rsid w:val="0010702D"/>
    <w:rsid w:val="0010734B"/>
    <w:rsid w:val="00107411"/>
    <w:rsid w:val="001074CE"/>
    <w:rsid w:val="001075B1"/>
    <w:rsid w:val="00107D51"/>
    <w:rsid w:val="00110161"/>
    <w:rsid w:val="001109F1"/>
    <w:rsid w:val="00110D14"/>
    <w:rsid w:val="001110D6"/>
    <w:rsid w:val="00111ACD"/>
    <w:rsid w:val="00111B66"/>
    <w:rsid w:val="00111F20"/>
    <w:rsid w:val="00113084"/>
    <w:rsid w:val="0011329E"/>
    <w:rsid w:val="001134A4"/>
    <w:rsid w:val="001144C5"/>
    <w:rsid w:val="0011465D"/>
    <w:rsid w:val="0011492E"/>
    <w:rsid w:val="00115279"/>
    <w:rsid w:val="001152B5"/>
    <w:rsid w:val="00115D18"/>
    <w:rsid w:val="00115EA0"/>
    <w:rsid w:val="00116904"/>
    <w:rsid w:val="00116B88"/>
    <w:rsid w:val="00116F5F"/>
    <w:rsid w:val="00117529"/>
    <w:rsid w:val="00117A9F"/>
    <w:rsid w:val="001200AF"/>
    <w:rsid w:val="001205A6"/>
    <w:rsid w:val="00120779"/>
    <w:rsid w:val="00120C54"/>
    <w:rsid w:val="00120D31"/>
    <w:rsid w:val="00120E9E"/>
    <w:rsid w:val="001211AD"/>
    <w:rsid w:val="00121478"/>
    <w:rsid w:val="001215F2"/>
    <w:rsid w:val="00121D2A"/>
    <w:rsid w:val="00121E79"/>
    <w:rsid w:val="00122A6B"/>
    <w:rsid w:val="00122D9A"/>
    <w:rsid w:val="00122DB6"/>
    <w:rsid w:val="00122F7C"/>
    <w:rsid w:val="001230BB"/>
    <w:rsid w:val="001231D0"/>
    <w:rsid w:val="00123360"/>
    <w:rsid w:val="001234B0"/>
    <w:rsid w:val="001234EE"/>
    <w:rsid w:val="00123708"/>
    <w:rsid w:val="00123880"/>
    <w:rsid w:val="00124011"/>
    <w:rsid w:val="0012403A"/>
    <w:rsid w:val="001248A2"/>
    <w:rsid w:val="00124A3D"/>
    <w:rsid w:val="00124F84"/>
    <w:rsid w:val="00125D33"/>
    <w:rsid w:val="00125ED2"/>
    <w:rsid w:val="00125F20"/>
    <w:rsid w:val="00126089"/>
    <w:rsid w:val="00126187"/>
    <w:rsid w:val="00126786"/>
    <w:rsid w:val="0012682C"/>
    <w:rsid w:val="00126D4F"/>
    <w:rsid w:val="00127315"/>
    <w:rsid w:val="00127516"/>
    <w:rsid w:val="00127766"/>
    <w:rsid w:val="0012791C"/>
    <w:rsid w:val="001305FD"/>
    <w:rsid w:val="0013064B"/>
    <w:rsid w:val="00130740"/>
    <w:rsid w:val="001307E8"/>
    <w:rsid w:val="00130BDB"/>
    <w:rsid w:val="00130DDA"/>
    <w:rsid w:val="00130DF5"/>
    <w:rsid w:val="00130E4A"/>
    <w:rsid w:val="001315CD"/>
    <w:rsid w:val="001317AA"/>
    <w:rsid w:val="00131861"/>
    <w:rsid w:val="00131FCF"/>
    <w:rsid w:val="001321E1"/>
    <w:rsid w:val="00132E51"/>
    <w:rsid w:val="00132EFD"/>
    <w:rsid w:val="00133419"/>
    <w:rsid w:val="0013354C"/>
    <w:rsid w:val="001336FD"/>
    <w:rsid w:val="00133AED"/>
    <w:rsid w:val="00133B8A"/>
    <w:rsid w:val="00133DE8"/>
    <w:rsid w:val="00133F12"/>
    <w:rsid w:val="001346D9"/>
    <w:rsid w:val="00134841"/>
    <w:rsid w:val="00134E92"/>
    <w:rsid w:val="001350E3"/>
    <w:rsid w:val="001351E0"/>
    <w:rsid w:val="00135422"/>
    <w:rsid w:val="00135907"/>
    <w:rsid w:val="00135BAB"/>
    <w:rsid w:val="001363A7"/>
    <w:rsid w:val="0013643A"/>
    <w:rsid w:val="001371BE"/>
    <w:rsid w:val="001375B6"/>
    <w:rsid w:val="001375DE"/>
    <w:rsid w:val="00137627"/>
    <w:rsid w:val="00137816"/>
    <w:rsid w:val="00137DC3"/>
    <w:rsid w:val="0014012E"/>
    <w:rsid w:val="00140545"/>
    <w:rsid w:val="0014096C"/>
    <w:rsid w:val="00140FED"/>
    <w:rsid w:val="0014126A"/>
    <w:rsid w:val="0014142B"/>
    <w:rsid w:val="00141463"/>
    <w:rsid w:val="001414EB"/>
    <w:rsid w:val="00141FFB"/>
    <w:rsid w:val="0014274A"/>
    <w:rsid w:val="001428D3"/>
    <w:rsid w:val="00143AC2"/>
    <w:rsid w:val="00144150"/>
    <w:rsid w:val="0014433E"/>
    <w:rsid w:val="00144A3C"/>
    <w:rsid w:val="00144DC3"/>
    <w:rsid w:val="00145041"/>
    <w:rsid w:val="0014544E"/>
    <w:rsid w:val="00145876"/>
    <w:rsid w:val="001459FC"/>
    <w:rsid w:val="00145BFF"/>
    <w:rsid w:val="00145D3C"/>
    <w:rsid w:val="00145EB2"/>
    <w:rsid w:val="00146583"/>
    <w:rsid w:val="00146584"/>
    <w:rsid w:val="0014664E"/>
    <w:rsid w:val="00146810"/>
    <w:rsid w:val="00147383"/>
    <w:rsid w:val="00147941"/>
    <w:rsid w:val="00147AD3"/>
    <w:rsid w:val="00147B33"/>
    <w:rsid w:val="00147BD5"/>
    <w:rsid w:val="00147D92"/>
    <w:rsid w:val="00147E16"/>
    <w:rsid w:val="0015008C"/>
    <w:rsid w:val="00150133"/>
    <w:rsid w:val="00150B40"/>
    <w:rsid w:val="00150CF5"/>
    <w:rsid w:val="00151098"/>
    <w:rsid w:val="00151549"/>
    <w:rsid w:val="0015169A"/>
    <w:rsid w:val="001516B5"/>
    <w:rsid w:val="00151B28"/>
    <w:rsid w:val="00151E5A"/>
    <w:rsid w:val="00151EA2"/>
    <w:rsid w:val="001524F8"/>
    <w:rsid w:val="001528FD"/>
    <w:rsid w:val="00152CD5"/>
    <w:rsid w:val="00152DE8"/>
    <w:rsid w:val="00152F0C"/>
    <w:rsid w:val="00153A2C"/>
    <w:rsid w:val="00153AB1"/>
    <w:rsid w:val="00153B80"/>
    <w:rsid w:val="00153BDC"/>
    <w:rsid w:val="00153CBE"/>
    <w:rsid w:val="00153E74"/>
    <w:rsid w:val="0015442A"/>
    <w:rsid w:val="00154A7E"/>
    <w:rsid w:val="00154A7F"/>
    <w:rsid w:val="00154C32"/>
    <w:rsid w:val="001550A8"/>
    <w:rsid w:val="00155504"/>
    <w:rsid w:val="001555AD"/>
    <w:rsid w:val="0015574E"/>
    <w:rsid w:val="00155B3D"/>
    <w:rsid w:val="00155BC6"/>
    <w:rsid w:val="00156332"/>
    <w:rsid w:val="001566C7"/>
    <w:rsid w:val="00156AE7"/>
    <w:rsid w:val="001579BF"/>
    <w:rsid w:val="00157B86"/>
    <w:rsid w:val="00157F99"/>
    <w:rsid w:val="00160056"/>
    <w:rsid w:val="0016067A"/>
    <w:rsid w:val="00161063"/>
    <w:rsid w:val="00161101"/>
    <w:rsid w:val="00161620"/>
    <w:rsid w:val="0016197F"/>
    <w:rsid w:val="00161C4E"/>
    <w:rsid w:val="00161DE3"/>
    <w:rsid w:val="00161F58"/>
    <w:rsid w:val="00161F9A"/>
    <w:rsid w:val="00162378"/>
    <w:rsid w:val="00162482"/>
    <w:rsid w:val="00162A25"/>
    <w:rsid w:val="00163014"/>
    <w:rsid w:val="001630B4"/>
    <w:rsid w:val="001637B9"/>
    <w:rsid w:val="00163932"/>
    <w:rsid w:val="00163AB7"/>
    <w:rsid w:val="00163D2D"/>
    <w:rsid w:val="00163DE7"/>
    <w:rsid w:val="00163E0D"/>
    <w:rsid w:val="00163EFD"/>
    <w:rsid w:val="00163FF1"/>
    <w:rsid w:val="00164A92"/>
    <w:rsid w:val="00164BF8"/>
    <w:rsid w:val="00164C1F"/>
    <w:rsid w:val="00164CA8"/>
    <w:rsid w:val="001656DF"/>
    <w:rsid w:val="00165A2F"/>
    <w:rsid w:val="001665FD"/>
    <w:rsid w:val="00166A81"/>
    <w:rsid w:val="00166AAE"/>
    <w:rsid w:val="00166B36"/>
    <w:rsid w:val="00166F15"/>
    <w:rsid w:val="00166F9E"/>
    <w:rsid w:val="00167649"/>
    <w:rsid w:val="00167698"/>
    <w:rsid w:val="001677DA"/>
    <w:rsid w:val="00167954"/>
    <w:rsid w:val="00167B59"/>
    <w:rsid w:val="00167EDA"/>
    <w:rsid w:val="0017007D"/>
    <w:rsid w:val="00170312"/>
    <w:rsid w:val="00171143"/>
    <w:rsid w:val="001713E9"/>
    <w:rsid w:val="00171A04"/>
    <w:rsid w:val="00171B1B"/>
    <w:rsid w:val="00171DE7"/>
    <w:rsid w:val="001720F3"/>
    <w:rsid w:val="00172338"/>
    <w:rsid w:val="00172746"/>
    <w:rsid w:val="001733B7"/>
    <w:rsid w:val="00173691"/>
    <w:rsid w:val="0017394A"/>
    <w:rsid w:val="001739ED"/>
    <w:rsid w:val="00173A12"/>
    <w:rsid w:val="00173CBD"/>
    <w:rsid w:val="00173DD3"/>
    <w:rsid w:val="00173FD1"/>
    <w:rsid w:val="001742A1"/>
    <w:rsid w:val="00174914"/>
    <w:rsid w:val="001751FC"/>
    <w:rsid w:val="001755D7"/>
    <w:rsid w:val="001758B9"/>
    <w:rsid w:val="00175905"/>
    <w:rsid w:val="00175C7B"/>
    <w:rsid w:val="0017610C"/>
    <w:rsid w:val="001764BE"/>
    <w:rsid w:val="00176D87"/>
    <w:rsid w:val="00177423"/>
    <w:rsid w:val="0017747B"/>
    <w:rsid w:val="00177667"/>
    <w:rsid w:val="00177BFD"/>
    <w:rsid w:val="001804FC"/>
    <w:rsid w:val="0018060D"/>
    <w:rsid w:val="00181904"/>
    <w:rsid w:val="00181ACC"/>
    <w:rsid w:val="00181CDF"/>
    <w:rsid w:val="001820EE"/>
    <w:rsid w:val="00182241"/>
    <w:rsid w:val="0018224A"/>
    <w:rsid w:val="00182B23"/>
    <w:rsid w:val="00182CF3"/>
    <w:rsid w:val="00183019"/>
    <w:rsid w:val="00183302"/>
    <w:rsid w:val="0018389A"/>
    <w:rsid w:val="00183BBA"/>
    <w:rsid w:val="00183D72"/>
    <w:rsid w:val="00184423"/>
    <w:rsid w:val="00184558"/>
    <w:rsid w:val="00184A0C"/>
    <w:rsid w:val="00184BB0"/>
    <w:rsid w:val="00184E48"/>
    <w:rsid w:val="00184F85"/>
    <w:rsid w:val="001855CF"/>
    <w:rsid w:val="0018599C"/>
    <w:rsid w:val="00185FB9"/>
    <w:rsid w:val="0018662E"/>
    <w:rsid w:val="001866AF"/>
    <w:rsid w:val="00186CC2"/>
    <w:rsid w:val="00186CDA"/>
    <w:rsid w:val="00186DAA"/>
    <w:rsid w:val="00186DE7"/>
    <w:rsid w:val="00186FA1"/>
    <w:rsid w:val="001902D7"/>
    <w:rsid w:val="00190B65"/>
    <w:rsid w:val="00190BB0"/>
    <w:rsid w:val="0019161A"/>
    <w:rsid w:val="00191AF9"/>
    <w:rsid w:val="00191B38"/>
    <w:rsid w:val="00191C27"/>
    <w:rsid w:val="00192097"/>
    <w:rsid w:val="0019257A"/>
    <w:rsid w:val="00192612"/>
    <w:rsid w:val="00192766"/>
    <w:rsid w:val="00192AC7"/>
    <w:rsid w:val="0019310F"/>
    <w:rsid w:val="0019336F"/>
    <w:rsid w:val="001934E7"/>
    <w:rsid w:val="00193B38"/>
    <w:rsid w:val="00193D70"/>
    <w:rsid w:val="00193D9A"/>
    <w:rsid w:val="00193E0A"/>
    <w:rsid w:val="001942CD"/>
    <w:rsid w:val="00194632"/>
    <w:rsid w:val="00194778"/>
    <w:rsid w:val="00194D12"/>
    <w:rsid w:val="00195012"/>
    <w:rsid w:val="00195039"/>
    <w:rsid w:val="0019587F"/>
    <w:rsid w:val="00195F24"/>
    <w:rsid w:val="00195F57"/>
    <w:rsid w:val="00196363"/>
    <w:rsid w:val="001963A6"/>
    <w:rsid w:val="00196512"/>
    <w:rsid w:val="001965AF"/>
    <w:rsid w:val="0019678A"/>
    <w:rsid w:val="00196818"/>
    <w:rsid w:val="0019686B"/>
    <w:rsid w:val="00196EBC"/>
    <w:rsid w:val="001979C6"/>
    <w:rsid w:val="001A028E"/>
    <w:rsid w:val="001A02BD"/>
    <w:rsid w:val="001A03BC"/>
    <w:rsid w:val="001A04DE"/>
    <w:rsid w:val="001A0C94"/>
    <w:rsid w:val="001A0F3D"/>
    <w:rsid w:val="001A0F7C"/>
    <w:rsid w:val="001A11B6"/>
    <w:rsid w:val="001A14B5"/>
    <w:rsid w:val="001A18CB"/>
    <w:rsid w:val="001A25B7"/>
    <w:rsid w:val="001A27B9"/>
    <w:rsid w:val="001A29DC"/>
    <w:rsid w:val="001A29F1"/>
    <w:rsid w:val="001A2EBF"/>
    <w:rsid w:val="001A374D"/>
    <w:rsid w:val="001A3994"/>
    <w:rsid w:val="001A3A2B"/>
    <w:rsid w:val="001A3F35"/>
    <w:rsid w:val="001A4F25"/>
    <w:rsid w:val="001A5326"/>
    <w:rsid w:val="001A59AE"/>
    <w:rsid w:val="001A6155"/>
    <w:rsid w:val="001A6641"/>
    <w:rsid w:val="001A7157"/>
    <w:rsid w:val="001A77BC"/>
    <w:rsid w:val="001A78B7"/>
    <w:rsid w:val="001A78C6"/>
    <w:rsid w:val="001A7B07"/>
    <w:rsid w:val="001A7D5A"/>
    <w:rsid w:val="001B0488"/>
    <w:rsid w:val="001B06E6"/>
    <w:rsid w:val="001B06F2"/>
    <w:rsid w:val="001B09AB"/>
    <w:rsid w:val="001B0A6C"/>
    <w:rsid w:val="001B0BD9"/>
    <w:rsid w:val="001B1111"/>
    <w:rsid w:val="001B11F1"/>
    <w:rsid w:val="001B165E"/>
    <w:rsid w:val="001B1718"/>
    <w:rsid w:val="001B1D20"/>
    <w:rsid w:val="001B3128"/>
    <w:rsid w:val="001B3340"/>
    <w:rsid w:val="001B36C5"/>
    <w:rsid w:val="001B3845"/>
    <w:rsid w:val="001B3A82"/>
    <w:rsid w:val="001B3CFD"/>
    <w:rsid w:val="001B40E8"/>
    <w:rsid w:val="001B485B"/>
    <w:rsid w:val="001B4B69"/>
    <w:rsid w:val="001B5109"/>
    <w:rsid w:val="001B576C"/>
    <w:rsid w:val="001B59E9"/>
    <w:rsid w:val="001B5F33"/>
    <w:rsid w:val="001B6CEA"/>
    <w:rsid w:val="001B71F6"/>
    <w:rsid w:val="001B725A"/>
    <w:rsid w:val="001B745D"/>
    <w:rsid w:val="001B758C"/>
    <w:rsid w:val="001B7642"/>
    <w:rsid w:val="001B76EC"/>
    <w:rsid w:val="001B795B"/>
    <w:rsid w:val="001B7C1D"/>
    <w:rsid w:val="001B7E82"/>
    <w:rsid w:val="001C016C"/>
    <w:rsid w:val="001C0708"/>
    <w:rsid w:val="001C0CE3"/>
    <w:rsid w:val="001C117C"/>
    <w:rsid w:val="001C1417"/>
    <w:rsid w:val="001C1856"/>
    <w:rsid w:val="001C1990"/>
    <w:rsid w:val="001C1AD7"/>
    <w:rsid w:val="001C1FAA"/>
    <w:rsid w:val="001C2224"/>
    <w:rsid w:val="001C2A13"/>
    <w:rsid w:val="001C2C86"/>
    <w:rsid w:val="001C30A5"/>
    <w:rsid w:val="001C3114"/>
    <w:rsid w:val="001C32CB"/>
    <w:rsid w:val="001C361F"/>
    <w:rsid w:val="001C3810"/>
    <w:rsid w:val="001C39FE"/>
    <w:rsid w:val="001C3BB6"/>
    <w:rsid w:val="001C3CB8"/>
    <w:rsid w:val="001C3D5A"/>
    <w:rsid w:val="001C4067"/>
    <w:rsid w:val="001C4099"/>
    <w:rsid w:val="001C4105"/>
    <w:rsid w:val="001C418F"/>
    <w:rsid w:val="001C4474"/>
    <w:rsid w:val="001C4A67"/>
    <w:rsid w:val="001C4CD1"/>
    <w:rsid w:val="001C53DF"/>
    <w:rsid w:val="001C5710"/>
    <w:rsid w:val="001C61BE"/>
    <w:rsid w:val="001C62C5"/>
    <w:rsid w:val="001C63F9"/>
    <w:rsid w:val="001C6688"/>
    <w:rsid w:val="001C67A5"/>
    <w:rsid w:val="001C695E"/>
    <w:rsid w:val="001C696D"/>
    <w:rsid w:val="001C7760"/>
    <w:rsid w:val="001C7BED"/>
    <w:rsid w:val="001C7C38"/>
    <w:rsid w:val="001D03C3"/>
    <w:rsid w:val="001D04C7"/>
    <w:rsid w:val="001D0759"/>
    <w:rsid w:val="001D0825"/>
    <w:rsid w:val="001D09A4"/>
    <w:rsid w:val="001D0CB2"/>
    <w:rsid w:val="001D0E6D"/>
    <w:rsid w:val="001D0E93"/>
    <w:rsid w:val="001D1449"/>
    <w:rsid w:val="001D1499"/>
    <w:rsid w:val="001D153A"/>
    <w:rsid w:val="001D191A"/>
    <w:rsid w:val="001D1EE1"/>
    <w:rsid w:val="001D2226"/>
    <w:rsid w:val="001D2444"/>
    <w:rsid w:val="001D2684"/>
    <w:rsid w:val="001D325D"/>
    <w:rsid w:val="001D41E3"/>
    <w:rsid w:val="001D4358"/>
    <w:rsid w:val="001D441F"/>
    <w:rsid w:val="001D4480"/>
    <w:rsid w:val="001D4899"/>
    <w:rsid w:val="001D4A10"/>
    <w:rsid w:val="001D4AF7"/>
    <w:rsid w:val="001D4BE6"/>
    <w:rsid w:val="001D4BFD"/>
    <w:rsid w:val="001D4D4D"/>
    <w:rsid w:val="001D5050"/>
    <w:rsid w:val="001D5500"/>
    <w:rsid w:val="001D5557"/>
    <w:rsid w:val="001D5753"/>
    <w:rsid w:val="001D5A0F"/>
    <w:rsid w:val="001D63A5"/>
    <w:rsid w:val="001D658A"/>
    <w:rsid w:val="001D66E4"/>
    <w:rsid w:val="001D69E2"/>
    <w:rsid w:val="001D6B51"/>
    <w:rsid w:val="001D6DFE"/>
    <w:rsid w:val="001D6EE1"/>
    <w:rsid w:val="001D728B"/>
    <w:rsid w:val="001D7C3A"/>
    <w:rsid w:val="001E02D3"/>
    <w:rsid w:val="001E073F"/>
    <w:rsid w:val="001E0EBE"/>
    <w:rsid w:val="001E0F9D"/>
    <w:rsid w:val="001E10FE"/>
    <w:rsid w:val="001E1122"/>
    <w:rsid w:val="001E1753"/>
    <w:rsid w:val="001E1998"/>
    <w:rsid w:val="001E1AA8"/>
    <w:rsid w:val="001E1B42"/>
    <w:rsid w:val="001E20FF"/>
    <w:rsid w:val="001E238C"/>
    <w:rsid w:val="001E2512"/>
    <w:rsid w:val="001E336E"/>
    <w:rsid w:val="001E34D7"/>
    <w:rsid w:val="001E3551"/>
    <w:rsid w:val="001E38A9"/>
    <w:rsid w:val="001E3905"/>
    <w:rsid w:val="001E4780"/>
    <w:rsid w:val="001E49EF"/>
    <w:rsid w:val="001E4A73"/>
    <w:rsid w:val="001E553A"/>
    <w:rsid w:val="001E5DAA"/>
    <w:rsid w:val="001E5F15"/>
    <w:rsid w:val="001E5F74"/>
    <w:rsid w:val="001E62F9"/>
    <w:rsid w:val="001E6581"/>
    <w:rsid w:val="001E6DF0"/>
    <w:rsid w:val="001E7462"/>
    <w:rsid w:val="001E7509"/>
    <w:rsid w:val="001E7B2B"/>
    <w:rsid w:val="001E7FBB"/>
    <w:rsid w:val="001F02DD"/>
    <w:rsid w:val="001F094C"/>
    <w:rsid w:val="001F0E28"/>
    <w:rsid w:val="001F0EDB"/>
    <w:rsid w:val="001F0F4C"/>
    <w:rsid w:val="001F1181"/>
    <w:rsid w:val="001F1C91"/>
    <w:rsid w:val="001F23B3"/>
    <w:rsid w:val="001F2716"/>
    <w:rsid w:val="001F2B3C"/>
    <w:rsid w:val="001F323B"/>
    <w:rsid w:val="001F3616"/>
    <w:rsid w:val="001F3914"/>
    <w:rsid w:val="001F3D2D"/>
    <w:rsid w:val="001F3D92"/>
    <w:rsid w:val="001F3F2F"/>
    <w:rsid w:val="001F42D6"/>
    <w:rsid w:val="001F4800"/>
    <w:rsid w:val="001F4941"/>
    <w:rsid w:val="001F4B3A"/>
    <w:rsid w:val="001F4D00"/>
    <w:rsid w:val="001F551A"/>
    <w:rsid w:val="001F5A88"/>
    <w:rsid w:val="001F5BE5"/>
    <w:rsid w:val="001F6FE4"/>
    <w:rsid w:val="001F74DB"/>
    <w:rsid w:val="001F7E8D"/>
    <w:rsid w:val="00200360"/>
    <w:rsid w:val="002003F1"/>
    <w:rsid w:val="002004EB"/>
    <w:rsid w:val="00200829"/>
    <w:rsid w:val="00200DB9"/>
    <w:rsid w:val="002015F9"/>
    <w:rsid w:val="00201C4C"/>
    <w:rsid w:val="00201CC8"/>
    <w:rsid w:val="00201CDE"/>
    <w:rsid w:val="00201DB4"/>
    <w:rsid w:val="00202039"/>
    <w:rsid w:val="0020280E"/>
    <w:rsid w:val="00202E8D"/>
    <w:rsid w:val="00203011"/>
    <w:rsid w:val="002036AD"/>
    <w:rsid w:val="00203AE3"/>
    <w:rsid w:val="002040D4"/>
    <w:rsid w:val="002046F4"/>
    <w:rsid w:val="0020475D"/>
    <w:rsid w:val="00205063"/>
    <w:rsid w:val="002052A2"/>
    <w:rsid w:val="00205BF4"/>
    <w:rsid w:val="0020602B"/>
    <w:rsid w:val="00206713"/>
    <w:rsid w:val="00206A8A"/>
    <w:rsid w:val="00206A94"/>
    <w:rsid w:val="00206E17"/>
    <w:rsid w:val="00207274"/>
    <w:rsid w:val="00207820"/>
    <w:rsid w:val="00207936"/>
    <w:rsid w:val="00207BE0"/>
    <w:rsid w:val="00207DFC"/>
    <w:rsid w:val="00207E71"/>
    <w:rsid w:val="002102AC"/>
    <w:rsid w:val="00210398"/>
    <w:rsid w:val="00210406"/>
    <w:rsid w:val="00210DCB"/>
    <w:rsid w:val="00210EC8"/>
    <w:rsid w:val="002114C7"/>
    <w:rsid w:val="002115A7"/>
    <w:rsid w:val="002116FB"/>
    <w:rsid w:val="00211733"/>
    <w:rsid w:val="00211A47"/>
    <w:rsid w:val="00211CD4"/>
    <w:rsid w:val="00211D80"/>
    <w:rsid w:val="00211F3D"/>
    <w:rsid w:val="00211F5A"/>
    <w:rsid w:val="00212018"/>
    <w:rsid w:val="002122B2"/>
    <w:rsid w:val="00212433"/>
    <w:rsid w:val="00212887"/>
    <w:rsid w:val="002128F2"/>
    <w:rsid w:val="00212BDD"/>
    <w:rsid w:val="00212F9A"/>
    <w:rsid w:val="0021394E"/>
    <w:rsid w:val="00213B3C"/>
    <w:rsid w:val="00214099"/>
    <w:rsid w:val="002141F7"/>
    <w:rsid w:val="002142C1"/>
    <w:rsid w:val="0021432F"/>
    <w:rsid w:val="00214394"/>
    <w:rsid w:val="002143F5"/>
    <w:rsid w:val="002145B4"/>
    <w:rsid w:val="00214BA2"/>
    <w:rsid w:val="002152CE"/>
    <w:rsid w:val="002155E3"/>
    <w:rsid w:val="002157A5"/>
    <w:rsid w:val="0021584F"/>
    <w:rsid w:val="00216043"/>
    <w:rsid w:val="002176EA"/>
    <w:rsid w:val="00217A05"/>
    <w:rsid w:val="00217FA0"/>
    <w:rsid w:val="00220617"/>
    <w:rsid w:val="00220C33"/>
    <w:rsid w:val="00221528"/>
    <w:rsid w:val="00221725"/>
    <w:rsid w:val="0022186C"/>
    <w:rsid w:val="00221EA8"/>
    <w:rsid w:val="00221EBF"/>
    <w:rsid w:val="00222103"/>
    <w:rsid w:val="00222777"/>
    <w:rsid w:val="00222888"/>
    <w:rsid w:val="002228E3"/>
    <w:rsid w:val="00222B84"/>
    <w:rsid w:val="002231F1"/>
    <w:rsid w:val="002233C4"/>
    <w:rsid w:val="002236C5"/>
    <w:rsid w:val="00223A8A"/>
    <w:rsid w:val="00223E2D"/>
    <w:rsid w:val="00224524"/>
    <w:rsid w:val="0022464E"/>
    <w:rsid w:val="0022490A"/>
    <w:rsid w:val="00224D1D"/>
    <w:rsid w:val="002251B9"/>
    <w:rsid w:val="00225393"/>
    <w:rsid w:val="002253C4"/>
    <w:rsid w:val="0022542A"/>
    <w:rsid w:val="00225A8F"/>
    <w:rsid w:val="00225B13"/>
    <w:rsid w:val="0022614C"/>
    <w:rsid w:val="00226203"/>
    <w:rsid w:val="00226355"/>
    <w:rsid w:val="00226579"/>
    <w:rsid w:val="00226836"/>
    <w:rsid w:val="0022706A"/>
    <w:rsid w:val="002276CF"/>
    <w:rsid w:val="00227A4F"/>
    <w:rsid w:val="00227E33"/>
    <w:rsid w:val="0023031F"/>
    <w:rsid w:val="00230858"/>
    <w:rsid w:val="002317FA"/>
    <w:rsid w:val="002319FD"/>
    <w:rsid w:val="00231CED"/>
    <w:rsid w:val="002321D0"/>
    <w:rsid w:val="002327F2"/>
    <w:rsid w:val="002330BA"/>
    <w:rsid w:val="0023334E"/>
    <w:rsid w:val="002333FE"/>
    <w:rsid w:val="0023365A"/>
    <w:rsid w:val="0023366D"/>
    <w:rsid w:val="00233778"/>
    <w:rsid w:val="002340FB"/>
    <w:rsid w:val="00234C50"/>
    <w:rsid w:val="00234DBA"/>
    <w:rsid w:val="00234ED9"/>
    <w:rsid w:val="00235570"/>
    <w:rsid w:val="00235681"/>
    <w:rsid w:val="002357C0"/>
    <w:rsid w:val="00235A4B"/>
    <w:rsid w:val="00235BC0"/>
    <w:rsid w:val="002366E2"/>
    <w:rsid w:val="0023692A"/>
    <w:rsid w:val="00236A0B"/>
    <w:rsid w:val="00236A2D"/>
    <w:rsid w:val="00236B72"/>
    <w:rsid w:val="00236F71"/>
    <w:rsid w:val="00237499"/>
    <w:rsid w:val="002377C3"/>
    <w:rsid w:val="00237A79"/>
    <w:rsid w:val="002402A4"/>
    <w:rsid w:val="00240565"/>
    <w:rsid w:val="00240856"/>
    <w:rsid w:val="00240883"/>
    <w:rsid w:val="002408D3"/>
    <w:rsid w:val="00240BBA"/>
    <w:rsid w:val="00240E4C"/>
    <w:rsid w:val="00240E56"/>
    <w:rsid w:val="00240E67"/>
    <w:rsid w:val="002412C6"/>
    <w:rsid w:val="00241399"/>
    <w:rsid w:val="00241D58"/>
    <w:rsid w:val="0024229C"/>
    <w:rsid w:val="002426F5"/>
    <w:rsid w:val="00242735"/>
    <w:rsid w:val="002427CE"/>
    <w:rsid w:val="00242C60"/>
    <w:rsid w:val="002432F3"/>
    <w:rsid w:val="00243488"/>
    <w:rsid w:val="00243535"/>
    <w:rsid w:val="00243B1B"/>
    <w:rsid w:val="00243CE3"/>
    <w:rsid w:val="002443DC"/>
    <w:rsid w:val="00244538"/>
    <w:rsid w:val="002445FF"/>
    <w:rsid w:val="00244878"/>
    <w:rsid w:val="00244A03"/>
    <w:rsid w:val="0024515C"/>
    <w:rsid w:val="0024555D"/>
    <w:rsid w:val="002456DA"/>
    <w:rsid w:val="0024579F"/>
    <w:rsid w:val="002468DF"/>
    <w:rsid w:val="0024697F"/>
    <w:rsid w:val="002469B8"/>
    <w:rsid w:val="00246B27"/>
    <w:rsid w:val="00246C8A"/>
    <w:rsid w:val="00246D21"/>
    <w:rsid w:val="00246F8C"/>
    <w:rsid w:val="0024705D"/>
    <w:rsid w:val="002472DA"/>
    <w:rsid w:val="0024758F"/>
    <w:rsid w:val="0024765D"/>
    <w:rsid w:val="00247733"/>
    <w:rsid w:val="0024784B"/>
    <w:rsid w:val="00247E09"/>
    <w:rsid w:val="00250DA6"/>
    <w:rsid w:val="0025121C"/>
    <w:rsid w:val="0025133C"/>
    <w:rsid w:val="00251A37"/>
    <w:rsid w:val="00251C59"/>
    <w:rsid w:val="00251E8D"/>
    <w:rsid w:val="0025205F"/>
    <w:rsid w:val="0025238A"/>
    <w:rsid w:val="00252398"/>
    <w:rsid w:val="0025245B"/>
    <w:rsid w:val="002525DE"/>
    <w:rsid w:val="002529C5"/>
    <w:rsid w:val="00252E67"/>
    <w:rsid w:val="00252E89"/>
    <w:rsid w:val="00252EC9"/>
    <w:rsid w:val="00252EDD"/>
    <w:rsid w:val="00254A73"/>
    <w:rsid w:val="00254E30"/>
    <w:rsid w:val="00254E75"/>
    <w:rsid w:val="00254E90"/>
    <w:rsid w:val="00254EA9"/>
    <w:rsid w:val="00255529"/>
    <w:rsid w:val="00255E39"/>
    <w:rsid w:val="00255F1F"/>
    <w:rsid w:val="00256001"/>
    <w:rsid w:val="0025659D"/>
    <w:rsid w:val="00256B9E"/>
    <w:rsid w:val="00257165"/>
    <w:rsid w:val="00257691"/>
    <w:rsid w:val="00257787"/>
    <w:rsid w:val="00257A0D"/>
    <w:rsid w:val="00257C96"/>
    <w:rsid w:val="00257E68"/>
    <w:rsid w:val="00260162"/>
    <w:rsid w:val="002603C6"/>
    <w:rsid w:val="00260528"/>
    <w:rsid w:val="00260A5A"/>
    <w:rsid w:val="00260A64"/>
    <w:rsid w:val="00261166"/>
    <w:rsid w:val="00261B0E"/>
    <w:rsid w:val="00261CC8"/>
    <w:rsid w:val="00261EAE"/>
    <w:rsid w:val="0026295C"/>
    <w:rsid w:val="00262AF6"/>
    <w:rsid w:val="00262EAD"/>
    <w:rsid w:val="00263856"/>
    <w:rsid w:val="00263AD3"/>
    <w:rsid w:val="00263E72"/>
    <w:rsid w:val="00263F71"/>
    <w:rsid w:val="00263FA2"/>
    <w:rsid w:val="00264278"/>
    <w:rsid w:val="00264339"/>
    <w:rsid w:val="00264517"/>
    <w:rsid w:val="0026487E"/>
    <w:rsid w:val="00264AEF"/>
    <w:rsid w:val="00264B01"/>
    <w:rsid w:val="00264E98"/>
    <w:rsid w:val="00265148"/>
    <w:rsid w:val="002656D4"/>
    <w:rsid w:val="00265A5C"/>
    <w:rsid w:val="00265BC9"/>
    <w:rsid w:val="00265DC7"/>
    <w:rsid w:val="00266171"/>
    <w:rsid w:val="002661A1"/>
    <w:rsid w:val="002661E4"/>
    <w:rsid w:val="002664E4"/>
    <w:rsid w:val="00266A11"/>
    <w:rsid w:val="00267134"/>
    <w:rsid w:val="00267728"/>
    <w:rsid w:val="00267DDB"/>
    <w:rsid w:val="0027066C"/>
    <w:rsid w:val="00270B2C"/>
    <w:rsid w:val="00270C3B"/>
    <w:rsid w:val="00270D27"/>
    <w:rsid w:val="00271265"/>
    <w:rsid w:val="0027136C"/>
    <w:rsid w:val="00271C7F"/>
    <w:rsid w:val="002723EC"/>
    <w:rsid w:val="0027284E"/>
    <w:rsid w:val="002728D9"/>
    <w:rsid w:val="00272943"/>
    <w:rsid w:val="00272AC3"/>
    <w:rsid w:val="00273BF9"/>
    <w:rsid w:val="00273DC1"/>
    <w:rsid w:val="002742F7"/>
    <w:rsid w:val="002747C7"/>
    <w:rsid w:val="002751D3"/>
    <w:rsid w:val="00275213"/>
    <w:rsid w:val="00275443"/>
    <w:rsid w:val="002757C3"/>
    <w:rsid w:val="002758BA"/>
    <w:rsid w:val="002758D6"/>
    <w:rsid w:val="00276160"/>
    <w:rsid w:val="00276209"/>
    <w:rsid w:val="00276214"/>
    <w:rsid w:val="002766FE"/>
    <w:rsid w:val="002767AA"/>
    <w:rsid w:val="00276D04"/>
    <w:rsid w:val="0027710E"/>
    <w:rsid w:val="002773DB"/>
    <w:rsid w:val="00280736"/>
    <w:rsid w:val="00280AD2"/>
    <w:rsid w:val="00281375"/>
    <w:rsid w:val="00281443"/>
    <w:rsid w:val="00281EE9"/>
    <w:rsid w:val="00282387"/>
    <w:rsid w:val="0028266F"/>
    <w:rsid w:val="00282A90"/>
    <w:rsid w:val="0028339B"/>
    <w:rsid w:val="00283A97"/>
    <w:rsid w:val="00283CF5"/>
    <w:rsid w:val="00283E09"/>
    <w:rsid w:val="00284415"/>
    <w:rsid w:val="00284B41"/>
    <w:rsid w:val="00284BA3"/>
    <w:rsid w:val="002850B8"/>
    <w:rsid w:val="002858B0"/>
    <w:rsid w:val="00285D7D"/>
    <w:rsid w:val="00286A6A"/>
    <w:rsid w:val="002873B2"/>
    <w:rsid w:val="002873BA"/>
    <w:rsid w:val="002877D9"/>
    <w:rsid w:val="00287945"/>
    <w:rsid w:val="00290124"/>
    <w:rsid w:val="0029036F"/>
    <w:rsid w:val="002904AA"/>
    <w:rsid w:val="002905E5"/>
    <w:rsid w:val="00290DBA"/>
    <w:rsid w:val="0029147A"/>
    <w:rsid w:val="00291A6E"/>
    <w:rsid w:val="00291A81"/>
    <w:rsid w:val="00291BCA"/>
    <w:rsid w:val="00291C10"/>
    <w:rsid w:val="00291D82"/>
    <w:rsid w:val="00292971"/>
    <w:rsid w:val="00292B47"/>
    <w:rsid w:val="00292F11"/>
    <w:rsid w:val="002930CA"/>
    <w:rsid w:val="002931BB"/>
    <w:rsid w:val="00293266"/>
    <w:rsid w:val="002936C1"/>
    <w:rsid w:val="002937C5"/>
    <w:rsid w:val="0029386F"/>
    <w:rsid w:val="0029393E"/>
    <w:rsid w:val="00294924"/>
    <w:rsid w:val="002949D5"/>
    <w:rsid w:val="00294A0C"/>
    <w:rsid w:val="00294BB1"/>
    <w:rsid w:val="00294BBE"/>
    <w:rsid w:val="0029519D"/>
    <w:rsid w:val="00295608"/>
    <w:rsid w:val="00295B51"/>
    <w:rsid w:val="00295F81"/>
    <w:rsid w:val="00296049"/>
    <w:rsid w:val="002963E1"/>
    <w:rsid w:val="00296619"/>
    <w:rsid w:val="00296C03"/>
    <w:rsid w:val="00296DB3"/>
    <w:rsid w:val="00296FFF"/>
    <w:rsid w:val="00297085"/>
    <w:rsid w:val="00297564"/>
    <w:rsid w:val="002976D0"/>
    <w:rsid w:val="0029779D"/>
    <w:rsid w:val="002A0009"/>
    <w:rsid w:val="002A02FF"/>
    <w:rsid w:val="002A0607"/>
    <w:rsid w:val="002A072A"/>
    <w:rsid w:val="002A0AFF"/>
    <w:rsid w:val="002A0B26"/>
    <w:rsid w:val="002A100F"/>
    <w:rsid w:val="002A12A8"/>
    <w:rsid w:val="002A1836"/>
    <w:rsid w:val="002A217D"/>
    <w:rsid w:val="002A241B"/>
    <w:rsid w:val="002A290C"/>
    <w:rsid w:val="002A2A4A"/>
    <w:rsid w:val="002A2CD4"/>
    <w:rsid w:val="002A316E"/>
    <w:rsid w:val="002A4267"/>
    <w:rsid w:val="002A4828"/>
    <w:rsid w:val="002A4B08"/>
    <w:rsid w:val="002A54F6"/>
    <w:rsid w:val="002A56FD"/>
    <w:rsid w:val="002A5974"/>
    <w:rsid w:val="002A5C81"/>
    <w:rsid w:val="002A6441"/>
    <w:rsid w:val="002A64BA"/>
    <w:rsid w:val="002A67FA"/>
    <w:rsid w:val="002A6D48"/>
    <w:rsid w:val="002A74FC"/>
    <w:rsid w:val="002A7571"/>
    <w:rsid w:val="002A7613"/>
    <w:rsid w:val="002A78FD"/>
    <w:rsid w:val="002A7A02"/>
    <w:rsid w:val="002A7D80"/>
    <w:rsid w:val="002B0684"/>
    <w:rsid w:val="002B06A1"/>
    <w:rsid w:val="002B0B8B"/>
    <w:rsid w:val="002B135F"/>
    <w:rsid w:val="002B1F9D"/>
    <w:rsid w:val="002B20BD"/>
    <w:rsid w:val="002B2760"/>
    <w:rsid w:val="002B2FCD"/>
    <w:rsid w:val="002B3627"/>
    <w:rsid w:val="002B3D0B"/>
    <w:rsid w:val="002B3EE8"/>
    <w:rsid w:val="002B4242"/>
    <w:rsid w:val="002B475D"/>
    <w:rsid w:val="002B483F"/>
    <w:rsid w:val="002B48C0"/>
    <w:rsid w:val="002B492C"/>
    <w:rsid w:val="002B4998"/>
    <w:rsid w:val="002B4A0D"/>
    <w:rsid w:val="002B4B81"/>
    <w:rsid w:val="002B5C13"/>
    <w:rsid w:val="002B5E2D"/>
    <w:rsid w:val="002B5E9B"/>
    <w:rsid w:val="002B5F61"/>
    <w:rsid w:val="002B60C9"/>
    <w:rsid w:val="002B61B7"/>
    <w:rsid w:val="002B6312"/>
    <w:rsid w:val="002B638D"/>
    <w:rsid w:val="002B6567"/>
    <w:rsid w:val="002B6779"/>
    <w:rsid w:val="002B687F"/>
    <w:rsid w:val="002B6A77"/>
    <w:rsid w:val="002B6E6B"/>
    <w:rsid w:val="002B7471"/>
    <w:rsid w:val="002B7847"/>
    <w:rsid w:val="002B7C84"/>
    <w:rsid w:val="002B7D5E"/>
    <w:rsid w:val="002B7E14"/>
    <w:rsid w:val="002C01C9"/>
    <w:rsid w:val="002C091A"/>
    <w:rsid w:val="002C0AA9"/>
    <w:rsid w:val="002C0BE9"/>
    <w:rsid w:val="002C0C82"/>
    <w:rsid w:val="002C1025"/>
    <w:rsid w:val="002C1500"/>
    <w:rsid w:val="002C1765"/>
    <w:rsid w:val="002C178D"/>
    <w:rsid w:val="002C1C58"/>
    <w:rsid w:val="002C1CB6"/>
    <w:rsid w:val="002C1D04"/>
    <w:rsid w:val="002C206E"/>
    <w:rsid w:val="002C24A9"/>
    <w:rsid w:val="002C25BD"/>
    <w:rsid w:val="002C32BC"/>
    <w:rsid w:val="002C3450"/>
    <w:rsid w:val="002C349B"/>
    <w:rsid w:val="002C34EA"/>
    <w:rsid w:val="002C35E6"/>
    <w:rsid w:val="002C3B3D"/>
    <w:rsid w:val="002C3C84"/>
    <w:rsid w:val="002C3D7A"/>
    <w:rsid w:val="002C40DE"/>
    <w:rsid w:val="002C44C3"/>
    <w:rsid w:val="002C4507"/>
    <w:rsid w:val="002C4C09"/>
    <w:rsid w:val="002C4D18"/>
    <w:rsid w:val="002C5060"/>
    <w:rsid w:val="002C51C9"/>
    <w:rsid w:val="002C5D06"/>
    <w:rsid w:val="002C5D59"/>
    <w:rsid w:val="002C6036"/>
    <w:rsid w:val="002C6197"/>
    <w:rsid w:val="002C68A9"/>
    <w:rsid w:val="002C694F"/>
    <w:rsid w:val="002C6AEC"/>
    <w:rsid w:val="002C75A2"/>
    <w:rsid w:val="002D079D"/>
    <w:rsid w:val="002D0AD8"/>
    <w:rsid w:val="002D112D"/>
    <w:rsid w:val="002D1140"/>
    <w:rsid w:val="002D143F"/>
    <w:rsid w:val="002D29E9"/>
    <w:rsid w:val="002D2BBF"/>
    <w:rsid w:val="002D2BC2"/>
    <w:rsid w:val="002D303A"/>
    <w:rsid w:val="002D30AD"/>
    <w:rsid w:val="002D31D8"/>
    <w:rsid w:val="002D320F"/>
    <w:rsid w:val="002D322E"/>
    <w:rsid w:val="002D3401"/>
    <w:rsid w:val="002D35D1"/>
    <w:rsid w:val="002D3679"/>
    <w:rsid w:val="002D36F0"/>
    <w:rsid w:val="002D3950"/>
    <w:rsid w:val="002D3AB9"/>
    <w:rsid w:val="002D401F"/>
    <w:rsid w:val="002D4076"/>
    <w:rsid w:val="002D40E8"/>
    <w:rsid w:val="002D41CE"/>
    <w:rsid w:val="002D49D6"/>
    <w:rsid w:val="002D4A40"/>
    <w:rsid w:val="002D5121"/>
    <w:rsid w:val="002D57CE"/>
    <w:rsid w:val="002D59D1"/>
    <w:rsid w:val="002D5D70"/>
    <w:rsid w:val="002D5ED0"/>
    <w:rsid w:val="002D5F32"/>
    <w:rsid w:val="002D6222"/>
    <w:rsid w:val="002D6D2E"/>
    <w:rsid w:val="002D6EFB"/>
    <w:rsid w:val="002D70FE"/>
    <w:rsid w:val="002D714B"/>
    <w:rsid w:val="002D7292"/>
    <w:rsid w:val="002D73A2"/>
    <w:rsid w:val="002D7689"/>
    <w:rsid w:val="002D7EB3"/>
    <w:rsid w:val="002D7F02"/>
    <w:rsid w:val="002E01CD"/>
    <w:rsid w:val="002E0926"/>
    <w:rsid w:val="002E0CE7"/>
    <w:rsid w:val="002E1042"/>
    <w:rsid w:val="002E1711"/>
    <w:rsid w:val="002E1B02"/>
    <w:rsid w:val="002E1B72"/>
    <w:rsid w:val="002E20C0"/>
    <w:rsid w:val="002E24AB"/>
    <w:rsid w:val="002E25B1"/>
    <w:rsid w:val="002E2FF6"/>
    <w:rsid w:val="002E33A5"/>
    <w:rsid w:val="002E3940"/>
    <w:rsid w:val="002E39A5"/>
    <w:rsid w:val="002E469E"/>
    <w:rsid w:val="002E4D04"/>
    <w:rsid w:val="002E500E"/>
    <w:rsid w:val="002E5104"/>
    <w:rsid w:val="002E5698"/>
    <w:rsid w:val="002E5CD2"/>
    <w:rsid w:val="002E6142"/>
    <w:rsid w:val="002E656E"/>
    <w:rsid w:val="002E6D23"/>
    <w:rsid w:val="002E6E78"/>
    <w:rsid w:val="002E7091"/>
    <w:rsid w:val="002E72CB"/>
    <w:rsid w:val="002E7817"/>
    <w:rsid w:val="002E7927"/>
    <w:rsid w:val="002E7CBE"/>
    <w:rsid w:val="002E7EC7"/>
    <w:rsid w:val="002F029F"/>
    <w:rsid w:val="002F0323"/>
    <w:rsid w:val="002F0568"/>
    <w:rsid w:val="002F0940"/>
    <w:rsid w:val="002F0A2A"/>
    <w:rsid w:val="002F1C8E"/>
    <w:rsid w:val="002F1CC3"/>
    <w:rsid w:val="002F24FB"/>
    <w:rsid w:val="002F2A6B"/>
    <w:rsid w:val="002F2C2F"/>
    <w:rsid w:val="002F2E98"/>
    <w:rsid w:val="002F2F36"/>
    <w:rsid w:val="002F3A0F"/>
    <w:rsid w:val="002F40AC"/>
    <w:rsid w:val="002F42AA"/>
    <w:rsid w:val="002F58EB"/>
    <w:rsid w:val="002F598F"/>
    <w:rsid w:val="002F5B9B"/>
    <w:rsid w:val="002F5DAA"/>
    <w:rsid w:val="002F5FFD"/>
    <w:rsid w:val="002F6001"/>
    <w:rsid w:val="002F67BD"/>
    <w:rsid w:val="002F6E12"/>
    <w:rsid w:val="002F6F44"/>
    <w:rsid w:val="002F71D6"/>
    <w:rsid w:val="002F7B01"/>
    <w:rsid w:val="00300924"/>
    <w:rsid w:val="00300989"/>
    <w:rsid w:val="00300B9D"/>
    <w:rsid w:val="003013C3"/>
    <w:rsid w:val="00301401"/>
    <w:rsid w:val="00302A93"/>
    <w:rsid w:val="00302F6C"/>
    <w:rsid w:val="0030309F"/>
    <w:rsid w:val="0030319F"/>
    <w:rsid w:val="003033E9"/>
    <w:rsid w:val="003036FB"/>
    <w:rsid w:val="00303884"/>
    <w:rsid w:val="00303ACE"/>
    <w:rsid w:val="00303B3E"/>
    <w:rsid w:val="00304616"/>
    <w:rsid w:val="003048C5"/>
    <w:rsid w:val="00304D79"/>
    <w:rsid w:val="0030519C"/>
    <w:rsid w:val="0030524B"/>
    <w:rsid w:val="00305989"/>
    <w:rsid w:val="00305E15"/>
    <w:rsid w:val="00306772"/>
    <w:rsid w:val="00306AD0"/>
    <w:rsid w:val="0030741E"/>
    <w:rsid w:val="00307A6E"/>
    <w:rsid w:val="00307A91"/>
    <w:rsid w:val="00307AD7"/>
    <w:rsid w:val="0031062E"/>
    <w:rsid w:val="003106BE"/>
    <w:rsid w:val="00310C24"/>
    <w:rsid w:val="00311300"/>
    <w:rsid w:val="0031196F"/>
    <w:rsid w:val="00311B69"/>
    <w:rsid w:val="00311D7B"/>
    <w:rsid w:val="00311FED"/>
    <w:rsid w:val="003129F7"/>
    <w:rsid w:val="00312E5B"/>
    <w:rsid w:val="0031441C"/>
    <w:rsid w:val="0031480E"/>
    <w:rsid w:val="00314D55"/>
    <w:rsid w:val="00314D61"/>
    <w:rsid w:val="00315181"/>
    <w:rsid w:val="00315324"/>
    <w:rsid w:val="003155CF"/>
    <w:rsid w:val="00315609"/>
    <w:rsid w:val="003157E7"/>
    <w:rsid w:val="003159B3"/>
    <w:rsid w:val="00315BDF"/>
    <w:rsid w:val="00315CB2"/>
    <w:rsid w:val="0031608E"/>
    <w:rsid w:val="00316AF0"/>
    <w:rsid w:val="003177D7"/>
    <w:rsid w:val="00317C13"/>
    <w:rsid w:val="00317E93"/>
    <w:rsid w:val="00320851"/>
    <w:rsid w:val="003208FB"/>
    <w:rsid w:val="00320A7E"/>
    <w:rsid w:val="0032163D"/>
    <w:rsid w:val="00321B47"/>
    <w:rsid w:val="00321BD5"/>
    <w:rsid w:val="0032201A"/>
    <w:rsid w:val="003220FA"/>
    <w:rsid w:val="003222DA"/>
    <w:rsid w:val="0032231F"/>
    <w:rsid w:val="003223CF"/>
    <w:rsid w:val="003226E4"/>
    <w:rsid w:val="0032290E"/>
    <w:rsid w:val="003229E3"/>
    <w:rsid w:val="00322B38"/>
    <w:rsid w:val="00322F6C"/>
    <w:rsid w:val="00322FFA"/>
    <w:rsid w:val="00323293"/>
    <w:rsid w:val="0032338D"/>
    <w:rsid w:val="0032387A"/>
    <w:rsid w:val="00323898"/>
    <w:rsid w:val="003239D3"/>
    <w:rsid w:val="00323B64"/>
    <w:rsid w:val="00323C38"/>
    <w:rsid w:val="00323CB4"/>
    <w:rsid w:val="00324137"/>
    <w:rsid w:val="003244CC"/>
    <w:rsid w:val="00324C56"/>
    <w:rsid w:val="00324CBF"/>
    <w:rsid w:val="00324F12"/>
    <w:rsid w:val="0032543C"/>
    <w:rsid w:val="00325C8B"/>
    <w:rsid w:val="00325F9A"/>
    <w:rsid w:val="003260AF"/>
    <w:rsid w:val="00326AD7"/>
    <w:rsid w:val="00326D89"/>
    <w:rsid w:val="003270F2"/>
    <w:rsid w:val="00327567"/>
    <w:rsid w:val="003275F1"/>
    <w:rsid w:val="0032791A"/>
    <w:rsid w:val="00330118"/>
    <w:rsid w:val="0033039F"/>
    <w:rsid w:val="0033057C"/>
    <w:rsid w:val="003305F3"/>
    <w:rsid w:val="003306F2"/>
    <w:rsid w:val="00330860"/>
    <w:rsid w:val="00330D18"/>
    <w:rsid w:val="00330EC6"/>
    <w:rsid w:val="00330FA2"/>
    <w:rsid w:val="0033108F"/>
    <w:rsid w:val="00331573"/>
    <w:rsid w:val="00331660"/>
    <w:rsid w:val="003317C5"/>
    <w:rsid w:val="00331CC4"/>
    <w:rsid w:val="00332417"/>
    <w:rsid w:val="003324B4"/>
    <w:rsid w:val="0033263A"/>
    <w:rsid w:val="00332F7E"/>
    <w:rsid w:val="00333128"/>
    <w:rsid w:val="00333256"/>
    <w:rsid w:val="00333260"/>
    <w:rsid w:val="00333310"/>
    <w:rsid w:val="00333CC3"/>
    <w:rsid w:val="00333F2B"/>
    <w:rsid w:val="0033454F"/>
    <w:rsid w:val="00334638"/>
    <w:rsid w:val="00334A6F"/>
    <w:rsid w:val="00334E1A"/>
    <w:rsid w:val="00334E50"/>
    <w:rsid w:val="00334FFA"/>
    <w:rsid w:val="00335058"/>
    <w:rsid w:val="0033530C"/>
    <w:rsid w:val="003356A7"/>
    <w:rsid w:val="003358C9"/>
    <w:rsid w:val="003359E3"/>
    <w:rsid w:val="00335A9D"/>
    <w:rsid w:val="00335BFD"/>
    <w:rsid w:val="00336025"/>
    <w:rsid w:val="0033635F"/>
    <w:rsid w:val="003366F7"/>
    <w:rsid w:val="00336D8F"/>
    <w:rsid w:val="00337280"/>
    <w:rsid w:val="0033729C"/>
    <w:rsid w:val="003375C4"/>
    <w:rsid w:val="003375C5"/>
    <w:rsid w:val="00337690"/>
    <w:rsid w:val="00337C16"/>
    <w:rsid w:val="00337C1F"/>
    <w:rsid w:val="00337D2F"/>
    <w:rsid w:val="00340016"/>
    <w:rsid w:val="00340382"/>
    <w:rsid w:val="003403DA"/>
    <w:rsid w:val="00340424"/>
    <w:rsid w:val="00340AF2"/>
    <w:rsid w:val="0034106E"/>
    <w:rsid w:val="00341403"/>
    <w:rsid w:val="0034191C"/>
    <w:rsid w:val="00341EA3"/>
    <w:rsid w:val="003424D9"/>
    <w:rsid w:val="003429E6"/>
    <w:rsid w:val="00342B5E"/>
    <w:rsid w:val="00343025"/>
    <w:rsid w:val="003430E7"/>
    <w:rsid w:val="00343254"/>
    <w:rsid w:val="00343352"/>
    <w:rsid w:val="003434AD"/>
    <w:rsid w:val="0034375D"/>
    <w:rsid w:val="0034377F"/>
    <w:rsid w:val="0034405B"/>
    <w:rsid w:val="0034418B"/>
    <w:rsid w:val="0034427D"/>
    <w:rsid w:val="00344461"/>
    <w:rsid w:val="00344BFF"/>
    <w:rsid w:val="00344D4F"/>
    <w:rsid w:val="00345809"/>
    <w:rsid w:val="00345896"/>
    <w:rsid w:val="00345C1A"/>
    <w:rsid w:val="00345E7A"/>
    <w:rsid w:val="00346A56"/>
    <w:rsid w:val="00346A9E"/>
    <w:rsid w:val="00346E51"/>
    <w:rsid w:val="0034704F"/>
    <w:rsid w:val="0034709B"/>
    <w:rsid w:val="003473EC"/>
    <w:rsid w:val="003474E4"/>
    <w:rsid w:val="00347A95"/>
    <w:rsid w:val="00347A9F"/>
    <w:rsid w:val="00347EBB"/>
    <w:rsid w:val="003502F6"/>
    <w:rsid w:val="0035098C"/>
    <w:rsid w:val="00350E1D"/>
    <w:rsid w:val="00350EAA"/>
    <w:rsid w:val="00351367"/>
    <w:rsid w:val="00351375"/>
    <w:rsid w:val="00351538"/>
    <w:rsid w:val="003515B9"/>
    <w:rsid w:val="003516B0"/>
    <w:rsid w:val="00351703"/>
    <w:rsid w:val="00351A7F"/>
    <w:rsid w:val="00351C02"/>
    <w:rsid w:val="0035221B"/>
    <w:rsid w:val="003524B6"/>
    <w:rsid w:val="003524C3"/>
    <w:rsid w:val="0035262F"/>
    <w:rsid w:val="00352A4F"/>
    <w:rsid w:val="00352A78"/>
    <w:rsid w:val="00353107"/>
    <w:rsid w:val="0035323F"/>
    <w:rsid w:val="00353B11"/>
    <w:rsid w:val="00353B46"/>
    <w:rsid w:val="00353FAD"/>
    <w:rsid w:val="00353FC8"/>
    <w:rsid w:val="00354340"/>
    <w:rsid w:val="0035478D"/>
    <w:rsid w:val="00354C3C"/>
    <w:rsid w:val="00354C7F"/>
    <w:rsid w:val="00354E50"/>
    <w:rsid w:val="0035500E"/>
    <w:rsid w:val="00355261"/>
    <w:rsid w:val="00355534"/>
    <w:rsid w:val="0035565A"/>
    <w:rsid w:val="00355AE0"/>
    <w:rsid w:val="00355B90"/>
    <w:rsid w:val="00355C83"/>
    <w:rsid w:val="00355E7E"/>
    <w:rsid w:val="00356291"/>
    <w:rsid w:val="003564D4"/>
    <w:rsid w:val="003568CD"/>
    <w:rsid w:val="00356F1C"/>
    <w:rsid w:val="0035711E"/>
    <w:rsid w:val="00357295"/>
    <w:rsid w:val="00357A6E"/>
    <w:rsid w:val="00360903"/>
    <w:rsid w:val="0036091F"/>
    <w:rsid w:val="00360D32"/>
    <w:rsid w:val="0036117B"/>
    <w:rsid w:val="003611AE"/>
    <w:rsid w:val="00361294"/>
    <w:rsid w:val="003613FE"/>
    <w:rsid w:val="0036176B"/>
    <w:rsid w:val="00361A88"/>
    <w:rsid w:val="00361CD1"/>
    <w:rsid w:val="003620AD"/>
    <w:rsid w:val="003621EB"/>
    <w:rsid w:val="00362CF4"/>
    <w:rsid w:val="00362E41"/>
    <w:rsid w:val="003632C1"/>
    <w:rsid w:val="003633DA"/>
    <w:rsid w:val="003635D7"/>
    <w:rsid w:val="00363873"/>
    <w:rsid w:val="00363E75"/>
    <w:rsid w:val="003641F2"/>
    <w:rsid w:val="003642F1"/>
    <w:rsid w:val="00364388"/>
    <w:rsid w:val="003645CC"/>
    <w:rsid w:val="0036461F"/>
    <w:rsid w:val="0036463E"/>
    <w:rsid w:val="003647F7"/>
    <w:rsid w:val="0036541F"/>
    <w:rsid w:val="003657A5"/>
    <w:rsid w:val="00366008"/>
    <w:rsid w:val="003660E4"/>
    <w:rsid w:val="00366832"/>
    <w:rsid w:val="0036694A"/>
    <w:rsid w:val="00366C8F"/>
    <w:rsid w:val="00366F89"/>
    <w:rsid w:val="003670CC"/>
    <w:rsid w:val="0036724C"/>
    <w:rsid w:val="00367909"/>
    <w:rsid w:val="00367978"/>
    <w:rsid w:val="00367AA7"/>
    <w:rsid w:val="00367C36"/>
    <w:rsid w:val="0037015F"/>
    <w:rsid w:val="00370367"/>
    <w:rsid w:val="003709E8"/>
    <w:rsid w:val="00370B9F"/>
    <w:rsid w:val="00370BB4"/>
    <w:rsid w:val="00370E18"/>
    <w:rsid w:val="00371653"/>
    <w:rsid w:val="0037165E"/>
    <w:rsid w:val="00371698"/>
    <w:rsid w:val="00371D00"/>
    <w:rsid w:val="0037216C"/>
    <w:rsid w:val="00372652"/>
    <w:rsid w:val="00372CB2"/>
    <w:rsid w:val="00372E99"/>
    <w:rsid w:val="00373362"/>
    <w:rsid w:val="00373988"/>
    <w:rsid w:val="00373D30"/>
    <w:rsid w:val="00373D69"/>
    <w:rsid w:val="00373EDF"/>
    <w:rsid w:val="0037412B"/>
    <w:rsid w:val="003746EE"/>
    <w:rsid w:val="00374819"/>
    <w:rsid w:val="00374C01"/>
    <w:rsid w:val="00374C68"/>
    <w:rsid w:val="00374D63"/>
    <w:rsid w:val="00375589"/>
    <w:rsid w:val="003756FF"/>
    <w:rsid w:val="00375E1B"/>
    <w:rsid w:val="00376C80"/>
    <w:rsid w:val="00377087"/>
    <w:rsid w:val="0037775F"/>
    <w:rsid w:val="00377761"/>
    <w:rsid w:val="00377B77"/>
    <w:rsid w:val="00377F28"/>
    <w:rsid w:val="00380230"/>
    <w:rsid w:val="00380352"/>
    <w:rsid w:val="0038036C"/>
    <w:rsid w:val="0038094E"/>
    <w:rsid w:val="00380D96"/>
    <w:rsid w:val="00380E2F"/>
    <w:rsid w:val="00381DA9"/>
    <w:rsid w:val="003824CD"/>
    <w:rsid w:val="00382712"/>
    <w:rsid w:val="003827EE"/>
    <w:rsid w:val="00382863"/>
    <w:rsid w:val="003834FD"/>
    <w:rsid w:val="00383C8E"/>
    <w:rsid w:val="00383EF0"/>
    <w:rsid w:val="003840E1"/>
    <w:rsid w:val="00384353"/>
    <w:rsid w:val="0038456C"/>
    <w:rsid w:val="00384788"/>
    <w:rsid w:val="00384AD2"/>
    <w:rsid w:val="00384DD5"/>
    <w:rsid w:val="00384ED0"/>
    <w:rsid w:val="00385443"/>
    <w:rsid w:val="0038557A"/>
    <w:rsid w:val="00386065"/>
    <w:rsid w:val="003861E9"/>
    <w:rsid w:val="003868C4"/>
    <w:rsid w:val="0038697D"/>
    <w:rsid w:val="00386A77"/>
    <w:rsid w:val="00386D51"/>
    <w:rsid w:val="003870E0"/>
    <w:rsid w:val="00387785"/>
    <w:rsid w:val="00387A81"/>
    <w:rsid w:val="00390876"/>
    <w:rsid w:val="00390D36"/>
    <w:rsid w:val="00390EC0"/>
    <w:rsid w:val="003915D3"/>
    <w:rsid w:val="00391B90"/>
    <w:rsid w:val="00391E72"/>
    <w:rsid w:val="00391F9E"/>
    <w:rsid w:val="003923D8"/>
    <w:rsid w:val="00392917"/>
    <w:rsid w:val="00392A27"/>
    <w:rsid w:val="00392ED3"/>
    <w:rsid w:val="00393061"/>
    <w:rsid w:val="00393858"/>
    <w:rsid w:val="003943A4"/>
    <w:rsid w:val="003948A6"/>
    <w:rsid w:val="00394A11"/>
    <w:rsid w:val="00394B27"/>
    <w:rsid w:val="00394D50"/>
    <w:rsid w:val="00395CBE"/>
    <w:rsid w:val="003964A8"/>
    <w:rsid w:val="0039671A"/>
    <w:rsid w:val="003967FA"/>
    <w:rsid w:val="00396836"/>
    <w:rsid w:val="00396CB5"/>
    <w:rsid w:val="003971B9"/>
    <w:rsid w:val="00397849"/>
    <w:rsid w:val="00397D4B"/>
    <w:rsid w:val="00397FD0"/>
    <w:rsid w:val="003A0157"/>
    <w:rsid w:val="003A083D"/>
    <w:rsid w:val="003A09FD"/>
    <w:rsid w:val="003A1542"/>
    <w:rsid w:val="003A2579"/>
    <w:rsid w:val="003A2EED"/>
    <w:rsid w:val="003A3095"/>
    <w:rsid w:val="003A314D"/>
    <w:rsid w:val="003A3D5B"/>
    <w:rsid w:val="003A3E16"/>
    <w:rsid w:val="003A4867"/>
    <w:rsid w:val="003A4873"/>
    <w:rsid w:val="003A4957"/>
    <w:rsid w:val="003A49F1"/>
    <w:rsid w:val="003A4C11"/>
    <w:rsid w:val="003A5054"/>
    <w:rsid w:val="003A51A0"/>
    <w:rsid w:val="003A5255"/>
    <w:rsid w:val="003A565F"/>
    <w:rsid w:val="003A58D7"/>
    <w:rsid w:val="003A5DC4"/>
    <w:rsid w:val="003A5E8E"/>
    <w:rsid w:val="003A6471"/>
    <w:rsid w:val="003A65B9"/>
    <w:rsid w:val="003A6A6E"/>
    <w:rsid w:val="003A6D7E"/>
    <w:rsid w:val="003A72E9"/>
    <w:rsid w:val="003A74D5"/>
    <w:rsid w:val="003A766A"/>
    <w:rsid w:val="003A7734"/>
    <w:rsid w:val="003A7BF5"/>
    <w:rsid w:val="003A7C57"/>
    <w:rsid w:val="003B0052"/>
    <w:rsid w:val="003B019F"/>
    <w:rsid w:val="003B01E9"/>
    <w:rsid w:val="003B03F5"/>
    <w:rsid w:val="003B0D65"/>
    <w:rsid w:val="003B0EF0"/>
    <w:rsid w:val="003B13DC"/>
    <w:rsid w:val="003B1BE3"/>
    <w:rsid w:val="003B2034"/>
    <w:rsid w:val="003B247C"/>
    <w:rsid w:val="003B2A1F"/>
    <w:rsid w:val="003B33B2"/>
    <w:rsid w:val="003B3936"/>
    <w:rsid w:val="003B39B8"/>
    <w:rsid w:val="003B3DA1"/>
    <w:rsid w:val="003B3E8C"/>
    <w:rsid w:val="003B41F1"/>
    <w:rsid w:val="003B4290"/>
    <w:rsid w:val="003B4579"/>
    <w:rsid w:val="003B4594"/>
    <w:rsid w:val="003B4912"/>
    <w:rsid w:val="003B5336"/>
    <w:rsid w:val="003B5C35"/>
    <w:rsid w:val="003B5D7C"/>
    <w:rsid w:val="003B6133"/>
    <w:rsid w:val="003B62FA"/>
    <w:rsid w:val="003B6484"/>
    <w:rsid w:val="003B658F"/>
    <w:rsid w:val="003B6A21"/>
    <w:rsid w:val="003B6C3D"/>
    <w:rsid w:val="003B6CF6"/>
    <w:rsid w:val="003B6F3A"/>
    <w:rsid w:val="003B6F41"/>
    <w:rsid w:val="003B7EA3"/>
    <w:rsid w:val="003C042E"/>
    <w:rsid w:val="003C04B6"/>
    <w:rsid w:val="003C04C8"/>
    <w:rsid w:val="003C0C93"/>
    <w:rsid w:val="003C110B"/>
    <w:rsid w:val="003C11B7"/>
    <w:rsid w:val="003C131A"/>
    <w:rsid w:val="003C13B5"/>
    <w:rsid w:val="003C1405"/>
    <w:rsid w:val="003C1497"/>
    <w:rsid w:val="003C19F0"/>
    <w:rsid w:val="003C1C1D"/>
    <w:rsid w:val="003C1D95"/>
    <w:rsid w:val="003C249D"/>
    <w:rsid w:val="003C2886"/>
    <w:rsid w:val="003C33A7"/>
    <w:rsid w:val="003C3855"/>
    <w:rsid w:val="003C3864"/>
    <w:rsid w:val="003C3B90"/>
    <w:rsid w:val="003C3BAD"/>
    <w:rsid w:val="003C404B"/>
    <w:rsid w:val="003C4659"/>
    <w:rsid w:val="003C476B"/>
    <w:rsid w:val="003C4B09"/>
    <w:rsid w:val="003C4BCE"/>
    <w:rsid w:val="003C5429"/>
    <w:rsid w:val="003C5480"/>
    <w:rsid w:val="003C5529"/>
    <w:rsid w:val="003C5B3C"/>
    <w:rsid w:val="003C5F4C"/>
    <w:rsid w:val="003C623E"/>
    <w:rsid w:val="003C6669"/>
    <w:rsid w:val="003C6B43"/>
    <w:rsid w:val="003C6C35"/>
    <w:rsid w:val="003C6EF8"/>
    <w:rsid w:val="003C704F"/>
    <w:rsid w:val="003C782C"/>
    <w:rsid w:val="003D0098"/>
    <w:rsid w:val="003D0354"/>
    <w:rsid w:val="003D044F"/>
    <w:rsid w:val="003D05EB"/>
    <w:rsid w:val="003D094C"/>
    <w:rsid w:val="003D09DC"/>
    <w:rsid w:val="003D1082"/>
    <w:rsid w:val="003D13C5"/>
    <w:rsid w:val="003D1A22"/>
    <w:rsid w:val="003D1CE3"/>
    <w:rsid w:val="003D1D0C"/>
    <w:rsid w:val="003D2518"/>
    <w:rsid w:val="003D27FF"/>
    <w:rsid w:val="003D29CD"/>
    <w:rsid w:val="003D2A05"/>
    <w:rsid w:val="003D2E17"/>
    <w:rsid w:val="003D2F7C"/>
    <w:rsid w:val="003D3B3D"/>
    <w:rsid w:val="003D3F8C"/>
    <w:rsid w:val="003D43F6"/>
    <w:rsid w:val="003D4553"/>
    <w:rsid w:val="003D4B3D"/>
    <w:rsid w:val="003D4B88"/>
    <w:rsid w:val="003D50A4"/>
    <w:rsid w:val="003D54BD"/>
    <w:rsid w:val="003D584F"/>
    <w:rsid w:val="003D596C"/>
    <w:rsid w:val="003D5D61"/>
    <w:rsid w:val="003D6552"/>
    <w:rsid w:val="003D67E4"/>
    <w:rsid w:val="003D68C2"/>
    <w:rsid w:val="003D7112"/>
    <w:rsid w:val="003D7623"/>
    <w:rsid w:val="003D777D"/>
    <w:rsid w:val="003D7989"/>
    <w:rsid w:val="003D7B27"/>
    <w:rsid w:val="003E00E6"/>
    <w:rsid w:val="003E0A19"/>
    <w:rsid w:val="003E0F67"/>
    <w:rsid w:val="003E0F6D"/>
    <w:rsid w:val="003E15E0"/>
    <w:rsid w:val="003E17B9"/>
    <w:rsid w:val="003E1F9B"/>
    <w:rsid w:val="003E2711"/>
    <w:rsid w:val="003E2940"/>
    <w:rsid w:val="003E3300"/>
    <w:rsid w:val="003E330C"/>
    <w:rsid w:val="003E390A"/>
    <w:rsid w:val="003E39C6"/>
    <w:rsid w:val="003E425C"/>
    <w:rsid w:val="003E4EF6"/>
    <w:rsid w:val="003E4F35"/>
    <w:rsid w:val="003E52E0"/>
    <w:rsid w:val="003E5651"/>
    <w:rsid w:val="003E5A2F"/>
    <w:rsid w:val="003E66DE"/>
    <w:rsid w:val="003E6A74"/>
    <w:rsid w:val="003E723C"/>
    <w:rsid w:val="003E749F"/>
    <w:rsid w:val="003E76F1"/>
    <w:rsid w:val="003E77E7"/>
    <w:rsid w:val="003F026F"/>
    <w:rsid w:val="003F0FF5"/>
    <w:rsid w:val="003F12AE"/>
    <w:rsid w:val="003F1806"/>
    <w:rsid w:val="003F18EE"/>
    <w:rsid w:val="003F1FA8"/>
    <w:rsid w:val="003F254A"/>
    <w:rsid w:val="003F2C16"/>
    <w:rsid w:val="003F2CD4"/>
    <w:rsid w:val="003F2F03"/>
    <w:rsid w:val="003F2F8F"/>
    <w:rsid w:val="003F2FFF"/>
    <w:rsid w:val="003F34AF"/>
    <w:rsid w:val="003F3518"/>
    <w:rsid w:val="003F37B5"/>
    <w:rsid w:val="003F3809"/>
    <w:rsid w:val="003F390B"/>
    <w:rsid w:val="003F3A6D"/>
    <w:rsid w:val="003F42F6"/>
    <w:rsid w:val="003F4449"/>
    <w:rsid w:val="003F4D3B"/>
    <w:rsid w:val="003F4F40"/>
    <w:rsid w:val="003F5281"/>
    <w:rsid w:val="003F52C0"/>
    <w:rsid w:val="003F604E"/>
    <w:rsid w:val="003F6396"/>
    <w:rsid w:val="003F64F0"/>
    <w:rsid w:val="003F65D9"/>
    <w:rsid w:val="003F686F"/>
    <w:rsid w:val="003F6A86"/>
    <w:rsid w:val="003F6CDF"/>
    <w:rsid w:val="003F6CFD"/>
    <w:rsid w:val="003F6D11"/>
    <w:rsid w:val="003F6E37"/>
    <w:rsid w:val="003F767A"/>
    <w:rsid w:val="003F76EB"/>
    <w:rsid w:val="003F7779"/>
    <w:rsid w:val="003F79FD"/>
    <w:rsid w:val="003F7BDA"/>
    <w:rsid w:val="003F7EBC"/>
    <w:rsid w:val="00400239"/>
    <w:rsid w:val="004002A6"/>
    <w:rsid w:val="0040065A"/>
    <w:rsid w:val="00400B33"/>
    <w:rsid w:val="00400ED7"/>
    <w:rsid w:val="00400FA6"/>
    <w:rsid w:val="00401005"/>
    <w:rsid w:val="0040148B"/>
    <w:rsid w:val="00401D78"/>
    <w:rsid w:val="00401DAD"/>
    <w:rsid w:val="00402B6F"/>
    <w:rsid w:val="00402E28"/>
    <w:rsid w:val="0040321F"/>
    <w:rsid w:val="00403A16"/>
    <w:rsid w:val="00403D78"/>
    <w:rsid w:val="0040404A"/>
    <w:rsid w:val="004041FB"/>
    <w:rsid w:val="00404209"/>
    <w:rsid w:val="00404462"/>
    <w:rsid w:val="0040485A"/>
    <w:rsid w:val="00404CF9"/>
    <w:rsid w:val="00404FC8"/>
    <w:rsid w:val="00405099"/>
    <w:rsid w:val="00405708"/>
    <w:rsid w:val="00405B7A"/>
    <w:rsid w:val="00405BFE"/>
    <w:rsid w:val="00405D2A"/>
    <w:rsid w:val="00405F22"/>
    <w:rsid w:val="00406363"/>
    <w:rsid w:val="004064B8"/>
    <w:rsid w:val="004066C8"/>
    <w:rsid w:val="00407269"/>
    <w:rsid w:val="00407485"/>
    <w:rsid w:val="004076FF"/>
    <w:rsid w:val="00407AC9"/>
    <w:rsid w:val="00407E9C"/>
    <w:rsid w:val="00410881"/>
    <w:rsid w:val="00410DB2"/>
    <w:rsid w:val="00410F18"/>
    <w:rsid w:val="004111B6"/>
    <w:rsid w:val="00411333"/>
    <w:rsid w:val="00411427"/>
    <w:rsid w:val="004117C2"/>
    <w:rsid w:val="004119CD"/>
    <w:rsid w:val="00411E25"/>
    <w:rsid w:val="00412224"/>
    <w:rsid w:val="0041243F"/>
    <w:rsid w:val="004125C2"/>
    <w:rsid w:val="00412E08"/>
    <w:rsid w:val="00413265"/>
    <w:rsid w:val="004133ED"/>
    <w:rsid w:val="00413456"/>
    <w:rsid w:val="004136B9"/>
    <w:rsid w:val="00413797"/>
    <w:rsid w:val="004137F4"/>
    <w:rsid w:val="00413FE6"/>
    <w:rsid w:val="004140BF"/>
    <w:rsid w:val="00414703"/>
    <w:rsid w:val="00414AA6"/>
    <w:rsid w:val="00414B42"/>
    <w:rsid w:val="00415702"/>
    <w:rsid w:val="00415879"/>
    <w:rsid w:val="00415E3D"/>
    <w:rsid w:val="00416086"/>
    <w:rsid w:val="0041618B"/>
    <w:rsid w:val="00416344"/>
    <w:rsid w:val="0041664C"/>
    <w:rsid w:val="00416C46"/>
    <w:rsid w:val="00416FEB"/>
    <w:rsid w:val="0041715A"/>
    <w:rsid w:val="004171DC"/>
    <w:rsid w:val="004175AC"/>
    <w:rsid w:val="00417810"/>
    <w:rsid w:val="00417B16"/>
    <w:rsid w:val="00417EDE"/>
    <w:rsid w:val="0042002E"/>
    <w:rsid w:val="00420306"/>
    <w:rsid w:val="00420571"/>
    <w:rsid w:val="0042099D"/>
    <w:rsid w:val="00421031"/>
    <w:rsid w:val="004211B2"/>
    <w:rsid w:val="00421384"/>
    <w:rsid w:val="0042144C"/>
    <w:rsid w:val="004214D3"/>
    <w:rsid w:val="004217F8"/>
    <w:rsid w:val="00421882"/>
    <w:rsid w:val="00421CF8"/>
    <w:rsid w:val="00421D3F"/>
    <w:rsid w:val="00421E98"/>
    <w:rsid w:val="004224B7"/>
    <w:rsid w:val="00422930"/>
    <w:rsid w:val="00422EFC"/>
    <w:rsid w:val="004233D5"/>
    <w:rsid w:val="00423BC1"/>
    <w:rsid w:val="00424424"/>
    <w:rsid w:val="00424B79"/>
    <w:rsid w:val="00424D97"/>
    <w:rsid w:val="00424DF1"/>
    <w:rsid w:val="004255C0"/>
    <w:rsid w:val="00425AC6"/>
    <w:rsid w:val="00425FC4"/>
    <w:rsid w:val="004279F4"/>
    <w:rsid w:val="00427A50"/>
    <w:rsid w:val="00427A82"/>
    <w:rsid w:val="00427BEC"/>
    <w:rsid w:val="00427BF6"/>
    <w:rsid w:val="00427DCD"/>
    <w:rsid w:val="00427F2A"/>
    <w:rsid w:val="00430C16"/>
    <w:rsid w:val="0043112D"/>
    <w:rsid w:val="00431273"/>
    <w:rsid w:val="004314D8"/>
    <w:rsid w:val="004318B8"/>
    <w:rsid w:val="00431A47"/>
    <w:rsid w:val="00432723"/>
    <w:rsid w:val="00432A04"/>
    <w:rsid w:val="00432A82"/>
    <w:rsid w:val="004335E4"/>
    <w:rsid w:val="00433988"/>
    <w:rsid w:val="00433ABB"/>
    <w:rsid w:val="00433BE3"/>
    <w:rsid w:val="00434289"/>
    <w:rsid w:val="00434852"/>
    <w:rsid w:val="00434CDB"/>
    <w:rsid w:val="0043532B"/>
    <w:rsid w:val="00436123"/>
    <w:rsid w:val="00436612"/>
    <w:rsid w:val="00436743"/>
    <w:rsid w:val="004369BC"/>
    <w:rsid w:val="00436A1C"/>
    <w:rsid w:val="00437691"/>
    <w:rsid w:val="00437A02"/>
    <w:rsid w:val="00437AF7"/>
    <w:rsid w:val="00437DA9"/>
    <w:rsid w:val="00437E37"/>
    <w:rsid w:val="00437F5F"/>
    <w:rsid w:val="00440180"/>
    <w:rsid w:val="004406CA"/>
    <w:rsid w:val="00440C80"/>
    <w:rsid w:val="00441793"/>
    <w:rsid w:val="004419DE"/>
    <w:rsid w:val="00441E19"/>
    <w:rsid w:val="00442537"/>
    <w:rsid w:val="004426CF"/>
    <w:rsid w:val="004429AF"/>
    <w:rsid w:val="00442F96"/>
    <w:rsid w:val="0044330D"/>
    <w:rsid w:val="00443640"/>
    <w:rsid w:val="004437F2"/>
    <w:rsid w:val="00443E6B"/>
    <w:rsid w:val="004440C3"/>
    <w:rsid w:val="00444181"/>
    <w:rsid w:val="00444183"/>
    <w:rsid w:val="00444223"/>
    <w:rsid w:val="0044489B"/>
    <w:rsid w:val="00444BD4"/>
    <w:rsid w:val="00445174"/>
    <w:rsid w:val="0044589E"/>
    <w:rsid w:val="00445BD5"/>
    <w:rsid w:val="0044608A"/>
    <w:rsid w:val="004460AB"/>
    <w:rsid w:val="004460AC"/>
    <w:rsid w:val="004465EE"/>
    <w:rsid w:val="00446EAE"/>
    <w:rsid w:val="004470AD"/>
    <w:rsid w:val="0044759A"/>
    <w:rsid w:val="00447C9D"/>
    <w:rsid w:val="00447E20"/>
    <w:rsid w:val="004507DC"/>
    <w:rsid w:val="00450967"/>
    <w:rsid w:val="00450EAB"/>
    <w:rsid w:val="00451351"/>
    <w:rsid w:val="004514D5"/>
    <w:rsid w:val="0045150B"/>
    <w:rsid w:val="00451625"/>
    <w:rsid w:val="00451849"/>
    <w:rsid w:val="00451BDA"/>
    <w:rsid w:val="00451F29"/>
    <w:rsid w:val="00452300"/>
    <w:rsid w:val="004526E9"/>
    <w:rsid w:val="0045293B"/>
    <w:rsid w:val="0045297F"/>
    <w:rsid w:val="00452A26"/>
    <w:rsid w:val="00452BA6"/>
    <w:rsid w:val="00452E11"/>
    <w:rsid w:val="00453811"/>
    <w:rsid w:val="00453C97"/>
    <w:rsid w:val="00453D41"/>
    <w:rsid w:val="004540E0"/>
    <w:rsid w:val="0045431E"/>
    <w:rsid w:val="00454561"/>
    <w:rsid w:val="00454D3A"/>
    <w:rsid w:val="004551B4"/>
    <w:rsid w:val="004555E1"/>
    <w:rsid w:val="004559CB"/>
    <w:rsid w:val="004559FA"/>
    <w:rsid w:val="00455E59"/>
    <w:rsid w:val="0045623D"/>
    <w:rsid w:val="00456CE6"/>
    <w:rsid w:val="00456E7D"/>
    <w:rsid w:val="0045725D"/>
    <w:rsid w:val="004575FB"/>
    <w:rsid w:val="00457939"/>
    <w:rsid w:val="00457C1A"/>
    <w:rsid w:val="00460061"/>
    <w:rsid w:val="0046014E"/>
    <w:rsid w:val="00460C8B"/>
    <w:rsid w:val="00460DE0"/>
    <w:rsid w:val="00460F5D"/>
    <w:rsid w:val="004610F6"/>
    <w:rsid w:val="00461283"/>
    <w:rsid w:val="004613FE"/>
    <w:rsid w:val="0046149E"/>
    <w:rsid w:val="00461B9D"/>
    <w:rsid w:val="00462067"/>
    <w:rsid w:val="0046206E"/>
    <w:rsid w:val="00462260"/>
    <w:rsid w:val="00462309"/>
    <w:rsid w:val="004627D1"/>
    <w:rsid w:val="004627E2"/>
    <w:rsid w:val="00462857"/>
    <w:rsid w:val="00463C21"/>
    <w:rsid w:val="004643D1"/>
    <w:rsid w:val="00465193"/>
    <w:rsid w:val="00465424"/>
    <w:rsid w:val="004656A6"/>
    <w:rsid w:val="00465766"/>
    <w:rsid w:val="00465CAD"/>
    <w:rsid w:val="004668C1"/>
    <w:rsid w:val="004676BC"/>
    <w:rsid w:val="00467877"/>
    <w:rsid w:val="00467A60"/>
    <w:rsid w:val="00467B0E"/>
    <w:rsid w:val="00467C79"/>
    <w:rsid w:val="00467CE9"/>
    <w:rsid w:val="00467F1B"/>
    <w:rsid w:val="004700A7"/>
    <w:rsid w:val="00470205"/>
    <w:rsid w:val="00470424"/>
    <w:rsid w:val="004705EC"/>
    <w:rsid w:val="004707CA"/>
    <w:rsid w:val="004708FF"/>
    <w:rsid w:val="00470D57"/>
    <w:rsid w:val="00470F58"/>
    <w:rsid w:val="00470FEE"/>
    <w:rsid w:val="0047126A"/>
    <w:rsid w:val="004714C0"/>
    <w:rsid w:val="004715E0"/>
    <w:rsid w:val="00471616"/>
    <w:rsid w:val="004716D7"/>
    <w:rsid w:val="004718C9"/>
    <w:rsid w:val="0047196F"/>
    <w:rsid w:val="00471B8E"/>
    <w:rsid w:val="00471E05"/>
    <w:rsid w:val="00471EA7"/>
    <w:rsid w:val="00471F89"/>
    <w:rsid w:val="00472389"/>
    <w:rsid w:val="004724DA"/>
    <w:rsid w:val="004725A3"/>
    <w:rsid w:val="00472973"/>
    <w:rsid w:val="00472EB1"/>
    <w:rsid w:val="004732E4"/>
    <w:rsid w:val="004733EE"/>
    <w:rsid w:val="00473B6D"/>
    <w:rsid w:val="00473FF5"/>
    <w:rsid w:val="00474302"/>
    <w:rsid w:val="00474BDC"/>
    <w:rsid w:val="00475615"/>
    <w:rsid w:val="00475CDE"/>
    <w:rsid w:val="00475EF5"/>
    <w:rsid w:val="0047648B"/>
    <w:rsid w:val="004765C9"/>
    <w:rsid w:val="004765CD"/>
    <w:rsid w:val="0047678A"/>
    <w:rsid w:val="00476A36"/>
    <w:rsid w:val="00476A82"/>
    <w:rsid w:val="00476D3D"/>
    <w:rsid w:val="00476DAF"/>
    <w:rsid w:val="00476F1E"/>
    <w:rsid w:val="0047701B"/>
    <w:rsid w:val="004778AE"/>
    <w:rsid w:val="00477CAB"/>
    <w:rsid w:val="00477E58"/>
    <w:rsid w:val="00477E78"/>
    <w:rsid w:val="00477E8E"/>
    <w:rsid w:val="00477EA3"/>
    <w:rsid w:val="00477F8B"/>
    <w:rsid w:val="00480FEB"/>
    <w:rsid w:val="0048102B"/>
    <w:rsid w:val="0048154E"/>
    <w:rsid w:val="00481702"/>
    <w:rsid w:val="00481713"/>
    <w:rsid w:val="0048176F"/>
    <w:rsid w:val="004819D1"/>
    <w:rsid w:val="0048204D"/>
    <w:rsid w:val="004820C8"/>
    <w:rsid w:val="0048286D"/>
    <w:rsid w:val="00482F58"/>
    <w:rsid w:val="00482FF1"/>
    <w:rsid w:val="00483184"/>
    <w:rsid w:val="00483413"/>
    <w:rsid w:val="0048354E"/>
    <w:rsid w:val="0048397B"/>
    <w:rsid w:val="00483B97"/>
    <w:rsid w:val="00483C0F"/>
    <w:rsid w:val="00484158"/>
    <w:rsid w:val="00484392"/>
    <w:rsid w:val="0048478C"/>
    <w:rsid w:val="004849AA"/>
    <w:rsid w:val="00484B8D"/>
    <w:rsid w:val="004855B4"/>
    <w:rsid w:val="004855D6"/>
    <w:rsid w:val="00485789"/>
    <w:rsid w:val="00485FD5"/>
    <w:rsid w:val="004861D3"/>
    <w:rsid w:val="004866D7"/>
    <w:rsid w:val="004867BF"/>
    <w:rsid w:val="00486887"/>
    <w:rsid w:val="00486E68"/>
    <w:rsid w:val="004873FE"/>
    <w:rsid w:val="004877CA"/>
    <w:rsid w:val="004879B6"/>
    <w:rsid w:val="00487B06"/>
    <w:rsid w:val="00487E83"/>
    <w:rsid w:val="004905CC"/>
    <w:rsid w:val="00490AA9"/>
    <w:rsid w:val="00490F08"/>
    <w:rsid w:val="00490F45"/>
    <w:rsid w:val="00491057"/>
    <w:rsid w:val="00491641"/>
    <w:rsid w:val="00491804"/>
    <w:rsid w:val="00491C81"/>
    <w:rsid w:val="00491F9D"/>
    <w:rsid w:val="00492211"/>
    <w:rsid w:val="0049222B"/>
    <w:rsid w:val="00492736"/>
    <w:rsid w:val="0049316A"/>
    <w:rsid w:val="0049342C"/>
    <w:rsid w:val="0049345E"/>
    <w:rsid w:val="0049379C"/>
    <w:rsid w:val="00493ACF"/>
    <w:rsid w:val="00493AF2"/>
    <w:rsid w:val="00493CD3"/>
    <w:rsid w:val="00493CDD"/>
    <w:rsid w:val="00493D4C"/>
    <w:rsid w:val="00493DDC"/>
    <w:rsid w:val="00493EC5"/>
    <w:rsid w:val="004945AB"/>
    <w:rsid w:val="00494BA2"/>
    <w:rsid w:val="0049529A"/>
    <w:rsid w:val="0049572C"/>
    <w:rsid w:val="004957BE"/>
    <w:rsid w:val="00495969"/>
    <w:rsid w:val="0049596E"/>
    <w:rsid w:val="00495A23"/>
    <w:rsid w:val="00495DED"/>
    <w:rsid w:val="004968E8"/>
    <w:rsid w:val="00496990"/>
    <w:rsid w:val="00497128"/>
    <w:rsid w:val="004975E5"/>
    <w:rsid w:val="00497772"/>
    <w:rsid w:val="004977CB"/>
    <w:rsid w:val="00497935"/>
    <w:rsid w:val="00497BDA"/>
    <w:rsid w:val="00497F36"/>
    <w:rsid w:val="004A0293"/>
    <w:rsid w:val="004A0460"/>
    <w:rsid w:val="004A04AB"/>
    <w:rsid w:val="004A051E"/>
    <w:rsid w:val="004A0750"/>
    <w:rsid w:val="004A1D1D"/>
    <w:rsid w:val="004A1E64"/>
    <w:rsid w:val="004A21AA"/>
    <w:rsid w:val="004A2223"/>
    <w:rsid w:val="004A23C1"/>
    <w:rsid w:val="004A2A1E"/>
    <w:rsid w:val="004A2A8E"/>
    <w:rsid w:val="004A2C6A"/>
    <w:rsid w:val="004A2E80"/>
    <w:rsid w:val="004A32D6"/>
    <w:rsid w:val="004A33E9"/>
    <w:rsid w:val="004A370C"/>
    <w:rsid w:val="004A3DB4"/>
    <w:rsid w:val="004A462E"/>
    <w:rsid w:val="004A48C9"/>
    <w:rsid w:val="004A4CFD"/>
    <w:rsid w:val="004A5009"/>
    <w:rsid w:val="004A5119"/>
    <w:rsid w:val="004A51DB"/>
    <w:rsid w:val="004A56A0"/>
    <w:rsid w:val="004A5EB5"/>
    <w:rsid w:val="004A610B"/>
    <w:rsid w:val="004A633A"/>
    <w:rsid w:val="004A65F8"/>
    <w:rsid w:val="004A694A"/>
    <w:rsid w:val="004A6B2C"/>
    <w:rsid w:val="004A6C13"/>
    <w:rsid w:val="004A7016"/>
    <w:rsid w:val="004A7CB9"/>
    <w:rsid w:val="004A7D9C"/>
    <w:rsid w:val="004A7DC9"/>
    <w:rsid w:val="004A7E50"/>
    <w:rsid w:val="004A7F58"/>
    <w:rsid w:val="004B0030"/>
    <w:rsid w:val="004B0322"/>
    <w:rsid w:val="004B0652"/>
    <w:rsid w:val="004B07E6"/>
    <w:rsid w:val="004B0B39"/>
    <w:rsid w:val="004B0F39"/>
    <w:rsid w:val="004B123E"/>
    <w:rsid w:val="004B17BB"/>
    <w:rsid w:val="004B1C45"/>
    <w:rsid w:val="004B233B"/>
    <w:rsid w:val="004B25AA"/>
    <w:rsid w:val="004B2C50"/>
    <w:rsid w:val="004B2E24"/>
    <w:rsid w:val="004B2E91"/>
    <w:rsid w:val="004B30EF"/>
    <w:rsid w:val="004B381D"/>
    <w:rsid w:val="004B3E81"/>
    <w:rsid w:val="004B4607"/>
    <w:rsid w:val="004B4671"/>
    <w:rsid w:val="004B478F"/>
    <w:rsid w:val="004B4BA8"/>
    <w:rsid w:val="004B518E"/>
    <w:rsid w:val="004B5661"/>
    <w:rsid w:val="004B5772"/>
    <w:rsid w:val="004B584C"/>
    <w:rsid w:val="004B5A9D"/>
    <w:rsid w:val="004B5E9F"/>
    <w:rsid w:val="004B6421"/>
    <w:rsid w:val="004B6868"/>
    <w:rsid w:val="004B68E3"/>
    <w:rsid w:val="004B6B8E"/>
    <w:rsid w:val="004B7056"/>
    <w:rsid w:val="004B72A4"/>
    <w:rsid w:val="004B75D5"/>
    <w:rsid w:val="004B7630"/>
    <w:rsid w:val="004B769B"/>
    <w:rsid w:val="004B78F0"/>
    <w:rsid w:val="004B7A00"/>
    <w:rsid w:val="004C08F8"/>
    <w:rsid w:val="004C0AE1"/>
    <w:rsid w:val="004C0BF0"/>
    <w:rsid w:val="004C0DC2"/>
    <w:rsid w:val="004C106A"/>
    <w:rsid w:val="004C1611"/>
    <w:rsid w:val="004C1C19"/>
    <w:rsid w:val="004C1C3A"/>
    <w:rsid w:val="004C1D2C"/>
    <w:rsid w:val="004C2D88"/>
    <w:rsid w:val="004C315B"/>
    <w:rsid w:val="004C323D"/>
    <w:rsid w:val="004C3615"/>
    <w:rsid w:val="004C370D"/>
    <w:rsid w:val="004C38A8"/>
    <w:rsid w:val="004C3E64"/>
    <w:rsid w:val="004C44F4"/>
    <w:rsid w:val="004C44F5"/>
    <w:rsid w:val="004C455D"/>
    <w:rsid w:val="004C4FA4"/>
    <w:rsid w:val="004C58FA"/>
    <w:rsid w:val="004C5D50"/>
    <w:rsid w:val="004C65AE"/>
    <w:rsid w:val="004C6E00"/>
    <w:rsid w:val="004C6E15"/>
    <w:rsid w:val="004C70E7"/>
    <w:rsid w:val="004C78A6"/>
    <w:rsid w:val="004C7922"/>
    <w:rsid w:val="004D019B"/>
    <w:rsid w:val="004D019E"/>
    <w:rsid w:val="004D0436"/>
    <w:rsid w:val="004D09B7"/>
    <w:rsid w:val="004D09BB"/>
    <w:rsid w:val="004D0C68"/>
    <w:rsid w:val="004D0D86"/>
    <w:rsid w:val="004D110F"/>
    <w:rsid w:val="004D12A8"/>
    <w:rsid w:val="004D139F"/>
    <w:rsid w:val="004D16C2"/>
    <w:rsid w:val="004D19A3"/>
    <w:rsid w:val="004D1A2C"/>
    <w:rsid w:val="004D1AC4"/>
    <w:rsid w:val="004D2534"/>
    <w:rsid w:val="004D2552"/>
    <w:rsid w:val="004D27FD"/>
    <w:rsid w:val="004D2A30"/>
    <w:rsid w:val="004D2B56"/>
    <w:rsid w:val="004D2DD0"/>
    <w:rsid w:val="004D333D"/>
    <w:rsid w:val="004D357C"/>
    <w:rsid w:val="004D39A5"/>
    <w:rsid w:val="004D3B4D"/>
    <w:rsid w:val="004D3D0E"/>
    <w:rsid w:val="004D3EE3"/>
    <w:rsid w:val="004D49E4"/>
    <w:rsid w:val="004D49FC"/>
    <w:rsid w:val="004D4A99"/>
    <w:rsid w:val="004D4B5F"/>
    <w:rsid w:val="004D4BBD"/>
    <w:rsid w:val="004D5539"/>
    <w:rsid w:val="004D5946"/>
    <w:rsid w:val="004D5FEE"/>
    <w:rsid w:val="004D61F0"/>
    <w:rsid w:val="004D62F4"/>
    <w:rsid w:val="004D706C"/>
    <w:rsid w:val="004D7F0D"/>
    <w:rsid w:val="004D7F73"/>
    <w:rsid w:val="004E06D6"/>
    <w:rsid w:val="004E0805"/>
    <w:rsid w:val="004E101F"/>
    <w:rsid w:val="004E13EF"/>
    <w:rsid w:val="004E1856"/>
    <w:rsid w:val="004E2154"/>
    <w:rsid w:val="004E337C"/>
    <w:rsid w:val="004E37CB"/>
    <w:rsid w:val="004E38EF"/>
    <w:rsid w:val="004E39D6"/>
    <w:rsid w:val="004E39DC"/>
    <w:rsid w:val="004E3A05"/>
    <w:rsid w:val="004E3DED"/>
    <w:rsid w:val="004E400A"/>
    <w:rsid w:val="004E4026"/>
    <w:rsid w:val="004E4246"/>
    <w:rsid w:val="004E4259"/>
    <w:rsid w:val="004E44FB"/>
    <w:rsid w:val="004E4D6C"/>
    <w:rsid w:val="004E59BF"/>
    <w:rsid w:val="004E5B6B"/>
    <w:rsid w:val="004E5BDD"/>
    <w:rsid w:val="004E6B71"/>
    <w:rsid w:val="004E6B74"/>
    <w:rsid w:val="004E6F2E"/>
    <w:rsid w:val="004E6F71"/>
    <w:rsid w:val="004E709C"/>
    <w:rsid w:val="004E7259"/>
    <w:rsid w:val="004E7325"/>
    <w:rsid w:val="004E75E0"/>
    <w:rsid w:val="004E7BAF"/>
    <w:rsid w:val="004E7CBE"/>
    <w:rsid w:val="004E7F62"/>
    <w:rsid w:val="004F036C"/>
    <w:rsid w:val="004F058B"/>
    <w:rsid w:val="004F063B"/>
    <w:rsid w:val="004F0BA5"/>
    <w:rsid w:val="004F104C"/>
    <w:rsid w:val="004F1461"/>
    <w:rsid w:val="004F1A1E"/>
    <w:rsid w:val="004F1BB2"/>
    <w:rsid w:val="004F1C5B"/>
    <w:rsid w:val="004F2C24"/>
    <w:rsid w:val="004F2C9A"/>
    <w:rsid w:val="004F2D14"/>
    <w:rsid w:val="004F35FE"/>
    <w:rsid w:val="004F3988"/>
    <w:rsid w:val="004F3A02"/>
    <w:rsid w:val="004F3E52"/>
    <w:rsid w:val="004F49F5"/>
    <w:rsid w:val="004F5041"/>
    <w:rsid w:val="004F5050"/>
    <w:rsid w:val="004F5252"/>
    <w:rsid w:val="004F567E"/>
    <w:rsid w:val="004F574B"/>
    <w:rsid w:val="004F5B26"/>
    <w:rsid w:val="004F65BB"/>
    <w:rsid w:val="004F6B00"/>
    <w:rsid w:val="004F6E21"/>
    <w:rsid w:val="004F6F3D"/>
    <w:rsid w:val="004F6FA4"/>
    <w:rsid w:val="004F6FFE"/>
    <w:rsid w:val="004F7349"/>
    <w:rsid w:val="004F77CE"/>
    <w:rsid w:val="004F7A9F"/>
    <w:rsid w:val="0050086D"/>
    <w:rsid w:val="00501358"/>
    <w:rsid w:val="005013DD"/>
    <w:rsid w:val="00501547"/>
    <w:rsid w:val="005017C7"/>
    <w:rsid w:val="0050204E"/>
    <w:rsid w:val="005029B9"/>
    <w:rsid w:val="005029BD"/>
    <w:rsid w:val="00502F41"/>
    <w:rsid w:val="00503367"/>
    <w:rsid w:val="005033AD"/>
    <w:rsid w:val="005037EF"/>
    <w:rsid w:val="00503DF5"/>
    <w:rsid w:val="00503EEF"/>
    <w:rsid w:val="00503F5C"/>
    <w:rsid w:val="00504499"/>
    <w:rsid w:val="00504C8B"/>
    <w:rsid w:val="005053C0"/>
    <w:rsid w:val="00505429"/>
    <w:rsid w:val="00505574"/>
    <w:rsid w:val="0050557D"/>
    <w:rsid w:val="005055BD"/>
    <w:rsid w:val="005059C6"/>
    <w:rsid w:val="00505E10"/>
    <w:rsid w:val="00505F6B"/>
    <w:rsid w:val="00506017"/>
    <w:rsid w:val="00506B1A"/>
    <w:rsid w:val="00506CBC"/>
    <w:rsid w:val="0050729C"/>
    <w:rsid w:val="005075B8"/>
    <w:rsid w:val="005076E6"/>
    <w:rsid w:val="00507854"/>
    <w:rsid w:val="00507A90"/>
    <w:rsid w:val="00507F41"/>
    <w:rsid w:val="005108CE"/>
    <w:rsid w:val="00510C1D"/>
    <w:rsid w:val="00510C91"/>
    <w:rsid w:val="00510F31"/>
    <w:rsid w:val="005112FE"/>
    <w:rsid w:val="0051136E"/>
    <w:rsid w:val="0051190A"/>
    <w:rsid w:val="00511B20"/>
    <w:rsid w:val="00512266"/>
    <w:rsid w:val="00512374"/>
    <w:rsid w:val="00512B72"/>
    <w:rsid w:val="00512B7F"/>
    <w:rsid w:val="005130E4"/>
    <w:rsid w:val="00513143"/>
    <w:rsid w:val="00513736"/>
    <w:rsid w:val="00513AE7"/>
    <w:rsid w:val="005142C2"/>
    <w:rsid w:val="00514824"/>
    <w:rsid w:val="0051571B"/>
    <w:rsid w:val="005158E2"/>
    <w:rsid w:val="00515B95"/>
    <w:rsid w:val="0051648F"/>
    <w:rsid w:val="005165C4"/>
    <w:rsid w:val="00516802"/>
    <w:rsid w:val="00516FDC"/>
    <w:rsid w:val="00517742"/>
    <w:rsid w:val="005178D8"/>
    <w:rsid w:val="00517DB1"/>
    <w:rsid w:val="00517DCA"/>
    <w:rsid w:val="005203C7"/>
    <w:rsid w:val="005203E5"/>
    <w:rsid w:val="005206EF"/>
    <w:rsid w:val="00520753"/>
    <w:rsid w:val="00520984"/>
    <w:rsid w:val="0052120D"/>
    <w:rsid w:val="00521CD6"/>
    <w:rsid w:val="00522033"/>
    <w:rsid w:val="00522080"/>
    <w:rsid w:val="00522566"/>
    <w:rsid w:val="005227DF"/>
    <w:rsid w:val="00522C4A"/>
    <w:rsid w:val="005235BF"/>
    <w:rsid w:val="00523B72"/>
    <w:rsid w:val="00523C63"/>
    <w:rsid w:val="00524F5D"/>
    <w:rsid w:val="00525304"/>
    <w:rsid w:val="0052532E"/>
    <w:rsid w:val="005254CD"/>
    <w:rsid w:val="0052565A"/>
    <w:rsid w:val="005257F9"/>
    <w:rsid w:val="005259C0"/>
    <w:rsid w:val="00525ABB"/>
    <w:rsid w:val="00526EBF"/>
    <w:rsid w:val="00526FB5"/>
    <w:rsid w:val="00527C02"/>
    <w:rsid w:val="00530C62"/>
    <w:rsid w:val="00530F96"/>
    <w:rsid w:val="00531001"/>
    <w:rsid w:val="00531986"/>
    <w:rsid w:val="00531E0B"/>
    <w:rsid w:val="00532628"/>
    <w:rsid w:val="00532714"/>
    <w:rsid w:val="0053279B"/>
    <w:rsid w:val="00532A5B"/>
    <w:rsid w:val="00532B64"/>
    <w:rsid w:val="0053316A"/>
    <w:rsid w:val="005333FB"/>
    <w:rsid w:val="00533AE9"/>
    <w:rsid w:val="00533BDC"/>
    <w:rsid w:val="0053461D"/>
    <w:rsid w:val="005352FB"/>
    <w:rsid w:val="00535588"/>
    <w:rsid w:val="00535980"/>
    <w:rsid w:val="00535BAC"/>
    <w:rsid w:val="00535D22"/>
    <w:rsid w:val="00536287"/>
    <w:rsid w:val="0053645B"/>
    <w:rsid w:val="0053651E"/>
    <w:rsid w:val="00536BBD"/>
    <w:rsid w:val="00536D43"/>
    <w:rsid w:val="005371ED"/>
    <w:rsid w:val="0053728E"/>
    <w:rsid w:val="005379C6"/>
    <w:rsid w:val="00537A39"/>
    <w:rsid w:val="00537D24"/>
    <w:rsid w:val="00537E02"/>
    <w:rsid w:val="00540278"/>
    <w:rsid w:val="00540DD0"/>
    <w:rsid w:val="00541794"/>
    <w:rsid w:val="00541A38"/>
    <w:rsid w:val="00541C7D"/>
    <w:rsid w:val="00541DE8"/>
    <w:rsid w:val="00542020"/>
    <w:rsid w:val="005420B9"/>
    <w:rsid w:val="005420FB"/>
    <w:rsid w:val="00542786"/>
    <w:rsid w:val="0054352C"/>
    <w:rsid w:val="00543F15"/>
    <w:rsid w:val="00544100"/>
    <w:rsid w:val="0054428B"/>
    <w:rsid w:val="00544458"/>
    <w:rsid w:val="0054452A"/>
    <w:rsid w:val="00544DD7"/>
    <w:rsid w:val="005450EA"/>
    <w:rsid w:val="005453CA"/>
    <w:rsid w:val="0054546D"/>
    <w:rsid w:val="005459F9"/>
    <w:rsid w:val="00545AAF"/>
    <w:rsid w:val="00545C79"/>
    <w:rsid w:val="00545D34"/>
    <w:rsid w:val="00546C7B"/>
    <w:rsid w:val="00546CF0"/>
    <w:rsid w:val="00546FED"/>
    <w:rsid w:val="00547370"/>
    <w:rsid w:val="00547825"/>
    <w:rsid w:val="005478F5"/>
    <w:rsid w:val="00547957"/>
    <w:rsid w:val="00547AFB"/>
    <w:rsid w:val="00550098"/>
    <w:rsid w:val="005500AD"/>
    <w:rsid w:val="0055019C"/>
    <w:rsid w:val="005506A0"/>
    <w:rsid w:val="005506AF"/>
    <w:rsid w:val="00550C3E"/>
    <w:rsid w:val="005510B7"/>
    <w:rsid w:val="00551214"/>
    <w:rsid w:val="0055134D"/>
    <w:rsid w:val="005514E0"/>
    <w:rsid w:val="005519CC"/>
    <w:rsid w:val="00552110"/>
    <w:rsid w:val="00552159"/>
    <w:rsid w:val="005522B9"/>
    <w:rsid w:val="00552E37"/>
    <w:rsid w:val="00552F1F"/>
    <w:rsid w:val="0055362E"/>
    <w:rsid w:val="00553B88"/>
    <w:rsid w:val="00553BBB"/>
    <w:rsid w:val="00553DB4"/>
    <w:rsid w:val="005543D9"/>
    <w:rsid w:val="00554486"/>
    <w:rsid w:val="00554529"/>
    <w:rsid w:val="005545CA"/>
    <w:rsid w:val="0055485C"/>
    <w:rsid w:val="00554E86"/>
    <w:rsid w:val="005553DC"/>
    <w:rsid w:val="0055573E"/>
    <w:rsid w:val="00555A3A"/>
    <w:rsid w:val="00555BCC"/>
    <w:rsid w:val="005563F6"/>
    <w:rsid w:val="00556E7B"/>
    <w:rsid w:val="00557326"/>
    <w:rsid w:val="00557350"/>
    <w:rsid w:val="00557BDF"/>
    <w:rsid w:val="00557CC6"/>
    <w:rsid w:val="00560370"/>
    <w:rsid w:val="00560BB1"/>
    <w:rsid w:val="0056149A"/>
    <w:rsid w:val="005615CF"/>
    <w:rsid w:val="00561A54"/>
    <w:rsid w:val="00561ECC"/>
    <w:rsid w:val="005622F9"/>
    <w:rsid w:val="00562893"/>
    <w:rsid w:val="005629F4"/>
    <w:rsid w:val="00562C76"/>
    <w:rsid w:val="00562CFD"/>
    <w:rsid w:val="005630A2"/>
    <w:rsid w:val="005631CC"/>
    <w:rsid w:val="00563602"/>
    <w:rsid w:val="00563730"/>
    <w:rsid w:val="00563D4E"/>
    <w:rsid w:val="00563E57"/>
    <w:rsid w:val="00564113"/>
    <w:rsid w:val="00564286"/>
    <w:rsid w:val="00564852"/>
    <w:rsid w:val="00564C31"/>
    <w:rsid w:val="00564FD4"/>
    <w:rsid w:val="00565389"/>
    <w:rsid w:val="00565820"/>
    <w:rsid w:val="00565D36"/>
    <w:rsid w:val="00566546"/>
    <w:rsid w:val="0056661C"/>
    <w:rsid w:val="00566834"/>
    <w:rsid w:val="00566945"/>
    <w:rsid w:val="00566BF5"/>
    <w:rsid w:val="005674D4"/>
    <w:rsid w:val="005675F2"/>
    <w:rsid w:val="005676A8"/>
    <w:rsid w:val="00567745"/>
    <w:rsid w:val="00567C5C"/>
    <w:rsid w:val="00567DCD"/>
    <w:rsid w:val="00567E37"/>
    <w:rsid w:val="00570C66"/>
    <w:rsid w:val="00570D7C"/>
    <w:rsid w:val="00570FE6"/>
    <w:rsid w:val="00571399"/>
    <w:rsid w:val="005719C9"/>
    <w:rsid w:val="00571DF2"/>
    <w:rsid w:val="00571DF6"/>
    <w:rsid w:val="00572447"/>
    <w:rsid w:val="005734CD"/>
    <w:rsid w:val="00573B1B"/>
    <w:rsid w:val="00573CED"/>
    <w:rsid w:val="00574369"/>
    <w:rsid w:val="0057446C"/>
    <w:rsid w:val="00574929"/>
    <w:rsid w:val="00574931"/>
    <w:rsid w:val="00574D2D"/>
    <w:rsid w:val="005750F3"/>
    <w:rsid w:val="00575305"/>
    <w:rsid w:val="0057538C"/>
    <w:rsid w:val="005753FC"/>
    <w:rsid w:val="00575648"/>
    <w:rsid w:val="00575771"/>
    <w:rsid w:val="00575A55"/>
    <w:rsid w:val="00575CD5"/>
    <w:rsid w:val="00575D92"/>
    <w:rsid w:val="005763AA"/>
    <w:rsid w:val="00576D1B"/>
    <w:rsid w:val="00577009"/>
    <w:rsid w:val="00577046"/>
    <w:rsid w:val="005774B4"/>
    <w:rsid w:val="005774FF"/>
    <w:rsid w:val="005800D2"/>
    <w:rsid w:val="00580451"/>
    <w:rsid w:val="005806AD"/>
    <w:rsid w:val="005806C4"/>
    <w:rsid w:val="0058102D"/>
    <w:rsid w:val="00581194"/>
    <w:rsid w:val="005813D1"/>
    <w:rsid w:val="00581506"/>
    <w:rsid w:val="005815E7"/>
    <w:rsid w:val="0058193D"/>
    <w:rsid w:val="005821D9"/>
    <w:rsid w:val="00582262"/>
    <w:rsid w:val="00582D8C"/>
    <w:rsid w:val="00582EC1"/>
    <w:rsid w:val="00583316"/>
    <w:rsid w:val="00583509"/>
    <w:rsid w:val="00583E23"/>
    <w:rsid w:val="00583EDD"/>
    <w:rsid w:val="005840D1"/>
    <w:rsid w:val="00584219"/>
    <w:rsid w:val="0058431D"/>
    <w:rsid w:val="005844BC"/>
    <w:rsid w:val="00584500"/>
    <w:rsid w:val="0058450E"/>
    <w:rsid w:val="00584FC4"/>
    <w:rsid w:val="00585553"/>
    <w:rsid w:val="00585595"/>
    <w:rsid w:val="00585638"/>
    <w:rsid w:val="00585A40"/>
    <w:rsid w:val="00585C0A"/>
    <w:rsid w:val="00586115"/>
    <w:rsid w:val="00586468"/>
    <w:rsid w:val="00586624"/>
    <w:rsid w:val="00586959"/>
    <w:rsid w:val="00586B27"/>
    <w:rsid w:val="00586F38"/>
    <w:rsid w:val="005873BC"/>
    <w:rsid w:val="00587773"/>
    <w:rsid w:val="00587C92"/>
    <w:rsid w:val="00587E93"/>
    <w:rsid w:val="00590693"/>
    <w:rsid w:val="00590C07"/>
    <w:rsid w:val="0059113B"/>
    <w:rsid w:val="005912D2"/>
    <w:rsid w:val="00591C51"/>
    <w:rsid w:val="00591D15"/>
    <w:rsid w:val="00592109"/>
    <w:rsid w:val="00592115"/>
    <w:rsid w:val="00592205"/>
    <w:rsid w:val="005923AB"/>
    <w:rsid w:val="00592429"/>
    <w:rsid w:val="005924ED"/>
    <w:rsid w:val="005933E8"/>
    <w:rsid w:val="00593608"/>
    <w:rsid w:val="005939DF"/>
    <w:rsid w:val="005940C8"/>
    <w:rsid w:val="005944FD"/>
    <w:rsid w:val="00594805"/>
    <w:rsid w:val="005953CB"/>
    <w:rsid w:val="005957AE"/>
    <w:rsid w:val="00595907"/>
    <w:rsid w:val="00595CAC"/>
    <w:rsid w:val="00595DB0"/>
    <w:rsid w:val="00596201"/>
    <w:rsid w:val="005963E7"/>
    <w:rsid w:val="00596C07"/>
    <w:rsid w:val="00596E44"/>
    <w:rsid w:val="005971E7"/>
    <w:rsid w:val="00597473"/>
    <w:rsid w:val="00597657"/>
    <w:rsid w:val="005976DB"/>
    <w:rsid w:val="00597AE7"/>
    <w:rsid w:val="005A0260"/>
    <w:rsid w:val="005A0384"/>
    <w:rsid w:val="005A0984"/>
    <w:rsid w:val="005A0AFC"/>
    <w:rsid w:val="005A1A45"/>
    <w:rsid w:val="005A28D4"/>
    <w:rsid w:val="005A390A"/>
    <w:rsid w:val="005A3B83"/>
    <w:rsid w:val="005A3CD9"/>
    <w:rsid w:val="005A3EF0"/>
    <w:rsid w:val="005A4048"/>
    <w:rsid w:val="005A4147"/>
    <w:rsid w:val="005A4BEB"/>
    <w:rsid w:val="005A5005"/>
    <w:rsid w:val="005A53D2"/>
    <w:rsid w:val="005A54AA"/>
    <w:rsid w:val="005A60F1"/>
    <w:rsid w:val="005A6238"/>
    <w:rsid w:val="005A6515"/>
    <w:rsid w:val="005A6AE9"/>
    <w:rsid w:val="005A7200"/>
    <w:rsid w:val="005A74B1"/>
    <w:rsid w:val="005A7AB7"/>
    <w:rsid w:val="005A7F80"/>
    <w:rsid w:val="005B005A"/>
    <w:rsid w:val="005B0A8D"/>
    <w:rsid w:val="005B0B88"/>
    <w:rsid w:val="005B11BA"/>
    <w:rsid w:val="005B1A04"/>
    <w:rsid w:val="005B2297"/>
    <w:rsid w:val="005B2322"/>
    <w:rsid w:val="005B262E"/>
    <w:rsid w:val="005B2F80"/>
    <w:rsid w:val="005B37DF"/>
    <w:rsid w:val="005B37E7"/>
    <w:rsid w:val="005B3A59"/>
    <w:rsid w:val="005B3BA0"/>
    <w:rsid w:val="005B3C8D"/>
    <w:rsid w:val="005B4290"/>
    <w:rsid w:val="005B4BFA"/>
    <w:rsid w:val="005B4C2A"/>
    <w:rsid w:val="005B5AC6"/>
    <w:rsid w:val="005B5EB6"/>
    <w:rsid w:val="005B5ED4"/>
    <w:rsid w:val="005B5F32"/>
    <w:rsid w:val="005B6063"/>
    <w:rsid w:val="005B60E4"/>
    <w:rsid w:val="005B7082"/>
    <w:rsid w:val="005B7471"/>
    <w:rsid w:val="005B76E5"/>
    <w:rsid w:val="005B7976"/>
    <w:rsid w:val="005B7F41"/>
    <w:rsid w:val="005C0A68"/>
    <w:rsid w:val="005C0CA3"/>
    <w:rsid w:val="005C16B3"/>
    <w:rsid w:val="005C1939"/>
    <w:rsid w:val="005C219B"/>
    <w:rsid w:val="005C21CC"/>
    <w:rsid w:val="005C242C"/>
    <w:rsid w:val="005C2A4A"/>
    <w:rsid w:val="005C2C35"/>
    <w:rsid w:val="005C2EEA"/>
    <w:rsid w:val="005C323F"/>
    <w:rsid w:val="005C3395"/>
    <w:rsid w:val="005C3555"/>
    <w:rsid w:val="005C3797"/>
    <w:rsid w:val="005C393C"/>
    <w:rsid w:val="005C3A30"/>
    <w:rsid w:val="005C3F4D"/>
    <w:rsid w:val="005C472A"/>
    <w:rsid w:val="005C4810"/>
    <w:rsid w:val="005C4CBC"/>
    <w:rsid w:val="005C5002"/>
    <w:rsid w:val="005C50CE"/>
    <w:rsid w:val="005C5236"/>
    <w:rsid w:val="005C5650"/>
    <w:rsid w:val="005C63C9"/>
    <w:rsid w:val="005C63FB"/>
    <w:rsid w:val="005C64E4"/>
    <w:rsid w:val="005C6D49"/>
    <w:rsid w:val="005C74B8"/>
    <w:rsid w:val="005C7725"/>
    <w:rsid w:val="005C77CB"/>
    <w:rsid w:val="005C797E"/>
    <w:rsid w:val="005C7F48"/>
    <w:rsid w:val="005D00B5"/>
    <w:rsid w:val="005D0104"/>
    <w:rsid w:val="005D0532"/>
    <w:rsid w:val="005D09E1"/>
    <w:rsid w:val="005D0AEF"/>
    <w:rsid w:val="005D0AF8"/>
    <w:rsid w:val="005D147E"/>
    <w:rsid w:val="005D1515"/>
    <w:rsid w:val="005D170B"/>
    <w:rsid w:val="005D17A9"/>
    <w:rsid w:val="005D18F4"/>
    <w:rsid w:val="005D1FF3"/>
    <w:rsid w:val="005D2035"/>
    <w:rsid w:val="005D297C"/>
    <w:rsid w:val="005D2EED"/>
    <w:rsid w:val="005D33AE"/>
    <w:rsid w:val="005D35F8"/>
    <w:rsid w:val="005D37A5"/>
    <w:rsid w:val="005D37E8"/>
    <w:rsid w:val="005D3970"/>
    <w:rsid w:val="005D3B96"/>
    <w:rsid w:val="005D4268"/>
    <w:rsid w:val="005D4491"/>
    <w:rsid w:val="005D5005"/>
    <w:rsid w:val="005D52BB"/>
    <w:rsid w:val="005D52DD"/>
    <w:rsid w:val="005D549C"/>
    <w:rsid w:val="005D5559"/>
    <w:rsid w:val="005D5942"/>
    <w:rsid w:val="005D5B5C"/>
    <w:rsid w:val="005D5B62"/>
    <w:rsid w:val="005D5D2C"/>
    <w:rsid w:val="005D6156"/>
    <w:rsid w:val="005D6AD2"/>
    <w:rsid w:val="005D7066"/>
    <w:rsid w:val="005D71BC"/>
    <w:rsid w:val="005D71CA"/>
    <w:rsid w:val="005D799F"/>
    <w:rsid w:val="005D7B5E"/>
    <w:rsid w:val="005D7BC4"/>
    <w:rsid w:val="005D7E1C"/>
    <w:rsid w:val="005E02C4"/>
    <w:rsid w:val="005E0D84"/>
    <w:rsid w:val="005E0E38"/>
    <w:rsid w:val="005E10DB"/>
    <w:rsid w:val="005E1153"/>
    <w:rsid w:val="005E1863"/>
    <w:rsid w:val="005E189A"/>
    <w:rsid w:val="005E1E1C"/>
    <w:rsid w:val="005E1F83"/>
    <w:rsid w:val="005E24F5"/>
    <w:rsid w:val="005E26ED"/>
    <w:rsid w:val="005E278F"/>
    <w:rsid w:val="005E2D77"/>
    <w:rsid w:val="005E2EBF"/>
    <w:rsid w:val="005E3073"/>
    <w:rsid w:val="005E33DB"/>
    <w:rsid w:val="005E36AF"/>
    <w:rsid w:val="005E42FA"/>
    <w:rsid w:val="005E44DC"/>
    <w:rsid w:val="005E49ED"/>
    <w:rsid w:val="005E4B4D"/>
    <w:rsid w:val="005E4E9D"/>
    <w:rsid w:val="005E5203"/>
    <w:rsid w:val="005E5277"/>
    <w:rsid w:val="005E55B4"/>
    <w:rsid w:val="005E5627"/>
    <w:rsid w:val="005E5778"/>
    <w:rsid w:val="005E5853"/>
    <w:rsid w:val="005E590B"/>
    <w:rsid w:val="005E5D9D"/>
    <w:rsid w:val="005E6157"/>
    <w:rsid w:val="005E723B"/>
    <w:rsid w:val="005E7A9D"/>
    <w:rsid w:val="005E7BBD"/>
    <w:rsid w:val="005F0087"/>
    <w:rsid w:val="005F00A9"/>
    <w:rsid w:val="005F054E"/>
    <w:rsid w:val="005F172F"/>
    <w:rsid w:val="005F19A3"/>
    <w:rsid w:val="005F1BCA"/>
    <w:rsid w:val="005F1C8E"/>
    <w:rsid w:val="005F21A7"/>
    <w:rsid w:val="005F23D5"/>
    <w:rsid w:val="005F2B30"/>
    <w:rsid w:val="005F2E95"/>
    <w:rsid w:val="005F310D"/>
    <w:rsid w:val="005F34D6"/>
    <w:rsid w:val="005F3542"/>
    <w:rsid w:val="005F39E8"/>
    <w:rsid w:val="005F3D6A"/>
    <w:rsid w:val="005F3FC6"/>
    <w:rsid w:val="005F4330"/>
    <w:rsid w:val="005F43F9"/>
    <w:rsid w:val="005F46A3"/>
    <w:rsid w:val="005F4725"/>
    <w:rsid w:val="005F4899"/>
    <w:rsid w:val="005F48BD"/>
    <w:rsid w:val="005F491E"/>
    <w:rsid w:val="005F4A1C"/>
    <w:rsid w:val="005F4CE0"/>
    <w:rsid w:val="005F4CFA"/>
    <w:rsid w:val="005F5093"/>
    <w:rsid w:val="005F578C"/>
    <w:rsid w:val="005F5D0C"/>
    <w:rsid w:val="005F5D6C"/>
    <w:rsid w:val="005F5F21"/>
    <w:rsid w:val="005F6016"/>
    <w:rsid w:val="005F63E3"/>
    <w:rsid w:val="005F6494"/>
    <w:rsid w:val="005F6504"/>
    <w:rsid w:val="005F7A9E"/>
    <w:rsid w:val="005F7C9A"/>
    <w:rsid w:val="005F7DFD"/>
    <w:rsid w:val="005F7E20"/>
    <w:rsid w:val="005F7E2F"/>
    <w:rsid w:val="0060067B"/>
    <w:rsid w:val="00600A06"/>
    <w:rsid w:val="00600DA6"/>
    <w:rsid w:val="006014C6"/>
    <w:rsid w:val="00601D29"/>
    <w:rsid w:val="00601EB7"/>
    <w:rsid w:val="0060228D"/>
    <w:rsid w:val="00602335"/>
    <w:rsid w:val="00602B05"/>
    <w:rsid w:val="00602EBB"/>
    <w:rsid w:val="00603486"/>
    <w:rsid w:val="00603681"/>
    <w:rsid w:val="006038AA"/>
    <w:rsid w:val="00603931"/>
    <w:rsid w:val="00603EE4"/>
    <w:rsid w:val="006044C8"/>
    <w:rsid w:val="006044EE"/>
    <w:rsid w:val="006049BF"/>
    <w:rsid w:val="00604A59"/>
    <w:rsid w:val="00604AF3"/>
    <w:rsid w:val="00604B0B"/>
    <w:rsid w:val="00605064"/>
    <w:rsid w:val="006050E9"/>
    <w:rsid w:val="0060562D"/>
    <w:rsid w:val="006056BB"/>
    <w:rsid w:val="0060585A"/>
    <w:rsid w:val="00605D3D"/>
    <w:rsid w:val="00605FE6"/>
    <w:rsid w:val="00606A73"/>
    <w:rsid w:val="00606B90"/>
    <w:rsid w:val="006070B3"/>
    <w:rsid w:val="006071C5"/>
    <w:rsid w:val="00607213"/>
    <w:rsid w:val="00607424"/>
    <w:rsid w:val="0060767D"/>
    <w:rsid w:val="00607B2E"/>
    <w:rsid w:val="00607F85"/>
    <w:rsid w:val="0061037E"/>
    <w:rsid w:val="00610F8E"/>
    <w:rsid w:val="0061147F"/>
    <w:rsid w:val="00611699"/>
    <w:rsid w:val="00611CE1"/>
    <w:rsid w:val="0061207D"/>
    <w:rsid w:val="00612B83"/>
    <w:rsid w:val="0061343A"/>
    <w:rsid w:val="00613696"/>
    <w:rsid w:val="00613951"/>
    <w:rsid w:val="00613B46"/>
    <w:rsid w:val="00613D7D"/>
    <w:rsid w:val="00613E44"/>
    <w:rsid w:val="00614026"/>
    <w:rsid w:val="0061422B"/>
    <w:rsid w:val="0061432A"/>
    <w:rsid w:val="0061435C"/>
    <w:rsid w:val="00614956"/>
    <w:rsid w:val="00614B47"/>
    <w:rsid w:val="00614B4A"/>
    <w:rsid w:val="00614C8A"/>
    <w:rsid w:val="00615105"/>
    <w:rsid w:val="006151B9"/>
    <w:rsid w:val="006152B7"/>
    <w:rsid w:val="00615E76"/>
    <w:rsid w:val="00616A44"/>
    <w:rsid w:val="00616C18"/>
    <w:rsid w:val="00616D70"/>
    <w:rsid w:val="006172D8"/>
    <w:rsid w:val="00617595"/>
    <w:rsid w:val="00617A11"/>
    <w:rsid w:val="00617EF0"/>
    <w:rsid w:val="00617EF8"/>
    <w:rsid w:val="0062029C"/>
    <w:rsid w:val="006202EF"/>
    <w:rsid w:val="006205D3"/>
    <w:rsid w:val="006207A8"/>
    <w:rsid w:val="00620B6F"/>
    <w:rsid w:val="00620CC5"/>
    <w:rsid w:val="00621B70"/>
    <w:rsid w:val="00621D70"/>
    <w:rsid w:val="0062234E"/>
    <w:rsid w:val="0062239C"/>
    <w:rsid w:val="00622677"/>
    <w:rsid w:val="006228B5"/>
    <w:rsid w:val="00622B59"/>
    <w:rsid w:val="006231C9"/>
    <w:rsid w:val="0062370F"/>
    <w:rsid w:val="00623A09"/>
    <w:rsid w:val="00623CF8"/>
    <w:rsid w:val="00623DFC"/>
    <w:rsid w:val="00624176"/>
    <w:rsid w:val="006243AC"/>
    <w:rsid w:val="006244AC"/>
    <w:rsid w:val="00624991"/>
    <w:rsid w:val="00624DC1"/>
    <w:rsid w:val="00624F75"/>
    <w:rsid w:val="006251BD"/>
    <w:rsid w:val="00625877"/>
    <w:rsid w:val="006259D1"/>
    <w:rsid w:val="00625BEF"/>
    <w:rsid w:val="00625E8D"/>
    <w:rsid w:val="00626038"/>
    <w:rsid w:val="00626067"/>
    <w:rsid w:val="00626086"/>
    <w:rsid w:val="0062691C"/>
    <w:rsid w:val="00626A02"/>
    <w:rsid w:val="00626D40"/>
    <w:rsid w:val="0062724C"/>
    <w:rsid w:val="0062728E"/>
    <w:rsid w:val="0062746F"/>
    <w:rsid w:val="006275B0"/>
    <w:rsid w:val="006275B7"/>
    <w:rsid w:val="00627A34"/>
    <w:rsid w:val="00627E50"/>
    <w:rsid w:val="00630092"/>
    <w:rsid w:val="00630523"/>
    <w:rsid w:val="006308A2"/>
    <w:rsid w:val="00630B51"/>
    <w:rsid w:val="00630C7D"/>
    <w:rsid w:val="00630CE4"/>
    <w:rsid w:val="00630D69"/>
    <w:rsid w:val="00630DE5"/>
    <w:rsid w:val="006310D0"/>
    <w:rsid w:val="00631BA3"/>
    <w:rsid w:val="00631E47"/>
    <w:rsid w:val="00632105"/>
    <w:rsid w:val="0063220C"/>
    <w:rsid w:val="00632214"/>
    <w:rsid w:val="00632538"/>
    <w:rsid w:val="006327FB"/>
    <w:rsid w:val="00632822"/>
    <w:rsid w:val="006330E5"/>
    <w:rsid w:val="0063374D"/>
    <w:rsid w:val="006338D0"/>
    <w:rsid w:val="00633A4B"/>
    <w:rsid w:val="00633B2B"/>
    <w:rsid w:val="00633FFE"/>
    <w:rsid w:val="006348A6"/>
    <w:rsid w:val="00634CA9"/>
    <w:rsid w:val="0063504E"/>
    <w:rsid w:val="0063554D"/>
    <w:rsid w:val="006356A8"/>
    <w:rsid w:val="006357EA"/>
    <w:rsid w:val="00635A50"/>
    <w:rsid w:val="006364DE"/>
    <w:rsid w:val="00636B33"/>
    <w:rsid w:val="00637982"/>
    <w:rsid w:val="00637B70"/>
    <w:rsid w:val="00637E5A"/>
    <w:rsid w:val="00637F7C"/>
    <w:rsid w:val="00640E92"/>
    <w:rsid w:val="006414ED"/>
    <w:rsid w:val="00641505"/>
    <w:rsid w:val="00641D4A"/>
    <w:rsid w:val="0064221D"/>
    <w:rsid w:val="00642483"/>
    <w:rsid w:val="0064292C"/>
    <w:rsid w:val="0064293D"/>
    <w:rsid w:val="00642E57"/>
    <w:rsid w:val="00643021"/>
    <w:rsid w:val="006434EA"/>
    <w:rsid w:val="00643709"/>
    <w:rsid w:val="006450FF"/>
    <w:rsid w:val="00645596"/>
    <w:rsid w:val="006456C1"/>
    <w:rsid w:val="006457A5"/>
    <w:rsid w:val="00645EAE"/>
    <w:rsid w:val="00646214"/>
    <w:rsid w:val="006466ED"/>
    <w:rsid w:val="00646766"/>
    <w:rsid w:val="00646855"/>
    <w:rsid w:val="00646FC7"/>
    <w:rsid w:val="0064725F"/>
    <w:rsid w:val="006476CA"/>
    <w:rsid w:val="00647E84"/>
    <w:rsid w:val="00647F1D"/>
    <w:rsid w:val="00647F34"/>
    <w:rsid w:val="00647F96"/>
    <w:rsid w:val="00650021"/>
    <w:rsid w:val="00650C32"/>
    <w:rsid w:val="00650CA5"/>
    <w:rsid w:val="00650EB5"/>
    <w:rsid w:val="00650F57"/>
    <w:rsid w:val="00651043"/>
    <w:rsid w:val="00651076"/>
    <w:rsid w:val="00651374"/>
    <w:rsid w:val="006519E5"/>
    <w:rsid w:val="00651F64"/>
    <w:rsid w:val="0065235A"/>
    <w:rsid w:val="006526F5"/>
    <w:rsid w:val="00652B8B"/>
    <w:rsid w:val="006530F5"/>
    <w:rsid w:val="0065359D"/>
    <w:rsid w:val="0065385F"/>
    <w:rsid w:val="00653C5F"/>
    <w:rsid w:val="00653EDE"/>
    <w:rsid w:val="0065418D"/>
    <w:rsid w:val="006543AE"/>
    <w:rsid w:val="006544B6"/>
    <w:rsid w:val="00654812"/>
    <w:rsid w:val="006549FE"/>
    <w:rsid w:val="00654FE0"/>
    <w:rsid w:val="006550B3"/>
    <w:rsid w:val="006551A7"/>
    <w:rsid w:val="00655242"/>
    <w:rsid w:val="0065551F"/>
    <w:rsid w:val="006564E3"/>
    <w:rsid w:val="00656AB2"/>
    <w:rsid w:val="00657709"/>
    <w:rsid w:val="00657718"/>
    <w:rsid w:val="00660157"/>
    <w:rsid w:val="00660488"/>
    <w:rsid w:val="006606A6"/>
    <w:rsid w:val="006606DD"/>
    <w:rsid w:val="006607B1"/>
    <w:rsid w:val="0066109F"/>
    <w:rsid w:val="00661183"/>
    <w:rsid w:val="00661272"/>
    <w:rsid w:val="006615EC"/>
    <w:rsid w:val="00661C02"/>
    <w:rsid w:val="0066266A"/>
    <w:rsid w:val="00663057"/>
    <w:rsid w:val="00663469"/>
    <w:rsid w:val="006634D5"/>
    <w:rsid w:val="00663C8C"/>
    <w:rsid w:val="00663CF1"/>
    <w:rsid w:val="006641DA"/>
    <w:rsid w:val="006645A0"/>
    <w:rsid w:val="0066561C"/>
    <w:rsid w:val="006658D7"/>
    <w:rsid w:val="00665C4F"/>
    <w:rsid w:val="00665E7C"/>
    <w:rsid w:val="00666299"/>
    <w:rsid w:val="00666371"/>
    <w:rsid w:val="00666D74"/>
    <w:rsid w:val="00666E4F"/>
    <w:rsid w:val="00667A28"/>
    <w:rsid w:val="00667DE4"/>
    <w:rsid w:val="0067014B"/>
    <w:rsid w:val="0067019F"/>
    <w:rsid w:val="006706D2"/>
    <w:rsid w:val="00670801"/>
    <w:rsid w:val="0067082D"/>
    <w:rsid w:val="00670EC3"/>
    <w:rsid w:val="00671571"/>
    <w:rsid w:val="00671F76"/>
    <w:rsid w:val="0067217D"/>
    <w:rsid w:val="006728CE"/>
    <w:rsid w:val="00672989"/>
    <w:rsid w:val="00673923"/>
    <w:rsid w:val="00673E98"/>
    <w:rsid w:val="0067431C"/>
    <w:rsid w:val="00674A18"/>
    <w:rsid w:val="00674F8A"/>
    <w:rsid w:val="0067515F"/>
    <w:rsid w:val="00675188"/>
    <w:rsid w:val="00675363"/>
    <w:rsid w:val="006756CA"/>
    <w:rsid w:val="006760D8"/>
    <w:rsid w:val="006768E8"/>
    <w:rsid w:val="00676978"/>
    <w:rsid w:val="00676EE9"/>
    <w:rsid w:val="006775BD"/>
    <w:rsid w:val="006776B7"/>
    <w:rsid w:val="00677A90"/>
    <w:rsid w:val="00677C21"/>
    <w:rsid w:val="00677ECD"/>
    <w:rsid w:val="006800FD"/>
    <w:rsid w:val="006807F5"/>
    <w:rsid w:val="00680CEF"/>
    <w:rsid w:val="00680DAB"/>
    <w:rsid w:val="00681511"/>
    <w:rsid w:val="0068186A"/>
    <w:rsid w:val="00681B2C"/>
    <w:rsid w:val="00681EA1"/>
    <w:rsid w:val="00681EF7"/>
    <w:rsid w:val="00681F00"/>
    <w:rsid w:val="00682362"/>
    <w:rsid w:val="0068280D"/>
    <w:rsid w:val="006834B3"/>
    <w:rsid w:val="00683C32"/>
    <w:rsid w:val="0068495D"/>
    <w:rsid w:val="006851BC"/>
    <w:rsid w:val="00685327"/>
    <w:rsid w:val="0068568A"/>
    <w:rsid w:val="00685B6A"/>
    <w:rsid w:val="006869CD"/>
    <w:rsid w:val="00687018"/>
    <w:rsid w:val="00687F6D"/>
    <w:rsid w:val="00690194"/>
    <w:rsid w:val="00690866"/>
    <w:rsid w:val="0069109C"/>
    <w:rsid w:val="00691223"/>
    <w:rsid w:val="006915EE"/>
    <w:rsid w:val="006919AD"/>
    <w:rsid w:val="00691EAD"/>
    <w:rsid w:val="00692339"/>
    <w:rsid w:val="00692499"/>
    <w:rsid w:val="006925B0"/>
    <w:rsid w:val="00692D15"/>
    <w:rsid w:val="00692DF5"/>
    <w:rsid w:val="00692EC3"/>
    <w:rsid w:val="00692F61"/>
    <w:rsid w:val="00693511"/>
    <w:rsid w:val="00693CFC"/>
    <w:rsid w:val="00694140"/>
    <w:rsid w:val="00694361"/>
    <w:rsid w:val="0069470B"/>
    <w:rsid w:val="00694897"/>
    <w:rsid w:val="00694944"/>
    <w:rsid w:val="00695184"/>
    <w:rsid w:val="00696526"/>
    <w:rsid w:val="0069653D"/>
    <w:rsid w:val="006966BD"/>
    <w:rsid w:val="006967E9"/>
    <w:rsid w:val="00696BD7"/>
    <w:rsid w:val="00697008"/>
    <w:rsid w:val="0069706D"/>
    <w:rsid w:val="00697582"/>
    <w:rsid w:val="006978CF"/>
    <w:rsid w:val="00697910"/>
    <w:rsid w:val="00697931"/>
    <w:rsid w:val="00697D71"/>
    <w:rsid w:val="006A0022"/>
    <w:rsid w:val="006A0210"/>
    <w:rsid w:val="006A0966"/>
    <w:rsid w:val="006A0B83"/>
    <w:rsid w:val="006A0F4F"/>
    <w:rsid w:val="006A1597"/>
    <w:rsid w:val="006A1860"/>
    <w:rsid w:val="006A1A95"/>
    <w:rsid w:val="006A1CFC"/>
    <w:rsid w:val="006A1E1C"/>
    <w:rsid w:val="006A2027"/>
    <w:rsid w:val="006A20E0"/>
    <w:rsid w:val="006A2139"/>
    <w:rsid w:val="006A274B"/>
    <w:rsid w:val="006A2937"/>
    <w:rsid w:val="006A2993"/>
    <w:rsid w:val="006A2A7C"/>
    <w:rsid w:val="006A3605"/>
    <w:rsid w:val="006A37B2"/>
    <w:rsid w:val="006A3E76"/>
    <w:rsid w:val="006A427C"/>
    <w:rsid w:val="006A4400"/>
    <w:rsid w:val="006A4519"/>
    <w:rsid w:val="006A47DA"/>
    <w:rsid w:val="006A4C17"/>
    <w:rsid w:val="006A4D52"/>
    <w:rsid w:val="006A53B1"/>
    <w:rsid w:val="006A5472"/>
    <w:rsid w:val="006A5AD1"/>
    <w:rsid w:val="006A5BBF"/>
    <w:rsid w:val="006A5CCE"/>
    <w:rsid w:val="006A6193"/>
    <w:rsid w:val="006A6583"/>
    <w:rsid w:val="006A7399"/>
    <w:rsid w:val="006A76C9"/>
    <w:rsid w:val="006A78DD"/>
    <w:rsid w:val="006A7E38"/>
    <w:rsid w:val="006A7EA4"/>
    <w:rsid w:val="006B0543"/>
    <w:rsid w:val="006B0AB1"/>
    <w:rsid w:val="006B1036"/>
    <w:rsid w:val="006B174E"/>
    <w:rsid w:val="006B1836"/>
    <w:rsid w:val="006B19EB"/>
    <w:rsid w:val="006B1C58"/>
    <w:rsid w:val="006B2381"/>
    <w:rsid w:val="006B2945"/>
    <w:rsid w:val="006B2BAF"/>
    <w:rsid w:val="006B2D89"/>
    <w:rsid w:val="006B2E97"/>
    <w:rsid w:val="006B2F54"/>
    <w:rsid w:val="006B31D0"/>
    <w:rsid w:val="006B3CE8"/>
    <w:rsid w:val="006B3F76"/>
    <w:rsid w:val="006B3F77"/>
    <w:rsid w:val="006B3FAC"/>
    <w:rsid w:val="006B409C"/>
    <w:rsid w:val="006B461F"/>
    <w:rsid w:val="006B48B0"/>
    <w:rsid w:val="006B4A18"/>
    <w:rsid w:val="006B4DED"/>
    <w:rsid w:val="006B4E44"/>
    <w:rsid w:val="006B559C"/>
    <w:rsid w:val="006B55B2"/>
    <w:rsid w:val="006B57E9"/>
    <w:rsid w:val="006B5875"/>
    <w:rsid w:val="006B5C8D"/>
    <w:rsid w:val="006B60D2"/>
    <w:rsid w:val="006B6545"/>
    <w:rsid w:val="006B6936"/>
    <w:rsid w:val="006B7522"/>
    <w:rsid w:val="006B775F"/>
    <w:rsid w:val="006B79B2"/>
    <w:rsid w:val="006B7C98"/>
    <w:rsid w:val="006B7FD1"/>
    <w:rsid w:val="006C0530"/>
    <w:rsid w:val="006C0548"/>
    <w:rsid w:val="006C0674"/>
    <w:rsid w:val="006C0712"/>
    <w:rsid w:val="006C076C"/>
    <w:rsid w:val="006C07CD"/>
    <w:rsid w:val="006C0812"/>
    <w:rsid w:val="006C0C83"/>
    <w:rsid w:val="006C1281"/>
    <w:rsid w:val="006C14CE"/>
    <w:rsid w:val="006C158E"/>
    <w:rsid w:val="006C1703"/>
    <w:rsid w:val="006C1717"/>
    <w:rsid w:val="006C1779"/>
    <w:rsid w:val="006C1912"/>
    <w:rsid w:val="006C1BFA"/>
    <w:rsid w:val="006C22DE"/>
    <w:rsid w:val="006C23D3"/>
    <w:rsid w:val="006C2428"/>
    <w:rsid w:val="006C2543"/>
    <w:rsid w:val="006C254F"/>
    <w:rsid w:val="006C280D"/>
    <w:rsid w:val="006C288C"/>
    <w:rsid w:val="006C2934"/>
    <w:rsid w:val="006C2BEC"/>
    <w:rsid w:val="006C3032"/>
    <w:rsid w:val="006C3058"/>
    <w:rsid w:val="006C342F"/>
    <w:rsid w:val="006C34FB"/>
    <w:rsid w:val="006C37DA"/>
    <w:rsid w:val="006C3ACE"/>
    <w:rsid w:val="006C3CD2"/>
    <w:rsid w:val="006C47A9"/>
    <w:rsid w:val="006C52D7"/>
    <w:rsid w:val="006C550E"/>
    <w:rsid w:val="006C55E9"/>
    <w:rsid w:val="006C565D"/>
    <w:rsid w:val="006C6291"/>
    <w:rsid w:val="006C62A6"/>
    <w:rsid w:val="006C655B"/>
    <w:rsid w:val="006C656F"/>
    <w:rsid w:val="006C6652"/>
    <w:rsid w:val="006C66EA"/>
    <w:rsid w:val="006C6A47"/>
    <w:rsid w:val="006C6EAA"/>
    <w:rsid w:val="006C770A"/>
    <w:rsid w:val="006C7733"/>
    <w:rsid w:val="006C7CD6"/>
    <w:rsid w:val="006C7E55"/>
    <w:rsid w:val="006D01A8"/>
    <w:rsid w:val="006D0276"/>
    <w:rsid w:val="006D03D7"/>
    <w:rsid w:val="006D0A96"/>
    <w:rsid w:val="006D0E5A"/>
    <w:rsid w:val="006D102B"/>
    <w:rsid w:val="006D11D3"/>
    <w:rsid w:val="006D1652"/>
    <w:rsid w:val="006D1D4C"/>
    <w:rsid w:val="006D2201"/>
    <w:rsid w:val="006D2727"/>
    <w:rsid w:val="006D28E8"/>
    <w:rsid w:val="006D3213"/>
    <w:rsid w:val="006D3491"/>
    <w:rsid w:val="006D3596"/>
    <w:rsid w:val="006D365C"/>
    <w:rsid w:val="006D37E0"/>
    <w:rsid w:val="006D3B46"/>
    <w:rsid w:val="006D3EC4"/>
    <w:rsid w:val="006D4221"/>
    <w:rsid w:val="006D4957"/>
    <w:rsid w:val="006D4C94"/>
    <w:rsid w:val="006D4E94"/>
    <w:rsid w:val="006D4F51"/>
    <w:rsid w:val="006D5354"/>
    <w:rsid w:val="006D5713"/>
    <w:rsid w:val="006D5E4A"/>
    <w:rsid w:val="006D5F5E"/>
    <w:rsid w:val="006D65FC"/>
    <w:rsid w:val="006D699D"/>
    <w:rsid w:val="006D6B27"/>
    <w:rsid w:val="006D6C99"/>
    <w:rsid w:val="006D6E38"/>
    <w:rsid w:val="006D6E56"/>
    <w:rsid w:val="006D70AF"/>
    <w:rsid w:val="006D7288"/>
    <w:rsid w:val="006D730F"/>
    <w:rsid w:val="006D7463"/>
    <w:rsid w:val="006D7664"/>
    <w:rsid w:val="006D784E"/>
    <w:rsid w:val="006D7CC0"/>
    <w:rsid w:val="006D7CFE"/>
    <w:rsid w:val="006D7D12"/>
    <w:rsid w:val="006E00AF"/>
    <w:rsid w:val="006E0481"/>
    <w:rsid w:val="006E0522"/>
    <w:rsid w:val="006E1313"/>
    <w:rsid w:val="006E1713"/>
    <w:rsid w:val="006E17F3"/>
    <w:rsid w:val="006E1AA0"/>
    <w:rsid w:val="006E1E8C"/>
    <w:rsid w:val="006E2C05"/>
    <w:rsid w:val="006E2F64"/>
    <w:rsid w:val="006E3356"/>
    <w:rsid w:val="006E3522"/>
    <w:rsid w:val="006E3732"/>
    <w:rsid w:val="006E3D19"/>
    <w:rsid w:val="006E3EA2"/>
    <w:rsid w:val="006E404F"/>
    <w:rsid w:val="006E4166"/>
    <w:rsid w:val="006E4182"/>
    <w:rsid w:val="006E428E"/>
    <w:rsid w:val="006E47A1"/>
    <w:rsid w:val="006E4DF6"/>
    <w:rsid w:val="006E5186"/>
    <w:rsid w:val="006E53D9"/>
    <w:rsid w:val="006E5726"/>
    <w:rsid w:val="006E5BA1"/>
    <w:rsid w:val="006E5F0D"/>
    <w:rsid w:val="006E67C5"/>
    <w:rsid w:val="006E6B32"/>
    <w:rsid w:val="006E79AD"/>
    <w:rsid w:val="006E7B05"/>
    <w:rsid w:val="006E7E45"/>
    <w:rsid w:val="006E7FED"/>
    <w:rsid w:val="006F0196"/>
    <w:rsid w:val="006F019F"/>
    <w:rsid w:val="006F0309"/>
    <w:rsid w:val="006F06E8"/>
    <w:rsid w:val="006F0A45"/>
    <w:rsid w:val="006F0D6C"/>
    <w:rsid w:val="006F10CD"/>
    <w:rsid w:val="006F116C"/>
    <w:rsid w:val="006F16A3"/>
    <w:rsid w:val="006F191E"/>
    <w:rsid w:val="006F2505"/>
    <w:rsid w:val="006F2874"/>
    <w:rsid w:val="006F2BDB"/>
    <w:rsid w:val="006F318D"/>
    <w:rsid w:val="006F31CA"/>
    <w:rsid w:val="006F3267"/>
    <w:rsid w:val="006F358A"/>
    <w:rsid w:val="006F3CCB"/>
    <w:rsid w:val="006F3FC5"/>
    <w:rsid w:val="006F43D3"/>
    <w:rsid w:val="006F44B6"/>
    <w:rsid w:val="006F4693"/>
    <w:rsid w:val="006F48A2"/>
    <w:rsid w:val="006F4B19"/>
    <w:rsid w:val="006F5048"/>
    <w:rsid w:val="006F5287"/>
    <w:rsid w:val="006F557A"/>
    <w:rsid w:val="006F63FF"/>
    <w:rsid w:val="006F676C"/>
    <w:rsid w:val="006F70C2"/>
    <w:rsid w:val="00700122"/>
    <w:rsid w:val="00700230"/>
    <w:rsid w:val="0070042C"/>
    <w:rsid w:val="0070063B"/>
    <w:rsid w:val="00700721"/>
    <w:rsid w:val="00700759"/>
    <w:rsid w:val="007008E1"/>
    <w:rsid w:val="00701490"/>
    <w:rsid w:val="00701521"/>
    <w:rsid w:val="00701573"/>
    <w:rsid w:val="007018AE"/>
    <w:rsid w:val="0070196E"/>
    <w:rsid w:val="00701BDC"/>
    <w:rsid w:val="0070211D"/>
    <w:rsid w:val="007024AC"/>
    <w:rsid w:val="007027D5"/>
    <w:rsid w:val="0070283B"/>
    <w:rsid w:val="00702CB9"/>
    <w:rsid w:val="00703C4E"/>
    <w:rsid w:val="00703CBE"/>
    <w:rsid w:val="00703DAF"/>
    <w:rsid w:val="0070423D"/>
    <w:rsid w:val="007044A5"/>
    <w:rsid w:val="007045DC"/>
    <w:rsid w:val="00704852"/>
    <w:rsid w:val="00704A03"/>
    <w:rsid w:val="00704BA4"/>
    <w:rsid w:val="00704E89"/>
    <w:rsid w:val="00704FEF"/>
    <w:rsid w:val="007050EE"/>
    <w:rsid w:val="007053F4"/>
    <w:rsid w:val="00705846"/>
    <w:rsid w:val="00705877"/>
    <w:rsid w:val="00705B0B"/>
    <w:rsid w:val="00705F49"/>
    <w:rsid w:val="0070672D"/>
    <w:rsid w:val="00706983"/>
    <w:rsid w:val="00706C31"/>
    <w:rsid w:val="00706ECC"/>
    <w:rsid w:val="0070734F"/>
    <w:rsid w:val="00707D87"/>
    <w:rsid w:val="00710601"/>
    <w:rsid w:val="00710C95"/>
    <w:rsid w:val="00710D11"/>
    <w:rsid w:val="00710DAB"/>
    <w:rsid w:val="00710FFE"/>
    <w:rsid w:val="00711042"/>
    <w:rsid w:val="00711190"/>
    <w:rsid w:val="007118D7"/>
    <w:rsid w:val="007119AB"/>
    <w:rsid w:val="00711D15"/>
    <w:rsid w:val="00711E46"/>
    <w:rsid w:val="00712046"/>
    <w:rsid w:val="0071244B"/>
    <w:rsid w:val="00712506"/>
    <w:rsid w:val="007127AB"/>
    <w:rsid w:val="00712819"/>
    <w:rsid w:val="00712AAE"/>
    <w:rsid w:val="00712C7E"/>
    <w:rsid w:val="00712FC9"/>
    <w:rsid w:val="0071366E"/>
    <w:rsid w:val="007136F8"/>
    <w:rsid w:val="007139C7"/>
    <w:rsid w:val="007140F2"/>
    <w:rsid w:val="00714A6E"/>
    <w:rsid w:val="00714A97"/>
    <w:rsid w:val="00714B69"/>
    <w:rsid w:val="00714CF3"/>
    <w:rsid w:val="00714D5F"/>
    <w:rsid w:val="00714E22"/>
    <w:rsid w:val="00716058"/>
    <w:rsid w:val="00716150"/>
    <w:rsid w:val="00716210"/>
    <w:rsid w:val="0071622C"/>
    <w:rsid w:val="00716882"/>
    <w:rsid w:val="0071743D"/>
    <w:rsid w:val="0071778C"/>
    <w:rsid w:val="00717BEF"/>
    <w:rsid w:val="007202F0"/>
    <w:rsid w:val="007203F3"/>
    <w:rsid w:val="00720596"/>
    <w:rsid w:val="007205B4"/>
    <w:rsid w:val="00720B34"/>
    <w:rsid w:val="00720B89"/>
    <w:rsid w:val="00721127"/>
    <w:rsid w:val="0072112C"/>
    <w:rsid w:val="007211C6"/>
    <w:rsid w:val="007217E4"/>
    <w:rsid w:val="00721EF9"/>
    <w:rsid w:val="00721FED"/>
    <w:rsid w:val="0072224B"/>
    <w:rsid w:val="00722CBC"/>
    <w:rsid w:val="00722FB1"/>
    <w:rsid w:val="00723254"/>
    <w:rsid w:val="00723643"/>
    <w:rsid w:val="00723A90"/>
    <w:rsid w:val="00723BA2"/>
    <w:rsid w:val="00723D64"/>
    <w:rsid w:val="00724910"/>
    <w:rsid w:val="0072499B"/>
    <w:rsid w:val="00724D17"/>
    <w:rsid w:val="00724DCA"/>
    <w:rsid w:val="0072530B"/>
    <w:rsid w:val="00725422"/>
    <w:rsid w:val="007257C0"/>
    <w:rsid w:val="00725C1E"/>
    <w:rsid w:val="00725D0F"/>
    <w:rsid w:val="00726363"/>
    <w:rsid w:val="007266D4"/>
    <w:rsid w:val="00726AA1"/>
    <w:rsid w:val="00726BC8"/>
    <w:rsid w:val="00726C53"/>
    <w:rsid w:val="00726CA9"/>
    <w:rsid w:val="0072785B"/>
    <w:rsid w:val="00727E88"/>
    <w:rsid w:val="00727F12"/>
    <w:rsid w:val="00727F49"/>
    <w:rsid w:val="0073006C"/>
    <w:rsid w:val="007300B9"/>
    <w:rsid w:val="0073010B"/>
    <w:rsid w:val="007302BB"/>
    <w:rsid w:val="00730813"/>
    <w:rsid w:val="007310E9"/>
    <w:rsid w:val="00731772"/>
    <w:rsid w:val="00731DE8"/>
    <w:rsid w:val="00732B6F"/>
    <w:rsid w:val="00732E9C"/>
    <w:rsid w:val="0073331D"/>
    <w:rsid w:val="00733424"/>
    <w:rsid w:val="00734A34"/>
    <w:rsid w:val="00734E9F"/>
    <w:rsid w:val="00735353"/>
    <w:rsid w:val="00735A34"/>
    <w:rsid w:val="00735E5E"/>
    <w:rsid w:val="00735F37"/>
    <w:rsid w:val="00736398"/>
    <w:rsid w:val="007364A5"/>
    <w:rsid w:val="007368EF"/>
    <w:rsid w:val="007369B0"/>
    <w:rsid w:val="00736A3D"/>
    <w:rsid w:val="00737EC7"/>
    <w:rsid w:val="0074007C"/>
    <w:rsid w:val="0074011C"/>
    <w:rsid w:val="0074031A"/>
    <w:rsid w:val="007405BA"/>
    <w:rsid w:val="0074154E"/>
    <w:rsid w:val="00741576"/>
    <w:rsid w:val="00741D59"/>
    <w:rsid w:val="00742003"/>
    <w:rsid w:val="007423CE"/>
    <w:rsid w:val="00742ECB"/>
    <w:rsid w:val="007431D3"/>
    <w:rsid w:val="0074377B"/>
    <w:rsid w:val="007441AF"/>
    <w:rsid w:val="007442CB"/>
    <w:rsid w:val="00744359"/>
    <w:rsid w:val="007445A7"/>
    <w:rsid w:val="00744748"/>
    <w:rsid w:val="007448B2"/>
    <w:rsid w:val="00744F6D"/>
    <w:rsid w:val="00745866"/>
    <w:rsid w:val="00745CA8"/>
    <w:rsid w:val="00745EF5"/>
    <w:rsid w:val="0074677C"/>
    <w:rsid w:val="007467BB"/>
    <w:rsid w:val="00746A5A"/>
    <w:rsid w:val="00746D8A"/>
    <w:rsid w:val="00747403"/>
    <w:rsid w:val="00747526"/>
    <w:rsid w:val="0074777B"/>
    <w:rsid w:val="0074783D"/>
    <w:rsid w:val="00747DC3"/>
    <w:rsid w:val="00747FB0"/>
    <w:rsid w:val="00747FDC"/>
    <w:rsid w:val="0075007A"/>
    <w:rsid w:val="007501FE"/>
    <w:rsid w:val="007507AB"/>
    <w:rsid w:val="00750A14"/>
    <w:rsid w:val="007514FF"/>
    <w:rsid w:val="007519AC"/>
    <w:rsid w:val="00751C05"/>
    <w:rsid w:val="00751C67"/>
    <w:rsid w:val="00752062"/>
    <w:rsid w:val="00752233"/>
    <w:rsid w:val="00752381"/>
    <w:rsid w:val="007523C7"/>
    <w:rsid w:val="00752A7D"/>
    <w:rsid w:val="007531EF"/>
    <w:rsid w:val="007532DA"/>
    <w:rsid w:val="007535C4"/>
    <w:rsid w:val="00753605"/>
    <w:rsid w:val="00753778"/>
    <w:rsid w:val="00753D8B"/>
    <w:rsid w:val="007540D9"/>
    <w:rsid w:val="0075412A"/>
    <w:rsid w:val="007541BB"/>
    <w:rsid w:val="0075474F"/>
    <w:rsid w:val="00754818"/>
    <w:rsid w:val="00754C26"/>
    <w:rsid w:val="00754D08"/>
    <w:rsid w:val="007550E4"/>
    <w:rsid w:val="007556DD"/>
    <w:rsid w:val="00755B26"/>
    <w:rsid w:val="007561A1"/>
    <w:rsid w:val="007563AF"/>
    <w:rsid w:val="007564AA"/>
    <w:rsid w:val="007564B5"/>
    <w:rsid w:val="0075661D"/>
    <w:rsid w:val="00756A56"/>
    <w:rsid w:val="00756DEA"/>
    <w:rsid w:val="0075748A"/>
    <w:rsid w:val="00757560"/>
    <w:rsid w:val="007578CF"/>
    <w:rsid w:val="00757C9E"/>
    <w:rsid w:val="00757E43"/>
    <w:rsid w:val="007602EB"/>
    <w:rsid w:val="00760998"/>
    <w:rsid w:val="00760B96"/>
    <w:rsid w:val="0076146B"/>
    <w:rsid w:val="0076189F"/>
    <w:rsid w:val="007619E3"/>
    <w:rsid w:val="00761DEA"/>
    <w:rsid w:val="00761EF2"/>
    <w:rsid w:val="00762A9F"/>
    <w:rsid w:val="00762AA1"/>
    <w:rsid w:val="00762B0E"/>
    <w:rsid w:val="007630C5"/>
    <w:rsid w:val="00763125"/>
    <w:rsid w:val="0076327B"/>
    <w:rsid w:val="007632C6"/>
    <w:rsid w:val="00763C2A"/>
    <w:rsid w:val="00763C5D"/>
    <w:rsid w:val="00763C7A"/>
    <w:rsid w:val="00763DC0"/>
    <w:rsid w:val="00763DE1"/>
    <w:rsid w:val="00764049"/>
    <w:rsid w:val="0076474E"/>
    <w:rsid w:val="007649F9"/>
    <w:rsid w:val="00764F58"/>
    <w:rsid w:val="00765002"/>
    <w:rsid w:val="007650D9"/>
    <w:rsid w:val="0076512E"/>
    <w:rsid w:val="007651F6"/>
    <w:rsid w:val="00765776"/>
    <w:rsid w:val="0076688E"/>
    <w:rsid w:val="00766A26"/>
    <w:rsid w:val="00766B2B"/>
    <w:rsid w:val="00766CB4"/>
    <w:rsid w:val="00766CB7"/>
    <w:rsid w:val="00766F60"/>
    <w:rsid w:val="007677A5"/>
    <w:rsid w:val="007677CC"/>
    <w:rsid w:val="00767D02"/>
    <w:rsid w:val="00767ED4"/>
    <w:rsid w:val="00770CDA"/>
    <w:rsid w:val="00770D65"/>
    <w:rsid w:val="00770DAB"/>
    <w:rsid w:val="00771A8B"/>
    <w:rsid w:val="00771F14"/>
    <w:rsid w:val="00772316"/>
    <w:rsid w:val="0077239C"/>
    <w:rsid w:val="00772556"/>
    <w:rsid w:val="007726AA"/>
    <w:rsid w:val="00772884"/>
    <w:rsid w:val="00772DAB"/>
    <w:rsid w:val="007738E8"/>
    <w:rsid w:val="00773A11"/>
    <w:rsid w:val="00773C12"/>
    <w:rsid w:val="00773D62"/>
    <w:rsid w:val="00774122"/>
    <w:rsid w:val="007741F3"/>
    <w:rsid w:val="007744C5"/>
    <w:rsid w:val="00774539"/>
    <w:rsid w:val="0077460C"/>
    <w:rsid w:val="00774AB7"/>
    <w:rsid w:val="00774E3C"/>
    <w:rsid w:val="00775838"/>
    <w:rsid w:val="0077583F"/>
    <w:rsid w:val="00775D1A"/>
    <w:rsid w:val="00775ECA"/>
    <w:rsid w:val="00775FCF"/>
    <w:rsid w:val="0077608B"/>
    <w:rsid w:val="007760B3"/>
    <w:rsid w:val="007768A7"/>
    <w:rsid w:val="00776969"/>
    <w:rsid w:val="00776B32"/>
    <w:rsid w:val="0077702A"/>
    <w:rsid w:val="00777269"/>
    <w:rsid w:val="0077776E"/>
    <w:rsid w:val="00777829"/>
    <w:rsid w:val="00777F6B"/>
    <w:rsid w:val="00780036"/>
    <w:rsid w:val="0078074F"/>
    <w:rsid w:val="007807C9"/>
    <w:rsid w:val="00780A42"/>
    <w:rsid w:val="00780DE7"/>
    <w:rsid w:val="007815FD"/>
    <w:rsid w:val="0078177F"/>
    <w:rsid w:val="007819FD"/>
    <w:rsid w:val="0078240B"/>
    <w:rsid w:val="0078261B"/>
    <w:rsid w:val="00782846"/>
    <w:rsid w:val="00782AD6"/>
    <w:rsid w:val="00782C80"/>
    <w:rsid w:val="00782D63"/>
    <w:rsid w:val="00782FF1"/>
    <w:rsid w:val="0078335B"/>
    <w:rsid w:val="00783A84"/>
    <w:rsid w:val="00783AFB"/>
    <w:rsid w:val="00783C6F"/>
    <w:rsid w:val="00784059"/>
    <w:rsid w:val="00784241"/>
    <w:rsid w:val="007842C7"/>
    <w:rsid w:val="007842F0"/>
    <w:rsid w:val="0078432D"/>
    <w:rsid w:val="007846E7"/>
    <w:rsid w:val="00784931"/>
    <w:rsid w:val="00784D05"/>
    <w:rsid w:val="00784FD1"/>
    <w:rsid w:val="0078524C"/>
    <w:rsid w:val="00785476"/>
    <w:rsid w:val="00785A02"/>
    <w:rsid w:val="00785B87"/>
    <w:rsid w:val="00785DC8"/>
    <w:rsid w:val="00786286"/>
    <w:rsid w:val="007863F7"/>
    <w:rsid w:val="007864C7"/>
    <w:rsid w:val="00786512"/>
    <w:rsid w:val="00786614"/>
    <w:rsid w:val="007867AA"/>
    <w:rsid w:val="00786E43"/>
    <w:rsid w:val="00787758"/>
    <w:rsid w:val="00787BCB"/>
    <w:rsid w:val="00787C5C"/>
    <w:rsid w:val="00787D96"/>
    <w:rsid w:val="00790197"/>
    <w:rsid w:val="0079060F"/>
    <w:rsid w:val="007907C6"/>
    <w:rsid w:val="00790E08"/>
    <w:rsid w:val="00791150"/>
    <w:rsid w:val="007911FD"/>
    <w:rsid w:val="007915B9"/>
    <w:rsid w:val="0079160B"/>
    <w:rsid w:val="00791B96"/>
    <w:rsid w:val="00791EE3"/>
    <w:rsid w:val="00792037"/>
    <w:rsid w:val="0079285A"/>
    <w:rsid w:val="007929C6"/>
    <w:rsid w:val="00792A5B"/>
    <w:rsid w:val="007938CB"/>
    <w:rsid w:val="00793A76"/>
    <w:rsid w:val="00793B54"/>
    <w:rsid w:val="00793E53"/>
    <w:rsid w:val="00794184"/>
    <w:rsid w:val="007942D0"/>
    <w:rsid w:val="007949A3"/>
    <w:rsid w:val="00794AE0"/>
    <w:rsid w:val="00794C50"/>
    <w:rsid w:val="00794E06"/>
    <w:rsid w:val="007952C8"/>
    <w:rsid w:val="0079542C"/>
    <w:rsid w:val="00795971"/>
    <w:rsid w:val="00795999"/>
    <w:rsid w:val="007960FC"/>
    <w:rsid w:val="0079613D"/>
    <w:rsid w:val="00796169"/>
    <w:rsid w:val="00796354"/>
    <w:rsid w:val="00796517"/>
    <w:rsid w:val="00796A69"/>
    <w:rsid w:val="00796F47"/>
    <w:rsid w:val="00797BF8"/>
    <w:rsid w:val="007A0500"/>
    <w:rsid w:val="007A05CA"/>
    <w:rsid w:val="007A0737"/>
    <w:rsid w:val="007A0D1E"/>
    <w:rsid w:val="007A0D84"/>
    <w:rsid w:val="007A0DE7"/>
    <w:rsid w:val="007A1474"/>
    <w:rsid w:val="007A1731"/>
    <w:rsid w:val="007A1984"/>
    <w:rsid w:val="007A1D14"/>
    <w:rsid w:val="007A223B"/>
    <w:rsid w:val="007A2478"/>
    <w:rsid w:val="007A2C45"/>
    <w:rsid w:val="007A3C23"/>
    <w:rsid w:val="007A416D"/>
    <w:rsid w:val="007A41D2"/>
    <w:rsid w:val="007A4456"/>
    <w:rsid w:val="007A545D"/>
    <w:rsid w:val="007A55C6"/>
    <w:rsid w:val="007A589F"/>
    <w:rsid w:val="007A5ACA"/>
    <w:rsid w:val="007A5EE8"/>
    <w:rsid w:val="007A6478"/>
    <w:rsid w:val="007A6BE3"/>
    <w:rsid w:val="007A6DA8"/>
    <w:rsid w:val="007A712F"/>
    <w:rsid w:val="007A764E"/>
    <w:rsid w:val="007A7860"/>
    <w:rsid w:val="007B03C3"/>
    <w:rsid w:val="007B0552"/>
    <w:rsid w:val="007B06F9"/>
    <w:rsid w:val="007B088C"/>
    <w:rsid w:val="007B0DBA"/>
    <w:rsid w:val="007B11E4"/>
    <w:rsid w:val="007B1247"/>
    <w:rsid w:val="007B171A"/>
    <w:rsid w:val="007B1D0E"/>
    <w:rsid w:val="007B1E76"/>
    <w:rsid w:val="007B2289"/>
    <w:rsid w:val="007B2649"/>
    <w:rsid w:val="007B2B7D"/>
    <w:rsid w:val="007B2D3D"/>
    <w:rsid w:val="007B2F78"/>
    <w:rsid w:val="007B3156"/>
    <w:rsid w:val="007B332E"/>
    <w:rsid w:val="007B35F2"/>
    <w:rsid w:val="007B3B79"/>
    <w:rsid w:val="007B41FF"/>
    <w:rsid w:val="007B42AC"/>
    <w:rsid w:val="007B5359"/>
    <w:rsid w:val="007B5428"/>
    <w:rsid w:val="007B56B1"/>
    <w:rsid w:val="007B597F"/>
    <w:rsid w:val="007B59D2"/>
    <w:rsid w:val="007B5A65"/>
    <w:rsid w:val="007B5C96"/>
    <w:rsid w:val="007B601C"/>
    <w:rsid w:val="007B62F0"/>
    <w:rsid w:val="007B63C4"/>
    <w:rsid w:val="007B6524"/>
    <w:rsid w:val="007B6717"/>
    <w:rsid w:val="007B6784"/>
    <w:rsid w:val="007B67F2"/>
    <w:rsid w:val="007B6989"/>
    <w:rsid w:val="007B6E7A"/>
    <w:rsid w:val="007B782E"/>
    <w:rsid w:val="007B7939"/>
    <w:rsid w:val="007B7CBE"/>
    <w:rsid w:val="007B7D18"/>
    <w:rsid w:val="007B7F48"/>
    <w:rsid w:val="007C003F"/>
    <w:rsid w:val="007C0226"/>
    <w:rsid w:val="007C0287"/>
    <w:rsid w:val="007C085F"/>
    <w:rsid w:val="007C0DC5"/>
    <w:rsid w:val="007C0E2E"/>
    <w:rsid w:val="007C0E4F"/>
    <w:rsid w:val="007C1033"/>
    <w:rsid w:val="007C1272"/>
    <w:rsid w:val="007C1502"/>
    <w:rsid w:val="007C2137"/>
    <w:rsid w:val="007C22E4"/>
    <w:rsid w:val="007C23DA"/>
    <w:rsid w:val="007C241B"/>
    <w:rsid w:val="007C263F"/>
    <w:rsid w:val="007C2AFC"/>
    <w:rsid w:val="007C36C5"/>
    <w:rsid w:val="007C3B3C"/>
    <w:rsid w:val="007C3C64"/>
    <w:rsid w:val="007C3D04"/>
    <w:rsid w:val="007C4C04"/>
    <w:rsid w:val="007C4C1A"/>
    <w:rsid w:val="007C4D17"/>
    <w:rsid w:val="007C4FFB"/>
    <w:rsid w:val="007C51C5"/>
    <w:rsid w:val="007C53F5"/>
    <w:rsid w:val="007C5562"/>
    <w:rsid w:val="007C5BDB"/>
    <w:rsid w:val="007C6496"/>
    <w:rsid w:val="007C64F8"/>
    <w:rsid w:val="007C6599"/>
    <w:rsid w:val="007C6638"/>
    <w:rsid w:val="007C69A1"/>
    <w:rsid w:val="007C73D5"/>
    <w:rsid w:val="007C79FF"/>
    <w:rsid w:val="007C7DF0"/>
    <w:rsid w:val="007D02A7"/>
    <w:rsid w:val="007D0888"/>
    <w:rsid w:val="007D0CC8"/>
    <w:rsid w:val="007D0DFB"/>
    <w:rsid w:val="007D1123"/>
    <w:rsid w:val="007D15B8"/>
    <w:rsid w:val="007D1EA4"/>
    <w:rsid w:val="007D2320"/>
    <w:rsid w:val="007D2BDB"/>
    <w:rsid w:val="007D2E6E"/>
    <w:rsid w:val="007D32F1"/>
    <w:rsid w:val="007D34F5"/>
    <w:rsid w:val="007D38EE"/>
    <w:rsid w:val="007D3AC5"/>
    <w:rsid w:val="007D4245"/>
    <w:rsid w:val="007D4414"/>
    <w:rsid w:val="007D489B"/>
    <w:rsid w:val="007D4B83"/>
    <w:rsid w:val="007D4DCC"/>
    <w:rsid w:val="007D5403"/>
    <w:rsid w:val="007D5622"/>
    <w:rsid w:val="007D57DD"/>
    <w:rsid w:val="007D5CE1"/>
    <w:rsid w:val="007D614F"/>
    <w:rsid w:val="007D62D2"/>
    <w:rsid w:val="007D6660"/>
    <w:rsid w:val="007D66A6"/>
    <w:rsid w:val="007D66DF"/>
    <w:rsid w:val="007D6947"/>
    <w:rsid w:val="007D6B4B"/>
    <w:rsid w:val="007D7737"/>
    <w:rsid w:val="007D78C0"/>
    <w:rsid w:val="007E0212"/>
    <w:rsid w:val="007E038B"/>
    <w:rsid w:val="007E041C"/>
    <w:rsid w:val="007E10DC"/>
    <w:rsid w:val="007E1559"/>
    <w:rsid w:val="007E166E"/>
    <w:rsid w:val="007E1DE4"/>
    <w:rsid w:val="007E267B"/>
    <w:rsid w:val="007E27E6"/>
    <w:rsid w:val="007E2F31"/>
    <w:rsid w:val="007E318D"/>
    <w:rsid w:val="007E36A2"/>
    <w:rsid w:val="007E3DE1"/>
    <w:rsid w:val="007E3FA2"/>
    <w:rsid w:val="007E4070"/>
    <w:rsid w:val="007E4861"/>
    <w:rsid w:val="007E519C"/>
    <w:rsid w:val="007E530C"/>
    <w:rsid w:val="007E5468"/>
    <w:rsid w:val="007E5985"/>
    <w:rsid w:val="007E5D77"/>
    <w:rsid w:val="007E609F"/>
    <w:rsid w:val="007E6A93"/>
    <w:rsid w:val="007E6BF0"/>
    <w:rsid w:val="007E6C93"/>
    <w:rsid w:val="007E6D3B"/>
    <w:rsid w:val="007E74CA"/>
    <w:rsid w:val="007E7623"/>
    <w:rsid w:val="007E7854"/>
    <w:rsid w:val="007E7E47"/>
    <w:rsid w:val="007F0218"/>
    <w:rsid w:val="007F05C5"/>
    <w:rsid w:val="007F066E"/>
    <w:rsid w:val="007F0D2E"/>
    <w:rsid w:val="007F16AD"/>
    <w:rsid w:val="007F1E64"/>
    <w:rsid w:val="007F1F6E"/>
    <w:rsid w:val="007F1FCC"/>
    <w:rsid w:val="007F21A1"/>
    <w:rsid w:val="007F2516"/>
    <w:rsid w:val="007F2833"/>
    <w:rsid w:val="007F2876"/>
    <w:rsid w:val="007F2D6E"/>
    <w:rsid w:val="007F2F7E"/>
    <w:rsid w:val="007F363D"/>
    <w:rsid w:val="007F3964"/>
    <w:rsid w:val="007F3BAF"/>
    <w:rsid w:val="007F4093"/>
    <w:rsid w:val="007F40C8"/>
    <w:rsid w:val="007F45A1"/>
    <w:rsid w:val="007F4C76"/>
    <w:rsid w:val="007F520E"/>
    <w:rsid w:val="007F525B"/>
    <w:rsid w:val="007F52D2"/>
    <w:rsid w:val="007F5564"/>
    <w:rsid w:val="007F57D7"/>
    <w:rsid w:val="007F61A9"/>
    <w:rsid w:val="007F6C66"/>
    <w:rsid w:val="007F6DFA"/>
    <w:rsid w:val="007F733C"/>
    <w:rsid w:val="007F7404"/>
    <w:rsid w:val="007F7FFB"/>
    <w:rsid w:val="008001DD"/>
    <w:rsid w:val="0080046E"/>
    <w:rsid w:val="008005D7"/>
    <w:rsid w:val="00800B5A"/>
    <w:rsid w:val="008013E0"/>
    <w:rsid w:val="0080154A"/>
    <w:rsid w:val="00801726"/>
    <w:rsid w:val="00801809"/>
    <w:rsid w:val="00801BAF"/>
    <w:rsid w:val="00801F80"/>
    <w:rsid w:val="00801FA4"/>
    <w:rsid w:val="0080236A"/>
    <w:rsid w:val="00802522"/>
    <w:rsid w:val="00802B2D"/>
    <w:rsid w:val="00802D39"/>
    <w:rsid w:val="00803906"/>
    <w:rsid w:val="00803A92"/>
    <w:rsid w:val="00803D1D"/>
    <w:rsid w:val="00803D40"/>
    <w:rsid w:val="00803DB4"/>
    <w:rsid w:val="008040AC"/>
    <w:rsid w:val="008040D7"/>
    <w:rsid w:val="0080411D"/>
    <w:rsid w:val="00804616"/>
    <w:rsid w:val="0080462E"/>
    <w:rsid w:val="00804AC3"/>
    <w:rsid w:val="00805272"/>
    <w:rsid w:val="00805558"/>
    <w:rsid w:val="00805569"/>
    <w:rsid w:val="00806AE1"/>
    <w:rsid w:val="00806D6D"/>
    <w:rsid w:val="00806E72"/>
    <w:rsid w:val="0080735C"/>
    <w:rsid w:val="00807860"/>
    <w:rsid w:val="00807A18"/>
    <w:rsid w:val="00807B37"/>
    <w:rsid w:val="00807C3F"/>
    <w:rsid w:val="00807D05"/>
    <w:rsid w:val="00807E00"/>
    <w:rsid w:val="00810327"/>
    <w:rsid w:val="0081115E"/>
    <w:rsid w:val="008111AB"/>
    <w:rsid w:val="008113E8"/>
    <w:rsid w:val="008118B9"/>
    <w:rsid w:val="008118EF"/>
    <w:rsid w:val="00811C49"/>
    <w:rsid w:val="00811D1F"/>
    <w:rsid w:val="00811F4A"/>
    <w:rsid w:val="00812852"/>
    <w:rsid w:val="00812D5B"/>
    <w:rsid w:val="008133FC"/>
    <w:rsid w:val="008139C6"/>
    <w:rsid w:val="00813E41"/>
    <w:rsid w:val="008143D0"/>
    <w:rsid w:val="008148C6"/>
    <w:rsid w:val="00814EC5"/>
    <w:rsid w:val="008151D3"/>
    <w:rsid w:val="00815414"/>
    <w:rsid w:val="00815443"/>
    <w:rsid w:val="00815F97"/>
    <w:rsid w:val="00816844"/>
    <w:rsid w:val="00816F15"/>
    <w:rsid w:val="00816F97"/>
    <w:rsid w:val="008170CD"/>
    <w:rsid w:val="00817A23"/>
    <w:rsid w:val="00817F1F"/>
    <w:rsid w:val="008200F0"/>
    <w:rsid w:val="00820553"/>
    <w:rsid w:val="008209F0"/>
    <w:rsid w:val="00820D16"/>
    <w:rsid w:val="008210D7"/>
    <w:rsid w:val="0082124F"/>
    <w:rsid w:val="008212E7"/>
    <w:rsid w:val="008217F1"/>
    <w:rsid w:val="00821B17"/>
    <w:rsid w:val="00821CD1"/>
    <w:rsid w:val="00822C28"/>
    <w:rsid w:val="00822C96"/>
    <w:rsid w:val="00823165"/>
    <w:rsid w:val="008231BE"/>
    <w:rsid w:val="00823242"/>
    <w:rsid w:val="00823710"/>
    <w:rsid w:val="008237CC"/>
    <w:rsid w:val="008239D1"/>
    <w:rsid w:val="00823BED"/>
    <w:rsid w:val="0082491C"/>
    <w:rsid w:val="00824ABC"/>
    <w:rsid w:val="00824CAD"/>
    <w:rsid w:val="008251CA"/>
    <w:rsid w:val="008253F1"/>
    <w:rsid w:val="00825E39"/>
    <w:rsid w:val="00825ED8"/>
    <w:rsid w:val="008262AF"/>
    <w:rsid w:val="00826686"/>
    <w:rsid w:val="0082679E"/>
    <w:rsid w:val="008267B0"/>
    <w:rsid w:val="0082683E"/>
    <w:rsid w:val="00826991"/>
    <w:rsid w:val="00826ACE"/>
    <w:rsid w:val="0082713C"/>
    <w:rsid w:val="0082769B"/>
    <w:rsid w:val="00827B8A"/>
    <w:rsid w:val="00827C20"/>
    <w:rsid w:val="008301D8"/>
    <w:rsid w:val="008304FC"/>
    <w:rsid w:val="008306D5"/>
    <w:rsid w:val="00830991"/>
    <w:rsid w:val="008309E6"/>
    <w:rsid w:val="0083129F"/>
    <w:rsid w:val="00831691"/>
    <w:rsid w:val="0083176F"/>
    <w:rsid w:val="00832974"/>
    <w:rsid w:val="008331CF"/>
    <w:rsid w:val="0083367D"/>
    <w:rsid w:val="00833959"/>
    <w:rsid w:val="00833F9E"/>
    <w:rsid w:val="008340B6"/>
    <w:rsid w:val="0083427C"/>
    <w:rsid w:val="008342E7"/>
    <w:rsid w:val="0083438A"/>
    <w:rsid w:val="008345B8"/>
    <w:rsid w:val="008347F0"/>
    <w:rsid w:val="00834858"/>
    <w:rsid w:val="0083494A"/>
    <w:rsid w:val="008349F1"/>
    <w:rsid w:val="008350F7"/>
    <w:rsid w:val="00835328"/>
    <w:rsid w:val="0083596E"/>
    <w:rsid w:val="00835C87"/>
    <w:rsid w:val="00835FA7"/>
    <w:rsid w:val="00836031"/>
    <w:rsid w:val="008363B4"/>
    <w:rsid w:val="0083656F"/>
    <w:rsid w:val="0083663A"/>
    <w:rsid w:val="00836796"/>
    <w:rsid w:val="00836860"/>
    <w:rsid w:val="008368D7"/>
    <w:rsid w:val="00836D80"/>
    <w:rsid w:val="00836DE6"/>
    <w:rsid w:val="00837050"/>
    <w:rsid w:val="008371B2"/>
    <w:rsid w:val="008371DA"/>
    <w:rsid w:val="00840034"/>
    <w:rsid w:val="008404E3"/>
    <w:rsid w:val="008405B1"/>
    <w:rsid w:val="00840A4C"/>
    <w:rsid w:val="00840D0B"/>
    <w:rsid w:val="00840E12"/>
    <w:rsid w:val="00840E16"/>
    <w:rsid w:val="00841126"/>
    <w:rsid w:val="008414E1"/>
    <w:rsid w:val="008419E0"/>
    <w:rsid w:val="00841E55"/>
    <w:rsid w:val="00841EAF"/>
    <w:rsid w:val="00842669"/>
    <w:rsid w:val="00843232"/>
    <w:rsid w:val="008436E7"/>
    <w:rsid w:val="00843A76"/>
    <w:rsid w:val="00843C24"/>
    <w:rsid w:val="00843D3B"/>
    <w:rsid w:val="00844170"/>
    <w:rsid w:val="00844239"/>
    <w:rsid w:val="00844B7F"/>
    <w:rsid w:val="00845072"/>
    <w:rsid w:val="00845951"/>
    <w:rsid w:val="00845BC9"/>
    <w:rsid w:val="00845E1B"/>
    <w:rsid w:val="00846355"/>
    <w:rsid w:val="008463E6"/>
    <w:rsid w:val="008464B3"/>
    <w:rsid w:val="008469CA"/>
    <w:rsid w:val="00847002"/>
    <w:rsid w:val="00847309"/>
    <w:rsid w:val="0084742A"/>
    <w:rsid w:val="00847AF5"/>
    <w:rsid w:val="00847CB1"/>
    <w:rsid w:val="00847FFD"/>
    <w:rsid w:val="008501DD"/>
    <w:rsid w:val="008505B2"/>
    <w:rsid w:val="008505BB"/>
    <w:rsid w:val="0085063D"/>
    <w:rsid w:val="0085072C"/>
    <w:rsid w:val="00850E42"/>
    <w:rsid w:val="00850EE4"/>
    <w:rsid w:val="0085105D"/>
    <w:rsid w:val="00851384"/>
    <w:rsid w:val="00851641"/>
    <w:rsid w:val="008518AF"/>
    <w:rsid w:val="00852472"/>
    <w:rsid w:val="00852526"/>
    <w:rsid w:val="008529BF"/>
    <w:rsid w:val="00853056"/>
    <w:rsid w:val="00853720"/>
    <w:rsid w:val="008537E7"/>
    <w:rsid w:val="00853A31"/>
    <w:rsid w:val="00853AC5"/>
    <w:rsid w:val="00854111"/>
    <w:rsid w:val="0085418F"/>
    <w:rsid w:val="008547BD"/>
    <w:rsid w:val="00854927"/>
    <w:rsid w:val="00854996"/>
    <w:rsid w:val="00854AB4"/>
    <w:rsid w:val="00854B66"/>
    <w:rsid w:val="00855152"/>
    <w:rsid w:val="008553C1"/>
    <w:rsid w:val="0085548C"/>
    <w:rsid w:val="008554FA"/>
    <w:rsid w:val="00855579"/>
    <w:rsid w:val="00855950"/>
    <w:rsid w:val="00855D08"/>
    <w:rsid w:val="00855E8B"/>
    <w:rsid w:val="00856260"/>
    <w:rsid w:val="0085658A"/>
    <w:rsid w:val="00856B0C"/>
    <w:rsid w:val="00856B0D"/>
    <w:rsid w:val="00856D91"/>
    <w:rsid w:val="0085730A"/>
    <w:rsid w:val="00857A22"/>
    <w:rsid w:val="00857B51"/>
    <w:rsid w:val="00857F70"/>
    <w:rsid w:val="008600A8"/>
    <w:rsid w:val="008604BD"/>
    <w:rsid w:val="008604C6"/>
    <w:rsid w:val="00860508"/>
    <w:rsid w:val="008606DB"/>
    <w:rsid w:val="00860B19"/>
    <w:rsid w:val="00860C2F"/>
    <w:rsid w:val="00860DB6"/>
    <w:rsid w:val="0086110E"/>
    <w:rsid w:val="00861430"/>
    <w:rsid w:val="00861505"/>
    <w:rsid w:val="008617DB"/>
    <w:rsid w:val="00861F90"/>
    <w:rsid w:val="00862316"/>
    <w:rsid w:val="00862366"/>
    <w:rsid w:val="00862A8A"/>
    <w:rsid w:val="00863223"/>
    <w:rsid w:val="00863419"/>
    <w:rsid w:val="0086361B"/>
    <w:rsid w:val="0086432C"/>
    <w:rsid w:val="008643E7"/>
    <w:rsid w:val="00864449"/>
    <w:rsid w:val="008645D8"/>
    <w:rsid w:val="00864759"/>
    <w:rsid w:val="00864C7C"/>
    <w:rsid w:val="00864D45"/>
    <w:rsid w:val="00864F6D"/>
    <w:rsid w:val="008652FE"/>
    <w:rsid w:val="008654BB"/>
    <w:rsid w:val="00865E2C"/>
    <w:rsid w:val="00865F82"/>
    <w:rsid w:val="0086602F"/>
    <w:rsid w:val="008667F1"/>
    <w:rsid w:val="00866BB5"/>
    <w:rsid w:val="008672E6"/>
    <w:rsid w:val="0086773B"/>
    <w:rsid w:val="00867A81"/>
    <w:rsid w:val="00867CD1"/>
    <w:rsid w:val="0087062E"/>
    <w:rsid w:val="00870EF1"/>
    <w:rsid w:val="008712ED"/>
    <w:rsid w:val="00871444"/>
    <w:rsid w:val="00871AA4"/>
    <w:rsid w:val="00871B9F"/>
    <w:rsid w:val="00871BD2"/>
    <w:rsid w:val="00871E7E"/>
    <w:rsid w:val="00872411"/>
    <w:rsid w:val="00872E39"/>
    <w:rsid w:val="0087309A"/>
    <w:rsid w:val="008730D7"/>
    <w:rsid w:val="0087313C"/>
    <w:rsid w:val="008735A1"/>
    <w:rsid w:val="00873884"/>
    <w:rsid w:val="008738FB"/>
    <w:rsid w:val="00873A6A"/>
    <w:rsid w:val="00873B73"/>
    <w:rsid w:val="008740E0"/>
    <w:rsid w:val="0087419B"/>
    <w:rsid w:val="00874379"/>
    <w:rsid w:val="00874634"/>
    <w:rsid w:val="008749BD"/>
    <w:rsid w:val="00875A52"/>
    <w:rsid w:val="00875AB9"/>
    <w:rsid w:val="00875B93"/>
    <w:rsid w:val="0087601B"/>
    <w:rsid w:val="008763A3"/>
    <w:rsid w:val="008764FB"/>
    <w:rsid w:val="0087651F"/>
    <w:rsid w:val="00876727"/>
    <w:rsid w:val="00876809"/>
    <w:rsid w:val="008768A3"/>
    <w:rsid w:val="00876DB0"/>
    <w:rsid w:val="00876DFB"/>
    <w:rsid w:val="00876E68"/>
    <w:rsid w:val="00876F57"/>
    <w:rsid w:val="00877468"/>
    <w:rsid w:val="008778C3"/>
    <w:rsid w:val="00877DE6"/>
    <w:rsid w:val="00880672"/>
    <w:rsid w:val="00880842"/>
    <w:rsid w:val="0088137A"/>
    <w:rsid w:val="0088173F"/>
    <w:rsid w:val="00881837"/>
    <w:rsid w:val="00881D05"/>
    <w:rsid w:val="00882540"/>
    <w:rsid w:val="008825B9"/>
    <w:rsid w:val="008826EF"/>
    <w:rsid w:val="00882E8E"/>
    <w:rsid w:val="00883938"/>
    <w:rsid w:val="00883AFC"/>
    <w:rsid w:val="00883EAF"/>
    <w:rsid w:val="00883EE1"/>
    <w:rsid w:val="00883F42"/>
    <w:rsid w:val="008840DD"/>
    <w:rsid w:val="00884CCA"/>
    <w:rsid w:val="00884FEF"/>
    <w:rsid w:val="00885293"/>
    <w:rsid w:val="00885C92"/>
    <w:rsid w:val="00885F56"/>
    <w:rsid w:val="008862E0"/>
    <w:rsid w:val="00886404"/>
    <w:rsid w:val="008866BA"/>
    <w:rsid w:val="00886D25"/>
    <w:rsid w:val="008872BF"/>
    <w:rsid w:val="00887332"/>
    <w:rsid w:val="0088748C"/>
    <w:rsid w:val="008879C9"/>
    <w:rsid w:val="008902A6"/>
    <w:rsid w:val="008907DB"/>
    <w:rsid w:val="008909FC"/>
    <w:rsid w:val="00890CB2"/>
    <w:rsid w:val="00890E90"/>
    <w:rsid w:val="00890F23"/>
    <w:rsid w:val="00891068"/>
    <w:rsid w:val="00891481"/>
    <w:rsid w:val="00891884"/>
    <w:rsid w:val="00891BCC"/>
    <w:rsid w:val="00891C63"/>
    <w:rsid w:val="00892103"/>
    <w:rsid w:val="008921A9"/>
    <w:rsid w:val="00892A2F"/>
    <w:rsid w:val="00892FFE"/>
    <w:rsid w:val="00893128"/>
    <w:rsid w:val="00893151"/>
    <w:rsid w:val="00893429"/>
    <w:rsid w:val="00893492"/>
    <w:rsid w:val="00893799"/>
    <w:rsid w:val="0089394D"/>
    <w:rsid w:val="0089399C"/>
    <w:rsid w:val="00893AA4"/>
    <w:rsid w:val="00893D5D"/>
    <w:rsid w:val="00893D68"/>
    <w:rsid w:val="00893D9E"/>
    <w:rsid w:val="008941D8"/>
    <w:rsid w:val="0089436C"/>
    <w:rsid w:val="008945C0"/>
    <w:rsid w:val="0089479F"/>
    <w:rsid w:val="008949C4"/>
    <w:rsid w:val="00894B8D"/>
    <w:rsid w:val="00894C1F"/>
    <w:rsid w:val="00894FAF"/>
    <w:rsid w:val="0089549A"/>
    <w:rsid w:val="00895B81"/>
    <w:rsid w:val="008960EC"/>
    <w:rsid w:val="0089644C"/>
    <w:rsid w:val="00896634"/>
    <w:rsid w:val="00896717"/>
    <w:rsid w:val="00896B97"/>
    <w:rsid w:val="00897030"/>
    <w:rsid w:val="00897144"/>
    <w:rsid w:val="00897EC8"/>
    <w:rsid w:val="00897ECB"/>
    <w:rsid w:val="00897F6C"/>
    <w:rsid w:val="008A00D7"/>
    <w:rsid w:val="008A013E"/>
    <w:rsid w:val="008A0185"/>
    <w:rsid w:val="008A01FA"/>
    <w:rsid w:val="008A04FB"/>
    <w:rsid w:val="008A1099"/>
    <w:rsid w:val="008A1A00"/>
    <w:rsid w:val="008A22A8"/>
    <w:rsid w:val="008A259D"/>
    <w:rsid w:val="008A26B7"/>
    <w:rsid w:val="008A2713"/>
    <w:rsid w:val="008A28E2"/>
    <w:rsid w:val="008A2D71"/>
    <w:rsid w:val="008A2E5C"/>
    <w:rsid w:val="008A2F42"/>
    <w:rsid w:val="008A30DE"/>
    <w:rsid w:val="008A346E"/>
    <w:rsid w:val="008A376C"/>
    <w:rsid w:val="008A37DE"/>
    <w:rsid w:val="008A4074"/>
    <w:rsid w:val="008A4168"/>
    <w:rsid w:val="008A42EC"/>
    <w:rsid w:val="008A4880"/>
    <w:rsid w:val="008A48AD"/>
    <w:rsid w:val="008A496A"/>
    <w:rsid w:val="008A4A1D"/>
    <w:rsid w:val="008A4E51"/>
    <w:rsid w:val="008A5054"/>
    <w:rsid w:val="008A5184"/>
    <w:rsid w:val="008A51C0"/>
    <w:rsid w:val="008A555B"/>
    <w:rsid w:val="008A5B40"/>
    <w:rsid w:val="008A6184"/>
    <w:rsid w:val="008A6422"/>
    <w:rsid w:val="008A6558"/>
    <w:rsid w:val="008A74C0"/>
    <w:rsid w:val="008A77A9"/>
    <w:rsid w:val="008A7B6E"/>
    <w:rsid w:val="008A7BE4"/>
    <w:rsid w:val="008B09EA"/>
    <w:rsid w:val="008B1ADB"/>
    <w:rsid w:val="008B2575"/>
    <w:rsid w:val="008B2D81"/>
    <w:rsid w:val="008B32CF"/>
    <w:rsid w:val="008B331B"/>
    <w:rsid w:val="008B35ED"/>
    <w:rsid w:val="008B38B3"/>
    <w:rsid w:val="008B396D"/>
    <w:rsid w:val="008B39FD"/>
    <w:rsid w:val="008B3C6A"/>
    <w:rsid w:val="008B3D59"/>
    <w:rsid w:val="008B3DD2"/>
    <w:rsid w:val="008B404D"/>
    <w:rsid w:val="008B4C24"/>
    <w:rsid w:val="008B4E1D"/>
    <w:rsid w:val="008B4E2C"/>
    <w:rsid w:val="008B500B"/>
    <w:rsid w:val="008B50CE"/>
    <w:rsid w:val="008B58A0"/>
    <w:rsid w:val="008B5C5E"/>
    <w:rsid w:val="008B6222"/>
    <w:rsid w:val="008B635F"/>
    <w:rsid w:val="008B6552"/>
    <w:rsid w:val="008B6CA7"/>
    <w:rsid w:val="008B7509"/>
    <w:rsid w:val="008B79DF"/>
    <w:rsid w:val="008B7CA4"/>
    <w:rsid w:val="008B7D78"/>
    <w:rsid w:val="008C003A"/>
    <w:rsid w:val="008C0335"/>
    <w:rsid w:val="008C06F7"/>
    <w:rsid w:val="008C07AF"/>
    <w:rsid w:val="008C15A4"/>
    <w:rsid w:val="008C19A4"/>
    <w:rsid w:val="008C1A9C"/>
    <w:rsid w:val="008C1B92"/>
    <w:rsid w:val="008C1F2F"/>
    <w:rsid w:val="008C205F"/>
    <w:rsid w:val="008C24C5"/>
    <w:rsid w:val="008C29A2"/>
    <w:rsid w:val="008C2FD3"/>
    <w:rsid w:val="008C392D"/>
    <w:rsid w:val="008C463F"/>
    <w:rsid w:val="008C4838"/>
    <w:rsid w:val="008C49F7"/>
    <w:rsid w:val="008C4E2B"/>
    <w:rsid w:val="008C508C"/>
    <w:rsid w:val="008C555C"/>
    <w:rsid w:val="008C5607"/>
    <w:rsid w:val="008C5649"/>
    <w:rsid w:val="008C5BC2"/>
    <w:rsid w:val="008C606F"/>
    <w:rsid w:val="008C69E2"/>
    <w:rsid w:val="008C6CF4"/>
    <w:rsid w:val="008C6D9E"/>
    <w:rsid w:val="008C7518"/>
    <w:rsid w:val="008C7B66"/>
    <w:rsid w:val="008D0091"/>
    <w:rsid w:val="008D094F"/>
    <w:rsid w:val="008D0C40"/>
    <w:rsid w:val="008D12F9"/>
    <w:rsid w:val="008D159C"/>
    <w:rsid w:val="008D1662"/>
    <w:rsid w:val="008D19FC"/>
    <w:rsid w:val="008D21E6"/>
    <w:rsid w:val="008D249C"/>
    <w:rsid w:val="008D2679"/>
    <w:rsid w:val="008D2B7B"/>
    <w:rsid w:val="008D2BD1"/>
    <w:rsid w:val="008D2FF2"/>
    <w:rsid w:val="008D30AF"/>
    <w:rsid w:val="008D3E44"/>
    <w:rsid w:val="008D426A"/>
    <w:rsid w:val="008D42BD"/>
    <w:rsid w:val="008D53C4"/>
    <w:rsid w:val="008D549D"/>
    <w:rsid w:val="008D572C"/>
    <w:rsid w:val="008D5843"/>
    <w:rsid w:val="008D5869"/>
    <w:rsid w:val="008D5C0F"/>
    <w:rsid w:val="008D66AE"/>
    <w:rsid w:val="008D675D"/>
    <w:rsid w:val="008D6894"/>
    <w:rsid w:val="008D6D59"/>
    <w:rsid w:val="008D6E22"/>
    <w:rsid w:val="008D770B"/>
    <w:rsid w:val="008D792B"/>
    <w:rsid w:val="008D7D5F"/>
    <w:rsid w:val="008E02BC"/>
    <w:rsid w:val="008E063F"/>
    <w:rsid w:val="008E07BD"/>
    <w:rsid w:val="008E11B7"/>
    <w:rsid w:val="008E1816"/>
    <w:rsid w:val="008E1B48"/>
    <w:rsid w:val="008E2316"/>
    <w:rsid w:val="008E23AD"/>
    <w:rsid w:val="008E254F"/>
    <w:rsid w:val="008E25DC"/>
    <w:rsid w:val="008E2CB2"/>
    <w:rsid w:val="008E2D65"/>
    <w:rsid w:val="008E2FA6"/>
    <w:rsid w:val="008E34A2"/>
    <w:rsid w:val="008E3B5E"/>
    <w:rsid w:val="008E3F8D"/>
    <w:rsid w:val="008E40D4"/>
    <w:rsid w:val="008E43FB"/>
    <w:rsid w:val="008E4455"/>
    <w:rsid w:val="008E452E"/>
    <w:rsid w:val="008E49AA"/>
    <w:rsid w:val="008E4D79"/>
    <w:rsid w:val="008E4D95"/>
    <w:rsid w:val="008E50F4"/>
    <w:rsid w:val="008E54AF"/>
    <w:rsid w:val="008E56A9"/>
    <w:rsid w:val="008E56CB"/>
    <w:rsid w:val="008E592E"/>
    <w:rsid w:val="008E5E13"/>
    <w:rsid w:val="008E5F60"/>
    <w:rsid w:val="008E637F"/>
    <w:rsid w:val="008E680D"/>
    <w:rsid w:val="008E689F"/>
    <w:rsid w:val="008E699D"/>
    <w:rsid w:val="008E7076"/>
    <w:rsid w:val="008E754F"/>
    <w:rsid w:val="008E76B2"/>
    <w:rsid w:val="008E76D8"/>
    <w:rsid w:val="008E7786"/>
    <w:rsid w:val="008E7D10"/>
    <w:rsid w:val="008F0220"/>
    <w:rsid w:val="008F0385"/>
    <w:rsid w:val="008F03B5"/>
    <w:rsid w:val="008F054C"/>
    <w:rsid w:val="008F0D99"/>
    <w:rsid w:val="008F0DA0"/>
    <w:rsid w:val="008F111C"/>
    <w:rsid w:val="008F1436"/>
    <w:rsid w:val="008F153E"/>
    <w:rsid w:val="008F1985"/>
    <w:rsid w:val="008F1B9C"/>
    <w:rsid w:val="008F2DCA"/>
    <w:rsid w:val="008F2ECE"/>
    <w:rsid w:val="008F3520"/>
    <w:rsid w:val="008F3C6B"/>
    <w:rsid w:val="008F3EEE"/>
    <w:rsid w:val="008F3F31"/>
    <w:rsid w:val="008F40BA"/>
    <w:rsid w:val="008F422F"/>
    <w:rsid w:val="008F5222"/>
    <w:rsid w:val="008F53A6"/>
    <w:rsid w:val="008F567D"/>
    <w:rsid w:val="008F587B"/>
    <w:rsid w:val="008F5DE6"/>
    <w:rsid w:val="008F5F99"/>
    <w:rsid w:val="008F6666"/>
    <w:rsid w:val="008F66E7"/>
    <w:rsid w:val="008F6AF0"/>
    <w:rsid w:val="008F6C67"/>
    <w:rsid w:val="008F6D13"/>
    <w:rsid w:val="008F6D41"/>
    <w:rsid w:val="008F6D81"/>
    <w:rsid w:val="008F72A7"/>
    <w:rsid w:val="008F766E"/>
    <w:rsid w:val="008F79AD"/>
    <w:rsid w:val="008F7CD7"/>
    <w:rsid w:val="008F7E73"/>
    <w:rsid w:val="00900338"/>
    <w:rsid w:val="009007A6"/>
    <w:rsid w:val="00900E9B"/>
    <w:rsid w:val="0090199A"/>
    <w:rsid w:val="00901EBE"/>
    <w:rsid w:val="00901EFA"/>
    <w:rsid w:val="009020E9"/>
    <w:rsid w:val="00902202"/>
    <w:rsid w:val="00902230"/>
    <w:rsid w:val="00902437"/>
    <w:rsid w:val="009024EE"/>
    <w:rsid w:val="009026E7"/>
    <w:rsid w:val="00902BFF"/>
    <w:rsid w:val="00902D54"/>
    <w:rsid w:val="00902EB6"/>
    <w:rsid w:val="00902FF1"/>
    <w:rsid w:val="0090311A"/>
    <w:rsid w:val="0090316C"/>
    <w:rsid w:val="00903459"/>
    <w:rsid w:val="0090351B"/>
    <w:rsid w:val="0090367F"/>
    <w:rsid w:val="00903DE1"/>
    <w:rsid w:val="00903FEB"/>
    <w:rsid w:val="0090422D"/>
    <w:rsid w:val="00904E60"/>
    <w:rsid w:val="00906022"/>
    <w:rsid w:val="009061B6"/>
    <w:rsid w:val="00906CA6"/>
    <w:rsid w:val="00907075"/>
    <w:rsid w:val="00907158"/>
    <w:rsid w:val="0090739E"/>
    <w:rsid w:val="00907613"/>
    <w:rsid w:val="00907B76"/>
    <w:rsid w:val="00907D72"/>
    <w:rsid w:val="0091020C"/>
    <w:rsid w:val="00910723"/>
    <w:rsid w:val="00910839"/>
    <w:rsid w:val="00910E7F"/>
    <w:rsid w:val="00910FDD"/>
    <w:rsid w:val="009110E9"/>
    <w:rsid w:val="00911561"/>
    <w:rsid w:val="00911917"/>
    <w:rsid w:val="00911BFC"/>
    <w:rsid w:val="0091254F"/>
    <w:rsid w:val="009129EC"/>
    <w:rsid w:val="00912B94"/>
    <w:rsid w:val="00913E68"/>
    <w:rsid w:val="00914385"/>
    <w:rsid w:val="00914489"/>
    <w:rsid w:val="0091453D"/>
    <w:rsid w:val="00914868"/>
    <w:rsid w:val="00914C3E"/>
    <w:rsid w:val="00915D4E"/>
    <w:rsid w:val="00915EDD"/>
    <w:rsid w:val="00916214"/>
    <w:rsid w:val="0091653F"/>
    <w:rsid w:val="0091695A"/>
    <w:rsid w:val="009169E5"/>
    <w:rsid w:val="009171DF"/>
    <w:rsid w:val="00917CCC"/>
    <w:rsid w:val="00917DDE"/>
    <w:rsid w:val="00917F3D"/>
    <w:rsid w:val="00920BA6"/>
    <w:rsid w:val="00921034"/>
    <w:rsid w:val="00921749"/>
    <w:rsid w:val="00921829"/>
    <w:rsid w:val="00921DC9"/>
    <w:rsid w:val="009221B3"/>
    <w:rsid w:val="009222FB"/>
    <w:rsid w:val="009223B1"/>
    <w:rsid w:val="009226C3"/>
    <w:rsid w:val="00922E1F"/>
    <w:rsid w:val="009235EB"/>
    <w:rsid w:val="009237C5"/>
    <w:rsid w:val="009238C1"/>
    <w:rsid w:val="00923F5B"/>
    <w:rsid w:val="009246FD"/>
    <w:rsid w:val="00924A14"/>
    <w:rsid w:val="00924DAC"/>
    <w:rsid w:val="00924DE2"/>
    <w:rsid w:val="0092550E"/>
    <w:rsid w:val="009256E9"/>
    <w:rsid w:val="009259AD"/>
    <w:rsid w:val="0092694B"/>
    <w:rsid w:val="009269A8"/>
    <w:rsid w:val="009269F2"/>
    <w:rsid w:val="00926A24"/>
    <w:rsid w:val="00927143"/>
    <w:rsid w:val="009271C5"/>
    <w:rsid w:val="009271C7"/>
    <w:rsid w:val="00927991"/>
    <w:rsid w:val="00927C39"/>
    <w:rsid w:val="0093022D"/>
    <w:rsid w:val="00930487"/>
    <w:rsid w:val="00930C68"/>
    <w:rsid w:val="00930F60"/>
    <w:rsid w:val="009315E2"/>
    <w:rsid w:val="00931B9F"/>
    <w:rsid w:val="00931ED9"/>
    <w:rsid w:val="00931FA0"/>
    <w:rsid w:val="00932003"/>
    <w:rsid w:val="009320EB"/>
    <w:rsid w:val="0093212A"/>
    <w:rsid w:val="0093237F"/>
    <w:rsid w:val="009327BB"/>
    <w:rsid w:val="00932BC7"/>
    <w:rsid w:val="00932F93"/>
    <w:rsid w:val="00933A30"/>
    <w:rsid w:val="00933C9E"/>
    <w:rsid w:val="00934149"/>
    <w:rsid w:val="0093455F"/>
    <w:rsid w:val="009347BE"/>
    <w:rsid w:val="009349E0"/>
    <w:rsid w:val="00934C8A"/>
    <w:rsid w:val="0093532E"/>
    <w:rsid w:val="00935554"/>
    <w:rsid w:val="00935CA4"/>
    <w:rsid w:val="00935D02"/>
    <w:rsid w:val="00936209"/>
    <w:rsid w:val="0093643D"/>
    <w:rsid w:val="00936855"/>
    <w:rsid w:val="009369F5"/>
    <w:rsid w:val="00936AF7"/>
    <w:rsid w:val="00936BB0"/>
    <w:rsid w:val="00936C06"/>
    <w:rsid w:val="00936D09"/>
    <w:rsid w:val="00936F80"/>
    <w:rsid w:val="00937011"/>
    <w:rsid w:val="00937121"/>
    <w:rsid w:val="009373E5"/>
    <w:rsid w:val="009376B2"/>
    <w:rsid w:val="00937720"/>
    <w:rsid w:val="009377F1"/>
    <w:rsid w:val="009377F7"/>
    <w:rsid w:val="00937AE0"/>
    <w:rsid w:val="00937D0D"/>
    <w:rsid w:val="00937E15"/>
    <w:rsid w:val="00940B17"/>
    <w:rsid w:val="00940DA1"/>
    <w:rsid w:val="0094122F"/>
    <w:rsid w:val="0094126F"/>
    <w:rsid w:val="0094147D"/>
    <w:rsid w:val="009415E2"/>
    <w:rsid w:val="009415FA"/>
    <w:rsid w:val="0094160C"/>
    <w:rsid w:val="00941A8C"/>
    <w:rsid w:val="00941BBB"/>
    <w:rsid w:val="00941C98"/>
    <w:rsid w:val="00941E96"/>
    <w:rsid w:val="00942562"/>
    <w:rsid w:val="00942674"/>
    <w:rsid w:val="00942BAF"/>
    <w:rsid w:val="00942EF5"/>
    <w:rsid w:val="009436CF"/>
    <w:rsid w:val="00944000"/>
    <w:rsid w:val="00944049"/>
    <w:rsid w:val="009440EC"/>
    <w:rsid w:val="00944330"/>
    <w:rsid w:val="00944BC9"/>
    <w:rsid w:val="00945541"/>
    <w:rsid w:val="00945A2C"/>
    <w:rsid w:val="00945FCD"/>
    <w:rsid w:val="0094620C"/>
    <w:rsid w:val="0094666B"/>
    <w:rsid w:val="0094669E"/>
    <w:rsid w:val="00946A83"/>
    <w:rsid w:val="00946F55"/>
    <w:rsid w:val="00947169"/>
    <w:rsid w:val="009471D4"/>
    <w:rsid w:val="00947385"/>
    <w:rsid w:val="009478DE"/>
    <w:rsid w:val="0095016E"/>
    <w:rsid w:val="00950637"/>
    <w:rsid w:val="00950C49"/>
    <w:rsid w:val="00951073"/>
    <w:rsid w:val="00951143"/>
    <w:rsid w:val="00951188"/>
    <w:rsid w:val="0095125C"/>
    <w:rsid w:val="009514D5"/>
    <w:rsid w:val="00951743"/>
    <w:rsid w:val="00951A25"/>
    <w:rsid w:val="00951DEC"/>
    <w:rsid w:val="009520F6"/>
    <w:rsid w:val="0095245E"/>
    <w:rsid w:val="009527E9"/>
    <w:rsid w:val="00952B9A"/>
    <w:rsid w:val="00953040"/>
    <w:rsid w:val="00953723"/>
    <w:rsid w:val="00953DDA"/>
    <w:rsid w:val="009547DB"/>
    <w:rsid w:val="009558B5"/>
    <w:rsid w:val="009559B9"/>
    <w:rsid w:val="0095619D"/>
    <w:rsid w:val="00956A6C"/>
    <w:rsid w:val="00956EBB"/>
    <w:rsid w:val="00956FFB"/>
    <w:rsid w:val="009576D4"/>
    <w:rsid w:val="009578B5"/>
    <w:rsid w:val="00957A1C"/>
    <w:rsid w:val="009601D5"/>
    <w:rsid w:val="00960271"/>
    <w:rsid w:val="0096036A"/>
    <w:rsid w:val="0096062A"/>
    <w:rsid w:val="009608FC"/>
    <w:rsid w:val="00960C05"/>
    <w:rsid w:val="00960DF4"/>
    <w:rsid w:val="00960EF3"/>
    <w:rsid w:val="00961232"/>
    <w:rsid w:val="0096124C"/>
    <w:rsid w:val="0096130A"/>
    <w:rsid w:val="00961984"/>
    <w:rsid w:val="009621CB"/>
    <w:rsid w:val="00962323"/>
    <w:rsid w:val="0096239E"/>
    <w:rsid w:val="0096264B"/>
    <w:rsid w:val="00962712"/>
    <w:rsid w:val="009627BB"/>
    <w:rsid w:val="00962945"/>
    <w:rsid w:val="00962948"/>
    <w:rsid w:val="00962B38"/>
    <w:rsid w:val="00962D78"/>
    <w:rsid w:val="00962F47"/>
    <w:rsid w:val="00963122"/>
    <w:rsid w:val="00963829"/>
    <w:rsid w:val="00963B3F"/>
    <w:rsid w:val="00964230"/>
    <w:rsid w:val="009644AF"/>
    <w:rsid w:val="00964908"/>
    <w:rsid w:val="00964D7F"/>
    <w:rsid w:val="00964F60"/>
    <w:rsid w:val="00965096"/>
    <w:rsid w:val="0096530C"/>
    <w:rsid w:val="009657E1"/>
    <w:rsid w:val="0096597C"/>
    <w:rsid w:val="0096625E"/>
    <w:rsid w:val="00966859"/>
    <w:rsid w:val="009669A1"/>
    <w:rsid w:val="00966A75"/>
    <w:rsid w:val="00970368"/>
    <w:rsid w:val="00970616"/>
    <w:rsid w:val="00970AD2"/>
    <w:rsid w:val="00971050"/>
    <w:rsid w:val="00971236"/>
    <w:rsid w:val="00971467"/>
    <w:rsid w:val="00971490"/>
    <w:rsid w:val="009715BC"/>
    <w:rsid w:val="00971755"/>
    <w:rsid w:val="009718E3"/>
    <w:rsid w:val="00971FFD"/>
    <w:rsid w:val="00972183"/>
    <w:rsid w:val="009724C8"/>
    <w:rsid w:val="009725E3"/>
    <w:rsid w:val="009726EB"/>
    <w:rsid w:val="00973060"/>
    <w:rsid w:val="009732E3"/>
    <w:rsid w:val="00973683"/>
    <w:rsid w:val="0097383C"/>
    <w:rsid w:val="00973BBE"/>
    <w:rsid w:val="00973E5E"/>
    <w:rsid w:val="009744E8"/>
    <w:rsid w:val="009749DC"/>
    <w:rsid w:val="00974B19"/>
    <w:rsid w:val="00974F08"/>
    <w:rsid w:val="0097529B"/>
    <w:rsid w:val="00975305"/>
    <w:rsid w:val="009753BF"/>
    <w:rsid w:val="00975863"/>
    <w:rsid w:val="00976538"/>
    <w:rsid w:val="00976CA1"/>
    <w:rsid w:val="00977462"/>
    <w:rsid w:val="009778B8"/>
    <w:rsid w:val="00977DD0"/>
    <w:rsid w:val="00977EAF"/>
    <w:rsid w:val="0098018C"/>
    <w:rsid w:val="00980574"/>
    <w:rsid w:val="00980A80"/>
    <w:rsid w:val="00980CD4"/>
    <w:rsid w:val="00980E8F"/>
    <w:rsid w:val="00980FA1"/>
    <w:rsid w:val="00981125"/>
    <w:rsid w:val="0098146F"/>
    <w:rsid w:val="00981C90"/>
    <w:rsid w:val="00981CFB"/>
    <w:rsid w:val="00982325"/>
    <w:rsid w:val="00982411"/>
    <w:rsid w:val="00982470"/>
    <w:rsid w:val="009828CF"/>
    <w:rsid w:val="00982BC1"/>
    <w:rsid w:val="00982C6E"/>
    <w:rsid w:val="009831E7"/>
    <w:rsid w:val="00983BAE"/>
    <w:rsid w:val="00983CE1"/>
    <w:rsid w:val="00983D89"/>
    <w:rsid w:val="00983E64"/>
    <w:rsid w:val="00983EF7"/>
    <w:rsid w:val="00984202"/>
    <w:rsid w:val="0098462F"/>
    <w:rsid w:val="009848A5"/>
    <w:rsid w:val="0098496A"/>
    <w:rsid w:val="009849A5"/>
    <w:rsid w:val="00984B03"/>
    <w:rsid w:val="00984C9B"/>
    <w:rsid w:val="00984CE8"/>
    <w:rsid w:val="00985775"/>
    <w:rsid w:val="00985A16"/>
    <w:rsid w:val="0098604A"/>
    <w:rsid w:val="00987131"/>
    <w:rsid w:val="009878E2"/>
    <w:rsid w:val="009879A3"/>
    <w:rsid w:val="00987ACA"/>
    <w:rsid w:val="00987C4C"/>
    <w:rsid w:val="00987CA7"/>
    <w:rsid w:val="00987DE6"/>
    <w:rsid w:val="0099007B"/>
    <w:rsid w:val="0099062F"/>
    <w:rsid w:val="00990678"/>
    <w:rsid w:val="00990B62"/>
    <w:rsid w:val="009911A0"/>
    <w:rsid w:val="00991220"/>
    <w:rsid w:val="0099130A"/>
    <w:rsid w:val="009929D6"/>
    <w:rsid w:val="00992ABB"/>
    <w:rsid w:val="00992B50"/>
    <w:rsid w:val="00992F3F"/>
    <w:rsid w:val="009931FE"/>
    <w:rsid w:val="009937FB"/>
    <w:rsid w:val="00993F39"/>
    <w:rsid w:val="0099446C"/>
    <w:rsid w:val="00994855"/>
    <w:rsid w:val="00994C03"/>
    <w:rsid w:val="00994C29"/>
    <w:rsid w:val="0099529B"/>
    <w:rsid w:val="0099560F"/>
    <w:rsid w:val="0099593E"/>
    <w:rsid w:val="00995C71"/>
    <w:rsid w:val="009967CE"/>
    <w:rsid w:val="00996A66"/>
    <w:rsid w:val="00996A67"/>
    <w:rsid w:val="00996CE1"/>
    <w:rsid w:val="0099707F"/>
    <w:rsid w:val="009974D7"/>
    <w:rsid w:val="00997543"/>
    <w:rsid w:val="00997F43"/>
    <w:rsid w:val="00997FB3"/>
    <w:rsid w:val="009A0085"/>
    <w:rsid w:val="009A0088"/>
    <w:rsid w:val="009A0301"/>
    <w:rsid w:val="009A04BE"/>
    <w:rsid w:val="009A0B9C"/>
    <w:rsid w:val="009A0CE0"/>
    <w:rsid w:val="009A1F5A"/>
    <w:rsid w:val="009A204A"/>
    <w:rsid w:val="009A210E"/>
    <w:rsid w:val="009A2460"/>
    <w:rsid w:val="009A3397"/>
    <w:rsid w:val="009A357D"/>
    <w:rsid w:val="009A35CE"/>
    <w:rsid w:val="009A3DF8"/>
    <w:rsid w:val="009A3E5A"/>
    <w:rsid w:val="009A431E"/>
    <w:rsid w:val="009A438F"/>
    <w:rsid w:val="009A48A3"/>
    <w:rsid w:val="009A49F5"/>
    <w:rsid w:val="009A4D6B"/>
    <w:rsid w:val="009A56C8"/>
    <w:rsid w:val="009A5CD5"/>
    <w:rsid w:val="009A5DB7"/>
    <w:rsid w:val="009A5E3C"/>
    <w:rsid w:val="009A6647"/>
    <w:rsid w:val="009A6E5E"/>
    <w:rsid w:val="009A7096"/>
    <w:rsid w:val="009A7EB2"/>
    <w:rsid w:val="009A7FDC"/>
    <w:rsid w:val="009B0091"/>
    <w:rsid w:val="009B0508"/>
    <w:rsid w:val="009B06FE"/>
    <w:rsid w:val="009B099E"/>
    <w:rsid w:val="009B0A0B"/>
    <w:rsid w:val="009B0A6B"/>
    <w:rsid w:val="009B0BAE"/>
    <w:rsid w:val="009B0DC5"/>
    <w:rsid w:val="009B0E9A"/>
    <w:rsid w:val="009B141B"/>
    <w:rsid w:val="009B16C5"/>
    <w:rsid w:val="009B20E4"/>
    <w:rsid w:val="009B2168"/>
    <w:rsid w:val="009B2238"/>
    <w:rsid w:val="009B26D2"/>
    <w:rsid w:val="009B2CAD"/>
    <w:rsid w:val="009B34FF"/>
    <w:rsid w:val="009B37D1"/>
    <w:rsid w:val="009B3924"/>
    <w:rsid w:val="009B3E2D"/>
    <w:rsid w:val="009B41C0"/>
    <w:rsid w:val="009B454F"/>
    <w:rsid w:val="009B4CAB"/>
    <w:rsid w:val="009B4F3A"/>
    <w:rsid w:val="009B540D"/>
    <w:rsid w:val="009B552B"/>
    <w:rsid w:val="009B56DC"/>
    <w:rsid w:val="009B5B2C"/>
    <w:rsid w:val="009B5FDB"/>
    <w:rsid w:val="009B657C"/>
    <w:rsid w:val="009B65CA"/>
    <w:rsid w:val="009B68FE"/>
    <w:rsid w:val="009B69C4"/>
    <w:rsid w:val="009B6B5F"/>
    <w:rsid w:val="009B7207"/>
    <w:rsid w:val="009B7211"/>
    <w:rsid w:val="009B726B"/>
    <w:rsid w:val="009B75C7"/>
    <w:rsid w:val="009B75D7"/>
    <w:rsid w:val="009B7935"/>
    <w:rsid w:val="009B79AF"/>
    <w:rsid w:val="009B7E85"/>
    <w:rsid w:val="009C023E"/>
    <w:rsid w:val="009C02C9"/>
    <w:rsid w:val="009C0378"/>
    <w:rsid w:val="009C05BA"/>
    <w:rsid w:val="009C1277"/>
    <w:rsid w:val="009C1487"/>
    <w:rsid w:val="009C14CC"/>
    <w:rsid w:val="009C1807"/>
    <w:rsid w:val="009C189A"/>
    <w:rsid w:val="009C26BD"/>
    <w:rsid w:val="009C2A34"/>
    <w:rsid w:val="009C2AD7"/>
    <w:rsid w:val="009C2DD6"/>
    <w:rsid w:val="009C2E90"/>
    <w:rsid w:val="009C2EF3"/>
    <w:rsid w:val="009C3024"/>
    <w:rsid w:val="009C328A"/>
    <w:rsid w:val="009C3641"/>
    <w:rsid w:val="009C3991"/>
    <w:rsid w:val="009C41E0"/>
    <w:rsid w:val="009C48E7"/>
    <w:rsid w:val="009C50C1"/>
    <w:rsid w:val="009C50E5"/>
    <w:rsid w:val="009C516F"/>
    <w:rsid w:val="009C5562"/>
    <w:rsid w:val="009C5935"/>
    <w:rsid w:val="009C5AAB"/>
    <w:rsid w:val="009C5CF6"/>
    <w:rsid w:val="009C656B"/>
    <w:rsid w:val="009C6B09"/>
    <w:rsid w:val="009C6C98"/>
    <w:rsid w:val="009C6E3C"/>
    <w:rsid w:val="009C758F"/>
    <w:rsid w:val="009C7709"/>
    <w:rsid w:val="009C7762"/>
    <w:rsid w:val="009C78A1"/>
    <w:rsid w:val="009C7A4E"/>
    <w:rsid w:val="009C7A70"/>
    <w:rsid w:val="009D000A"/>
    <w:rsid w:val="009D0304"/>
    <w:rsid w:val="009D0342"/>
    <w:rsid w:val="009D044F"/>
    <w:rsid w:val="009D04C1"/>
    <w:rsid w:val="009D04E8"/>
    <w:rsid w:val="009D09A6"/>
    <w:rsid w:val="009D1379"/>
    <w:rsid w:val="009D15CD"/>
    <w:rsid w:val="009D1784"/>
    <w:rsid w:val="009D19AD"/>
    <w:rsid w:val="009D1A13"/>
    <w:rsid w:val="009D2968"/>
    <w:rsid w:val="009D2CAA"/>
    <w:rsid w:val="009D2D3F"/>
    <w:rsid w:val="009D2E04"/>
    <w:rsid w:val="009D2F68"/>
    <w:rsid w:val="009D3105"/>
    <w:rsid w:val="009D3788"/>
    <w:rsid w:val="009D37D8"/>
    <w:rsid w:val="009D3930"/>
    <w:rsid w:val="009D3CB4"/>
    <w:rsid w:val="009D41B9"/>
    <w:rsid w:val="009D4597"/>
    <w:rsid w:val="009D5209"/>
    <w:rsid w:val="009D5DFA"/>
    <w:rsid w:val="009D5E52"/>
    <w:rsid w:val="009D5F45"/>
    <w:rsid w:val="009D6249"/>
    <w:rsid w:val="009D63E5"/>
    <w:rsid w:val="009D6705"/>
    <w:rsid w:val="009D6BF8"/>
    <w:rsid w:val="009D6D1F"/>
    <w:rsid w:val="009D7995"/>
    <w:rsid w:val="009D7E62"/>
    <w:rsid w:val="009E0555"/>
    <w:rsid w:val="009E06A2"/>
    <w:rsid w:val="009E07EA"/>
    <w:rsid w:val="009E08D6"/>
    <w:rsid w:val="009E1141"/>
    <w:rsid w:val="009E141B"/>
    <w:rsid w:val="009E1867"/>
    <w:rsid w:val="009E18D7"/>
    <w:rsid w:val="009E2304"/>
    <w:rsid w:val="009E245E"/>
    <w:rsid w:val="009E26AF"/>
    <w:rsid w:val="009E27C3"/>
    <w:rsid w:val="009E2E11"/>
    <w:rsid w:val="009E2FA2"/>
    <w:rsid w:val="009E3748"/>
    <w:rsid w:val="009E3984"/>
    <w:rsid w:val="009E3BDF"/>
    <w:rsid w:val="009E43DD"/>
    <w:rsid w:val="009E4674"/>
    <w:rsid w:val="009E4BA9"/>
    <w:rsid w:val="009E50F5"/>
    <w:rsid w:val="009E6184"/>
    <w:rsid w:val="009E6AF6"/>
    <w:rsid w:val="009E740F"/>
    <w:rsid w:val="009E7434"/>
    <w:rsid w:val="009E768F"/>
    <w:rsid w:val="009E79D7"/>
    <w:rsid w:val="009E7EAD"/>
    <w:rsid w:val="009F011C"/>
    <w:rsid w:val="009F0511"/>
    <w:rsid w:val="009F0569"/>
    <w:rsid w:val="009F0984"/>
    <w:rsid w:val="009F0A2C"/>
    <w:rsid w:val="009F0A54"/>
    <w:rsid w:val="009F0CC1"/>
    <w:rsid w:val="009F0E91"/>
    <w:rsid w:val="009F103E"/>
    <w:rsid w:val="009F12ED"/>
    <w:rsid w:val="009F180C"/>
    <w:rsid w:val="009F231A"/>
    <w:rsid w:val="009F24AF"/>
    <w:rsid w:val="009F29F6"/>
    <w:rsid w:val="009F2DDA"/>
    <w:rsid w:val="009F2E6D"/>
    <w:rsid w:val="009F3280"/>
    <w:rsid w:val="009F354D"/>
    <w:rsid w:val="009F3DB6"/>
    <w:rsid w:val="009F41C6"/>
    <w:rsid w:val="009F43F8"/>
    <w:rsid w:val="009F44EA"/>
    <w:rsid w:val="009F45DF"/>
    <w:rsid w:val="009F46E0"/>
    <w:rsid w:val="009F48A8"/>
    <w:rsid w:val="009F4930"/>
    <w:rsid w:val="009F4BCB"/>
    <w:rsid w:val="009F4C20"/>
    <w:rsid w:val="009F4C73"/>
    <w:rsid w:val="009F518C"/>
    <w:rsid w:val="009F5D61"/>
    <w:rsid w:val="009F646E"/>
    <w:rsid w:val="009F680A"/>
    <w:rsid w:val="009F7644"/>
    <w:rsid w:val="009F7723"/>
    <w:rsid w:val="009F7805"/>
    <w:rsid w:val="009F7AE0"/>
    <w:rsid w:val="00A00517"/>
    <w:rsid w:val="00A00666"/>
    <w:rsid w:val="00A00E0E"/>
    <w:rsid w:val="00A00E5C"/>
    <w:rsid w:val="00A00F96"/>
    <w:rsid w:val="00A0111B"/>
    <w:rsid w:val="00A01B8A"/>
    <w:rsid w:val="00A01D5D"/>
    <w:rsid w:val="00A01F83"/>
    <w:rsid w:val="00A02051"/>
    <w:rsid w:val="00A020E8"/>
    <w:rsid w:val="00A0223E"/>
    <w:rsid w:val="00A0247B"/>
    <w:rsid w:val="00A024FC"/>
    <w:rsid w:val="00A02532"/>
    <w:rsid w:val="00A02E42"/>
    <w:rsid w:val="00A04132"/>
    <w:rsid w:val="00A045C8"/>
    <w:rsid w:val="00A04AB2"/>
    <w:rsid w:val="00A04F75"/>
    <w:rsid w:val="00A0521C"/>
    <w:rsid w:val="00A05259"/>
    <w:rsid w:val="00A0539C"/>
    <w:rsid w:val="00A0543C"/>
    <w:rsid w:val="00A05CB4"/>
    <w:rsid w:val="00A05E4C"/>
    <w:rsid w:val="00A06241"/>
    <w:rsid w:val="00A062E4"/>
    <w:rsid w:val="00A06715"/>
    <w:rsid w:val="00A067ED"/>
    <w:rsid w:val="00A06918"/>
    <w:rsid w:val="00A06CD1"/>
    <w:rsid w:val="00A06D78"/>
    <w:rsid w:val="00A06E70"/>
    <w:rsid w:val="00A0709C"/>
    <w:rsid w:val="00A072FF"/>
    <w:rsid w:val="00A07B76"/>
    <w:rsid w:val="00A07F64"/>
    <w:rsid w:val="00A1054B"/>
    <w:rsid w:val="00A10971"/>
    <w:rsid w:val="00A10B06"/>
    <w:rsid w:val="00A10DEE"/>
    <w:rsid w:val="00A10FA9"/>
    <w:rsid w:val="00A11160"/>
    <w:rsid w:val="00A118B2"/>
    <w:rsid w:val="00A119C3"/>
    <w:rsid w:val="00A11E55"/>
    <w:rsid w:val="00A12246"/>
    <w:rsid w:val="00A122CF"/>
    <w:rsid w:val="00A126E7"/>
    <w:rsid w:val="00A12B2A"/>
    <w:rsid w:val="00A12D4B"/>
    <w:rsid w:val="00A12FA9"/>
    <w:rsid w:val="00A133F6"/>
    <w:rsid w:val="00A1371F"/>
    <w:rsid w:val="00A13C3B"/>
    <w:rsid w:val="00A13DB8"/>
    <w:rsid w:val="00A146D4"/>
    <w:rsid w:val="00A148F7"/>
    <w:rsid w:val="00A14A76"/>
    <w:rsid w:val="00A14E28"/>
    <w:rsid w:val="00A15208"/>
    <w:rsid w:val="00A152C9"/>
    <w:rsid w:val="00A153D9"/>
    <w:rsid w:val="00A15575"/>
    <w:rsid w:val="00A1577C"/>
    <w:rsid w:val="00A15DC4"/>
    <w:rsid w:val="00A16287"/>
    <w:rsid w:val="00A167E5"/>
    <w:rsid w:val="00A1783A"/>
    <w:rsid w:val="00A17949"/>
    <w:rsid w:val="00A17B24"/>
    <w:rsid w:val="00A20101"/>
    <w:rsid w:val="00A2017D"/>
    <w:rsid w:val="00A20CE7"/>
    <w:rsid w:val="00A21115"/>
    <w:rsid w:val="00A211A7"/>
    <w:rsid w:val="00A21421"/>
    <w:rsid w:val="00A2192C"/>
    <w:rsid w:val="00A21F14"/>
    <w:rsid w:val="00A22782"/>
    <w:rsid w:val="00A22995"/>
    <w:rsid w:val="00A22A17"/>
    <w:rsid w:val="00A22A73"/>
    <w:rsid w:val="00A22B2C"/>
    <w:rsid w:val="00A23989"/>
    <w:rsid w:val="00A243F6"/>
    <w:rsid w:val="00A244C7"/>
    <w:rsid w:val="00A257AA"/>
    <w:rsid w:val="00A25A7E"/>
    <w:rsid w:val="00A25AC1"/>
    <w:rsid w:val="00A25C0B"/>
    <w:rsid w:val="00A25F84"/>
    <w:rsid w:val="00A2660A"/>
    <w:rsid w:val="00A26729"/>
    <w:rsid w:val="00A27188"/>
    <w:rsid w:val="00A271D0"/>
    <w:rsid w:val="00A2788C"/>
    <w:rsid w:val="00A27982"/>
    <w:rsid w:val="00A27C1D"/>
    <w:rsid w:val="00A30481"/>
    <w:rsid w:val="00A30600"/>
    <w:rsid w:val="00A3192C"/>
    <w:rsid w:val="00A31D79"/>
    <w:rsid w:val="00A32344"/>
    <w:rsid w:val="00A32659"/>
    <w:rsid w:val="00A32C53"/>
    <w:rsid w:val="00A32FF5"/>
    <w:rsid w:val="00A33067"/>
    <w:rsid w:val="00A330AF"/>
    <w:rsid w:val="00A33A0D"/>
    <w:rsid w:val="00A33A66"/>
    <w:rsid w:val="00A33C6E"/>
    <w:rsid w:val="00A33D58"/>
    <w:rsid w:val="00A33FE8"/>
    <w:rsid w:val="00A3477E"/>
    <w:rsid w:val="00A34781"/>
    <w:rsid w:val="00A349EB"/>
    <w:rsid w:val="00A351E2"/>
    <w:rsid w:val="00A356FC"/>
    <w:rsid w:val="00A357A9"/>
    <w:rsid w:val="00A359F9"/>
    <w:rsid w:val="00A35B06"/>
    <w:rsid w:val="00A35E34"/>
    <w:rsid w:val="00A369D1"/>
    <w:rsid w:val="00A36AB1"/>
    <w:rsid w:val="00A3736F"/>
    <w:rsid w:val="00A3780A"/>
    <w:rsid w:val="00A379AA"/>
    <w:rsid w:val="00A37CEA"/>
    <w:rsid w:val="00A37DE5"/>
    <w:rsid w:val="00A37FBC"/>
    <w:rsid w:val="00A40490"/>
    <w:rsid w:val="00A407E8"/>
    <w:rsid w:val="00A40A9B"/>
    <w:rsid w:val="00A40AE5"/>
    <w:rsid w:val="00A410D5"/>
    <w:rsid w:val="00A413A9"/>
    <w:rsid w:val="00A41C1F"/>
    <w:rsid w:val="00A41E2B"/>
    <w:rsid w:val="00A426CD"/>
    <w:rsid w:val="00A426FD"/>
    <w:rsid w:val="00A42E2A"/>
    <w:rsid w:val="00A4313E"/>
    <w:rsid w:val="00A432A2"/>
    <w:rsid w:val="00A433BC"/>
    <w:rsid w:val="00A43410"/>
    <w:rsid w:val="00A439E9"/>
    <w:rsid w:val="00A43EF0"/>
    <w:rsid w:val="00A4467A"/>
    <w:rsid w:val="00A448F5"/>
    <w:rsid w:val="00A44D25"/>
    <w:rsid w:val="00A44E1E"/>
    <w:rsid w:val="00A4508E"/>
    <w:rsid w:val="00A45124"/>
    <w:rsid w:val="00A45552"/>
    <w:rsid w:val="00A4555F"/>
    <w:rsid w:val="00A455CB"/>
    <w:rsid w:val="00A4567F"/>
    <w:rsid w:val="00A45779"/>
    <w:rsid w:val="00A45911"/>
    <w:rsid w:val="00A46475"/>
    <w:rsid w:val="00A4709E"/>
    <w:rsid w:val="00A470ED"/>
    <w:rsid w:val="00A4757C"/>
    <w:rsid w:val="00A4791C"/>
    <w:rsid w:val="00A47A14"/>
    <w:rsid w:val="00A47F10"/>
    <w:rsid w:val="00A50197"/>
    <w:rsid w:val="00A503C3"/>
    <w:rsid w:val="00A503F4"/>
    <w:rsid w:val="00A506CC"/>
    <w:rsid w:val="00A506E9"/>
    <w:rsid w:val="00A50B6D"/>
    <w:rsid w:val="00A50CFF"/>
    <w:rsid w:val="00A50D9C"/>
    <w:rsid w:val="00A51340"/>
    <w:rsid w:val="00A51EA3"/>
    <w:rsid w:val="00A51EAE"/>
    <w:rsid w:val="00A52263"/>
    <w:rsid w:val="00A52458"/>
    <w:rsid w:val="00A526D5"/>
    <w:rsid w:val="00A52A91"/>
    <w:rsid w:val="00A532C1"/>
    <w:rsid w:val="00A53374"/>
    <w:rsid w:val="00A536D2"/>
    <w:rsid w:val="00A53FF6"/>
    <w:rsid w:val="00A54295"/>
    <w:rsid w:val="00A54440"/>
    <w:rsid w:val="00A549AE"/>
    <w:rsid w:val="00A54E5A"/>
    <w:rsid w:val="00A5519E"/>
    <w:rsid w:val="00A5528F"/>
    <w:rsid w:val="00A553E7"/>
    <w:rsid w:val="00A55ACD"/>
    <w:rsid w:val="00A55B55"/>
    <w:rsid w:val="00A561F3"/>
    <w:rsid w:val="00A5642E"/>
    <w:rsid w:val="00A566CE"/>
    <w:rsid w:val="00A5679A"/>
    <w:rsid w:val="00A56CBE"/>
    <w:rsid w:val="00A56F3A"/>
    <w:rsid w:val="00A570D0"/>
    <w:rsid w:val="00A5713E"/>
    <w:rsid w:val="00A57412"/>
    <w:rsid w:val="00A60052"/>
    <w:rsid w:val="00A60210"/>
    <w:rsid w:val="00A60465"/>
    <w:rsid w:val="00A605B3"/>
    <w:rsid w:val="00A60718"/>
    <w:rsid w:val="00A60C04"/>
    <w:rsid w:val="00A60FF1"/>
    <w:rsid w:val="00A61274"/>
    <w:rsid w:val="00A61304"/>
    <w:rsid w:val="00A613E5"/>
    <w:rsid w:val="00A61661"/>
    <w:rsid w:val="00A619C5"/>
    <w:rsid w:val="00A61A23"/>
    <w:rsid w:val="00A61A56"/>
    <w:rsid w:val="00A61AE3"/>
    <w:rsid w:val="00A61B69"/>
    <w:rsid w:val="00A61CA3"/>
    <w:rsid w:val="00A62683"/>
    <w:rsid w:val="00A629B3"/>
    <w:rsid w:val="00A62D86"/>
    <w:rsid w:val="00A62D93"/>
    <w:rsid w:val="00A6351F"/>
    <w:rsid w:val="00A638B0"/>
    <w:rsid w:val="00A63975"/>
    <w:rsid w:val="00A63A48"/>
    <w:rsid w:val="00A63A53"/>
    <w:rsid w:val="00A63EB9"/>
    <w:rsid w:val="00A6480E"/>
    <w:rsid w:val="00A64ED8"/>
    <w:rsid w:val="00A65012"/>
    <w:rsid w:val="00A65778"/>
    <w:rsid w:val="00A657A0"/>
    <w:rsid w:val="00A657A5"/>
    <w:rsid w:val="00A659CE"/>
    <w:rsid w:val="00A65D0D"/>
    <w:rsid w:val="00A65DED"/>
    <w:rsid w:val="00A65F52"/>
    <w:rsid w:val="00A6639E"/>
    <w:rsid w:val="00A66495"/>
    <w:rsid w:val="00A6656C"/>
    <w:rsid w:val="00A66D3C"/>
    <w:rsid w:val="00A66FC9"/>
    <w:rsid w:val="00A67088"/>
    <w:rsid w:val="00A6725D"/>
    <w:rsid w:val="00A67BC6"/>
    <w:rsid w:val="00A67CC6"/>
    <w:rsid w:val="00A703F7"/>
    <w:rsid w:val="00A70BA8"/>
    <w:rsid w:val="00A70D4C"/>
    <w:rsid w:val="00A71287"/>
    <w:rsid w:val="00A719AC"/>
    <w:rsid w:val="00A720A3"/>
    <w:rsid w:val="00A7240B"/>
    <w:rsid w:val="00A72595"/>
    <w:rsid w:val="00A72609"/>
    <w:rsid w:val="00A72842"/>
    <w:rsid w:val="00A733F8"/>
    <w:rsid w:val="00A73513"/>
    <w:rsid w:val="00A73880"/>
    <w:rsid w:val="00A73A8C"/>
    <w:rsid w:val="00A73AC4"/>
    <w:rsid w:val="00A741C6"/>
    <w:rsid w:val="00A741DE"/>
    <w:rsid w:val="00A747E0"/>
    <w:rsid w:val="00A74BF0"/>
    <w:rsid w:val="00A74C7A"/>
    <w:rsid w:val="00A74EDF"/>
    <w:rsid w:val="00A753AB"/>
    <w:rsid w:val="00A7589F"/>
    <w:rsid w:val="00A75B79"/>
    <w:rsid w:val="00A76784"/>
    <w:rsid w:val="00A7678E"/>
    <w:rsid w:val="00A76978"/>
    <w:rsid w:val="00A76BC2"/>
    <w:rsid w:val="00A76FAC"/>
    <w:rsid w:val="00A76FD2"/>
    <w:rsid w:val="00A77000"/>
    <w:rsid w:val="00A770A0"/>
    <w:rsid w:val="00A7778C"/>
    <w:rsid w:val="00A77A4B"/>
    <w:rsid w:val="00A8008B"/>
    <w:rsid w:val="00A800AA"/>
    <w:rsid w:val="00A803A6"/>
    <w:rsid w:val="00A806C4"/>
    <w:rsid w:val="00A8176A"/>
    <w:rsid w:val="00A818A3"/>
    <w:rsid w:val="00A81BDE"/>
    <w:rsid w:val="00A820C5"/>
    <w:rsid w:val="00A82292"/>
    <w:rsid w:val="00A822EC"/>
    <w:rsid w:val="00A82362"/>
    <w:rsid w:val="00A82592"/>
    <w:rsid w:val="00A82682"/>
    <w:rsid w:val="00A82D8B"/>
    <w:rsid w:val="00A83457"/>
    <w:rsid w:val="00A83E78"/>
    <w:rsid w:val="00A83F71"/>
    <w:rsid w:val="00A841B0"/>
    <w:rsid w:val="00A84912"/>
    <w:rsid w:val="00A84ECC"/>
    <w:rsid w:val="00A84EEC"/>
    <w:rsid w:val="00A84FD0"/>
    <w:rsid w:val="00A85034"/>
    <w:rsid w:val="00A851B8"/>
    <w:rsid w:val="00A853FA"/>
    <w:rsid w:val="00A85583"/>
    <w:rsid w:val="00A856A3"/>
    <w:rsid w:val="00A85EBE"/>
    <w:rsid w:val="00A87861"/>
    <w:rsid w:val="00A87C7D"/>
    <w:rsid w:val="00A87D0B"/>
    <w:rsid w:val="00A90272"/>
    <w:rsid w:val="00A9041B"/>
    <w:rsid w:val="00A90652"/>
    <w:rsid w:val="00A90F5A"/>
    <w:rsid w:val="00A9109E"/>
    <w:rsid w:val="00A91473"/>
    <w:rsid w:val="00A91C4B"/>
    <w:rsid w:val="00A91E75"/>
    <w:rsid w:val="00A91EAD"/>
    <w:rsid w:val="00A922EF"/>
    <w:rsid w:val="00A9267A"/>
    <w:rsid w:val="00A92AF3"/>
    <w:rsid w:val="00A930AD"/>
    <w:rsid w:val="00A931D4"/>
    <w:rsid w:val="00A934A8"/>
    <w:rsid w:val="00A93675"/>
    <w:rsid w:val="00A93732"/>
    <w:rsid w:val="00A9463F"/>
    <w:rsid w:val="00A94974"/>
    <w:rsid w:val="00A94C21"/>
    <w:rsid w:val="00A9530E"/>
    <w:rsid w:val="00A954C7"/>
    <w:rsid w:val="00A957A0"/>
    <w:rsid w:val="00A95819"/>
    <w:rsid w:val="00A9609C"/>
    <w:rsid w:val="00A96268"/>
    <w:rsid w:val="00A96328"/>
    <w:rsid w:val="00A9658D"/>
    <w:rsid w:val="00A96831"/>
    <w:rsid w:val="00A96CF1"/>
    <w:rsid w:val="00A96E18"/>
    <w:rsid w:val="00A97010"/>
    <w:rsid w:val="00A971BD"/>
    <w:rsid w:val="00A974B8"/>
    <w:rsid w:val="00A97551"/>
    <w:rsid w:val="00A976B5"/>
    <w:rsid w:val="00A97700"/>
    <w:rsid w:val="00A97A25"/>
    <w:rsid w:val="00A97B5C"/>
    <w:rsid w:val="00AA000C"/>
    <w:rsid w:val="00AA0010"/>
    <w:rsid w:val="00AA01DD"/>
    <w:rsid w:val="00AA0591"/>
    <w:rsid w:val="00AA065D"/>
    <w:rsid w:val="00AA08FD"/>
    <w:rsid w:val="00AA0ABC"/>
    <w:rsid w:val="00AA0FC5"/>
    <w:rsid w:val="00AA1431"/>
    <w:rsid w:val="00AA17E7"/>
    <w:rsid w:val="00AA181C"/>
    <w:rsid w:val="00AA18FB"/>
    <w:rsid w:val="00AA1B31"/>
    <w:rsid w:val="00AA1DB1"/>
    <w:rsid w:val="00AA20FC"/>
    <w:rsid w:val="00AA2489"/>
    <w:rsid w:val="00AA24C9"/>
    <w:rsid w:val="00AA255D"/>
    <w:rsid w:val="00AA2628"/>
    <w:rsid w:val="00AA2898"/>
    <w:rsid w:val="00AA336C"/>
    <w:rsid w:val="00AA34F1"/>
    <w:rsid w:val="00AA353D"/>
    <w:rsid w:val="00AA3E91"/>
    <w:rsid w:val="00AA45C2"/>
    <w:rsid w:val="00AA4733"/>
    <w:rsid w:val="00AA4755"/>
    <w:rsid w:val="00AA492B"/>
    <w:rsid w:val="00AA4FEF"/>
    <w:rsid w:val="00AA4FFE"/>
    <w:rsid w:val="00AA5511"/>
    <w:rsid w:val="00AA58FB"/>
    <w:rsid w:val="00AA5AFC"/>
    <w:rsid w:val="00AA5C91"/>
    <w:rsid w:val="00AA5F1A"/>
    <w:rsid w:val="00AA6B7D"/>
    <w:rsid w:val="00AA6E0B"/>
    <w:rsid w:val="00AA6FE5"/>
    <w:rsid w:val="00AA7440"/>
    <w:rsid w:val="00AA7486"/>
    <w:rsid w:val="00AA76FB"/>
    <w:rsid w:val="00AA795E"/>
    <w:rsid w:val="00AA7AD8"/>
    <w:rsid w:val="00AB0049"/>
    <w:rsid w:val="00AB0226"/>
    <w:rsid w:val="00AB03B0"/>
    <w:rsid w:val="00AB07D7"/>
    <w:rsid w:val="00AB1350"/>
    <w:rsid w:val="00AB140A"/>
    <w:rsid w:val="00AB1FB7"/>
    <w:rsid w:val="00AB20A8"/>
    <w:rsid w:val="00AB2DD7"/>
    <w:rsid w:val="00AB2E46"/>
    <w:rsid w:val="00AB3070"/>
    <w:rsid w:val="00AB3111"/>
    <w:rsid w:val="00AB3242"/>
    <w:rsid w:val="00AB333F"/>
    <w:rsid w:val="00AB3B23"/>
    <w:rsid w:val="00AB3E34"/>
    <w:rsid w:val="00AB4610"/>
    <w:rsid w:val="00AB4A43"/>
    <w:rsid w:val="00AB4B1E"/>
    <w:rsid w:val="00AB4BDC"/>
    <w:rsid w:val="00AB50E1"/>
    <w:rsid w:val="00AB527B"/>
    <w:rsid w:val="00AB538F"/>
    <w:rsid w:val="00AB5CE8"/>
    <w:rsid w:val="00AB5D49"/>
    <w:rsid w:val="00AB6679"/>
    <w:rsid w:val="00AB6E92"/>
    <w:rsid w:val="00AB72D6"/>
    <w:rsid w:val="00AB7337"/>
    <w:rsid w:val="00AB740E"/>
    <w:rsid w:val="00AB785B"/>
    <w:rsid w:val="00AB78BE"/>
    <w:rsid w:val="00AB7DAC"/>
    <w:rsid w:val="00AC048F"/>
    <w:rsid w:val="00AC06E9"/>
    <w:rsid w:val="00AC08F5"/>
    <w:rsid w:val="00AC0EFA"/>
    <w:rsid w:val="00AC1196"/>
    <w:rsid w:val="00AC11A5"/>
    <w:rsid w:val="00AC19C3"/>
    <w:rsid w:val="00AC1CF7"/>
    <w:rsid w:val="00AC1E63"/>
    <w:rsid w:val="00AC1FF9"/>
    <w:rsid w:val="00AC2306"/>
    <w:rsid w:val="00AC271A"/>
    <w:rsid w:val="00AC2A9E"/>
    <w:rsid w:val="00AC2B54"/>
    <w:rsid w:val="00AC2D25"/>
    <w:rsid w:val="00AC2F35"/>
    <w:rsid w:val="00AC3011"/>
    <w:rsid w:val="00AC32D0"/>
    <w:rsid w:val="00AC3AF4"/>
    <w:rsid w:val="00AC3B8B"/>
    <w:rsid w:val="00AC3E78"/>
    <w:rsid w:val="00AC406B"/>
    <w:rsid w:val="00AC484D"/>
    <w:rsid w:val="00AC4D62"/>
    <w:rsid w:val="00AC4E37"/>
    <w:rsid w:val="00AC4FF8"/>
    <w:rsid w:val="00AC539C"/>
    <w:rsid w:val="00AC5456"/>
    <w:rsid w:val="00AC5A7A"/>
    <w:rsid w:val="00AC5F5D"/>
    <w:rsid w:val="00AC6086"/>
    <w:rsid w:val="00AC6174"/>
    <w:rsid w:val="00AC62BF"/>
    <w:rsid w:val="00AC6748"/>
    <w:rsid w:val="00AC718E"/>
    <w:rsid w:val="00AC77EC"/>
    <w:rsid w:val="00AC7A16"/>
    <w:rsid w:val="00AC7C8C"/>
    <w:rsid w:val="00AC7D4B"/>
    <w:rsid w:val="00AC7F1E"/>
    <w:rsid w:val="00AD004E"/>
    <w:rsid w:val="00AD0530"/>
    <w:rsid w:val="00AD0D04"/>
    <w:rsid w:val="00AD0F61"/>
    <w:rsid w:val="00AD10B8"/>
    <w:rsid w:val="00AD1301"/>
    <w:rsid w:val="00AD1B73"/>
    <w:rsid w:val="00AD1D84"/>
    <w:rsid w:val="00AD1E0D"/>
    <w:rsid w:val="00AD1EA3"/>
    <w:rsid w:val="00AD29BC"/>
    <w:rsid w:val="00AD34B9"/>
    <w:rsid w:val="00AD4470"/>
    <w:rsid w:val="00AD4D12"/>
    <w:rsid w:val="00AD541C"/>
    <w:rsid w:val="00AD545E"/>
    <w:rsid w:val="00AD5577"/>
    <w:rsid w:val="00AD5B1D"/>
    <w:rsid w:val="00AD5B87"/>
    <w:rsid w:val="00AD5BAE"/>
    <w:rsid w:val="00AD63B5"/>
    <w:rsid w:val="00AD6F57"/>
    <w:rsid w:val="00AD7395"/>
    <w:rsid w:val="00AE0016"/>
    <w:rsid w:val="00AE0086"/>
    <w:rsid w:val="00AE0149"/>
    <w:rsid w:val="00AE0882"/>
    <w:rsid w:val="00AE0FAD"/>
    <w:rsid w:val="00AE102F"/>
    <w:rsid w:val="00AE1133"/>
    <w:rsid w:val="00AE145F"/>
    <w:rsid w:val="00AE1622"/>
    <w:rsid w:val="00AE1D80"/>
    <w:rsid w:val="00AE1EB4"/>
    <w:rsid w:val="00AE2C8A"/>
    <w:rsid w:val="00AE2D81"/>
    <w:rsid w:val="00AE2F4C"/>
    <w:rsid w:val="00AE3195"/>
    <w:rsid w:val="00AE34DD"/>
    <w:rsid w:val="00AE3599"/>
    <w:rsid w:val="00AE3CC0"/>
    <w:rsid w:val="00AE419D"/>
    <w:rsid w:val="00AE4347"/>
    <w:rsid w:val="00AE463D"/>
    <w:rsid w:val="00AE4B6E"/>
    <w:rsid w:val="00AE4D87"/>
    <w:rsid w:val="00AE50D6"/>
    <w:rsid w:val="00AE5336"/>
    <w:rsid w:val="00AE5A59"/>
    <w:rsid w:val="00AE5C68"/>
    <w:rsid w:val="00AE5CC3"/>
    <w:rsid w:val="00AE5D36"/>
    <w:rsid w:val="00AE5DEE"/>
    <w:rsid w:val="00AE5E79"/>
    <w:rsid w:val="00AE62AA"/>
    <w:rsid w:val="00AE65A5"/>
    <w:rsid w:val="00AE7560"/>
    <w:rsid w:val="00AE7B95"/>
    <w:rsid w:val="00AE7C2C"/>
    <w:rsid w:val="00AE7FBF"/>
    <w:rsid w:val="00AF008E"/>
    <w:rsid w:val="00AF00A4"/>
    <w:rsid w:val="00AF0B4B"/>
    <w:rsid w:val="00AF0B6E"/>
    <w:rsid w:val="00AF11B2"/>
    <w:rsid w:val="00AF1985"/>
    <w:rsid w:val="00AF1CA3"/>
    <w:rsid w:val="00AF20A4"/>
    <w:rsid w:val="00AF2199"/>
    <w:rsid w:val="00AF241D"/>
    <w:rsid w:val="00AF27E6"/>
    <w:rsid w:val="00AF28DC"/>
    <w:rsid w:val="00AF2BBB"/>
    <w:rsid w:val="00AF2D97"/>
    <w:rsid w:val="00AF2F4E"/>
    <w:rsid w:val="00AF3E20"/>
    <w:rsid w:val="00AF4202"/>
    <w:rsid w:val="00AF4C6D"/>
    <w:rsid w:val="00AF4CFF"/>
    <w:rsid w:val="00AF4D5F"/>
    <w:rsid w:val="00AF5311"/>
    <w:rsid w:val="00AF6286"/>
    <w:rsid w:val="00AF6E45"/>
    <w:rsid w:val="00B00775"/>
    <w:rsid w:val="00B00E1E"/>
    <w:rsid w:val="00B011E2"/>
    <w:rsid w:val="00B01265"/>
    <w:rsid w:val="00B01710"/>
    <w:rsid w:val="00B01BA8"/>
    <w:rsid w:val="00B02067"/>
    <w:rsid w:val="00B0240B"/>
    <w:rsid w:val="00B026E7"/>
    <w:rsid w:val="00B02B95"/>
    <w:rsid w:val="00B02C15"/>
    <w:rsid w:val="00B02C20"/>
    <w:rsid w:val="00B0311E"/>
    <w:rsid w:val="00B032D2"/>
    <w:rsid w:val="00B034D6"/>
    <w:rsid w:val="00B03609"/>
    <w:rsid w:val="00B037BD"/>
    <w:rsid w:val="00B03B2B"/>
    <w:rsid w:val="00B03C62"/>
    <w:rsid w:val="00B03FEA"/>
    <w:rsid w:val="00B043AA"/>
    <w:rsid w:val="00B04773"/>
    <w:rsid w:val="00B04DB9"/>
    <w:rsid w:val="00B0509E"/>
    <w:rsid w:val="00B0537E"/>
    <w:rsid w:val="00B0598A"/>
    <w:rsid w:val="00B05A39"/>
    <w:rsid w:val="00B05DAA"/>
    <w:rsid w:val="00B06CAE"/>
    <w:rsid w:val="00B07350"/>
    <w:rsid w:val="00B075B9"/>
    <w:rsid w:val="00B0771F"/>
    <w:rsid w:val="00B077EA"/>
    <w:rsid w:val="00B07F5D"/>
    <w:rsid w:val="00B109E1"/>
    <w:rsid w:val="00B10EAE"/>
    <w:rsid w:val="00B11161"/>
    <w:rsid w:val="00B1150A"/>
    <w:rsid w:val="00B11880"/>
    <w:rsid w:val="00B118C9"/>
    <w:rsid w:val="00B118DC"/>
    <w:rsid w:val="00B11DD8"/>
    <w:rsid w:val="00B12142"/>
    <w:rsid w:val="00B12564"/>
    <w:rsid w:val="00B126C1"/>
    <w:rsid w:val="00B12719"/>
    <w:rsid w:val="00B1293F"/>
    <w:rsid w:val="00B12A8C"/>
    <w:rsid w:val="00B12B22"/>
    <w:rsid w:val="00B12BBD"/>
    <w:rsid w:val="00B13100"/>
    <w:rsid w:val="00B1314F"/>
    <w:rsid w:val="00B13174"/>
    <w:rsid w:val="00B1354E"/>
    <w:rsid w:val="00B13B23"/>
    <w:rsid w:val="00B14186"/>
    <w:rsid w:val="00B145CD"/>
    <w:rsid w:val="00B14D56"/>
    <w:rsid w:val="00B15984"/>
    <w:rsid w:val="00B159D1"/>
    <w:rsid w:val="00B159D9"/>
    <w:rsid w:val="00B15B73"/>
    <w:rsid w:val="00B16653"/>
    <w:rsid w:val="00B1685C"/>
    <w:rsid w:val="00B16F9A"/>
    <w:rsid w:val="00B17261"/>
    <w:rsid w:val="00B1772F"/>
    <w:rsid w:val="00B17E65"/>
    <w:rsid w:val="00B2040B"/>
    <w:rsid w:val="00B2043A"/>
    <w:rsid w:val="00B2088F"/>
    <w:rsid w:val="00B20899"/>
    <w:rsid w:val="00B21739"/>
    <w:rsid w:val="00B2203D"/>
    <w:rsid w:val="00B22196"/>
    <w:rsid w:val="00B223CD"/>
    <w:rsid w:val="00B22A1F"/>
    <w:rsid w:val="00B22CAC"/>
    <w:rsid w:val="00B23C92"/>
    <w:rsid w:val="00B23E4D"/>
    <w:rsid w:val="00B23E97"/>
    <w:rsid w:val="00B244A4"/>
    <w:rsid w:val="00B24853"/>
    <w:rsid w:val="00B24A23"/>
    <w:rsid w:val="00B24B41"/>
    <w:rsid w:val="00B24B88"/>
    <w:rsid w:val="00B24BBA"/>
    <w:rsid w:val="00B24D0E"/>
    <w:rsid w:val="00B24EA3"/>
    <w:rsid w:val="00B25161"/>
    <w:rsid w:val="00B25164"/>
    <w:rsid w:val="00B25631"/>
    <w:rsid w:val="00B2577A"/>
    <w:rsid w:val="00B25CFA"/>
    <w:rsid w:val="00B25DA0"/>
    <w:rsid w:val="00B25E4A"/>
    <w:rsid w:val="00B26066"/>
    <w:rsid w:val="00B26166"/>
    <w:rsid w:val="00B2664B"/>
    <w:rsid w:val="00B26D5A"/>
    <w:rsid w:val="00B26F34"/>
    <w:rsid w:val="00B2725C"/>
    <w:rsid w:val="00B273B7"/>
    <w:rsid w:val="00B2799F"/>
    <w:rsid w:val="00B301EE"/>
    <w:rsid w:val="00B30328"/>
    <w:rsid w:val="00B3042F"/>
    <w:rsid w:val="00B30B88"/>
    <w:rsid w:val="00B31084"/>
    <w:rsid w:val="00B310F4"/>
    <w:rsid w:val="00B314AF"/>
    <w:rsid w:val="00B315A7"/>
    <w:rsid w:val="00B31783"/>
    <w:rsid w:val="00B31AA8"/>
    <w:rsid w:val="00B32030"/>
    <w:rsid w:val="00B3234D"/>
    <w:rsid w:val="00B328AD"/>
    <w:rsid w:val="00B329C5"/>
    <w:rsid w:val="00B32D1C"/>
    <w:rsid w:val="00B3329C"/>
    <w:rsid w:val="00B334A6"/>
    <w:rsid w:val="00B334B5"/>
    <w:rsid w:val="00B33970"/>
    <w:rsid w:val="00B33A0A"/>
    <w:rsid w:val="00B33ACE"/>
    <w:rsid w:val="00B33DF7"/>
    <w:rsid w:val="00B340BA"/>
    <w:rsid w:val="00B3420A"/>
    <w:rsid w:val="00B34C3F"/>
    <w:rsid w:val="00B34CBE"/>
    <w:rsid w:val="00B35740"/>
    <w:rsid w:val="00B360CB"/>
    <w:rsid w:val="00B363B7"/>
    <w:rsid w:val="00B367BC"/>
    <w:rsid w:val="00B36ADA"/>
    <w:rsid w:val="00B36C99"/>
    <w:rsid w:val="00B371E3"/>
    <w:rsid w:val="00B37B51"/>
    <w:rsid w:val="00B400D1"/>
    <w:rsid w:val="00B40151"/>
    <w:rsid w:val="00B40254"/>
    <w:rsid w:val="00B405CC"/>
    <w:rsid w:val="00B406B9"/>
    <w:rsid w:val="00B40822"/>
    <w:rsid w:val="00B40AF5"/>
    <w:rsid w:val="00B413D8"/>
    <w:rsid w:val="00B41564"/>
    <w:rsid w:val="00B41D55"/>
    <w:rsid w:val="00B42751"/>
    <w:rsid w:val="00B429CA"/>
    <w:rsid w:val="00B42CCD"/>
    <w:rsid w:val="00B42D4F"/>
    <w:rsid w:val="00B4318B"/>
    <w:rsid w:val="00B432C1"/>
    <w:rsid w:val="00B433CB"/>
    <w:rsid w:val="00B43441"/>
    <w:rsid w:val="00B43570"/>
    <w:rsid w:val="00B4371B"/>
    <w:rsid w:val="00B43B7A"/>
    <w:rsid w:val="00B43EF0"/>
    <w:rsid w:val="00B44DB0"/>
    <w:rsid w:val="00B45A35"/>
    <w:rsid w:val="00B45BB8"/>
    <w:rsid w:val="00B45D4C"/>
    <w:rsid w:val="00B4610E"/>
    <w:rsid w:val="00B461FF"/>
    <w:rsid w:val="00B463F0"/>
    <w:rsid w:val="00B469EB"/>
    <w:rsid w:val="00B4746B"/>
    <w:rsid w:val="00B47765"/>
    <w:rsid w:val="00B47857"/>
    <w:rsid w:val="00B502E5"/>
    <w:rsid w:val="00B50446"/>
    <w:rsid w:val="00B50B3C"/>
    <w:rsid w:val="00B5124A"/>
    <w:rsid w:val="00B51AB9"/>
    <w:rsid w:val="00B51ED7"/>
    <w:rsid w:val="00B51F19"/>
    <w:rsid w:val="00B52143"/>
    <w:rsid w:val="00B52458"/>
    <w:rsid w:val="00B5256C"/>
    <w:rsid w:val="00B529D2"/>
    <w:rsid w:val="00B530AB"/>
    <w:rsid w:val="00B53288"/>
    <w:rsid w:val="00B533F0"/>
    <w:rsid w:val="00B53541"/>
    <w:rsid w:val="00B538A7"/>
    <w:rsid w:val="00B53DE9"/>
    <w:rsid w:val="00B5403D"/>
    <w:rsid w:val="00B54113"/>
    <w:rsid w:val="00B5463B"/>
    <w:rsid w:val="00B55018"/>
    <w:rsid w:val="00B5501E"/>
    <w:rsid w:val="00B5532D"/>
    <w:rsid w:val="00B554C2"/>
    <w:rsid w:val="00B5581F"/>
    <w:rsid w:val="00B55AEF"/>
    <w:rsid w:val="00B56541"/>
    <w:rsid w:val="00B56AB1"/>
    <w:rsid w:val="00B56D7F"/>
    <w:rsid w:val="00B571BB"/>
    <w:rsid w:val="00B571F4"/>
    <w:rsid w:val="00B57A71"/>
    <w:rsid w:val="00B57C2B"/>
    <w:rsid w:val="00B60050"/>
    <w:rsid w:val="00B601EF"/>
    <w:rsid w:val="00B60353"/>
    <w:rsid w:val="00B6061C"/>
    <w:rsid w:val="00B6084B"/>
    <w:rsid w:val="00B60A4D"/>
    <w:rsid w:val="00B60CBE"/>
    <w:rsid w:val="00B61840"/>
    <w:rsid w:val="00B62098"/>
    <w:rsid w:val="00B621E0"/>
    <w:rsid w:val="00B6256A"/>
    <w:rsid w:val="00B62DEB"/>
    <w:rsid w:val="00B6307C"/>
    <w:rsid w:val="00B63232"/>
    <w:rsid w:val="00B63723"/>
    <w:rsid w:val="00B6381D"/>
    <w:rsid w:val="00B63BE4"/>
    <w:rsid w:val="00B63DDA"/>
    <w:rsid w:val="00B64461"/>
    <w:rsid w:val="00B64E11"/>
    <w:rsid w:val="00B65064"/>
    <w:rsid w:val="00B651B6"/>
    <w:rsid w:val="00B651DF"/>
    <w:rsid w:val="00B65D43"/>
    <w:rsid w:val="00B65D5D"/>
    <w:rsid w:val="00B663A8"/>
    <w:rsid w:val="00B6652F"/>
    <w:rsid w:val="00B6690B"/>
    <w:rsid w:val="00B67121"/>
    <w:rsid w:val="00B6714C"/>
    <w:rsid w:val="00B672EA"/>
    <w:rsid w:val="00B67468"/>
    <w:rsid w:val="00B677B4"/>
    <w:rsid w:val="00B67997"/>
    <w:rsid w:val="00B67CFF"/>
    <w:rsid w:val="00B67F05"/>
    <w:rsid w:val="00B702A3"/>
    <w:rsid w:val="00B70538"/>
    <w:rsid w:val="00B70B9D"/>
    <w:rsid w:val="00B70DBF"/>
    <w:rsid w:val="00B7126C"/>
    <w:rsid w:val="00B716C2"/>
    <w:rsid w:val="00B71783"/>
    <w:rsid w:val="00B7198A"/>
    <w:rsid w:val="00B71F2F"/>
    <w:rsid w:val="00B72068"/>
    <w:rsid w:val="00B7236E"/>
    <w:rsid w:val="00B72514"/>
    <w:rsid w:val="00B72B26"/>
    <w:rsid w:val="00B72D97"/>
    <w:rsid w:val="00B72E42"/>
    <w:rsid w:val="00B72ED0"/>
    <w:rsid w:val="00B7392E"/>
    <w:rsid w:val="00B7393E"/>
    <w:rsid w:val="00B73D37"/>
    <w:rsid w:val="00B74266"/>
    <w:rsid w:val="00B748FC"/>
    <w:rsid w:val="00B753CD"/>
    <w:rsid w:val="00B75418"/>
    <w:rsid w:val="00B75650"/>
    <w:rsid w:val="00B75710"/>
    <w:rsid w:val="00B75ADA"/>
    <w:rsid w:val="00B7631B"/>
    <w:rsid w:val="00B764A5"/>
    <w:rsid w:val="00B764C4"/>
    <w:rsid w:val="00B76B64"/>
    <w:rsid w:val="00B76F61"/>
    <w:rsid w:val="00B77268"/>
    <w:rsid w:val="00B77379"/>
    <w:rsid w:val="00B7757D"/>
    <w:rsid w:val="00B7770F"/>
    <w:rsid w:val="00B777D4"/>
    <w:rsid w:val="00B77CB8"/>
    <w:rsid w:val="00B77D14"/>
    <w:rsid w:val="00B77D7C"/>
    <w:rsid w:val="00B77F7C"/>
    <w:rsid w:val="00B807DD"/>
    <w:rsid w:val="00B808C8"/>
    <w:rsid w:val="00B80B1F"/>
    <w:rsid w:val="00B80C5A"/>
    <w:rsid w:val="00B8103C"/>
    <w:rsid w:val="00B81080"/>
    <w:rsid w:val="00B815A7"/>
    <w:rsid w:val="00B818D4"/>
    <w:rsid w:val="00B81A09"/>
    <w:rsid w:val="00B81BE2"/>
    <w:rsid w:val="00B820DE"/>
    <w:rsid w:val="00B8216D"/>
    <w:rsid w:val="00B82271"/>
    <w:rsid w:val="00B82292"/>
    <w:rsid w:val="00B824AB"/>
    <w:rsid w:val="00B82697"/>
    <w:rsid w:val="00B82782"/>
    <w:rsid w:val="00B82818"/>
    <w:rsid w:val="00B82A40"/>
    <w:rsid w:val="00B82E41"/>
    <w:rsid w:val="00B836CB"/>
    <w:rsid w:val="00B84496"/>
    <w:rsid w:val="00B8454A"/>
    <w:rsid w:val="00B8489E"/>
    <w:rsid w:val="00B84A94"/>
    <w:rsid w:val="00B85187"/>
    <w:rsid w:val="00B851AE"/>
    <w:rsid w:val="00B86872"/>
    <w:rsid w:val="00B86C91"/>
    <w:rsid w:val="00B876F7"/>
    <w:rsid w:val="00B8772C"/>
    <w:rsid w:val="00B87F3B"/>
    <w:rsid w:val="00B905AB"/>
    <w:rsid w:val="00B9060B"/>
    <w:rsid w:val="00B907D5"/>
    <w:rsid w:val="00B90B21"/>
    <w:rsid w:val="00B90BF5"/>
    <w:rsid w:val="00B90E23"/>
    <w:rsid w:val="00B90F70"/>
    <w:rsid w:val="00B9129E"/>
    <w:rsid w:val="00B913E8"/>
    <w:rsid w:val="00B9163E"/>
    <w:rsid w:val="00B91663"/>
    <w:rsid w:val="00B91728"/>
    <w:rsid w:val="00B9189C"/>
    <w:rsid w:val="00B91B75"/>
    <w:rsid w:val="00B91C8B"/>
    <w:rsid w:val="00B92103"/>
    <w:rsid w:val="00B9280F"/>
    <w:rsid w:val="00B92CE7"/>
    <w:rsid w:val="00B935BA"/>
    <w:rsid w:val="00B939AC"/>
    <w:rsid w:val="00B93AC6"/>
    <w:rsid w:val="00B93E33"/>
    <w:rsid w:val="00B93F4D"/>
    <w:rsid w:val="00B9442D"/>
    <w:rsid w:val="00B9466C"/>
    <w:rsid w:val="00B946C3"/>
    <w:rsid w:val="00B94CB7"/>
    <w:rsid w:val="00B94D68"/>
    <w:rsid w:val="00B9513E"/>
    <w:rsid w:val="00B951A6"/>
    <w:rsid w:val="00B95260"/>
    <w:rsid w:val="00B9560C"/>
    <w:rsid w:val="00B95CD5"/>
    <w:rsid w:val="00B962E7"/>
    <w:rsid w:val="00B97A51"/>
    <w:rsid w:val="00B97B50"/>
    <w:rsid w:val="00B97DB7"/>
    <w:rsid w:val="00B97EA9"/>
    <w:rsid w:val="00BA03BC"/>
    <w:rsid w:val="00BA0550"/>
    <w:rsid w:val="00BA06B1"/>
    <w:rsid w:val="00BA09CF"/>
    <w:rsid w:val="00BA0F4D"/>
    <w:rsid w:val="00BA116D"/>
    <w:rsid w:val="00BA13F7"/>
    <w:rsid w:val="00BA1B06"/>
    <w:rsid w:val="00BA1C1C"/>
    <w:rsid w:val="00BA1D03"/>
    <w:rsid w:val="00BA2128"/>
    <w:rsid w:val="00BA2A2D"/>
    <w:rsid w:val="00BA2D8A"/>
    <w:rsid w:val="00BA32E7"/>
    <w:rsid w:val="00BA34E9"/>
    <w:rsid w:val="00BA36A1"/>
    <w:rsid w:val="00BA394C"/>
    <w:rsid w:val="00BA3B22"/>
    <w:rsid w:val="00BA4067"/>
    <w:rsid w:val="00BA4267"/>
    <w:rsid w:val="00BA45D9"/>
    <w:rsid w:val="00BA4783"/>
    <w:rsid w:val="00BA4B10"/>
    <w:rsid w:val="00BA4E25"/>
    <w:rsid w:val="00BA511B"/>
    <w:rsid w:val="00BA5770"/>
    <w:rsid w:val="00BA58A2"/>
    <w:rsid w:val="00BA6329"/>
    <w:rsid w:val="00BA76C3"/>
    <w:rsid w:val="00BA7741"/>
    <w:rsid w:val="00BA799A"/>
    <w:rsid w:val="00BB022D"/>
    <w:rsid w:val="00BB048F"/>
    <w:rsid w:val="00BB0557"/>
    <w:rsid w:val="00BB0912"/>
    <w:rsid w:val="00BB0CB9"/>
    <w:rsid w:val="00BB0CC7"/>
    <w:rsid w:val="00BB1336"/>
    <w:rsid w:val="00BB1356"/>
    <w:rsid w:val="00BB1606"/>
    <w:rsid w:val="00BB16F4"/>
    <w:rsid w:val="00BB1A87"/>
    <w:rsid w:val="00BB220A"/>
    <w:rsid w:val="00BB3038"/>
    <w:rsid w:val="00BB3667"/>
    <w:rsid w:val="00BB381C"/>
    <w:rsid w:val="00BB3BC8"/>
    <w:rsid w:val="00BB460E"/>
    <w:rsid w:val="00BB4610"/>
    <w:rsid w:val="00BB50BB"/>
    <w:rsid w:val="00BB5388"/>
    <w:rsid w:val="00BB564B"/>
    <w:rsid w:val="00BB5685"/>
    <w:rsid w:val="00BB620A"/>
    <w:rsid w:val="00BB6B7B"/>
    <w:rsid w:val="00BB6EAD"/>
    <w:rsid w:val="00BB6F32"/>
    <w:rsid w:val="00BB7129"/>
    <w:rsid w:val="00BB755A"/>
    <w:rsid w:val="00BB76B8"/>
    <w:rsid w:val="00BB797D"/>
    <w:rsid w:val="00BB7DA6"/>
    <w:rsid w:val="00BB7FED"/>
    <w:rsid w:val="00BC01C2"/>
    <w:rsid w:val="00BC07B0"/>
    <w:rsid w:val="00BC08CD"/>
    <w:rsid w:val="00BC0AA8"/>
    <w:rsid w:val="00BC0EDC"/>
    <w:rsid w:val="00BC1537"/>
    <w:rsid w:val="00BC165C"/>
    <w:rsid w:val="00BC18DF"/>
    <w:rsid w:val="00BC18EC"/>
    <w:rsid w:val="00BC19A2"/>
    <w:rsid w:val="00BC2296"/>
    <w:rsid w:val="00BC2371"/>
    <w:rsid w:val="00BC2927"/>
    <w:rsid w:val="00BC2CC2"/>
    <w:rsid w:val="00BC2DE8"/>
    <w:rsid w:val="00BC2F14"/>
    <w:rsid w:val="00BC30ED"/>
    <w:rsid w:val="00BC3210"/>
    <w:rsid w:val="00BC342B"/>
    <w:rsid w:val="00BC3721"/>
    <w:rsid w:val="00BC3811"/>
    <w:rsid w:val="00BC393F"/>
    <w:rsid w:val="00BC41F3"/>
    <w:rsid w:val="00BC4BE5"/>
    <w:rsid w:val="00BC4EBC"/>
    <w:rsid w:val="00BC56C8"/>
    <w:rsid w:val="00BC573E"/>
    <w:rsid w:val="00BC5AE5"/>
    <w:rsid w:val="00BC5CB4"/>
    <w:rsid w:val="00BC6284"/>
    <w:rsid w:val="00BC638C"/>
    <w:rsid w:val="00BC6754"/>
    <w:rsid w:val="00BC68D4"/>
    <w:rsid w:val="00BC6ECD"/>
    <w:rsid w:val="00BC7441"/>
    <w:rsid w:val="00BC7527"/>
    <w:rsid w:val="00BC793A"/>
    <w:rsid w:val="00BC799F"/>
    <w:rsid w:val="00BC7D0F"/>
    <w:rsid w:val="00BD00AF"/>
    <w:rsid w:val="00BD0162"/>
    <w:rsid w:val="00BD01B6"/>
    <w:rsid w:val="00BD0251"/>
    <w:rsid w:val="00BD036F"/>
    <w:rsid w:val="00BD0700"/>
    <w:rsid w:val="00BD0711"/>
    <w:rsid w:val="00BD0DB2"/>
    <w:rsid w:val="00BD0EAC"/>
    <w:rsid w:val="00BD1670"/>
    <w:rsid w:val="00BD182F"/>
    <w:rsid w:val="00BD1A4E"/>
    <w:rsid w:val="00BD1DF0"/>
    <w:rsid w:val="00BD2590"/>
    <w:rsid w:val="00BD273B"/>
    <w:rsid w:val="00BD2973"/>
    <w:rsid w:val="00BD2A4E"/>
    <w:rsid w:val="00BD2BBB"/>
    <w:rsid w:val="00BD2DC8"/>
    <w:rsid w:val="00BD3746"/>
    <w:rsid w:val="00BD38E8"/>
    <w:rsid w:val="00BD3CAF"/>
    <w:rsid w:val="00BD3EAE"/>
    <w:rsid w:val="00BD4180"/>
    <w:rsid w:val="00BD4240"/>
    <w:rsid w:val="00BD45ED"/>
    <w:rsid w:val="00BD468D"/>
    <w:rsid w:val="00BD4D0D"/>
    <w:rsid w:val="00BD4F25"/>
    <w:rsid w:val="00BD50ED"/>
    <w:rsid w:val="00BD5703"/>
    <w:rsid w:val="00BD5897"/>
    <w:rsid w:val="00BD599C"/>
    <w:rsid w:val="00BD5C29"/>
    <w:rsid w:val="00BD5E0B"/>
    <w:rsid w:val="00BD5E87"/>
    <w:rsid w:val="00BD6E6D"/>
    <w:rsid w:val="00BD6F7D"/>
    <w:rsid w:val="00BD785E"/>
    <w:rsid w:val="00BD7FB9"/>
    <w:rsid w:val="00BE0832"/>
    <w:rsid w:val="00BE09CC"/>
    <w:rsid w:val="00BE0E27"/>
    <w:rsid w:val="00BE11E0"/>
    <w:rsid w:val="00BE163B"/>
    <w:rsid w:val="00BE209D"/>
    <w:rsid w:val="00BE268A"/>
    <w:rsid w:val="00BE299D"/>
    <w:rsid w:val="00BE2BC6"/>
    <w:rsid w:val="00BE3381"/>
    <w:rsid w:val="00BE35CB"/>
    <w:rsid w:val="00BE35FA"/>
    <w:rsid w:val="00BE3C8B"/>
    <w:rsid w:val="00BE413A"/>
    <w:rsid w:val="00BE428E"/>
    <w:rsid w:val="00BE4386"/>
    <w:rsid w:val="00BE4CCF"/>
    <w:rsid w:val="00BE4DDA"/>
    <w:rsid w:val="00BE551B"/>
    <w:rsid w:val="00BE565A"/>
    <w:rsid w:val="00BE61BD"/>
    <w:rsid w:val="00BE620D"/>
    <w:rsid w:val="00BE62F6"/>
    <w:rsid w:val="00BE637C"/>
    <w:rsid w:val="00BE6606"/>
    <w:rsid w:val="00BE69A4"/>
    <w:rsid w:val="00BE6AC8"/>
    <w:rsid w:val="00BE6B39"/>
    <w:rsid w:val="00BE7186"/>
    <w:rsid w:val="00BE7187"/>
    <w:rsid w:val="00BE759D"/>
    <w:rsid w:val="00BF03AF"/>
    <w:rsid w:val="00BF049A"/>
    <w:rsid w:val="00BF04E5"/>
    <w:rsid w:val="00BF0694"/>
    <w:rsid w:val="00BF08AE"/>
    <w:rsid w:val="00BF0DBF"/>
    <w:rsid w:val="00BF12F8"/>
    <w:rsid w:val="00BF1480"/>
    <w:rsid w:val="00BF1A49"/>
    <w:rsid w:val="00BF23DC"/>
    <w:rsid w:val="00BF2494"/>
    <w:rsid w:val="00BF2F79"/>
    <w:rsid w:val="00BF3104"/>
    <w:rsid w:val="00BF318A"/>
    <w:rsid w:val="00BF3468"/>
    <w:rsid w:val="00BF34A8"/>
    <w:rsid w:val="00BF35FD"/>
    <w:rsid w:val="00BF38AC"/>
    <w:rsid w:val="00BF3AE3"/>
    <w:rsid w:val="00BF3D05"/>
    <w:rsid w:val="00BF4145"/>
    <w:rsid w:val="00BF42D1"/>
    <w:rsid w:val="00BF4BC3"/>
    <w:rsid w:val="00BF4EAC"/>
    <w:rsid w:val="00BF5246"/>
    <w:rsid w:val="00BF59F3"/>
    <w:rsid w:val="00BF5BCA"/>
    <w:rsid w:val="00BF5C35"/>
    <w:rsid w:val="00BF5C47"/>
    <w:rsid w:val="00BF5D3E"/>
    <w:rsid w:val="00BF5DAE"/>
    <w:rsid w:val="00BF6284"/>
    <w:rsid w:val="00BF654C"/>
    <w:rsid w:val="00BF6ADB"/>
    <w:rsid w:val="00BF6B8B"/>
    <w:rsid w:val="00BF7206"/>
    <w:rsid w:val="00C00060"/>
    <w:rsid w:val="00C0062B"/>
    <w:rsid w:val="00C015B2"/>
    <w:rsid w:val="00C01D15"/>
    <w:rsid w:val="00C021BE"/>
    <w:rsid w:val="00C02582"/>
    <w:rsid w:val="00C02722"/>
    <w:rsid w:val="00C0273F"/>
    <w:rsid w:val="00C02A1E"/>
    <w:rsid w:val="00C02BB8"/>
    <w:rsid w:val="00C03316"/>
    <w:rsid w:val="00C03654"/>
    <w:rsid w:val="00C038D3"/>
    <w:rsid w:val="00C03EB7"/>
    <w:rsid w:val="00C040A9"/>
    <w:rsid w:val="00C040AE"/>
    <w:rsid w:val="00C041C5"/>
    <w:rsid w:val="00C04403"/>
    <w:rsid w:val="00C04A91"/>
    <w:rsid w:val="00C05588"/>
    <w:rsid w:val="00C05CEB"/>
    <w:rsid w:val="00C05D1C"/>
    <w:rsid w:val="00C062F0"/>
    <w:rsid w:val="00C06422"/>
    <w:rsid w:val="00C065FC"/>
    <w:rsid w:val="00C06744"/>
    <w:rsid w:val="00C06E2C"/>
    <w:rsid w:val="00C06E62"/>
    <w:rsid w:val="00C0719E"/>
    <w:rsid w:val="00C073EE"/>
    <w:rsid w:val="00C074DD"/>
    <w:rsid w:val="00C078AC"/>
    <w:rsid w:val="00C07D44"/>
    <w:rsid w:val="00C07D7A"/>
    <w:rsid w:val="00C10230"/>
    <w:rsid w:val="00C10273"/>
    <w:rsid w:val="00C10A79"/>
    <w:rsid w:val="00C10FF0"/>
    <w:rsid w:val="00C11248"/>
    <w:rsid w:val="00C113DD"/>
    <w:rsid w:val="00C115AF"/>
    <w:rsid w:val="00C1179B"/>
    <w:rsid w:val="00C12287"/>
    <w:rsid w:val="00C12693"/>
    <w:rsid w:val="00C126AB"/>
    <w:rsid w:val="00C12771"/>
    <w:rsid w:val="00C128E4"/>
    <w:rsid w:val="00C12ACD"/>
    <w:rsid w:val="00C12DA2"/>
    <w:rsid w:val="00C1330B"/>
    <w:rsid w:val="00C13314"/>
    <w:rsid w:val="00C133C6"/>
    <w:rsid w:val="00C137DB"/>
    <w:rsid w:val="00C13CC6"/>
    <w:rsid w:val="00C13D97"/>
    <w:rsid w:val="00C14478"/>
    <w:rsid w:val="00C145DF"/>
    <w:rsid w:val="00C14E32"/>
    <w:rsid w:val="00C14F25"/>
    <w:rsid w:val="00C14FA6"/>
    <w:rsid w:val="00C1514C"/>
    <w:rsid w:val="00C155FB"/>
    <w:rsid w:val="00C15A96"/>
    <w:rsid w:val="00C15B47"/>
    <w:rsid w:val="00C15D3C"/>
    <w:rsid w:val="00C15EF5"/>
    <w:rsid w:val="00C15F73"/>
    <w:rsid w:val="00C163B8"/>
    <w:rsid w:val="00C175FB"/>
    <w:rsid w:val="00C17788"/>
    <w:rsid w:val="00C17AEE"/>
    <w:rsid w:val="00C17DBA"/>
    <w:rsid w:val="00C20168"/>
    <w:rsid w:val="00C201F9"/>
    <w:rsid w:val="00C20290"/>
    <w:rsid w:val="00C20392"/>
    <w:rsid w:val="00C204C7"/>
    <w:rsid w:val="00C205F1"/>
    <w:rsid w:val="00C2095B"/>
    <w:rsid w:val="00C2114E"/>
    <w:rsid w:val="00C2128D"/>
    <w:rsid w:val="00C21738"/>
    <w:rsid w:val="00C219C9"/>
    <w:rsid w:val="00C21B66"/>
    <w:rsid w:val="00C21B6A"/>
    <w:rsid w:val="00C21BDA"/>
    <w:rsid w:val="00C2205C"/>
    <w:rsid w:val="00C22060"/>
    <w:rsid w:val="00C2268C"/>
    <w:rsid w:val="00C2271B"/>
    <w:rsid w:val="00C22C78"/>
    <w:rsid w:val="00C22E89"/>
    <w:rsid w:val="00C22EE2"/>
    <w:rsid w:val="00C23361"/>
    <w:rsid w:val="00C240D3"/>
    <w:rsid w:val="00C24906"/>
    <w:rsid w:val="00C24CA8"/>
    <w:rsid w:val="00C24E5C"/>
    <w:rsid w:val="00C25D66"/>
    <w:rsid w:val="00C25E21"/>
    <w:rsid w:val="00C2620F"/>
    <w:rsid w:val="00C2670E"/>
    <w:rsid w:val="00C2679B"/>
    <w:rsid w:val="00C268C7"/>
    <w:rsid w:val="00C269C2"/>
    <w:rsid w:val="00C26E17"/>
    <w:rsid w:val="00C26E2F"/>
    <w:rsid w:val="00C2715F"/>
    <w:rsid w:val="00C27166"/>
    <w:rsid w:val="00C27181"/>
    <w:rsid w:val="00C27293"/>
    <w:rsid w:val="00C27316"/>
    <w:rsid w:val="00C27B87"/>
    <w:rsid w:val="00C27F15"/>
    <w:rsid w:val="00C27FD7"/>
    <w:rsid w:val="00C3015D"/>
    <w:rsid w:val="00C3031F"/>
    <w:rsid w:val="00C30707"/>
    <w:rsid w:val="00C30BA0"/>
    <w:rsid w:val="00C30C4F"/>
    <w:rsid w:val="00C30EE9"/>
    <w:rsid w:val="00C3126C"/>
    <w:rsid w:val="00C313D9"/>
    <w:rsid w:val="00C31693"/>
    <w:rsid w:val="00C32A1D"/>
    <w:rsid w:val="00C32AD1"/>
    <w:rsid w:val="00C32CDC"/>
    <w:rsid w:val="00C3319A"/>
    <w:rsid w:val="00C331A2"/>
    <w:rsid w:val="00C338F7"/>
    <w:rsid w:val="00C33C4E"/>
    <w:rsid w:val="00C3418A"/>
    <w:rsid w:val="00C34A1A"/>
    <w:rsid w:val="00C350BA"/>
    <w:rsid w:val="00C35132"/>
    <w:rsid w:val="00C35850"/>
    <w:rsid w:val="00C36B39"/>
    <w:rsid w:val="00C36F17"/>
    <w:rsid w:val="00C36FEB"/>
    <w:rsid w:val="00C37047"/>
    <w:rsid w:val="00C3721D"/>
    <w:rsid w:val="00C373C4"/>
    <w:rsid w:val="00C37524"/>
    <w:rsid w:val="00C3786F"/>
    <w:rsid w:val="00C401C8"/>
    <w:rsid w:val="00C4044B"/>
    <w:rsid w:val="00C4050C"/>
    <w:rsid w:val="00C40CFE"/>
    <w:rsid w:val="00C41540"/>
    <w:rsid w:val="00C41775"/>
    <w:rsid w:val="00C41874"/>
    <w:rsid w:val="00C42597"/>
    <w:rsid w:val="00C42C08"/>
    <w:rsid w:val="00C42F21"/>
    <w:rsid w:val="00C43571"/>
    <w:rsid w:val="00C43581"/>
    <w:rsid w:val="00C43961"/>
    <w:rsid w:val="00C43E6F"/>
    <w:rsid w:val="00C44180"/>
    <w:rsid w:val="00C44838"/>
    <w:rsid w:val="00C44AB2"/>
    <w:rsid w:val="00C44CD8"/>
    <w:rsid w:val="00C452FE"/>
    <w:rsid w:val="00C4556F"/>
    <w:rsid w:val="00C456C9"/>
    <w:rsid w:val="00C45AE6"/>
    <w:rsid w:val="00C45BF2"/>
    <w:rsid w:val="00C462E3"/>
    <w:rsid w:val="00C46ADD"/>
    <w:rsid w:val="00C47521"/>
    <w:rsid w:val="00C47914"/>
    <w:rsid w:val="00C47FA8"/>
    <w:rsid w:val="00C503C6"/>
    <w:rsid w:val="00C50961"/>
    <w:rsid w:val="00C5100D"/>
    <w:rsid w:val="00C51027"/>
    <w:rsid w:val="00C5126C"/>
    <w:rsid w:val="00C51338"/>
    <w:rsid w:val="00C51520"/>
    <w:rsid w:val="00C51EC1"/>
    <w:rsid w:val="00C5204F"/>
    <w:rsid w:val="00C52400"/>
    <w:rsid w:val="00C525EA"/>
    <w:rsid w:val="00C527B4"/>
    <w:rsid w:val="00C527CA"/>
    <w:rsid w:val="00C532B0"/>
    <w:rsid w:val="00C53DD7"/>
    <w:rsid w:val="00C54565"/>
    <w:rsid w:val="00C54AF5"/>
    <w:rsid w:val="00C54BD8"/>
    <w:rsid w:val="00C54C48"/>
    <w:rsid w:val="00C54E1F"/>
    <w:rsid w:val="00C55308"/>
    <w:rsid w:val="00C56029"/>
    <w:rsid w:val="00C561E7"/>
    <w:rsid w:val="00C56B65"/>
    <w:rsid w:val="00C56BAF"/>
    <w:rsid w:val="00C56D87"/>
    <w:rsid w:val="00C57149"/>
    <w:rsid w:val="00C571F7"/>
    <w:rsid w:val="00C5764D"/>
    <w:rsid w:val="00C57B6A"/>
    <w:rsid w:val="00C6075E"/>
    <w:rsid w:val="00C60962"/>
    <w:rsid w:val="00C60DEE"/>
    <w:rsid w:val="00C611CE"/>
    <w:rsid w:val="00C6194D"/>
    <w:rsid w:val="00C61998"/>
    <w:rsid w:val="00C61E3B"/>
    <w:rsid w:val="00C61F1E"/>
    <w:rsid w:val="00C622AF"/>
    <w:rsid w:val="00C625CA"/>
    <w:rsid w:val="00C62B3F"/>
    <w:rsid w:val="00C62DE7"/>
    <w:rsid w:val="00C62E9B"/>
    <w:rsid w:val="00C6310D"/>
    <w:rsid w:val="00C63365"/>
    <w:rsid w:val="00C63394"/>
    <w:rsid w:val="00C63D52"/>
    <w:rsid w:val="00C63DA6"/>
    <w:rsid w:val="00C64461"/>
    <w:rsid w:val="00C64586"/>
    <w:rsid w:val="00C64A39"/>
    <w:rsid w:val="00C64EAA"/>
    <w:rsid w:val="00C64FE3"/>
    <w:rsid w:val="00C6513C"/>
    <w:rsid w:val="00C65451"/>
    <w:rsid w:val="00C65482"/>
    <w:rsid w:val="00C6560A"/>
    <w:rsid w:val="00C65B39"/>
    <w:rsid w:val="00C6624B"/>
    <w:rsid w:val="00C66250"/>
    <w:rsid w:val="00C66B84"/>
    <w:rsid w:val="00C67097"/>
    <w:rsid w:val="00C67370"/>
    <w:rsid w:val="00C6759B"/>
    <w:rsid w:val="00C675B7"/>
    <w:rsid w:val="00C67ABC"/>
    <w:rsid w:val="00C67EC2"/>
    <w:rsid w:val="00C67EFD"/>
    <w:rsid w:val="00C70055"/>
    <w:rsid w:val="00C7013A"/>
    <w:rsid w:val="00C70166"/>
    <w:rsid w:val="00C7033F"/>
    <w:rsid w:val="00C70442"/>
    <w:rsid w:val="00C7071E"/>
    <w:rsid w:val="00C709D4"/>
    <w:rsid w:val="00C70A8D"/>
    <w:rsid w:val="00C70C5C"/>
    <w:rsid w:val="00C70D1F"/>
    <w:rsid w:val="00C70D86"/>
    <w:rsid w:val="00C70E16"/>
    <w:rsid w:val="00C710D7"/>
    <w:rsid w:val="00C7156B"/>
    <w:rsid w:val="00C7173C"/>
    <w:rsid w:val="00C7181C"/>
    <w:rsid w:val="00C71CAA"/>
    <w:rsid w:val="00C71E50"/>
    <w:rsid w:val="00C7219C"/>
    <w:rsid w:val="00C7239F"/>
    <w:rsid w:val="00C727F6"/>
    <w:rsid w:val="00C72830"/>
    <w:rsid w:val="00C728ED"/>
    <w:rsid w:val="00C72A79"/>
    <w:rsid w:val="00C72C37"/>
    <w:rsid w:val="00C72C7A"/>
    <w:rsid w:val="00C72FE1"/>
    <w:rsid w:val="00C730E3"/>
    <w:rsid w:val="00C73694"/>
    <w:rsid w:val="00C73E8D"/>
    <w:rsid w:val="00C74470"/>
    <w:rsid w:val="00C74F76"/>
    <w:rsid w:val="00C74FC7"/>
    <w:rsid w:val="00C751E9"/>
    <w:rsid w:val="00C757F7"/>
    <w:rsid w:val="00C75818"/>
    <w:rsid w:val="00C7593D"/>
    <w:rsid w:val="00C76778"/>
    <w:rsid w:val="00C76E33"/>
    <w:rsid w:val="00C76E5E"/>
    <w:rsid w:val="00C76FB8"/>
    <w:rsid w:val="00C77C3B"/>
    <w:rsid w:val="00C8026C"/>
    <w:rsid w:val="00C80855"/>
    <w:rsid w:val="00C80AF7"/>
    <w:rsid w:val="00C80C4A"/>
    <w:rsid w:val="00C81010"/>
    <w:rsid w:val="00C811CC"/>
    <w:rsid w:val="00C81570"/>
    <w:rsid w:val="00C82051"/>
    <w:rsid w:val="00C82293"/>
    <w:rsid w:val="00C8262C"/>
    <w:rsid w:val="00C8295F"/>
    <w:rsid w:val="00C831FD"/>
    <w:rsid w:val="00C832D0"/>
    <w:rsid w:val="00C83773"/>
    <w:rsid w:val="00C83933"/>
    <w:rsid w:val="00C83E1A"/>
    <w:rsid w:val="00C83E56"/>
    <w:rsid w:val="00C844C2"/>
    <w:rsid w:val="00C84A4E"/>
    <w:rsid w:val="00C859D0"/>
    <w:rsid w:val="00C85A92"/>
    <w:rsid w:val="00C85D34"/>
    <w:rsid w:val="00C85D8F"/>
    <w:rsid w:val="00C86187"/>
    <w:rsid w:val="00C86415"/>
    <w:rsid w:val="00C86601"/>
    <w:rsid w:val="00C868FC"/>
    <w:rsid w:val="00C87338"/>
    <w:rsid w:val="00C874FF"/>
    <w:rsid w:val="00C875A8"/>
    <w:rsid w:val="00C878C4"/>
    <w:rsid w:val="00C87D2E"/>
    <w:rsid w:val="00C9076A"/>
    <w:rsid w:val="00C91487"/>
    <w:rsid w:val="00C91F80"/>
    <w:rsid w:val="00C91F9E"/>
    <w:rsid w:val="00C9250F"/>
    <w:rsid w:val="00C928BF"/>
    <w:rsid w:val="00C92E49"/>
    <w:rsid w:val="00C93CDA"/>
    <w:rsid w:val="00C9470E"/>
    <w:rsid w:val="00C949C0"/>
    <w:rsid w:val="00C94EC1"/>
    <w:rsid w:val="00C94F14"/>
    <w:rsid w:val="00C94FCA"/>
    <w:rsid w:val="00C953F5"/>
    <w:rsid w:val="00C95DF0"/>
    <w:rsid w:val="00C960EF"/>
    <w:rsid w:val="00C960F6"/>
    <w:rsid w:val="00C965B9"/>
    <w:rsid w:val="00C9691A"/>
    <w:rsid w:val="00C9698D"/>
    <w:rsid w:val="00C9714B"/>
    <w:rsid w:val="00C97A76"/>
    <w:rsid w:val="00C97BA2"/>
    <w:rsid w:val="00C97C34"/>
    <w:rsid w:val="00C97D4A"/>
    <w:rsid w:val="00CA00C4"/>
    <w:rsid w:val="00CA011B"/>
    <w:rsid w:val="00CA1082"/>
    <w:rsid w:val="00CA12F8"/>
    <w:rsid w:val="00CA1398"/>
    <w:rsid w:val="00CA141E"/>
    <w:rsid w:val="00CA1613"/>
    <w:rsid w:val="00CA1695"/>
    <w:rsid w:val="00CA1B57"/>
    <w:rsid w:val="00CA1DB3"/>
    <w:rsid w:val="00CA1ECB"/>
    <w:rsid w:val="00CA2061"/>
    <w:rsid w:val="00CA23B7"/>
    <w:rsid w:val="00CA24F9"/>
    <w:rsid w:val="00CA2A11"/>
    <w:rsid w:val="00CA2A22"/>
    <w:rsid w:val="00CA35FA"/>
    <w:rsid w:val="00CA3834"/>
    <w:rsid w:val="00CA3BD4"/>
    <w:rsid w:val="00CA3C5C"/>
    <w:rsid w:val="00CA3D04"/>
    <w:rsid w:val="00CA4488"/>
    <w:rsid w:val="00CA44CC"/>
    <w:rsid w:val="00CA4C17"/>
    <w:rsid w:val="00CA50C0"/>
    <w:rsid w:val="00CA527C"/>
    <w:rsid w:val="00CA5DC7"/>
    <w:rsid w:val="00CA6235"/>
    <w:rsid w:val="00CA64DA"/>
    <w:rsid w:val="00CA657F"/>
    <w:rsid w:val="00CA6730"/>
    <w:rsid w:val="00CA683B"/>
    <w:rsid w:val="00CA68DE"/>
    <w:rsid w:val="00CA68E7"/>
    <w:rsid w:val="00CB0058"/>
    <w:rsid w:val="00CB0076"/>
    <w:rsid w:val="00CB0595"/>
    <w:rsid w:val="00CB0CE5"/>
    <w:rsid w:val="00CB0EF9"/>
    <w:rsid w:val="00CB1058"/>
    <w:rsid w:val="00CB10F5"/>
    <w:rsid w:val="00CB124A"/>
    <w:rsid w:val="00CB17C8"/>
    <w:rsid w:val="00CB1968"/>
    <w:rsid w:val="00CB1C04"/>
    <w:rsid w:val="00CB21D9"/>
    <w:rsid w:val="00CB2221"/>
    <w:rsid w:val="00CB23F3"/>
    <w:rsid w:val="00CB28B3"/>
    <w:rsid w:val="00CB2B87"/>
    <w:rsid w:val="00CB2D56"/>
    <w:rsid w:val="00CB3095"/>
    <w:rsid w:val="00CB3AF9"/>
    <w:rsid w:val="00CB3DC5"/>
    <w:rsid w:val="00CB45FD"/>
    <w:rsid w:val="00CB4F58"/>
    <w:rsid w:val="00CB5A2C"/>
    <w:rsid w:val="00CB5E54"/>
    <w:rsid w:val="00CB6FB4"/>
    <w:rsid w:val="00CB772D"/>
    <w:rsid w:val="00CB7BFF"/>
    <w:rsid w:val="00CB7FDE"/>
    <w:rsid w:val="00CC04A4"/>
    <w:rsid w:val="00CC0574"/>
    <w:rsid w:val="00CC05CE"/>
    <w:rsid w:val="00CC0948"/>
    <w:rsid w:val="00CC0CD6"/>
    <w:rsid w:val="00CC0FD7"/>
    <w:rsid w:val="00CC12F2"/>
    <w:rsid w:val="00CC144B"/>
    <w:rsid w:val="00CC19B3"/>
    <w:rsid w:val="00CC21F6"/>
    <w:rsid w:val="00CC2385"/>
    <w:rsid w:val="00CC24BE"/>
    <w:rsid w:val="00CC26BE"/>
    <w:rsid w:val="00CC2C15"/>
    <w:rsid w:val="00CC2DCE"/>
    <w:rsid w:val="00CC2E29"/>
    <w:rsid w:val="00CC322F"/>
    <w:rsid w:val="00CC378B"/>
    <w:rsid w:val="00CC4120"/>
    <w:rsid w:val="00CC479F"/>
    <w:rsid w:val="00CC4980"/>
    <w:rsid w:val="00CC4A26"/>
    <w:rsid w:val="00CC4FC4"/>
    <w:rsid w:val="00CC5021"/>
    <w:rsid w:val="00CC570F"/>
    <w:rsid w:val="00CC5981"/>
    <w:rsid w:val="00CC5DAE"/>
    <w:rsid w:val="00CC5F13"/>
    <w:rsid w:val="00CC6025"/>
    <w:rsid w:val="00CC63FD"/>
    <w:rsid w:val="00CC646A"/>
    <w:rsid w:val="00CC66D1"/>
    <w:rsid w:val="00CC678C"/>
    <w:rsid w:val="00CC6E77"/>
    <w:rsid w:val="00CC70EC"/>
    <w:rsid w:val="00CC746D"/>
    <w:rsid w:val="00CC77C7"/>
    <w:rsid w:val="00CC7EB1"/>
    <w:rsid w:val="00CD0769"/>
    <w:rsid w:val="00CD0982"/>
    <w:rsid w:val="00CD0B85"/>
    <w:rsid w:val="00CD0E5D"/>
    <w:rsid w:val="00CD0EC4"/>
    <w:rsid w:val="00CD0FBD"/>
    <w:rsid w:val="00CD1908"/>
    <w:rsid w:val="00CD1A43"/>
    <w:rsid w:val="00CD1D21"/>
    <w:rsid w:val="00CD2023"/>
    <w:rsid w:val="00CD254B"/>
    <w:rsid w:val="00CD28CA"/>
    <w:rsid w:val="00CD2D47"/>
    <w:rsid w:val="00CD3477"/>
    <w:rsid w:val="00CD3E48"/>
    <w:rsid w:val="00CD42FE"/>
    <w:rsid w:val="00CD460C"/>
    <w:rsid w:val="00CD4635"/>
    <w:rsid w:val="00CD4EC6"/>
    <w:rsid w:val="00CD5491"/>
    <w:rsid w:val="00CD55C4"/>
    <w:rsid w:val="00CD5B5D"/>
    <w:rsid w:val="00CD604B"/>
    <w:rsid w:val="00CD62C3"/>
    <w:rsid w:val="00CD638E"/>
    <w:rsid w:val="00CD64F6"/>
    <w:rsid w:val="00CD76CA"/>
    <w:rsid w:val="00CE000B"/>
    <w:rsid w:val="00CE09F7"/>
    <w:rsid w:val="00CE1007"/>
    <w:rsid w:val="00CE158D"/>
    <w:rsid w:val="00CE1814"/>
    <w:rsid w:val="00CE1AE4"/>
    <w:rsid w:val="00CE1B95"/>
    <w:rsid w:val="00CE2A00"/>
    <w:rsid w:val="00CE2A01"/>
    <w:rsid w:val="00CE3232"/>
    <w:rsid w:val="00CE344A"/>
    <w:rsid w:val="00CE3820"/>
    <w:rsid w:val="00CE3F0C"/>
    <w:rsid w:val="00CE40D7"/>
    <w:rsid w:val="00CE42F7"/>
    <w:rsid w:val="00CE45C7"/>
    <w:rsid w:val="00CE4F2D"/>
    <w:rsid w:val="00CE4F91"/>
    <w:rsid w:val="00CE5312"/>
    <w:rsid w:val="00CE5416"/>
    <w:rsid w:val="00CE5990"/>
    <w:rsid w:val="00CE5E59"/>
    <w:rsid w:val="00CE5EA6"/>
    <w:rsid w:val="00CE6039"/>
    <w:rsid w:val="00CE682A"/>
    <w:rsid w:val="00CE7954"/>
    <w:rsid w:val="00CE7D3B"/>
    <w:rsid w:val="00CF009A"/>
    <w:rsid w:val="00CF0348"/>
    <w:rsid w:val="00CF0C43"/>
    <w:rsid w:val="00CF14D9"/>
    <w:rsid w:val="00CF15CB"/>
    <w:rsid w:val="00CF17A9"/>
    <w:rsid w:val="00CF18AA"/>
    <w:rsid w:val="00CF1960"/>
    <w:rsid w:val="00CF1989"/>
    <w:rsid w:val="00CF1E12"/>
    <w:rsid w:val="00CF21CF"/>
    <w:rsid w:val="00CF2277"/>
    <w:rsid w:val="00CF238A"/>
    <w:rsid w:val="00CF24E3"/>
    <w:rsid w:val="00CF2633"/>
    <w:rsid w:val="00CF2640"/>
    <w:rsid w:val="00CF26A9"/>
    <w:rsid w:val="00CF32B2"/>
    <w:rsid w:val="00CF3329"/>
    <w:rsid w:val="00CF3A10"/>
    <w:rsid w:val="00CF3AC3"/>
    <w:rsid w:val="00CF3C42"/>
    <w:rsid w:val="00CF3C94"/>
    <w:rsid w:val="00CF3F73"/>
    <w:rsid w:val="00CF442E"/>
    <w:rsid w:val="00CF4A3C"/>
    <w:rsid w:val="00CF4CC3"/>
    <w:rsid w:val="00CF5550"/>
    <w:rsid w:val="00CF5755"/>
    <w:rsid w:val="00CF57F3"/>
    <w:rsid w:val="00CF5942"/>
    <w:rsid w:val="00CF5D9E"/>
    <w:rsid w:val="00CF63E4"/>
    <w:rsid w:val="00CF66C1"/>
    <w:rsid w:val="00CF6C3A"/>
    <w:rsid w:val="00CF6F99"/>
    <w:rsid w:val="00CF71C4"/>
    <w:rsid w:val="00CF72B4"/>
    <w:rsid w:val="00CF740D"/>
    <w:rsid w:val="00CF76DD"/>
    <w:rsid w:val="00CF7864"/>
    <w:rsid w:val="00CF7874"/>
    <w:rsid w:val="00CF7EE9"/>
    <w:rsid w:val="00CF7EEA"/>
    <w:rsid w:val="00CF7F71"/>
    <w:rsid w:val="00D0010B"/>
    <w:rsid w:val="00D00482"/>
    <w:rsid w:val="00D004A0"/>
    <w:rsid w:val="00D005E4"/>
    <w:rsid w:val="00D0097F"/>
    <w:rsid w:val="00D009A0"/>
    <w:rsid w:val="00D00B4E"/>
    <w:rsid w:val="00D00CBF"/>
    <w:rsid w:val="00D0124D"/>
    <w:rsid w:val="00D01888"/>
    <w:rsid w:val="00D01CD5"/>
    <w:rsid w:val="00D01DCE"/>
    <w:rsid w:val="00D022CE"/>
    <w:rsid w:val="00D02525"/>
    <w:rsid w:val="00D02CDB"/>
    <w:rsid w:val="00D03531"/>
    <w:rsid w:val="00D03C09"/>
    <w:rsid w:val="00D03E30"/>
    <w:rsid w:val="00D04661"/>
    <w:rsid w:val="00D04987"/>
    <w:rsid w:val="00D04A7E"/>
    <w:rsid w:val="00D04D3C"/>
    <w:rsid w:val="00D04F89"/>
    <w:rsid w:val="00D05C58"/>
    <w:rsid w:val="00D05E41"/>
    <w:rsid w:val="00D0625D"/>
    <w:rsid w:val="00D06BA4"/>
    <w:rsid w:val="00D06C5D"/>
    <w:rsid w:val="00D06D80"/>
    <w:rsid w:val="00D07CD7"/>
    <w:rsid w:val="00D07EAD"/>
    <w:rsid w:val="00D103E6"/>
    <w:rsid w:val="00D10411"/>
    <w:rsid w:val="00D10484"/>
    <w:rsid w:val="00D1055A"/>
    <w:rsid w:val="00D109D8"/>
    <w:rsid w:val="00D109FE"/>
    <w:rsid w:val="00D10FC3"/>
    <w:rsid w:val="00D10FC5"/>
    <w:rsid w:val="00D1103A"/>
    <w:rsid w:val="00D118A1"/>
    <w:rsid w:val="00D11EA4"/>
    <w:rsid w:val="00D1224D"/>
    <w:rsid w:val="00D122BB"/>
    <w:rsid w:val="00D124C4"/>
    <w:rsid w:val="00D129FB"/>
    <w:rsid w:val="00D12BE0"/>
    <w:rsid w:val="00D13148"/>
    <w:rsid w:val="00D13CE3"/>
    <w:rsid w:val="00D1422F"/>
    <w:rsid w:val="00D149DF"/>
    <w:rsid w:val="00D14A9E"/>
    <w:rsid w:val="00D14C10"/>
    <w:rsid w:val="00D14E59"/>
    <w:rsid w:val="00D1521B"/>
    <w:rsid w:val="00D15DE5"/>
    <w:rsid w:val="00D16648"/>
    <w:rsid w:val="00D16956"/>
    <w:rsid w:val="00D16E65"/>
    <w:rsid w:val="00D17115"/>
    <w:rsid w:val="00D17120"/>
    <w:rsid w:val="00D175E1"/>
    <w:rsid w:val="00D17843"/>
    <w:rsid w:val="00D1797B"/>
    <w:rsid w:val="00D17DB9"/>
    <w:rsid w:val="00D17F55"/>
    <w:rsid w:val="00D20689"/>
    <w:rsid w:val="00D20756"/>
    <w:rsid w:val="00D2092B"/>
    <w:rsid w:val="00D20BD5"/>
    <w:rsid w:val="00D20BF4"/>
    <w:rsid w:val="00D21732"/>
    <w:rsid w:val="00D21743"/>
    <w:rsid w:val="00D22295"/>
    <w:rsid w:val="00D222F0"/>
    <w:rsid w:val="00D22D2D"/>
    <w:rsid w:val="00D23888"/>
    <w:rsid w:val="00D241D8"/>
    <w:rsid w:val="00D24530"/>
    <w:rsid w:val="00D248F8"/>
    <w:rsid w:val="00D24F39"/>
    <w:rsid w:val="00D250B3"/>
    <w:rsid w:val="00D25579"/>
    <w:rsid w:val="00D258B7"/>
    <w:rsid w:val="00D25B45"/>
    <w:rsid w:val="00D261E3"/>
    <w:rsid w:val="00D26780"/>
    <w:rsid w:val="00D2693C"/>
    <w:rsid w:val="00D26A7A"/>
    <w:rsid w:val="00D26B96"/>
    <w:rsid w:val="00D26E2A"/>
    <w:rsid w:val="00D27263"/>
    <w:rsid w:val="00D273A8"/>
    <w:rsid w:val="00D276F5"/>
    <w:rsid w:val="00D27A31"/>
    <w:rsid w:val="00D27C9D"/>
    <w:rsid w:val="00D30C18"/>
    <w:rsid w:val="00D30E44"/>
    <w:rsid w:val="00D31773"/>
    <w:rsid w:val="00D31AD7"/>
    <w:rsid w:val="00D32A5C"/>
    <w:rsid w:val="00D332B5"/>
    <w:rsid w:val="00D33358"/>
    <w:rsid w:val="00D33A0A"/>
    <w:rsid w:val="00D33E9D"/>
    <w:rsid w:val="00D34259"/>
    <w:rsid w:val="00D34455"/>
    <w:rsid w:val="00D34478"/>
    <w:rsid w:val="00D346D7"/>
    <w:rsid w:val="00D3475B"/>
    <w:rsid w:val="00D34C2D"/>
    <w:rsid w:val="00D34CA6"/>
    <w:rsid w:val="00D354D4"/>
    <w:rsid w:val="00D35647"/>
    <w:rsid w:val="00D357D1"/>
    <w:rsid w:val="00D35EDD"/>
    <w:rsid w:val="00D36163"/>
    <w:rsid w:val="00D36465"/>
    <w:rsid w:val="00D36609"/>
    <w:rsid w:val="00D366F9"/>
    <w:rsid w:val="00D3670C"/>
    <w:rsid w:val="00D36E79"/>
    <w:rsid w:val="00D3716E"/>
    <w:rsid w:val="00D3764F"/>
    <w:rsid w:val="00D377DA"/>
    <w:rsid w:val="00D37CC1"/>
    <w:rsid w:val="00D4017D"/>
    <w:rsid w:val="00D40240"/>
    <w:rsid w:val="00D4033E"/>
    <w:rsid w:val="00D40978"/>
    <w:rsid w:val="00D40B64"/>
    <w:rsid w:val="00D40C33"/>
    <w:rsid w:val="00D410DC"/>
    <w:rsid w:val="00D4157D"/>
    <w:rsid w:val="00D41661"/>
    <w:rsid w:val="00D41FB2"/>
    <w:rsid w:val="00D41FD2"/>
    <w:rsid w:val="00D4221D"/>
    <w:rsid w:val="00D42222"/>
    <w:rsid w:val="00D422AF"/>
    <w:rsid w:val="00D42908"/>
    <w:rsid w:val="00D429F1"/>
    <w:rsid w:val="00D42FD8"/>
    <w:rsid w:val="00D4334A"/>
    <w:rsid w:val="00D433E4"/>
    <w:rsid w:val="00D43539"/>
    <w:rsid w:val="00D4392A"/>
    <w:rsid w:val="00D43B49"/>
    <w:rsid w:val="00D43BAF"/>
    <w:rsid w:val="00D43D71"/>
    <w:rsid w:val="00D43D82"/>
    <w:rsid w:val="00D43DDA"/>
    <w:rsid w:val="00D44110"/>
    <w:rsid w:val="00D44214"/>
    <w:rsid w:val="00D443DC"/>
    <w:rsid w:val="00D445E5"/>
    <w:rsid w:val="00D4481A"/>
    <w:rsid w:val="00D453E6"/>
    <w:rsid w:val="00D4555A"/>
    <w:rsid w:val="00D45A9D"/>
    <w:rsid w:val="00D45AA6"/>
    <w:rsid w:val="00D45B60"/>
    <w:rsid w:val="00D45C07"/>
    <w:rsid w:val="00D45D1A"/>
    <w:rsid w:val="00D463AF"/>
    <w:rsid w:val="00D4694B"/>
    <w:rsid w:val="00D46B36"/>
    <w:rsid w:val="00D46F94"/>
    <w:rsid w:val="00D4779C"/>
    <w:rsid w:val="00D4797F"/>
    <w:rsid w:val="00D47A2D"/>
    <w:rsid w:val="00D47E8F"/>
    <w:rsid w:val="00D50090"/>
    <w:rsid w:val="00D50A85"/>
    <w:rsid w:val="00D50AAE"/>
    <w:rsid w:val="00D50D04"/>
    <w:rsid w:val="00D50E6D"/>
    <w:rsid w:val="00D512F8"/>
    <w:rsid w:val="00D51717"/>
    <w:rsid w:val="00D5191D"/>
    <w:rsid w:val="00D519E1"/>
    <w:rsid w:val="00D51DDA"/>
    <w:rsid w:val="00D52452"/>
    <w:rsid w:val="00D529E3"/>
    <w:rsid w:val="00D52B0C"/>
    <w:rsid w:val="00D52B81"/>
    <w:rsid w:val="00D52C7A"/>
    <w:rsid w:val="00D53207"/>
    <w:rsid w:val="00D5379C"/>
    <w:rsid w:val="00D53D1B"/>
    <w:rsid w:val="00D53D3D"/>
    <w:rsid w:val="00D53D67"/>
    <w:rsid w:val="00D54592"/>
    <w:rsid w:val="00D54850"/>
    <w:rsid w:val="00D54F78"/>
    <w:rsid w:val="00D553C3"/>
    <w:rsid w:val="00D55864"/>
    <w:rsid w:val="00D55869"/>
    <w:rsid w:val="00D5593E"/>
    <w:rsid w:val="00D55AD9"/>
    <w:rsid w:val="00D55E79"/>
    <w:rsid w:val="00D5600A"/>
    <w:rsid w:val="00D562BC"/>
    <w:rsid w:val="00D563E3"/>
    <w:rsid w:val="00D565B3"/>
    <w:rsid w:val="00D56AD7"/>
    <w:rsid w:val="00D56BDA"/>
    <w:rsid w:val="00D56C92"/>
    <w:rsid w:val="00D56D00"/>
    <w:rsid w:val="00D56E9A"/>
    <w:rsid w:val="00D56F8C"/>
    <w:rsid w:val="00D57234"/>
    <w:rsid w:val="00D573B0"/>
    <w:rsid w:val="00D574BB"/>
    <w:rsid w:val="00D574EA"/>
    <w:rsid w:val="00D576FD"/>
    <w:rsid w:val="00D57AB2"/>
    <w:rsid w:val="00D57C43"/>
    <w:rsid w:val="00D60C45"/>
    <w:rsid w:val="00D60E2F"/>
    <w:rsid w:val="00D612DF"/>
    <w:rsid w:val="00D61B19"/>
    <w:rsid w:val="00D61D1A"/>
    <w:rsid w:val="00D625B8"/>
    <w:rsid w:val="00D62637"/>
    <w:rsid w:val="00D62C79"/>
    <w:rsid w:val="00D62EBD"/>
    <w:rsid w:val="00D63C46"/>
    <w:rsid w:val="00D64291"/>
    <w:rsid w:val="00D64BF8"/>
    <w:rsid w:val="00D65B65"/>
    <w:rsid w:val="00D65C95"/>
    <w:rsid w:val="00D65D6F"/>
    <w:rsid w:val="00D66323"/>
    <w:rsid w:val="00D66574"/>
    <w:rsid w:val="00D668B9"/>
    <w:rsid w:val="00D66B1E"/>
    <w:rsid w:val="00D671F3"/>
    <w:rsid w:val="00D67439"/>
    <w:rsid w:val="00D6755D"/>
    <w:rsid w:val="00D67D30"/>
    <w:rsid w:val="00D705DD"/>
    <w:rsid w:val="00D70E86"/>
    <w:rsid w:val="00D70F38"/>
    <w:rsid w:val="00D70FB5"/>
    <w:rsid w:val="00D71068"/>
    <w:rsid w:val="00D710DF"/>
    <w:rsid w:val="00D71426"/>
    <w:rsid w:val="00D719C5"/>
    <w:rsid w:val="00D71CD5"/>
    <w:rsid w:val="00D72094"/>
    <w:rsid w:val="00D72466"/>
    <w:rsid w:val="00D7250B"/>
    <w:rsid w:val="00D7265C"/>
    <w:rsid w:val="00D726AA"/>
    <w:rsid w:val="00D73131"/>
    <w:rsid w:val="00D73134"/>
    <w:rsid w:val="00D7318F"/>
    <w:rsid w:val="00D73AAD"/>
    <w:rsid w:val="00D749BF"/>
    <w:rsid w:val="00D74AE8"/>
    <w:rsid w:val="00D753EC"/>
    <w:rsid w:val="00D75512"/>
    <w:rsid w:val="00D755C7"/>
    <w:rsid w:val="00D7598B"/>
    <w:rsid w:val="00D75A57"/>
    <w:rsid w:val="00D76AD7"/>
    <w:rsid w:val="00D76F5A"/>
    <w:rsid w:val="00D77BD3"/>
    <w:rsid w:val="00D8002D"/>
    <w:rsid w:val="00D8004F"/>
    <w:rsid w:val="00D804BA"/>
    <w:rsid w:val="00D80573"/>
    <w:rsid w:val="00D80E0A"/>
    <w:rsid w:val="00D80F82"/>
    <w:rsid w:val="00D810B3"/>
    <w:rsid w:val="00D810E5"/>
    <w:rsid w:val="00D81516"/>
    <w:rsid w:val="00D816B7"/>
    <w:rsid w:val="00D83470"/>
    <w:rsid w:val="00D839F0"/>
    <w:rsid w:val="00D8484E"/>
    <w:rsid w:val="00D849A7"/>
    <w:rsid w:val="00D84BC0"/>
    <w:rsid w:val="00D84DFC"/>
    <w:rsid w:val="00D8561B"/>
    <w:rsid w:val="00D85A1D"/>
    <w:rsid w:val="00D85AE0"/>
    <w:rsid w:val="00D86138"/>
    <w:rsid w:val="00D861C4"/>
    <w:rsid w:val="00D8658E"/>
    <w:rsid w:val="00D86659"/>
    <w:rsid w:val="00D86678"/>
    <w:rsid w:val="00D8679A"/>
    <w:rsid w:val="00D86875"/>
    <w:rsid w:val="00D86D9C"/>
    <w:rsid w:val="00D87259"/>
    <w:rsid w:val="00D87D18"/>
    <w:rsid w:val="00D87E61"/>
    <w:rsid w:val="00D9005C"/>
    <w:rsid w:val="00D90581"/>
    <w:rsid w:val="00D908FA"/>
    <w:rsid w:val="00D90E00"/>
    <w:rsid w:val="00D90E7E"/>
    <w:rsid w:val="00D912DC"/>
    <w:rsid w:val="00D912EB"/>
    <w:rsid w:val="00D915D2"/>
    <w:rsid w:val="00D91D18"/>
    <w:rsid w:val="00D92203"/>
    <w:rsid w:val="00D92B07"/>
    <w:rsid w:val="00D93790"/>
    <w:rsid w:val="00D93BD4"/>
    <w:rsid w:val="00D93C67"/>
    <w:rsid w:val="00D93F65"/>
    <w:rsid w:val="00D9441B"/>
    <w:rsid w:val="00D9441D"/>
    <w:rsid w:val="00D945E7"/>
    <w:rsid w:val="00D9475E"/>
    <w:rsid w:val="00D94B26"/>
    <w:rsid w:val="00D94E91"/>
    <w:rsid w:val="00D955EB"/>
    <w:rsid w:val="00D959D6"/>
    <w:rsid w:val="00D95D9B"/>
    <w:rsid w:val="00D96033"/>
    <w:rsid w:val="00D96049"/>
    <w:rsid w:val="00D96727"/>
    <w:rsid w:val="00D967CE"/>
    <w:rsid w:val="00D96EB7"/>
    <w:rsid w:val="00D97850"/>
    <w:rsid w:val="00D97A51"/>
    <w:rsid w:val="00D97C32"/>
    <w:rsid w:val="00D97CE0"/>
    <w:rsid w:val="00DA0368"/>
    <w:rsid w:val="00DA0411"/>
    <w:rsid w:val="00DA0A51"/>
    <w:rsid w:val="00DA12F4"/>
    <w:rsid w:val="00DA13B0"/>
    <w:rsid w:val="00DA13F3"/>
    <w:rsid w:val="00DA14E5"/>
    <w:rsid w:val="00DA154D"/>
    <w:rsid w:val="00DA186E"/>
    <w:rsid w:val="00DA1C06"/>
    <w:rsid w:val="00DA1C37"/>
    <w:rsid w:val="00DA213D"/>
    <w:rsid w:val="00DA2EC2"/>
    <w:rsid w:val="00DA31B9"/>
    <w:rsid w:val="00DA497A"/>
    <w:rsid w:val="00DA4B37"/>
    <w:rsid w:val="00DA52CD"/>
    <w:rsid w:val="00DA5301"/>
    <w:rsid w:val="00DA532D"/>
    <w:rsid w:val="00DA56B3"/>
    <w:rsid w:val="00DA5AE4"/>
    <w:rsid w:val="00DA5B14"/>
    <w:rsid w:val="00DA60A6"/>
    <w:rsid w:val="00DA62A3"/>
    <w:rsid w:val="00DA6840"/>
    <w:rsid w:val="00DA69C8"/>
    <w:rsid w:val="00DA6AB6"/>
    <w:rsid w:val="00DA6B01"/>
    <w:rsid w:val="00DA714E"/>
    <w:rsid w:val="00DA731E"/>
    <w:rsid w:val="00DA74A3"/>
    <w:rsid w:val="00DA76AB"/>
    <w:rsid w:val="00DA76FF"/>
    <w:rsid w:val="00DA7794"/>
    <w:rsid w:val="00DA77DD"/>
    <w:rsid w:val="00DA7A15"/>
    <w:rsid w:val="00DA7B24"/>
    <w:rsid w:val="00DA7D50"/>
    <w:rsid w:val="00DB0031"/>
    <w:rsid w:val="00DB0594"/>
    <w:rsid w:val="00DB063C"/>
    <w:rsid w:val="00DB08A7"/>
    <w:rsid w:val="00DB0B64"/>
    <w:rsid w:val="00DB0D00"/>
    <w:rsid w:val="00DB0FAD"/>
    <w:rsid w:val="00DB1007"/>
    <w:rsid w:val="00DB1624"/>
    <w:rsid w:val="00DB17A7"/>
    <w:rsid w:val="00DB18D8"/>
    <w:rsid w:val="00DB1A1A"/>
    <w:rsid w:val="00DB1DF4"/>
    <w:rsid w:val="00DB263B"/>
    <w:rsid w:val="00DB2D9C"/>
    <w:rsid w:val="00DB2FC4"/>
    <w:rsid w:val="00DB345D"/>
    <w:rsid w:val="00DB34B2"/>
    <w:rsid w:val="00DB3A1F"/>
    <w:rsid w:val="00DB3B0B"/>
    <w:rsid w:val="00DB3E8E"/>
    <w:rsid w:val="00DB4096"/>
    <w:rsid w:val="00DB44FF"/>
    <w:rsid w:val="00DB45AC"/>
    <w:rsid w:val="00DB4AC9"/>
    <w:rsid w:val="00DB4BF0"/>
    <w:rsid w:val="00DB4D1A"/>
    <w:rsid w:val="00DB561C"/>
    <w:rsid w:val="00DB5742"/>
    <w:rsid w:val="00DB576D"/>
    <w:rsid w:val="00DB5EA6"/>
    <w:rsid w:val="00DB6135"/>
    <w:rsid w:val="00DB63AA"/>
    <w:rsid w:val="00DB7349"/>
    <w:rsid w:val="00DB77B9"/>
    <w:rsid w:val="00DB7A3B"/>
    <w:rsid w:val="00DC0620"/>
    <w:rsid w:val="00DC064B"/>
    <w:rsid w:val="00DC07F7"/>
    <w:rsid w:val="00DC129F"/>
    <w:rsid w:val="00DC12D9"/>
    <w:rsid w:val="00DC135D"/>
    <w:rsid w:val="00DC1AA8"/>
    <w:rsid w:val="00DC1AC3"/>
    <w:rsid w:val="00DC1C11"/>
    <w:rsid w:val="00DC1C6A"/>
    <w:rsid w:val="00DC21CD"/>
    <w:rsid w:val="00DC2794"/>
    <w:rsid w:val="00DC280D"/>
    <w:rsid w:val="00DC2E27"/>
    <w:rsid w:val="00DC2F81"/>
    <w:rsid w:val="00DC33E8"/>
    <w:rsid w:val="00DC345C"/>
    <w:rsid w:val="00DC418B"/>
    <w:rsid w:val="00DC43CE"/>
    <w:rsid w:val="00DC48B7"/>
    <w:rsid w:val="00DC4A4A"/>
    <w:rsid w:val="00DC4A64"/>
    <w:rsid w:val="00DC4DC3"/>
    <w:rsid w:val="00DC4E5C"/>
    <w:rsid w:val="00DC4E75"/>
    <w:rsid w:val="00DC4FF6"/>
    <w:rsid w:val="00DC53D4"/>
    <w:rsid w:val="00DC544F"/>
    <w:rsid w:val="00DC697C"/>
    <w:rsid w:val="00DC6AFB"/>
    <w:rsid w:val="00DC72D4"/>
    <w:rsid w:val="00DC74D7"/>
    <w:rsid w:val="00DC796A"/>
    <w:rsid w:val="00DC7FD1"/>
    <w:rsid w:val="00DD00B3"/>
    <w:rsid w:val="00DD0468"/>
    <w:rsid w:val="00DD04C5"/>
    <w:rsid w:val="00DD16FA"/>
    <w:rsid w:val="00DD1767"/>
    <w:rsid w:val="00DD177E"/>
    <w:rsid w:val="00DD19A4"/>
    <w:rsid w:val="00DD1C4E"/>
    <w:rsid w:val="00DD207D"/>
    <w:rsid w:val="00DD20D8"/>
    <w:rsid w:val="00DD21C2"/>
    <w:rsid w:val="00DD21E7"/>
    <w:rsid w:val="00DD2310"/>
    <w:rsid w:val="00DD2400"/>
    <w:rsid w:val="00DD25B5"/>
    <w:rsid w:val="00DD2ADA"/>
    <w:rsid w:val="00DD2DB5"/>
    <w:rsid w:val="00DD30E2"/>
    <w:rsid w:val="00DD3141"/>
    <w:rsid w:val="00DD3243"/>
    <w:rsid w:val="00DD38FD"/>
    <w:rsid w:val="00DD3997"/>
    <w:rsid w:val="00DD3F09"/>
    <w:rsid w:val="00DD41EA"/>
    <w:rsid w:val="00DD45C9"/>
    <w:rsid w:val="00DD48C2"/>
    <w:rsid w:val="00DD4E85"/>
    <w:rsid w:val="00DD4FE6"/>
    <w:rsid w:val="00DD5319"/>
    <w:rsid w:val="00DD54A9"/>
    <w:rsid w:val="00DD5555"/>
    <w:rsid w:val="00DD55E0"/>
    <w:rsid w:val="00DD5AC5"/>
    <w:rsid w:val="00DD5BD7"/>
    <w:rsid w:val="00DD5D34"/>
    <w:rsid w:val="00DD62B1"/>
    <w:rsid w:val="00DD67E5"/>
    <w:rsid w:val="00DD6C83"/>
    <w:rsid w:val="00DD6DF4"/>
    <w:rsid w:val="00DD7144"/>
    <w:rsid w:val="00DD71ED"/>
    <w:rsid w:val="00DD79ED"/>
    <w:rsid w:val="00DD7B60"/>
    <w:rsid w:val="00DD7EBF"/>
    <w:rsid w:val="00DD7F46"/>
    <w:rsid w:val="00DE035E"/>
    <w:rsid w:val="00DE0716"/>
    <w:rsid w:val="00DE07B2"/>
    <w:rsid w:val="00DE08BA"/>
    <w:rsid w:val="00DE0AE3"/>
    <w:rsid w:val="00DE0B9F"/>
    <w:rsid w:val="00DE1102"/>
    <w:rsid w:val="00DE11EA"/>
    <w:rsid w:val="00DE16C5"/>
    <w:rsid w:val="00DE1E37"/>
    <w:rsid w:val="00DE1E6F"/>
    <w:rsid w:val="00DE1E99"/>
    <w:rsid w:val="00DE2096"/>
    <w:rsid w:val="00DE26A6"/>
    <w:rsid w:val="00DE281A"/>
    <w:rsid w:val="00DE2A1F"/>
    <w:rsid w:val="00DE2D41"/>
    <w:rsid w:val="00DE2F28"/>
    <w:rsid w:val="00DE2F2F"/>
    <w:rsid w:val="00DE399B"/>
    <w:rsid w:val="00DE3CBF"/>
    <w:rsid w:val="00DE4134"/>
    <w:rsid w:val="00DE42B0"/>
    <w:rsid w:val="00DE4300"/>
    <w:rsid w:val="00DE479E"/>
    <w:rsid w:val="00DE4CEC"/>
    <w:rsid w:val="00DE4E28"/>
    <w:rsid w:val="00DE50DE"/>
    <w:rsid w:val="00DE577B"/>
    <w:rsid w:val="00DE599D"/>
    <w:rsid w:val="00DE5BE9"/>
    <w:rsid w:val="00DE5C51"/>
    <w:rsid w:val="00DE5D38"/>
    <w:rsid w:val="00DE5D80"/>
    <w:rsid w:val="00DE5EE8"/>
    <w:rsid w:val="00DE5EE9"/>
    <w:rsid w:val="00DE5FA1"/>
    <w:rsid w:val="00DE6102"/>
    <w:rsid w:val="00DE631A"/>
    <w:rsid w:val="00DE6531"/>
    <w:rsid w:val="00DE6ABD"/>
    <w:rsid w:val="00DE6EB7"/>
    <w:rsid w:val="00DE6F2E"/>
    <w:rsid w:val="00DE7009"/>
    <w:rsid w:val="00DE73C6"/>
    <w:rsid w:val="00DE75B4"/>
    <w:rsid w:val="00DE7840"/>
    <w:rsid w:val="00DE7EBA"/>
    <w:rsid w:val="00DF024A"/>
    <w:rsid w:val="00DF0BE0"/>
    <w:rsid w:val="00DF0D1E"/>
    <w:rsid w:val="00DF0DD7"/>
    <w:rsid w:val="00DF18ED"/>
    <w:rsid w:val="00DF1E31"/>
    <w:rsid w:val="00DF1FCC"/>
    <w:rsid w:val="00DF20C0"/>
    <w:rsid w:val="00DF2129"/>
    <w:rsid w:val="00DF22E2"/>
    <w:rsid w:val="00DF26A2"/>
    <w:rsid w:val="00DF2832"/>
    <w:rsid w:val="00DF29A6"/>
    <w:rsid w:val="00DF2A27"/>
    <w:rsid w:val="00DF2BEF"/>
    <w:rsid w:val="00DF2C46"/>
    <w:rsid w:val="00DF2D0A"/>
    <w:rsid w:val="00DF2EAF"/>
    <w:rsid w:val="00DF2F57"/>
    <w:rsid w:val="00DF36B4"/>
    <w:rsid w:val="00DF375C"/>
    <w:rsid w:val="00DF39AF"/>
    <w:rsid w:val="00DF3B6B"/>
    <w:rsid w:val="00DF3D91"/>
    <w:rsid w:val="00DF4015"/>
    <w:rsid w:val="00DF45BA"/>
    <w:rsid w:val="00DF4ABD"/>
    <w:rsid w:val="00DF502A"/>
    <w:rsid w:val="00DF56BC"/>
    <w:rsid w:val="00DF5706"/>
    <w:rsid w:val="00DF5D2D"/>
    <w:rsid w:val="00DF61DE"/>
    <w:rsid w:val="00DF622C"/>
    <w:rsid w:val="00DF630B"/>
    <w:rsid w:val="00DF6410"/>
    <w:rsid w:val="00DF647D"/>
    <w:rsid w:val="00DF6897"/>
    <w:rsid w:val="00DF757F"/>
    <w:rsid w:val="00DF7631"/>
    <w:rsid w:val="00DF7675"/>
    <w:rsid w:val="00DF77D9"/>
    <w:rsid w:val="00DF7D51"/>
    <w:rsid w:val="00E000D9"/>
    <w:rsid w:val="00E00CDE"/>
    <w:rsid w:val="00E00E0F"/>
    <w:rsid w:val="00E00E33"/>
    <w:rsid w:val="00E00FAE"/>
    <w:rsid w:val="00E00FCF"/>
    <w:rsid w:val="00E01003"/>
    <w:rsid w:val="00E0111F"/>
    <w:rsid w:val="00E01140"/>
    <w:rsid w:val="00E01242"/>
    <w:rsid w:val="00E01491"/>
    <w:rsid w:val="00E016A5"/>
    <w:rsid w:val="00E01E8E"/>
    <w:rsid w:val="00E0233D"/>
    <w:rsid w:val="00E025AB"/>
    <w:rsid w:val="00E02913"/>
    <w:rsid w:val="00E02B2B"/>
    <w:rsid w:val="00E02CBA"/>
    <w:rsid w:val="00E030B9"/>
    <w:rsid w:val="00E03166"/>
    <w:rsid w:val="00E04252"/>
    <w:rsid w:val="00E04842"/>
    <w:rsid w:val="00E04AAB"/>
    <w:rsid w:val="00E04ECF"/>
    <w:rsid w:val="00E04FC7"/>
    <w:rsid w:val="00E0511F"/>
    <w:rsid w:val="00E055FE"/>
    <w:rsid w:val="00E05613"/>
    <w:rsid w:val="00E0615A"/>
    <w:rsid w:val="00E063C8"/>
    <w:rsid w:val="00E0690F"/>
    <w:rsid w:val="00E06EAB"/>
    <w:rsid w:val="00E07015"/>
    <w:rsid w:val="00E07027"/>
    <w:rsid w:val="00E0745C"/>
    <w:rsid w:val="00E07759"/>
    <w:rsid w:val="00E1123D"/>
    <w:rsid w:val="00E114E0"/>
    <w:rsid w:val="00E1150F"/>
    <w:rsid w:val="00E116E8"/>
    <w:rsid w:val="00E11749"/>
    <w:rsid w:val="00E11817"/>
    <w:rsid w:val="00E123CB"/>
    <w:rsid w:val="00E124C5"/>
    <w:rsid w:val="00E129E5"/>
    <w:rsid w:val="00E12FF3"/>
    <w:rsid w:val="00E13142"/>
    <w:rsid w:val="00E1321D"/>
    <w:rsid w:val="00E139A6"/>
    <w:rsid w:val="00E13C2B"/>
    <w:rsid w:val="00E13F16"/>
    <w:rsid w:val="00E14BDA"/>
    <w:rsid w:val="00E14DC8"/>
    <w:rsid w:val="00E15B67"/>
    <w:rsid w:val="00E15FC9"/>
    <w:rsid w:val="00E16195"/>
    <w:rsid w:val="00E16590"/>
    <w:rsid w:val="00E1660E"/>
    <w:rsid w:val="00E1698A"/>
    <w:rsid w:val="00E169FC"/>
    <w:rsid w:val="00E16F2B"/>
    <w:rsid w:val="00E17084"/>
    <w:rsid w:val="00E17355"/>
    <w:rsid w:val="00E17417"/>
    <w:rsid w:val="00E20362"/>
    <w:rsid w:val="00E205C4"/>
    <w:rsid w:val="00E208DE"/>
    <w:rsid w:val="00E209EA"/>
    <w:rsid w:val="00E20AB1"/>
    <w:rsid w:val="00E20ABB"/>
    <w:rsid w:val="00E20C78"/>
    <w:rsid w:val="00E20DB0"/>
    <w:rsid w:val="00E20F6E"/>
    <w:rsid w:val="00E21252"/>
    <w:rsid w:val="00E213C7"/>
    <w:rsid w:val="00E2192D"/>
    <w:rsid w:val="00E2228B"/>
    <w:rsid w:val="00E22483"/>
    <w:rsid w:val="00E2293D"/>
    <w:rsid w:val="00E23283"/>
    <w:rsid w:val="00E233C6"/>
    <w:rsid w:val="00E237E6"/>
    <w:rsid w:val="00E24191"/>
    <w:rsid w:val="00E2460D"/>
    <w:rsid w:val="00E24753"/>
    <w:rsid w:val="00E24BBC"/>
    <w:rsid w:val="00E24F12"/>
    <w:rsid w:val="00E2535D"/>
    <w:rsid w:val="00E255F0"/>
    <w:rsid w:val="00E2720F"/>
    <w:rsid w:val="00E27EF1"/>
    <w:rsid w:val="00E3014B"/>
    <w:rsid w:val="00E305AD"/>
    <w:rsid w:val="00E3092D"/>
    <w:rsid w:val="00E30FEA"/>
    <w:rsid w:val="00E31166"/>
    <w:rsid w:val="00E311A1"/>
    <w:rsid w:val="00E31D4B"/>
    <w:rsid w:val="00E31EA1"/>
    <w:rsid w:val="00E32285"/>
    <w:rsid w:val="00E32B17"/>
    <w:rsid w:val="00E32ED5"/>
    <w:rsid w:val="00E33530"/>
    <w:rsid w:val="00E3376C"/>
    <w:rsid w:val="00E33AF7"/>
    <w:rsid w:val="00E33C3A"/>
    <w:rsid w:val="00E33D75"/>
    <w:rsid w:val="00E3429C"/>
    <w:rsid w:val="00E34CB4"/>
    <w:rsid w:val="00E34F20"/>
    <w:rsid w:val="00E353AB"/>
    <w:rsid w:val="00E36452"/>
    <w:rsid w:val="00E36C0F"/>
    <w:rsid w:val="00E37DB7"/>
    <w:rsid w:val="00E37DEA"/>
    <w:rsid w:val="00E4019D"/>
    <w:rsid w:val="00E40DA1"/>
    <w:rsid w:val="00E40F69"/>
    <w:rsid w:val="00E41187"/>
    <w:rsid w:val="00E41578"/>
    <w:rsid w:val="00E41837"/>
    <w:rsid w:val="00E41A2A"/>
    <w:rsid w:val="00E41BBB"/>
    <w:rsid w:val="00E420F2"/>
    <w:rsid w:val="00E42B5A"/>
    <w:rsid w:val="00E4302F"/>
    <w:rsid w:val="00E435A0"/>
    <w:rsid w:val="00E4378F"/>
    <w:rsid w:val="00E439FA"/>
    <w:rsid w:val="00E43BAC"/>
    <w:rsid w:val="00E43D0A"/>
    <w:rsid w:val="00E43EF8"/>
    <w:rsid w:val="00E43F83"/>
    <w:rsid w:val="00E441A8"/>
    <w:rsid w:val="00E443BC"/>
    <w:rsid w:val="00E445AD"/>
    <w:rsid w:val="00E44BAB"/>
    <w:rsid w:val="00E44C3C"/>
    <w:rsid w:val="00E44DAA"/>
    <w:rsid w:val="00E44E0B"/>
    <w:rsid w:val="00E452A5"/>
    <w:rsid w:val="00E454E0"/>
    <w:rsid w:val="00E45608"/>
    <w:rsid w:val="00E45C72"/>
    <w:rsid w:val="00E46007"/>
    <w:rsid w:val="00E4642F"/>
    <w:rsid w:val="00E46946"/>
    <w:rsid w:val="00E46995"/>
    <w:rsid w:val="00E4710D"/>
    <w:rsid w:val="00E472D5"/>
    <w:rsid w:val="00E47FAD"/>
    <w:rsid w:val="00E502EC"/>
    <w:rsid w:val="00E5085A"/>
    <w:rsid w:val="00E50988"/>
    <w:rsid w:val="00E50DE0"/>
    <w:rsid w:val="00E50EF1"/>
    <w:rsid w:val="00E51569"/>
    <w:rsid w:val="00E519EF"/>
    <w:rsid w:val="00E51AAD"/>
    <w:rsid w:val="00E51DD8"/>
    <w:rsid w:val="00E52315"/>
    <w:rsid w:val="00E526FF"/>
    <w:rsid w:val="00E5310D"/>
    <w:rsid w:val="00E533A4"/>
    <w:rsid w:val="00E5380F"/>
    <w:rsid w:val="00E538AE"/>
    <w:rsid w:val="00E53FD4"/>
    <w:rsid w:val="00E540E5"/>
    <w:rsid w:val="00E54939"/>
    <w:rsid w:val="00E54967"/>
    <w:rsid w:val="00E54B38"/>
    <w:rsid w:val="00E54FA1"/>
    <w:rsid w:val="00E5546D"/>
    <w:rsid w:val="00E5547E"/>
    <w:rsid w:val="00E554F1"/>
    <w:rsid w:val="00E5586D"/>
    <w:rsid w:val="00E55B6E"/>
    <w:rsid w:val="00E563F0"/>
    <w:rsid w:val="00E5672F"/>
    <w:rsid w:val="00E56948"/>
    <w:rsid w:val="00E5744D"/>
    <w:rsid w:val="00E57B3B"/>
    <w:rsid w:val="00E602D6"/>
    <w:rsid w:val="00E60390"/>
    <w:rsid w:val="00E60520"/>
    <w:rsid w:val="00E60B0C"/>
    <w:rsid w:val="00E60EE7"/>
    <w:rsid w:val="00E6109D"/>
    <w:rsid w:val="00E6147F"/>
    <w:rsid w:val="00E616FE"/>
    <w:rsid w:val="00E619B6"/>
    <w:rsid w:val="00E61A16"/>
    <w:rsid w:val="00E622A0"/>
    <w:rsid w:val="00E62692"/>
    <w:rsid w:val="00E62898"/>
    <w:rsid w:val="00E62979"/>
    <w:rsid w:val="00E62A50"/>
    <w:rsid w:val="00E62A54"/>
    <w:rsid w:val="00E62B37"/>
    <w:rsid w:val="00E62C0F"/>
    <w:rsid w:val="00E63025"/>
    <w:rsid w:val="00E6325E"/>
    <w:rsid w:val="00E64036"/>
    <w:rsid w:val="00E64124"/>
    <w:rsid w:val="00E64126"/>
    <w:rsid w:val="00E64605"/>
    <w:rsid w:val="00E646D3"/>
    <w:rsid w:val="00E64A7E"/>
    <w:rsid w:val="00E64C0E"/>
    <w:rsid w:val="00E64DE2"/>
    <w:rsid w:val="00E65007"/>
    <w:rsid w:val="00E6616F"/>
    <w:rsid w:val="00E66413"/>
    <w:rsid w:val="00E66870"/>
    <w:rsid w:val="00E67118"/>
    <w:rsid w:val="00E67701"/>
    <w:rsid w:val="00E67AD1"/>
    <w:rsid w:val="00E70664"/>
    <w:rsid w:val="00E7096D"/>
    <w:rsid w:val="00E70AF8"/>
    <w:rsid w:val="00E70BB9"/>
    <w:rsid w:val="00E70EC5"/>
    <w:rsid w:val="00E71647"/>
    <w:rsid w:val="00E720A1"/>
    <w:rsid w:val="00E7245D"/>
    <w:rsid w:val="00E728ED"/>
    <w:rsid w:val="00E72F25"/>
    <w:rsid w:val="00E73623"/>
    <w:rsid w:val="00E73AF6"/>
    <w:rsid w:val="00E73DF0"/>
    <w:rsid w:val="00E742D9"/>
    <w:rsid w:val="00E74A2B"/>
    <w:rsid w:val="00E74AD6"/>
    <w:rsid w:val="00E758A3"/>
    <w:rsid w:val="00E75CBB"/>
    <w:rsid w:val="00E75D55"/>
    <w:rsid w:val="00E76483"/>
    <w:rsid w:val="00E768D1"/>
    <w:rsid w:val="00E76AD7"/>
    <w:rsid w:val="00E76E0B"/>
    <w:rsid w:val="00E76EDE"/>
    <w:rsid w:val="00E77086"/>
    <w:rsid w:val="00E77377"/>
    <w:rsid w:val="00E77539"/>
    <w:rsid w:val="00E77578"/>
    <w:rsid w:val="00E77BF1"/>
    <w:rsid w:val="00E77D3A"/>
    <w:rsid w:val="00E80421"/>
    <w:rsid w:val="00E804C7"/>
    <w:rsid w:val="00E80B4D"/>
    <w:rsid w:val="00E80BB6"/>
    <w:rsid w:val="00E80E24"/>
    <w:rsid w:val="00E80EB5"/>
    <w:rsid w:val="00E80F88"/>
    <w:rsid w:val="00E812A6"/>
    <w:rsid w:val="00E8134E"/>
    <w:rsid w:val="00E81393"/>
    <w:rsid w:val="00E8139B"/>
    <w:rsid w:val="00E8149B"/>
    <w:rsid w:val="00E81854"/>
    <w:rsid w:val="00E8196A"/>
    <w:rsid w:val="00E81FFD"/>
    <w:rsid w:val="00E820D3"/>
    <w:rsid w:val="00E821C2"/>
    <w:rsid w:val="00E823BE"/>
    <w:rsid w:val="00E823EE"/>
    <w:rsid w:val="00E824F5"/>
    <w:rsid w:val="00E834AF"/>
    <w:rsid w:val="00E834B9"/>
    <w:rsid w:val="00E83FFD"/>
    <w:rsid w:val="00E84A00"/>
    <w:rsid w:val="00E84B3C"/>
    <w:rsid w:val="00E84DF3"/>
    <w:rsid w:val="00E85234"/>
    <w:rsid w:val="00E853F7"/>
    <w:rsid w:val="00E85499"/>
    <w:rsid w:val="00E85590"/>
    <w:rsid w:val="00E8586E"/>
    <w:rsid w:val="00E85A00"/>
    <w:rsid w:val="00E864A4"/>
    <w:rsid w:val="00E86637"/>
    <w:rsid w:val="00E868CE"/>
    <w:rsid w:val="00E869F9"/>
    <w:rsid w:val="00E86C90"/>
    <w:rsid w:val="00E86FCA"/>
    <w:rsid w:val="00E87505"/>
    <w:rsid w:val="00E87D3D"/>
    <w:rsid w:val="00E87E3D"/>
    <w:rsid w:val="00E9002E"/>
    <w:rsid w:val="00E905D1"/>
    <w:rsid w:val="00E90A26"/>
    <w:rsid w:val="00E91349"/>
    <w:rsid w:val="00E91581"/>
    <w:rsid w:val="00E91947"/>
    <w:rsid w:val="00E92186"/>
    <w:rsid w:val="00E926E0"/>
    <w:rsid w:val="00E92E45"/>
    <w:rsid w:val="00E92EE4"/>
    <w:rsid w:val="00E92FCF"/>
    <w:rsid w:val="00E93053"/>
    <w:rsid w:val="00E939EF"/>
    <w:rsid w:val="00E93C70"/>
    <w:rsid w:val="00E940DA"/>
    <w:rsid w:val="00E94398"/>
    <w:rsid w:val="00E95706"/>
    <w:rsid w:val="00E95903"/>
    <w:rsid w:val="00E95BB4"/>
    <w:rsid w:val="00E95D9E"/>
    <w:rsid w:val="00E96708"/>
    <w:rsid w:val="00E970AC"/>
    <w:rsid w:val="00E971FB"/>
    <w:rsid w:val="00EA020F"/>
    <w:rsid w:val="00EA0731"/>
    <w:rsid w:val="00EA0866"/>
    <w:rsid w:val="00EA0AD0"/>
    <w:rsid w:val="00EA12F1"/>
    <w:rsid w:val="00EA15E3"/>
    <w:rsid w:val="00EA184B"/>
    <w:rsid w:val="00EA190B"/>
    <w:rsid w:val="00EA1A1C"/>
    <w:rsid w:val="00EA1AAB"/>
    <w:rsid w:val="00EA1BFD"/>
    <w:rsid w:val="00EA21CA"/>
    <w:rsid w:val="00EA24E0"/>
    <w:rsid w:val="00EA2784"/>
    <w:rsid w:val="00EA2B51"/>
    <w:rsid w:val="00EA2C06"/>
    <w:rsid w:val="00EA32B8"/>
    <w:rsid w:val="00EA3964"/>
    <w:rsid w:val="00EA3DCB"/>
    <w:rsid w:val="00EA4189"/>
    <w:rsid w:val="00EA4479"/>
    <w:rsid w:val="00EA47E4"/>
    <w:rsid w:val="00EA481D"/>
    <w:rsid w:val="00EA48A9"/>
    <w:rsid w:val="00EA49F9"/>
    <w:rsid w:val="00EA4C2B"/>
    <w:rsid w:val="00EA5111"/>
    <w:rsid w:val="00EA536D"/>
    <w:rsid w:val="00EA584D"/>
    <w:rsid w:val="00EA595B"/>
    <w:rsid w:val="00EA5AB4"/>
    <w:rsid w:val="00EA5AE4"/>
    <w:rsid w:val="00EA5C4F"/>
    <w:rsid w:val="00EA5C74"/>
    <w:rsid w:val="00EA5D22"/>
    <w:rsid w:val="00EA6461"/>
    <w:rsid w:val="00EA6466"/>
    <w:rsid w:val="00EA6580"/>
    <w:rsid w:val="00EA65E9"/>
    <w:rsid w:val="00EA6BD2"/>
    <w:rsid w:val="00EA7578"/>
    <w:rsid w:val="00EB01D9"/>
    <w:rsid w:val="00EB02C0"/>
    <w:rsid w:val="00EB061C"/>
    <w:rsid w:val="00EB06A1"/>
    <w:rsid w:val="00EB070B"/>
    <w:rsid w:val="00EB08D8"/>
    <w:rsid w:val="00EB127F"/>
    <w:rsid w:val="00EB13BC"/>
    <w:rsid w:val="00EB1499"/>
    <w:rsid w:val="00EB1625"/>
    <w:rsid w:val="00EB16E3"/>
    <w:rsid w:val="00EB1EBF"/>
    <w:rsid w:val="00EB21F3"/>
    <w:rsid w:val="00EB2F83"/>
    <w:rsid w:val="00EB2FCB"/>
    <w:rsid w:val="00EB3132"/>
    <w:rsid w:val="00EB32B3"/>
    <w:rsid w:val="00EB36C6"/>
    <w:rsid w:val="00EB3765"/>
    <w:rsid w:val="00EB40C8"/>
    <w:rsid w:val="00EB56B9"/>
    <w:rsid w:val="00EB5905"/>
    <w:rsid w:val="00EB5DBA"/>
    <w:rsid w:val="00EB6022"/>
    <w:rsid w:val="00EB6091"/>
    <w:rsid w:val="00EB63C5"/>
    <w:rsid w:val="00EB643C"/>
    <w:rsid w:val="00EB6626"/>
    <w:rsid w:val="00EB67FF"/>
    <w:rsid w:val="00EB6A5F"/>
    <w:rsid w:val="00EB6EEF"/>
    <w:rsid w:val="00EB6FB0"/>
    <w:rsid w:val="00EB70BA"/>
    <w:rsid w:val="00EB720E"/>
    <w:rsid w:val="00EB7311"/>
    <w:rsid w:val="00EB776A"/>
    <w:rsid w:val="00EB7798"/>
    <w:rsid w:val="00EB7A11"/>
    <w:rsid w:val="00EB7CC1"/>
    <w:rsid w:val="00EB7D0B"/>
    <w:rsid w:val="00EC09F6"/>
    <w:rsid w:val="00EC0CA4"/>
    <w:rsid w:val="00EC0EDA"/>
    <w:rsid w:val="00EC1119"/>
    <w:rsid w:val="00EC1876"/>
    <w:rsid w:val="00EC1B4A"/>
    <w:rsid w:val="00EC1C94"/>
    <w:rsid w:val="00EC1ED9"/>
    <w:rsid w:val="00EC2069"/>
    <w:rsid w:val="00EC2171"/>
    <w:rsid w:val="00EC2AC7"/>
    <w:rsid w:val="00EC2AF7"/>
    <w:rsid w:val="00EC2C86"/>
    <w:rsid w:val="00EC30BB"/>
    <w:rsid w:val="00EC30F0"/>
    <w:rsid w:val="00EC4524"/>
    <w:rsid w:val="00EC482D"/>
    <w:rsid w:val="00EC4A64"/>
    <w:rsid w:val="00EC4C1E"/>
    <w:rsid w:val="00EC4F2E"/>
    <w:rsid w:val="00EC5250"/>
    <w:rsid w:val="00EC55AE"/>
    <w:rsid w:val="00EC5830"/>
    <w:rsid w:val="00EC59EA"/>
    <w:rsid w:val="00EC60FD"/>
    <w:rsid w:val="00EC727C"/>
    <w:rsid w:val="00EC79D9"/>
    <w:rsid w:val="00EC7BFD"/>
    <w:rsid w:val="00EC7E1D"/>
    <w:rsid w:val="00EC7E26"/>
    <w:rsid w:val="00ED031A"/>
    <w:rsid w:val="00ED0468"/>
    <w:rsid w:val="00ED0F05"/>
    <w:rsid w:val="00ED1020"/>
    <w:rsid w:val="00ED1396"/>
    <w:rsid w:val="00ED1C51"/>
    <w:rsid w:val="00ED1E6C"/>
    <w:rsid w:val="00ED20FF"/>
    <w:rsid w:val="00ED335F"/>
    <w:rsid w:val="00ED3600"/>
    <w:rsid w:val="00ED3987"/>
    <w:rsid w:val="00ED3DAD"/>
    <w:rsid w:val="00ED447C"/>
    <w:rsid w:val="00ED4672"/>
    <w:rsid w:val="00ED4741"/>
    <w:rsid w:val="00ED4C4A"/>
    <w:rsid w:val="00ED4F8A"/>
    <w:rsid w:val="00ED508C"/>
    <w:rsid w:val="00ED586B"/>
    <w:rsid w:val="00ED5ACF"/>
    <w:rsid w:val="00ED5C01"/>
    <w:rsid w:val="00ED5C0F"/>
    <w:rsid w:val="00ED5D99"/>
    <w:rsid w:val="00ED60FC"/>
    <w:rsid w:val="00ED6A15"/>
    <w:rsid w:val="00ED6CD6"/>
    <w:rsid w:val="00ED6F58"/>
    <w:rsid w:val="00ED746F"/>
    <w:rsid w:val="00ED77EC"/>
    <w:rsid w:val="00ED7C59"/>
    <w:rsid w:val="00ED7D5B"/>
    <w:rsid w:val="00ED7E57"/>
    <w:rsid w:val="00ED7E99"/>
    <w:rsid w:val="00ED7FEC"/>
    <w:rsid w:val="00EE0126"/>
    <w:rsid w:val="00EE01F9"/>
    <w:rsid w:val="00EE0234"/>
    <w:rsid w:val="00EE0738"/>
    <w:rsid w:val="00EE0FD6"/>
    <w:rsid w:val="00EE122F"/>
    <w:rsid w:val="00EE1510"/>
    <w:rsid w:val="00EE1893"/>
    <w:rsid w:val="00EE1F94"/>
    <w:rsid w:val="00EE2224"/>
    <w:rsid w:val="00EE2A35"/>
    <w:rsid w:val="00EE2D05"/>
    <w:rsid w:val="00EE2FB5"/>
    <w:rsid w:val="00EE3045"/>
    <w:rsid w:val="00EE3482"/>
    <w:rsid w:val="00EE37B2"/>
    <w:rsid w:val="00EE3C53"/>
    <w:rsid w:val="00EE3FB3"/>
    <w:rsid w:val="00EE40C5"/>
    <w:rsid w:val="00EE424E"/>
    <w:rsid w:val="00EE45A8"/>
    <w:rsid w:val="00EE47EB"/>
    <w:rsid w:val="00EE4936"/>
    <w:rsid w:val="00EE4C76"/>
    <w:rsid w:val="00EE4D34"/>
    <w:rsid w:val="00EE554C"/>
    <w:rsid w:val="00EE5785"/>
    <w:rsid w:val="00EE599C"/>
    <w:rsid w:val="00EE5D91"/>
    <w:rsid w:val="00EE5E4E"/>
    <w:rsid w:val="00EE65D7"/>
    <w:rsid w:val="00EE66A6"/>
    <w:rsid w:val="00EE67EC"/>
    <w:rsid w:val="00EE6AF8"/>
    <w:rsid w:val="00EE71D0"/>
    <w:rsid w:val="00EE71F1"/>
    <w:rsid w:val="00EE799B"/>
    <w:rsid w:val="00EE79FB"/>
    <w:rsid w:val="00EF0092"/>
    <w:rsid w:val="00EF0133"/>
    <w:rsid w:val="00EF0441"/>
    <w:rsid w:val="00EF0A36"/>
    <w:rsid w:val="00EF0D53"/>
    <w:rsid w:val="00EF12B3"/>
    <w:rsid w:val="00EF1377"/>
    <w:rsid w:val="00EF140C"/>
    <w:rsid w:val="00EF237D"/>
    <w:rsid w:val="00EF24E3"/>
    <w:rsid w:val="00EF2796"/>
    <w:rsid w:val="00EF29CB"/>
    <w:rsid w:val="00EF2C2C"/>
    <w:rsid w:val="00EF3027"/>
    <w:rsid w:val="00EF31C6"/>
    <w:rsid w:val="00EF3310"/>
    <w:rsid w:val="00EF3A78"/>
    <w:rsid w:val="00EF3C1C"/>
    <w:rsid w:val="00EF41AB"/>
    <w:rsid w:val="00EF49CB"/>
    <w:rsid w:val="00EF4C38"/>
    <w:rsid w:val="00EF4EBB"/>
    <w:rsid w:val="00EF563B"/>
    <w:rsid w:val="00EF58AB"/>
    <w:rsid w:val="00EF59C4"/>
    <w:rsid w:val="00EF5B60"/>
    <w:rsid w:val="00EF610A"/>
    <w:rsid w:val="00EF6119"/>
    <w:rsid w:val="00EF616E"/>
    <w:rsid w:val="00EF651B"/>
    <w:rsid w:val="00EF65B6"/>
    <w:rsid w:val="00EF673D"/>
    <w:rsid w:val="00EF6747"/>
    <w:rsid w:val="00EF6CCB"/>
    <w:rsid w:val="00EF6CE6"/>
    <w:rsid w:val="00EF6FB0"/>
    <w:rsid w:val="00EF7192"/>
    <w:rsid w:val="00EF729E"/>
    <w:rsid w:val="00EF76F5"/>
    <w:rsid w:val="00EF773D"/>
    <w:rsid w:val="00EF7B74"/>
    <w:rsid w:val="00EF7D97"/>
    <w:rsid w:val="00EF7DCB"/>
    <w:rsid w:val="00EF7EEC"/>
    <w:rsid w:val="00EF7F4A"/>
    <w:rsid w:val="00EF7F7D"/>
    <w:rsid w:val="00F007B9"/>
    <w:rsid w:val="00F01601"/>
    <w:rsid w:val="00F01D6E"/>
    <w:rsid w:val="00F01FB1"/>
    <w:rsid w:val="00F0213A"/>
    <w:rsid w:val="00F02511"/>
    <w:rsid w:val="00F02C5F"/>
    <w:rsid w:val="00F02CB9"/>
    <w:rsid w:val="00F033B4"/>
    <w:rsid w:val="00F037A6"/>
    <w:rsid w:val="00F03ECC"/>
    <w:rsid w:val="00F0427B"/>
    <w:rsid w:val="00F0471D"/>
    <w:rsid w:val="00F0529F"/>
    <w:rsid w:val="00F052C3"/>
    <w:rsid w:val="00F052F6"/>
    <w:rsid w:val="00F05499"/>
    <w:rsid w:val="00F0594F"/>
    <w:rsid w:val="00F0598E"/>
    <w:rsid w:val="00F05A7F"/>
    <w:rsid w:val="00F05EB4"/>
    <w:rsid w:val="00F05F3C"/>
    <w:rsid w:val="00F06275"/>
    <w:rsid w:val="00F063C0"/>
    <w:rsid w:val="00F06938"/>
    <w:rsid w:val="00F06969"/>
    <w:rsid w:val="00F07003"/>
    <w:rsid w:val="00F0788C"/>
    <w:rsid w:val="00F11ADE"/>
    <w:rsid w:val="00F11C40"/>
    <w:rsid w:val="00F11CF5"/>
    <w:rsid w:val="00F123AD"/>
    <w:rsid w:val="00F1266C"/>
    <w:rsid w:val="00F12FF3"/>
    <w:rsid w:val="00F13438"/>
    <w:rsid w:val="00F1352E"/>
    <w:rsid w:val="00F13622"/>
    <w:rsid w:val="00F137AD"/>
    <w:rsid w:val="00F13815"/>
    <w:rsid w:val="00F13D38"/>
    <w:rsid w:val="00F1411A"/>
    <w:rsid w:val="00F142DE"/>
    <w:rsid w:val="00F143DB"/>
    <w:rsid w:val="00F14559"/>
    <w:rsid w:val="00F148B9"/>
    <w:rsid w:val="00F14C32"/>
    <w:rsid w:val="00F15330"/>
    <w:rsid w:val="00F15597"/>
    <w:rsid w:val="00F1582B"/>
    <w:rsid w:val="00F1588C"/>
    <w:rsid w:val="00F15EF9"/>
    <w:rsid w:val="00F16483"/>
    <w:rsid w:val="00F164AA"/>
    <w:rsid w:val="00F167A3"/>
    <w:rsid w:val="00F167BB"/>
    <w:rsid w:val="00F178F2"/>
    <w:rsid w:val="00F17B15"/>
    <w:rsid w:val="00F20EF7"/>
    <w:rsid w:val="00F21335"/>
    <w:rsid w:val="00F213F3"/>
    <w:rsid w:val="00F21D13"/>
    <w:rsid w:val="00F2246B"/>
    <w:rsid w:val="00F22B9C"/>
    <w:rsid w:val="00F22D6B"/>
    <w:rsid w:val="00F2303D"/>
    <w:rsid w:val="00F236BB"/>
    <w:rsid w:val="00F23968"/>
    <w:rsid w:val="00F23969"/>
    <w:rsid w:val="00F23B80"/>
    <w:rsid w:val="00F23F9C"/>
    <w:rsid w:val="00F241B7"/>
    <w:rsid w:val="00F245E8"/>
    <w:rsid w:val="00F24C97"/>
    <w:rsid w:val="00F25717"/>
    <w:rsid w:val="00F26086"/>
    <w:rsid w:val="00F262CB"/>
    <w:rsid w:val="00F2672A"/>
    <w:rsid w:val="00F2683F"/>
    <w:rsid w:val="00F26D62"/>
    <w:rsid w:val="00F26DA8"/>
    <w:rsid w:val="00F26E96"/>
    <w:rsid w:val="00F27D36"/>
    <w:rsid w:val="00F3000F"/>
    <w:rsid w:val="00F3016F"/>
    <w:rsid w:val="00F3047F"/>
    <w:rsid w:val="00F30662"/>
    <w:rsid w:val="00F30B4F"/>
    <w:rsid w:val="00F30FCF"/>
    <w:rsid w:val="00F315EB"/>
    <w:rsid w:val="00F3199C"/>
    <w:rsid w:val="00F31BD4"/>
    <w:rsid w:val="00F32599"/>
    <w:rsid w:val="00F32695"/>
    <w:rsid w:val="00F32B35"/>
    <w:rsid w:val="00F32C03"/>
    <w:rsid w:val="00F32DDB"/>
    <w:rsid w:val="00F32FB6"/>
    <w:rsid w:val="00F32FFA"/>
    <w:rsid w:val="00F339FF"/>
    <w:rsid w:val="00F33CC9"/>
    <w:rsid w:val="00F33D52"/>
    <w:rsid w:val="00F33EDF"/>
    <w:rsid w:val="00F340D3"/>
    <w:rsid w:val="00F34126"/>
    <w:rsid w:val="00F3428E"/>
    <w:rsid w:val="00F34403"/>
    <w:rsid w:val="00F347E1"/>
    <w:rsid w:val="00F34C93"/>
    <w:rsid w:val="00F3597C"/>
    <w:rsid w:val="00F35B85"/>
    <w:rsid w:val="00F35DF5"/>
    <w:rsid w:val="00F35E07"/>
    <w:rsid w:val="00F36027"/>
    <w:rsid w:val="00F3606B"/>
    <w:rsid w:val="00F361F7"/>
    <w:rsid w:val="00F36F93"/>
    <w:rsid w:val="00F370D9"/>
    <w:rsid w:val="00F37126"/>
    <w:rsid w:val="00F37320"/>
    <w:rsid w:val="00F375B5"/>
    <w:rsid w:val="00F37975"/>
    <w:rsid w:val="00F37B31"/>
    <w:rsid w:val="00F37BE3"/>
    <w:rsid w:val="00F408E7"/>
    <w:rsid w:val="00F40B6E"/>
    <w:rsid w:val="00F40DDF"/>
    <w:rsid w:val="00F413B5"/>
    <w:rsid w:val="00F41EF5"/>
    <w:rsid w:val="00F4201D"/>
    <w:rsid w:val="00F42385"/>
    <w:rsid w:val="00F42F9C"/>
    <w:rsid w:val="00F431C6"/>
    <w:rsid w:val="00F431F0"/>
    <w:rsid w:val="00F432BE"/>
    <w:rsid w:val="00F433E5"/>
    <w:rsid w:val="00F43445"/>
    <w:rsid w:val="00F434AE"/>
    <w:rsid w:val="00F436F1"/>
    <w:rsid w:val="00F438DA"/>
    <w:rsid w:val="00F43AD4"/>
    <w:rsid w:val="00F43C63"/>
    <w:rsid w:val="00F43CEC"/>
    <w:rsid w:val="00F43F60"/>
    <w:rsid w:val="00F446D6"/>
    <w:rsid w:val="00F449EA"/>
    <w:rsid w:val="00F44C19"/>
    <w:rsid w:val="00F44FFF"/>
    <w:rsid w:val="00F45025"/>
    <w:rsid w:val="00F452BB"/>
    <w:rsid w:val="00F456CA"/>
    <w:rsid w:val="00F45A0F"/>
    <w:rsid w:val="00F45F58"/>
    <w:rsid w:val="00F467DD"/>
    <w:rsid w:val="00F47709"/>
    <w:rsid w:val="00F477AF"/>
    <w:rsid w:val="00F478C0"/>
    <w:rsid w:val="00F4794F"/>
    <w:rsid w:val="00F47A9C"/>
    <w:rsid w:val="00F47E3D"/>
    <w:rsid w:val="00F50871"/>
    <w:rsid w:val="00F50975"/>
    <w:rsid w:val="00F51193"/>
    <w:rsid w:val="00F5174C"/>
    <w:rsid w:val="00F51E57"/>
    <w:rsid w:val="00F51F81"/>
    <w:rsid w:val="00F52573"/>
    <w:rsid w:val="00F52B13"/>
    <w:rsid w:val="00F531AA"/>
    <w:rsid w:val="00F53644"/>
    <w:rsid w:val="00F53EEE"/>
    <w:rsid w:val="00F54460"/>
    <w:rsid w:val="00F54602"/>
    <w:rsid w:val="00F54845"/>
    <w:rsid w:val="00F55236"/>
    <w:rsid w:val="00F55775"/>
    <w:rsid w:val="00F55902"/>
    <w:rsid w:val="00F55D9B"/>
    <w:rsid w:val="00F563E9"/>
    <w:rsid w:val="00F564DA"/>
    <w:rsid w:val="00F56B1B"/>
    <w:rsid w:val="00F56B92"/>
    <w:rsid w:val="00F56C34"/>
    <w:rsid w:val="00F56C52"/>
    <w:rsid w:val="00F56D0C"/>
    <w:rsid w:val="00F578F8"/>
    <w:rsid w:val="00F579C3"/>
    <w:rsid w:val="00F57A01"/>
    <w:rsid w:val="00F57C87"/>
    <w:rsid w:val="00F57DE1"/>
    <w:rsid w:val="00F60094"/>
    <w:rsid w:val="00F60096"/>
    <w:rsid w:val="00F6017E"/>
    <w:rsid w:val="00F6080C"/>
    <w:rsid w:val="00F608DB"/>
    <w:rsid w:val="00F6096C"/>
    <w:rsid w:val="00F610F6"/>
    <w:rsid w:val="00F6124B"/>
    <w:rsid w:val="00F61F72"/>
    <w:rsid w:val="00F62ACB"/>
    <w:rsid w:val="00F633FF"/>
    <w:rsid w:val="00F63E30"/>
    <w:rsid w:val="00F6453A"/>
    <w:rsid w:val="00F64795"/>
    <w:rsid w:val="00F64930"/>
    <w:rsid w:val="00F64E41"/>
    <w:rsid w:val="00F64EC7"/>
    <w:rsid w:val="00F65075"/>
    <w:rsid w:val="00F65083"/>
    <w:rsid w:val="00F65143"/>
    <w:rsid w:val="00F652BF"/>
    <w:rsid w:val="00F6531E"/>
    <w:rsid w:val="00F65AB9"/>
    <w:rsid w:val="00F65E02"/>
    <w:rsid w:val="00F66185"/>
    <w:rsid w:val="00F6618D"/>
    <w:rsid w:val="00F661BD"/>
    <w:rsid w:val="00F662C2"/>
    <w:rsid w:val="00F66C1C"/>
    <w:rsid w:val="00F66D16"/>
    <w:rsid w:val="00F66D6E"/>
    <w:rsid w:val="00F70DC5"/>
    <w:rsid w:val="00F713D7"/>
    <w:rsid w:val="00F71487"/>
    <w:rsid w:val="00F716F9"/>
    <w:rsid w:val="00F71790"/>
    <w:rsid w:val="00F717A6"/>
    <w:rsid w:val="00F71A30"/>
    <w:rsid w:val="00F71D7E"/>
    <w:rsid w:val="00F720AF"/>
    <w:rsid w:val="00F721FA"/>
    <w:rsid w:val="00F72607"/>
    <w:rsid w:val="00F727D5"/>
    <w:rsid w:val="00F72990"/>
    <w:rsid w:val="00F7341E"/>
    <w:rsid w:val="00F73F0A"/>
    <w:rsid w:val="00F745AF"/>
    <w:rsid w:val="00F74BE5"/>
    <w:rsid w:val="00F74F08"/>
    <w:rsid w:val="00F750B8"/>
    <w:rsid w:val="00F7586C"/>
    <w:rsid w:val="00F7617D"/>
    <w:rsid w:val="00F763DB"/>
    <w:rsid w:val="00F76564"/>
    <w:rsid w:val="00F76FCF"/>
    <w:rsid w:val="00F775C5"/>
    <w:rsid w:val="00F80008"/>
    <w:rsid w:val="00F80512"/>
    <w:rsid w:val="00F80935"/>
    <w:rsid w:val="00F80E12"/>
    <w:rsid w:val="00F8126F"/>
    <w:rsid w:val="00F81AF3"/>
    <w:rsid w:val="00F81B95"/>
    <w:rsid w:val="00F81C06"/>
    <w:rsid w:val="00F81CED"/>
    <w:rsid w:val="00F82126"/>
    <w:rsid w:val="00F827C4"/>
    <w:rsid w:val="00F82D92"/>
    <w:rsid w:val="00F8374D"/>
    <w:rsid w:val="00F83970"/>
    <w:rsid w:val="00F83E7D"/>
    <w:rsid w:val="00F841C7"/>
    <w:rsid w:val="00F84B55"/>
    <w:rsid w:val="00F84E41"/>
    <w:rsid w:val="00F85198"/>
    <w:rsid w:val="00F85DB1"/>
    <w:rsid w:val="00F85F37"/>
    <w:rsid w:val="00F86270"/>
    <w:rsid w:val="00F867FC"/>
    <w:rsid w:val="00F86A6D"/>
    <w:rsid w:val="00F8707B"/>
    <w:rsid w:val="00F873A9"/>
    <w:rsid w:val="00F877DD"/>
    <w:rsid w:val="00F8790C"/>
    <w:rsid w:val="00F90192"/>
    <w:rsid w:val="00F905C2"/>
    <w:rsid w:val="00F91815"/>
    <w:rsid w:val="00F924EC"/>
    <w:rsid w:val="00F92A80"/>
    <w:rsid w:val="00F92C0F"/>
    <w:rsid w:val="00F92D4E"/>
    <w:rsid w:val="00F92DAE"/>
    <w:rsid w:val="00F92F68"/>
    <w:rsid w:val="00F93055"/>
    <w:rsid w:val="00F93292"/>
    <w:rsid w:val="00F93790"/>
    <w:rsid w:val="00F937EF"/>
    <w:rsid w:val="00F9382C"/>
    <w:rsid w:val="00F938D2"/>
    <w:rsid w:val="00F939FC"/>
    <w:rsid w:val="00F93DE9"/>
    <w:rsid w:val="00F9471A"/>
    <w:rsid w:val="00F94808"/>
    <w:rsid w:val="00F94AAB"/>
    <w:rsid w:val="00F95059"/>
    <w:rsid w:val="00F95077"/>
    <w:rsid w:val="00F951B8"/>
    <w:rsid w:val="00F952D7"/>
    <w:rsid w:val="00F95497"/>
    <w:rsid w:val="00F959DA"/>
    <w:rsid w:val="00F95C64"/>
    <w:rsid w:val="00F95F25"/>
    <w:rsid w:val="00F97131"/>
    <w:rsid w:val="00F97183"/>
    <w:rsid w:val="00F9728D"/>
    <w:rsid w:val="00F97DA0"/>
    <w:rsid w:val="00FA03A2"/>
    <w:rsid w:val="00FA0490"/>
    <w:rsid w:val="00FA06F8"/>
    <w:rsid w:val="00FA0788"/>
    <w:rsid w:val="00FA0B05"/>
    <w:rsid w:val="00FA0D3D"/>
    <w:rsid w:val="00FA2900"/>
    <w:rsid w:val="00FA2B20"/>
    <w:rsid w:val="00FA2BA5"/>
    <w:rsid w:val="00FA2D98"/>
    <w:rsid w:val="00FA3276"/>
    <w:rsid w:val="00FA35B4"/>
    <w:rsid w:val="00FA3617"/>
    <w:rsid w:val="00FA37A8"/>
    <w:rsid w:val="00FA3CB3"/>
    <w:rsid w:val="00FA430E"/>
    <w:rsid w:val="00FA460F"/>
    <w:rsid w:val="00FA4945"/>
    <w:rsid w:val="00FA557F"/>
    <w:rsid w:val="00FA5943"/>
    <w:rsid w:val="00FA5A95"/>
    <w:rsid w:val="00FA5B3D"/>
    <w:rsid w:val="00FA5FD6"/>
    <w:rsid w:val="00FA660E"/>
    <w:rsid w:val="00FA6624"/>
    <w:rsid w:val="00FA68B0"/>
    <w:rsid w:val="00FA6A5D"/>
    <w:rsid w:val="00FA6E4A"/>
    <w:rsid w:val="00FA722D"/>
    <w:rsid w:val="00FA7596"/>
    <w:rsid w:val="00FB0291"/>
    <w:rsid w:val="00FB03A9"/>
    <w:rsid w:val="00FB0F91"/>
    <w:rsid w:val="00FB11C6"/>
    <w:rsid w:val="00FB136E"/>
    <w:rsid w:val="00FB1401"/>
    <w:rsid w:val="00FB1B82"/>
    <w:rsid w:val="00FB1CB2"/>
    <w:rsid w:val="00FB234D"/>
    <w:rsid w:val="00FB2586"/>
    <w:rsid w:val="00FB2881"/>
    <w:rsid w:val="00FB2ADC"/>
    <w:rsid w:val="00FB2B6E"/>
    <w:rsid w:val="00FB3539"/>
    <w:rsid w:val="00FB3AE7"/>
    <w:rsid w:val="00FB3EB9"/>
    <w:rsid w:val="00FB43F0"/>
    <w:rsid w:val="00FB46E9"/>
    <w:rsid w:val="00FB4704"/>
    <w:rsid w:val="00FB4A81"/>
    <w:rsid w:val="00FB4CAD"/>
    <w:rsid w:val="00FB4CCA"/>
    <w:rsid w:val="00FB4CE4"/>
    <w:rsid w:val="00FB544B"/>
    <w:rsid w:val="00FB5898"/>
    <w:rsid w:val="00FB5CB9"/>
    <w:rsid w:val="00FB6039"/>
    <w:rsid w:val="00FB6491"/>
    <w:rsid w:val="00FB6829"/>
    <w:rsid w:val="00FB69B3"/>
    <w:rsid w:val="00FB6C22"/>
    <w:rsid w:val="00FB6C32"/>
    <w:rsid w:val="00FB71A4"/>
    <w:rsid w:val="00FB75A0"/>
    <w:rsid w:val="00FB76AA"/>
    <w:rsid w:val="00FB7F05"/>
    <w:rsid w:val="00FC0348"/>
    <w:rsid w:val="00FC0401"/>
    <w:rsid w:val="00FC06B6"/>
    <w:rsid w:val="00FC08E7"/>
    <w:rsid w:val="00FC0916"/>
    <w:rsid w:val="00FC0B32"/>
    <w:rsid w:val="00FC1DAD"/>
    <w:rsid w:val="00FC1E12"/>
    <w:rsid w:val="00FC274F"/>
    <w:rsid w:val="00FC2AF5"/>
    <w:rsid w:val="00FC2B2C"/>
    <w:rsid w:val="00FC350C"/>
    <w:rsid w:val="00FC3617"/>
    <w:rsid w:val="00FC4029"/>
    <w:rsid w:val="00FC40C2"/>
    <w:rsid w:val="00FC4162"/>
    <w:rsid w:val="00FC43BF"/>
    <w:rsid w:val="00FC4870"/>
    <w:rsid w:val="00FC4CA9"/>
    <w:rsid w:val="00FC525B"/>
    <w:rsid w:val="00FC52C2"/>
    <w:rsid w:val="00FC5606"/>
    <w:rsid w:val="00FC578D"/>
    <w:rsid w:val="00FC5DD4"/>
    <w:rsid w:val="00FC636D"/>
    <w:rsid w:val="00FC64B7"/>
    <w:rsid w:val="00FC6E7C"/>
    <w:rsid w:val="00FC73F4"/>
    <w:rsid w:val="00FC752B"/>
    <w:rsid w:val="00FC75CB"/>
    <w:rsid w:val="00FC76C7"/>
    <w:rsid w:val="00FC7AA7"/>
    <w:rsid w:val="00FC7E78"/>
    <w:rsid w:val="00FC7ECC"/>
    <w:rsid w:val="00FD021A"/>
    <w:rsid w:val="00FD037D"/>
    <w:rsid w:val="00FD0826"/>
    <w:rsid w:val="00FD0A81"/>
    <w:rsid w:val="00FD10FC"/>
    <w:rsid w:val="00FD1444"/>
    <w:rsid w:val="00FD1CBB"/>
    <w:rsid w:val="00FD2169"/>
    <w:rsid w:val="00FD2957"/>
    <w:rsid w:val="00FD2E24"/>
    <w:rsid w:val="00FD3055"/>
    <w:rsid w:val="00FD36C2"/>
    <w:rsid w:val="00FD3E92"/>
    <w:rsid w:val="00FD3FC9"/>
    <w:rsid w:val="00FD40DB"/>
    <w:rsid w:val="00FD4143"/>
    <w:rsid w:val="00FD49DB"/>
    <w:rsid w:val="00FD4E71"/>
    <w:rsid w:val="00FD51DE"/>
    <w:rsid w:val="00FD5200"/>
    <w:rsid w:val="00FD574D"/>
    <w:rsid w:val="00FD58C9"/>
    <w:rsid w:val="00FD59A0"/>
    <w:rsid w:val="00FD5B08"/>
    <w:rsid w:val="00FD5B1B"/>
    <w:rsid w:val="00FD649D"/>
    <w:rsid w:val="00FD6512"/>
    <w:rsid w:val="00FD687B"/>
    <w:rsid w:val="00FD6D00"/>
    <w:rsid w:val="00FD7452"/>
    <w:rsid w:val="00FD7B93"/>
    <w:rsid w:val="00FD7CFA"/>
    <w:rsid w:val="00FE020D"/>
    <w:rsid w:val="00FE0309"/>
    <w:rsid w:val="00FE03C2"/>
    <w:rsid w:val="00FE0563"/>
    <w:rsid w:val="00FE0581"/>
    <w:rsid w:val="00FE092D"/>
    <w:rsid w:val="00FE0C23"/>
    <w:rsid w:val="00FE0C3D"/>
    <w:rsid w:val="00FE11FA"/>
    <w:rsid w:val="00FE1390"/>
    <w:rsid w:val="00FE1537"/>
    <w:rsid w:val="00FE161E"/>
    <w:rsid w:val="00FE1653"/>
    <w:rsid w:val="00FE1758"/>
    <w:rsid w:val="00FE175C"/>
    <w:rsid w:val="00FE1B42"/>
    <w:rsid w:val="00FE1B76"/>
    <w:rsid w:val="00FE2341"/>
    <w:rsid w:val="00FE2594"/>
    <w:rsid w:val="00FE25A2"/>
    <w:rsid w:val="00FE2887"/>
    <w:rsid w:val="00FE2A90"/>
    <w:rsid w:val="00FE2ACA"/>
    <w:rsid w:val="00FE2D97"/>
    <w:rsid w:val="00FE3379"/>
    <w:rsid w:val="00FE347B"/>
    <w:rsid w:val="00FE3858"/>
    <w:rsid w:val="00FE38B7"/>
    <w:rsid w:val="00FE3F0E"/>
    <w:rsid w:val="00FE4036"/>
    <w:rsid w:val="00FE4571"/>
    <w:rsid w:val="00FE4582"/>
    <w:rsid w:val="00FE4640"/>
    <w:rsid w:val="00FE6117"/>
    <w:rsid w:val="00FE6588"/>
    <w:rsid w:val="00FE6630"/>
    <w:rsid w:val="00FE6914"/>
    <w:rsid w:val="00FE6BB8"/>
    <w:rsid w:val="00FE72BF"/>
    <w:rsid w:val="00FE76C5"/>
    <w:rsid w:val="00FE7858"/>
    <w:rsid w:val="00FE78F6"/>
    <w:rsid w:val="00FE7A40"/>
    <w:rsid w:val="00FE7CE3"/>
    <w:rsid w:val="00FF0A72"/>
    <w:rsid w:val="00FF0F8C"/>
    <w:rsid w:val="00FF19E3"/>
    <w:rsid w:val="00FF1E8E"/>
    <w:rsid w:val="00FF2083"/>
    <w:rsid w:val="00FF319F"/>
    <w:rsid w:val="00FF3AD7"/>
    <w:rsid w:val="00FF3C7F"/>
    <w:rsid w:val="00FF4451"/>
    <w:rsid w:val="00FF4518"/>
    <w:rsid w:val="00FF451B"/>
    <w:rsid w:val="00FF49DF"/>
    <w:rsid w:val="00FF4F6D"/>
    <w:rsid w:val="00FF4F87"/>
    <w:rsid w:val="00FF4FD0"/>
    <w:rsid w:val="00FF54DE"/>
    <w:rsid w:val="00FF5C4A"/>
    <w:rsid w:val="00FF6240"/>
    <w:rsid w:val="00FF6574"/>
    <w:rsid w:val="00FF6705"/>
    <w:rsid w:val="00FF6CFA"/>
    <w:rsid w:val="00FF75AD"/>
    <w:rsid w:val="00FF77D8"/>
    <w:rsid w:val="00FF7EC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3971F2"/>
  <w15:chartTrackingRefBased/>
  <w15:docId w15:val="{F004CFD7-450E-4000-8FE7-6F2D2A0C0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qFormat/>
    <w:pPr>
      <w:keepNext/>
      <w:tabs>
        <w:tab w:val="left" w:pos="360"/>
      </w:tabs>
      <w:spacing w:line="380" w:lineRule="exact"/>
      <w:ind w:left="907" w:right="-108" w:hanging="907"/>
      <w:jc w:val="both"/>
      <w:outlineLvl w:val="0"/>
    </w:pPr>
    <w:rPr>
      <w:rFonts w:ascii="Angsana New" w:hAnsi="Angsana New"/>
      <w:sz w:val="34"/>
      <w:szCs w:val="34"/>
      <w:lang w:val="x-none" w:eastAsia="x-none"/>
    </w:rPr>
  </w:style>
  <w:style w:type="paragraph" w:styleId="Heading2">
    <w:name w:val="heading 2"/>
    <w:basedOn w:val="Normal"/>
    <w:next w:val="Normal"/>
    <w:link w:val="Heading2Char"/>
    <w:qFormat/>
    <w:pPr>
      <w:keepNext/>
      <w:tabs>
        <w:tab w:val="left" w:pos="2160"/>
        <w:tab w:val="center" w:pos="5040"/>
        <w:tab w:val="center" w:pos="6480"/>
        <w:tab w:val="center" w:pos="7830"/>
        <w:tab w:val="center" w:pos="9090"/>
      </w:tabs>
      <w:spacing w:before="120" w:after="120" w:line="380" w:lineRule="exact"/>
      <w:ind w:left="360" w:firstLine="66"/>
      <w:jc w:val="both"/>
      <w:outlineLvl w:val="1"/>
    </w:pPr>
    <w:rPr>
      <w:rFonts w:ascii="Angsana New" w:hAnsi="Angsana New"/>
      <w:sz w:val="34"/>
      <w:szCs w:val="34"/>
      <w:lang w:val="x-none" w:eastAsia="x-none"/>
    </w:rPr>
  </w:style>
  <w:style w:type="paragraph" w:styleId="Heading3">
    <w:name w:val="heading 3"/>
    <w:basedOn w:val="Normal"/>
    <w:next w:val="Normal"/>
    <w:link w:val="Heading3Char"/>
    <w:qFormat/>
    <w:pPr>
      <w:keepNext/>
      <w:tabs>
        <w:tab w:val="left" w:pos="2160"/>
        <w:tab w:val="right" w:pos="7560"/>
        <w:tab w:val="right" w:pos="8540"/>
      </w:tabs>
      <w:spacing w:before="120" w:after="120" w:line="380" w:lineRule="exact"/>
      <w:ind w:left="360" w:right="-36" w:firstLine="66"/>
      <w:jc w:val="both"/>
      <w:outlineLvl w:val="2"/>
    </w:pPr>
    <w:rPr>
      <w:rFonts w:ascii="Angsana New" w:hAnsi="Angsana New"/>
      <w:sz w:val="34"/>
      <w:szCs w:val="34"/>
      <w:lang w:val="x-none" w:eastAsia="x-none"/>
    </w:rPr>
  </w:style>
  <w:style w:type="paragraph" w:styleId="Heading4">
    <w:name w:val="heading 4"/>
    <w:basedOn w:val="Normal"/>
    <w:next w:val="Normal"/>
    <w:link w:val="Heading4Char"/>
    <w:qFormat/>
    <w:pPr>
      <w:keepNext/>
      <w:spacing w:line="380" w:lineRule="exact"/>
      <w:jc w:val="both"/>
      <w:outlineLvl w:val="3"/>
    </w:pPr>
    <w:rPr>
      <w:rFonts w:ascii="Angsana New" w:hAnsi="Angsana New"/>
      <w:sz w:val="28"/>
      <w:szCs w:val="28"/>
      <w:lang w:val="x-none" w:eastAsia="x-none"/>
    </w:rPr>
  </w:style>
  <w:style w:type="paragraph" w:styleId="Heading5">
    <w:name w:val="heading 5"/>
    <w:basedOn w:val="Normal"/>
    <w:next w:val="Normal"/>
    <w:link w:val="Heading5Char"/>
    <w:qFormat/>
    <w:pPr>
      <w:keepNext/>
      <w:spacing w:line="340" w:lineRule="exact"/>
      <w:jc w:val="both"/>
      <w:outlineLvl w:val="4"/>
    </w:pPr>
    <w:rPr>
      <w:rFonts w:ascii="Angsana New" w:hAnsi="Angsana New"/>
      <w:sz w:val="28"/>
      <w:szCs w:val="28"/>
      <w:u w:val="single"/>
      <w:lang w:val="x-none" w:eastAsia="x-none"/>
    </w:rPr>
  </w:style>
  <w:style w:type="paragraph" w:styleId="Heading6">
    <w:name w:val="heading 6"/>
    <w:basedOn w:val="Normal"/>
    <w:next w:val="Normal"/>
    <w:link w:val="Heading6Char"/>
    <w:qFormat/>
    <w:pPr>
      <w:keepNext/>
      <w:spacing w:line="380" w:lineRule="exact"/>
      <w:ind w:right="-43"/>
      <w:jc w:val="both"/>
      <w:outlineLvl w:val="5"/>
    </w:pPr>
    <w:rPr>
      <w:rFonts w:ascii="Angsana New" w:hAnsi="Angsana New"/>
      <w:sz w:val="34"/>
      <w:szCs w:val="34"/>
      <w:lang w:val="x-none" w:eastAsia="x-none"/>
    </w:rPr>
  </w:style>
  <w:style w:type="paragraph" w:styleId="Heading7">
    <w:name w:val="heading 7"/>
    <w:basedOn w:val="Normal"/>
    <w:next w:val="Normal"/>
    <w:link w:val="Heading7Char"/>
    <w:qFormat/>
    <w:pPr>
      <w:keepNext/>
      <w:ind w:right="-43"/>
      <w:jc w:val="both"/>
      <w:outlineLvl w:val="6"/>
    </w:pPr>
    <w:rPr>
      <w:rFonts w:ascii="Angsana New" w:hAnsi="Angsana New"/>
      <w:sz w:val="30"/>
      <w:szCs w:val="30"/>
      <w:u w:val="single"/>
      <w:lang w:val="x-none" w:eastAsia="x-none"/>
    </w:rPr>
  </w:style>
  <w:style w:type="paragraph" w:styleId="Heading8">
    <w:name w:val="heading 8"/>
    <w:basedOn w:val="Normal"/>
    <w:next w:val="Normal"/>
    <w:link w:val="Heading8Char"/>
    <w:qFormat/>
    <w:pPr>
      <w:keepNext/>
      <w:spacing w:line="300" w:lineRule="exact"/>
      <w:jc w:val="both"/>
      <w:outlineLvl w:val="7"/>
    </w:pPr>
    <w:rPr>
      <w:rFonts w:ascii="Angsana New" w:hAnsi="Angsana New"/>
      <w:sz w:val="26"/>
      <w:szCs w:val="26"/>
      <w:u w:val="single"/>
      <w:lang w:val="x-none" w:eastAsia="x-none"/>
    </w:rPr>
  </w:style>
  <w:style w:type="paragraph" w:styleId="Heading9">
    <w:name w:val="heading 9"/>
    <w:basedOn w:val="Normal"/>
    <w:next w:val="Normal"/>
    <w:link w:val="Heading9Char"/>
    <w:qFormat/>
    <w:pPr>
      <w:keepNext/>
      <w:pBdr>
        <w:bottom w:val="single" w:sz="6" w:space="1" w:color="auto"/>
      </w:pBdr>
      <w:spacing w:line="320" w:lineRule="exact"/>
      <w:ind w:left="396" w:right="180"/>
      <w:jc w:val="center"/>
      <w:outlineLvl w:val="8"/>
    </w:pPr>
    <w:rPr>
      <w:rFonts w:ascii="Angsana New" w:hAnsi="Angsana New"/>
      <w:caps/>
      <w:sz w:val="30"/>
      <w:szCs w:val="3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rPr>
      <w:lang w:val="x-non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rPr>
      <w:rFonts w:cs="Times New Roman"/>
    </w:rPr>
  </w:style>
  <w:style w:type="character" w:styleId="CommentReference">
    <w:name w:val="annotation reference"/>
    <w:semiHidden/>
    <w:rPr>
      <w:rFonts w:ascii="Times New Roman" w:cs="Tms Rmn"/>
      <w:sz w:val="16"/>
      <w:szCs w:val="16"/>
    </w:rPr>
  </w:style>
  <w:style w:type="paragraph" w:styleId="CommentText">
    <w:name w:val="annotation text"/>
    <w:basedOn w:val="Normal"/>
    <w:link w:val="CommentTextChar"/>
    <w:semiHidden/>
    <w:rPr>
      <w:sz w:val="20"/>
      <w:szCs w:val="20"/>
      <w:lang w:val="x-none" w:eastAsia="x-none"/>
    </w:rPr>
  </w:style>
  <w:style w:type="paragraph" w:styleId="BodyText">
    <w:name w:val="Body Text"/>
    <w:basedOn w:val="Normal"/>
    <w:link w:val="BodyTextChar"/>
    <w:pPr>
      <w:jc w:val="both"/>
    </w:pPr>
    <w:rPr>
      <w:szCs w:val="28"/>
      <w:lang w:val="x-none" w:eastAsia="x-none"/>
    </w:rPr>
  </w:style>
  <w:style w:type="paragraph" w:styleId="BodyTextIndent">
    <w:name w:val="Body Text Indent"/>
    <w:basedOn w:val="Normal"/>
    <w:link w:val="BodyTextIndentChar"/>
    <w:pPr>
      <w:tabs>
        <w:tab w:val="left" w:pos="360"/>
        <w:tab w:val="left" w:pos="2880"/>
      </w:tabs>
      <w:spacing w:before="120" w:after="120" w:line="380" w:lineRule="exact"/>
      <w:ind w:left="360" w:hanging="360"/>
      <w:jc w:val="both"/>
    </w:pPr>
    <w:rPr>
      <w:rFonts w:ascii="Angsana New" w:hAnsi="Angsana New"/>
      <w:sz w:val="34"/>
      <w:szCs w:val="34"/>
      <w:lang w:val="x-none" w:eastAsia="x-none"/>
    </w:rPr>
  </w:style>
  <w:style w:type="paragraph" w:styleId="BlockText">
    <w:name w:val="Block Text"/>
    <w:basedOn w:val="Normal"/>
    <w:pPr>
      <w:tabs>
        <w:tab w:val="left" w:pos="2160"/>
        <w:tab w:val="right" w:pos="7560"/>
        <w:tab w:val="right" w:pos="8540"/>
      </w:tabs>
      <w:spacing w:before="80" w:after="80" w:line="380" w:lineRule="exact"/>
      <w:ind w:left="360" w:right="-36" w:hanging="360"/>
      <w:jc w:val="both"/>
    </w:pPr>
    <w:rPr>
      <w:rFonts w:ascii="Angsana New" w:hAnsi="Angsana New"/>
      <w:sz w:val="34"/>
      <w:szCs w:val="34"/>
    </w:rPr>
  </w:style>
  <w:style w:type="paragraph" w:styleId="BodyTextIndent2">
    <w:name w:val="Body Text Indent 2"/>
    <w:basedOn w:val="Normal"/>
    <w:link w:val="BodyTextIndent2Char"/>
    <w:pPr>
      <w:tabs>
        <w:tab w:val="left" w:pos="2160"/>
        <w:tab w:val="left" w:pos="2880"/>
        <w:tab w:val="right" w:pos="4760"/>
        <w:tab w:val="right" w:pos="6200"/>
        <w:tab w:val="right" w:pos="7560"/>
        <w:tab w:val="right" w:pos="9080"/>
      </w:tabs>
      <w:spacing w:before="120" w:after="120" w:line="380" w:lineRule="exact"/>
      <w:ind w:left="993" w:hanging="633"/>
      <w:jc w:val="both"/>
    </w:pPr>
    <w:rPr>
      <w:rFonts w:ascii="Angsana New" w:hAnsi="Angsana New"/>
      <w:sz w:val="34"/>
      <w:szCs w:val="34"/>
      <w:lang w:val="x-none" w:eastAsia="x-none"/>
    </w:rPr>
  </w:style>
  <w:style w:type="paragraph" w:styleId="BodyTextIndent3">
    <w:name w:val="Body Text Indent 3"/>
    <w:basedOn w:val="Normal"/>
    <w:link w:val="BodyTextIndent3Char"/>
    <w:pPr>
      <w:tabs>
        <w:tab w:val="left" w:pos="360"/>
        <w:tab w:val="left" w:pos="2160"/>
        <w:tab w:val="right" w:pos="7560"/>
        <w:tab w:val="right" w:pos="8540"/>
      </w:tabs>
      <w:spacing w:before="120" w:after="120" w:line="380" w:lineRule="exact"/>
      <w:ind w:left="900" w:hanging="900"/>
      <w:jc w:val="both"/>
    </w:pPr>
    <w:rPr>
      <w:rFonts w:ascii="Angsana New" w:hAnsi="Angsana New"/>
      <w:sz w:val="34"/>
      <w:szCs w:val="34"/>
      <w:lang w:val="x-none" w:eastAsia="x-none"/>
    </w:rPr>
  </w:style>
  <w:style w:type="paragraph" w:styleId="BodyText2">
    <w:name w:val="Body Text 2"/>
    <w:basedOn w:val="Normal"/>
    <w:link w:val="BodyText2Char"/>
    <w:rsid w:val="00D129FB"/>
    <w:pPr>
      <w:spacing w:after="120" w:line="480" w:lineRule="auto"/>
    </w:pPr>
    <w:rPr>
      <w:lang w:val="x-none" w:eastAsia="x-none"/>
    </w:rPr>
  </w:style>
  <w:style w:type="table" w:styleId="TableGrid">
    <w:name w:val="Table Grid"/>
    <w:basedOn w:val="TableNormal"/>
    <w:rsid w:val="00BE7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A0111B"/>
    <w:pPr>
      <w:tabs>
        <w:tab w:val="left" w:pos="900"/>
        <w:tab w:val="left" w:pos="2160"/>
        <w:tab w:val="left" w:pos="6120"/>
        <w:tab w:val="left" w:pos="6480"/>
      </w:tabs>
      <w:spacing w:before="240" w:after="120"/>
      <w:ind w:left="360" w:right="-43" w:hanging="360"/>
      <w:jc w:val="both"/>
    </w:pPr>
    <w:rPr>
      <w:rFonts w:ascii="Angsana New" w:hAnsi="Angsana New"/>
      <w:sz w:val="32"/>
      <w:szCs w:val="32"/>
    </w:rPr>
  </w:style>
  <w:style w:type="character" w:styleId="Hyperlink">
    <w:name w:val="Hyperlink"/>
    <w:rsid w:val="00FC5606"/>
    <w:rPr>
      <w:color w:val="0000FF"/>
      <w:u w:val="single"/>
    </w:rPr>
  </w:style>
  <w:style w:type="paragraph" w:styleId="BodyText3">
    <w:name w:val="Body Text 3"/>
    <w:basedOn w:val="Normal"/>
    <w:link w:val="BodyText3Char"/>
    <w:rsid w:val="008F79AD"/>
    <w:pPr>
      <w:spacing w:after="120"/>
    </w:pPr>
    <w:rPr>
      <w:sz w:val="16"/>
      <w:szCs w:val="16"/>
      <w:lang w:val="x-none" w:eastAsia="x-none"/>
    </w:rPr>
  </w:style>
  <w:style w:type="paragraph" w:customStyle="1" w:styleId="Char">
    <w:name w:val="Char"/>
    <w:basedOn w:val="Normal"/>
    <w:rsid w:val="00EE71F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E31EA1"/>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link w:val="Footer"/>
    <w:uiPriority w:val="99"/>
    <w:rsid w:val="007E609F"/>
    <w:rPr>
      <w:rFonts w:hAnsi="Tms Rmn"/>
      <w:sz w:val="24"/>
      <w:szCs w:val="24"/>
    </w:rPr>
  </w:style>
  <w:style w:type="paragraph" w:styleId="BalloonText">
    <w:name w:val="Balloon Text"/>
    <w:basedOn w:val="Normal"/>
    <w:link w:val="BalloonTextChar"/>
    <w:rsid w:val="001F2B3C"/>
    <w:rPr>
      <w:rFonts w:ascii="Tahoma" w:hAnsi="Tahoma"/>
      <w:sz w:val="16"/>
      <w:szCs w:val="20"/>
      <w:lang w:val="x-none" w:eastAsia="x-none"/>
    </w:rPr>
  </w:style>
  <w:style w:type="character" w:customStyle="1" w:styleId="BalloonTextChar">
    <w:name w:val="Balloon Text Char"/>
    <w:link w:val="BalloonText"/>
    <w:rsid w:val="001F2B3C"/>
    <w:rPr>
      <w:rFonts w:ascii="Tahoma" w:hAnsi="Tahoma"/>
      <w:sz w:val="16"/>
    </w:rPr>
  </w:style>
  <w:style w:type="character" w:customStyle="1" w:styleId="HeaderChar">
    <w:name w:val="Header Char"/>
    <w:link w:val="Header"/>
    <w:rsid w:val="00E64605"/>
    <w:rPr>
      <w:rFonts w:hAnsi="Tms Rmn"/>
      <w:sz w:val="24"/>
      <w:szCs w:val="24"/>
    </w:rPr>
  </w:style>
  <w:style w:type="character" w:customStyle="1" w:styleId="BodyTextChar">
    <w:name w:val="Body Text Char"/>
    <w:link w:val="BodyText"/>
    <w:rsid w:val="00642483"/>
    <w:rPr>
      <w:rFonts w:hAnsi="Tms Rmn"/>
      <w:sz w:val="24"/>
      <w:szCs w:val="28"/>
    </w:rPr>
  </w:style>
  <w:style w:type="paragraph" w:customStyle="1" w:styleId="ps-000-normal">
    <w:name w:val="ps-000-normal"/>
    <w:basedOn w:val="Normal"/>
    <w:rsid w:val="00865F82"/>
    <w:pPr>
      <w:overflowPunct/>
      <w:autoSpaceDE/>
      <w:autoSpaceDN/>
      <w:adjustRightInd/>
      <w:spacing w:after="120"/>
      <w:textAlignment w:val="auto"/>
    </w:pPr>
    <w:rPr>
      <w:rFonts w:ascii="Verdana" w:hAnsi="Verdana" w:cs="Times New Roman"/>
      <w:color w:val="000000"/>
      <w:sz w:val="20"/>
      <w:szCs w:val="20"/>
    </w:rPr>
  </w:style>
  <w:style w:type="character" w:customStyle="1" w:styleId="Heading4Char">
    <w:name w:val="Heading 4 Char"/>
    <w:link w:val="Heading4"/>
    <w:rsid w:val="005206EF"/>
    <w:rPr>
      <w:rFonts w:ascii="Angsana New" w:hAnsi="Angsana New"/>
      <w:sz w:val="28"/>
      <w:szCs w:val="28"/>
    </w:rPr>
  </w:style>
  <w:style w:type="character" w:customStyle="1" w:styleId="Heading1Char">
    <w:name w:val="Heading 1 Char"/>
    <w:link w:val="Heading1"/>
    <w:rsid w:val="00EE67EC"/>
    <w:rPr>
      <w:rFonts w:ascii="Angsana New" w:hAnsi="Angsana New"/>
      <w:sz w:val="34"/>
      <w:szCs w:val="34"/>
    </w:rPr>
  </w:style>
  <w:style w:type="character" w:customStyle="1" w:styleId="Heading2Char">
    <w:name w:val="Heading 2 Char"/>
    <w:link w:val="Heading2"/>
    <w:rsid w:val="00EE67EC"/>
    <w:rPr>
      <w:rFonts w:ascii="Angsana New" w:hAnsi="Angsana New"/>
      <w:sz w:val="34"/>
      <w:szCs w:val="34"/>
    </w:rPr>
  </w:style>
  <w:style w:type="character" w:customStyle="1" w:styleId="Heading3Char">
    <w:name w:val="Heading 3 Char"/>
    <w:link w:val="Heading3"/>
    <w:rsid w:val="00EE67EC"/>
    <w:rPr>
      <w:rFonts w:ascii="Angsana New" w:hAnsi="Angsana New"/>
      <w:sz w:val="34"/>
      <w:szCs w:val="34"/>
    </w:rPr>
  </w:style>
  <w:style w:type="character" w:customStyle="1" w:styleId="Heading5Char">
    <w:name w:val="Heading 5 Char"/>
    <w:link w:val="Heading5"/>
    <w:rsid w:val="00EE67EC"/>
    <w:rPr>
      <w:rFonts w:ascii="Angsana New" w:hAnsi="Angsana New"/>
      <w:sz w:val="28"/>
      <w:szCs w:val="28"/>
      <w:u w:val="single"/>
    </w:rPr>
  </w:style>
  <w:style w:type="character" w:customStyle="1" w:styleId="Heading6Char">
    <w:name w:val="Heading 6 Char"/>
    <w:link w:val="Heading6"/>
    <w:rsid w:val="00EE67EC"/>
    <w:rPr>
      <w:rFonts w:ascii="Angsana New" w:hAnsi="Angsana New"/>
      <w:sz w:val="34"/>
      <w:szCs w:val="34"/>
    </w:rPr>
  </w:style>
  <w:style w:type="character" w:customStyle="1" w:styleId="Heading7Char">
    <w:name w:val="Heading 7 Char"/>
    <w:link w:val="Heading7"/>
    <w:rsid w:val="00EE67EC"/>
    <w:rPr>
      <w:rFonts w:ascii="Angsana New" w:hAnsi="Angsana New"/>
      <w:sz w:val="30"/>
      <w:szCs w:val="30"/>
      <w:u w:val="single"/>
    </w:rPr>
  </w:style>
  <w:style w:type="character" w:customStyle="1" w:styleId="Heading8Char">
    <w:name w:val="Heading 8 Char"/>
    <w:link w:val="Heading8"/>
    <w:rsid w:val="00EE67EC"/>
    <w:rPr>
      <w:rFonts w:ascii="Angsana New" w:hAnsi="Angsana New"/>
      <w:sz w:val="26"/>
      <w:szCs w:val="26"/>
      <w:u w:val="single"/>
    </w:rPr>
  </w:style>
  <w:style w:type="character" w:customStyle="1" w:styleId="Heading9Char">
    <w:name w:val="Heading 9 Char"/>
    <w:link w:val="Heading9"/>
    <w:rsid w:val="00EE67EC"/>
    <w:rPr>
      <w:rFonts w:ascii="Angsana New" w:hAnsi="Angsana New"/>
      <w:caps/>
      <w:sz w:val="30"/>
      <w:szCs w:val="30"/>
    </w:rPr>
  </w:style>
  <w:style w:type="character" w:customStyle="1" w:styleId="CommentTextChar">
    <w:name w:val="Comment Text Char"/>
    <w:link w:val="CommentText"/>
    <w:semiHidden/>
    <w:rsid w:val="00EE67EC"/>
    <w:rPr>
      <w:rFonts w:hAnsi="Tms Rmn"/>
    </w:rPr>
  </w:style>
  <w:style w:type="character" w:customStyle="1" w:styleId="BodyTextIndentChar">
    <w:name w:val="Body Text Indent Char"/>
    <w:link w:val="BodyTextIndent"/>
    <w:rsid w:val="00EE67EC"/>
    <w:rPr>
      <w:rFonts w:ascii="Angsana New" w:hAnsi="Angsana New"/>
      <w:sz w:val="34"/>
      <w:szCs w:val="34"/>
    </w:rPr>
  </w:style>
  <w:style w:type="character" w:customStyle="1" w:styleId="BodyTextIndent2Char">
    <w:name w:val="Body Text Indent 2 Char"/>
    <w:link w:val="BodyTextIndent2"/>
    <w:rsid w:val="00EE67EC"/>
    <w:rPr>
      <w:rFonts w:ascii="Angsana New" w:hAnsi="Angsana New"/>
      <w:sz w:val="34"/>
      <w:szCs w:val="34"/>
    </w:rPr>
  </w:style>
  <w:style w:type="character" w:customStyle="1" w:styleId="BodyTextIndent3Char">
    <w:name w:val="Body Text Indent 3 Char"/>
    <w:link w:val="BodyTextIndent3"/>
    <w:rsid w:val="00EE67EC"/>
    <w:rPr>
      <w:rFonts w:ascii="Angsana New" w:hAnsi="Angsana New"/>
      <w:sz w:val="34"/>
      <w:szCs w:val="34"/>
    </w:rPr>
  </w:style>
  <w:style w:type="character" w:customStyle="1" w:styleId="BodyText2Char">
    <w:name w:val="Body Text 2 Char"/>
    <w:link w:val="BodyText2"/>
    <w:rsid w:val="00EE67EC"/>
    <w:rPr>
      <w:rFonts w:hAnsi="Tms Rmn"/>
      <w:sz w:val="24"/>
      <w:szCs w:val="24"/>
    </w:rPr>
  </w:style>
  <w:style w:type="character" w:customStyle="1" w:styleId="BodyText3Char">
    <w:name w:val="Body Text 3 Char"/>
    <w:link w:val="BodyText3"/>
    <w:rsid w:val="00EE67EC"/>
    <w:rPr>
      <w:rFonts w:hAnsi="Tms Rmn"/>
      <w:sz w:val="16"/>
      <w:szCs w:val="16"/>
    </w:rPr>
  </w:style>
  <w:style w:type="character" w:customStyle="1" w:styleId="yshortcuts">
    <w:name w:val="yshortcuts"/>
    <w:rsid w:val="00F86A6D"/>
  </w:style>
  <w:style w:type="paragraph" w:customStyle="1" w:styleId="EYBusinessaddress">
    <w:name w:val="EY Business address"/>
    <w:basedOn w:val="Normal"/>
    <w:rsid w:val="00DE1E99"/>
    <w:pPr>
      <w:suppressAutoHyphens/>
      <w:overflowPunct/>
      <w:autoSpaceDE/>
      <w:autoSpaceDN/>
      <w:adjustRightInd/>
      <w:spacing w:line="170" w:lineRule="atLeast"/>
      <w:textAlignment w:val="auto"/>
    </w:pPr>
    <w:rPr>
      <w:rFonts w:ascii="Arial" w:hAnsi="Arial"/>
      <w:color w:val="666666"/>
      <w:kern w:val="12"/>
      <w:sz w:val="15"/>
      <w:lang w:val="en-GB" w:bidi="ar-SA"/>
    </w:rPr>
  </w:style>
  <w:style w:type="paragraph" w:customStyle="1" w:styleId="Default">
    <w:name w:val="Default"/>
    <w:rsid w:val="00D53207"/>
    <w:pPr>
      <w:autoSpaceDE w:val="0"/>
      <w:autoSpaceDN w:val="0"/>
      <w:adjustRightInd w:val="0"/>
    </w:pPr>
    <w:rPr>
      <w:rFonts w:ascii="Arial" w:eastAsia="Calibri" w:hAnsi="Arial" w:cs="Arial"/>
      <w:color w:val="000000"/>
      <w:sz w:val="24"/>
      <w:szCs w:val="24"/>
    </w:rPr>
  </w:style>
  <w:style w:type="paragraph" w:styleId="ListParagraph">
    <w:name w:val="List Paragraph"/>
    <w:basedOn w:val="Normal"/>
    <w:link w:val="ListParagraphChar"/>
    <w:uiPriority w:val="34"/>
    <w:qFormat/>
    <w:rsid w:val="00AB6E92"/>
    <w:pPr>
      <w:overflowPunct/>
      <w:autoSpaceDE/>
      <w:autoSpaceDN/>
      <w:adjustRightInd/>
      <w:spacing w:after="200" w:line="276" w:lineRule="auto"/>
      <w:ind w:left="720"/>
      <w:contextualSpacing/>
      <w:textAlignment w:val="auto"/>
    </w:pPr>
    <w:rPr>
      <w:rFonts w:ascii="Calibri" w:eastAsia="Times New Roman" w:hAnsi="Calibri" w:cs="Cordia New"/>
      <w:sz w:val="22"/>
      <w:szCs w:val="28"/>
      <w:lang w:eastAsia="ja-JP"/>
    </w:rPr>
  </w:style>
  <w:style w:type="table" w:customStyle="1" w:styleId="TableGrid2">
    <w:name w:val="Table Grid2"/>
    <w:basedOn w:val="TableNormal"/>
    <w:uiPriority w:val="59"/>
    <w:rsid w:val="00C03EB7"/>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C03EB7"/>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C03EB7"/>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C03EB7"/>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503DF5"/>
    <w:rPr>
      <w:rFonts w:ascii="Calibri" w:eastAsia="Times New Roman" w:hAnsi="Calibri" w:cs="Cordia New"/>
      <w:sz w:val="22"/>
      <w:szCs w:val="28"/>
      <w:lang w:eastAsia="ja-JP"/>
    </w:rPr>
  </w:style>
  <w:style w:type="paragraph" w:customStyle="1" w:styleId="paragraph">
    <w:name w:val="paragraph"/>
    <w:basedOn w:val="Normal"/>
    <w:rsid w:val="00B65D5D"/>
    <w:pPr>
      <w:overflowPunct/>
      <w:autoSpaceDE/>
      <w:autoSpaceDN/>
      <w:adjustRightInd/>
      <w:spacing w:before="100" w:beforeAutospacing="1" w:after="100" w:afterAutospacing="1"/>
      <w:textAlignment w:val="auto"/>
    </w:pPr>
    <w:rPr>
      <w:rFonts w:eastAsia="Times New Roman" w:hAnsi="Times New Roman" w:cs="Times New Roman"/>
    </w:rPr>
  </w:style>
  <w:style w:type="paragraph" w:styleId="NormalWeb">
    <w:name w:val="Normal (Web)"/>
    <w:basedOn w:val="Normal"/>
    <w:uiPriority w:val="99"/>
    <w:unhideWhenUsed/>
    <w:rsid w:val="00F80512"/>
    <w:pPr>
      <w:overflowPunct/>
      <w:autoSpaceDE/>
      <w:autoSpaceDN/>
      <w:adjustRightInd/>
      <w:spacing w:before="100" w:beforeAutospacing="1" w:after="100" w:afterAutospacing="1"/>
      <w:textAlignment w:val="auto"/>
    </w:pPr>
    <w:rPr>
      <w:rFonts w:ascii="Angsana New" w:eastAsia="Calibri" w:hAnsi="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772491">
      <w:bodyDiv w:val="1"/>
      <w:marLeft w:val="0"/>
      <w:marRight w:val="0"/>
      <w:marTop w:val="0"/>
      <w:marBottom w:val="0"/>
      <w:divBdr>
        <w:top w:val="none" w:sz="0" w:space="0" w:color="auto"/>
        <w:left w:val="none" w:sz="0" w:space="0" w:color="auto"/>
        <w:bottom w:val="none" w:sz="0" w:space="0" w:color="auto"/>
        <w:right w:val="none" w:sz="0" w:space="0" w:color="auto"/>
      </w:divBdr>
    </w:div>
    <w:div w:id="36973728">
      <w:bodyDiv w:val="1"/>
      <w:marLeft w:val="0"/>
      <w:marRight w:val="0"/>
      <w:marTop w:val="0"/>
      <w:marBottom w:val="0"/>
      <w:divBdr>
        <w:top w:val="none" w:sz="0" w:space="0" w:color="auto"/>
        <w:left w:val="none" w:sz="0" w:space="0" w:color="auto"/>
        <w:bottom w:val="none" w:sz="0" w:space="0" w:color="auto"/>
        <w:right w:val="none" w:sz="0" w:space="0" w:color="auto"/>
      </w:divBdr>
    </w:div>
    <w:div w:id="59449939">
      <w:bodyDiv w:val="1"/>
      <w:marLeft w:val="0"/>
      <w:marRight w:val="0"/>
      <w:marTop w:val="0"/>
      <w:marBottom w:val="0"/>
      <w:divBdr>
        <w:top w:val="none" w:sz="0" w:space="0" w:color="auto"/>
        <w:left w:val="none" w:sz="0" w:space="0" w:color="auto"/>
        <w:bottom w:val="none" w:sz="0" w:space="0" w:color="auto"/>
        <w:right w:val="none" w:sz="0" w:space="0" w:color="auto"/>
      </w:divBdr>
    </w:div>
    <w:div w:id="85656555">
      <w:bodyDiv w:val="1"/>
      <w:marLeft w:val="0"/>
      <w:marRight w:val="0"/>
      <w:marTop w:val="0"/>
      <w:marBottom w:val="0"/>
      <w:divBdr>
        <w:top w:val="none" w:sz="0" w:space="0" w:color="auto"/>
        <w:left w:val="none" w:sz="0" w:space="0" w:color="auto"/>
        <w:bottom w:val="none" w:sz="0" w:space="0" w:color="auto"/>
        <w:right w:val="none" w:sz="0" w:space="0" w:color="auto"/>
      </w:divBdr>
    </w:div>
    <w:div w:id="86272616">
      <w:bodyDiv w:val="1"/>
      <w:marLeft w:val="0"/>
      <w:marRight w:val="0"/>
      <w:marTop w:val="0"/>
      <w:marBottom w:val="0"/>
      <w:divBdr>
        <w:top w:val="none" w:sz="0" w:space="0" w:color="auto"/>
        <w:left w:val="none" w:sz="0" w:space="0" w:color="auto"/>
        <w:bottom w:val="none" w:sz="0" w:space="0" w:color="auto"/>
        <w:right w:val="none" w:sz="0" w:space="0" w:color="auto"/>
      </w:divBdr>
    </w:div>
    <w:div w:id="163085915">
      <w:bodyDiv w:val="1"/>
      <w:marLeft w:val="0"/>
      <w:marRight w:val="0"/>
      <w:marTop w:val="0"/>
      <w:marBottom w:val="0"/>
      <w:divBdr>
        <w:top w:val="none" w:sz="0" w:space="0" w:color="auto"/>
        <w:left w:val="none" w:sz="0" w:space="0" w:color="auto"/>
        <w:bottom w:val="none" w:sz="0" w:space="0" w:color="auto"/>
        <w:right w:val="none" w:sz="0" w:space="0" w:color="auto"/>
      </w:divBdr>
    </w:div>
    <w:div w:id="174734694">
      <w:bodyDiv w:val="1"/>
      <w:marLeft w:val="0"/>
      <w:marRight w:val="0"/>
      <w:marTop w:val="0"/>
      <w:marBottom w:val="0"/>
      <w:divBdr>
        <w:top w:val="none" w:sz="0" w:space="0" w:color="auto"/>
        <w:left w:val="none" w:sz="0" w:space="0" w:color="auto"/>
        <w:bottom w:val="none" w:sz="0" w:space="0" w:color="auto"/>
        <w:right w:val="none" w:sz="0" w:space="0" w:color="auto"/>
      </w:divBdr>
    </w:div>
    <w:div w:id="220871370">
      <w:bodyDiv w:val="1"/>
      <w:marLeft w:val="0"/>
      <w:marRight w:val="0"/>
      <w:marTop w:val="0"/>
      <w:marBottom w:val="0"/>
      <w:divBdr>
        <w:top w:val="none" w:sz="0" w:space="0" w:color="auto"/>
        <w:left w:val="none" w:sz="0" w:space="0" w:color="auto"/>
        <w:bottom w:val="none" w:sz="0" w:space="0" w:color="auto"/>
        <w:right w:val="none" w:sz="0" w:space="0" w:color="auto"/>
      </w:divBdr>
    </w:div>
    <w:div w:id="226113914">
      <w:bodyDiv w:val="1"/>
      <w:marLeft w:val="0"/>
      <w:marRight w:val="0"/>
      <w:marTop w:val="0"/>
      <w:marBottom w:val="0"/>
      <w:divBdr>
        <w:top w:val="none" w:sz="0" w:space="0" w:color="auto"/>
        <w:left w:val="none" w:sz="0" w:space="0" w:color="auto"/>
        <w:bottom w:val="none" w:sz="0" w:space="0" w:color="auto"/>
        <w:right w:val="none" w:sz="0" w:space="0" w:color="auto"/>
      </w:divBdr>
    </w:div>
    <w:div w:id="251664507">
      <w:bodyDiv w:val="1"/>
      <w:marLeft w:val="0"/>
      <w:marRight w:val="0"/>
      <w:marTop w:val="0"/>
      <w:marBottom w:val="0"/>
      <w:divBdr>
        <w:top w:val="none" w:sz="0" w:space="0" w:color="auto"/>
        <w:left w:val="none" w:sz="0" w:space="0" w:color="auto"/>
        <w:bottom w:val="none" w:sz="0" w:space="0" w:color="auto"/>
        <w:right w:val="none" w:sz="0" w:space="0" w:color="auto"/>
      </w:divBdr>
    </w:div>
    <w:div w:id="261649753">
      <w:bodyDiv w:val="1"/>
      <w:marLeft w:val="0"/>
      <w:marRight w:val="0"/>
      <w:marTop w:val="0"/>
      <w:marBottom w:val="0"/>
      <w:divBdr>
        <w:top w:val="none" w:sz="0" w:space="0" w:color="auto"/>
        <w:left w:val="none" w:sz="0" w:space="0" w:color="auto"/>
        <w:bottom w:val="none" w:sz="0" w:space="0" w:color="auto"/>
        <w:right w:val="none" w:sz="0" w:space="0" w:color="auto"/>
      </w:divBdr>
    </w:div>
    <w:div w:id="285627753">
      <w:bodyDiv w:val="1"/>
      <w:marLeft w:val="0"/>
      <w:marRight w:val="0"/>
      <w:marTop w:val="0"/>
      <w:marBottom w:val="0"/>
      <w:divBdr>
        <w:top w:val="none" w:sz="0" w:space="0" w:color="auto"/>
        <w:left w:val="none" w:sz="0" w:space="0" w:color="auto"/>
        <w:bottom w:val="none" w:sz="0" w:space="0" w:color="auto"/>
        <w:right w:val="none" w:sz="0" w:space="0" w:color="auto"/>
      </w:divBdr>
    </w:div>
    <w:div w:id="295910576">
      <w:bodyDiv w:val="1"/>
      <w:marLeft w:val="0"/>
      <w:marRight w:val="0"/>
      <w:marTop w:val="0"/>
      <w:marBottom w:val="0"/>
      <w:divBdr>
        <w:top w:val="none" w:sz="0" w:space="0" w:color="auto"/>
        <w:left w:val="none" w:sz="0" w:space="0" w:color="auto"/>
        <w:bottom w:val="none" w:sz="0" w:space="0" w:color="auto"/>
        <w:right w:val="none" w:sz="0" w:space="0" w:color="auto"/>
      </w:divBdr>
    </w:div>
    <w:div w:id="301736056">
      <w:bodyDiv w:val="1"/>
      <w:marLeft w:val="0"/>
      <w:marRight w:val="0"/>
      <w:marTop w:val="0"/>
      <w:marBottom w:val="0"/>
      <w:divBdr>
        <w:top w:val="none" w:sz="0" w:space="0" w:color="auto"/>
        <w:left w:val="none" w:sz="0" w:space="0" w:color="auto"/>
        <w:bottom w:val="none" w:sz="0" w:space="0" w:color="auto"/>
        <w:right w:val="none" w:sz="0" w:space="0" w:color="auto"/>
      </w:divBdr>
    </w:div>
    <w:div w:id="308830228">
      <w:bodyDiv w:val="1"/>
      <w:marLeft w:val="0"/>
      <w:marRight w:val="0"/>
      <w:marTop w:val="0"/>
      <w:marBottom w:val="0"/>
      <w:divBdr>
        <w:top w:val="none" w:sz="0" w:space="0" w:color="auto"/>
        <w:left w:val="none" w:sz="0" w:space="0" w:color="auto"/>
        <w:bottom w:val="none" w:sz="0" w:space="0" w:color="auto"/>
        <w:right w:val="none" w:sz="0" w:space="0" w:color="auto"/>
      </w:divBdr>
    </w:div>
    <w:div w:id="311831575">
      <w:bodyDiv w:val="1"/>
      <w:marLeft w:val="0"/>
      <w:marRight w:val="0"/>
      <w:marTop w:val="0"/>
      <w:marBottom w:val="0"/>
      <w:divBdr>
        <w:top w:val="none" w:sz="0" w:space="0" w:color="auto"/>
        <w:left w:val="none" w:sz="0" w:space="0" w:color="auto"/>
        <w:bottom w:val="none" w:sz="0" w:space="0" w:color="auto"/>
        <w:right w:val="none" w:sz="0" w:space="0" w:color="auto"/>
      </w:divBdr>
    </w:div>
    <w:div w:id="319113113">
      <w:bodyDiv w:val="1"/>
      <w:marLeft w:val="0"/>
      <w:marRight w:val="0"/>
      <w:marTop w:val="0"/>
      <w:marBottom w:val="0"/>
      <w:divBdr>
        <w:top w:val="none" w:sz="0" w:space="0" w:color="auto"/>
        <w:left w:val="none" w:sz="0" w:space="0" w:color="auto"/>
        <w:bottom w:val="none" w:sz="0" w:space="0" w:color="auto"/>
        <w:right w:val="none" w:sz="0" w:space="0" w:color="auto"/>
      </w:divBdr>
      <w:divsChild>
        <w:div w:id="796795793">
          <w:marLeft w:val="0"/>
          <w:marRight w:val="0"/>
          <w:marTop w:val="0"/>
          <w:marBottom w:val="0"/>
          <w:divBdr>
            <w:top w:val="none" w:sz="0" w:space="0" w:color="auto"/>
            <w:left w:val="none" w:sz="0" w:space="0" w:color="auto"/>
            <w:bottom w:val="none" w:sz="0" w:space="0" w:color="auto"/>
            <w:right w:val="none" w:sz="0" w:space="0" w:color="auto"/>
          </w:divBdr>
        </w:div>
      </w:divsChild>
    </w:div>
    <w:div w:id="373316922">
      <w:bodyDiv w:val="1"/>
      <w:marLeft w:val="0"/>
      <w:marRight w:val="0"/>
      <w:marTop w:val="0"/>
      <w:marBottom w:val="0"/>
      <w:divBdr>
        <w:top w:val="none" w:sz="0" w:space="0" w:color="auto"/>
        <w:left w:val="none" w:sz="0" w:space="0" w:color="auto"/>
        <w:bottom w:val="none" w:sz="0" w:space="0" w:color="auto"/>
        <w:right w:val="none" w:sz="0" w:space="0" w:color="auto"/>
      </w:divBdr>
    </w:div>
    <w:div w:id="380829723">
      <w:bodyDiv w:val="1"/>
      <w:marLeft w:val="0"/>
      <w:marRight w:val="0"/>
      <w:marTop w:val="0"/>
      <w:marBottom w:val="0"/>
      <w:divBdr>
        <w:top w:val="none" w:sz="0" w:space="0" w:color="auto"/>
        <w:left w:val="none" w:sz="0" w:space="0" w:color="auto"/>
        <w:bottom w:val="none" w:sz="0" w:space="0" w:color="auto"/>
        <w:right w:val="none" w:sz="0" w:space="0" w:color="auto"/>
      </w:divBdr>
    </w:div>
    <w:div w:id="383143535">
      <w:bodyDiv w:val="1"/>
      <w:marLeft w:val="0"/>
      <w:marRight w:val="0"/>
      <w:marTop w:val="0"/>
      <w:marBottom w:val="0"/>
      <w:divBdr>
        <w:top w:val="none" w:sz="0" w:space="0" w:color="auto"/>
        <w:left w:val="none" w:sz="0" w:space="0" w:color="auto"/>
        <w:bottom w:val="none" w:sz="0" w:space="0" w:color="auto"/>
        <w:right w:val="none" w:sz="0" w:space="0" w:color="auto"/>
      </w:divBdr>
    </w:div>
    <w:div w:id="444230438">
      <w:bodyDiv w:val="1"/>
      <w:marLeft w:val="0"/>
      <w:marRight w:val="0"/>
      <w:marTop w:val="0"/>
      <w:marBottom w:val="0"/>
      <w:divBdr>
        <w:top w:val="none" w:sz="0" w:space="0" w:color="auto"/>
        <w:left w:val="none" w:sz="0" w:space="0" w:color="auto"/>
        <w:bottom w:val="none" w:sz="0" w:space="0" w:color="auto"/>
        <w:right w:val="none" w:sz="0" w:space="0" w:color="auto"/>
      </w:divBdr>
    </w:div>
    <w:div w:id="502622369">
      <w:bodyDiv w:val="1"/>
      <w:marLeft w:val="0"/>
      <w:marRight w:val="0"/>
      <w:marTop w:val="0"/>
      <w:marBottom w:val="0"/>
      <w:divBdr>
        <w:top w:val="none" w:sz="0" w:space="0" w:color="auto"/>
        <w:left w:val="none" w:sz="0" w:space="0" w:color="auto"/>
        <w:bottom w:val="none" w:sz="0" w:space="0" w:color="auto"/>
        <w:right w:val="none" w:sz="0" w:space="0" w:color="auto"/>
      </w:divBdr>
    </w:div>
    <w:div w:id="580723511">
      <w:bodyDiv w:val="1"/>
      <w:marLeft w:val="0"/>
      <w:marRight w:val="0"/>
      <w:marTop w:val="0"/>
      <w:marBottom w:val="0"/>
      <w:divBdr>
        <w:top w:val="none" w:sz="0" w:space="0" w:color="auto"/>
        <w:left w:val="none" w:sz="0" w:space="0" w:color="auto"/>
        <w:bottom w:val="none" w:sz="0" w:space="0" w:color="auto"/>
        <w:right w:val="none" w:sz="0" w:space="0" w:color="auto"/>
      </w:divBdr>
    </w:div>
    <w:div w:id="605112639">
      <w:bodyDiv w:val="1"/>
      <w:marLeft w:val="0"/>
      <w:marRight w:val="0"/>
      <w:marTop w:val="0"/>
      <w:marBottom w:val="0"/>
      <w:divBdr>
        <w:top w:val="none" w:sz="0" w:space="0" w:color="auto"/>
        <w:left w:val="none" w:sz="0" w:space="0" w:color="auto"/>
        <w:bottom w:val="none" w:sz="0" w:space="0" w:color="auto"/>
        <w:right w:val="none" w:sz="0" w:space="0" w:color="auto"/>
      </w:divBdr>
    </w:div>
    <w:div w:id="613908060">
      <w:bodyDiv w:val="1"/>
      <w:marLeft w:val="0"/>
      <w:marRight w:val="0"/>
      <w:marTop w:val="0"/>
      <w:marBottom w:val="0"/>
      <w:divBdr>
        <w:top w:val="none" w:sz="0" w:space="0" w:color="auto"/>
        <w:left w:val="none" w:sz="0" w:space="0" w:color="auto"/>
        <w:bottom w:val="none" w:sz="0" w:space="0" w:color="auto"/>
        <w:right w:val="none" w:sz="0" w:space="0" w:color="auto"/>
      </w:divBdr>
    </w:div>
    <w:div w:id="624652390">
      <w:bodyDiv w:val="1"/>
      <w:marLeft w:val="0"/>
      <w:marRight w:val="0"/>
      <w:marTop w:val="0"/>
      <w:marBottom w:val="0"/>
      <w:divBdr>
        <w:top w:val="none" w:sz="0" w:space="0" w:color="auto"/>
        <w:left w:val="none" w:sz="0" w:space="0" w:color="auto"/>
        <w:bottom w:val="none" w:sz="0" w:space="0" w:color="auto"/>
        <w:right w:val="none" w:sz="0" w:space="0" w:color="auto"/>
      </w:divBdr>
    </w:div>
    <w:div w:id="628634558">
      <w:bodyDiv w:val="1"/>
      <w:marLeft w:val="0"/>
      <w:marRight w:val="0"/>
      <w:marTop w:val="0"/>
      <w:marBottom w:val="0"/>
      <w:divBdr>
        <w:top w:val="none" w:sz="0" w:space="0" w:color="auto"/>
        <w:left w:val="none" w:sz="0" w:space="0" w:color="auto"/>
        <w:bottom w:val="none" w:sz="0" w:space="0" w:color="auto"/>
        <w:right w:val="none" w:sz="0" w:space="0" w:color="auto"/>
      </w:divBdr>
    </w:div>
    <w:div w:id="632178273">
      <w:bodyDiv w:val="1"/>
      <w:marLeft w:val="0"/>
      <w:marRight w:val="0"/>
      <w:marTop w:val="0"/>
      <w:marBottom w:val="0"/>
      <w:divBdr>
        <w:top w:val="none" w:sz="0" w:space="0" w:color="auto"/>
        <w:left w:val="none" w:sz="0" w:space="0" w:color="auto"/>
        <w:bottom w:val="none" w:sz="0" w:space="0" w:color="auto"/>
        <w:right w:val="none" w:sz="0" w:space="0" w:color="auto"/>
      </w:divBdr>
    </w:div>
    <w:div w:id="636566135">
      <w:bodyDiv w:val="1"/>
      <w:marLeft w:val="0"/>
      <w:marRight w:val="0"/>
      <w:marTop w:val="0"/>
      <w:marBottom w:val="0"/>
      <w:divBdr>
        <w:top w:val="none" w:sz="0" w:space="0" w:color="auto"/>
        <w:left w:val="none" w:sz="0" w:space="0" w:color="auto"/>
        <w:bottom w:val="none" w:sz="0" w:space="0" w:color="auto"/>
        <w:right w:val="none" w:sz="0" w:space="0" w:color="auto"/>
      </w:divBdr>
    </w:div>
    <w:div w:id="676734161">
      <w:bodyDiv w:val="1"/>
      <w:marLeft w:val="0"/>
      <w:marRight w:val="0"/>
      <w:marTop w:val="0"/>
      <w:marBottom w:val="0"/>
      <w:divBdr>
        <w:top w:val="none" w:sz="0" w:space="0" w:color="auto"/>
        <w:left w:val="none" w:sz="0" w:space="0" w:color="auto"/>
        <w:bottom w:val="none" w:sz="0" w:space="0" w:color="auto"/>
        <w:right w:val="none" w:sz="0" w:space="0" w:color="auto"/>
      </w:divBdr>
    </w:div>
    <w:div w:id="686176633">
      <w:bodyDiv w:val="1"/>
      <w:marLeft w:val="0"/>
      <w:marRight w:val="0"/>
      <w:marTop w:val="0"/>
      <w:marBottom w:val="0"/>
      <w:divBdr>
        <w:top w:val="none" w:sz="0" w:space="0" w:color="auto"/>
        <w:left w:val="none" w:sz="0" w:space="0" w:color="auto"/>
        <w:bottom w:val="none" w:sz="0" w:space="0" w:color="auto"/>
        <w:right w:val="none" w:sz="0" w:space="0" w:color="auto"/>
      </w:divBdr>
    </w:div>
    <w:div w:id="701394502">
      <w:bodyDiv w:val="1"/>
      <w:marLeft w:val="0"/>
      <w:marRight w:val="0"/>
      <w:marTop w:val="0"/>
      <w:marBottom w:val="0"/>
      <w:divBdr>
        <w:top w:val="none" w:sz="0" w:space="0" w:color="auto"/>
        <w:left w:val="none" w:sz="0" w:space="0" w:color="auto"/>
        <w:bottom w:val="none" w:sz="0" w:space="0" w:color="auto"/>
        <w:right w:val="none" w:sz="0" w:space="0" w:color="auto"/>
      </w:divBdr>
    </w:div>
    <w:div w:id="704718368">
      <w:bodyDiv w:val="1"/>
      <w:marLeft w:val="0"/>
      <w:marRight w:val="0"/>
      <w:marTop w:val="0"/>
      <w:marBottom w:val="0"/>
      <w:divBdr>
        <w:top w:val="none" w:sz="0" w:space="0" w:color="auto"/>
        <w:left w:val="none" w:sz="0" w:space="0" w:color="auto"/>
        <w:bottom w:val="none" w:sz="0" w:space="0" w:color="auto"/>
        <w:right w:val="none" w:sz="0" w:space="0" w:color="auto"/>
      </w:divBdr>
    </w:div>
    <w:div w:id="709957440">
      <w:bodyDiv w:val="1"/>
      <w:marLeft w:val="0"/>
      <w:marRight w:val="0"/>
      <w:marTop w:val="0"/>
      <w:marBottom w:val="0"/>
      <w:divBdr>
        <w:top w:val="none" w:sz="0" w:space="0" w:color="auto"/>
        <w:left w:val="none" w:sz="0" w:space="0" w:color="auto"/>
        <w:bottom w:val="none" w:sz="0" w:space="0" w:color="auto"/>
        <w:right w:val="none" w:sz="0" w:space="0" w:color="auto"/>
      </w:divBdr>
    </w:div>
    <w:div w:id="715786049">
      <w:bodyDiv w:val="1"/>
      <w:marLeft w:val="0"/>
      <w:marRight w:val="0"/>
      <w:marTop w:val="0"/>
      <w:marBottom w:val="0"/>
      <w:divBdr>
        <w:top w:val="none" w:sz="0" w:space="0" w:color="auto"/>
        <w:left w:val="none" w:sz="0" w:space="0" w:color="auto"/>
        <w:bottom w:val="none" w:sz="0" w:space="0" w:color="auto"/>
        <w:right w:val="none" w:sz="0" w:space="0" w:color="auto"/>
      </w:divBdr>
    </w:div>
    <w:div w:id="717585789">
      <w:bodyDiv w:val="1"/>
      <w:marLeft w:val="0"/>
      <w:marRight w:val="0"/>
      <w:marTop w:val="0"/>
      <w:marBottom w:val="0"/>
      <w:divBdr>
        <w:top w:val="none" w:sz="0" w:space="0" w:color="auto"/>
        <w:left w:val="none" w:sz="0" w:space="0" w:color="auto"/>
        <w:bottom w:val="none" w:sz="0" w:space="0" w:color="auto"/>
        <w:right w:val="none" w:sz="0" w:space="0" w:color="auto"/>
      </w:divBdr>
    </w:div>
    <w:div w:id="723526572">
      <w:bodyDiv w:val="1"/>
      <w:marLeft w:val="0"/>
      <w:marRight w:val="0"/>
      <w:marTop w:val="0"/>
      <w:marBottom w:val="0"/>
      <w:divBdr>
        <w:top w:val="none" w:sz="0" w:space="0" w:color="auto"/>
        <w:left w:val="none" w:sz="0" w:space="0" w:color="auto"/>
        <w:bottom w:val="none" w:sz="0" w:space="0" w:color="auto"/>
        <w:right w:val="none" w:sz="0" w:space="0" w:color="auto"/>
      </w:divBdr>
    </w:div>
    <w:div w:id="729965678">
      <w:bodyDiv w:val="1"/>
      <w:marLeft w:val="0"/>
      <w:marRight w:val="0"/>
      <w:marTop w:val="0"/>
      <w:marBottom w:val="0"/>
      <w:divBdr>
        <w:top w:val="none" w:sz="0" w:space="0" w:color="auto"/>
        <w:left w:val="none" w:sz="0" w:space="0" w:color="auto"/>
        <w:bottom w:val="none" w:sz="0" w:space="0" w:color="auto"/>
        <w:right w:val="none" w:sz="0" w:space="0" w:color="auto"/>
      </w:divBdr>
    </w:div>
    <w:div w:id="730546293">
      <w:bodyDiv w:val="1"/>
      <w:marLeft w:val="0"/>
      <w:marRight w:val="0"/>
      <w:marTop w:val="0"/>
      <w:marBottom w:val="0"/>
      <w:divBdr>
        <w:top w:val="none" w:sz="0" w:space="0" w:color="auto"/>
        <w:left w:val="none" w:sz="0" w:space="0" w:color="auto"/>
        <w:bottom w:val="none" w:sz="0" w:space="0" w:color="auto"/>
        <w:right w:val="none" w:sz="0" w:space="0" w:color="auto"/>
      </w:divBdr>
    </w:div>
    <w:div w:id="759175608">
      <w:bodyDiv w:val="1"/>
      <w:marLeft w:val="0"/>
      <w:marRight w:val="0"/>
      <w:marTop w:val="0"/>
      <w:marBottom w:val="0"/>
      <w:divBdr>
        <w:top w:val="none" w:sz="0" w:space="0" w:color="auto"/>
        <w:left w:val="none" w:sz="0" w:space="0" w:color="auto"/>
        <w:bottom w:val="none" w:sz="0" w:space="0" w:color="auto"/>
        <w:right w:val="none" w:sz="0" w:space="0" w:color="auto"/>
      </w:divBdr>
    </w:div>
    <w:div w:id="791631660">
      <w:bodyDiv w:val="1"/>
      <w:marLeft w:val="0"/>
      <w:marRight w:val="0"/>
      <w:marTop w:val="0"/>
      <w:marBottom w:val="0"/>
      <w:divBdr>
        <w:top w:val="none" w:sz="0" w:space="0" w:color="auto"/>
        <w:left w:val="none" w:sz="0" w:space="0" w:color="auto"/>
        <w:bottom w:val="none" w:sz="0" w:space="0" w:color="auto"/>
        <w:right w:val="none" w:sz="0" w:space="0" w:color="auto"/>
      </w:divBdr>
    </w:div>
    <w:div w:id="794712797">
      <w:bodyDiv w:val="1"/>
      <w:marLeft w:val="0"/>
      <w:marRight w:val="0"/>
      <w:marTop w:val="0"/>
      <w:marBottom w:val="0"/>
      <w:divBdr>
        <w:top w:val="none" w:sz="0" w:space="0" w:color="auto"/>
        <w:left w:val="none" w:sz="0" w:space="0" w:color="auto"/>
        <w:bottom w:val="none" w:sz="0" w:space="0" w:color="auto"/>
        <w:right w:val="none" w:sz="0" w:space="0" w:color="auto"/>
      </w:divBdr>
    </w:div>
    <w:div w:id="811599047">
      <w:bodyDiv w:val="1"/>
      <w:marLeft w:val="0"/>
      <w:marRight w:val="0"/>
      <w:marTop w:val="0"/>
      <w:marBottom w:val="0"/>
      <w:divBdr>
        <w:top w:val="none" w:sz="0" w:space="0" w:color="auto"/>
        <w:left w:val="none" w:sz="0" w:space="0" w:color="auto"/>
        <w:bottom w:val="none" w:sz="0" w:space="0" w:color="auto"/>
        <w:right w:val="none" w:sz="0" w:space="0" w:color="auto"/>
      </w:divBdr>
    </w:div>
    <w:div w:id="816000238">
      <w:bodyDiv w:val="1"/>
      <w:marLeft w:val="0"/>
      <w:marRight w:val="0"/>
      <w:marTop w:val="0"/>
      <w:marBottom w:val="0"/>
      <w:divBdr>
        <w:top w:val="none" w:sz="0" w:space="0" w:color="auto"/>
        <w:left w:val="none" w:sz="0" w:space="0" w:color="auto"/>
        <w:bottom w:val="none" w:sz="0" w:space="0" w:color="auto"/>
        <w:right w:val="none" w:sz="0" w:space="0" w:color="auto"/>
      </w:divBdr>
    </w:div>
    <w:div w:id="820460459">
      <w:bodyDiv w:val="1"/>
      <w:marLeft w:val="0"/>
      <w:marRight w:val="0"/>
      <w:marTop w:val="0"/>
      <w:marBottom w:val="0"/>
      <w:divBdr>
        <w:top w:val="none" w:sz="0" w:space="0" w:color="auto"/>
        <w:left w:val="none" w:sz="0" w:space="0" w:color="auto"/>
        <w:bottom w:val="none" w:sz="0" w:space="0" w:color="auto"/>
        <w:right w:val="none" w:sz="0" w:space="0" w:color="auto"/>
      </w:divBdr>
    </w:div>
    <w:div w:id="861285478">
      <w:bodyDiv w:val="1"/>
      <w:marLeft w:val="0"/>
      <w:marRight w:val="0"/>
      <w:marTop w:val="0"/>
      <w:marBottom w:val="0"/>
      <w:divBdr>
        <w:top w:val="none" w:sz="0" w:space="0" w:color="auto"/>
        <w:left w:val="none" w:sz="0" w:space="0" w:color="auto"/>
        <w:bottom w:val="none" w:sz="0" w:space="0" w:color="auto"/>
        <w:right w:val="none" w:sz="0" w:space="0" w:color="auto"/>
      </w:divBdr>
    </w:div>
    <w:div w:id="861938700">
      <w:bodyDiv w:val="1"/>
      <w:marLeft w:val="0"/>
      <w:marRight w:val="0"/>
      <w:marTop w:val="0"/>
      <w:marBottom w:val="0"/>
      <w:divBdr>
        <w:top w:val="none" w:sz="0" w:space="0" w:color="auto"/>
        <w:left w:val="none" w:sz="0" w:space="0" w:color="auto"/>
        <w:bottom w:val="none" w:sz="0" w:space="0" w:color="auto"/>
        <w:right w:val="none" w:sz="0" w:space="0" w:color="auto"/>
      </w:divBdr>
    </w:div>
    <w:div w:id="881328579">
      <w:bodyDiv w:val="1"/>
      <w:marLeft w:val="0"/>
      <w:marRight w:val="0"/>
      <w:marTop w:val="0"/>
      <w:marBottom w:val="0"/>
      <w:divBdr>
        <w:top w:val="none" w:sz="0" w:space="0" w:color="auto"/>
        <w:left w:val="none" w:sz="0" w:space="0" w:color="auto"/>
        <w:bottom w:val="none" w:sz="0" w:space="0" w:color="auto"/>
        <w:right w:val="none" w:sz="0" w:space="0" w:color="auto"/>
      </w:divBdr>
    </w:div>
    <w:div w:id="883712793">
      <w:bodyDiv w:val="1"/>
      <w:marLeft w:val="0"/>
      <w:marRight w:val="0"/>
      <w:marTop w:val="0"/>
      <w:marBottom w:val="0"/>
      <w:divBdr>
        <w:top w:val="none" w:sz="0" w:space="0" w:color="auto"/>
        <w:left w:val="none" w:sz="0" w:space="0" w:color="auto"/>
        <w:bottom w:val="none" w:sz="0" w:space="0" w:color="auto"/>
        <w:right w:val="none" w:sz="0" w:space="0" w:color="auto"/>
      </w:divBdr>
    </w:div>
    <w:div w:id="906888618">
      <w:bodyDiv w:val="1"/>
      <w:marLeft w:val="0"/>
      <w:marRight w:val="0"/>
      <w:marTop w:val="0"/>
      <w:marBottom w:val="0"/>
      <w:divBdr>
        <w:top w:val="none" w:sz="0" w:space="0" w:color="auto"/>
        <w:left w:val="none" w:sz="0" w:space="0" w:color="auto"/>
        <w:bottom w:val="none" w:sz="0" w:space="0" w:color="auto"/>
        <w:right w:val="none" w:sz="0" w:space="0" w:color="auto"/>
      </w:divBdr>
    </w:div>
    <w:div w:id="910775938">
      <w:bodyDiv w:val="1"/>
      <w:marLeft w:val="0"/>
      <w:marRight w:val="0"/>
      <w:marTop w:val="0"/>
      <w:marBottom w:val="0"/>
      <w:divBdr>
        <w:top w:val="none" w:sz="0" w:space="0" w:color="auto"/>
        <w:left w:val="none" w:sz="0" w:space="0" w:color="auto"/>
        <w:bottom w:val="none" w:sz="0" w:space="0" w:color="auto"/>
        <w:right w:val="none" w:sz="0" w:space="0" w:color="auto"/>
      </w:divBdr>
    </w:div>
    <w:div w:id="913204291">
      <w:bodyDiv w:val="1"/>
      <w:marLeft w:val="0"/>
      <w:marRight w:val="0"/>
      <w:marTop w:val="0"/>
      <w:marBottom w:val="0"/>
      <w:divBdr>
        <w:top w:val="none" w:sz="0" w:space="0" w:color="auto"/>
        <w:left w:val="none" w:sz="0" w:space="0" w:color="auto"/>
        <w:bottom w:val="none" w:sz="0" w:space="0" w:color="auto"/>
        <w:right w:val="none" w:sz="0" w:space="0" w:color="auto"/>
      </w:divBdr>
    </w:div>
    <w:div w:id="934022220">
      <w:bodyDiv w:val="1"/>
      <w:marLeft w:val="0"/>
      <w:marRight w:val="0"/>
      <w:marTop w:val="0"/>
      <w:marBottom w:val="0"/>
      <w:divBdr>
        <w:top w:val="none" w:sz="0" w:space="0" w:color="auto"/>
        <w:left w:val="none" w:sz="0" w:space="0" w:color="auto"/>
        <w:bottom w:val="none" w:sz="0" w:space="0" w:color="auto"/>
        <w:right w:val="none" w:sz="0" w:space="0" w:color="auto"/>
      </w:divBdr>
    </w:div>
    <w:div w:id="936595855">
      <w:bodyDiv w:val="1"/>
      <w:marLeft w:val="0"/>
      <w:marRight w:val="0"/>
      <w:marTop w:val="0"/>
      <w:marBottom w:val="0"/>
      <w:divBdr>
        <w:top w:val="none" w:sz="0" w:space="0" w:color="auto"/>
        <w:left w:val="none" w:sz="0" w:space="0" w:color="auto"/>
        <w:bottom w:val="none" w:sz="0" w:space="0" w:color="auto"/>
        <w:right w:val="none" w:sz="0" w:space="0" w:color="auto"/>
      </w:divBdr>
    </w:div>
    <w:div w:id="944112186">
      <w:bodyDiv w:val="1"/>
      <w:marLeft w:val="0"/>
      <w:marRight w:val="0"/>
      <w:marTop w:val="0"/>
      <w:marBottom w:val="0"/>
      <w:divBdr>
        <w:top w:val="none" w:sz="0" w:space="0" w:color="auto"/>
        <w:left w:val="none" w:sz="0" w:space="0" w:color="auto"/>
        <w:bottom w:val="none" w:sz="0" w:space="0" w:color="auto"/>
        <w:right w:val="none" w:sz="0" w:space="0" w:color="auto"/>
      </w:divBdr>
    </w:div>
    <w:div w:id="978414558">
      <w:bodyDiv w:val="1"/>
      <w:marLeft w:val="0"/>
      <w:marRight w:val="0"/>
      <w:marTop w:val="0"/>
      <w:marBottom w:val="0"/>
      <w:divBdr>
        <w:top w:val="none" w:sz="0" w:space="0" w:color="auto"/>
        <w:left w:val="none" w:sz="0" w:space="0" w:color="auto"/>
        <w:bottom w:val="none" w:sz="0" w:space="0" w:color="auto"/>
        <w:right w:val="none" w:sz="0" w:space="0" w:color="auto"/>
      </w:divBdr>
    </w:div>
    <w:div w:id="984504838">
      <w:bodyDiv w:val="1"/>
      <w:marLeft w:val="0"/>
      <w:marRight w:val="0"/>
      <w:marTop w:val="0"/>
      <w:marBottom w:val="0"/>
      <w:divBdr>
        <w:top w:val="none" w:sz="0" w:space="0" w:color="auto"/>
        <w:left w:val="none" w:sz="0" w:space="0" w:color="auto"/>
        <w:bottom w:val="none" w:sz="0" w:space="0" w:color="auto"/>
        <w:right w:val="none" w:sz="0" w:space="0" w:color="auto"/>
      </w:divBdr>
    </w:div>
    <w:div w:id="986670143">
      <w:bodyDiv w:val="1"/>
      <w:marLeft w:val="0"/>
      <w:marRight w:val="0"/>
      <w:marTop w:val="0"/>
      <w:marBottom w:val="0"/>
      <w:divBdr>
        <w:top w:val="none" w:sz="0" w:space="0" w:color="auto"/>
        <w:left w:val="none" w:sz="0" w:space="0" w:color="auto"/>
        <w:bottom w:val="none" w:sz="0" w:space="0" w:color="auto"/>
        <w:right w:val="none" w:sz="0" w:space="0" w:color="auto"/>
      </w:divBdr>
    </w:div>
    <w:div w:id="990520461">
      <w:bodyDiv w:val="1"/>
      <w:marLeft w:val="0"/>
      <w:marRight w:val="0"/>
      <w:marTop w:val="0"/>
      <w:marBottom w:val="0"/>
      <w:divBdr>
        <w:top w:val="none" w:sz="0" w:space="0" w:color="auto"/>
        <w:left w:val="none" w:sz="0" w:space="0" w:color="auto"/>
        <w:bottom w:val="none" w:sz="0" w:space="0" w:color="auto"/>
        <w:right w:val="none" w:sz="0" w:space="0" w:color="auto"/>
      </w:divBdr>
    </w:div>
    <w:div w:id="995761211">
      <w:bodyDiv w:val="1"/>
      <w:marLeft w:val="0"/>
      <w:marRight w:val="0"/>
      <w:marTop w:val="0"/>
      <w:marBottom w:val="0"/>
      <w:divBdr>
        <w:top w:val="none" w:sz="0" w:space="0" w:color="auto"/>
        <w:left w:val="none" w:sz="0" w:space="0" w:color="auto"/>
        <w:bottom w:val="none" w:sz="0" w:space="0" w:color="auto"/>
        <w:right w:val="none" w:sz="0" w:space="0" w:color="auto"/>
      </w:divBdr>
    </w:div>
    <w:div w:id="1049257458">
      <w:bodyDiv w:val="1"/>
      <w:marLeft w:val="0"/>
      <w:marRight w:val="0"/>
      <w:marTop w:val="0"/>
      <w:marBottom w:val="0"/>
      <w:divBdr>
        <w:top w:val="none" w:sz="0" w:space="0" w:color="auto"/>
        <w:left w:val="none" w:sz="0" w:space="0" w:color="auto"/>
        <w:bottom w:val="none" w:sz="0" w:space="0" w:color="auto"/>
        <w:right w:val="none" w:sz="0" w:space="0" w:color="auto"/>
      </w:divBdr>
    </w:div>
    <w:div w:id="1057897586">
      <w:bodyDiv w:val="1"/>
      <w:marLeft w:val="0"/>
      <w:marRight w:val="0"/>
      <w:marTop w:val="0"/>
      <w:marBottom w:val="0"/>
      <w:divBdr>
        <w:top w:val="none" w:sz="0" w:space="0" w:color="auto"/>
        <w:left w:val="none" w:sz="0" w:space="0" w:color="auto"/>
        <w:bottom w:val="none" w:sz="0" w:space="0" w:color="auto"/>
        <w:right w:val="none" w:sz="0" w:space="0" w:color="auto"/>
      </w:divBdr>
    </w:div>
    <w:div w:id="1058939937">
      <w:bodyDiv w:val="1"/>
      <w:marLeft w:val="0"/>
      <w:marRight w:val="0"/>
      <w:marTop w:val="0"/>
      <w:marBottom w:val="0"/>
      <w:divBdr>
        <w:top w:val="none" w:sz="0" w:space="0" w:color="auto"/>
        <w:left w:val="none" w:sz="0" w:space="0" w:color="auto"/>
        <w:bottom w:val="none" w:sz="0" w:space="0" w:color="auto"/>
        <w:right w:val="none" w:sz="0" w:space="0" w:color="auto"/>
      </w:divBdr>
    </w:div>
    <w:div w:id="1061250621">
      <w:bodyDiv w:val="1"/>
      <w:marLeft w:val="0"/>
      <w:marRight w:val="0"/>
      <w:marTop w:val="0"/>
      <w:marBottom w:val="0"/>
      <w:divBdr>
        <w:top w:val="none" w:sz="0" w:space="0" w:color="auto"/>
        <w:left w:val="none" w:sz="0" w:space="0" w:color="auto"/>
        <w:bottom w:val="none" w:sz="0" w:space="0" w:color="auto"/>
        <w:right w:val="none" w:sz="0" w:space="0" w:color="auto"/>
      </w:divBdr>
    </w:div>
    <w:div w:id="1112941162">
      <w:bodyDiv w:val="1"/>
      <w:marLeft w:val="0"/>
      <w:marRight w:val="0"/>
      <w:marTop w:val="0"/>
      <w:marBottom w:val="0"/>
      <w:divBdr>
        <w:top w:val="none" w:sz="0" w:space="0" w:color="auto"/>
        <w:left w:val="none" w:sz="0" w:space="0" w:color="auto"/>
        <w:bottom w:val="none" w:sz="0" w:space="0" w:color="auto"/>
        <w:right w:val="none" w:sz="0" w:space="0" w:color="auto"/>
      </w:divBdr>
    </w:div>
    <w:div w:id="1118797171">
      <w:bodyDiv w:val="1"/>
      <w:marLeft w:val="0"/>
      <w:marRight w:val="0"/>
      <w:marTop w:val="0"/>
      <w:marBottom w:val="0"/>
      <w:divBdr>
        <w:top w:val="none" w:sz="0" w:space="0" w:color="auto"/>
        <w:left w:val="none" w:sz="0" w:space="0" w:color="auto"/>
        <w:bottom w:val="none" w:sz="0" w:space="0" w:color="auto"/>
        <w:right w:val="none" w:sz="0" w:space="0" w:color="auto"/>
      </w:divBdr>
    </w:div>
    <w:div w:id="1122723977">
      <w:bodyDiv w:val="1"/>
      <w:marLeft w:val="0"/>
      <w:marRight w:val="0"/>
      <w:marTop w:val="0"/>
      <w:marBottom w:val="0"/>
      <w:divBdr>
        <w:top w:val="none" w:sz="0" w:space="0" w:color="auto"/>
        <w:left w:val="none" w:sz="0" w:space="0" w:color="auto"/>
        <w:bottom w:val="none" w:sz="0" w:space="0" w:color="auto"/>
        <w:right w:val="none" w:sz="0" w:space="0" w:color="auto"/>
      </w:divBdr>
    </w:div>
    <w:div w:id="1137917262">
      <w:bodyDiv w:val="1"/>
      <w:marLeft w:val="0"/>
      <w:marRight w:val="0"/>
      <w:marTop w:val="0"/>
      <w:marBottom w:val="0"/>
      <w:divBdr>
        <w:top w:val="none" w:sz="0" w:space="0" w:color="auto"/>
        <w:left w:val="none" w:sz="0" w:space="0" w:color="auto"/>
        <w:bottom w:val="none" w:sz="0" w:space="0" w:color="auto"/>
        <w:right w:val="none" w:sz="0" w:space="0" w:color="auto"/>
      </w:divBdr>
    </w:div>
    <w:div w:id="1159885585">
      <w:bodyDiv w:val="1"/>
      <w:marLeft w:val="0"/>
      <w:marRight w:val="0"/>
      <w:marTop w:val="0"/>
      <w:marBottom w:val="0"/>
      <w:divBdr>
        <w:top w:val="none" w:sz="0" w:space="0" w:color="auto"/>
        <w:left w:val="none" w:sz="0" w:space="0" w:color="auto"/>
        <w:bottom w:val="none" w:sz="0" w:space="0" w:color="auto"/>
        <w:right w:val="none" w:sz="0" w:space="0" w:color="auto"/>
      </w:divBdr>
    </w:div>
    <w:div w:id="1171456022">
      <w:bodyDiv w:val="1"/>
      <w:marLeft w:val="0"/>
      <w:marRight w:val="0"/>
      <w:marTop w:val="0"/>
      <w:marBottom w:val="0"/>
      <w:divBdr>
        <w:top w:val="none" w:sz="0" w:space="0" w:color="auto"/>
        <w:left w:val="none" w:sz="0" w:space="0" w:color="auto"/>
        <w:bottom w:val="none" w:sz="0" w:space="0" w:color="auto"/>
        <w:right w:val="none" w:sz="0" w:space="0" w:color="auto"/>
      </w:divBdr>
    </w:div>
    <w:div w:id="1175420554">
      <w:bodyDiv w:val="1"/>
      <w:marLeft w:val="0"/>
      <w:marRight w:val="0"/>
      <w:marTop w:val="0"/>
      <w:marBottom w:val="0"/>
      <w:divBdr>
        <w:top w:val="none" w:sz="0" w:space="0" w:color="auto"/>
        <w:left w:val="none" w:sz="0" w:space="0" w:color="auto"/>
        <w:bottom w:val="none" w:sz="0" w:space="0" w:color="auto"/>
        <w:right w:val="none" w:sz="0" w:space="0" w:color="auto"/>
      </w:divBdr>
    </w:div>
    <w:div w:id="1231841498">
      <w:bodyDiv w:val="1"/>
      <w:marLeft w:val="0"/>
      <w:marRight w:val="0"/>
      <w:marTop w:val="0"/>
      <w:marBottom w:val="0"/>
      <w:divBdr>
        <w:top w:val="none" w:sz="0" w:space="0" w:color="auto"/>
        <w:left w:val="none" w:sz="0" w:space="0" w:color="auto"/>
        <w:bottom w:val="none" w:sz="0" w:space="0" w:color="auto"/>
        <w:right w:val="none" w:sz="0" w:space="0" w:color="auto"/>
      </w:divBdr>
    </w:div>
    <w:div w:id="1253471054">
      <w:bodyDiv w:val="1"/>
      <w:marLeft w:val="0"/>
      <w:marRight w:val="0"/>
      <w:marTop w:val="0"/>
      <w:marBottom w:val="0"/>
      <w:divBdr>
        <w:top w:val="none" w:sz="0" w:space="0" w:color="auto"/>
        <w:left w:val="none" w:sz="0" w:space="0" w:color="auto"/>
        <w:bottom w:val="none" w:sz="0" w:space="0" w:color="auto"/>
        <w:right w:val="none" w:sz="0" w:space="0" w:color="auto"/>
      </w:divBdr>
    </w:div>
    <w:div w:id="1270308596">
      <w:bodyDiv w:val="1"/>
      <w:marLeft w:val="0"/>
      <w:marRight w:val="0"/>
      <w:marTop w:val="0"/>
      <w:marBottom w:val="0"/>
      <w:divBdr>
        <w:top w:val="none" w:sz="0" w:space="0" w:color="auto"/>
        <w:left w:val="none" w:sz="0" w:space="0" w:color="auto"/>
        <w:bottom w:val="none" w:sz="0" w:space="0" w:color="auto"/>
        <w:right w:val="none" w:sz="0" w:space="0" w:color="auto"/>
      </w:divBdr>
    </w:div>
    <w:div w:id="1321498766">
      <w:bodyDiv w:val="1"/>
      <w:marLeft w:val="0"/>
      <w:marRight w:val="0"/>
      <w:marTop w:val="0"/>
      <w:marBottom w:val="0"/>
      <w:divBdr>
        <w:top w:val="none" w:sz="0" w:space="0" w:color="auto"/>
        <w:left w:val="none" w:sz="0" w:space="0" w:color="auto"/>
        <w:bottom w:val="none" w:sz="0" w:space="0" w:color="auto"/>
        <w:right w:val="none" w:sz="0" w:space="0" w:color="auto"/>
      </w:divBdr>
    </w:div>
    <w:div w:id="1335186085">
      <w:bodyDiv w:val="1"/>
      <w:marLeft w:val="0"/>
      <w:marRight w:val="0"/>
      <w:marTop w:val="0"/>
      <w:marBottom w:val="0"/>
      <w:divBdr>
        <w:top w:val="none" w:sz="0" w:space="0" w:color="auto"/>
        <w:left w:val="none" w:sz="0" w:space="0" w:color="auto"/>
        <w:bottom w:val="none" w:sz="0" w:space="0" w:color="auto"/>
        <w:right w:val="none" w:sz="0" w:space="0" w:color="auto"/>
      </w:divBdr>
    </w:div>
    <w:div w:id="1361668181">
      <w:bodyDiv w:val="1"/>
      <w:marLeft w:val="0"/>
      <w:marRight w:val="0"/>
      <w:marTop w:val="0"/>
      <w:marBottom w:val="0"/>
      <w:divBdr>
        <w:top w:val="none" w:sz="0" w:space="0" w:color="auto"/>
        <w:left w:val="none" w:sz="0" w:space="0" w:color="auto"/>
        <w:bottom w:val="none" w:sz="0" w:space="0" w:color="auto"/>
        <w:right w:val="none" w:sz="0" w:space="0" w:color="auto"/>
      </w:divBdr>
    </w:div>
    <w:div w:id="1364939999">
      <w:bodyDiv w:val="1"/>
      <w:marLeft w:val="0"/>
      <w:marRight w:val="0"/>
      <w:marTop w:val="0"/>
      <w:marBottom w:val="0"/>
      <w:divBdr>
        <w:top w:val="none" w:sz="0" w:space="0" w:color="auto"/>
        <w:left w:val="none" w:sz="0" w:space="0" w:color="auto"/>
        <w:bottom w:val="none" w:sz="0" w:space="0" w:color="auto"/>
        <w:right w:val="none" w:sz="0" w:space="0" w:color="auto"/>
      </w:divBdr>
    </w:div>
    <w:div w:id="1398821907">
      <w:bodyDiv w:val="1"/>
      <w:marLeft w:val="0"/>
      <w:marRight w:val="0"/>
      <w:marTop w:val="0"/>
      <w:marBottom w:val="0"/>
      <w:divBdr>
        <w:top w:val="none" w:sz="0" w:space="0" w:color="auto"/>
        <w:left w:val="none" w:sz="0" w:space="0" w:color="auto"/>
        <w:bottom w:val="none" w:sz="0" w:space="0" w:color="auto"/>
        <w:right w:val="none" w:sz="0" w:space="0" w:color="auto"/>
      </w:divBdr>
    </w:div>
    <w:div w:id="1424257838">
      <w:bodyDiv w:val="1"/>
      <w:marLeft w:val="0"/>
      <w:marRight w:val="0"/>
      <w:marTop w:val="0"/>
      <w:marBottom w:val="0"/>
      <w:divBdr>
        <w:top w:val="none" w:sz="0" w:space="0" w:color="auto"/>
        <w:left w:val="none" w:sz="0" w:space="0" w:color="auto"/>
        <w:bottom w:val="none" w:sz="0" w:space="0" w:color="auto"/>
        <w:right w:val="none" w:sz="0" w:space="0" w:color="auto"/>
      </w:divBdr>
    </w:div>
    <w:div w:id="1425029499">
      <w:bodyDiv w:val="1"/>
      <w:marLeft w:val="0"/>
      <w:marRight w:val="0"/>
      <w:marTop w:val="0"/>
      <w:marBottom w:val="0"/>
      <w:divBdr>
        <w:top w:val="none" w:sz="0" w:space="0" w:color="auto"/>
        <w:left w:val="none" w:sz="0" w:space="0" w:color="auto"/>
        <w:bottom w:val="none" w:sz="0" w:space="0" w:color="auto"/>
        <w:right w:val="none" w:sz="0" w:space="0" w:color="auto"/>
      </w:divBdr>
    </w:div>
    <w:div w:id="1471946024">
      <w:bodyDiv w:val="1"/>
      <w:marLeft w:val="0"/>
      <w:marRight w:val="0"/>
      <w:marTop w:val="0"/>
      <w:marBottom w:val="0"/>
      <w:divBdr>
        <w:top w:val="none" w:sz="0" w:space="0" w:color="auto"/>
        <w:left w:val="none" w:sz="0" w:space="0" w:color="auto"/>
        <w:bottom w:val="none" w:sz="0" w:space="0" w:color="auto"/>
        <w:right w:val="none" w:sz="0" w:space="0" w:color="auto"/>
      </w:divBdr>
      <w:divsChild>
        <w:div w:id="371734631">
          <w:marLeft w:val="0"/>
          <w:marRight w:val="0"/>
          <w:marTop w:val="0"/>
          <w:marBottom w:val="0"/>
          <w:divBdr>
            <w:top w:val="none" w:sz="0" w:space="0" w:color="auto"/>
            <w:left w:val="none" w:sz="0" w:space="0" w:color="auto"/>
            <w:bottom w:val="none" w:sz="0" w:space="0" w:color="auto"/>
            <w:right w:val="none" w:sz="0" w:space="0" w:color="auto"/>
          </w:divBdr>
        </w:div>
      </w:divsChild>
    </w:div>
    <w:div w:id="1487895391">
      <w:bodyDiv w:val="1"/>
      <w:marLeft w:val="0"/>
      <w:marRight w:val="0"/>
      <w:marTop w:val="0"/>
      <w:marBottom w:val="0"/>
      <w:divBdr>
        <w:top w:val="none" w:sz="0" w:space="0" w:color="auto"/>
        <w:left w:val="none" w:sz="0" w:space="0" w:color="auto"/>
        <w:bottom w:val="none" w:sz="0" w:space="0" w:color="auto"/>
        <w:right w:val="none" w:sz="0" w:space="0" w:color="auto"/>
      </w:divBdr>
    </w:div>
    <w:div w:id="1494226257">
      <w:bodyDiv w:val="1"/>
      <w:marLeft w:val="0"/>
      <w:marRight w:val="0"/>
      <w:marTop w:val="0"/>
      <w:marBottom w:val="0"/>
      <w:divBdr>
        <w:top w:val="none" w:sz="0" w:space="0" w:color="auto"/>
        <w:left w:val="none" w:sz="0" w:space="0" w:color="auto"/>
        <w:bottom w:val="none" w:sz="0" w:space="0" w:color="auto"/>
        <w:right w:val="none" w:sz="0" w:space="0" w:color="auto"/>
      </w:divBdr>
    </w:div>
    <w:div w:id="1572495545">
      <w:bodyDiv w:val="1"/>
      <w:marLeft w:val="0"/>
      <w:marRight w:val="0"/>
      <w:marTop w:val="0"/>
      <w:marBottom w:val="0"/>
      <w:divBdr>
        <w:top w:val="none" w:sz="0" w:space="0" w:color="auto"/>
        <w:left w:val="none" w:sz="0" w:space="0" w:color="auto"/>
        <w:bottom w:val="none" w:sz="0" w:space="0" w:color="auto"/>
        <w:right w:val="none" w:sz="0" w:space="0" w:color="auto"/>
      </w:divBdr>
    </w:div>
    <w:div w:id="1624269564">
      <w:bodyDiv w:val="1"/>
      <w:marLeft w:val="0"/>
      <w:marRight w:val="0"/>
      <w:marTop w:val="0"/>
      <w:marBottom w:val="0"/>
      <w:divBdr>
        <w:top w:val="none" w:sz="0" w:space="0" w:color="auto"/>
        <w:left w:val="none" w:sz="0" w:space="0" w:color="auto"/>
        <w:bottom w:val="none" w:sz="0" w:space="0" w:color="auto"/>
        <w:right w:val="none" w:sz="0" w:space="0" w:color="auto"/>
      </w:divBdr>
    </w:div>
    <w:div w:id="1628927714">
      <w:bodyDiv w:val="1"/>
      <w:marLeft w:val="0"/>
      <w:marRight w:val="0"/>
      <w:marTop w:val="0"/>
      <w:marBottom w:val="0"/>
      <w:divBdr>
        <w:top w:val="none" w:sz="0" w:space="0" w:color="auto"/>
        <w:left w:val="none" w:sz="0" w:space="0" w:color="auto"/>
        <w:bottom w:val="none" w:sz="0" w:space="0" w:color="auto"/>
        <w:right w:val="none" w:sz="0" w:space="0" w:color="auto"/>
      </w:divBdr>
    </w:div>
    <w:div w:id="1672831392">
      <w:bodyDiv w:val="1"/>
      <w:marLeft w:val="0"/>
      <w:marRight w:val="0"/>
      <w:marTop w:val="0"/>
      <w:marBottom w:val="0"/>
      <w:divBdr>
        <w:top w:val="none" w:sz="0" w:space="0" w:color="auto"/>
        <w:left w:val="none" w:sz="0" w:space="0" w:color="auto"/>
        <w:bottom w:val="none" w:sz="0" w:space="0" w:color="auto"/>
        <w:right w:val="none" w:sz="0" w:space="0" w:color="auto"/>
      </w:divBdr>
    </w:div>
    <w:div w:id="1683580378">
      <w:bodyDiv w:val="1"/>
      <w:marLeft w:val="0"/>
      <w:marRight w:val="0"/>
      <w:marTop w:val="0"/>
      <w:marBottom w:val="0"/>
      <w:divBdr>
        <w:top w:val="none" w:sz="0" w:space="0" w:color="auto"/>
        <w:left w:val="none" w:sz="0" w:space="0" w:color="auto"/>
        <w:bottom w:val="none" w:sz="0" w:space="0" w:color="auto"/>
        <w:right w:val="none" w:sz="0" w:space="0" w:color="auto"/>
      </w:divBdr>
    </w:div>
    <w:div w:id="1702391430">
      <w:bodyDiv w:val="1"/>
      <w:marLeft w:val="0"/>
      <w:marRight w:val="0"/>
      <w:marTop w:val="0"/>
      <w:marBottom w:val="0"/>
      <w:divBdr>
        <w:top w:val="none" w:sz="0" w:space="0" w:color="auto"/>
        <w:left w:val="none" w:sz="0" w:space="0" w:color="auto"/>
        <w:bottom w:val="none" w:sz="0" w:space="0" w:color="auto"/>
        <w:right w:val="none" w:sz="0" w:space="0" w:color="auto"/>
      </w:divBdr>
    </w:div>
    <w:div w:id="1725179049">
      <w:bodyDiv w:val="1"/>
      <w:marLeft w:val="0"/>
      <w:marRight w:val="0"/>
      <w:marTop w:val="0"/>
      <w:marBottom w:val="0"/>
      <w:divBdr>
        <w:top w:val="none" w:sz="0" w:space="0" w:color="auto"/>
        <w:left w:val="none" w:sz="0" w:space="0" w:color="auto"/>
        <w:bottom w:val="none" w:sz="0" w:space="0" w:color="auto"/>
        <w:right w:val="none" w:sz="0" w:space="0" w:color="auto"/>
      </w:divBdr>
    </w:div>
    <w:div w:id="1728987585">
      <w:bodyDiv w:val="1"/>
      <w:marLeft w:val="0"/>
      <w:marRight w:val="0"/>
      <w:marTop w:val="0"/>
      <w:marBottom w:val="0"/>
      <w:divBdr>
        <w:top w:val="none" w:sz="0" w:space="0" w:color="auto"/>
        <w:left w:val="none" w:sz="0" w:space="0" w:color="auto"/>
        <w:bottom w:val="none" w:sz="0" w:space="0" w:color="auto"/>
        <w:right w:val="none" w:sz="0" w:space="0" w:color="auto"/>
      </w:divBdr>
    </w:div>
    <w:div w:id="1776367032">
      <w:bodyDiv w:val="1"/>
      <w:marLeft w:val="0"/>
      <w:marRight w:val="0"/>
      <w:marTop w:val="0"/>
      <w:marBottom w:val="0"/>
      <w:divBdr>
        <w:top w:val="none" w:sz="0" w:space="0" w:color="auto"/>
        <w:left w:val="none" w:sz="0" w:space="0" w:color="auto"/>
        <w:bottom w:val="none" w:sz="0" w:space="0" w:color="auto"/>
        <w:right w:val="none" w:sz="0" w:space="0" w:color="auto"/>
      </w:divBdr>
    </w:div>
    <w:div w:id="1780368517">
      <w:bodyDiv w:val="1"/>
      <w:marLeft w:val="0"/>
      <w:marRight w:val="0"/>
      <w:marTop w:val="0"/>
      <w:marBottom w:val="0"/>
      <w:divBdr>
        <w:top w:val="none" w:sz="0" w:space="0" w:color="auto"/>
        <w:left w:val="none" w:sz="0" w:space="0" w:color="auto"/>
        <w:bottom w:val="none" w:sz="0" w:space="0" w:color="auto"/>
        <w:right w:val="none" w:sz="0" w:space="0" w:color="auto"/>
      </w:divBdr>
    </w:div>
    <w:div w:id="1783720895">
      <w:bodyDiv w:val="1"/>
      <w:marLeft w:val="0"/>
      <w:marRight w:val="0"/>
      <w:marTop w:val="0"/>
      <w:marBottom w:val="0"/>
      <w:divBdr>
        <w:top w:val="none" w:sz="0" w:space="0" w:color="auto"/>
        <w:left w:val="none" w:sz="0" w:space="0" w:color="auto"/>
        <w:bottom w:val="none" w:sz="0" w:space="0" w:color="auto"/>
        <w:right w:val="none" w:sz="0" w:space="0" w:color="auto"/>
      </w:divBdr>
    </w:div>
    <w:div w:id="1818835759">
      <w:bodyDiv w:val="1"/>
      <w:marLeft w:val="0"/>
      <w:marRight w:val="0"/>
      <w:marTop w:val="0"/>
      <w:marBottom w:val="0"/>
      <w:divBdr>
        <w:top w:val="none" w:sz="0" w:space="0" w:color="auto"/>
        <w:left w:val="none" w:sz="0" w:space="0" w:color="auto"/>
        <w:bottom w:val="none" w:sz="0" w:space="0" w:color="auto"/>
        <w:right w:val="none" w:sz="0" w:space="0" w:color="auto"/>
      </w:divBdr>
    </w:div>
    <w:div w:id="1828738597">
      <w:bodyDiv w:val="1"/>
      <w:marLeft w:val="0"/>
      <w:marRight w:val="0"/>
      <w:marTop w:val="0"/>
      <w:marBottom w:val="0"/>
      <w:divBdr>
        <w:top w:val="none" w:sz="0" w:space="0" w:color="auto"/>
        <w:left w:val="none" w:sz="0" w:space="0" w:color="auto"/>
        <w:bottom w:val="none" w:sz="0" w:space="0" w:color="auto"/>
        <w:right w:val="none" w:sz="0" w:space="0" w:color="auto"/>
      </w:divBdr>
    </w:div>
    <w:div w:id="1836264816">
      <w:bodyDiv w:val="1"/>
      <w:marLeft w:val="0"/>
      <w:marRight w:val="0"/>
      <w:marTop w:val="0"/>
      <w:marBottom w:val="0"/>
      <w:divBdr>
        <w:top w:val="none" w:sz="0" w:space="0" w:color="auto"/>
        <w:left w:val="none" w:sz="0" w:space="0" w:color="auto"/>
        <w:bottom w:val="none" w:sz="0" w:space="0" w:color="auto"/>
        <w:right w:val="none" w:sz="0" w:space="0" w:color="auto"/>
      </w:divBdr>
    </w:div>
    <w:div w:id="1844196063">
      <w:bodyDiv w:val="1"/>
      <w:marLeft w:val="0"/>
      <w:marRight w:val="0"/>
      <w:marTop w:val="0"/>
      <w:marBottom w:val="0"/>
      <w:divBdr>
        <w:top w:val="none" w:sz="0" w:space="0" w:color="auto"/>
        <w:left w:val="none" w:sz="0" w:space="0" w:color="auto"/>
        <w:bottom w:val="none" w:sz="0" w:space="0" w:color="auto"/>
        <w:right w:val="none" w:sz="0" w:space="0" w:color="auto"/>
      </w:divBdr>
    </w:div>
    <w:div w:id="1857576072">
      <w:bodyDiv w:val="1"/>
      <w:marLeft w:val="0"/>
      <w:marRight w:val="0"/>
      <w:marTop w:val="0"/>
      <w:marBottom w:val="0"/>
      <w:divBdr>
        <w:top w:val="none" w:sz="0" w:space="0" w:color="auto"/>
        <w:left w:val="none" w:sz="0" w:space="0" w:color="auto"/>
        <w:bottom w:val="none" w:sz="0" w:space="0" w:color="auto"/>
        <w:right w:val="none" w:sz="0" w:space="0" w:color="auto"/>
      </w:divBdr>
    </w:div>
    <w:div w:id="1864630512">
      <w:bodyDiv w:val="1"/>
      <w:marLeft w:val="0"/>
      <w:marRight w:val="0"/>
      <w:marTop w:val="0"/>
      <w:marBottom w:val="0"/>
      <w:divBdr>
        <w:top w:val="none" w:sz="0" w:space="0" w:color="auto"/>
        <w:left w:val="none" w:sz="0" w:space="0" w:color="auto"/>
        <w:bottom w:val="none" w:sz="0" w:space="0" w:color="auto"/>
        <w:right w:val="none" w:sz="0" w:space="0" w:color="auto"/>
      </w:divBdr>
    </w:div>
    <w:div w:id="1889604186">
      <w:bodyDiv w:val="1"/>
      <w:marLeft w:val="0"/>
      <w:marRight w:val="0"/>
      <w:marTop w:val="0"/>
      <w:marBottom w:val="0"/>
      <w:divBdr>
        <w:top w:val="none" w:sz="0" w:space="0" w:color="auto"/>
        <w:left w:val="none" w:sz="0" w:space="0" w:color="auto"/>
        <w:bottom w:val="none" w:sz="0" w:space="0" w:color="auto"/>
        <w:right w:val="none" w:sz="0" w:space="0" w:color="auto"/>
      </w:divBdr>
    </w:div>
    <w:div w:id="1891916760">
      <w:bodyDiv w:val="1"/>
      <w:marLeft w:val="0"/>
      <w:marRight w:val="0"/>
      <w:marTop w:val="0"/>
      <w:marBottom w:val="0"/>
      <w:divBdr>
        <w:top w:val="none" w:sz="0" w:space="0" w:color="auto"/>
        <w:left w:val="none" w:sz="0" w:space="0" w:color="auto"/>
        <w:bottom w:val="none" w:sz="0" w:space="0" w:color="auto"/>
        <w:right w:val="none" w:sz="0" w:space="0" w:color="auto"/>
      </w:divBdr>
    </w:div>
    <w:div w:id="1898931663">
      <w:bodyDiv w:val="1"/>
      <w:marLeft w:val="0"/>
      <w:marRight w:val="0"/>
      <w:marTop w:val="0"/>
      <w:marBottom w:val="0"/>
      <w:divBdr>
        <w:top w:val="none" w:sz="0" w:space="0" w:color="auto"/>
        <w:left w:val="none" w:sz="0" w:space="0" w:color="auto"/>
        <w:bottom w:val="none" w:sz="0" w:space="0" w:color="auto"/>
        <w:right w:val="none" w:sz="0" w:space="0" w:color="auto"/>
      </w:divBdr>
    </w:div>
    <w:div w:id="1905800936">
      <w:bodyDiv w:val="1"/>
      <w:marLeft w:val="0"/>
      <w:marRight w:val="0"/>
      <w:marTop w:val="0"/>
      <w:marBottom w:val="0"/>
      <w:divBdr>
        <w:top w:val="none" w:sz="0" w:space="0" w:color="auto"/>
        <w:left w:val="none" w:sz="0" w:space="0" w:color="auto"/>
        <w:bottom w:val="none" w:sz="0" w:space="0" w:color="auto"/>
        <w:right w:val="none" w:sz="0" w:space="0" w:color="auto"/>
      </w:divBdr>
    </w:div>
    <w:div w:id="1959875994">
      <w:bodyDiv w:val="1"/>
      <w:marLeft w:val="0"/>
      <w:marRight w:val="0"/>
      <w:marTop w:val="0"/>
      <w:marBottom w:val="0"/>
      <w:divBdr>
        <w:top w:val="none" w:sz="0" w:space="0" w:color="auto"/>
        <w:left w:val="none" w:sz="0" w:space="0" w:color="auto"/>
        <w:bottom w:val="none" w:sz="0" w:space="0" w:color="auto"/>
        <w:right w:val="none" w:sz="0" w:space="0" w:color="auto"/>
      </w:divBdr>
    </w:div>
    <w:div w:id="1967351911">
      <w:bodyDiv w:val="1"/>
      <w:marLeft w:val="0"/>
      <w:marRight w:val="0"/>
      <w:marTop w:val="0"/>
      <w:marBottom w:val="0"/>
      <w:divBdr>
        <w:top w:val="none" w:sz="0" w:space="0" w:color="auto"/>
        <w:left w:val="none" w:sz="0" w:space="0" w:color="auto"/>
        <w:bottom w:val="none" w:sz="0" w:space="0" w:color="auto"/>
        <w:right w:val="none" w:sz="0" w:space="0" w:color="auto"/>
      </w:divBdr>
    </w:div>
    <w:div w:id="1975062324">
      <w:bodyDiv w:val="1"/>
      <w:marLeft w:val="0"/>
      <w:marRight w:val="0"/>
      <w:marTop w:val="0"/>
      <w:marBottom w:val="0"/>
      <w:divBdr>
        <w:top w:val="none" w:sz="0" w:space="0" w:color="auto"/>
        <w:left w:val="none" w:sz="0" w:space="0" w:color="auto"/>
        <w:bottom w:val="none" w:sz="0" w:space="0" w:color="auto"/>
        <w:right w:val="none" w:sz="0" w:space="0" w:color="auto"/>
      </w:divBdr>
    </w:div>
    <w:div w:id="2052804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E87A5E6507441742898A67AA8908AC2C" ma:contentTypeVersion="14" ma:contentTypeDescription="สร้างเอกสารใหม่" ma:contentTypeScope="" ma:versionID="ef67e374beb81a0ccb4ee1d3cbff14f5">
  <xsd:schema xmlns:xsd="http://www.w3.org/2001/XMLSchema" xmlns:xs="http://www.w3.org/2001/XMLSchema" xmlns:p="http://schemas.microsoft.com/office/2006/metadata/properties" xmlns:ns2="8bf973ce-fee9-419c-a12e-cf51040d5b0f" xmlns:ns3="bb823a9e-0227-458c-9ab4-4061362dcc56" targetNamespace="http://schemas.microsoft.com/office/2006/metadata/properties" ma:root="true" ma:fieldsID="11944bf83f1d940debd79fc5453496e5" ns2:_="" ns3:_="">
    <xsd:import namespace="8bf973ce-fee9-419c-a12e-cf51040d5b0f"/>
    <xsd:import namespace="bb823a9e-0227-458c-9ab4-4061362dcc5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f973ce-fee9-419c-a12e-cf51040d5b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823a9e-0227-458c-9ab4-4061362dcc5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21e78cf-2b86-471e-9379-7436fa7b2310}" ma:internalName="TaxCatchAll" ma:showField="CatchAllData" ma:web="bb823a9e-0227-458c-9ab4-4061362dcc56">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bb823a9e-0227-458c-9ab4-4061362dcc56" xsi:nil="true"/>
    <lcf76f155ced4ddcb4097134ff3c332f xmlns="8bf973ce-fee9-419c-a12e-cf51040d5b0f">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BE0212-C13C-41CF-BA31-87C4D0A2C2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f973ce-fee9-419c-a12e-cf51040d5b0f"/>
    <ds:schemaRef ds:uri="bb823a9e-0227-458c-9ab4-4061362dcc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2A9C2F-9B84-4990-AD60-DF29C9E3FB9E}">
  <ds:schemaRefs>
    <ds:schemaRef ds:uri="http://schemas.openxmlformats.org/officeDocument/2006/bibliography"/>
  </ds:schemaRefs>
</ds:datastoreItem>
</file>

<file path=customXml/itemProps3.xml><?xml version="1.0" encoding="utf-8"?>
<ds:datastoreItem xmlns:ds="http://schemas.openxmlformats.org/officeDocument/2006/customXml" ds:itemID="{0D07739A-71A6-49EF-B121-6ADD28340B6D}">
  <ds:schemaRefs>
    <ds:schemaRef ds:uri="http://schemas.microsoft.com/office/2006/metadata/properties"/>
    <ds:schemaRef ds:uri="http://schemas.microsoft.com/office/infopath/2007/PartnerControls"/>
    <ds:schemaRef ds:uri="bb823a9e-0227-458c-9ab4-4061362dcc56"/>
    <ds:schemaRef ds:uri="8bf973ce-fee9-419c-a12e-cf51040d5b0f"/>
  </ds:schemaRefs>
</ds:datastoreItem>
</file>

<file path=customXml/itemProps4.xml><?xml version="1.0" encoding="utf-8"?>
<ds:datastoreItem xmlns:ds="http://schemas.openxmlformats.org/officeDocument/2006/customXml" ds:itemID="{495F5A5A-6698-4D29-978A-381635B8C00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18</Pages>
  <Words>3738</Words>
  <Characters>22876</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ERNST&amp;YOUNG</Company>
  <LinksUpToDate>false</LinksUpToDate>
  <CharactersWithSpaces>26561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THW333006</dc:creator>
  <cp:keywords/>
  <dc:description/>
  <cp:lastModifiedBy>Daughtrat Wongsangthip</cp:lastModifiedBy>
  <cp:revision>19</cp:revision>
  <cp:lastPrinted>2024-11-08T03:47:00Z</cp:lastPrinted>
  <dcterms:created xsi:type="dcterms:W3CDTF">2024-10-02T03:31:00Z</dcterms:created>
  <dcterms:modified xsi:type="dcterms:W3CDTF">2024-11-11T11:32:00Z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0x010100E87A5E6507441742898A67AA8908AC2C</vt:lpwstr>
  </property>
</Properties>
</file>