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1F0ED" w14:textId="77777777" w:rsidR="007B23ED" w:rsidRPr="003C40C9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10"/>
          <w:szCs w:val="10"/>
          <w:cs/>
        </w:rPr>
      </w:pPr>
    </w:p>
    <w:p w14:paraId="5A51911B" w14:textId="77777777" w:rsidR="007B23ED" w:rsidRDefault="007B23ED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lang w:val="en-GB"/>
        </w:rPr>
      </w:pPr>
    </w:p>
    <w:p w14:paraId="78DEF319" w14:textId="77777777" w:rsidR="00C9327E" w:rsidRPr="007B23ED" w:rsidRDefault="00C9327E" w:rsidP="007B23ED">
      <w:pPr>
        <w:tabs>
          <w:tab w:val="left" w:pos="0"/>
        </w:tabs>
        <w:spacing w:before="240"/>
        <w:jc w:val="thaiDistribute"/>
        <w:rPr>
          <w:rFonts w:ascii="Angsana New" w:hAnsi="Angsana New" w:cs="Angsana New"/>
          <w:b/>
          <w:bCs/>
          <w:sz w:val="2"/>
          <w:szCs w:val="2"/>
          <w:cs/>
          <w:lang w:val="en-GB"/>
        </w:rPr>
      </w:pPr>
    </w:p>
    <w:p w14:paraId="7B9E4502" w14:textId="77777777" w:rsidR="00451B5B" w:rsidRPr="00451B5B" w:rsidRDefault="00AF32B2" w:rsidP="004B7D4C">
      <w:pPr>
        <w:tabs>
          <w:tab w:val="left" w:pos="0"/>
        </w:tabs>
        <w:spacing w:before="240" w:line="276" w:lineRule="auto"/>
        <w:jc w:val="thaiDistribute"/>
        <w:rPr>
          <w:rFonts w:ascii="Angsana New" w:hAnsi="Angsana New" w:cs="Angsana New"/>
          <w:b/>
          <w:bCs/>
          <w:sz w:val="28"/>
          <w:szCs w:val="28"/>
          <w:cs/>
          <w:lang w:val="en-GB"/>
        </w:rPr>
      </w:pPr>
      <w:r w:rsidRPr="00AF32B2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B9E4503" w14:textId="77777777" w:rsidR="00E43BDF" w:rsidRPr="00241DE9" w:rsidRDefault="00E43BDF" w:rsidP="000703C8">
      <w:pPr>
        <w:spacing w:line="360" w:lineRule="auto"/>
        <w:jc w:val="thaiDistribute"/>
        <w:rPr>
          <w:rFonts w:ascii="Angsana New" w:hAnsi="Angsana New" w:cs="Angsana New"/>
          <w:sz w:val="28"/>
          <w:szCs w:val="28"/>
        </w:rPr>
      </w:pPr>
      <w:r w:rsidRPr="008E178E">
        <w:rPr>
          <w:rFonts w:ascii="Angsana New" w:hAnsi="Angsana New" w:cs="Angsana New"/>
          <w:sz w:val="28"/>
          <w:szCs w:val="28"/>
          <w:cs/>
        </w:rPr>
        <w:t xml:space="preserve">เสนอ </w:t>
      </w:r>
      <w:r w:rsidR="00A57DD1">
        <w:rPr>
          <w:rFonts w:ascii="Angsana New" w:hAnsi="Angsana New" w:cs="Angsana New"/>
          <w:sz w:val="28"/>
          <w:szCs w:val="28"/>
          <w:cs/>
          <w:lang w:val="en-GB"/>
        </w:rPr>
        <w:t>คณะก</w:t>
      </w:r>
      <w:r w:rsidR="00A57DD1" w:rsidRPr="00A57DD1">
        <w:rPr>
          <w:rFonts w:ascii="Angsana New" w:hAnsi="Angsana New" w:cs="Angsana New"/>
          <w:sz w:val="28"/>
          <w:szCs w:val="28"/>
          <w:cs/>
          <w:lang w:val="en-GB"/>
        </w:rPr>
        <w:t>รรมการ</w:t>
      </w:r>
      <w:r w:rsidR="00451B5B" w:rsidRPr="00A57DD1">
        <w:rPr>
          <w:rFonts w:ascii="Angsana New" w:hAnsi="Angsana New" w:cs="Angsana New"/>
          <w:sz w:val="28"/>
          <w:szCs w:val="28"/>
          <w:cs/>
        </w:rPr>
        <w:t>บริษัท</w:t>
      </w:r>
      <w:r w:rsidRPr="00A57DD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sz w:val="28"/>
          <w:szCs w:val="28"/>
          <w:cs/>
          <w:lang w:val="en-GB"/>
        </w:rPr>
        <w:t>นาสตี้ เซรามิค จำกัด (มหาชน)</w:t>
      </w:r>
    </w:p>
    <w:p w14:paraId="7B9E4504" w14:textId="70D1F5DA" w:rsidR="00F46A6A" w:rsidRPr="005B7330" w:rsidRDefault="00072E01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072E01">
        <w:rPr>
          <w:rFonts w:ascii="Angsana New" w:hAnsi="Angsana New" w:cs="Angsana New"/>
          <w:sz w:val="28"/>
          <w:szCs w:val="28"/>
          <w:cs/>
          <w:lang w:val="en-GB"/>
        </w:rPr>
        <w:t xml:space="preserve">ข้าพเจ้าได้สอบทานข้อมูลทางการเงินรวมระหว่างกาลของบริษัท ไดนาสตี้ เซรามิค จำกัด (มหาชน) และบริษัทย่อย และข้อมูลทางการเงินเฉพาะกิจการระหว่างกาลของบริษัท ไดนาสตี้ เซรามิค จำกัด (มหาชน) ซึ่งประกอบด้วย 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28"/>
          <w:szCs w:val="28"/>
          <w:lang w:val="en-GB"/>
        </w:rPr>
        <w:t>30</w:t>
      </w:r>
      <w:r w:rsidRPr="00990FFA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="00326528">
        <w:rPr>
          <w:rFonts w:ascii="Angsana New" w:hAnsi="Angsana New" w:cs="Angsana New" w:hint="cs"/>
          <w:sz w:val="28"/>
          <w:szCs w:val="28"/>
          <w:cs/>
          <w:lang w:val="en-GB"/>
        </w:rPr>
        <w:t>กันยายน</w:t>
      </w:r>
      <w:r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2567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072E01">
        <w:rPr>
          <w:rFonts w:ascii="Angsana New" w:hAnsi="Angsana New" w:cs="Angsana New"/>
          <w:sz w:val="28"/>
          <w:szCs w:val="28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326528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Pr="00072E01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326528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Pr="00072E01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9E4505" w14:textId="77777777" w:rsidR="00A97202" w:rsidRPr="00A97202" w:rsidRDefault="00A97202" w:rsidP="00A97202">
      <w:pPr>
        <w:ind w:right="26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</w:p>
    <w:p w14:paraId="7B9E4506" w14:textId="77777777" w:rsidR="00E43BDF" w:rsidRPr="00451B5B" w:rsidRDefault="00E43BDF" w:rsidP="004B7D4C">
      <w:pPr>
        <w:spacing w:line="276" w:lineRule="auto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8E178E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B9E4507" w14:textId="77777777" w:rsidR="00451B5B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A97202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A97202">
        <w:rPr>
          <w:rFonts w:ascii="Angsana New" w:hAnsi="Angsana New" w:cs="Angsana New"/>
          <w:sz w:val="28"/>
          <w:szCs w:val="28"/>
        </w:rPr>
        <w:t>2410 “</w:t>
      </w:r>
      <w:r w:rsidRPr="00A97202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A97202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A97202">
        <w:rPr>
          <w:rFonts w:ascii="Angsana New" w:hAnsi="Angsana New" w:cs="Angsan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กัดกว่าการตรวจสอบตามมาตรฐานการสอบบัญชีท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ให้ข้าพเจ้าไม่สามารถได้ความเชื่อมั่นว่าจะพบเรื่องที่มีนัยส</w:t>
      </w:r>
      <w:r w:rsidRPr="00A97202">
        <w:rPr>
          <w:rFonts w:ascii="Angsana New" w:hAnsi="Angsana New" w:cs="Angsana New" w:hint="cs"/>
          <w:sz w:val="28"/>
          <w:szCs w:val="28"/>
          <w:cs/>
        </w:rPr>
        <w:t>ำ</w:t>
      </w:r>
      <w:r w:rsidRPr="00A97202">
        <w:rPr>
          <w:rFonts w:ascii="Angsana New" w:hAnsi="Angsana New" w:cs="Angsana New"/>
          <w:sz w:val="28"/>
          <w:szCs w:val="28"/>
          <w:cs/>
        </w:rPr>
        <w:t>คัญทั้งหมดซึ่งอาจจะพบได้จากการตรวจสอบ ดังนั้น</w:t>
      </w:r>
      <w:r w:rsidRPr="00A9720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97202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A97202">
        <w:rPr>
          <w:rFonts w:ascii="Angsana New" w:hAnsi="Angsana New" w:cs="Angsana New" w:hint="cs"/>
          <w:sz w:val="28"/>
          <w:szCs w:val="28"/>
          <w:cs/>
        </w:rPr>
        <w:t>้</w:t>
      </w:r>
    </w:p>
    <w:p w14:paraId="7B9E4508" w14:textId="77777777" w:rsidR="00A97202" w:rsidRPr="00A97202" w:rsidRDefault="00A97202" w:rsidP="00A97202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9" w14:textId="77777777" w:rsidR="00451B5B" w:rsidRPr="005331E0" w:rsidRDefault="00451B5B" w:rsidP="004B7D4C">
      <w:pPr>
        <w:tabs>
          <w:tab w:val="left" w:pos="0"/>
        </w:tabs>
        <w:spacing w:line="276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5331E0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ข้อสรุป</w:t>
      </w:r>
    </w:p>
    <w:p w14:paraId="7B9E450A" w14:textId="77777777" w:rsidR="00F32C9B" w:rsidRP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5331E0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ขึ้นตามมาตรฐานการบัญชีฉบับที่</w:t>
      </w:r>
      <w:r w:rsidRPr="005331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31E0">
        <w:rPr>
          <w:rFonts w:ascii="Angsana New" w:hAnsi="Angsana New" w:cs="Angsana New"/>
          <w:sz w:val="28"/>
          <w:szCs w:val="28"/>
        </w:rPr>
        <w:t xml:space="preserve">34 </w:t>
      </w:r>
      <w:r w:rsidRPr="005331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</w:t>
      </w:r>
      <w:r w:rsidRPr="005331E0">
        <w:rPr>
          <w:rFonts w:ascii="Angsana New" w:hAnsi="Angsana New" w:cs="Angsana New" w:hint="cs"/>
          <w:sz w:val="28"/>
          <w:szCs w:val="28"/>
          <w:cs/>
        </w:rPr>
        <w:t>ำ</w:t>
      </w:r>
      <w:r w:rsidRPr="005331E0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7B9E450B" w14:textId="77777777" w:rsidR="004F06C6" w:rsidRDefault="004F06C6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C2A10A9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AE39636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DEDFF22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54EF5912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09E61B04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3828E5A1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17DF920E" w14:textId="77777777" w:rsidR="00530810" w:rsidRDefault="00530810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1E365752" w14:textId="77777777" w:rsidR="00530810" w:rsidRDefault="00530810" w:rsidP="00530810">
      <w:pPr>
        <w:tabs>
          <w:tab w:val="left" w:pos="0"/>
        </w:tabs>
        <w:spacing w:line="360" w:lineRule="auto"/>
        <w:jc w:val="thaiDistribute"/>
        <w:rPr>
          <w:rFonts w:ascii="Angsana New" w:hAnsi="Angsana New" w:cs="Angsana New"/>
          <w:b/>
          <w:bCs/>
          <w:sz w:val="28"/>
          <w:szCs w:val="28"/>
          <w:lang w:val="en-GB"/>
        </w:rPr>
      </w:pPr>
      <w:r w:rsidRPr="00233F7A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lastRenderedPageBreak/>
        <w:t>เรื่องอื่น</w:t>
      </w:r>
    </w:p>
    <w:p w14:paraId="25C0A5C1" w14:textId="354045AE" w:rsidR="00530810" w:rsidRDefault="00530810" w:rsidP="00530810">
      <w:pPr>
        <w:jc w:val="thaiDistribute"/>
        <w:rPr>
          <w:rFonts w:ascii="Angsana New" w:hAnsi="Angsana New" w:cs="Angsana New"/>
          <w:sz w:val="28"/>
          <w:szCs w:val="28"/>
        </w:rPr>
      </w:pPr>
      <w:r w:rsidRPr="00E76D4E">
        <w:rPr>
          <w:rFonts w:ascii="Angsana New" w:hAnsi="Angsana New" w:cs="Angsana New"/>
          <w:sz w:val="28"/>
          <w:szCs w:val="28"/>
          <w:cs/>
        </w:rPr>
        <w:t>งบฐานะการเงินรวมของ</w:t>
      </w:r>
      <w:r w:rsidRPr="00190CEE">
        <w:rPr>
          <w:rFonts w:ascii="Angsana New" w:hAnsi="Angsana New" w:cs="Angsana New"/>
          <w:sz w:val="28"/>
          <w:szCs w:val="28"/>
          <w:cs/>
        </w:rPr>
        <w:t xml:space="preserve">บริษัท ไดนาสตี้ เซรามิค จำกัด (มหาชน) และบริษัทย่อย 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และงบฐานะการเงินเฉพาะกิจการของบริษัท </w:t>
      </w:r>
      <w:r w:rsidRPr="00190CEE">
        <w:rPr>
          <w:rFonts w:ascii="Angsana New" w:hAnsi="Angsana New" w:cs="Angsana New"/>
          <w:sz w:val="28"/>
          <w:szCs w:val="28"/>
          <w:cs/>
        </w:rPr>
        <w:t>ไดนาสตี้ เซรามิค จำกัด (มหาชน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) ณ วันที่ </w:t>
      </w:r>
      <w:r w:rsidRPr="00E76D4E">
        <w:rPr>
          <w:rFonts w:ascii="Angsana New" w:hAnsi="Angsana New" w:cs="Angsana New"/>
          <w:sz w:val="28"/>
          <w:szCs w:val="28"/>
        </w:rPr>
        <w:t xml:space="preserve">31 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E76D4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6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ที่แสดงเป็นข้อมูลเปรียบเทียบตรวจสอบโดยผู้สอบบัญชีอื่นในสำนักงานเดียวกันของข้าพเจ้า ซึ่งแสดงความเห็นอย่างไม่มีเงื่อนไข ตามรายงานลง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Pr="00E76D4E">
        <w:rPr>
          <w:rFonts w:ascii="Angsana New" w:hAnsi="Angsana New" w:cs="Angsana New"/>
          <w:sz w:val="28"/>
          <w:szCs w:val="28"/>
        </w:rPr>
        <w:t>1</w:t>
      </w:r>
      <w:r w:rsidR="00BD4575">
        <w:rPr>
          <w:rFonts w:ascii="Angsana New" w:hAnsi="Angsana New" w:cs="Angsana New"/>
          <w:sz w:val="28"/>
          <w:szCs w:val="28"/>
        </w:rPr>
        <w:t>3</w:t>
      </w:r>
      <w:r w:rsidRPr="00E76D4E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Pr="00E76D4E">
        <w:rPr>
          <w:rFonts w:ascii="Angsana New" w:hAnsi="Angsana New" w:cs="Angsana New"/>
          <w:sz w:val="28"/>
          <w:szCs w:val="28"/>
        </w:rPr>
        <w:t>256</w:t>
      </w:r>
      <w:r w:rsidR="00BD4575">
        <w:rPr>
          <w:rFonts w:ascii="Angsana New" w:hAnsi="Angsana New" w:cs="Angsana New"/>
          <w:sz w:val="28"/>
          <w:szCs w:val="28"/>
        </w:rPr>
        <w:t>7</w:t>
      </w:r>
    </w:p>
    <w:p w14:paraId="7A2A4434" w14:textId="77777777" w:rsidR="00BD4575" w:rsidRDefault="00BD4575" w:rsidP="00F964D8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8C2EAF2" w14:textId="22B333B8" w:rsidR="00386B1C" w:rsidRPr="00F964D8" w:rsidRDefault="00386B1C" w:rsidP="00F964D8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  <w:r w:rsidRPr="00374AE0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</w:t>
      </w:r>
      <w:r w:rsidR="00447E77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326528">
        <w:rPr>
          <w:rFonts w:ascii="Angsana New" w:hAnsi="Angsana New" w:cs="Angsana New" w:hint="cs"/>
          <w:sz w:val="28"/>
          <w:szCs w:val="28"/>
          <w:cs/>
        </w:rPr>
        <w:t>เก้า</w:t>
      </w:r>
      <w:r w:rsidR="00447E77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447E77">
        <w:rPr>
          <w:rFonts w:ascii="Angsana New" w:hAnsi="Angsana New" w:cs="Angsana New"/>
          <w:sz w:val="28"/>
          <w:szCs w:val="28"/>
        </w:rPr>
        <w:t xml:space="preserve">30 </w:t>
      </w:r>
      <w:r w:rsidR="00326528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="00447E7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47E77">
        <w:rPr>
          <w:rFonts w:ascii="Angsana New" w:hAnsi="Angsana New" w:cs="Angsana New"/>
          <w:sz w:val="28"/>
          <w:szCs w:val="28"/>
        </w:rPr>
        <w:t>2567</w:t>
      </w:r>
      <w:r w:rsidRPr="00374A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</w:t>
      </w:r>
      <w:r w:rsidRPr="00374AE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>และงบกระแสเงินสดรวมสำหรับงว</w:t>
      </w:r>
      <w:r w:rsidR="00326528">
        <w:rPr>
          <w:rFonts w:ascii="Angsana New" w:hAnsi="Angsana New" w:cs="Angsana New" w:hint="cs"/>
          <w:sz w:val="28"/>
          <w:szCs w:val="28"/>
          <w:cs/>
        </w:rPr>
        <w:t>ดเก้า</w:t>
      </w:r>
      <w:r w:rsidRPr="00374AE0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374AE0">
        <w:rPr>
          <w:rFonts w:ascii="Angsana New" w:hAnsi="Angsana New" w:cs="Angsana New"/>
          <w:sz w:val="28"/>
          <w:szCs w:val="28"/>
          <w:cs/>
        </w:rPr>
        <w:t>สิ้นสุด</w:t>
      </w:r>
      <w:r w:rsidR="00447E77">
        <w:rPr>
          <w:rFonts w:ascii="Angsana New" w:hAnsi="Angsana New" w:cs="Angsana New" w:hint="cs"/>
          <w:sz w:val="28"/>
          <w:szCs w:val="28"/>
          <w:cs/>
        </w:rPr>
        <w:t>วันเดียวกัน</w:t>
      </w:r>
      <w:r w:rsidR="00072E01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proofErr w:type="spellStart"/>
      <w:r w:rsidRPr="00374AE0">
        <w:rPr>
          <w:rFonts w:ascii="Angsana New" w:hAnsi="Angsana New" w:cs="Angsana New"/>
          <w:sz w:val="28"/>
          <w:szCs w:val="28"/>
          <w:cs/>
        </w:rPr>
        <w:t>ได</w:t>
      </w:r>
      <w:proofErr w:type="spellEnd"/>
      <w:r w:rsidRPr="00374AE0">
        <w:rPr>
          <w:rFonts w:ascii="Angsana New" w:hAnsi="Angsana New" w:cs="Angsana New"/>
          <w:sz w:val="28"/>
          <w:szCs w:val="28"/>
          <w:cs/>
        </w:rPr>
        <w:t>นาสตี้ เซรามิค จำกัด (มหาชน) และบริษัทย่อย และงบกำไรขาดทุนเบ็ดเสร็จเฉพาะกิจการ</w:t>
      </w:r>
      <w:r w:rsidR="00447E77">
        <w:rPr>
          <w:rFonts w:ascii="Angsana New" w:hAnsi="Angsana New" w:cs="Angsana New" w:hint="cs"/>
          <w:sz w:val="28"/>
          <w:szCs w:val="28"/>
          <w:cs/>
        </w:rPr>
        <w:t>สำหรับงวดสามเดือนและ</w:t>
      </w:r>
      <w:r w:rsidR="00326528">
        <w:rPr>
          <w:rFonts w:ascii="Angsana New" w:hAnsi="Angsana New" w:cs="Angsana New" w:hint="cs"/>
          <w:sz w:val="28"/>
          <w:szCs w:val="28"/>
          <w:cs/>
        </w:rPr>
        <w:t>เก้า</w:t>
      </w:r>
      <w:r w:rsidR="00447E77">
        <w:rPr>
          <w:rFonts w:ascii="Angsana New" w:hAnsi="Angsana New" w:cs="Angsana New" w:hint="cs"/>
          <w:sz w:val="28"/>
          <w:szCs w:val="28"/>
          <w:cs/>
        </w:rPr>
        <w:t>เดือนสิ้นสุดวัน</w:t>
      </w:r>
      <w:r w:rsidR="00CD7A12">
        <w:rPr>
          <w:rFonts w:ascii="Angsana New" w:hAnsi="Angsana New" w:cs="Angsana New" w:hint="cs"/>
          <w:sz w:val="28"/>
          <w:szCs w:val="28"/>
          <w:cs/>
        </w:rPr>
        <w:t xml:space="preserve">เดียวกัน                     </w:t>
      </w:r>
      <w:r w:rsidRPr="00374AE0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</w:t>
      </w:r>
      <w:r w:rsidR="00326528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374AE0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สิ้นสุดวันเดียวกันของบริษัท </w:t>
      </w:r>
      <w:proofErr w:type="spellStart"/>
      <w:r w:rsidRPr="00374AE0">
        <w:rPr>
          <w:rFonts w:ascii="Angsana New" w:hAnsi="Angsana New" w:cs="Angsana New"/>
          <w:sz w:val="28"/>
          <w:szCs w:val="28"/>
          <w:cs/>
        </w:rPr>
        <w:t>ได</w:t>
      </w:r>
      <w:proofErr w:type="spellEnd"/>
      <w:r w:rsidRPr="00374AE0">
        <w:rPr>
          <w:rFonts w:ascii="Angsana New" w:hAnsi="Angsana New" w:cs="Angsana New"/>
          <w:sz w:val="28"/>
          <w:szCs w:val="28"/>
          <w:cs/>
        </w:rPr>
        <w:t>นาสตี้ เซรามิค จำกัด (มหาชน) ที่แสดงเป็นข้อมูลเปรียบเทียบสอบทานโดยผู้สอบบัญชีอื่น</w:t>
      </w:r>
      <w:r w:rsidRPr="00374AE0">
        <w:rPr>
          <w:rFonts w:ascii="Angsana New" w:hAnsi="Angsana New" w:cs="Angsana New" w:hint="cs"/>
          <w:sz w:val="28"/>
          <w:szCs w:val="28"/>
          <w:cs/>
        </w:rPr>
        <w:t>ในสำนักงา</w:t>
      </w:r>
      <w:r w:rsidR="00F964D8">
        <w:rPr>
          <w:rFonts w:ascii="Angsana New" w:hAnsi="Angsana New" w:cs="Angsana New" w:hint="cs"/>
          <w:sz w:val="28"/>
          <w:szCs w:val="28"/>
          <w:cs/>
        </w:rPr>
        <w:t>น</w:t>
      </w:r>
      <w:r w:rsidRPr="00374AE0">
        <w:rPr>
          <w:rFonts w:ascii="Angsana New" w:hAnsi="Angsana New" w:cs="Angsana New" w:hint="cs"/>
          <w:sz w:val="28"/>
          <w:szCs w:val="28"/>
          <w:cs/>
        </w:rPr>
        <w:t>เดียวกันของข้าพเจ้า</w:t>
      </w:r>
      <w:r w:rsidRPr="00374AE0">
        <w:rPr>
          <w:rFonts w:ascii="Angsana New" w:hAnsi="Angsana New" w:cs="Angsana New"/>
          <w:sz w:val="28"/>
          <w:szCs w:val="28"/>
          <w:cs/>
        </w:rPr>
        <w:t xml:space="preserve">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74AE0">
        <w:rPr>
          <w:rFonts w:ascii="Angsana New" w:hAnsi="Angsana New" w:cs="Angsana New"/>
          <w:sz w:val="28"/>
          <w:szCs w:val="28"/>
        </w:rPr>
        <w:t xml:space="preserve">34 </w:t>
      </w:r>
      <w:r w:rsidRPr="00374AE0">
        <w:rPr>
          <w:rFonts w:ascii="Angsana New" w:hAnsi="Angsana New" w:cs="Angsana New"/>
          <w:sz w:val="28"/>
          <w:szCs w:val="28"/>
          <w:cs/>
        </w:rPr>
        <w:t>เรื่อง การรายงานทางการเงินระหว่างกาลในสาระสำคัญตามรายงานลงวันที่</w:t>
      </w:r>
      <w:r w:rsidR="00447E7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D0F3C">
        <w:rPr>
          <w:rFonts w:ascii="Angsana New" w:hAnsi="Angsana New" w:cs="Angsana New" w:hint="cs"/>
          <w:sz w:val="28"/>
          <w:szCs w:val="28"/>
          <w:cs/>
        </w:rPr>
        <w:t>7</w:t>
      </w:r>
      <w:r w:rsidR="00F964D8">
        <w:rPr>
          <w:rFonts w:ascii="Angsana New" w:hAnsi="Angsana New" w:cs="Angsana New"/>
          <w:sz w:val="28"/>
          <w:szCs w:val="28"/>
        </w:rPr>
        <w:t xml:space="preserve"> </w:t>
      </w:r>
      <w:r w:rsidR="00F964D8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072E01" w:rsidRPr="00072E01">
        <w:rPr>
          <w:rFonts w:ascii="Angsana New" w:hAnsi="Angsana New" w:cs="Angsana New"/>
          <w:sz w:val="28"/>
          <w:szCs w:val="28"/>
        </w:rPr>
        <w:t>2566</w:t>
      </w:r>
    </w:p>
    <w:p w14:paraId="453DA3D5" w14:textId="77777777" w:rsidR="00386B1C" w:rsidRDefault="00386B1C" w:rsidP="0053081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6F8A2A39" w14:textId="77777777" w:rsidR="00AC258E" w:rsidRPr="00F964D8" w:rsidRDefault="00AC258E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</w:pPr>
    </w:p>
    <w:p w14:paraId="7B9E450C" w14:textId="77777777" w:rsidR="004B7D4C" w:rsidRPr="002C465D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7B9E450D" w14:textId="77777777" w:rsidR="004B7D4C" w:rsidRPr="00C9327E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</w:rPr>
      </w:pPr>
    </w:p>
    <w:p w14:paraId="00EAA8BE" w14:textId="77777777" w:rsidR="00F163AB" w:rsidRPr="00F163AB" w:rsidRDefault="00F163AB" w:rsidP="00F163AB">
      <w:pPr>
        <w:jc w:val="thaiDistribute"/>
        <w:rPr>
          <w:rFonts w:ascii="Angsana New" w:hAnsi="Angsana New" w:cs="Angsana New"/>
          <w:sz w:val="28"/>
          <w:szCs w:val="28"/>
        </w:rPr>
      </w:pPr>
      <w:r w:rsidRPr="00F163AB">
        <w:rPr>
          <w:rFonts w:ascii="Angsana New" w:hAnsi="Angsana New" w:cs="Angsana New" w:hint="cs"/>
          <w:sz w:val="28"/>
          <w:szCs w:val="28"/>
          <w:cs/>
        </w:rPr>
        <w:t>นายจิโรจ  ศิริโรโรจน์</w:t>
      </w:r>
    </w:p>
    <w:p w14:paraId="7B9E450F" w14:textId="3EAD3AFA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163AB">
        <w:rPr>
          <w:rFonts w:ascii="Angsana New" w:hAnsi="Angsana New" w:cs="Angsana New"/>
          <w:sz w:val="28"/>
          <w:szCs w:val="28"/>
        </w:rPr>
        <w:t>5113</w:t>
      </w:r>
    </w:p>
    <w:p w14:paraId="7B9E4510" w14:textId="77777777" w:rsidR="004B7D4C" w:rsidRPr="00C9327E" w:rsidRDefault="004B7D4C" w:rsidP="004B7D4C">
      <w:pPr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7B9E4511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  <w:cs/>
        </w:rPr>
      </w:pPr>
      <w:r w:rsidRPr="00990FFA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14:paraId="7B9E4512" w14:textId="77777777" w:rsidR="004B7D4C" w:rsidRPr="00990FFA" w:rsidRDefault="004B7D4C" w:rsidP="004B7D4C">
      <w:pPr>
        <w:jc w:val="thaiDistribute"/>
        <w:rPr>
          <w:rFonts w:ascii="Angsana New" w:hAnsi="Angsana New" w:cs="Angsana New"/>
          <w:sz w:val="28"/>
          <w:szCs w:val="28"/>
        </w:rPr>
      </w:pPr>
      <w:r w:rsidRPr="00990FFA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7B9E4513" w14:textId="5001C2E0" w:rsidR="004B7D4C" w:rsidRDefault="004B7D4C" w:rsidP="003D18A2">
      <w:pPr>
        <w:jc w:val="thaiDistribute"/>
        <w:rPr>
          <w:rFonts w:ascii="Angsana New" w:hAnsi="Angsana New" w:cs="Angsana New"/>
          <w:sz w:val="28"/>
          <w:szCs w:val="28"/>
        </w:rPr>
      </w:pPr>
      <w:r w:rsidRPr="00575728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447E77">
        <w:rPr>
          <w:rFonts w:ascii="Angsana New" w:hAnsi="Angsana New" w:cs="Angsana New"/>
          <w:sz w:val="28"/>
          <w:szCs w:val="28"/>
        </w:rPr>
        <w:t xml:space="preserve"> </w:t>
      </w:r>
      <w:r w:rsidR="00B26C11">
        <w:rPr>
          <w:rFonts w:ascii="Angsana New" w:hAnsi="Angsana New" w:cs="Angsana New"/>
          <w:sz w:val="28"/>
          <w:szCs w:val="28"/>
        </w:rPr>
        <w:t>5</w:t>
      </w:r>
      <w:r w:rsidR="00561A72" w:rsidRPr="00575728">
        <w:rPr>
          <w:rFonts w:ascii="Angsana New" w:hAnsi="Angsana New" w:cs="Angsana New"/>
          <w:sz w:val="28"/>
          <w:szCs w:val="28"/>
        </w:rPr>
        <w:t xml:space="preserve"> </w:t>
      </w:r>
      <w:r w:rsidR="00080D88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575728">
        <w:rPr>
          <w:rFonts w:ascii="Angsana New" w:hAnsi="Angsana New" w:cs="Angsana New"/>
          <w:sz w:val="28"/>
          <w:szCs w:val="28"/>
          <w:cs/>
        </w:rPr>
        <w:t xml:space="preserve"> </w:t>
      </w:r>
      <w:r w:rsidRPr="00575728">
        <w:rPr>
          <w:rFonts w:ascii="Angsana New" w:hAnsi="Angsana New" w:cs="Angsana New"/>
          <w:sz w:val="28"/>
          <w:szCs w:val="28"/>
        </w:rPr>
        <w:t>256</w:t>
      </w:r>
      <w:r w:rsidR="00725A5F" w:rsidRPr="00575728">
        <w:rPr>
          <w:rFonts w:ascii="Angsana New" w:hAnsi="Angsana New" w:cs="Angsana New"/>
          <w:sz w:val="28"/>
          <w:szCs w:val="28"/>
        </w:rPr>
        <w:t>7</w:t>
      </w:r>
    </w:p>
    <w:p w14:paraId="7B9E4514" w14:textId="77777777" w:rsidR="004B7D4C" w:rsidRPr="004B7D4C" w:rsidRDefault="004B7D4C" w:rsidP="00F32C9B">
      <w:pPr>
        <w:tabs>
          <w:tab w:val="left" w:pos="0"/>
        </w:tabs>
        <w:jc w:val="thaiDistribute"/>
        <w:rPr>
          <w:rFonts w:ascii="Angsana New" w:hAnsi="Angsana New" w:cs="Angsana New"/>
          <w:sz w:val="28"/>
          <w:szCs w:val="28"/>
        </w:rPr>
        <w:sectPr w:rsidR="004B7D4C" w:rsidRPr="004B7D4C" w:rsidSect="002E360F">
          <w:footerReference w:type="default" r:id="rId8"/>
          <w:footerReference w:type="first" r:id="rId9"/>
          <w:pgSz w:w="11907" w:h="16840"/>
          <w:pgMar w:top="1530" w:right="1287" w:bottom="1079" w:left="1560" w:header="899" w:footer="593" w:gutter="0"/>
          <w:pgNumType w:start="2" w:chapStyle="1"/>
          <w:cols w:space="720"/>
          <w:noEndnote/>
          <w:titlePg/>
          <w:docGrid w:linePitch="245"/>
        </w:sectPr>
      </w:pPr>
    </w:p>
    <w:p w14:paraId="7B9E4515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6" w14:textId="77777777" w:rsidR="00F32C9B" w:rsidRDefault="00F32C9B" w:rsidP="00575290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B9E4518" w14:textId="535189CB" w:rsidR="00F32C9B" w:rsidRDefault="002B5E3A" w:rsidP="002B5E3A">
      <w:pPr>
        <w:pStyle w:val="a"/>
        <w:tabs>
          <w:tab w:val="left" w:pos="6715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</w:p>
    <w:p w14:paraId="4DF0D790" w14:textId="77777777" w:rsidR="00FC2B3F" w:rsidRPr="00233565" w:rsidRDefault="00FC2B3F" w:rsidP="004B7D4C">
      <w:pPr>
        <w:pStyle w:val="a"/>
        <w:tabs>
          <w:tab w:val="right" w:pos="7560"/>
          <w:tab w:val="right" w:pos="9000"/>
        </w:tabs>
        <w:ind w:right="595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7B9E451A" w14:textId="0C39673E" w:rsidR="003C07FE" w:rsidRPr="0041595D" w:rsidRDefault="002D4F69" w:rsidP="0041595D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</w:t>
      </w:r>
      <w:r w:rsidR="003C07FE" w:rsidRPr="003C07FE">
        <w:rPr>
          <w:rFonts w:ascii="Angsana New" w:hAnsi="Angsana New" w:cs="Angsana New"/>
          <w:b/>
          <w:bCs/>
          <w:sz w:val="32"/>
          <w:szCs w:val="32"/>
          <w:cs/>
        </w:rPr>
        <w:t>บริษัท ไดนาสตี้ เซรามิค จำกัด (มหาชน) และบริษัทย่อย</w:t>
      </w:r>
    </w:p>
    <w:p w14:paraId="7B9E451B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ข้อมูลทางการเงินระหว่างกาล</w:t>
      </w:r>
    </w:p>
    <w:p w14:paraId="7B9E451C" w14:textId="5C416CE3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วันที่ </w:t>
      </w:r>
      <w:r w:rsidR="00072E01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 xml:space="preserve">30 </w:t>
      </w:r>
      <w:r w:rsidR="00326528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>กันยายน</w:t>
      </w:r>
      <w:r w:rsidR="00072E01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 xml:space="preserve"> </w:t>
      </w:r>
      <w:r w:rsidR="00072E01"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  <w:t>2567</w:t>
      </w:r>
    </w:p>
    <w:p w14:paraId="7B9E451D" w14:textId="77777777" w:rsidR="003C07FE" w:rsidRPr="003C07FE" w:rsidRDefault="003C07FE" w:rsidP="003C07FE">
      <w:pPr>
        <w:jc w:val="center"/>
        <w:rPr>
          <w:rFonts w:ascii="Angsana New" w:eastAsia="Times New Roman" w:hAnsi="Angsana New" w:cs="Angsana New"/>
          <w:b/>
          <w:bCs/>
          <w:color w:val="auto"/>
          <w:sz w:val="32"/>
          <w:szCs w:val="32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และ</w:t>
      </w:r>
      <w:r w:rsidR="004F06C6">
        <w:rPr>
          <w:rFonts w:ascii="Angsana New" w:eastAsia="Times New Roman" w:hAnsi="Angsana New" w:cs="Angsana New" w:hint="cs"/>
          <w:b/>
          <w:bCs/>
          <w:color w:val="auto"/>
          <w:sz w:val="32"/>
          <w:szCs w:val="32"/>
          <w:cs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รายงานการสอบทานข้อมูลทางการเงินระหว่างกาล</w:t>
      </w:r>
    </w:p>
    <w:p w14:paraId="7B9E451E" w14:textId="77777777" w:rsidR="0092158B" w:rsidRPr="00A72790" w:rsidRDefault="003C07FE" w:rsidP="003C07FE">
      <w:pPr>
        <w:jc w:val="center"/>
        <w:rPr>
          <w:rFonts w:ascii="Angsana New" w:hAnsi="Angsana New" w:cs="Angsana New"/>
          <w:sz w:val="28"/>
          <w:szCs w:val="28"/>
        </w:rPr>
      </w:pPr>
      <w:r w:rsidRPr="003C07FE">
        <w:rPr>
          <w:rFonts w:ascii="Angsana New" w:eastAsia="Times New Roman" w:hAnsi="Angsana New" w:cs="Angsana New"/>
          <w:b/>
          <w:bCs/>
          <w:color w:val="auto"/>
          <w:sz w:val="32"/>
          <w:szCs w:val="32"/>
          <w:cs/>
        </w:rPr>
        <w:t>โดยผู้สอบบัญชีรับอนุญาต</w:t>
      </w:r>
    </w:p>
    <w:p w14:paraId="7B9E451F" w14:textId="77777777" w:rsidR="0092158B" w:rsidRPr="0092158B" w:rsidRDefault="0092158B">
      <w:pPr>
        <w:jc w:val="thaiDistribute"/>
        <w:rPr>
          <w:rFonts w:ascii="Angsana New" w:hAnsi="Angsana New" w:cs="Angsana New"/>
          <w:sz w:val="28"/>
          <w:szCs w:val="28"/>
        </w:rPr>
      </w:pPr>
    </w:p>
    <w:sectPr w:rsidR="0092158B" w:rsidRPr="0092158B" w:rsidSect="002E360F">
      <w:footerReference w:type="first" r:id="rId10"/>
      <w:pgSz w:w="11907" w:h="16840"/>
      <w:pgMar w:top="1530" w:right="1287" w:bottom="1079" w:left="1560" w:header="899" w:footer="593" w:gutter="0"/>
      <w:pgNumType w:start="2" w:chapStyle="1"/>
      <w:cols w:space="72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EB7BE" w14:textId="77777777" w:rsidR="007704CA" w:rsidRDefault="007704CA">
      <w:r>
        <w:separator/>
      </w:r>
    </w:p>
  </w:endnote>
  <w:endnote w:type="continuationSeparator" w:id="0">
    <w:p w14:paraId="3F0261E7" w14:textId="77777777" w:rsidR="007704CA" w:rsidRDefault="00770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E4524" w14:textId="0E83E449" w:rsidR="0041595D" w:rsidRPr="00233565" w:rsidRDefault="00640E7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233565">
      <w:rPr>
        <w:rFonts w:asciiTheme="majorBidi" w:hAnsiTheme="majorBidi" w:cstheme="majorBidi"/>
        <w:sz w:val="28"/>
        <w:szCs w:val="28"/>
      </w:rPr>
      <w:t>2</w:t>
    </w:r>
  </w:p>
  <w:p w14:paraId="7B9E4525" w14:textId="77777777" w:rsidR="0041595D" w:rsidRDefault="0041595D" w:rsidP="0041595D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E4526" w14:textId="77777777" w:rsidR="0041595D" w:rsidRDefault="0041595D">
    <w:pPr>
      <w:pStyle w:val="Footer"/>
      <w:jc w:val="right"/>
    </w:pPr>
  </w:p>
  <w:p w14:paraId="7B9E4527" w14:textId="77777777" w:rsidR="0041595D" w:rsidRDefault="0041595D" w:rsidP="0041595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E4528" w14:textId="77777777" w:rsidR="004C0761" w:rsidRDefault="004C0761" w:rsidP="0041595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F577F" w14:textId="77777777" w:rsidR="007704CA" w:rsidRDefault="007704CA">
      <w:r>
        <w:separator/>
      </w:r>
    </w:p>
  </w:footnote>
  <w:footnote w:type="continuationSeparator" w:id="0">
    <w:p w14:paraId="4623F014" w14:textId="77777777" w:rsidR="007704CA" w:rsidRDefault="00770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9006226">
    <w:abstractNumId w:val="1"/>
  </w:num>
  <w:num w:numId="2" w16cid:durableId="686828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65F"/>
    <w:rsid w:val="00011E2E"/>
    <w:rsid w:val="00027B04"/>
    <w:rsid w:val="00035BB2"/>
    <w:rsid w:val="00056814"/>
    <w:rsid w:val="000703C8"/>
    <w:rsid w:val="00072E01"/>
    <w:rsid w:val="0008097E"/>
    <w:rsid w:val="00080D88"/>
    <w:rsid w:val="000908CD"/>
    <w:rsid w:val="0009260F"/>
    <w:rsid w:val="000A2956"/>
    <w:rsid w:val="000A67A0"/>
    <w:rsid w:val="000A6DD4"/>
    <w:rsid w:val="000E49E4"/>
    <w:rsid w:val="000E5522"/>
    <w:rsid w:val="000F6A55"/>
    <w:rsid w:val="001153BF"/>
    <w:rsid w:val="001248DF"/>
    <w:rsid w:val="00140652"/>
    <w:rsid w:val="00150D4F"/>
    <w:rsid w:val="00151BFB"/>
    <w:rsid w:val="0018607B"/>
    <w:rsid w:val="0019039A"/>
    <w:rsid w:val="001A49F4"/>
    <w:rsid w:val="001D2354"/>
    <w:rsid w:val="001D7486"/>
    <w:rsid w:val="001E7295"/>
    <w:rsid w:val="001F4450"/>
    <w:rsid w:val="0020341C"/>
    <w:rsid w:val="00206494"/>
    <w:rsid w:val="00220E54"/>
    <w:rsid w:val="00233565"/>
    <w:rsid w:val="00241DE9"/>
    <w:rsid w:val="00272CB5"/>
    <w:rsid w:val="002B324E"/>
    <w:rsid w:val="002B5E3A"/>
    <w:rsid w:val="002C465D"/>
    <w:rsid w:val="002C5F74"/>
    <w:rsid w:val="002D254B"/>
    <w:rsid w:val="002D46D8"/>
    <w:rsid w:val="002D4F69"/>
    <w:rsid w:val="002E360F"/>
    <w:rsid w:val="002E465F"/>
    <w:rsid w:val="002E6AA5"/>
    <w:rsid w:val="002F06A4"/>
    <w:rsid w:val="00317905"/>
    <w:rsid w:val="00321B13"/>
    <w:rsid w:val="00326528"/>
    <w:rsid w:val="00331C44"/>
    <w:rsid w:val="0033689B"/>
    <w:rsid w:val="00340650"/>
    <w:rsid w:val="00360A75"/>
    <w:rsid w:val="003744DE"/>
    <w:rsid w:val="00374AE0"/>
    <w:rsid w:val="00386B1C"/>
    <w:rsid w:val="003B5FF8"/>
    <w:rsid w:val="003B746D"/>
    <w:rsid w:val="003C07FE"/>
    <w:rsid w:val="003C240E"/>
    <w:rsid w:val="003C40C9"/>
    <w:rsid w:val="003D18A2"/>
    <w:rsid w:val="003E304E"/>
    <w:rsid w:val="003E38DF"/>
    <w:rsid w:val="003F2A43"/>
    <w:rsid w:val="003F7DE5"/>
    <w:rsid w:val="00411315"/>
    <w:rsid w:val="0041202E"/>
    <w:rsid w:val="0041595D"/>
    <w:rsid w:val="00422568"/>
    <w:rsid w:val="00447E77"/>
    <w:rsid w:val="00451B5B"/>
    <w:rsid w:val="00461C1C"/>
    <w:rsid w:val="00465D94"/>
    <w:rsid w:val="004676F6"/>
    <w:rsid w:val="00485350"/>
    <w:rsid w:val="004948A6"/>
    <w:rsid w:val="004B3DC6"/>
    <w:rsid w:val="004B7D4C"/>
    <w:rsid w:val="004C0761"/>
    <w:rsid w:val="004C0C70"/>
    <w:rsid w:val="004C6986"/>
    <w:rsid w:val="004E14EF"/>
    <w:rsid w:val="004F06C6"/>
    <w:rsid w:val="00502C55"/>
    <w:rsid w:val="00521545"/>
    <w:rsid w:val="00530810"/>
    <w:rsid w:val="005331E0"/>
    <w:rsid w:val="00533D82"/>
    <w:rsid w:val="0055093A"/>
    <w:rsid w:val="00561A72"/>
    <w:rsid w:val="00567151"/>
    <w:rsid w:val="00575290"/>
    <w:rsid w:val="00575728"/>
    <w:rsid w:val="00576B77"/>
    <w:rsid w:val="00581F53"/>
    <w:rsid w:val="00586652"/>
    <w:rsid w:val="0059089B"/>
    <w:rsid w:val="005B7330"/>
    <w:rsid w:val="005C001C"/>
    <w:rsid w:val="005C2BBF"/>
    <w:rsid w:val="005E26A3"/>
    <w:rsid w:val="005E7184"/>
    <w:rsid w:val="006119C1"/>
    <w:rsid w:val="00612623"/>
    <w:rsid w:val="006131DB"/>
    <w:rsid w:val="00622A33"/>
    <w:rsid w:val="00640E77"/>
    <w:rsid w:val="00656577"/>
    <w:rsid w:val="00657431"/>
    <w:rsid w:val="00657BDE"/>
    <w:rsid w:val="00666E9F"/>
    <w:rsid w:val="00676B97"/>
    <w:rsid w:val="0068141F"/>
    <w:rsid w:val="00686C65"/>
    <w:rsid w:val="006A4074"/>
    <w:rsid w:val="006B2CE6"/>
    <w:rsid w:val="006B722E"/>
    <w:rsid w:val="006C4480"/>
    <w:rsid w:val="006D0F3C"/>
    <w:rsid w:val="006D1748"/>
    <w:rsid w:val="006E27B5"/>
    <w:rsid w:val="006E4CF9"/>
    <w:rsid w:val="007003D6"/>
    <w:rsid w:val="007109F1"/>
    <w:rsid w:val="007208ED"/>
    <w:rsid w:val="00725A5F"/>
    <w:rsid w:val="00733CD3"/>
    <w:rsid w:val="007704CA"/>
    <w:rsid w:val="00771935"/>
    <w:rsid w:val="0077414A"/>
    <w:rsid w:val="00786B18"/>
    <w:rsid w:val="007915A0"/>
    <w:rsid w:val="007B23ED"/>
    <w:rsid w:val="007B2500"/>
    <w:rsid w:val="007B63AB"/>
    <w:rsid w:val="007C1639"/>
    <w:rsid w:val="007D2639"/>
    <w:rsid w:val="007E0D4A"/>
    <w:rsid w:val="007E78F0"/>
    <w:rsid w:val="007F363F"/>
    <w:rsid w:val="0080177F"/>
    <w:rsid w:val="008031F1"/>
    <w:rsid w:val="008100E5"/>
    <w:rsid w:val="00813880"/>
    <w:rsid w:val="00843607"/>
    <w:rsid w:val="00862253"/>
    <w:rsid w:val="00870CD1"/>
    <w:rsid w:val="00870E38"/>
    <w:rsid w:val="00895E41"/>
    <w:rsid w:val="008A4900"/>
    <w:rsid w:val="008B1142"/>
    <w:rsid w:val="008B530B"/>
    <w:rsid w:val="008C4D71"/>
    <w:rsid w:val="008E178E"/>
    <w:rsid w:val="008F1756"/>
    <w:rsid w:val="009011FB"/>
    <w:rsid w:val="009146B3"/>
    <w:rsid w:val="0092158B"/>
    <w:rsid w:val="00925009"/>
    <w:rsid w:val="00934F82"/>
    <w:rsid w:val="009569B1"/>
    <w:rsid w:val="00975B74"/>
    <w:rsid w:val="00982814"/>
    <w:rsid w:val="00985317"/>
    <w:rsid w:val="00987ECF"/>
    <w:rsid w:val="00990FFA"/>
    <w:rsid w:val="009A74EF"/>
    <w:rsid w:val="009C0423"/>
    <w:rsid w:val="009C7462"/>
    <w:rsid w:val="009D11E2"/>
    <w:rsid w:val="009D34D8"/>
    <w:rsid w:val="009E649A"/>
    <w:rsid w:val="009E7B3C"/>
    <w:rsid w:val="00A06847"/>
    <w:rsid w:val="00A57DD1"/>
    <w:rsid w:val="00A64FD8"/>
    <w:rsid w:val="00A6567C"/>
    <w:rsid w:val="00A87BC5"/>
    <w:rsid w:val="00A97202"/>
    <w:rsid w:val="00A97CC9"/>
    <w:rsid w:val="00AA7ECA"/>
    <w:rsid w:val="00AB67CD"/>
    <w:rsid w:val="00AC15F3"/>
    <w:rsid w:val="00AC258E"/>
    <w:rsid w:val="00AC288D"/>
    <w:rsid w:val="00AC5A33"/>
    <w:rsid w:val="00AD4305"/>
    <w:rsid w:val="00AE28DF"/>
    <w:rsid w:val="00AE6781"/>
    <w:rsid w:val="00AF00DA"/>
    <w:rsid w:val="00AF32B2"/>
    <w:rsid w:val="00B01CE9"/>
    <w:rsid w:val="00B10D8C"/>
    <w:rsid w:val="00B248F6"/>
    <w:rsid w:val="00B26C11"/>
    <w:rsid w:val="00B30F6B"/>
    <w:rsid w:val="00B37D37"/>
    <w:rsid w:val="00B51ABA"/>
    <w:rsid w:val="00B64A66"/>
    <w:rsid w:val="00B7090F"/>
    <w:rsid w:val="00B75803"/>
    <w:rsid w:val="00B84C02"/>
    <w:rsid w:val="00B876AA"/>
    <w:rsid w:val="00B9122B"/>
    <w:rsid w:val="00B94B70"/>
    <w:rsid w:val="00B95395"/>
    <w:rsid w:val="00BA31EE"/>
    <w:rsid w:val="00BA4308"/>
    <w:rsid w:val="00BC4198"/>
    <w:rsid w:val="00BC5BBE"/>
    <w:rsid w:val="00BD4575"/>
    <w:rsid w:val="00BE51BE"/>
    <w:rsid w:val="00C1601D"/>
    <w:rsid w:val="00C32D4B"/>
    <w:rsid w:val="00C35590"/>
    <w:rsid w:val="00C4333F"/>
    <w:rsid w:val="00C50465"/>
    <w:rsid w:val="00C52697"/>
    <w:rsid w:val="00C569ED"/>
    <w:rsid w:val="00C70FEE"/>
    <w:rsid w:val="00C71BFF"/>
    <w:rsid w:val="00C81754"/>
    <w:rsid w:val="00C83840"/>
    <w:rsid w:val="00C85897"/>
    <w:rsid w:val="00C85967"/>
    <w:rsid w:val="00C87290"/>
    <w:rsid w:val="00C9327E"/>
    <w:rsid w:val="00C97517"/>
    <w:rsid w:val="00CA3502"/>
    <w:rsid w:val="00CB2B1E"/>
    <w:rsid w:val="00CB5D38"/>
    <w:rsid w:val="00CC4845"/>
    <w:rsid w:val="00CD312E"/>
    <w:rsid w:val="00CD49B6"/>
    <w:rsid w:val="00CD7A12"/>
    <w:rsid w:val="00D22266"/>
    <w:rsid w:val="00D610CE"/>
    <w:rsid w:val="00D76C88"/>
    <w:rsid w:val="00D94D95"/>
    <w:rsid w:val="00DC1E51"/>
    <w:rsid w:val="00DC4A4A"/>
    <w:rsid w:val="00DD4CEC"/>
    <w:rsid w:val="00DE0259"/>
    <w:rsid w:val="00DE0B57"/>
    <w:rsid w:val="00DF6E80"/>
    <w:rsid w:val="00DF6FEE"/>
    <w:rsid w:val="00E04413"/>
    <w:rsid w:val="00E43BDF"/>
    <w:rsid w:val="00E47ADA"/>
    <w:rsid w:val="00E52243"/>
    <w:rsid w:val="00E879C1"/>
    <w:rsid w:val="00E9145F"/>
    <w:rsid w:val="00E927B0"/>
    <w:rsid w:val="00EA1CE8"/>
    <w:rsid w:val="00EA2A5F"/>
    <w:rsid w:val="00EB231B"/>
    <w:rsid w:val="00EC00E4"/>
    <w:rsid w:val="00ED307B"/>
    <w:rsid w:val="00EE1D43"/>
    <w:rsid w:val="00EF3F93"/>
    <w:rsid w:val="00EF45E5"/>
    <w:rsid w:val="00EF46C4"/>
    <w:rsid w:val="00EF547F"/>
    <w:rsid w:val="00F14AFF"/>
    <w:rsid w:val="00F154E0"/>
    <w:rsid w:val="00F163AB"/>
    <w:rsid w:val="00F32C9B"/>
    <w:rsid w:val="00F37922"/>
    <w:rsid w:val="00F46A6A"/>
    <w:rsid w:val="00F51178"/>
    <w:rsid w:val="00F60BFB"/>
    <w:rsid w:val="00F714BB"/>
    <w:rsid w:val="00F714F5"/>
    <w:rsid w:val="00F7228A"/>
    <w:rsid w:val="00F77D75"/>
    <w:rsid w:val="00F81227"/>
    <w:rsid w:val="00F964D8"/>
    <w:rsid w:val="00FB6AD7"/>
    <w:rsid w:val="00FC2B3F"/>
    <w:rsid w:val="00FD590F"/>
    <w:rsid w:val="00FE16EB"/>
    <w:rsid w:val="00FF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E4501"/>
  <w15:chartTrackingRefBased/>
  <w15:docId w15:val="{6F2EF282-111B-4558-8E64-E17CC6FF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Book Antiqua" w:eastAsia="Cordia New" w:hAnsi="Book Antiqua" w:cs="Cordia New"/>
      <w:color w:val="000000"/>
      <w:sz w:val="18"/>
      <w:szCs w:val="18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hAnsi="Angsana New" w:cs="Angsana New"/>
      <w:b/>
      <w:bCs/>
    </w:rPr>
  </w:style>
  <w:style w:type="paragraph" w:styleId="BodyText">
    <w:name w:val="Body Text"/>
    <w:basedOn w:val="Normal"/>
    <w:rPr>
      <w:rFonts w:ascii="Angsana New" w:hAnsi="Angsana New" w:cs="Angsana New"/>
      <w:b/>
      <w:bCs/>
    </w:rPr>
  </w:style>
  <w:style w:type="paragraph" w:styleId="BodyText2">
    <w:name w:val="Body Text 2"/>
    <w:basedOn w:val="Normal"/>
    <w:pPr>
      <w:jc w:val="both"/>
    </w:pPr>
    <w:rPr>
      <w:rFonts w:ascii="Tms Rmn" w:eastAsia="Times New Roman" w:hAnsi="Tms Rmn"/>
      <w:color w:val="auto"/>
      <w:sz w:val="32"/>
      <w:szCs w:val="32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ight035cm">
    <w:name w:val="Right0.35cm"/>
    <w:basedOn w:val="Normal"/>
    <w:pPr>
      <w:jc w:val="right"/>
    </w:pPr>
  </w:style>
  <w:style w:type="paragraph" w:customStyle="1" w:styleId="NormalRight">
    <w:name w:val="Normal+Right"/>
    <w:basedOn w:val="Right035cm"/>
  </w:style>
  <w:style w:type="paragraph" w:customStyle="1" w:styleId="Style1">
    <w:name w:val="Style1"/>
    <w:basedOn w:val="Normal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pPr>
      <w:spacing w:line="140" w:lineRule="atLeast"/>
    </w:pPr>
    <w:rPr>
      <w:rFonts w:ascii="Arial Narrow" w:hAnsi="Arial Narrow" w:cs="Arial"/>
      <w:sz w:val="11"/>
      <w:lang w:val="en-GB" w:eastAsia="en-US" w:bidi="ar-SA"/>
    </w:rPr>
  </w:style>
  <w:style w:type="paragraph" w:customStyle="1" w:styleId="TradingName">
    <w:name w:val="Trading Name"/>
    <w:semiHidden/>
    <w:pPr>
      <w:spacing w:line="180" w:lineRule="atLeast"/>
    </w:pPr>
    <w:rPr>
      <w:rFonts w:ascii="Arial Narrow" w:hAnsi="Arial Narrow" w:cs="Arial"/>
      <w:b/>
      <w:sz w:val="14"/>
      <w:lang w:val="en-GB" w:eastAsia="en-US" w:bidi="ar-SA"/>
    </w:rPr>
  </w:style>
  <w:style w:type="paragraph" w:customStyle="1" w:styleId="PartnerAddress">
    <w:name w:val="Partner Address"/>
    <w:semiHidden/>
    <w:rPr>
      <w:rFonts w:ascii="Arial Narrow" w:hAnsi="Arial Narrow" w:cs="Arial"/>
      <w:sz w:val="14"/>
      <w:lang w:val="en-GB" w:eastAsia="en-US" w:bidi="ar-SA"/>
    </w:rPr>
  </w:style>
  <w:style w:type="paragraph" w:customStyle="1" w:styleId="HalfLineBreak">
    <w:name w:val="Half Line Break"/>
    <w:semiHidden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val="en-GB"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Default">
    <w:name w:val="Default"/>
    <w:rsid w:val="00451B5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41202E"/>
    <w:rPr>
      <w:rFonts w:ascii="Book Antiqua" w:eastAsia="Cordia New" w:hAnsi="Book Antiqua" w:cs="Cordia New"/>
      <w:color w:val="000000"/>
      <w:sz w:val="18"/>
      <w:szCs w:val="18"/>
    </w:rPr>
  </w:style>
  <w:style w:type="paragraph" w:customStyle="1" w:styleId="a">
    <w:name w:val="เนื้อเรื่อง"/>
    <w:basedOn w:val="Normal"/>
    <w:rsid w:val="0092158B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F32C9B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color w:val="auto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415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9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3F122-C25A-401C-8EF0-A265E95A4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Grant Thornton Thailand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Janya Sidanubhon</dc:creator>
  <cp:keywords/>
  <cp:lastModifiedBy>Amrin Somjan</cp:lastModifiedBy>
  <cp:revision>6</cp:revision>
  <cp:lastPrinted>2024-09-02T08:49:00Z</cp:lastPrinted>
  <dcterms:created xsi:type="dcterms:W3CDTF">2024-09-02T06:27:00Z</dcterms:created>
  <dcterms:modified xsi:type="dcterms:W3CDTF">2024-11-01T02:34:00Z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</Properties>
</file>